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C85" w:rsidRPr="009D5F48" w:rsidRDefault="007B395B" w:rsidP="00575087">
      <w:pPr>
        <w:pStyle w:val="a3"/>
        <w:rPr>
          <w:rFonts w:ascii="Arial" w:hAnsi="Arial" w:cs="Arial"/>
          <w:b/>
          <w:sz w:val="32"/>
          <w:szCs w:val="32"/>
        </w:rPr>
      </w:pPr>
      <w:r w:rsidRPr="009D5F48">
        <w:rPr>
          <w:rFonts w:ascii="Arial" w:hAnsi="Arial" w:cs="Arial"/>
          <w:b/>
          <w:sz w:val="32"/>
          <w:szCs w:val="32"/>
          <w:lang w:val="en-US"/>
        </w:rPr>
        <w:t>ONKYO</w:t>
      </w:r>
      <w:r w:rsidRPr="009D5F48">
        <w:rPr>
          <w:rFonts w:ascii="Arial" w:hAnsi="Arial" w:cs="Arial"/>
          <w:b/>
          <w:sz w:val="32"/>
          <w:szCs w:val="32"/>
        </w:rPr>
        <w:t xml:space="preserve"> </w:t>
      </w:r>
      <w:r w:rsidR="00197C83" w:rsidRPr="009D5F48">
        <w:rPr>
          <w:rFonts w:ascii="Arial" w:hAnsi="Arial" w:cs="Arial"/>
          <w:b/>
          <w:sz w:val="32"/>
          <w:szCs w:val="32"/>
          <w:lang w:val="en-US"/>
        </w:rPr>
        <w:t>TX</w:t>
      </w:r>
      <w:r w:rsidR="00197C83" w:rsidRPr="009D5F48">
        <w:rPr>
          <w:rFonts w:ascii="Arial" w:hAnsi="Arial" w:cs="Arial"/>
          <w:b/>
          <w:sz w:val="32"/>
          <w:szCs w:val="32"/>
        </w:rPr>
        <w:t>-</w:t>
      </w:r>
      <w:r w:rsidR="002B0FF6" w:rsidRPr="009D5F48">
        <w:rPr>
          <w:rFonts w:ascii="Arial" w:hAnsi="Arial" w:cs="Arial"/>
          <w:b/>
          <w:sz w:val="32"/>
          <w:szCs w:val="32"/>
          <w:lang w:val="en-US"/>
        </w:rPr>
        <w:t>RZ</w:t>
      </w:r>
      <w:r w:rsidR="002B0FF6" w:rsidRPr="009D5F48">
        <w:rPr>
          <w:rFonts w:ascii="Arial" w:hAnsi="Arial" w:cs="Arial"/>
          <w:b/>
          <w:sz w:val="32"/>
          <w:szCs w:val="32"/>
        </w:rPr>
        <w:t>3400</w:t>
      </w:r>
    </w:p>
    <w:p w:rsidR="00017C85" w:rsidRPr="009D5F48" w:rsidRDefault="007B395B" w:rsidP="00575087">
      <w:pPr>
        <w:pStyle w:val="a3"/>
        <w:rPr>
          <w:rFonts w:ascii="Arial" w:hAnsi="Arial" w:cs="Arial"/>
          <w:b/>
          <w:sz w:val="32"/>
          <w:szCs w:val="32"/>
        </w:rPr>
      </w:pPr>
      <w:r w:rsidRPr="009D5F48">
        <w:rPr>
          <w:rFonts w:ascii="Arial" w:hAnsi="Arial" w:cs="Arial"/>
          <w:b/>
          <w:sz w:val="32"/>
          <w:szCs w:val="32"/>
          <w:lang w:val="en-US"/>
        </w:rPr>
        <w:t>AV</w:t>
      </w:r>
      <w:r w:rsidRPr="009D5F48">
        <w:rPr>
          <w:rFonts w:ascii="Arial" w:hAnsi="Arial" w:cs="Arial"/>
          <w:b/>
          <w:sz w:val="32"/>
          <w:szCs w:val="32"/>
        </w:rPr>
        <w:t xml:space="preserve"> РЕСИВЕР</w:t>
      </w:r>
    </w:p>
    <w:p w:rsidR="00017C85" w:rsidRPr="009D5F48" w:rsidRDefault="007B395B" w:rsidP="00575087">
      <w:pPr>
        <w:pStyle w:val="a3"/>
        <w:rPr>
          <w:rFonts w:ascii="Arial" w:hAnsi="Arial" w:cs="Arial"/>
          <w:b/>
          <w:sz w:val="32"/>
          <w:szCs w:val="32"/>
        </w:rPr>
      </w:pPr>
      <w:r w:rsidRPr="009D5F48">
        <w:rPr>
          <w:rFonts w:ascii="Arial" w:hAnsi="Arial" w:cs="Arial"/>
          <w:b/>
          <w:sz w:val="32"/>
          <w:szCs w:val="32"/>
        </w:rPr>
        <w:t>ИНСТРУКЦИЯ ПОЛЬЗОВАТЕЛЯ</w:t>
      </w:r>
    </w:p>
    <w:p w:rsidR="008E7306" w:rsidRPr="00134CAA" w:rsidRDefault="008E7306" w:rsidP="00575087">
      <w:pPr>
        <w:pStyle w:val="a3"/>
        <w:rPr>
          <w:rFonts w:ascii="Arial" w:hAnsi="Arial" w:cs="Arial"/>
          <w:b/>
          <w:sz w:val="22"/>
          <w:szCs w:val="22"/>
        </w:rPr>
      </w:pPr>
    </w:p>
    <w:p w:rsidR="00017C85" w:rsidRPr="00134CAA" w:rsidRDefault="008466F4" w:rsidP="00575087">
      <w:pPr>
        <w:pStyle w:val="a3"/>
        <w:rPr>
          <w:rFonts w:ascii="Arial" w:hAnsi="Arial" w:cs="Arial"/>
          <w:b/>
          <w:sz w:val="22"/>
          <w:szCs w:val="22"/>
        </w:rPr>
      </w:pPr>
      <w:r w:rsidRPr="00134CAA">
        <w:rPr>
          <w:rFonts w:ascii="Arial" w:hAnsi="Arial" w:cs="Arial"/>
          <w:b/>
          <w:sz w:val="22"/>
          <w:szCs w:val="22"/>
        </w:rPr>
        <w:t>Содержание</w:t>
      </w:r>
    </w:p>
    <w:p w:rsidR="008466F4" w:rsidRPr="00134CAA" w:rsidRDefault="008466F4" w:rsidP="00575087">
      <w:pPr>
        <w:pStyle w:val="a3"/>
        <w:rPr>
          <w:rFonts w:ascii="Arial" w:hAnsi="Arial" w:cs="Arial"/>
          <w:b/>
          <w:sz w:val="22"/>
          <w:szCs w:val="22"/>
        </w:rPr>
      </w:pPr>
      <w:r w:rsidRPr="00134CAA">
        <w:rPr>
          <w:rFonts w:ascii="Arial" w:hAnsi="Arial" w:cs="Arial"/>
          <w:b/>
          <w:sz w:val="22"/>
          <w:szCs w:val="22"/>
        </w:rPr>
        <w:t>Подключени</w:t>
      </w:r>
      <w:r w:rsidR="008B7109" w:rsidRPr="00134CAA">
        <w:rPr>
          <w:rFonts w:ascii="Arial" w:hAnsi="Arial" w:cs="Arial"/>
          <w:b/>
          <w:sz w:val="22"/>
          <w:szCs w:val="22"/>
        </w:rPr>
        <w:t>я</w:t>
      </w:r>
      <w:r w:rsidRPr="00134CAA">
        <w:rPr>
          <w:rFonts w:ascii="Arial" w:hAnsi="Arial" w:cs="Arial"/>
          <w:b/>
          <w:sz w:val="22"/>
          <w:szCs w:val="22"/>
        </w:rPr>
        <w:t xml:space="preserve"> </w:t>
      </w:r>
    </w:p>
    <w:p w:rsidR="008466F4" w:rsidRPr="00134CAA" w:rsidRDefault="008466F4" w:rsidP="00575087">
      <w:pPr>
        <w:pStyle w:val="a3"/>
        <w:rPr>
          <w:rFonts w:ascii="Arial" w:hAnsi="Arial" w:cs="Arial"/>
          <w:b/>
          <w:sz w:val="22"/>
          <w:szCs w:val="22"/>
        </w:rPr>
      </w:pPr>
      <w:r w:rsidRPr="00134CAA">
        <w:rPr>
          <w:rFonts w:ascii="Arial" w:hAnsi="Arial" w:cs="Arial"/>
          <w:b/>
          <w:sz w:val="22"/>
          <w:szCs w:val="22"/>
        </w:rPr>
        <w:t>Подключение акустических систем</w:t>
      </w:r>
    </w:p>
    <w:p w:rsidR="00F47EBC" w:rsidRPr="00134CAA" w:rsidRDefault="008466F4" w:rsidP="00F47EBC">
      <w:pPr>
        <w:pStyle w:val="a3"/>
        <w:rPr>
          <w:rFonts w:ascii="Arial" w:hAnsi="Arial" w:cs="Arial"/>
          <w:b/>
          <w:sz w:val="22"/>
          <w:szCs w:val="22"/>
        </w:rPr>
      </w:pPr>
      <w:r w:rsidRPr="00134CAA">
        <w:rPr>
          <w:rFonts w:ascii="Arial" w:hAnsi="Arial" w:cs="Arial"/>
          <w:b/>
          <w:sz w:val="22"/>
          <w:szCs w:val="22"/>
        </w:rPr>
        <w:t>Воспроизведение</w:t>
      </w:r>
    </w:p>
    <w:p w:rsidR="008466F4" w:rsidRPr="00134CAA" w:rsidRDefault="008466F4" w:rsidP="00F47EBC">
      <w:pPr>
        <w:pStyle w:val="a3"/>
        <w:rPr>
          <w:rFonts w:ascii="Arial" w:hAnsi="Arial" w:cs="Arial"/>
          <w:b/>
          <w:sz w:val="22"/>
          <w:szCs w:val="22"/>
        </w:rPr>
      </w:pPr>
      <w:r w:rsidRPr="00134CAA">
        <w:rPr>
          <w:rFonts w:ascii="Arial" w:hAnsi="Arial" w:cs="Arial"/>
          <w:b/>
          <w:sz w:val="22"/>
          <w:szCs w:val="22"/>
        </w:rPr>
        <w:t xml:space="preserve">Настройка </w:t>
      </w:r>
    </w:p>
    <w:p w:rsidR="008466F4" w:rsidRPr="00134CAA" w:rsidRDefault="008466F4" w:rsidP="00F47EBC">
      <w:pPr>
        <w:pStyle w:val="a3"/>
        <w:rPr>
          <w:rFonts w:ascii="Arial" w:hAnsi="Arial" w:cs="Arial"/>
          <w:b/>
          <w:sz w:val="22"/>
          <w:szCs w:val="22"/>
        </w:rPr>
      </w:pPr>
      <w:r w:rsidRPr="00134CAA">
        <w:rPr>
          <w:rFonts w:ascii="Arial" w:hAnsi="Arial" w:cs="Arial"/>
          <w:b/>
          <w:sz w:val="22"/>
          <w:szCs w:val="22"/>
        </w:rPr>
        <w:t>Возможные неисправности</w:t>
      </w:r>
    </w:p>
    <w:p w:rsidR="008466F4" w:rsidRPr="00134CAA" w:rsidRDefault="008466F4" w:rsidP="00F47EBC">
      <w:pPr>
        <w:pStyle w:val="a3"/>
        <w:rPr>
          <w:rFonts w:ascii="Arial" w:hAnsi="Arial" w:cs="Arial"/>
          <w:b/>
          <w:sz w:val="22"/>
          <w:szCs w:val="22"/>
        </w:rPr>
      </w:pPr>
      <w:r w:rsidRPr="00134CAA">
        <w:rPr>
          <w:rFonts w:ascii="Arial" w:hAnsi="Arial" w:cs="Arial"/>
          <w:b/>
          <w:sz w:val="22"/>
          <w:szCs w:val="22"/>
        </w:rPr>
        <w:t>Приложения</w:t>
      </w:r>
    </w:p>
    <w:p w:rsidR="008466F4" w:rsidRPr="00134CAA" w:rsidRDefault="008466F4" w:rsidP="00F47EBC">
      <w:pPr>
        <w:pStyle w:val="a3"/>
        <w:rPr>
          <w:rFonts w:ascii="Arial" w:hAnsi="Arial" w:cs="Arial"/>
          <w:b/>
          <w:sz w:val="22"/>
          <w:szCs w:val="22"/>
        </w:rPr>
      </w:pPr>
      <w:r w:rsidRPr="00134CAA">
        <w:rPr>
          <w:rFonts w:ascii="Arial" w:hAnsi="Arial" w:cs="Arial"/>
          <w:b/>
          <w:sz w:val="22"/>
          <w:szCs w:val="22"/>
        </w:rPr>
        <w:t>Дополнительная информация</w:t>
      </w:r>
    </w:p>
    <w:p w:rsidR="008466F4" w:rsidRPr="00134CAA" w:rsidRDefault="008466F4" w:rsidP="00F47EBC">
      <w:pPr>
        <w:pStyle w:val="a3"/>
        <w:rPr>
          <w:rFonts w:ascii="Arial" w:hAnsi="Arial" w:cs="Arial"/>
          <w:b/>
          <w:sz w:val="22"/>
          <w:szCs w:val="22"/>
        </w:rPr>
      </w:pPr>
    </w:p>
    <w:p w:rsidR="008B7109" w:rsidRPr="00134CAA" w:rsidRDefault="008B7109" w:rsidP="008B7109">
      <w:pPr>
        <w:pStyle w:val="a3"/>
        <w:rPr>
          <w:rFonts w:ascii="Arial" w:hAnsi="Arial" w:cs="Arial"/>
          <w:b/>
          <w:sz w:val="22"/>
          <w:szCs w:val="22"/>
        </w:rPr>
      </w:pPr>
      <w:r w:rsidRPr="00134CAA">
        <w:rPr>
          <w:rFonts w:ascii="Arial" w:hAnsi="Arial" w:cs="Arial"/>
          <w:b/>
          <w:sz w:val="22"/>
          <w:szCs w:val="22"/>
        </w:rPr>
        <w:t>Стр. 2</w:t>
      </w:r>
    </w:p>
    <w:p w:rsidR="008B7109" w:rsidRPr="00134CAA" w:rsidRDefault="008B7109" w:rsidP="008B7109">
      <w:pPr>
        <w:pStyle w:val="a3"/>
        <w:rPr>
          <w:rFonts w:ascii="Arial" w:hAnsi="Arial" w:cs="Arial"/>
          <w:b/>
          <w:sz w:val="22"/>
          <w:szCs w:val="22"/>
        </w:rPr>
      </w:pPr>
    </w:p>
    <w:p w:rsidR="008B7109" w:rsidRPr="00134CAA" w:rsidRDefault="008B7109" w:rsidP="005510A0">
      <w:pPr>
        <w:pStyle w:val="a3"/>
        <w:rPr>
          <w:rFonts w:ascii="Arial" w:hAnsi="Arial" w:cs="Arial"/>
          <w:b/>
          <w:sz w:val="22"/>
          <w:szCs w:val="22"/>
        </w:rPr>
      </w:pPr>
      <w:r w:rsidRPr="00134CAA">
        <w:rPr>
          <w:rFonts w:ascii="Arial" w:hAnsi="Arial" w:cs="Arial"/>
          <w:b/>
          <w:sz w:val="22"/>
          <w:szCs w:val="22"/>
        </w:rPr>
        <w:t>Содержание</w:t>
      </w:r>
    </w:p>
    <w:p w:rsidR="008466F4" w:rsidRPr="00134CAA" w:rsidRDefault="008466F4" w:rsidP="005510A0">
      <w:pPr>
        <w:spacing w:after="0" w:line="240" w:lineRule="auto"/>
        <w:rPr>
          <w:rFonts w:ascii="Arial" w:hAnsi="Arial" w:cs="Arial"/>
          <w:lang w:val="en-US"/>
        </w:rPr>
      </w:pPr>
    </w:p>
    <w:tbl>
      <w:tblPr>
        <w:tblStyle w:val="a7"/>
        <w:tblW w:w="0" w:type="auto"/>
        <w:tblLook w:val="04A0"/>
      </w:tblPr>
      <w:tblGrid>
        <w:gridCol w:w="8046"/>
        <w:gridCol w:w="709"/>
      </w:tblGrid>
      <w:tr w:rsidR="008466F4" w:rsidRPr="00134CAA" w:rsidTr="008466F4">
        <w:tc>
          <w:tcPr>
            <w:tcW w:w="8046" w:type="dxa"/>
          </w:tcPr>
          <w:p w:rsidR="008466F4" w:rsidRPr="00134CAA" w:rsidRDefault="008466F4" w:rsidP="005510A0">
            <w:pPr>
              <w:spacing w:after="0" w:line="240" w:lineRule="auto"/>
              <w:rPr>
                <w:rFonts w:ascii="Arial" w:hAnsi="Arial" w:cs="Arial"/>
                <w:b/>
              </w:rPr>
            </w:pPr>
            <w:r w:rsidRPr="00134CAA">
              <w:rPr>
                <w:rFonts w:ascii="Arial" w:hAnsi="Arial" w:cs="Arial"/>
                <w:b/>
              </w:rPr>
              <w:t>Комплектация (что в коробке)</w:t>
            </w:r>
          </w:p>
        </w:tc>
        <w:tc>
          <w:tcPr>
            <w:tcW w:w="709" w:type="dxa"/>
          </w:tcPr>
          <w:p w:rsidR="008466F4" w:rsidRPr="00134CAA" w:rsidRDefault="00582BB3" w:rsidP="005510A0">
            <w:pPr>
              <w:spacing w:after="0" w:line="240" w:lineRule="auto"/>
              <w:rPr>
                <w:rFonts w:ascii="Arial" w:hAnsi="Arial" w:cs="Arial"/>
                <w:b/>
                <w:lang w:val="en-US"/>
              </w:rPr>
            </w:pPr>
            <w:r w:rsidRPr="00134CAA">
              <w:rPr>
                <w:rFonts w:ascii="Arial" w:hAnsi="Arial" w:cs="Arial"/>
                <w:b/>
                <w:lang w:val="en-US"/>
              </w:rPr>
              <w:t>5</w:t>
            </w:r>
          </w:p>
        </w:tc>
      </w:tr>
      <w:tr w:rsidR="00242F01" w:rsidRPr="00134CAA" w:rsidTr="008466F4">
        <w:tc>
          <w:tcPr>
            <w:tcW w:w="8046" w:type="dxa"/>
          </w:tcPr>
          <w:p w:rsidR="00242F01" w:rsidRPr="00134CAA" w:rsidRDefault="00242F01" w:rsidP="005510A0">
            <w:pPr>
              <w:spacing w:after="0" w:line="240" w:lineRule="auto"/>
              <w:rPr>
                <w:rFonts w:ascii="Arial" w:hAnsi="Arial" w:cs="Arial"/>
                <w:b/>
              </w:rPr>
            </w:pPr>
            <w:r w:rsidRPr="00134CAA">
              <w:rPr>
                <w:rFonts w:ascii="Arial" w:hAnsi="Arial" w:cs="Arial"/>
                <w:b/>
              </w:rPr>
              <w:t xml:space="preserve">Дополнительные функции (Обновление прошивки </w:t>
            </w:r>
            <w:proofErr w:type="gramStart"/>
            <w:r w:rsidRPr="00134CAA">
              <w:rPr>
                <w:rFonts w:ascii="Arial" w:hAnsi="Arial" w:cs="Arial"/>
                <w:b/>
              </w:rPr>
              <w:t>ПО</w:t>
            </w:r>
            <w:proofErr w:type="gramEnd"/>
            <w:r w:rsidRPr="00134CAA">
              <w:rPr>
                <w:rFonts w:ascii="Arial" w:hAnsi="Arial" w:cs="Arial"/>
                <w:b/>
              </w:rPr>
              <w:t>)</w:t>
            </w:r>
          </w:p>
        </w:tc>
        <w:tc>
          <w:tcPr>
            <w:tcW w:w="709" w:type="dxa"/>
          </w:tcPr>
          <w:p w:rsidR="00242F01" w:rsidRPr="00134CAA" w:rsidRDefault="00582BB3" w:rsidP="005510A0">
            <w:pPr>
              <w:spacing w:after="0" w:line="240" w:lineRule="auto"/>
              <w:rPr>
                <w:rFonts w:ascii="Arial" w:hAnsi="Arial" w:cs="Arial"/>
                <w:b/>
                <w:lang w:val="en-US"/>
              </w:rPr>
            </w:pPr>
            <w:r w:rsidRPr="00134CAA">
              <w:rPr>
                <w:rFonts w:ascii="Arial" w:hAnsi="Arial" w:cs="Arial"/>
                <w:b/>
                <w:lang w:val="en-US"/>
              </w:rPr>
              <w:t>6</w:t>
            </w:r>
          </w:p>
        </w:tc>
      </w:tr>
      <w:tr w:rsidR="00242F01" w:rsidRPr="00134CAA" w:rsidTr="008466F4">
        <w:tc>
          <w:tcPr>
            <w:tcW w:w="8046" w:type="dxa"/>
          </w:tcPr>
          <w:p w:rsidR="00242F01" w:rsidRPr="00134CAA" w:rsidRDefault="00242F01" w:rsidP="00242F01">
            <w:pPr>
              <w:spacing w:after="0" w:line="240" w:lineRule="auto"/>
              <w:rPr>
                <w:rFonts w:ascii="Arial" w:hAnsi="Arial" w:cs="Arial"/>
              </w:rPr>
            </w:pPr>
            <w:r w:rsidRPr="00134CAA">
              <w:rPr>
                <w:rFonts w:ascii="Arial" w:hAnsi="Arial" w:cs="Arial"/>
              </w:rPr>
              <w:t xml:space="preserve">Информация об обновлении прошивки </w:t>
            </w:r>
            <w:proofErr w:type="gramStart"/>
            <w:r w:rsidRPr="00134CAA">
              <w:rPr>
                <w:rFonts w:ascii="Arial" w:hAnsi="Arial" w:cs="Arial"/>
              </w:rPr>
              <w:t>ПО</w:t>
            </w:r>
            <w:proofErr w:type="gramEnd"/>
          </w:p>
        </w:tc>
        <w:tc>
          <w:tcPr>
            <w:tcW w:w="709" w:type="dxa"/>
          </w:tcPr>
          <w:p w:rsidR="00242F01" w:rsidRPr="00134CAA" w:rsidRDefault="00582BB3" w:rsidP="005510A0">
            <w:pPr>
              <w:spacing w:after="0" w:line="240" w:lineRule="auto"/>
              <w:rPr>
                <w:rFonts w:ascii="Arial" w:hAnsi="Arial" w:cs="Arial"/>
                <w:lang w:val="en-US"/>
              </w:rPr>
            </w:pPr>
            <w:r w:rsidRPr="00134CAA">
              <w:rPr>
                <w:rFonts w:ascii="Arial" w:hAnsi="Arial" w:cs="Arial"/>
                <w:lang w:val="en-US"/>
              </w:rPr>
              <w:t>6</w:t>
            </w:r>
          </w:p>
        </w:tc>
      </w:tr>
      <w:tr w:rsidR="00242F01" w:rsidRPr="00134CAA" w:rsidTr="008466F4">
        <w:tc>
          <w:tcPr>
            <w:tcW w:w="8046" w:type="dxa"/>
          </w:tcPr>
          <w:p w:rsidR="00242F01" w:rsidRPr="00134CAA" w:rsidRDefault="00242F01" w:rsidP="00242F01">
            <w:pPr>
              <w:spacing w:after="0" w:line="240" w:lineRule="auto"/>
              <w:rPr>
                <w:rFonts w:ascii="Arial" w:hAnsi="Arial" w:cs="Arial"/>
              </w:rPr>
            </w:pPr>
            <w:r w:rsidRPr="00134CAA">
              <w:rPr>
                <w:rFonts w:ascii="Arial" w:hAnsi="Arial" w:cs="Arial"/>
              </w:rPr>
              <w:t>Использование добавленных новых функций</w:t>
            </w:r>
          </w:p>
        </w:tc>
        <w:tc>
          <w:tcPr>
            <w:tcW w:w="709" w:type="dxa"/>
          </w:tcPr>
          <w:p w:rsidR="00242F01" w:rsidRPr="00134CAA" w:rsidRDefault="00582BB3" w:rsidP="005510A0">
            <w:pPr>
              <w:spacing w:after="0" w:line="240" w:lineRule="auto"/>
              <w:rPr>
                <w:rFonts w:ascii="Arial" w:hAnsi="Arial" w:cs="Arial"/>
                <w:lang w:val="en-US"/>
              </w:rPr>
            </w:pPr>
            <w:r w:rsidRPr="00134CAA">
              <w:rPr>
                <w:rFonts w:ascii="Arial" w:hAnsi="Arial" w:cs="Arial"/>
                <w:lang w:val="en-US"/>
              </w:rPr>
              <w:t>6</w:t>
            </w:r>
          </w:p>
        </w:tc>
      </w:tr>
      <w:tr w:rsidR="00242F01" w:rsidRPr="00134CAA" w:rsidTr="008466F4">
        <w:tc>
          <w:tcPr>
            <w:tcW w:w="8046" w:type="dxa"/>
          </w:tcPr>
          <w:p w:rsidR="00242F01" w:rsidRPr="00134CAA" w:rsidRDefault="00242F01" w:rsidP="00242F01">
            <w:pPr>
              <w:spacing w:after="0" w:line="240" w:lineRule="auto"/>
              <w:rPr>
                <w:rFonts w:ascii="Arial" w:hAnsi="Arial" w:cs="Arial"/>
              </w:rPr>
            </w:pPr>
            <w:r w:rsidRPr="00134CAA">
              <w:rPr>
                <w:rFonts w:ascii="Arial" w:hAnsi="Arial" w:cs="Arial"/>
              </w:rPr>
              <w:t xml:space="preserve">Процедура обновления прошивки </w:t>
            </w:r>
            <w:proofErr w:type="gramStart"/>
            <w:r w:rsidRPr="00134CAA">
              <w:rPr>
                <w:rFonts w:ascii="Arial" w:hAnsi="Arial" w:cs="Arial"/>
              </w:rPr>
              <w:t>ПО</w:t>
            </w:r>
            <w:proofErr w:type="gramEnd"/>
          </w:p>
        </w:tc>
        <w:tc>
          <w:tcPr>
            <w:tcW w:w="709" w:type="dxa"/>
          </w:tcPr>
          <w:p w:rsidR="00242F01" w:rsidRPr="00134CAA" w:rsidRDefault="00582BB3" w:rsidP="005510A0">
            <w:pPr>
              <w:spacing w:after="0" w:line="240" w:lineRule="auto"/>
              <w:rPr>
                <w:rFonts w:ascii="Arial" w:hAnsi="Arial" w:cs="Arial"/>
                <w:lang w:val="en-US"/>
              </w:rPr>
            </w:pPr>
            <w:r w:rsidRPr="00134CAA">
              <w:rPr>
                <w:rFonts w:ascii="Arial" w:hAnsi="Arial" w:cs="Arial"/>
                <w:lang w:val="en-US"/>
              </w:rPr>
              <w:t>7</w:t>
            </w:r>
          </w:p>
        </w:tc>
      </w:tr>
      <w:tr w:rsidR="008466F4" w:rsidRPr="00134CAA" w:rsidTr="008466F4">
        <w:tc>
          <w:tcPr>
            <w:tcW w:w="8046" w:type="dxa"/>
          </w:tcPr>
          <w:p w:rsidR="008466F4" w:rsidRPr="00134CAA" w:rsidRDefault="008466F4" w:rsidP="005510A0">
            <w:pPr>
              <w:spacing w:after="0" w:line="240" w:lineRule="auto"/>
              <w:rPr>
                <w:rFonts w:ascii="Arial" w:hAnsi="Arial" w:cs="Arial"/>
              </w:rPr>
            </w:pPr>
            <w:r w:rsidRPr="00134CAA">
              <w:rPr>
                <w:rFonts w:ascii="Arial" w:hAnsi="Arial" w:cs="Arial"/>
                <w:b/>
              </w:rPr>
              <w:t>Названия элементов</w:t>
            </w:r>
          </w:p>
        </w:tc>
        <w:tc>
          <w:tcPr>
            <w:tcW w:w="709" w:type="dxa"/>
          </w:tcPr>
          <w:p w:rsidR="008466F4" w:rsidRPr="00134CAA" w:rsidRDefault="00582BB3" w:rsidP="005510A0">
            <w:pPr>
              <w:spacing w:after="0" w:line="240" w:lineRule="auto"/>
              <w:rPr>
                <w:rFonts w:ascii="Arial" w:hAnsi="Arial" w:cs="Arial"/>
                <w:lang w:val="en-US"/>
              </w:rPr>
            </w:pPr>
            <w:r w:rsidRPr="00134CAA">
              <w:rPr>
                <w:rFonts w:ascii="Arial" w:hAnsi="Arial" w:cs="Arial"/>
                <w:lang w:val="en-US"/>
              </w:rPr>
              <w:t>10</w:t>
            </w:r>
          </w:p>
        </w:tc>
      </w:tr>
      <w:tr w:rsidR="008466F4" w:rsidRPr="00134CAA" w:rsidTr="008466F4">
        <w:tc>
          <w:tcPr>
            <w:tcW w:w="8046" w:type="dxa"/>
          </w:tcPr>
          <w:p w:rsidR="008466F4" w:rsidRPr="00134CAA" w:rsidRDefault="008466F4" w:rsidP="005510A0">
            <w:pPr>
              <w:spacing w:after="0" w:line="240" w:lineRule="auto"/>
              <w:rPr>
                <w:rFonts w:ascii="Arial" w:hAnsi="Arial" w:cs="Arial"/>
              </w:rPr>
            </w:pPr>
            <w:r w:rsidRPr="00134CAA">
              <w:rPr>
                <w:rFonts w:ascii="Arial" w:hAnsi="Arial" w:cs="Arial"/>
              </w:rPr>
              <w:t>Передняя панель</w:t>
            </w:r>
          </w:p>
        </w:tc>
        <w:tc>
          <w:tcPr>
            <w:tcW w:w="709" w:type="dxa"/>
          </w:tcPr>
          <w:p w:rsidR="008466F4" w:rsidRPr="00134CAA" w:rsidRDefault="00582BB3" w:rsidP="005510A0">
            <w:pPr>
              <w:spacing w:after="0" w:line="240" w:lineRule="auto"/>
              <w:rPr>
                <w:rFonts w:ascii="Arial" w:hAnsi="Arial" w:cs="Arial"/>
                <w:lang w:val="en-US"/>
              </w:rPr>
            </w:pPr>
            <w:r w:rsidRPr="00134CAA">
              <w:rPr>
                <w:rFonts w:ascii="Arial" w:hAnsi="Arial" w:cs="Arial"/>
                <w:lang w:val="en-US"/>
              </w:rPr>
              <w:t>10</w:t>
            </w:r>
          </w:p>
        </w:tc>
      </w:tr>
      <w:tr w:rsidR="008466F4" w:rsidRPr="00134CAA" w:rsidTr="008466F4">
        <w:tc>
          <w:tcPr>
            <w:tcW w:w="8046" w:type="dxa"/>
          </w:tcPr>
          <w:p w:rsidR="008466F4" w:rsidRPr="00134CAA" w:rsidRDefault="008466F4" w:rsidP="005510A0">
            <w:pPr>
              <w:spacing w:after="0" w:line="240" w:lineRule="auto"/>
              <w:rPr>
                <w:rFonts w:ascii="Arial" w:hAnsi="Arial" w:cs="Arial"/>
              </w:rPr>
            </w:pPr>
            <w:r w:rsidRPr="00134CAA">
              <w:rPr>
                <w:rFonts w:ascii="Arial" w:hAnsi="Arial" w:cs="Arial"/>
              </w:rPr>
              <w:t>Дисплей</w:t>
            </w:r>
          </w:p>
        </w:tc>
        <w:tc>
          <w:tcPr>
            <w:tcW w:w="709" w:type="dxa"/>
          </w:tcPr>
          <w:p w:rsidR="008466F4" w:rsidRPr="00134CAA" w:rsidRDefault="00242F01" w:rsidP="00582BB3">
            <w:pPr>
              <w:spacing w:after="0" w:line="240" w:lineRule="auto"/>
              <w:rPr>
                <w:rFonts w:ascii="Arial" w:hAnsi="Arial" w:cs="Arial"/>
                <w:lang w:val="en-US"/>
              </w:rPr>
            </w:pPr>
            <w:r w:rsidRPr="00134CAA">
              <w:rPr>
                <w:rFonts w:ascii="Arial" w:hAnsi="Arial" w:cs="Arial"/>
              </w:rPr>
              <w:t>1</w:t>
            </w:r>
            <w:r w:rsidR="00582BB3" w:rsidRPr="00134CAA">
              <w:rPr>
                <w:rFonts w:ascii="Arial" w:hAnsi="Arial" w:cs="Arial"/>
                <w:lang w:val="en-US"/>
              </w:rPr>
              <w:t>2</w:t>
            </w:r>
          </w:p>
        </w:tc>
      </w:tr>
      <w:tr w:rsidR="008466F4" w:rsidRPr="00134CAA" w:rsidTr="008466F4">
        <w:tc>
          <w:tcPr>
            <w:tcW w:w="8046" w:type="dxa"/>
          </w:tcPr>
          <w:p w:rsidR="008466F4" w:rsidRPr="00134CAA" w:rsidRDefault="008466F4" w:rsidP="005510A0">
            <w:pPr>
              <w:spacing w:after="0" w:line="240" w:lineRule="auto"/>
              <w:rPr>
                <w:rFonts w:ascii="Arial" w:hAnsi="Arial" w:cs="Arial"/>
              </w:rPr>
            </w:pPr>
            <w:r w:rsidRPr="00134CAA">
              <w:rPr>
                <w:rFonts w:ascii="Arial" w:hAnsi="Arial" w:cs="Arial"/>
              </w:rPr>
              <w:t>Задняя панель</w:t>
            </w:r>
          </w:p>
        </w:tc>
        <w:tc>
          <w:tcPr>
            <w:tcW w:w="709" w:type="dxa"/>
          </w:tcPr>
          <w:p w:rsidR="008466F4" w:rsidRPr="00134CAA" w:rsidRDefault="00242F01" w:rsidP="00582BB3">
            <w:pPr>
              <w:spacing w:after="0" w:line="240" w:lineRule="auto"/>
              <w:rPr>
                <w:rFonts w:ascii="Arial" w:hAnsi="Arial" w:cs="Arial"/>
                <w:lang w:val="en-US"/>
              </w:rPr>
            </w:pPr>
            <w:r w:rsidRPr="00134CAA">
              <w:rPr>
                <w:rFonts w:ascii="Arial" w:hAnsi="Arial" w:cs="Arial"/>
              </w:rPr>
              <w:t>1</w:t>
            </w:r>
            <w:r w:rsidR="00582BB3" w:rsidRPr="00134CAA">
              <w:rPr>
                <w:rFonts w:ascii="Arial" w:hAnsi="Arial" w:cs="Arial"/>
                <w:lang w:val="en-US"/>
              </w:rPr>
              <w:t>3</w:t>
            </w:r>
          </w:p>
        </w:tc>
      </w:tr>
      <w:tr w:rsidR="008466F4" w:rsidRPr="00134CAA" w:rsidTr="008466F4">
        <w:tc>
          <w:tcPr>
            <w:tcW w:w="8046" w:type="dxa"/>
          </w:tcPr>
          <w:p w:rsidR="008466F4" w:rsidRPr="00134CAA" w:rsidRDefault="008466F4" w:rsidP="005510A0">
            <w:pPr>
              <w:spacing w:after="0" w:line="240" w:lineRule="auto"/>
              <w:rPr>
                <w:rFonts w:ascii="Arial" w:hAnsi="Arial" w:cs="Arial"/>
              </w:rPr>
            </w:pPr>
            <w:r w:rsidRPr="00134CAA">
              <w:rPr>
                <w:rFonts w:ascii="Arial" w:hAnsi="Arial" w:cs="Arial"/>
              </w:rPr>
              <w:t>Пульт ДУ</w:t>
            </w:r>
          </w:p>
        </w:tc>
        <w:tc>
          <w:tcPr>
            <w:tcW w:w="709" w:type="dxa"/>
          </w:tcPr>
          <w:p w:rsidR="008466F4" w:rsidRPr="00134CAA" w:rsidRDefault="008466F4" w:rsidP="002B0FF6">
            <w:pPr>
              <w:spacing w:after="0" w:line="240" w:lineRule="auto"/>
              <w:rPr>
                <w:rFonts w:ascii="Arial" w:hAnsi="Arial" w:cs="Arial"/>
              </w:rPr>
            </w:pPr>
            <w:r w:rsidRPr="00134CAA">
              <w:rPr>
                <w:rFonts w:ascii="Arial" w:hAnsi="Arial" w:cs="Arial"/>
              </w:rPr>
              <w:t>1</w:t>
            </w:r>
            <w:r w:rsidR="002B0FF6" w:rsidRPr="00134CAA">
              <w:rPr>
                <w:rFonts w:ascii="Arial" w:hAnsi="Arial" w:cs="Arial"/>
              </w:rPr>
              <w:t>5</w:t>
            </w:r>
          </w:p>
        </w:tc>
      </w:tr>
      <w:tr w:rsidR="008B7109" w:rsidRPr="00134CAA" w:rsidTr="008466F4">
        <w:tc>
          <w:tcPr>
            <w:tcW w:w="8046" w:type="dxa"/>
          </w:tcPr>
          <w:p w:rsidR="008B7109" w:rsidRPr="00134CAA" w:rsidRDefault="008B7109" w:rsidP="00242F01">
            <w:pPr>
              <w:spacing w:after="0" w:line="240" w:lineRule="auto"/>
              <w:rPr>
                <w:rFonts w:ascii="Arial" w:hAnsi="Arial" w:cs="Arial"/>
                <w:b/>
              </w:rPr>
            </w:pPr>
            <w:r w:rsidRPr="00134CAA">
              <w:rPr>
                <w:rFonts w:ascii="Arial" w:hAnsi="Arial" w:cs="Arial"/>
                <w:b/>
              </w:rPr>
              <w:t>Под</w:t>
            </w:r>
            <w:r w:rsidR="00242F01" w:rsidRPr="00134CAA">
              <w:rPr>
                <w:rFonts w:ascii="Arial" w:hAnsi="Arial" w:cs="Arial"/>
                <w:b/>
              </w:rPr>
              <w:t>соединения</w:t>
            </w:r>
          </w:p>
        </w:tc>
        <w:tc>
          <w:tcPr>
            <w:tcW w:w="709" w:type="dxa"/>
          </w:tcPr>
          <w:p w:rsidR="008B7109" w:rsidRPr="00134CAA" w:rsidRDefault="008B7109" w:rsidP="005510A0">
            <w:pPr>
              <w:spacing w:after="0" w:line="240" w:lineRule="auto"/>
              <w:rPr>
                <w:rFonts w:ascii="Arial" w:hAnsi="Arial" w:cs="Arial"/>
              </w:rPr>
            </w:pPr>
          </w:p>
        </w:tc>
      </w:tr>
      <w:tr w:rsidR="008B7109" w:rsidRPr="00134CAA" w:rsidTr="008466F4">
        <w:tc>
          <w:tcPr>
            <w:tcW w:w="8046" w:type="dxa"/>
          </w:tcPr>
          <w:p w:rsidR="008B7109" w:rsidRPr="00134CAA" w:rsidRDefault="008B7109" w:rsidP="005510A0">
            <w:pPr>
              <w:spacing w:after="0" w:line="240" w:lineRule="auto"/>
              <w:rPr>
                <w:rFonts w:ascii="Arial" w:hAnsi="Arial" w:cs="Arial"/>
                <w:b/>
              </w:rPr>
            </w:pPr>
            <w:r w:rsidRPr="00134CAA">
              <w:rPr>
                <w:rFonts w:ascii="Arial" w:hAnsi="Arial" w:cs="Arial"/>
                <w:b/>
              </w:rPr>
              <w:t>Подключение акустических систем</w:t>
            </w:r>
          </w:p>
        </w:tc>
        <w:tc>
          <w:tcPr>
            <w:tcW w:w="709" w:type="dxa"/>
          </w:tcPr>
          <w:p w:rsidR="008B7109" w:rsidRPr="00134CAA" w:rsidRDefault="008B7109" w:rsidP="00582BB3">
            <w:pPr>
              <w:spacing w:after="0" w:line="240" w:lineRule="auto"/>
              <w:rPr>
                <w:rFonts w:ascii="Arial" w:hAnsi="Arial" w:cs="Arial"/>
                <w:b/>
                <w:lang w:val="en-US"/>
              </w:rPr>
            </w:pPr>
            <w:r w:rsidRPr="00134CAA">
              <w:rPr>
                <w:rFonts w:ascii="Arial" w:hAnsi="Arial" w:cs="Arial"/>
                <w:b/>
              </w:rPr>
              <w:t>1</w:t>
            </w:r>
            <w:r w:rsidR="00582BB3" w:rsidRPr="00134CAA">
              <w:rPr>
                <w:rFonts w:ascii="Arial" w:hAnsi="Arial" w:cs="Arial"/>
                <w:b/>
                <w:lang w:val="en-US"/>
              </w:rPr>
              <w:t>8</w:t>
            </w:r>
          </w:p>
        </w:tc>
      </w:tr>
      <w:tr w:rsidR="008B7109" w:rsidRPr="00134CAA" w:rsidTr="008466F4">
        <w:tc>
          <w:tcPr>
            <w:tcW w:w="8046" w:type="dxa"/>
          </w:tcPr>
          <w:p w:rsidR="008B7109" w:rsidRPr="00134CAA" w:rsidRDefault="008B7109" w:rsidP="005510A0">
            <w:pPr>
              <w:spacing w:after="0" w:line="240" w:lineRule="auto"/>
              <w:rPr>
                <w:rFonts w:ascii="Arial" w:hAnsi="Arial" w:cs="Arial"/>
                <w:b/>
              </w:rPr>
            </w:pPr>
            <w:r w:rsidRPr="00134CAA">
              <w:rPr>
                <w:rFonts w:ascii="Arial" w:hAnsi="Arial" w:cs="Arial"/>
              </w:rPr>
              <w:t>Размещение акустических систем</w:t>
            </w:r>
          </w:p>
        </w:tc>
        <w:tc>
          <w:tcPr>
            <w:tcW w:w="709" w:type="dxa"/>
          </w:tcPr>
          <w:p w:rsidR="008B7109" w:rsidRPr="00134CAA" w:rsidRDefault="008B7109" w:rsidP="00582BB3">
            <w:pPr>
              <w:spacing w:after="0" w:line="240" w:lineRule="auto"/>
              <w:rPr>
                <w:rFonts w:ascii="Arial" w:hAnsi="Arial" w:cs="Arial"/>
                <w:lang w:val="en-US"/>
              </w:rPr>
            </w:pPr>
            <w:r w:rsidRPr="00134CAA">
              <w:rPr>
                <w:rFonts w:ascii="Arial" w:hAnsi="Arial" w:cs="Arial"/>
              </w:rPr>
              <w:t>1</w:t>
            </w:r>
            <w:r w:rsidR="00582BB3" w:rsidRPr="00134CAA">
              <w:rPr>
                <w:rFonts w:ascii="Arial" w:hAnsi="Arial" w:cs="Arial"/>
                <w:lang w:val="en-US"/>
              </w:rPr>
              <w:t>9</w:t>
            </w:r>
          </w:p>
        </w:tc>
      </w:tr>
      <w:tr w:rsidR="008B7109" w:rsidRPr="00134CAA" w:rsidTr="008466F4">
        <w:tc>
          <w:tcPr>
            <w:tcW w:w="8046" w:type="dxa"/>
          </w:tcPr>
          <w:p w:rsidR="008B7109" w:rsidRPr="00134CAA" w:rsidRDefault="008B7109" w:rsidP="005510A0">
            <w:pPr>
              <w:spacing w:after="0" w:line="240" w:lineRule="auto"/>
              <w:rPr>
                <w:rFonts w:ascii="Arial" w:hAnsi="Arial" w:cs="Arial"/>
                <w:b/>
              </w:rPr>
            </w:pPr>
            <w:r w:rsidRPr="00134CAA">
              <w:rPr>
                <w:rFonts w:ascii="Arial" w:hAnsi="Arial" w:cs="Arial"/>
              </w:rPr>
              <w:t xml:space="preserve">Подключение акустических систем и настройки “Speaker Setup” </w:t>
            </w:r>
          </w:p>
        </w:tc>
        <w:tc>
          <w:tcPr>
            <w:tcW w:w="709" w:type="dxa"/>
          </w:tcPr>
          <w:p w:rsidR="008B7109" w:rsidRPr="00134CAA" w:rsidRDefault="00EA4E61" w:rsidP="00582BB3">
            <w:pPr>
              <w:spacing w:after="0" w:line="240" w:lineRule="auto"/>
              <w:rPr>
                <w:rFonts w:ascii="Arial" w:hAnsi="Arial" w:cs="Arial"/>
                <w:lang w:val="en-US"/>
              </w:rPr>
            </w:pPr>
            <w:r w:rsidRPr="00134CAA">
              <w:rPr>
                <w:rFonts w:ascii="Arial" w:hAnsi="Arial" w:cs="Arial"/>
                <w:lang w:val="en-US"/>
              </w:rPr>
              <w:t>46</w:t>
            </w:r>
          </w:p>
        </w:tc>
      </w:tr>
      <w:tr w:rsidR="00582BB3" w:rsidRPr="00134CAA" w:rsidTr="008466F4">
        <w:tc>
          <w:tcPr>
            <w:tcW w:w="8046" w:type="dxa"/>
          </w:tcPr>
          <w:p w:rsidR="00582BB3" w:rsidRPr="00134CAA" w:rsidRDefault="00582BB3" w:rsidP="00EA4E61">
            <w:pPr>
              <w:spacing w:after="0" w:line="240" w:lineRule="auto"/>
              <w:rPr>
                <w:rFonts w:ascii="Arial" w:hAnsi="Arial" w:cs="Arial"/>
              </w:rPr>
            </w:pPr>
            <w:r w:rsidRPr="00134CAA">
              <w:rPr>
                <w:rStyle w:val="FontStyle149"/>
                <w:rFonts w:eastAsiaTheme="minorEastAsia"/>
              </w:rPr>
              <w:t xml:space="preserve">Подключение усилителя мощности </w:t>
            </w:r>
          </w:p>
        </w:tc>
        <w:tc>
          <w:tcPr>
            <w:tcW w:w="709" w:type="dxa"/>
          </w:tcPr>
          <w:p w:rsidR="00582BB3" w:rsidRPr="00134CAA" w:rsidRDefault="00EA4E61" w:rsidP="002B0FF6">
            <w:pPr>
              <w:spacing w:after="0" w:line="240" w:lineRule="auto"/>
              <w:rPr>
                <w:rFonts w:ascii="Arial" w:hAnsi="Arial" w:cs="Arial"/>
              </w:rPr>
            </w:pPr>
            <w:r w:rsidRPr="00134CAA">
              <w:rPr>
                <w:rFonts w:ascii="Arial" w:hAnsi="Arial" w:cs="Arial"/>
                <w:lang w:val="en-US"/>
              </w:rPr>
              <w:t>6</w:t>
            </w:r>
            <w:r w:rsidR="002B0FF6" w:rsidRPr="00134CAA">
              <w:rPr>
                <w:rFonts w:ascii="Arial" w:hAnsi="Arial" w:cs="Arial"/>
              </w:rPr>
              <w:t>8</w:t>
            </w:r>
          </w:p>
        </w:tc>
      </w:tr>
      <w:tr w:rsidR="008B7109" w:rsidRPr="00134CAA" w:rsidTr="008466F4">
        <w:tc>
          <w:tcPr>
            <w:tcW w:w="8046" w:type="dxa"/>
          </w:tcPr>
          <w:p w:rsidR="008B7109" w:rsidRPr="00134CAA" w:rsidRDefault="008B7109" w:rsidP="005510A0">
            <w:pPr>
              <w:spacing w:after="0" w:line="240" w:lineRule="auto"/>
              <w:rPr>
                <w:rFonts w:ascii="Arial" w:hAnsi="Arial" w:cs="Arial"/>
                <w:b/>
              </w:rPr>
            </w:pPr>
            <w:r w:rsidRPr="00134CAA">
              <w:rPr>
                <w:rFonts w:ascii="Arial" w:hAnsi="Arial" w:cs="Arial"/>
              </w:rPr>
              <w:t>Варианты</w:t>
            </w:r>
            <w:r w:rsidRPr="00134CAA">
              <w:rPr>
                <w:rFonts w:ascii="Arial" w:hAnsi="Arial" w:cs="Arial"/>
                <w:b/>
              </w:rPr>
              <w:t xml:space="preserve"> </w:t>
            </w:r>
            <w:r w:rsidRPr="00134CAA">
              <w:rPr>
                <w:rFonts w:ascii="Arial" w:hAnsi="Arial" w:cs="Arial"/>
              </w:rPr>
              <w:t>размещения акустических систем</w:t>
            </w:r>
          </w:p>
        </w:tc>
        <w:tc>
          <w:tcPr>
            <w:tcW w:w="709" w:type="dxa"/>
          </w:tcPr>
          <w:p w:rsidR="008B7109" w:rsidRPr="00134CAA" w:rsidRDefault="00582BB3" w:rsidP="002B0FF6">
            <w:pPr>
              <w:spacing w:after="0" w:line="240" w:lineRule="auto"/>
              <w:rPr>
                <w:rFonts w:ascii="Arial" w:hAnsi="Arial" w:cs="Arial"/>
              </w:rPr>
            </w:pPr>
            <w:r w:rsidRPr="00134CAA">
              <w:rPr>
                <w:rFonts w:ascii="Arial" w:hAnsi="Arial" w:cs="Arial"/>
              </w:rPr>
              <w:t>6</w:t>
            </w:r>
            <w:r w:rsidR="002B0FF6" w:rsidRPr="00134CAA">
              <w:rPr>
                <w:rFonts w:ascii="Arial" w:hAnsi="Arial" w:cs="Arial"/>
              </w:rPr>
              <w:t>9</w:t>
            </w:r>
          </w:p>
        </w:tc>
      </w:tr>
      <w:tr w:rsidR="008B7109" w:rsidRPr="00134CAA" w:rsidTr="008466F4">
        <w:tc>
          <w:tcPr>
            <w:tcW w:w="8046" w:type="dxa"/>
          </w:tcPr>
          <w:p w:rsidR="008B7109" w:rsidRPr="00134CAA" w:rsidRDefault="008B7109" w:rsidP="005510A0">
            <w:pPr>
              <w:spacing w:after="0" w:line="240" w:lineRule="auto"/>
              <w:rPr>
                <w:rFonts w:ascii="Arial" w:hAnsi="Arial" w:cs="Arial"/>
                <w:b/>
              </w:rPr>
            </w:pPr>
            <w:r w:rsidRPr="00134CAA">
              <w:rPr>
                <w:rFonts w:ascii="Arial" w:hAnsi="Arial" w:cs="Arial"/>
                <w:b/>
              </w:rPr>
              <w:t>Подключение к телевизору</w:t>
            </w:r>
          </w:p>
        </w:tc>
        <w:tc>
          <w:tcPr>
            <w:tcW w:w="709" w:type="dxa"/>
          </w:tcPr>
          <w:p w:rsidR="008B7109" w:rsidRPr="00134CAA" w:rsidRDefault="00EA4E61" w:rsidP="002B0FF6">
            <w:pPr>
              <w:spacing w:after="0" w:line="240" w:lineRule="auto"/>
              <w:rPr>
                <w:rFonts w:ascii="Arial" w:hAnsi="Arial" w:cs="Arial"/>
                <w:b/>
              </w:rPr>
            </w:pPr>
            <w:r w:rsidRPr="00134CAA">
              <w:rPr>
                <w:rFonts w:ascii="Arial" w:hAnsi="Arial" w:cs="Arial"/>
                <w:b/>
                <w:lang w:val="en-US"/>
              </w:rPr>
              <w:t>7</w:t>
            </w:r>
            <w:r w:rsidR="002B0FF6" w:rsidRPr="00134CAA">
              <w:rPr>
                <w:rFonts w:ascii="Arial" w:hAnsi="Arial" w:cs="Arial"/>
                <w:b/>
              </w:rPr>
              <w:t>1</w:t>
            </w:r>
          </w:p>
        </w:tc>
      </w:tr>
      <w:tr w:rsidR="008B7109" w:rsidRPr="00134CAA" w:rsidTr="008466F4">
        <w:tc>
          <w:tcPr>
            <w:tcW w:w="8046" w:type="dxa"/>
          </w:tcPr>
          <w:p w:rsidR="008B7109" w:rsidRPr="00134CAA" w:rsidRDefault="008B7109" w:rsidP="005510A0">
            <w:pPr>
              <w:spacing w:after="0" w:line="240" w:lineRule="auto"/>
              <w:rPr>
                <w:rFonts w:ascii="Arial" w:hAnsi="Arial" w:cs="Arial"/>
              </w:rPr>
            </w:pPr>
            <w:r w:rsidRPr="00134CAA">
              <w:rPr>
                <w:rFonts w:ascii="Arial" w:hAnsi="Arial" w:cs="Arial"/>
              </w:rPr>
              <w:t xml:space="preserve">К телевизору с функцией </w:t>
            </w:r>
            <w:r w:rsidRPr="00134CAA">
              <w:rPr>
                <w:rFonts w:ascii="Arial" w:hAnsi="Arial" w:cs="Arial"/>
                <w:lang w:val="en-US"/>
              </w:rPr>
              <w:t>ARC</w:t>
            </w:r>
          </w:p>
        </w:tc>
        <w:tc>
          <w:tcPr>
            <w:tcW w:w="709" w:type="dxa"/>
          </w:tcPr>
          <w:p w:rsidR="008B7109" w:rsidRPr="00134CAA" w:rsidRDefault="00EA4E61" w:rsidP="002B0FF6">
            <w:pPr>
              <w:spacing w:after="0" w:line="240" w:lineRule="auto"/>
              <w:rPr>
                <w:rFonts w:ascii="Arial" w:hAnsi="Arial" w:cs="Arial"/>
              </w:rPr>
            </w:pPr>
            <w:r w:rsidRPr="00134CAA">
              <w:rPr>
                <w:rFonts w:ascii="Arial" w:hAnsi="Arial" w:cs="Arial"/>
                <w:lang w:val="en-US"/>
              </w:rPr>
              <w:t>7</w:t>
            </w:r>
            <w:r w:rsidR="002B0FF6" w:rsidRPr="00134CAA">
              <w:rPr>
                <w:rFonts w:ascii="Arial" w:hAnsi="Arial" w:cs="Arial"/>
              </w:rPr>
              <w:t>2</w:t>
            </w:r>
          </w:p>
        </w:tc>
      </w:tr>
      <w:tr w:rsidR="008B7109" w:rsidRPr="00134CAA" w:rsidTr="008466F4">
        <w:tc>
          <w:tcPr>
            <w:tcW w:w="8046" w:type="dxa"/>
          </w:tcPr>
          <w:p w:rsidR="008B7109" w:rsidRPr="00134CAA" w:rsidRDefault="008B7109" w:rsidP="005510A0">
            <w:pPr>
              <w:spacing w:after="0" w:line="240" w:lineRule="auto"/>
              <w:rPr>
                <w:rFonts w:ascii="Arial" w:hAnsi="Arial" w:cs="Arial"/>
              </w:rPr>
            </w:pPr>
            <w:r w:rsidRPr="00134CAA">
              <w:rPr>
                <w:rFonts w:ascii="Arial" w:hAnsi="Arial" w:cs="Arial"/>
              </w:rPr>
              <w:t xml:space="preserve">К телевизору без функции </w:t>
            </w:r>
            <w:r w:rsidRPr="00134CAA">
              <w:rPr>
                <w:rFonts w:ascii="Arial" w:hAnsi="Arial" w:cs="Arial"/>
                <w:lang w:val="en-US"/>
              </w:rPr>
              <w:t>ARC</w:t>
            </w:r>
          </w:p>
        </w:tc>
        <w:tc>
          <w:tcPr>
            <w:tcW w:w="709" w:type="dxa"/>
          </w:tcPr>
          <w:p w:rsidR="008B7109" w:rsidRPr="00134CAA" w:rsidRDefault="00EA4E61" w:rsidP="002B0FF6">
            <w:pPr>
              <w:spacing w:after="0" w:line="240" w:lineRule="auto"/>
              <w:rPr>
                <w:rFonts w:ascii="Arial" w:hAnsi="Arial" w:cs="Arial"/>
              </w:rPr>
            </w:pPr>
            <w:r w:rsidRPr="00134CAA">
              <w:rPr>
                <w:rFonts w:ascii="Arial" w:hAnsi="Arial" w:cs="Arial"/>
                <w:lang w:val="en-US"/>
              </w:rPr>
              <w:t>7</w:t>
            </w:r>
            <w:r w:rsidR="002B0FF6" w:rsidRPr="00134CAA">
              <w:rPr>
                <w:rFonts w:ascii="Arial" w:hAnsi="Arial" w:cs="Arial"/>
              </w:rPr>
              <w:t>3</w:t>
            </w:r>
          </w:p>
        </w:tc>
      </w:tr>
      <w:tr w:rsidR="008B7109" w:rsidRPr="00134CAA" w:rsidTr="008466F4">
        <w:tc>
          <w:tcPr>
            <w:tcW w:w="8046" w:type="dxa"/>
          </w:tcPr>
          <w:p w:rsidR="008B7109" w:rsidRPr="00134CAA" w:rsidRDefault="008B7109" w:rsidP="005510A0">
            <w:pPr>
              <w:spacing w:after="0" w:line="240" w:lineRule="auto"/>
              <w:rPr>
                <w:rFonts w:ascii="Arial" w:hAnsi="Arial" w:cs="Arial"/>
              </w:rPr>
            </w:pPr>
            <w:r w:rsidRPr="00134CAA">
              <w:rPr>
                <w:rFonts w:ascii="Arial" w:hAnsi="Arial" w:cs="Arial"/>
                <w:b/>
              </w:rPr>
              <w:t>Подключение к устройствам воспроизведения</w:t>
            </w:r>
          </w:p>
        </w:tc>
        <w:tc>
          <w:tcPr>
            <w:tcW w:w="709" w:type="dxa"/>
          </w:tcPr>
          <w:p w:rsidR="008B7109" w:rsidRPr="00134CAA" w:rsidRDefault="00EA4E61" w:rsidP="002B0FF6">
            <w:pPr>
              <w:spacing w:after="0" w:line="240" w:lineRule="auto"/>
              <w:rPr>
                <w:rFonts w:ascii="Arial" w:hAnsi="Arial" w:cs="Arial"/>
                <w:b/>
              </w:rPr>
            </w:pPr>
            <w:r w:rsidRPr="00134CAA">
              <w:rPr>
                <w:rFonts w:ascii="Arial" w:hAnsi="Arial" w:cs="Arial"/>
                <w:b/>
                <w:lang w:val="en-US"/>
              </w:rPr>
              <w:t>7</w:t>
            </w:r>
            <w:r w:rsidR="002B0FF6" w:rsidRPr="00134CAA">
              <w:rPr>
                <w:rFonts w:ascii="Arial" w:hAnsi="Arial" w:cs="Arial"/>
                <w:b/>
              </w:rPr>
              <w:t>4</w:t>
            </w:r>
          </w:p>
        </w:tc>
      </w:tr>
      <w:tr w:rsidR="00E83975" w:rsidRPr="00134CAA" w:rsidTr="008466F4">
        <w:tc>
          <w:tcPr>
            <w:tcW w:w="8046" w:type="dxa"/>
          </w:tcPr>
          <w:p w:rsidR="00E83975" w:rsidRPr="00134CAA" w:rsidRDefault="00E83975" w:rsidP="005510A0">
            <w:pPr>
              <w:spacing w:after="0" w:line="240" w:lineRule="auto"/>
              <w:rPr>
                <w:rFonts w:ascii="Arial" w:hAnsi="Arial" w:cs="Arial"/>
              </w:rPr>
            </w:pPr>
            <w:r w:rsidRPr="00134CAA">
              <w:rPr>
                <w:rFonts w:ascii="Arial" w:hAnsi="Arial" w:cs="Arial"/>
              </w:rPr>
              <w:t xml:space="preserve">Подключение AV компонентов </w:t>
            </w:r>
            <w:r w:rsidRPr="00134CAA">
              <w:rPr>
                <w:rFonts w:ascii="Arial" w:hAnsi="Arial" w:cs="Arial"/>
                <w:lang w:val="en-US"/>
              </w:rPr>
              <w:t>c</w:t>
            </w:r>
            <w:r w:rsidRPr="00134CAA">
              <w:rPr>
                <w:rFonts w:ascii="Arial" w:hAnsi="Arial" w:cs="Arial"/>
              </w:rPr>
              <w:t xml:space="preserve"> </w:t>
            </w:r>
            <w:r w:rsidRPr="00134CAA">
              <w:rPr>
                <w:rFonts w:ascii="Arial" w:hAnsi="Arial" w:cs="Arial"/>
                <w:lang w:val="en-US"/>
              </w:rPr>
              <w:t>HDMI</w:t>
            </w:r>
            <w:r w:rsidRPr="00134CAA">
              <w:rPr>
                <w:rFonts w:ascii="Arial" w:hAnsi="Arial" w:cs="Arial"/>
              </w:rPr>
              <w:t xml:space="preserve"> выходом</w:t>
            </w:r>
          </w:p>
        </w:tc>
        <w:tc>
          <w:tcPr>
            <w:tcW w:w="709" w:type="dxa"/>
          </w:tcPr>
          <w:p w:rsidR="00E83975" w:rsidRPr="00134CAA" w:rsidRDefault="00EA4E61" w:rsidP="002B0FF6">
            <w:pPr>
              <w:spacing w:after="0" w:line="240" w:lineRule="auto"/>
              <w:rPr>
                <w:rFonts w:ascii="Arial" w:hAnsi="Arial" w:cs="Arial"/>
              </w:rPr>
            </w:pPr>
            <w:r w:rsidRPr="00134CAA">
              <w:rPr>
                <w:rFonts w:ascii="Arial" w:hAnsi="Arial" w:cs="Arial"/>
                <w:lang w:val="en-US"/>
              </w:rPr>
              <w:t>7</w:t>
            </w:r>
            <w:r w:rsidR="002B0FF6" w:rsidRPr="00134CAA">
              <w:rPr>
                <w:rFonts w:ascii="Arial" w:hAnsi="Arial" w:cs="Arial"/>
              </w:rPr>
              <w:t>4</w:t>
            </w:r>
          </w:p>
        </w:tc>
      </w:tr>
      <w:tr w:rsidR="00EA4E61" w:rsidRPr="00134CAA" w:rsidTr="008466F4">
        <w:tc>
          <w:tcPr>
            <w:tcW w:w="8046" w:type="dxa"/>
          </w:tcPr>
          <w:p w:rsidR="00EA4E61" w:rsidRPr="00134CAA" w:rsidRDefault="00EA4E61" w:rsidP="00EA4E61">
            <w:pPr>
              <w:spacing w:after="0" w:line="240" w:lineRule="auto"/>
              <w:rPr>
                <w:rFonts w:ascii="Arial" w:hAnsi="Arial" w:cs="Arial"/>
              </w:rPr>
            </w:pPr>
            <w:r w:rsidRPr="00134CAA">
              <w:rPr>
                <w:rFonts w:ascii="Arial" w:hAnsi="Arial" w:cs="Arial"/>
              </w:rPr>
              <w:t xml:space="preserve">Подключение AV компонентов без </w:t>
            </w:r>
            <w:r w:rsidRPr="00134CAA">
              <w:rPr>
                <w:rFonts w:ascii="Arial" w:hAnsi="Arial" w:cs="Arial"/>
                <w:lang w:val="en-US"/>
              </w:rPr>
              <w:t>HDMI</w:t>
            </w:r>
            <w:r w:rsidRPr="00134CAA">
              <w:rPr>
                <w:rFonts w:ascii="Arial" w:hAnsi="Arial" w:cs="Arial"/>
              </w:rPr>
              <w:t xml:space="preserve"> выхода</w:t>
            </w:r>
          </w:p>
        </w:tc>
        <w:tc>
          <w:tcPr>
            <w:tcW w:w="709" w:type="dxa"/>
          </w:tcPr>
          <w:p w:rsidR="00EA4E61" w:rsidRPr="00134CAA" w:rsidRDefault="00EA4E61" w:rsidP="002B0FF6">
            <w:pPr>
              <w:spacing w:after="0" w:line="240" w:lineRule="auto"/>
              <w:rPr>
                <w:rFonts w:ascii="Arial" w:hAnsi="Arial" w:cs="Arial"/>
              </w:rPr>
            </w:pPr>
            <w:r w:rsidRPr="00134CAA">
              <w:rPr>
                <w:rFonts w:ascii="Arial" w:hAnsi="Arial" w:cs="Arial"/>
              </w:rPr>
              <w:t>7</w:t>
            </w:r>
            <w:r w:rsidR="002B0FF6" w:rsidRPr="00134CAA">
              <w:rPr>
                <w:rFonts w:ascii="Arial" w:hAnsi="Arial" w:cs="Arial"/>
              </w:rPr>
              <w:t>5</w:t>
            </w:r>
          </w:p>
        </w:tc>
      </w:tr>
      <w:tr w:rsidR="00E83975" w:rsidRPr="00134CAA" w:rsidTr="008466F4">
        <w:tc>
          <w:tcPr>
            <w:tcW w:w="8046" w:type="dxa"/>
          </w:tcPr>
          <w:p w:rsidR="00E83975" w:rsidRPr="00134CAA" w:rsidRDefault="00E83975" w:rsidP="005510A0">
            <w:pPr>
              <w:spacing w:after="0" w:line="240" w:lineRule="auto"/>
              <w:rPr>
                <w:rFonts w:ascii="Arial" w:hAnsi="Arial" w:cs="Arial"/>
                <w:b/>
              </w:rPr>
            </w:pPr>
            <w:r w:rsidRPr="00134CAA">
              <w:rPr>
                <w:rFonts w:ascii="Arial" w:hAnsi="Arial" w:cs="Arial"/>
              </w:rPr>
              <w:t>Подключение аудио компонентов</w:t>
            </w:r>
          </w:p>
        </w:tc>
        <w:tc>
          <w:tcPr>
            <w:tcW w:w="709" w:type="dxa"/>
          </w:tcPr>
          <w:p w:rsidR="00E83975" w:rsidRPr="00134CAA" w:rsidRDefault="00EA4E61" w:rsidP="002B0FF6">
            <w:pPr>
              <w:spacing w:after="0" w:line="240" w:lineRule="auto"/>
              <w:rPr>
                <w:rFonts w:ascii="Arial" w:hAnsi="Arial" w:cs="Arial"/>
              </w:rPr>
            </w:pPr>
            <w:r w:rsidRPr="00134CAA">
              <w:rPr>
                <w:rFonts w:ascii="Arial" w:hAnsi="Arial" w:cs="Arial"/>
                <w:lang w:val="en-US"/>
              </w:rPr>
              <w:t>7</w:t>
            </w:r>
            <w:r w:rsidR="002B0FF6" w:rsidRPr="00134CAA">
              <w:rPr>
                <w:rFonts w:ascii="Arial" w:hAnsi="Arial" w:cs="Arial"/>
              </w:rPr>
              <w:t>6</w:t>
            </w:r>
          </w:p>
        </w:tc>
      </w:tr>
      <w:tr w:rsidR="00582BB3" w:rsidRPr="00134CAA" w:rsidTr="008466F4">
        <w:tc>
          <w:tcPr>
            <w:tcW w:w="8046" w:type="dxa"/>
          </w:tcPr>
          <w:p w:rsidR="00582BB3" w:rsidRPr="00134CAA" w:rsidRDefault="00582BB3" w:rsidP="005510A0">
            <w:pPr>
              <w:spacing w:after="0" w:line="240" w:lineRule="auto"/>
              <w:rPr>
                <w:rFonts w:ascii="Arial" w:hAnsi="Arial" w:cs="Arial"/>
              </w:rPr>
            </w:pPr>
            <w:r w:rsidRPr="00134CAA">
              <w:rPr>
                <w:rStyle w:val="FontStyle149"/>
                <w:rFonts w:eastAsiaTheme="minorEastAsia"/>
              </w:rPr>
              <w:t>Подключение видеокамеры и т.п.</w:t>
            </w:r>
          </w:p>
        </w:tc>
        <w:tc>
          <w:tcPr>
            <w:tcW w:w="709" w:type="dxa"/>
          </w:tcPr>
          <w:p w:rsidR="00582BB3" w:rsidRPr="00134CAA" w:rsidRDefault="00EA4E61" w:rsidP="002B0FF6">
            <w:pPr>
              <w:spacing w:after="0" w:line="240" w:lineRule="auto"/>
              <w:rPr>
                <w:rFonts w:ascii="Arial" w:hAnsi="Arial" w:cs="Arial"/>
              </w:rPr>
            </w:pPr>
            <w:r w:rsidRPr="00134CAA">
              <w:rPr>
                <w:rFonts w:ascii="Arial" w:hAnsi="Arial" w:cs="Arial"/>
              </w:rPr>
              <w:t>7</w:t>
            </w:r>
            <w:r w:rsidR="002B0FF6" w:rsidRPr="00134CAA">
              <w:rPr>
                <w:rFonts w:ascii="Arial" w:hAnsi="Arial" w:cs="Arial"/>
              </w:rPr>
              <w:t>7</w:t>
            </w:r>
          </w:p>
        </w:tc>
      </w:tr>
      <w:tr w:rsidR="00E83975" w:rsidRPr="00134CAA" w:rsidTr="008466F4">
        <w:tc>
          <w:tcPr>
            <w:tcW w:w="8046" w:type="dxa"/>
          </w:tcPr>
          <w:p w:rsidR="00E83975" w:rsidRPr="00134CAA" w:rsidRDefault="00E83975" w:rsidP="00582BB3">
            <w:pPr>
              <w:spacing w:after="0" w:line="240" w:lineRule="auto"/>
              <w:rPr>
                <w:rFonts w:ascii="Arial" w:hAnsi="Arial" w:cs="Arial"/>
                <w:b/>
              </w:rPr>
            </w:pPr>
            <w:r w:rsidRPr="00134CAA">
              <w:rPr>
                <w:rFonts w:ascii="Arial" w:hAnsi="Arial" w:cs="Arial"/>
                <w:b/>
              </w:rPr>
              <w:t>Подключение AV компонентов в отдельной комнате (</w:t>
            </w:r>
            <w:r w:rsidR="00582BB3" w:rsidRPr="00134CAA">
              <w:rPr>
                <w:rStyle w:val="FontStyle221"/>
                <w:rFonts w:eastAsiaTheme="minorEastAsia"/>
              </w:rPr>
              <w:t>Мультизонное</w:t>
            </w:r>
            <w:r w:rsidR="00582BB3" w:rsidRPr="00134CAA">
              <w:rPr>
                <w:rStyle w:val="FontStyle221"/>
                <w:rFonts w:eastAsiaTheme="minorEastAsia"/>
                <w:b w:val="0"/>
              </w:rPr>
              <w:t xml:space="preserve"> </w:t>
            </w:r>
            <w:r w:rsidRPr="00134CAA">
              <w:rPr>
                <w:rFonts w:ascii="Arial" w:hAnsi="Arial" w:cs="Arial"/>
                <w:b/>
              </w:rPr>
              <w:t>соединени</w:t>
            </w:r>
            <w:r w:rsidR="00E83E70" w:rsidRPr="00134CAA">
              <w:rPr>
                <w:rFonts w:ascii="Arial" w:hAnsi="Arial" w:cs="Arial"/>
                <w:b/>
              </w:rPr>
              <w:t>е</w:t>
            </w:r>
            <w:r w:rsidRPr="00134CAA">
              <w:rPr>
                <w:rFonts w:ascii="Arial" w:hAnsi="Arial" w:cs="Arial"/>
                <w:b/>
              </w:rPr>
              <w:t>)</w:t>
            </w:r>
          </w:p>
        </w:tc>
        <w:tc>
          <w:tcPr>
            <w:tcW w:w="709" w:type="dxa"/>
          </w:tcPr>
          <w:p w:rsidR="00E83975" w:rsidRPr="00134CAA" w:rsidRDefault="00EA4E61" w:rsidP="002B0FF6">
            <w:pPr>
              <w:spacing w:after="0" w:line="240" w:lineRule="auto"/>
              <w:rPr>
                <w:rFonts w:ascii="Arial" w:hAnsi="Arial" w:cs="Arial"/>
                <w:b/>
              </w:rPr>
            </w:pPr>
            <w:r w:rsidRPr="00134CAA">
              <w:rPr>
                <w:rFonts w:ascii="Arial" w:hAnsi="Arial" w:cs="Arial"/>
                <w:b/>
              </w:rPr>
              <w:t>7</w:t>
            </w:r>
            <w:r w:rsidR="002B0FF6" w:rsidRPr="00134CAA">
              <w:rPr>
                <w:rFonts w:ascii="Arial" w:hAnsi="Arial" w:cs="Arial"/>
                <w:b/>
              </w:rPr>
              <w:t>8</w:t>
            </w:r>
          </w:p>
        </w:tc>
      </w:tr>
      <w:tr w:rsidR="00582BB3" w:rsidRPr="00134CAA" w:rsidTr="008466F4">
        <w:tc>
          <w:tcPr>
            <w:tcW w:w="8046" w:type="dxa"/>
          </w:tcPr>
          <w:p w:rsidR="00582BB3" w:rsidRPr="00134CAA" w:rsidRDefault="00582BB3" w:rsidP="00582BB3">
            <w:pPr>
              <w:spacing w:after="0" w:line="240" w:lineRule="auto"/>
              <w:rPr>
                <w:rFonts w:ascii="Arial" w:hAnsi="Arial" w:cs="Arial"/>
              </w:rPr>
            </w:pPr>
            <w:r w:rsidRPr="00134CAA">
              <w:rPr>
                <w:rStyle w:val="FontStyle149"/>
                <w:rFonts w:eastAsiaTheme="minorEastAsia"/>
              </w:rPr>
              <w:t xml:space="preserve">Подключение телевизора (в </w:t>
            </w:r>
            <w:r w:rsidRPr="00134CAA">
              <w:rPr>
                <w:rFonts w:ascii="Arial" w:hAnsi="Arial" w:cs="Arial"/>
                <w:lang w:val="en-US"/>
              </w:rPr>
              <w:t>ZONE</w:t>
            </w:r>
            <w:r w:rsidRPr="00134CAA">
              <w:rPr>
                <w:rStyle w:val="FontStyle149"/>
                <w:rFonts w:eastAsiaTheme="minorEastAsia"/>
              </w:rPr>
              <w:t xml:space="preserve"> 2)</w:t>
            </w:r>
          </w:p>
        </w:tc>
        <w:tc>
          <w:tcPr>
            <w:tcW w:w="709" w:type="dxa"/>
          </w:tcPr>
          <w:p w:rsidR="00582BB3" w:rsidRPr="00134CAA" w:rsidRDefault="00EA4E61" w:rsidP="002B0FF6">
            <w:pPr>
              <w:spacing w:after="0" w:line="240" w:lineRule="auto"/>
              <w:rPr>
                <w:rFonts w:ascii="Arial" w:hAnsi="Arial" w:cs="Arial"/>
              </w:rPr>
            </w:pPr>
            <w:r w:rsidRPr="00134CAA">
              <w:rPr>
                <w:rFonts w:ascii="Arial" w:hAnsi="Arial" w:cs="Arial"/>
              </w:rPr>
              <w:t>7</w:t>
            </w:r>
            <w:r w:rsidR="002B0FF6" w:rsidRPr="00134CAA">
              <w:rPr>
                <w:rFonts w:ascii="Arial" w:hAnsi="Arial" w:cs="Arial"/>
              </w:rPr>
              <w:t>8</w:t>
            </w:r>
          </w:p>
        </w:tc>
      </w:tr>
      <w:tr w:rsidR="00E83975" w:rsidRPr="00134CAA" w:rsidTr="008466F4">
        <w:tc>
          <w:tcPr>
            <w:tcW w:w="8046" w:type="dxa"/>
          </w:tcPr>
          <w:p w:rsidR="00E83975" w:rsidRPr="00134CAA" w:rsidRDefault="00E83975" w:rsidP="005510A0">
            <w:pPr>
              <w:spacing w:after="0" w:line="240" w:lineRule="auto"/>
              <w:rPr>
                <w:rFonts w:ascii="Arial" w:hAnsi="Arial" w:cs="Arial"/>
                <w:b/>
              </w:rPr>
            </w:pPr>
            <w:r w:rsidRPr="00134CAA">
              <w:rPr>
                <w:rFonts w:ascii="Arial" w:hAnsi="Arial" w:cs="Arial"/>
              </w:rPr>
              <w:t xml:space="preserve">Подключение </w:t>
            </w:r>
            <w:r w:rsidR="00DA22D9" w:rsidRPr="00134CAA">
              <w:rPr>
                <w:rFonts w:ascii="Arial" w:hAnsi="Arial" w:cs="Arial"/>
              </w:rPr>
              <w:t xml:space="preserve">интегрированного </w:t>
            </w:r>
            <w:r w:rsidRPr="00134CAA">
              <w:rPr>
                <w:rFonts w:ascii="Arial" w:hAnsi="Arial" w:cs="Arial"/>
              </w:rPr>
              <w:t>усилителя в другой зоне (</w:t>
            </w:r>
            <w:r w:rsidR="00DA22D9" w:rsidRPr="00134CAA">
              <w:rPr>
                <w:rStyle w:val="FontStyle149"/>
                <w:rFonts w:eastAsiaTheme="minorEastAsia"/>
              </w:rPr>
              <w:t xml:space="preserve">в </w:t>
            </w:r>
            <w:r w:rsidR="00DA22D9" w:rsidRPr="00134CAA">
              <w:rPr>
                <w:rFonts w:ascii="Arial" w:hAnsi="Arial" w:cs="Arial"/>
                <w:lang w:val="en-US"/>
              </w:rPr>
              <w:t>ZONE</w:t>
            </w:r>
            <w:r w:rsidR="00DA22D9" w:rsidRPr="00134CAA">
              <w:rPr>
                <w:rStyle w:val="FontStyle149"/>
                <w:rFonts w:eastAsiaTheme="minorEastAsia"/>
              </w:rPr>
              <w:t xml:space="preserve"> 2</w:t>
            </w:r>
            <w:r w:rsidRPr="00134CAA">
              <w:rPr>
                <w:rFonts w:ascii="Arial" w:hAnsi="Arial" w:cs="Arial"/>
              </w:rPr>
              <w:t>)</w:t>
            </w:r>
          </w:p>
        </w:tc>
        <w:tc>
          <w:tcPr>
            <w:tcW w:w="709" w:type="dxa"/>
          </w:tcPr>
          <w:p w:rsidR="00E83975" w:rsidRPr="00134CAA" w:rsidRDefault="00EA4E61" w:rsidP="002B0FF6">
            <w:pPr>
              <w:spacing w:after="0" w:line="240" w:lineRule="auto"/>
              <w:rPr>
                <w:rFonts w:ascii="Arial" w:hAnsi="Arial" w:cs="Arial"/>
              </w:rPr>
            </w:pPr>
            <w:r w:rsidRPr="00134CAA">
              <w:rPr>
                <w:rFonts w:ascii="Arial" w:hAnsi="Arial" w:cs="Arial"/>
              </w:rPr>
              <w:t>7</w:t>
            </w:r>
            <w:r w:rsidR="002B0FF6" w:rsidRPr="00134CAA">
              <w:rPr>
                <w:rFonts w:ascii="Arial" w:hAnsi="Arial" w:cs="Arial"/>
              </w:rPr>
              <w:t>9</w:t>
            </w:r>
          </w:p>
        </w:tc>
      </w:tr>
      <w:tr w:rsidR="00EA4E61" w:rsidRPr="00134CAA" w:rsidTr="008466F4">
        <w:tc>
          <w:tcPr>
            <w:tcW w:w="8046" w:type="dxa"/>
          </w:tcPr>
          <w:p w:rsidR="00EA4E61" w:rsidRPr="00134CAA" w:rsidRDefault="00EA4E61" w:rsidP="00EA4E61">
            <w:pPr>
              <w:spacing w:after="0" w:line="240" w:lineRule="auto"/>
              <w:rPr>
                <w:rFonts w:ascii="Arial" w:hAnsi="Arial" w:cs="Arial"/>
              </w:rPr>
            </w:pPr>
            <w:r w:rsidRPr="00134CAA">
              <w:rPr>
                <w:rFonts w:ascii="Arial" w:hAnsi="Arial" w:cs="Arial"/>
              </w:rPr>
              <w:t>Подключение интегрированного усилителя в другой зоне (</w:t>
            </w:r>
            <w:r w:rsidRPr="00134CAA">
              <w:rPr>
                <w:rStyle w:val="FontStyle149"/>
                <w:rFonts w:eastAsiaTheme="minorEastAsia"/>
              </w:rPr>
              <w:t xml:space="preserve">в </w:t>
            </w:r>
            <w:r w:rsidRPr="00134CAA">
              <w:rPr>
                <w:rFonts w:ascii="Arial" w:hAnsi="Arial" w:cs="Arial"/>
                <w:lang w:val="en-US"/>
              </w:rPr>
              <w:t>ZONE</w:t>
            </w:r>
            <w:r w:rsidRPr="00134CAA">
              <w:rPr>
                <w:rStyle w:val="FontStyle149"/>
                <w:rFonts w:eastAsiaTheme="minorEastAsia"/>
              </w:rPr>
              <w:t xml:space="preserve"> 3</w:t>
            </w:r>
            <w:r w:rsidRPr="00134CAA">
              <w:rPr>
                <w:rFonts w:ascii="Arial" w:hAnsi="Arial" w:cs="Arial"/>
              </w:rPr>
              <w:t>)</w:t>
            </w:r>
          </w:p>
        </w:tc>
        <w:tc>
          <w:tcPr>
            <w:tcW w:w="709" w:type="dxa"/>
          </w:tcPr>
          <w:p w:rsidR="00EA4E61" w:rsidRPr="00134CAA" w:rsidRDefault="002B0FF6" w:rsidP="00FD276B">
            <w:pPr>
              <w:spacing w:after="0" w:line="240" w:lineRule="auto"/>
              <w:rPr>
                <w:rFonts w:ascii="Arial" w:hAnsi="Arial" w:cs="Arial"/>
              </w:rPr>
            </w:pPr>
            <w:r w:rsidRPr="00134CAA">
              <w:rPr>
                <w:rFonts w:ascii="Arial" w:hAnsi="Arial" w:cs="Arial"/>
              </w:rPr>
              <w:t>80</w:t>
            </w:r>
          </w:p>
        </w:tc>
      </w:tr>
      <w:tr w:rsidR="00DA22D9" w:rsidRPr="00134CAA" w:rsidTr="008466F4">
        <w:tc>
          <w:tcPr>
            <w:tcW w:w="8046" w:type="dxa"/>
          </w:tcPr>
          <w:p w:rsidR="00DA22D9" w:rsidRPr="00134CAA" w:rsidRDefault="00DA22D9" w:rsidP="005510A0">
            <w:pPr>
              <w:spacing w:after="0" w:line="240" w:lineRule="auto"/>
              <w:rPr>
                <w:rFonts w:ascii="Arial" w:hAnsi="Arial" w:cs="Arial"/>
                <w:b/>
              </w:rPr>
            </w:pPr>
            <w:r w:rsidRPr="00134CAA">
              <w:rPr>
                <w:rFonts w:ascii="Arial" w:hAnsi="Arial" w:cs="Arial"/>
                <w:b/>
              </w:rPr>
              <w:t xml:space="preserve">Подключение </w:t>
            </w:r>
            <w:r w:rsidRPr="00134CAA">
              <w:rPr>
                <w:rFonts w:ascii="Arial" w:hAnsi="Arial" w:cs="Arial"/>
                <w:b/>
                <w:lang w:val="en-US"/>
              </w:rPr>
              <w:t>ZONE</w:t>
            </w:r>
            <w:r w:rsidRPr="00134CAA">
              <w:rPr>
                <w:rFonts w:ascii="Arial" w:hAnsi="Arial" w:cs="Arial"/>
                <w:b/>
              </w:rPr>
              <w:t xml:space="preserve"> </w:t>
            </w:r>
            <w:r w:rsidRPr="00134CAA">
              <w:rPr>
                <w:rFonts w:ascii="Arial" w:hAnsi="Arial" w:cs="Arial"/>
                <w:b/>
                <w:lang w:val="en-US"/>
              </w:rPr>
              <w:t>B</w:t>
            </w:r>
          </w:p>
        </w:tc>
        <w:tc>
          <w:tcPr>
            <w:tcW w:w="709" w:type="dxa"/>
          </w:tcPr>
          <w:p w:rsidR="00DA22D9" w:rsidRPr="00134CAA" w:rsidRDefault="00EA4E61" w:rsidP="002B0FF6">
            <w:pPr>
              <w:spacing w:after="0" w:line="240" w:lineRule="auto"/>
              <w:rPr>
                <w:rFonts w:ascii="Arial" w:hAnsi="Arial" w:cs="Arial"/>
                <w:b/>
              </w:rPr>
            </w:pPr>
            <w:r w:rsidRPr="00134CAA">
              <w:rPr>
                <w:rFonts w:ascii="Arial" w:hAnsi="Arial" w:cs="Arial"/>
                <w:b/>
              </w:rPr>
              <w:t>8</w:t>
            </w:r>
            <w:r w:rsidR="002B0FF6" w:rsidRPr="00134CAA">
              <w:rPr>
                <w:rFonts w:ascii="Arial" w:hAnsi="Arial" w:cs="Arial"/>
                <w:b/>
              </w:rPr>
              <w:t>1</w:t>
            </w:r>
          </w:p>
        </w:tc>
      </w:tr>
      <w:tr w:rsidR="00DA22D9" w:rsidRPr="00134CAA" w:rsidTr="008466F4">
        <w:tc>
          <w:tcPr>
            <w:tcW w:w="8046" w:type="dxa"/>
          </w:tcPr>
          <w:p w:rsidR="00DA22D9" w:rsidRPr="00134CAA" w:rsidRDefault="00DA22D9" w:rsidP="005510A0">
            <w:pPr>
              <w:spacing w:after="0" w:line="240" w:lineRule="auto"/>
              <w:rPr>
                <w:rFonts w:ascii="Arial" w:hAnsi="Arial" w:cs="Arial"/>
              </w:rPr>
            </w:pPr>
            <w:r w:rsidRPr="00134CAA">
              <w:rPr>
                <w:rFonts w:ascii="Arial" w:hAnsi="Arial" w:cs="Arial"/>
              </w:rPr>
              <w:t xml:space="preserve">Подключение интегрированного усилителя и т.п. в </w:t>
            </w:r>
            <w:r w:rsidRPr="00134CAA">
              <w:rPr>
                <w:rFonts w:ascii="Arial" w:hAnsi="Arial" w:cs="Arial"/>
                <w:lang w:val="en-US"/>
              </w:rPr>
              <w:t>ZONE</w:t>
            </w:r>
            <w:r w:rsidRPr="00134CAA">
              <w:rPr>
                <w:rFonts w:ascii="Arial" w:hAnsi="Arial" w:cs="Arial"/>
              </w:rPr>
              <w:t xml:space="preserve"> </w:t>
            </w:r>
            <w:r w:rsidRPr="00134CAA">
              <w:rPr>
                <w:rFonts w:ascii="Arial" w:hAnsi="Arial" w:cs="Arial"/>
                <w:lang w:val="en-US"/>
              </w:rPr>
              <w:t>B</w:t>
            </w:r>
          </w:p>
        </w:tc>
        <w:tc>
          <w:tcPr>
            <w:tcW w:w="709" w:type="dxa"/>
          </w:tcPr>
          <w:p w:rsidR="00DA22D9" w:rsidRPr="00134CAA" w:rsidRDefault="00EA4E61" w:rsidP="002B0FF6">
            <w:pPr>
              <w:spacing w:after="0" w:line="240" w:lineRule="auto"/>
              <w:rPr>
                <w:rFonts w:ascii="Arial" w:hAnsi="Arial" w:cs="Arial"/>
              </w:rPr>
            </w:pPr>
            <w:r w:rsidRPr="00134CAA">
              <w:rPr>
                <w:rFonts w:ascii="Arial" w:hAnsi="Arial" w:cs="Arial"/>
              </w:rPr>
              <w:t>8</w:t>
            </w:r>
            <w:r w:rsidR="002B0FF6" w:rsidRPr="00134CAA">
              <w:rPr>
                <w:rFonts w:ascii="Arial" w:hAnsi="Arial" w:cs="Arial"/>
              </w:rPr>
              <w:t>1</w:t>
            </w:r>
          </w:p>
        </w:tc>
      </w:tr>
      <w:tr w:rsidR="00E83975" w:rsidRPr="00134CAA" w:rsidTr="008466F4">
        <w:tc>
          <w:tcPr>
            <w:tcW w:w="8046" w:type="dxa"/>
          </w:tcPr>
          <w:p w:rsidR="00E83975" w:rsidRPr="00134CAA" w:rsidRDefault="00E83975" w:rsidP="005510A0">
            <w:pPr>
              <w:spacing w:after="0" w:line="240" w:lineRule="auto"/>
              <w:rPr>
                <w:rFonts w:ascii="Arial" w:hAnsi="Arial" w:cs="Arial"/>
                <w:b/>
              </w:rPr>
            </w:pPr>
            <w:r w:rsidRPr="00134CAA">
              <w:rPr>
                <w:rFonts w:ascii="Arial" w:hAnsi="Arial" w:cs="Arial"/>
                <w:b/>
              </w:rPr>
              <w:t>Подсоединение антенн</w:t>
            </w:r>
          </w:p>
        </w:tc>
        <w:tc>
          <w:tcPr>
            <w:tcW w:w="709" w:type="dxa"/>
          </w:tcPr>
          <w:p w:rsidR="00E83975" w:rsidRPr="00134CAA" w:rsidRDefault="00EA4E61" w:rsidP="002B0FF6">
            <w:pPr>
              <w:spacing w:after="0" w:line="240" w:lineRule="auto"/>
              <w:rPr>
                <w:rFonts w:ascii="Arial" w:hAnsi="Arial" w:cs="Arial"/>
                <w:b/>
              </w:rPr>
            </w:pPr>
            <w:r w:rsidRPr="00134CAA">
              <w:rPr>
                <w:rFonts w:ascii="Arial" w:hAnsi="Arial" w:cs="Arial"/>
                <w:b/>
              </w:rPr>
              <w:t>8</w:t>
            </w:r>
            <w:r w:rsidR="002B0FF6" w:rsidRPr="00134CAA">
              <w:rPr>
                <w:rFonts w:ascii="Arial" w:hAnsi="Arial" w:cs="Arial"/>
                <w:b/>
              </w:rPr>
              <w:t>2</w:t>
            </w:r>
          </w:p>
        </w:tc>
      </w:tr>
      <w:tr w:rsidR="00EA4E61" w:rsidRPr="00134CAA" w:rsidTr="008466F4">
        <w:tc>
          <w:tcPr>
            <w:tcW w:w="8046" w:type="dxa"/>
          </w:tcPr>
          <w:p w:rsidR="00EA4E61" w:rsidRPr="00134CAA" w:rsidRDefault="00EA4E61" w:rsidP="005510A0">
            <w:pPr>
              <w:spacing w:after="0" w:line="240" w:lineRule="auto"/>
              <w:rPr>
                <w:rFonts w:ascii="Arial" w:hAnsi="Arial" w:cs="Arial"/>
                <w:b/>
              </w:rPr>
            </w:pPr>
            <w:r w:rsidRPr="00134CAA">
              <w:rPr>
                <w:rFonts w:ascii="Arial" w:hAnsi="Arial" w:cs="Arial"/>
                <w:b/>
              </w:rPr>
              <w:t>Сетевые соединения</w:t>
            </w:r>
          </w:p>
        </w:tc>
        <w:tc>
          <w:tcPr>
            <w:tcW w:w="709" w:type="dxa"/>
          </w:tcPr>
          <w:p w:rsidR="00EA4E61" w:rsidRPr="00134CAA" w:rsidRDefault="00EA4E61" w:rsidP="002B0FF6">
            <w:pPr>
              <w:spacing w:after="0" w:line="240" w:lineRule="auto"/>
              <w:rPr>
                <w:rFonts w:ascii="Arial" w:hAnsi="Arial" w:cs="Arial"/>
                <w:b/>
              </w:rPr>
            </w:pPr>
            <w:r w:rsidRPr="00134CAA">
              <w:rPr>
                <w:rFonts w:ascii="Arial" w:hAnsi="Arial" w:cs="Arial"/>
                <w:b/>
              </w:rPr>
              <w:t>8</w:t>
            </w:r>
            <w:r w:rsidR="002B0FF6" w:rsidRPr="00134CAA">
              <w:rPr>
                <w:rFonts w:ascii="Arial" w:hAnsi="Arial" w:cs="Arial"/>
                <w:b/>
              </w:rPr>
              <w:t>3</w:t>
            </w:r>
          </w:p>
        </w:tc>
      </w:tr>
      <w:tr w:rsidR="00EA4E61" w:rsidRPr="00134CAA" w:rsidTr="008466F4">
        <w:tc>
          <w:tcPr>
            <w:tcW w:w="8046" w:type="dxa"/>
          </w:tcPr>
          <w:p w:rsidR="00EA4E61" w:rsidRPr="00134CAA" w:rsidRDefault="00EA4E61" w:rsidP="00EA4E61">
            <w:pPr>
              <w:spacing w:after="0" w:line="240" w:lineRule="auto"/>
              <w:rPr>
                <w:rFonts w:ascii="Arial" w:hAnsi="Arial" w:cs="Arial"/>
                <w:b/>
              </w:rPr>
            </w:pPr>
            <w:r w:rsidRPr="00134CAA">
              <w:rPr>
                <w:rFonts w:ascii="Arial" w:hAnsi="Arial" w:cs="Arial"/>
                <w:b/>
              </w:rPr>
              <w:t>Подсоединение внешних управляющих устройств</w:t>
            </w:r>
          </w:p>
        </w:tc>
        <w:tc>
          <w:tcPr>
            <w:tcW w:w="709" w:type="dxa"/>
          </w:tcPr>
          <w:p w:rsidR="00EA4E61" w:rsidRPr="00134CAA" w:rsidRDefault="00EA4E61" w:rsidP="002B0FF6">
            <w:pPr>
              <w:spacing w:after="0" w:line="240" w:lineRule="auto"/>
              <w:rPr>
                <w:rFonts w:ascii="Arial" w:hAnsi="Arial" w:cs="Arial"/>
                <w:b/>
              </w:rPr>
            </w:pPr>
            <w:r w:rsidRPr="00134CAA">
              <w:rPr>
                <w:rFonts w:ascii="Arial" w:hAnsi="Arial" w:cs="Arial"/>
                <w:b/>
              </w:rPr>
              <w:t>8</w:t>
            </w:r>
            <w:r w:rsidR="002B0FF6" w:rsidRPr="00134CAA">
              <w:rPr>
                <w:rFonts w:ascii="Arial" w:hAnsi="Arial" w:cs="Arial"/>
                <w:b/>
              </w:rPr>
              <w:t>4</w:t>
            </w:r>
          </w:p>
        </w:tc>
      </w:tr>
      <w:tr w:rsidR="00EA4E61" w:rsidRPr="00134CAA" w:rsidTr="008466F4">
        <w:tc>
          <w:tcPr>
            <w:tcW w:w="8046" w:type="dxa"/>
          </w:tcPr>
          <w:p w:rsidR="00EA4E61" w:rsidRPr="00134CAA" w:rsidRDefault="00EA4E61" w:rsidP="005510A0">
            <w:pPr>
              <w:spacing w:after="0" w:line="240" w:lineRule="auto"/>
              <w:rPr>
                <w:rFonts w:ascii="Arial" w:hAnsi="Arial" w:cs="Arial"/>
                <w:lang w:val="en-US"/>
              </w:rPr>
            </w:pPr>
            <w:r w:rsidRPr="00134CAA">
              <w:rPr>
                <w:rFonts w:ascii="Arial" w:hAnsi="Arial" w:cs="Arial"/>
              </w:rPr>
              <w:t xml:space="preserve">ИК-порт </w:t>
            </w:r>
            <w:r w:rsidRPr="00134CAA">
              <w:rPr>
                <w:rFonts w:ascii="Arial" w:hAnsi="Arial" w:cs="Arial"/>
                <w:lang w:val="en-US"/>
              </w:rPr>
              <w:t>IR IN</w:t>
            </w:r>
          </w:p>
        </w:tc>
        <w:tc>
          <w:tcPr>
            <w:tcW w:w="709" w:type="dxa"/>
          </w:tcPr>
          <w:p w:rsidR="00EA4E61" w:rsidRPr="00134CAA" w:rsidRDefault="007750AD" w:rsidP="002B0FF6">
            <w:pPr>
              <w:spacing w:after="0" w:line="240" w:lineRule="auto"/>
              <w:rPr>
                <w:rFonts w:ascii="Arial" w:hAnsi="Arial" w:cs="Arial"/>
              </w:rPr>
            </w:pPr>
            <w:r w:rsidRPr="00134CAA">
              <w:rPr>
                <w:rFonts w:ascii="Arial" w:hAnsi="Arial" w:cs="Arial"/>
              </w:rPr>
              <w:t>8</w:t>
            </w:r>
            <w:r w:rsidR="002B0FF6" w:rsidRPr="00134CAA">
              <w:rPr>
                <w:rFonts w:ascii="Arial" w:hAnsi="Arial" w:cs="Arial"/>
              </w:rPr>
              <w:t>4</w:t>
            </w:r>
          </w:p>
        </w:tc>
      </w:tr>
      <w:tr w:rsidR="00EA4E61" w:rsidRPr="00134CAA" w:rsidTr="008466F4">
        <w:tc>
          <w:tcPr>
            <w:tcW w:w="8046" w:type="dxa"/>
          </w:tcPr>
          <w:p w:rsidR="00EA4E61" w:rsidRPr="00134CAA" w:rsidRDefault="007750AD" w:rsidP="007750AD">
            <w:pPr>
              <w:spacing w:after="0" w:line="240" w:lineRule="auto"/>
              <w:rPr>
                <w:rFonts w:ascii="Arial" w:hAnsi="Arial" w:cs="Arial"/>
                <w:lang w:val="en-US"/>
              </w:rPr>
            </w:pPr>
            <w:r w:rsidRPr="00134CAA">
              <w:rPr>
                <w:rFonts w:ascii="Arial" w:hAnsi="Arial" w:cs="Arial"/>
              </w:rPr>
              <w:t xml:space="preserve">Триггерный выход </w:t>
            </w:r>
            <w:r w:rsidRPr="00134CAA">
              <w:rPr>
                <w:rFonts w:ascii="Arial" w:hAnsi="Arial" w:cs="Arial"/>
                <w:lang w:val="en-US"/>
              </w:rPr>
              <w:t>12V Trigger OUT</w:t>
            </w:r>
          </w:p>
        </w:tc>
        <w:tc>
          <w:tcPr>
            <w:tcW w:w="709" w:type="dxa"/>
          </w:tcPr>
          <w:p w:rsidR="00EA4E61" w:rsidRPr="00134CAA" w:rsidRDefault="007750AD" w:rsidP="002B0FF6">
            <w:pPr>
              <w:spacing w:after="0" w:line="240" w:lineRule="auto"/>
              <w:rPr>
                <w:rFonts w:ascii="Arial" w:hAnsi="Arial" w:cs="Arial"/>
              </w:rPr>
            </w:pPr>
            <w:r w:rsidRPr="00134CAA">
              <w:rPr>
                <w:rFonts w:ascii="Arial" w:hAnsi="Arial" w:cs="Arial"/>
              </w:rPr>
              <w:t>8</w:t>
            </w:r>
            <w:r w:rsidR="002B0FF6" w:rsidRPr="00134CAA">
              <w:rPr>
                <w:rFonts w:ascii="Arial" w:hAnsi="Arial" w:cs="Arial"/>
              </w:rPr>
              <w:t>5</w:t>
            </w:r>
          </w:p>
        </w:tc>
      </w:tr>
      <w:tr w:rsidR="007750AD" w:rsidRPr="00134CAA" w:rsidTr="008466F4">
        <w:tc>
          <w:tcPr>
            <w:tcW w:w="8046" w:type="dxa"/>
          </w:tcPr>
          <w:p w:rsidR="007750AD" w:rsidRPr="00134CAA" w:rsidRDefault="007750AD" w:rsidP="007750AD">
            <w:pPr>
              <w:spacing w:after="0" w:line="240" w:lineRule="auto"/>
              <w:rPr>
                <w:rFonts w:ascii="Arial" w:hAnsi="Arial" w:cs="Arial"/>
              </w:rPr>
            </w:pPr>
            <w:r w:rsidRPr="00134CAA">
              <w:rPr>
                <w:rFonts w:ascii="Arial" w:hAnsi="Arial" w:cs="Arial"/>
                <w:b/>
              </w:rPr>
              <w:t>Подсоединение сетевого шнура электропитания</w:t>
            </w:r>
          </w:p>
        </w:tc>
        <w:tc>
          <w:tcPr>
            <w:tcW w:w="709" w:type="dxa"/>
          </w:tcPr>
          <w:p w:rsidR="007750AD" w:rsidRPr="00134CAA" w:rsidRDefault="007750AD" w:rsidP="002B0FF6">
            <w:pPr>
              <w:spacing w:after="0" w:line="240" w:lineRule="auto"/>
              <w:rPr>
                <w:rFonts w:ascii="Arial" w:hAnsi="Arial" w:cs="Arial"/>
                <w:b/>
              </w:rPr>
            </w:pPr>
            <w:r w:rsidRPr="00134CAA">
              <w:rPr>
                <w:rFonts w:ascii="Arial" w:hAnsi="Arial" w:cs="Arial"/>
                <w:b/>
              </w:rPr>
              <w:t>8</w:t>
            </w:r>
            <w:r w:rsidR="002B0FF6" w:rsidRPr="00134CAA">
              <w:rPr>
                <w:rFonts w:ascii="Arial" w:hAnsi="Arial" w:cs="Arial"/>
                <w:b/>
              </w:rPr>
              <w:t>6</w:t>
            </w:r>
          </w:p>
        </w:tc>
      </w:tr>
      <w:tr w:rsidR="00E83975" w:rsidRPr="00134CAA" w:rsidTr="008466F4">
        <w:tc>
          <w:tcPr>
            <w:tcW w:w="8046" w:type="dxa"/>
          </w:tcPr>
          <w:p w:rsidR="00E83975" w:rsidRPr="00134CAA" w:rsidRDefault="00E83975" w:rsidP="005510A0">
            <w:pPr>
              <w:spacing w:after="0" w:line="240" w:lineRule="auto"/>
              <w:rPr>
                <w:rFonts w:ascii="Arial" w:hAnsi="Arial" w:cs="Arial"/>
              </w:rPr>
            </w:pPr>
            <w:r w:rsidRPr="00134CAA">
              <w:rPr>
                <w:rFonts w:ascii="Arial" w:hAnsi="Arial" w:cs="Arial"/>
                <w:b/>
              </w:rPr>
              <w:lastRenderedPageBreak/>
              <w:t>Воспроизведение</w:t>
            </w:r>
          </w:p>
        </w:tc>
        <w:tc>
          <w:tcPr>
            <w:tcW w:w="709" w:type="dxa"/>
          </w:tcPr>
          <w:p w:rsidR="00E83975" w:rsidRPr="00134CAA" w:rsidRDefault="00E83975" w:rsidP="005510A0">
            <w:pPr>
              <w:spacing w:after="0" w:line="240" w:lineRule="auto"/>
              <w:rPr>
                <w:rFonts w:ascii="Arial" w:hAnsi="Arial" w:cs="Arial"/>
              </w:rPr>
            </w:pPr>
          </w:p>
        </w:tc>
      </w:tr>
      <w:tr w:rsidR="00E83975" w:rsidRPr="00134CAA" w:rsidTr="008466F4">
        <w:tc>
          <w:tcPr>
            <w:tcW w:w="8046" w:type="dxa"/>
          </w:tcPr>
          <w:p w:rsidR="00E83975" w:rsidRPr="00134CAA" w:rsidRDefault="00E83975" w:rsidP="005510A0">
            <w:pPr>
              <w:spacing w:after="0" w:line="240" w:lineRule="auto"/>
              <w:rPr>
                <w:rFonts w:ascii="Arial" w:hAnsi="Arial" w:cs="Arial"/>
                <w:b/>
              </w:rPr>
            </w:pPr>
            <w:r w:rsidRPr="00134CAA">
              <w:rPr>
                <w:rFonts w:ascii="Arial" w:hAnsi="Arial" w:cs="Arial"/>
                <w:b/>
              </w:rPr>
              <w:t xml:space="preserve">Воспроизведение сигнала </w:t>
            </w:r>
            <w:r w:rsidR="00CA2A3E" w:rsidRPr="00134CAA">
              <w:rPr>
                <w:rFonts w:ascii="Arial" w:hAnsi="Arial" w:cs="Arial"/>
                <w:b/>
              </w:rPr>
              <w:t xml:space="preserve">с </w:t>
            </w:r>
            <w:r w:rsidRPr="00134CAA">
              <w:rPr>
                <w:rFonts w:ascii="Arial" w:hAnsi="Arial" w:cs="Arial"/>
                <w:b/>
              </w:rPr>
              <w:t>AV компонентов</w:t>
            </w:r>
          </w:p>
        </w:tc>
        <w:tc>
          <w:tcPr>
            <w:tcW w:w="709" w:type="dxa"/>
          </w:tcPr>
          <w:p w:rsidR="00E83975" w:rsidRPr="00134CAA" w:rsidRDefault="007750AD" w:rsidP="002B0FF6">
            <w:pPr>
              <w:spacing w:after="0" w:line="240" w:lineRule="auto"/>
              <w:rPr>
                <w:rFonts w:ascii="Arial" w:hAnsi="Arial" w:cs="Arial"/>
              </w:rPr>
            </w:pPr>
            <w:r w:rsidRPr="00134CAA">
              <w:rPr>
                <w:rFonts w:ascii="Arial" w:hAnsi="Arial" w:cs="Arial"/>
              </w:rPr>
              <w:t>8</w:t>
            </w:r>
            <w:r w:rsidR="002B0FF6" w:rsidRPr="00134CAA">
              <w:rPr>
                <w:rFonts w:ascii="Arial" w:hAnsi="Arial" w:cs="Arial"/>
              </w:rPr>
              <w:t>8</w:t>
            </w:r>
          </w:p>
        </w:tc>
      </w:tr>
      <w:tr w:rsidR="00E83975" w:rsidRPr="00134CAA" w:rsidTr="008466F4">
        <w:tc>
          <w:tcPr>
            <w:tcW w:w="8046" w:type="dxa"/>
          </w:tcPr>
          <w:p w:rsidR="00E83975" w:rsidRPr="00134CAA" w:rsidRDefault="00E83975" w:rsidP="005510A0">
            <w:pPr>
              <w:spacing w:after="0" w:line="240" w:lineRule="auto"/>
              <w:rPr>
                <w:rFonts w:ascii="Arial" w:hAnsi="Arial" w:cs="Arial"/>
              </w:rPr>
            </w:pPr>
            <w:r w:rsidRPr="00134CAA">
              <w:rPr>
                <w:rFonts w:ascii="Arial" w:hAnsi="Arial" w:cs="Arial"/>
              </w:rPr>
              <w:t>Основные операции</w:t>
            </w:r>
          </w:p>
        </w:tc>
        <w:tc>
          <w:tcPr>
            <w:tcW w:w="709" w:type="dxa"/>
          </w:tcPr>
          <w:p w:rsidR="00E83975" w:rsidRPr="00134CAA" w:rsidRDefault="007750AD" w:rsidP="002B0FF6">
            <w:pPr>
              <w:spacing w:after="0" w:line="240" w:lineRule="auto"/>
              <w:rPr>
                <w:rFonts w:ascii="Arial" w:hAnsi="Arial" w:cs="Arial"/>
                <w:lang w:val="en-US"/>
              </w:rPr>
            </w:pPr>
            <w:r w:rsidRPr="00134CAA">
              <w:rPr>
                <w:rFonts w:ascii="Arial" w:hAnsi="Arial" w:cs="Arial"/>
              </w:rPr>
              <w:t>8</w:t>
            </w:r>
            <w:r w:rsidR="002B0FF6" w:rsidRPr="00134CAA">
              <w:rPr>
                <w:rFonts w:ascii="Arial" w:hAnsi="Arial" w:cs="Arial"/>
              </w:rPr>
              <w:t>8</w:t>
            </w:r>
          </w:p>
        </w:tc>
      </w:tr>
      <w:tr w:rsidR="00E83975" w:rsidRPr="00134CAA" w:rsidTr="00197C83">
        <w:trPr>
          <w:trHeight w:val="358"/>
        </w:trPr>
        <w:tc>
          <w:tcPr>
            <w:tcW w:w="8046" w:type="dxa"/>
          </w:tcPr>
          <w:p w:rsidR="00E83975" w:rsidRPr="00134CAA" w:rsidRDefault="00E83975" w:rsidP="005510A0">
            <w:pPr>
              <w:spacing w:after="0" w:line="240" w:lineRule="auto"/>
              <w:rPr>
                <w:rFonts w:ascii="Arial" w:hAnsi="Arial" w:cs="Arial"/>
                <w:b/>
              </w:rPr>
            </w:pPr>
            <w:r w:rsidRPr="00134CAA">
              <w:rPr>
                <w:rFonts w:ascii="Arial" w:hAnsi="Arial" w:cs="Arial"/>
                <w:b/>
              </w:rPr>
              <w:t>Воспроизведение BLUETOOTH®</w:t>
            </w:r>
          </w:p>
        </w:tc>
        <w:tc>
          <w:tcPr>
            <w:tcW w:w="709" w:type="dxa"/>
          </w:tcPr>
          <w:p w:rsidR="00E83975" w:rsidRPr="00134CAA" w:rsidRDefault="007750AD" w:rsidP="002B0FF6">
            <w:pPr>
              <w:spacing w:after="0" w:line="240" w:lineRule="auto"/>
              <w:rPr>
                <w:rFonts w:ascii="Arial" w:hAnsi="Arial" w:cs="Arial"/>
                <w:b/>
              </w:rPr>
            </w:pPr>
            <w:r w:rsidRPr="00134CAA">
              <w:rPr>
                <w:rFonts w:ascii="Arial" w:hAnsi="Arial" w:cs="Arial"/>
                <w:b/>
              </w:rPr>
              <w:t>8</w:t>
            </w:r>
            <w:r w:rsidR="002B0FF6" w:rsidRPr="00134CAA">
              <w:rPr>
                <w:rFonts w:ascii="Arial" w:hAnsi="Arial" w:cs="Arial"/>
                <w:b/>
              </w:rPr>
              <w:t>9</w:t>
            </w:r>
          </w:p>
        </w:tc>
      </w:tr>
      <w:tr w:rsidR="00E83975" w:rsidRPr="00134CAA" w:rsidTr="008466F4">
        <w:tc>
          <w:tcPr>
            <w:tcW w:w="8046" w:type="dxa"/>
          </w:tcPr>
          <w:p w:rsidR="00E83975" w:rsidRPr="00134CAA" w:rsidRDefault="00E83975" w:rsidP="005510A0">
            <w:pPr>
              <w:spacing w:after="0" w:line="240" w:lineRule="auto"/>
              <w:rPr>
                <w:rFonts w:ascii="Arial" w:hAnsi="Arial" w:cs="Arial"/>
                <w:b/>
              </w:rPr>
            </w:pPr>
            <w:r w:rsidRPr="00134CAA">
              <w:rPr>
                <w:rFonts w:ascii="Arial" w:hAnsi="Arial" w:cs="Arial"/>
              </w:rPr>
              <w:t>Основные операции</w:t>
            </w:r>
          </w:p>
        </w:tc>
        <w:tc>
          <w:tcPr>
            <w:tcW w:w="709" w:type="dxa"/>
          </w:tcPr>
          <w:p w:rsidR="00E83975" w:rsidRPr="00134CAA" w:rsidRDefault="007750AD" w:rsidP="002B0FF6">
            <w:pPr>
              <w:spacing w:after="0" w:line="240" w:lineRule="auto"/>
              <w:rPr>
                <w:rFonts w:ascii="Arial" w:hAnsi="Arial" w:cs="Arial"/>
              </w:rPr>
            </w:pPr>
            <w:r w:rsidRPr="00134CAA">
              <w:rPr>
                <w:rFonts w:ascii="Arial" w:hAnsi="Arial" w:cs="Arial"/>
              </w:rPr>
              <w:t>8</w:t>
            </w:r>
            <w:r w:rsidR="002B0FF6" w:rsidRPr="00134CAA">
              <w:rPr>
                <w:rFonts w:ascii="Arial" w:hAnsi="Arial" w:cs="Arial"/>
              </w:rPr>
              <w:t>9</w:t>
            </w:r>
          </w:p>
        </w:tc>
      </w:tr>
    </w:tbl>
    <w:p w:rsidR="00EB5AAC" w:rsidRPr="00134CAA" w:rsidRDefault="00EB5AAC" w:rsidP="005510A0">
      <w:pPr>
        <w:spacing w:after="0" w:line="240" w:lineRule="auto"/>
        <w:rPr>
          <w:rFonts w:ascii="Arial" w:hAnsi="Arial" w:cs="Arial"/>
        </w:rPr>
      </w:pPr>
    </w:p>
    <w:p w:rsidR="00220B85" w:rsidRPr="00134CAA" w:rsidRDefault="005510A0" w:rsidP="005510A0">
      <w:pPr>
        <w:pStyle w:val="a3"/>
        <w:rPr>
          <w:rFonts w:ascii="Arial" w:hAnsi="Arial" w:cs="Arial"/>
          <w:b/>
          <w:sz w:val="22"/>
          <w:szCs w:val="22"/>
          <w:lang w:val="en-US"/>
        </w:rPr>
      </w:pPr>
      <w:r w:rsidRPr="00134CAA">
        <w:rPr>
          <w:rFonts w:ascii="Arial" w:hAnsi="Arial" w:cs="Arial"/>
          <w:b/>
          <w:sz w:val="22"/>
          <w:szCs w:val="22"/>
        </w:rPr>
        <w:t xml:space="preserve">Стр. </w:t>
      </w:r>
      <w:r w:rsidR="008F3E7B" w:rsidRPr="00134CAA">
        <w:rPr>
          <w:rFonts w:ascii="Arial" w:hAnsi="Arial" w:cs="Arial"/>
          <w:b/>
          <w:sz w:val="22"/>
          <w:szCs w:val="22"/>
        </w:rPr>
        <w:t>3</w:t>
      </w:r>
    </w:p>
    <w:p w:rsidR="00197C83" w:rsidRPr="00134CAA" w:rsidRDefault="00197C83" w:rsidP="005510A0">
      <w:pPr>
        <w:pStyle w:val="a3"/>
        <w:rPr>
          <w:rFonts w:ascii="Arial" w:hAnsi="Arial" w:cs="Arial"/>
          <w:b/>
          <w:sz w:val="22"/>
          <w:szCs w:val="22"/>
          <w:lang w:val="en-US"/>
        </w:rPr>
      </w:pPr>
    </w:p>
    <w:tbl>
      <w:tblPr>
        <w:tblW w:w="0" w:type="auto"/>
        <w:tblLook w:val="04A0"/>
      </w:tblPr>
      <w:tblGrid>
        <w:gridCol w:w="8046"/>
        <w:gridCol w:w="709"/>
      </w:tblGrid>
      <w:tr w:rsidR="00197C83" w:rsidRPr="00134CAA" w:rsidTr="00197C83">
        <w:tc>
          <w:tcPr>
            <w:tcW w:w="8046" w:type="dxa"/>
            <w:tcBorders>
              <w:top w:val="single" w:sz="4" w:space="0" w:color="auto"/>
              <w:left w:val="single" w:sz="4" w:space="0" w:color="auto"/>
              <w:bottom w:val="single" w:sz="4" w:space="0" w:color="auto"/>
              <w:right w:val="single" w:sz="4" w:space="0" w:color="auto"/>
            </w:tcBorders>
            <w:shd w:val="clear" w:color="auto" w:fill="auto"/>
          </w:tcPr>
          <w:p w:rsidR="00197C83" w:rsidRPr="00134CAA" w:rsidRDefault="00197C83" w:rsidP="00197C83">
            <w:pPr>
              <w:pStyle w:val="a3"/>
              <w:rPr>
                <w:rFonts w:ascii="Arial" w:hAnsi="Arial" w:cs="Arial"/>
                <w:sz w:val="22"/>
                <w:szCs w:val="22"/>
              </w:rPr>
            </w:pPr>
            <w:r w:rsidRPr="00134CAA">
              <w:rPr>
                <w:rStyle w:val="FontStyle221"/>
                <w:b w:val="0"/>
                <w:bCs w:val="0"/>
              </w:rPr>
              <w:t>Интернет-радио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97C83" w:rsidRPr="00134CAA" w:rsidRDefault="002B0FF6" w:rsidP="00197C83">
            <w:pPr>
              <w:pStyle w:val="a3"/>
              <w:rPr>
                <w:rFonts w:ascii="Arial" w:hAnsi="Arial" w:cs="Arial"/>
                <w:sz w:val="22"/>
                <w:szCs w:val="22"/>
              </w:rPr>
            </w:pPr>
            <w:r w:rsidRPr="00134CAA">
              <w:rPr>
                <w:rFonts w:ascii="Arial" w:hAnsi="Arial" w:cs="Arial"/>
                <w:sz w:val="22"/>
                <w:szCs w:val="22"/>
              </w:rPr>
              <w:t>90</w:t>
            </w:r>
          </w:p>
        </w:tc>
      </w:tr>
      <w:tr w:rsidR="00197C83" w:rsidRPr="00134CAA" w:rsidTr="00197C83">
        <w:tc>
          <w:tcPr>
            <w:tcW w:w="8046" w:type="dxa"/>
            <w:tcBorders>
              <w:top w:val="single" w:sz="4" w:space="0" w:color="auto"/>
              <w:left w:val="single" w:sz="4" w:space="0" w:color="auto"/>
              <w:bottom w:val="single" w:sz="4" w:space="0" w:color="auto"/>
              <w:right w:val="single" w:sz="4" w:space="0" w:color="auto"/>
            </w:tcBorders>
            <w:shd w:val="clear" w:color="auto" w:fill="auto"/>
          </w:tcPr>
          <w:p w:rsidR="00197C83" w:rsidRPr="00134CAA" w:rsidRDefault="00197C83" w:rsidP="00197C83">
            <w:pPr>
              <w:pStyle w:val="a3"/>
              <w:rPr>
                <w:rFonts w:ascii="Arial" w:hAnsi="Arial" w:cs="Arial"/>
                <w:sz w:val="22"/>
                <w:szCs w:val="22"/>
              </w:rPr>
            </w:pPr>
            <w:r w:rsidRPr="00134CAA">
              <w:rPr>
                <w:rFonts w:ascii="Arial" w:hAnsi="Arial" w:cs="Arial"/>
                <w:sz w:val="22"/>
                <w:szCs w:val="22"/>
              </w:rPr>
              <w:t>Воспроизведение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97C83" w:rsidRPr="00134CAA" w:rsidRDefault="002B0FF6" w:rsidP="00197C83">
            <w:pPr>
              <w:pStyle w:val="a3"/>
              <w:rPr>
                <w:rFonts w:ascii="Arial" w:hAnsi="Arial" w:cs="Arial"/>
                <w:sz w:val="22"/>
                <w:szCs w:val="22"/>
              </w:rPr>
            </w:pPr>
            <w:r w:rsidRPr="00134CAA">
              <w:rPr>
                <w:rFonts w:ascii="Arial" w:hAnsi="Arial" w:cs="Arial"/>
                <w:sz w:val="22"/>
                <w:szCs w:val="22"/>
              </w:rPr>
              <w:t>90</w:t>
            </w:r>
          </w:p>
        </w:tc>
      </w:tr>
      <w:tr w:rsidR="00197C83" w:rsidRPr="00134CAA" w:rsidTr="00197C83">
        <w:tc>
          <w:tcPr>
            <w:tcW w:w="8046" w:type="dxa"/>
            <w:tcBorders>
              <w:top w:val="single" w:sz="4" w:space="0" w:color="auto"/>
              <w:left w:val="single" w:sz="4" w:space="0" w:color="auto"/>
              <w:bottom w:val="single" w:sz="4" w:space="0" w:color="auto"/>
              <w:right w:val="single" w:sz="4" w:space="0" w:color="auto"/>
            </w:tcBorders>
            <w:shd w:val="clear" w:color="auto" w:fill="auto"/>
          </w:tcPr>
          <w:p w:rsidR="00197C83" w:rsidRPr="00134CAA" w:rsidRDefault="00197C83" w:rsidP="00197C83">
            <w:pPr>
              <w:pStyle w:val="a3"/>
              <w:rPr>
                <w:rFonts w:ascii="Arial" w:hAnsi="Arial" w:cs="Arial"/>
                <w:b/>
                <w:sz w:val="22"/>
                <w:szCs w:val="22"/>
              </w:rPr>
            </w:pPr>
            <w:r w:rsidRPr="00134CAA">
              <w:rPr>
                <w:rStyle w:val="FontStyle221"/>
                <w:bCs w:val="0"/>
              </w:rPr>
              <w:t>Spotify</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97C83" w:rsidRPr="00134CAA" w:rsidRDefault="00197C83" w:rsidP="002B0FF6">
            <w:pPr>
              <w:pStyle w:val="a3"/>
              <w:rPr>
                <w:rFonts w:ascii="Arial" w:hAnsi="Arial" w:cs="Arial"/>
                <w:b/>
                <w:sz w:val="22"/>
                <w:szCs w:val="22"/>
              </w:rPr>
            </w:pPr>
            <w:r w:rsidRPr="00134CAA">
              <w:rPr>
                <w:rFonts w:ascii="Arial" w:hAnsi="Arial" w:cs="Arial"/>
                <w:b/>
                <w:sz w:val="22"/>
                <w:szCs w:val="22"/>
              </w:rPr>
              <w:t>9</w:t>
            </w:r>
            <w:r w:rsidR="002B0FF6" w:rsidRPr="00134CAA">
              <w:rPr>
                <w:rFonts w:ascii="Arial" w:hAnsi="Arial" w:cs="Arial"/>
                <w:b/>
                <w:sz w:val="22"/>
                <w:szCs w:val="22"/>
              </w:rPr>
              <w:t>2</w:t>
            </w:r>
          </w:p>
        </w:tc>
      </w:tr>
      <w:tr w:rsidR="00197C83" w:rsidRPr="00134CAA" w:rsidTr="00197C83">
        <w:tc>
          <w:tcPr>
            <w:tcW w:w="8046" w:type="dxa"/>
            <w:tcBorders>
              <w:top w:val="single" w:sz="4" w:space="0" w:color="auto"/>
              <w:left w:val="single" w:sz="4" w:space="0" w:color="auto"/>
              <w:bottom w:val="single" w:sz="4" w:space="0" w:color="auto"/>
              <w:right w:val="single" w:sz="4" w:space="0" w:color="auto"/>
            </w:tcBorders>
            <w:shd w:val="clear" w:color="auto" w:fill="auto"/>
          </w:tcPr>
          <w:p w:rsidR="00197C83" w:rsidRPr="00134CAA" w:rsidRDefault="00197C83" w:rsidP="00197C83">
            <w:pPr>
              <w:pStyle w:val="a3"/>
              <w:rPr>
                <w:rFonts w:ascii="Arial" w:hAnsi="Arial" w:cs="Arial"/>
                <w:b/>
                <w:sz w:val="22"/>
                <w:szCs w:val="22"/>
              </w:rPr>
            </w:pPr>
            <w:r w:rsidRPr="00134CAA">
              <w:rPr>
                <w:rStyle w:val="FontStyle221"/>
                <w:bCs w:val="0"/>
              </w:rPr>
              <w:t>AirPlay®</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97C83" w:rsidRPr="00134CAA" w:rsidRDefault="00197C83" w:rsidP="002B0FF6">
            <w:pPr>
              <w:pStyle w:val="a3"/>
              <w:rPr>
                <w:rFonts w:ascii="Arial" w:hAnsi="Arial" w:cs="Arial"/>
                <w:b/>
                <w:sz w:val="22"/>
                <w:szCs w:val="22"/>
              </w:rPr>
            </w:pPr>
            <w:r w:rsidRPr="00134CAA">
              <w:rPr>
                <w:rFonts w:ascii="Arial" w:hAnsi="Arial" w:cs="Arial"/>
                <w:b/>
                <w:sz w:val="22"/>
                <w:szCs w:val="22"/>
              </w:rPr>
              <w:t>9</w:t>
            </w:r>
            <w:r w:rsidR="002B0FF6" w:rsidRPr="00134CAA">
              <w:rPr>
                <w:rFonts w:ascii="Arial" w:hAnsi="Arial" w:cs="Arial"/>
                <w:b/>
                <w:sz w:val="22"/>
                <w:szCs w:val="22"/>
              </w:rPr>
              <w:t>3</w:t>
            </w:r>
          </w:p>
        </w:tc>
      </w:tr>
      <w:tr w:rsidR="00197C83" w:rsidRPr="00134CAA" w:rsidTr="00197C83">
        <w:tc>
          <w:tcPr>
            <w:tcW w:w="8046" w:type="dxa"/>
            <w:tcBorders>
              <w:top w:val="single" w:sz="4" w:space="0" w:color="auto"/>
              <w:left w:val="single" w:sz="4" w:space="0" w:color="auto"/>
              <w:bottom w:val="single" w:sz="4" w:space="0" w:color="auto"/>
              <w:right w:val="single" w:sz="4" w:space="0" w:color="auto"/>
            </w:tcBorders>
            <w:shd w:val="clear" w:color="auto" w:fill="auto"/>
          </w:tcPr>
          <w:p w:rsidR="00197C83" w:rsidRPr="00134CAA" w:rsidRDefault="00197C83" w:rsidP="00197C83">
            <w:pPr>
              <w:pStyle w:val="a3"/>
              <w:rPr>
                <w:rStyle w:val="FontStyle221"/>
                <w:b w:val="0"/>
                <w:bCs w:val="0"/>
              </w:rPr>
            </w:pPr>
            <w:r w:rsidRPr="00134CAA">
              <w:rPr>
                <w:rFonts w:ascii="Arial" w:hAnsi="Arial" w:cs="Arial"/>
                <w:sz w:val="22"/>
                <w:szCs w:val="22"/>
              </w:rPr>
              <w:t>Воспроизведение на этом устройстве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97C83" w:rsidRPr="00134CAA" w:rsidRDefault="00197C83" w:rsidP="002B0FF6">
            <w:pPr>
              <w:pStyle w:val="a3"/>
              <w:rPr>
                <w:rFonts w:ascii="Arial" w:hAnsi="Arial" w:cs="Arial"/>
                <w:sz w:val="22"/>
                <w:szCs w:val="22"/>
              </w:rPr>
            </w:pPr>
            <w:r w:rsidRPr="00134CAA">
              <w:rPr>
                <w:rFonts w:ascii="Arial" w:hAnsi="Arial" w:cs="Arial"/>
                <w:sz w:val="22"/>
                <w:szCs w:val="22"/>
              </w:rPr>
              <w:t>9</w:t>
            </w:r>
            <w:r w:rsidR="002B0FF6" w:rsidRPr="00134CAA">
              <w:rPr>
                <w:rFonts w:ascii="Arial" w:hAnsi="Arial" w:cs="Arial"/>
                <w:sz w:val="22"/>
                <w:szCs w:val="22"/>
              </w:rPr>
              <w:t>3</w:t>
            </w:r>
          </w:p>
        </w:tc>
      </w:tr>
      <w:tr w:rsidR="00197C83" w:rsidRPr="00134CAA" w:rsidTr="00197C83">
        <w:tc>
          <w:tcPr>
            <w:tcW w:w="8046" w:type="dxa"/>
            <w:tcBorders>
              <w:top w:val="single" w:sz="4" w:space="0" w:color="auto"/>
              <w:left w:val="single" w:sz="4" w:space="0" w:color="auto"/>
              <w:bottom w:val="single" w:sz="4" w:space="0" w:color="auto"/>
              <w:right w:val="single" w:sz="4" w:space="0" w:color="auto"/>
            </w:tcBorders>
            <w:shd w:val="clear" w:color="auto" w:fill="auto"/>
          </w:tcPr>
          <w:p w:rsidR="00197C83" w:rsidRPr="00134CAA" w:rsidRDefault="00197C83" w:rsidP="00197C83">
            <w:pPr>
              <w:pStyle w:val="a3"/>
              <w:rPr>
                <w:rStyle w:val="FontStyle221"/>
                <w:b w:val="0"/>
                <w:bCs w:val="0"/>
              </w:rPr>
            </w:pPr>
            <w:r w:rsidRPr="00134CAA">
              <w:rPr>
                <w:rFonts w:ascii="Arial" w:hAnsi="Arial" w:cs="Arial"/>
                <w:sz w:val="22"/>
                <w:szCs w:val="22"/>
              </w:rPr>
              <w:t>Воспроизведение на множестве устройств (</w:t>
            </w:r>
            <w:r w:rsidRPr="00134CAA">
              <w:rPr>
                <w:rStyle w:val="FontStyle221"/>
                <w:b w:val="0"/>
                <w:bCs w:val="0"/>
              </w:rPr>
              <w:t>AirPlay 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97C83" w:rsidRPr="00134CAA" w:rsidRDefault="00197C83" w:rsidP="002B0FF6">
            <w:pPr>
              <w:pStyle w:val="a3"/>
              <w:rPr>
                <w:rFonts w:ascii="Arial" w:hAnsi="Arial" w:cs="Arial"/>
                <w:sz w:val="22"/>
                <w:szCs w:val="22"/>
              </w:rPr>
            </w:pPr>
            <w:r w:rsidRPr="00134CAA">
              <w:rPr>
                <w:rFonts w:ascii="Arial" w:hAnsi="Arial" w:cs="Arial"/>
                <w:sz w:val="22"/>
                <w:szCs w:val="22"/>
              </w:rPr>
              <w:t>9</w:t>
            </w:r>
            <w:r w:rsidR="002B0FF6" w:rsidRPr="00134CAA">
              <w:rPr>
                <w:rFonts w:ascii="Arial" w:hAnsi="Arial" w:cs="Arial"/>
                <w:sz w:val="22"/>
                <w:szCs w:val="22"/>
              </w:rPr>
              <w:t>4</w:t>
            </w:r>
          </w:p>
        </w:tc>
      </w:tr>
      <w:tr w:rsidR="00197C83" w:rsidRPr="00134CAA" w:rsidTr="00197C83">
        <w:tc>
          <w:tcPr>
            <w:tcW w:w="8046" w:type="dxa"/>
            <w:tcBorders>
              <w:top w:val="single" w:sz="4" w:space="0" w:color="auto"/>
              <w:left w:val="single" w:sz="4" w:space="0" w:color="auto"/>
              <w:bottom w:val="single" w:sz="4" w:space="0" w:color="auto"/>
              <w:right w:val="single" w:sz="4" w:space="0" w:color="auto"/>
            </w:tcBorders>
            <w:shd w:val="clear" w:color="auto" w:fill="auto"/>
          </w:tcPr>
          <w:p w:rsidR="00197C83" w:rsidRPr="00134CAA" w:rsidRDefault="00197C83" w:rsidP="00197C83">
            <w:pPr>
              <w:pStyle w:val="a3"/>
              <w:rPr>
                <w:rFonts w:ascii="Arial" w:hAnsi="Arial" w:cs="Arial"/>
                <w:b/>
                <w:sz w:val="22"/>
                <w:szCs w:val="22"/>
              </w:rPr>
            </w:pPr>
            <w:r w:rsidRPr="00134CAA">
              <w:rPr>
                <w:rStyle w:val="FontStyle221"/>
                <w:bCs w:val="0"/>
              </w:rPr>
              <w:t>DTS Play-Fi®</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97C83" w:rsidRPr="00134CAA" w:rsidRDefault="00197C83" w:rsidP="002B0FF6">
            <w:pPr>
              <w:pStyle w:val="a3"/>
              <w:rPr>
                <w:rFonts w:ascii="Arial" w:hAnsi="Arial" w:cs="Arial"/>
                <w:b/>
                <w:sz w:val="22"/>
                <w:szCs w:val="22"/>
              </w:rPr>
            </w:pPr>
            <w:r w:rsidRPr="00134CAA">
              <w:rPr>
                <w:rFonts w:ascii="Arial" w:hAnsi="Arial" w:cs="Arial"/>
                <w:b/>
                <w:sz w:val="22"/>
                <w:szCs w:val="22"/>
              </w:rPr>
              <w:t>9</w:t>
            </w:r>
            <w:r w:rsidR="002B0FF6" w:rsidRPr="00134CAA">
              <w:rPr>
                <w:rFonts w:ascii="Arial" w:hAnsi="Arial" w:cs="Arial"/>
                <w:b/>
                <w:sz w:val="22"/>
                <w:szCs w:val="22"/>
              </w:rPr>
              <w:t>5</w:t>
            </w:r>
          </w:p>
        </w:tc>
      </w:tr>
      <w:tr w:rsidR="00220B85" w:rsidRPr="00134CAA" w:rsidTr="00220B85">
        <w:tc>
          <w:tcPr>
            <w:tcW w:w="8046"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220B85" w:rsidP="00220B85">
            <w:pPr>
              <w:pStyle w:val="a3"/>
              <w:rPr>
                <w:rStyle w:val="FontStyle221"/>
                <w:b w:val="0"/>
                <w:bCs w:val="0"/>
              </w:rPr>
            </w:pPr>
            <w:r w:rsidRPr="00134CAA">
              <w:rPr>
                <w:rFonts w:ascii="Arial" w:hAnsi="Arial" w:cs="Arial"/>
                <w:sz w:val="22"/>
                <w:szCs w:val="22"/>
              </w:rPr>
              <w:t>Воспроизведение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7750AD" w:rsidP="002B0FF6">
            <w:pPr>
              <w:pStyle w:val="a3"/>
              <w:rPr>
                <w:rFonts w:ascii="Arial" w:hAnsi="Arial" w:cs="Arial"/>
                <w:sz w:val="22"/>
                <w:szCs w:val="22"/>
              </w:rPr>
            </w:pPr>
            <w:r w:rsidRPr="00134CAA">
              <w:rPr>
                <w:rFonts w:ascii="Arial" w:hAnsi="Arial" w:cs="Arial"/>
                <w:sz w:val="22"/>
                <w:szCs w:val="22"/>
              </w:rPr>
              <w:t>9</w:t>
            </w:r>
            <w:r w:rsidR="002B0FF6" w:rsidRPr="00134CAA">
              <w:rPr>
                <w:rFonts w:ascii="Arial" w:hAnsi="Arial" w:cs="Arial"/>
                <w:sz w:val="22"/>
                <w:szCs w:val="22"/>
              </w:rPr>
              <w:t>5</w:t>
            </w:r>
          </w:p>
        </w:tc>
      </w:tr>
      <w:tr w:rsidR="00220B85" w:rsidRPr="00134CAA" w:rsidTr="00220B85">
        <w:tc>
          <w:tcPr>
            <w:tcW w:w="8046"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220B85" w:rsidP="00220B85">
            <w:pPr>
              <w:pStyle w:val="a3"/>
              <w:rPr>
                <w:rFonts w:ascii="Arial" w:hAnsi="Arial" w:cs="Arial"/>
                <w:sz w:val="22"/>
                <w:szCs w:val="22"/>
              </w:rPr>
            </w:pPr>
            <w:r w:rsidRPr="00134CAA">
              <w:rPr>
                <w:rStyle w:val="FontStyle221"/>
                <w:bCs w:val="0"/>
              </w:rPr>
              <w:t>FlareConnect™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7750AD" w:rsidP="002B0FF6">
            <w:pPr>
              <w:pStyle w:val="a3"/>
              <w:rPr>
                <w:rFonts w:ascii="Arial" w:hAnsi="Arial" w:cs="Arial"/>
                <w:b/>
                <w:sz w:val="22"/>
                <w:szCs w:val="22"/>
              </w:rPr>
            </w:pPr>
            <w:r w:rsidRPr="00134CAA">
              <w:rPr>
                <w:rFonts w:ascii="Arial" w:hAnsi="Arial" w:cs="Arial"/>
                <w:b/>
                <w:sz w:val="22"/>
                <w:szCs w:val="22"/>
              </w:rPr>
              <w:t>9</w:t>
            </w:r>
            <w:r w:rsidR="002B0FF6" w:rsidRPr="00134CAA">
              <w:rPr>
                <w:rFonts w:ascii="Arial" w:hAnsi="Arial" w:cs="Arial"/>
                <w:b/>
                <w:sz w:val="22"/>
                <w:szCs w:val="22"/>
              </w:rPr>
              <w:t>6</w:t>
            </w:r>
          </w:p>
        </w:tc>
      </w:tr>
      <w:tr w:rsidR="00220B85" w:rsidRPr="00134CAA" w:rsidTr="00220B85">
        <w:tc>
          <w:tcPr>
            <w:tcW w:w="8046"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220B85" w:rsidP="00220B85">
            <w:pPr>
              <w:pStyle w:val="a3"/>
              <w:rPr>
                <w:rFonts w:ascii="Arial" w:hAnsi="Arial" w:cs="Arial"/>
                <w:sz w:val="22"/>
                <w:szCs w:val="22"/>
              </w:rPr>
            </w:pPr>
            <w:r w:rsidRPr="00134CAA">
              <w:rPr>
                <w:rFonts w:ascii="Arial" w:hAnsi="Arial" w:cs="Arial"/>
                <w:sz w:val="22"/>
                <w:szCs w:val="22"/>
              </w:rPr>
              <w:t>Воспроизведение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7750AD" w:rsidP="002B0FF6">
            <w:pPr>
              <w:pStyle w:val="a3"/>
              <w:rPr>
                <w:rFonts w:ascii="Arial" w:hAnsi="Arial" w:cs="Arial"/>
                <w:sz w:val="22"/>
                <w:szCs w:val="22"/>
              </w:rPr>
            </w:pPr>
            <w:r w:rsidRPr="00134CAA">
              <w:rPr>
                <w:rFonts w:ascii="Arial" w:hAnsi="Arial" w:cs="Arial"/>
                <w:sz w:val="22"/>
                <w:szCs w:val="22"/>
              </w:rPr>
              <w:t>9</w:t>
            </w:r>
            <w:r w:rsidR="002B0FF6" w:rsidRPr="00134CAA">
              <w:rPr>
                <w:rFonts w:ascii="Arial" w:hAnsi="Arial" w:cs="Arial"/>
                <w:sz w:val="22"/>
                <w:szCs w:val="22"/>
              </w:rPr>
              <w:t>6</w:t>
            </w:r>
          </w:p>
        </w:tc>
      </w:tr>
      <w:tr w:rsidR="00220B85" w:rsidRPr="00134CAA" w:rsidTr="00220B85">
        <w:tc>
          <w:tcPr>
            <w:tcW w:w="8046"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220B85" w:rsidP="00220B85">
            <w:pPr>
              <w:pStyle w:val="a3"/>
              <w:rPr>
                <w:rFonts w:ascii="Arial" w:hAnsi="Arial" w:cs="Arial"/>
                <w:sz w:val="22"/>
                <w:szCs w:val="22"/>
              </w:rPr>
            </w:pPr>
            <w:r w:rsidRPr="00134CAA">
              <w:rPr>
                <w:rStyle w:val="FontStyle221"/>
                <w:bCs w:val="0"/>
              </w:rPr>
              <w:t>Запоминающее USB 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7750AD" w:rsidP="002B0FF6">
            <w:pPr>
              <w:pStyle w:val="a3"/>
              <w:rPr>
                <w:rFonts w:ascii="Arial" w:hAnsi="Arial" w:cs="Arial"/>
                <w:b/>
                <w:sz w:val="22"/>
                <w:szCs w:val="22"/>
              </w:rPr>
            </w:pPr>
            <w:r w:rsidRPr="00134CAA">
              <w:rPr>
                <w:rFonts w:ascii="Arial" w:hAnsi="Arial" w:cs="Arial"/>
                <w:b/>
                <w:sz w:val="22"/>
                <w:szCs w:val="22"/>
              </w:rPr>
              <w:t>9</w:t>
            </w:r>
            <w:r w:rsidR="002B0FF6" w:rsidRPr="00134CAA">
              <w:rPr>
                <w:rFonts w:ascii="Arial" w:hAnsi="Arial" w:cs="Arial"/>
                <w:b/>
                <w:sz w:val="22"/>
                <w:szCs w:val="22"/>
              </w:rPr>
              <w:t>7</w:t>
            </w:r>
          </w:p>
        </w:tc>
      </w:tr>
      <w:tr w:rsidR="00220B85" w:rsidRPr="00134CAA" w:rsidTr="00220B85">
        <w:tc>
          <w:tcPr>
            <w:tcW w:w="8046"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220B85" w:rsidP="00220B85">
            <w:pPr>
              <w:pStyle w:val="a3"/>
              <w:rPr>
                <w:rFonts w:ascii="Arial" w:hAnsi="Arial" w:cs="Arial"/>
                <w:sz w:val="22"/>
                <w:szCs w:val="22"/>
              </w:rPr>
            </w:pPr>
            <w:r w:rsidRPr="00134CAA">
              <w:rPr>
                <w:rStyle w:val="FontStyle149"/>
              </w:rPr>
              <w:t>Основные операции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7750AD" w:rsidP="002B0FF6">
            <w:pPr>
              <w:pStyle w:val="a3"/>
              <w:rPr>
                <w:rFonts w:ascii="Arial" w:hAnsi="Arial" w:cs="Arial"/>
                <w:sz w:val="22"/>
                <w:szCs w:val="22"/>
              </w:rPr>
            </w:pPr>
            <w:r w:rsidRPr="00134CAA">
              <w:rPr>
                <w:rFonts w:ascii="Arial" w:hAnsi="Arial" w:cs="Arial"/>
                <w:sz w:val="22"/>
                <w:szCs w:val="22"/>
              </w:rPr>
              <w:t>9</w:t>
            </w:r>
            <w:r w:rsidR="002B0FF6" w:rsidRPr="00134CAA">
              <w:rPr>
                <w:rFonts w:ascii="Arial" w:hAnsi="Arial" w:cs="Arial"/>
                <w:sz w:val="22"/>
                <w:szCs w:val="22"/>
              </w:rPr>
              <w:t>7</w:t>
            </w:r>
          </w:p>
        </w:tc>
      </w:tr>
      <w:tr w:rsidR="00220B85" w:rsidRPr="00134CAA" w:rsidTr="00220B85">
        <w:tc>
          <w:tcPr>
            <w:tcW w:w="8046"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220B85" w:rsidP="00220B85">
            <w:pPr>
              <w:pStyle w:val="a3"/>
              <w:rPr>
                <w:rFonts w:ascii="Arial" w:hAnsi="Arial" w:cs="Arial"/>
                <w:sz w:val="22"/>
                <w:szCs w:val="22"/>
              </w:rPr>
            </w:pPr>
            <w:r w:rsidRPr="00134CAA">
              <w:rPr>
                <w:rStyle w:val="FontStyle149"/>
              </w:rPr>
              <w:t>Устройства и поддерживаемые форматы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7750AD" w:rsidP="002B0FF6">
            <w:pPr>
              <w:pStyle w:val="a3"/>
              <w:rPr>
                <w:rFonts w:ascii="Arial" w:hAnsi="Arial" w:cs="Arial"/>
                <w:sz w:val="22"/>
                <w:szCs w:val="22"/>
              </w:rPr>
            </w:pPr>
            <w:r w:rsidRPr="00134CAA">
              <w:rPr>
                <w:rFonts w:ascii="Arial" w:hAnsi="Arial" w:cs="Arial"/>
                <w:sz w:val="22"/>
                <w:szCs w:val="22"/>
              </w:rPr>
              <w:t>9</w:t>
            </w:r>
            <w:r w:rsidR="002B0FF6" w:rsidRPr="00134CAA">
              <w:rPr>
                <w:rFonts w:ascii="Arial" w:hAnsi="Arial" w:cs="Arial"/>
                <w:sz w:val="22"/>
                <w:szCs w:val="22"/>
              </w:rPr>
              <w:t>9</w:t>
            </w:r>
          </w:p>
        </w:tc>
      </w:tr>
      <w:tr w:rsidR="00220B85" w:rsidRPr="00134CAA" w:rsidTr="00220B85">
        <w:tc>
          <w:tcPr>
            <w:tcW w:w="8046"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220B85" w:rsidP="00220B85">
            <w:pPr>
              <w:pStyle w:val="a3"/>
              <w:rPr>
                <w:rStyle w:val="FontStyle149"/>
              </w:rPr>
            </w:pPr>
            <w:r w:rsidRPr="00134CAA">
              <w:rPr>
                <w:rStyle w:val="FontStyle221"/>
                <w:bCs w:val="0"/>
              </w:rPr>
              <w:t>Воспроизведение файлов, сохраненных на компьютере и NAS (Music Server)</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2B0FF6" w:rsidP="00220B85">
            <w:pPr>
              <w:pStyle w:val="a3"/>
              <w:rPr>
                <w:rFonts w:ascii="Arial" w:hAnsi="Arial" w:cs="Arial"/>
                <w:b/>
                <w:sz w:val="22"/>
                <w:szCs w:val="22"/>
              </w:rPr>
            </w:pPr>
            <w:r w:rsidRPr="00134CAA">
              <w:rPr>
                <w:rFonts w:ascii="Arial" w:hAnsi="Arial" w:cs="Arial"/>
                <w:b/>
                <w:sz w:val="22"/>
                <w:szCs w:val="22"/>
              </w:rPr>
              <w:t>100</w:t>
            </w:r>
          </w:p>
        </w:tc>
      </w:tr>
      <w:tr w:rsidR="00220B85" w:rsidRPr="00134CAA" w:rsidTr="00220B85">
        <w:tc>
          <w:tcPr>
            <w:tcW w:w="8046"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220B85" w:rsidP="00220B85">
            <w:pPr>
              <w:pStyle w:val="a3"/>
              <w:rPr>
                <w:rStyle w:val="FontStyle149"/>
              </w:rPr>
            </w:pPr>
            <w:r w:rsidRPr="00134CAA">
              <w:rPr>
                <w:rStyle w:val="FontStyle149"/>
              </w:rPr>
              <w:t>Настройки Windows Media® Player</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2B0FF6" w:rsidP="00220B85">
            <w:pPr>
              <w:pStyle w:val="a3"/>
              <w:rPr>
                <w:rFonts w:ascii="Arial" w:hAnsi="Arial" w:cs="Arial"/>
                <w:sz w:val="22"/>
                <w:szCs w:val="22"/>
              </w:rPr>
            </w:pPr>
            <w:r w:rsidRPr="00134CAA">
              <w:rPr>
                <w:rFonts w:ascii="Arial" w:hAnsi="Arial" w:cs="Arial"/>
                <w:sz w:val="22"/>
                <w:szCs w:val="22"/>
              </w:rPr>
              <w:t>100</w:t>
            </w:r>
          </w:p>
        </w:tc>
      </w:tr>
      <w:tr w:rsidR="00220B85" w:rsidRPr="00134CAA" w:rsidTr="00220B85">
        <w:tc>
          <w:tcPr>
            <w:tcW w:w="8046"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220B85" w:rsidP="00220B85">
            <w:pPr>
              <w:pStyle w:val="a3"/>
              <w:rPr>
                <w:rStyle w:val="FontStyle149"/>
              </w:rPr>
            </w:pPr>
            <w:r w:rsidRPr="00134CAA">
              <w:rPr>
                <w:rFonts w:ascii="Arial" w:hAnsi="Arial" w:cs="Arial"/>
                <w:sz w:val="22"/>
                <w:szCs w:val="22"/>
              </w:rPr>
              <w:t>Воспроизведение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7750AD" w:rsidP="002B0FF6">
            <w:pPr>
              <w:pStyle w:val="a3"/>
              <w:rPr>
                <w:rFonts w:ascii="Arial" w:hAnsi="Arial" w:cs="Arial"/>
                <w:sz w:val="22"/>
                <w:szCs w:val="22"/>
              </w:rPr>
            </w:pPr>
            <w:r w:rsidRPr="00134CAA">
              <w:rPr>
                <w:rFonts w:ascii="Arial" w:hAnsi="Arial" w:cs="Arial"/>
                <w:sz w:val="22"/>
                <w:szCs w:val="22"/>
              </w:rPr>
              <w:t>10</w:t>
            </w:r>
            <w:r w:rsidR="002B0FF6" w:rsidRPr="00134CAA">
              <w:rPr>
                <w:rFonts w:ascii="Arial" w:hAnsi="Arial" w:cs="Arial"/>
                <w:sz w:val="22"/>
                <w:szCs w:val="22"/>
              </w:rPr>
              <w:t>1</w:t>
            </w:r>
          </w:p>
        </w:tc>
      </w:tr>
      <w:tr w:rsidR="00220B85" w:rsidRPr="00134CAA" w:rsidTr="00220B85">
        <w:tc>
          <w:tcPr>
            <w:tcW w:w="8046"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220B85" w:rsidP="00220B85">
            <w:pPr>
              <w:pStyle w:val="a3"/>
              <w:rPr>
                <w:rStyle w:val="FontStyle149"/>
              </w:rPr>
            </w:pPr>
            <w:r w:rsidRPr="00134CAA">
              <w:rPr>
                <w:rStyle w:val="FontStyle149"/>
              </w:rPr>
              <w:t>Поддерживаемые аудио форматы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7750AD" w:rsidP="002B0FF6">
            <w:pPr>
              <w:pStyle w:val="a3"/>
              <w:rPr>
                <w:rFonts w:ascii="Arial" w:hAnsi="Arial" w:cs="Arial"/>
                <w:sz w:val="22"/>
                <w:szCs w:val="22"/>
              </w:rPr>
            </w:pPr>
            <w:r w:rsidRPr="00134CAA">
              <w:rPr>
                <w:rFonts w:ascii="Arial" w:hAnsi="Arial" w:cs="Arial"/>
                <w:sz w:val="22"/>
                <w:szCs w:val="22"/>
              </w:rPr>
              <w:t>10</w:t>
            </w:r>
            <w:r w:rsidR="002B0FF6" w:rsidRPr="00134CAA">
              <w:rPr>
                <w:rFonts w:ascii="Arial" w:hAnsi="Arial" w:cs="Arial"/>
                <w:sz w:val="22"/>
                <w:szCs w:val="22"/>
              </w:rPr>
              <w:t>4</w:t>
            </w:r>
          </w:p>
        </w:tc>
      </w:tr>
      <w:tr w:rsidR="00220B85" w:rsidRPr="00134CAA" w:rsidTr="00220B85">
        <w:tc>
          <w:tcPr>
            <w:tcW w:w="8046"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220B85" w:rsidP="00220B85">
            <w:pPr>
              <w:pStyle w:val="a3"/>
              <w:rPr>
                <w:rStyle w:val="FontStyle149"/>
              </w:rPr>
            </w:pPr>
            <w:r w:rsidRPr="00134CAA">
              <w:rPr>
                <w:rStyle w:val="FontStyle221"/>
                <w:bCs w:val="0"/>
              </w:rPr>
              <w:t>Очередь на воспроизведение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7750AD" w:rsidP="002B0FF6">
            <w:pPr>
              <w:pStyle w:val="a3"/>
              <w:rPr>
                <w:rFonts w:ascii="Arial" w:hAnsi="Arial" w:cs="Arial"/>
                <w:b/>
                <w:sz w:val="22"/>
                <w:szCs w:val="22"/>
              </w:rPr>
            </w:pPr>
            <w:r w:rsidRPr="00134CAA">
              <w:rPr>
                <w:rFonts w:ascii="Arial" w:hAnsi="Arial" w:cs="Arial"/>
                <w:b/>
                <w:sz w:val="22"/>
                <w:szCs w:val="22"/>
              </w:rPr>
              <w:t>10</w:t>
            </w:r>
            <w:r w:rsidR="002B0FF6" w:rsidRPr="00134CAA">
              <w:rPr>
                <w:rFonts w:ascii="Arial" w:hAnsi="Arial" w:cs="Arial"/>
                <w:b/>
                <w:sz w:val="22"/>
                <w:szCs w:val="22"/>
              </w:rPr>
              <w:t>5</w:t>
            </w:r>
          </w:p>
        </w:tc>
      </w:tr>
      <w:tr w:rsidR="00220B85" w:rsidRPr="00134CAA" w:rsidTr="00220B85">
        <w:tc>
          <w:tcPr>
            <w:tcW w:w="8046"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220B85" w:rsidP="00220B85">
            <w:pPr>
              <w:pStyle w:val="a3"/>
              <w:rPr>
                <w:rStyle w:val="FontStyle221"/>
                <w:b w:val="0"/>
                <w:bCs w:val="0"/>
              </w:rPr>
            </w:pPr>
            <w:r w:rsidRPr="00134CAA">
              <w:rPr>
                <w:rStyle w:val="FontStyle221"/>
                <w:b w:val="0"/>
                <w:bCs w:val="0"/>
              </w:rPr>
              <w:t>Первоначальная настройка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7750AD" w:rsidP="002B0FF6">
            <w:pPr>
              <w:pStyle w:val="a3"/>
              <w:rPr>
                <w:rFonts w:ascii="Arial" w:hAnsi="Arial" w:cs="Arial"/>
                <w:sz w:val="22"/>
                <w:szCs w:val="22"/>
              </w:rPr>
            </w:pPr>
            <w:r w:rsidRPr="00134CAA">
              <w:rPr>
                <w:rFonts w:ascii="Arial" w:hAnsi="Arial" w:cs="Arial"/>
                <w:sz w:val="22"/>
                <w:szCs w:val="22"/>
              </w:rPr>
              <w:t>10</w:t>
            </w:r>
            <w:r w:rsidR="002B0FF6" w:rsidRPr="00134CAA">
              <w:rPr>
                <w:rFonts w:ascii="Arial" w:hAnsi="Arial" w:cs="Arial"/>
                <w:sz w:val="22"/>
                <w:szCs w:val="22"/>
              </w:rPr>
              <w:t>5</w:t>
            </w:r>
          </w:p>
        </w:tc>
      </w:tr>
      <w:tr w:rsidR="00220B85" w:rsidRPr="00134CAA" w:rsidTr="00220B85">
        <w:tc>
          <w:tcPr>
            <w:tcW w:w="8046"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220B85" w:rsidP="00220B85">
            <w:pPr>
              <w:pStyle w:val="a3"/>
              <w:rPr>
                <w:rStyle w:val="FontStyle221"/>
                <w:b w:val="0"/>
                <w:bCs w:val="0"/>
              </w:rPr>
            </w:pPr>
            <w:r w:rsidRPr="00134CAA">
              <w:rPr>
                <w:rStyle w:val="FontStyle221"/>
                <w:b w:val="0"/>
                <w:bCs w:val="0"/>
              </w:rPr>
              <w:t>Добавление информации в очередь на воспроизведение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7750AD" w:rsidP="00227AC1">
            <w:pPr>
              <w:pStyle w:val="a3"/>
              <w:rPr>
                <w:rFonts w:ascii="Arial" w:hAnsi="Arial" w:cs="Arial"/>
                <w:sz w:val="22"/>
                <w:szCs w:val="22"/>
              </w:rPr>
            </w:pPr>
            <w:r w:rsidRPr="00134CAA">
              <w:rPr>
                <w:rFonts w:ascii="Arial" w:hAnsi="Arial" w:cs="Arial"/>
                <w:sz w:val="22"/>
                <w:szCs w:val="22"/>
              </w:rPr>
              <w:t>10</w:t>
            </w:r>
            <w:r w:rsidR="00227AC1" w:rsidRPr="00134CAA">
              <w:rPr>
                <w:rFonts w:ascii="Arial" w:hAnsi="Arial" w:cs="Arial"/>
                <w:sz w:val="22"/>
                <w:szCs w:val="22"/>
              </w:rPr>
              <w:t>5</w:t>
            </w:r>
          </w:p>
        </w:tc>
      </w:tr>
      <w:tr w:rsidR="00220B85" w:rsidRPr="00134CAA" w:rsidTr="00220B85">
        <w:tc>
          <w:tcPr>
            <w:tcW w:w="8046"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220B85" w:rsidP="00220B85">
            <w:pPr>
              <w:pStyle w:val="a3"/>
              <w:rPr>
                <w:rStyle w:val="FontStyle221"/>
                <w:b w:val="0"/>
                <w:bCs w:val="0"/>
              </w:rPr>
            </w:pPr>
            <w:r w:rsidRPr="00134CAA">
              <w:rPr>
                <w:rStyle w:val="FontStyle221"/>
                <w:b w:val="0"/>
                <w:bCs w:val="0"/>
              </w:rPr>
              <w:t>Сортировка и удаление данных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7750AD" w:rsidP="00227AC1">
            <w:pPr>
              <w:pStyle w:val="a3"/>
              <w:rPr>
                <w:rFonts w:ascii="Arial" w:hAnsi="Arial" w:cs="Arial"/>
                <w:sz w:val="22"/>
                <w:szCs w:val="22"/>
              </w:rPr>
            </w:pPr>
            <w:r w:rsidRPr="00134CAA">
              <w:rPr>
                <w:rFonts w:ascii="Arial" w:hAnsi="Arial" w:cs="Arial"/>
                <w:sz w:val="22"/>
                <w:szCs w:val="22"/>
              </w:rPr>
              <w:t>10</w:t>
            </w:r>
            <w:r w:rsidR="00227AC1" w:rsidRPr="00134CAA">
              <w:rPr>
                <w:rFonts w:ascii="Arial" w:hAnsi="Arial" w:cs="Arial"/>
                <w:sz w:val="22"/>
                <w:szCs w:val="22"/>
              </w:rPr>
              <w:t>6</w:t>
            </w:r>
          </w:p>
        </w:tc>
      </w:tr>
      <w:tr w:rsidR="00220B85" w:rsidRPr="00134CAA" w:rsidTr="00220B85">
        <w:tc>
          <w:tcPr>
            <w:tcW w:w="8046"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220B85" w:rsidP="00220B85">
            <w:pPr>
              <w:pStyle w:val="a3"/>
              <w:rPr>
                <w:rStyle w:val="FontStyle221"/>
                <w:b w:val="0"/>
                <w:bCs w:val="0"/>
              </w:rPr>
            </w:pPr>
            <w:r w:rsidRPr="00134CAA">
              <w:rPr>
                <w:rFonts w:ascii="Arial" w:hAnsi="Arial" w:cs="Arial"/>
                <w:sz w:val="22"/>
                <w:szCs w:val="22"/>
              </w:rPr>
              <w:t>Воспроизведение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7750AD" w:rsidP="00227AC1">
            <w:pPr>
              <w:pStyle w:val="a3"/>
              <w:rPr>
                <w:rFonts w:ascii="Arial" w:hAnsi="Arial" w:cs="Arial"/>
                <w:sz w:val="22"/>
                <w:szCs w:val="22"/>
              </w:rPr>
            </w:pPr>
            <w:r w:rsidRPr="00134CAA">
              <w:rPr>
                <w:rFonts w:ascii="Arial" w:hAnsi="Arial" w:cs="Arial"/>
                <w:sz w:val="22"/>
                <w:szCs w:val="22"/>
              </w:rPr>
              <w:t>10</w:t>
            </w:r>
            <w:r w:rsidR="00227AC1" w:rsidRPr="00134CAA">
              <w:rPr>
                <w:rFonts w:ascii="Arial" w:hAnsi="Arial" w:cs="Arial"/>
                <w:sz w:val="22"/>
                <w:szCs w:val="22"/>
              </w:rPr>
              <w:t>6</w:t>
            </w:r>
          </w:p>
        </w:tc>
      </w:tr>
      <w:tr w:rsidR="00220B85" w:rsidRPr="00134CAA" w:rsidTr="00220B85">
        <w:tc>
          <w:tcPr>
            <w:tcW w:w="8046"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220B85" w:rsidP="00220B85">
            <w:pPr>
              <w:pStyle w:val="a3"/>
              <w:rPr>
                <w:rStyle w:val="FontStyle221"/>
                <w:bCs w:val="0"/>
              </w:rPr>
            </w:pPr>
            <w:r w:rsidRPr="00134CAA">
              <w:rPr>
                <w:rStyle w:val="FontStyle221"/>
                <w:bCs w:val="0"/>
              </w:rPr>
              <w:t>Amazon Music</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7750AD" w:rsidP="00227AC1">
            <w:pPr>
              <w:pStyle w:val="a3"/>
              <w:rPr>
                <w:rFonts w:ascii="Arial" w:hAnsi="Arial" w:cs="Arial"/>
                <w:b/>
                <w:sz w:val="22"/>
                <w:szCs w:val="22"/>
              </w:rPr>
            </w:pPr>
            <w:r w:rsidRPr="00134CAA">
              <w:rPr>
                <w:rFonts w:ascii="Arial" w:hAnsi="Arial" w:cs="Arial"/>
                <w:b/>
                <w:sz w:val="22"/>
                <w:szCs w:val="22"/>
              </w:rPr>
              <w:t>10</w:t>
            </w:r>
            <w:r w:rsidR="00227AC1" w:rsidRPr="00134CAA">
              <w:rPr>
                <w:rFonts w:ascii="Arial" w:hAnsi="Arial" w:cs="Arial"/>
                <w:b/>
                <w:sz w:val="22"/>
                <w:szCs w:val="22"/>
              </w:rPr>
              <w:t>7</w:t>
            </w:r>
          </w:p>
        </w:tc>
      </w:tr>
      <w:tr w:rsidR="00220B85" w:rsidRPr="00134CAA" w:rsidTr="00220B85">
        <w:tc>
          <w:tcPr>
            <w:tcW w:w="8046"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220B85" w:rsidP="00220B85">
            <w:pPr>
              <w:pStyle w:val="a3"/>
              <w:rPr>
                <w:rStyle w:val="FontStyle221"/>
                <w:b w:val="0"/>
                <w:bCs w:val="0"/>
              </w:rPr>
            </w:pPr>
            <w:r w:rsidRPr="00134CAA">
              <w:rPr>
                <w:rStyle w:val="FontStyle221"/>
                <w:b w:val="0"/>
                <w:bCs w:val="0"/>
              </w:rPr>
              <w:t>Регистрация устройства на Amazon Music</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7750AD" w:rsidP="00227AC1">
            <w:pPr>
              <w:pStyle w:val="a3"/>
              <w:rPr>
                <w:rFonts w:ascii="Arial" w:hAnsi="Arial" w:cs="Arial"/>
                <w:sz w:val="22"/>
                <w:szCs w:val="22"/>
              </w:rPr>
            </w:pPr>
            <w:r w:rsidRPr="00134CAA">
              <w:rPr>
                <w:rFonts w:ascii="Arial" w:hAnsi="Arial" w:cs="Arial"/>
                <w:sz w:val="22"/>
                <w:szCs w:val="22"/>
              </w:rPr>
              <w:t>10</w:t>
            </w:r>
            <w:r w:rsidR="00227AC1" w:rsidRPr="00134CAA">
              <w:rPr>
                <w:rFonts w:ascii="Arial" w:hAnsi="Arial" w:cs="Arial"/>
                <w:sz w:val="22"/>
                <w:szCs w:val="22"/>
              </w:rPr>
              <w:t>7</w:t>
            </w:r>
          </w:p>
        </w:tc>
      </w:tr>
      <w:tr w:rsidR="00220B85" w:rsidRPr="00134CAA" w:rsidTr="00220B85">
        <w:tc>
          <w:tcPr>
            <w:tcW w:w="8046"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220B85" w:rsidP="00220B85">
            <w:pPr>
              <w:pStyle w:val="a3"/>
              <w:rPr>
                <w:rStyle w:val="FontStyle221"/>
                <w:b w:val="0"/>
                <w:bCs w:val="0"/>
                <w:lang w:val="en-US"/>
              </w:rPr>
            </w:pPr>
            <w:r w:rsidRPr="00134CAA">
              <w:rPr>
                <w:rFonts w:ascii="Arial" w:hAnsi="Arial" w:cs="Arial"/>
                <w:sz w:val="22"/>
                <w:szCs w:val="22"/>
              </w:rPr>
              <w:t xml:space="preserve">Воспроизведение с </w:t>
            </w:r>
            <w:r w:rsidRPr="00134CAA">
              <w:rPr>
                <w:rStyle w:val="FontStyle221"/>
                <w:b w:val="0"/>
                <w:bCs w:val="0"/>
              </w:rPr>
              <w:t>Amazon Music</w:t>
            </w:r>
            <w:r w:rsidR="00227AC1" w:rsidRPr="00134CAA">
              <w:rPr>
                <w:rStyle w:val="FontStyle221"/>
                <w:b w:val="0"/>
                <w:bCs w:val="0"/>
              </w:rPr>
              <w:t xml:space="preserve"> с помощью Onkyo Controller</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7750AD" w:rsidP="00227AC1">
            <w:pPr>
              <w:pStyle w:val="a3"/>
              <w:rPr>
                <w:rFonts w:ascii="Arial" w:hAnsi="Arial" w:cs="Arial"/>
                <w:sz w:val="22"/>
                <w:szCs w:val="22"/>
              </w:rPr>
            </w:pPr>
            <w:r w:rsidRPr="00134CAA">
              <w:rPr>
                <w:rFonts w:ascii="Arial" w:hAnsi="Arial" w:cs="Arial"/>
                <w:sz w:val="22"/>
                <w:szCs w:val="22"/>
              </w:rPr>
              <w:t>10</w:t>
            </w:r>
            <w:r w:rsidR="00227AC1" w:rsidRPr="00134CAA">
              <w:rPr>
                <w:rFonts w:ascii="Arial" w:hAnsi="Arial" w:cs="Arial"/>
                <w:sz w:val="22"/>
                <w:szCs w:val="22"/>
              </w:rPr>
              <w:t>7</w:t>
            </w:r>
          </w:p>
        </w:tc>
      </w:tr>
      <w:tr w:rsidR="00227AC1" w:rsidRPr="00134CAA" w:rsidTr="00220B85">
        <w:tc>
          <w:tcPr>
            <w:tcW w:w="8046" w:type="dxa"/>
            <w:tcBorders>
              <w:top w:val="single" w:sz="4" w:space="0" w:color="auto"/>
              <w:left w:val="single" w:sz="4" w:space="0" w:color="auto"/>
              <w:bottom w:val="single" w:sz="4" w:space="0" w:color="auto"/>
              <w:right w:val="single" w:sz="4" w:space="0" w:color="auto"/>
            </w:tcBorders>
            <w:shd w:val="clear" w:color="auto" w:fill="auto"/>
          </w:tcPr>
          <w:p w:rsidR="00227AC1" w:rsidRPr="00134CAA" w:rsidRDefault="00227AC1" w:rsidP="00220B85">
            <w:pPr>
              <w:pStyle w:val="a3"/>
              <w:rPr>
                <w:rFonts w:ascii="Arial" w:hAnsi="Arial" w:cs="Arial"/>
                <w:sz w:val="22"/>
                <w:szCs w:val="22"/>
              </w:rPr>
            </w:pPr>
            <w:r w:rsidRPr="00134CAA">
              <w:rPr>
                <w:rFonts w:ascii="Arial" w:hAnsi="Arial" w:cs="Arial"/>
                <w:sz w:val="22"/>
                <w:szCs w:val="22"/>
              </w:rPr>
              <w:t xml:space="preserve">Воспроизведение с </w:t>
            </w:r>
            <w:r w:rsidRPr="00134CAA">
              <w:rPr>
                <w:rStyle w:val="FontStyle221"/>
                <w:b w:val="0"/>
                <w:bCs w:val="0"/>
              </w:rPr>
              <w:t>Amazon Music с помощью пульта ДУ</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7AC1" w:rsidRPr="00134CAA" w:rsidRDefault="00227AC1" w:rsidP="00227AC1">
            <w:pPr>
              <w:pStyle w:val="a3"/>
              <w:rPr>
                <w:rFonts w:ascii="Arial" w:hAnsi="Arial" w:cs="Arial"/>
                <w:sz w:val="22"/>
                <w:szCs w:val="22"/>
              </w:rPr>
            </w:pPr>
            <w:r w:rsidRPr="00134CAA">
              <w:rPr>
                <w:rFonts w:ascii="Arial" w:hAnsi="Arial" w:cs="Arial"/>
                <w:sz w:val="22"/>
                <w:szCs w:val="22"/>
              </w:rPr>
              <w:t>108</w:t>
            </w:r>
          </w:p>
        </w:tc>
      </w:tr>
      <w:tr w:rsidR="00220B85" w:rsidRPr="00134CAA" w:rsidTr="00220B85">
        <w:tc>
          <w:tcPr>
            <w:tcW w:w="8046"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220B85" w:rsidP="00220B85">
            <w:pPr>
              <w:pStyle w:val="a3"/>
              <w:rPr>
                <w:rStyle w:val="FontStyle221"/>
                <w:bCs w:val="0"/>
              </w:rPr>
            </w:pPr>
            <w:r w:rsidRPr="00134CAA">
              <w:rPr>
                <w:rStyle w:val="FontStyle221"/>
                <w:bCs w:val="0"/>
              </w:rPr>
              <w:t>Подсоединение к системе Sonos для воспроизведения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7750AD" w:rsidP="00227AC1">
            <w:pPr>
              <w:pStyle w:val="a3"/>
              <w:rPr>
                <w:rFonts w:ascii="Arial" w:hAnsi="Arial" w:cs="Arial"/>
                <w:b/>
                <w:sz w:val="22"/>
                <w:szCs w:val="22"/>
              </w:rPr>
            </w:pPr>
            <w:r w:rsidRPr="00134CAA">
              <w:rPr>
                <w:rFonts w:ascii="Arial" w:hAnsi="Arial" w:cs="Arial"/>
                <w:b/>
                <w:sz w:val="22"/>
                <w:szCs w:val="22"/>
              </w:rPr>
              <w:t>10</w:t>
            </w:r>
            <w:r w:rsidR="00227AC1" w:rsidRPr="00134CAA">
              <w:rPr>
                <w:rFonts w:ascii="Arial" w:hAnsi="Arial" w:cs="Arial"/>
                <w:b/>
                <w:sz w:val="22"/>
                <w:szCs w:val="22"/>
              </w:rPr>
              <w:t>9</w:t>
            </w:r>
          </w:p>
        </w:tc>
      </w:tr>
      <w:tr w:rsidR="00220B85" w:rsidRPr="00134CAA" w:rsidTr="00220B85">
        <w:tc>
          <w:tcPr>
            <w:tcW w:w="8046"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220B85" w:rsidP="00220B85">
            <w:pPr>
              <w:pStyle w:val="a3"/>
              <w:rPr>
                <w:rStyle w:val="FontStyle221"/>
                <w:b w:val="0"/>
                <w:bCs w:val="0"/>
              </w:rPr>
            </w:pPr>
            <w:r w:rsidRPr="00134CAA">
              <w:rPr>
                <w:rStyle w:val="FontStyle221"/>
                <w:b w:val="0"/>
                <w:bCs w:val="0"/>
              </w:rPr>
              <w:t>Необходимое оборудование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7750AD" w:rsidP="00227AC1">
            <w:pPr>
              <w:pStyle w:val="a3"/>
              <w:rPr>
                <w:rFonts w:ascii="Arial" w:hAnsi="Arial" w:cs="Arial"/>
                <w:sz w:val="22"/>
                <w:szCs w:val="22"/>
              </w:rPr>
            </w:pPr>
            <w:r w:rsidRPr="00134CAA">
              <w:rPr>
                <w:rFonts w:ascii="Arial" w:hAnsi="Arial" w:cs="Arial"/>
                <w:sz w:val="22"/>
                <w:szCs w:val="22"/>
              </w:rPr>
              <w:t>10</w:t>
            </w:r>
            <w:r w:rsidR="00227AC1" w:rsidRPr="00134CAA">
              <w:rPr>
                <w:rFonts w:ascii="Arial" w:hAnsi="Arial" w:cs="Arial"/>
                <w:sz w:val="22"/>
                <w:szCs w:val="22"/>
              </w:rPr>
              <w:t>9</w:t>
            </w:r>
          </w:p>
        </w:tc>
      </w:tr>
      <w:tr w:rsidR="00220B85" w:rsidRPr="00134CAA" w:rsidTr="00220B85">
        <w:tc>
          <w:tcPr>
            <w:tcW w:w="8046"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220B85" w:rsidP="00220B85">
            <w:pPr>
              <w:pStyle w:val="a3"/>
              <w:rPr>
                <w:rStyle w:val="FontStyle221"/>
                <w:b w:val="0"/>
                <w:bCs w:val="0"/>
              </w:rPr>
            </w:pPr>
            <w:r w:rsidRPr="00134CAA">
              <w:rPr>
                <w:rStyle w:val="FontStyle221"/>
                <w:b w:val="0"/>
                <w:bCs w:val="0"/>
              </w:rPr>
              <w:t>Как соединить это устройство с Sonos Connect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7750AD" w:rsidP="00227AC1">
            <w:pPr>
              <w:pStyle w:val="a3"/>
              <w:rPr>
                <w:rFonts w:ascii="Arial" w:hAnsi="Arial" w:cs="Arial"/>
                <w:sz w:val="22"/>
                <w:szCs w:val="22"/>
              </w:rPr>
            </w:pPr>
            <w:r w:rsidRPr="00134CAA">
              <w:rPr>
                <w:rFonts w:ascii="Arial" w:hAnsi="Arial" w:cs="Arial"/>
                <w:sz w:val="22"/>
                <w:szCs w:val="22"/>
              </w:rPr>
              <w:t>10</w:t>
            </w:r>
            <w:r w:rsidR="00227AC1" w:rsidRPr="00134CAA">
              <w:rPr>
                <w:rFonts w:ascii="Arial" w:hAnsi="Arial" w:cs="Arial"/>
                <w:sz w:val="22"/>
                <w:szCs w:val="22"/>
              </w:rPr>
              <w:t>9</w:t>
            </w:r>
          </w:p>
        </w:tc>
      </w:tr>
      <w:tr w:rsidR="00220B85" w:rsidRPr="00134CAA" w:rsidTr="00220B85">
        <w:tc>
          <w:tcPr>
            <w:tcW w:w="8046"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220B85" w:rsidP="00220B85">
            <w:pPr>
              <w:pStyle w:val="a3"/>
              <w:rPr>
                <w:rStyle w:val="FontStyle221"/>
                <w:b w:val="0"/>
                <w:bCs w:val="0"/>
              </w:rPr>
            </w:pPr>
            <w:r w:rsidRPr="00134CAA">
              <w:rPr>
                <w:rStyle w:val="FontStyle221"/>
                <w:b w:val="0"/>
                <w:bCs w:val="0"/>
              </w:rPr>
              <w:t>Настройка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7750AD" w:rsidP="00227AC1">
            <w:pPr>
              <w:pStyle w:val="a3"/>
              <w:rPr>
                <w:rFonts w:ascii="Arial" w:hAnsi="Arial" w:cs="Arial"/>
                <w:sz w:val="22"/>
                <w:szCs w:val="22"/>
              </w:rPr>
            </w:pPr>
            <w:r w:rsidRPr="00134CAA">
              <w:rPr>
                <w:rFonts w:ascii="Arial" w:hAnsi="Arial" w:cs="Arial"/>
                <w:sz w:val="22"/>
                <w:szCs w:val="22"/>
              </w:rPr>
              <w:t>10</w:t>
            </w:r>
            <w:r w:rsidR="00227AC1" w:rsidRPr="00134CAA">
              <w:rPr>
                <w:rFonts w:ascii="Arial" w:hAnsi="Arial" w:cs="Arial"/>
                <w:sz w:val="22"/>
                <w:szCs w:val="22"/>
              </w:rPr>
              <w:t>9</w:t>
            </w:r>
          </w:p>
        </w:tc>
      </w:tr>
      <w:tr w:rsidR="00220B85" w:rsidRPr="00134CAA" w:rsidTr="00220B85">
        <w:tc>
          <w:tcPr>
            <w:tcW w:w="8046"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220B85" w:rsidP="00220B85">
            <w:pPr>
              <w:pStyle w:val="a3"/>
              <w:rPr>
                <w:rStyle w:val="FontStyle221"/>
                <w:b w:val="0"/>
                <w:bCs w:val="0"/>
              </w:rPr>
            </w:pPr>
            <w:r w:rsidRPr="00134CAA">
              <w:rPr>
                <w:rFonts w:ascii="Arial" w:hAnsi="Arial" w:cs="Arial"/>
                <w:sz w:val="22"/>
                <w:szCs w:val="22"/>
              </w:rPr>
              <w:t xml:space="preserve">Воспроизведение с системы </w:t>
            </w:r>
            <w:r w:rsidRPr="00134CAA">
              <w:rPr>
                <w:rStyle w:val="FontStyle221"/>
                <w:b w:val="0"/>
                <w:bCs w:val="0"/>
              </w:rPr>
              <w:t>Sonos на этом устройстве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7750AD" w:rsidP="00227AC1">
            <w:pPr>
              <w:pStyle w:val="a3"/>
              <w:rPr>
                <w:rFonts w:ascii="Arial" w:hAnsi="Arial" w:cs="Arial"/>
                <w:sz w:val="22"/>
                <w:szCs w:val="22"/>
              </w:rPr>
            </w:pPr>
            <w:r w:rsidRPr="00134CAA">
              <w:rPr>
                <w:rFonts w:ascii="Arial" w:hAnsi="Arial" w:cs="Arial"/>
                <w:sz w:val="22"/>
                <w:szCs w:val="22"/>
              </w:rPr>
              <w:t>1</w:t>
            </w:r>
            <w:r w:rsidR="00227AC1" w:rsidRPr="00134CAA">
              <w:rPr>
                <w:rFonts w:ascii="Arial" w:hAnsi="Arial" w:cs="Arial"/>
                <w:sz w:val="22"/>
                <w:szCs w:val="22"/>
              </w:rPr>
              <w:t>10</w:t>
            </w:r>
          </w:p>
        </w:tc>
      </w:tr>
      <w:tr w:rsidR="00220B85" w:rsidRPr="00134CAA" w:rsidTr="00220B85">
        <w:tc>
          <w:tcPr>
            <w:tcW w:w="8046"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220B85" w:rsidP="00220B85">
            <w:pPr>
              <w:pStyle w:val="a3"/>
              <w:rPr>
                <w:rFonts w:ascii="Arial" w:hAnsi="Arial" w:cs="Arial"/>
                <w:b/>
                <w:sz w:val="22"/>
                <w:szCs w:val="22"/>
              </w:rPr>
            </w:pPr>
            <w:r w:rsidRPr="00134CAA">
              <w:rPr>
                <w:rFonts w:ascii="Arial" w:hAnsi="Arial" w:cs="Arial"/>
                <w:b/>
                <w:sz w:val="22"/>
                <w:szCs w:val="22"/>
              </w:rPr>
              <w:t>Прослушивание AM/FM радио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7750AD" w:rsidP="00227AC1">
            <w:pPr>
              <w:pStyle w:val="a3"/>
              <w:rPr>
                <w:rFonts w:ascii="Arial" w:hAnsi="Arial" w:cs="Arial"/>
                <w:b/>
                <w:sz w:val="22"/>
                <w:szCs w:val="22"/>
              </w:rPr>
            </w:pPr>
            <w:r w:rsidRPr="00134CAA">
              <w:rPr>
                <w:rFonts w:ascii="Arial" w:hAnsi="Arial" w:cs="Arial"/>
                <w:b/>
                <w:sz w:val="22"/>
                <w:szCs w:val="22"/>
              </w:rPr>
              <w:t>1</w:t>
            </w:r>
            <w:r w:rsidR="00227AC1" w:rsidRPr="00134CAA">
              <w:rPr>
                <w:rFonts w:ascii="Arial" w:hAnsi="Arial" w:cs="Arial"/>
                <w:b/>
                <w:sz w:val="22"/>
                <w:szCs w:val="22"/>
              </w:rPr>
              <w:t>11</w:t>
            </w:r>
          </w:p>
        </w:tc>
      </w:tr>
      <w:tr w:rsidR="00220B85" w:rsidRPr="00134CAA" w:rsidTr="00220B85">
        <w:tc>
          <w:tcPr>
            <w:tcW w:w="8046"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220B85" w:rsidP="00220B85">
            <w:pPr>
              <w:pStyle w:val="a3"/>
              <w:rPr>
                <w:rFonts w:ascii="Arial" w:hAnsi="Arial" w:cs="Arial"/>
                <w:sz w:val="22"/>
                <w:szCs w:val="22"/>
              </w:rPr>
            </w:pPr>
            <w:r w:rsidRPr="00134CAA">
              <w:rPr>
                <w:rFonts w:ascii="Arial" w:hAnsi="Arial" w:cs="Arial"/>
                <w:sz w:val="22"/>
                <w:szCs w:val="22"/>
              </w:rPr>
              <w:t>Настройка на радиостанции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7750AD" w:rsidP="00227AC1">
            <w:pPr>
              <w:pStyle w:val="a3"/>
              <w:rPr>
                <w:rFonts w:ascii="Arial" w:hAnsi="Arial" w:cs="Arial"/>
                <w:sz w:val="22"/>
                <w:szCs w:val="22"/>
              </w:rPr>
            </w:pPr>
            <w:r w:rsidRPr="00134CAA">
              <w:rPr>
                <w:rFonts w:ascii="Arial" w:hAnsi="Arial" w:cs="Arial"/>
                <w:sz w:val="22"/>
                <w:szCs w:val="22"/>
              </w:rPr>
              <w:t>1</w:t>
            </w:r>
            <w:r w:rsidR="00227AC1" w:rsidRPr="00134CAA">
              <w:rPr>
                <w:rFonts w:ascii="Arial" w:hAnsi="Arial" w:cs="Arial"/>
                <w:sz w:val="22"/>
                <w:szCs w:val="22"/>
              </w:rPr>
              <w:t>11</w:t>
            </w:r>
          </w:p>
        </w:tc>
      </w:tr>
      <w:tr w:rsidR="00220B85" w:rsidRPr="00134CAA" w:rsidTr="00220B85">
        <w:tc>
          <w:tcPr>
            <w:tcW w:w="8046"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220B85" w:rsidP="00220B85">
            <w:pPr>
              <w:pStyle w:val="a3"/>
              <w:rPr>
                <w:rFonts w:ascii="Arial" w:hAnsi="Arial" w:cs="Arial"/>
                <w:sz w:val="22"/>
                <w:szCs w:val="22"/>
              </w:rPr>
            </w:pPr>
            <w:r w:rsidRPr="00134CAA">
              <w:rPr>
                <w:rFonts w:ascii="Arial" w:hAnsi="Arial" w:cs="Arial"/>
                <w:sz w:val="22"/>
                <w:szCs w:val="22"/>
              </w:rPr>
              <w:t xml:space="preserve">Создание пресетов </w:t>
            </w:r>
            <w:r w:rsidR="0089787D" w:rsidRPr="00134CAA">
              <w:rPr>
                <w:rFonts w:ascii="Arial" w:hAnsi="Arial" w:cs="Arial"/>
                <w:sz w:val="22"/>
                <w:szCs w:val="22"/>
              </w:rPr>
              <w:t>радиостанций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7750AD" w:rsidP="00227AC1">
            <w:pPr>
              <w:pStyle w:val="a3"/>
              <w:rPr>
                <w:rFonts w:ascii="Arial" w:hAnsi="Arial" w:cs="Arial"/>
                <w:sz w:val="22"/>
                <w:szCs w:val="22"/>
              </w:rPr>
            </w:pPr>
            <w:r w:rsidRPr="00134CAA">
              <w:rPr>
                <w:rFonts w:ascii="Arial" w:hAnsi="Arial" w:cs="Arial"/>
                <w:sz w:val="22"/>
                <w:szCs w:val="22"/>
              </w:rPr>
              <w:t>11</w:t>
            </w:r>
            <w:r w:rsidR="00227AC1" w:rsidRPr="00134CAA">
              <w:rPr>
                <w:rFonts w:ascii="Arial" w:hAnsi="Arial" w:cs="Arial"/>
                <w:sz w:val="22"/>
                <w:szCs w:val="22"/>
              </w:rPr>
              <w:t>3</w:t>
            </w:r>
          </w:p>
        </w:tc>
      </w:tr>
      <w:tr w:rsidR="00220B85" w:rsidRPr="00134CAA" w:rsidTr="00220B85">
        <w:tc>
          <w:tcPr>
            <w:tcW w:w="8046"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220B85" w:rsidP="00227AC1">
            <w:pPr>
              <w:pStyle w:val="a3"/>
              <w:rPr>
                <w:rFonts w:ascii="Arial" w:hAnsi="Arial" w:cs="Arial"/>
                <w:sz w:val="22"/>
                <w:szCs w:val="22"/>
              </w:rPr>
            </w:pPr>
            <w:r w:rsidRPr="00134CAA">
              <w:rPr>
                <w:rFonts w:ascii="Arial" w:hAnsi="Arial" w:cs="Arial"/>
                <w:sz w:val="22"/>
                <w:szCs w:val="22"/>
              </w:rPr>
              <w:t>Использование RDS (Европейск</w:t>
            </w:r>
            <w:r w:rsidR="00227AC1" w:rsidRPr="00134CAA">
              <w:rPr>
                <w:rFonts w:ascii="Arial" w:hAnsi="Arial" w:cs="Arial"/>
                <w:sz w:val="22"/>
                <w:szCs w:val="22"/>
              </w:rPr>
              <w:t>ие</w:t>
            </w:r>
            <w:r w:rsidRPr="00134CAA">
              <w:rPr>
                <w:rFonts w:ascii="Arial" w:hAnsi="Arial" w:cs="Arial"/>
                <w:sz w:val="22"/>
                <w:szCs w:val="22"/>
              </w:rPr>
              <w:t xml:space="preserve"> модели)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7750AD" w:rsidP="00227AC1">
            <w:pPr>
              <w:pStyle w:val="a3"/>
              <w:rPr>
                <w:rFonts w:ascii="Arial" w:hAnsi="Arial" w:cs="Arial"/>
                <w:sz w:val="22"/>
                <w:szCs w:val="22"/>
              </w:rPr>
            </w:pPr>
            <w:r w:rsidRPr="00134CAA">
              <w:rPr>
                <w:rFonts w:ascii="Arial" w:hAnsi="Arial" w:cs="Arial"/>
                <w:sz w:val="22"/>
                <w:szCs w:val="22"/>
              </w:rPr>
              <w:t>11</w:t>
            </w:r>
            <w:r w:rsidR="00227AC1" w:rsidRPr="00134CAA">
              <w:rPr>
                <w:rFonts w:ascii="Arial" w:hAnsi="Arial" w:cs="Arial"/>
                <w:sz w:val="22"/>
                <w:szCs w:val="22"/>
              </w:rPr>
              <w:t>5</w:t>
            </w:r>
          </w:p>
        </w:tc>
      </w:tr>
      <w:tr w:rsidR="00220B85" w:rsidRPr="00134CAA" w:rsidTr="00220B85">
        <w:tc>
          <w:tcPr>
            <w:tcW w:w="8046"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220B85" w:rsidP="00220B85">
            <w:pPr>
              <w:pStyle w:val="a3"/>
              <w:rPr>
                <w:rFonts w:ascii="Arial" w:hAnsi="Arial" w:cs="Arial"/>
                <w:b/>
                <w:sz w:val="22"/>
                <w:szCs w:val="22"/>
              </w:rPr>
            </w:pPr>
            <w:r w:rsidRPr="00134CAA">
              <w:rPr>
                <w:rFonts w:ascii="Arial" w:hAnsi="Arial" w:cs="Arial"/>
                <w:b/>
                <w:sz w:val="22"/>
                <w:szCs w:val="22"/>
              </w:rPr>
              <w:t>Мультизонный режим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7750AD" w:rsidP="00227AC1">
            <w:pPr>
              <w:pStyle w:val="a3"/>
              <w:rPr>
                <w:rFonts w:ascii="Arial" w:hAnsi="Arial" w:cs="Arial"/>
                <w:b/>
                <w:sz w:val="22"/>
                <w:szCs w:val="22"/>
              </w:rPr>
            </w:pPr>
            <w:r w:rsidRPr="00134CAA">
              <w:rPr>
                <w:rFonts w:ascii="Arial" w:hAnsi="Arial" w:cs="Arial"/>
                <w:b/>
                <w:sz w:val="22"/>
                <w:szCs w:val="22"/>
              </w:rPr>
              <w:t>11</w:t>
            </w:r>
            <w:r w:rsidR="00227AC1" w:rsidRPr="00134CAA">
              <w:rPr>
                <w:rFonts w:ascii="Arial" w:hAnsi="Arial" w:cs="Arial"/>
                <w:b/>
                <w:sz w:val="22"/>
                <w:szCs w:val="22"/>
              </w:rPr>
              <w:t>6</w:t>
            </w:r>
          </w:p>
        </w:tc>
      </w:tr>
      <w:tr w:rsidR="00220B85" w:rsidRPr="00134CAA" w:rsidTr="00220B85">
        <w:tc>
          <w:tcPr>
            <w:tcW w:w="8046"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220B85" w:rsidP="007750AD">
            <w:pPr>
              <w:pStyle w:val="a3"/>
              <w:rPr>
                <w:rFonts w:ascii="Arial" w:hAnsi="Arial" w:cs="Arial"/>
                <w:sz w:val="22"/>
                <w:szCs w:val="22"/>
              </w:rPr>
            </w:pPr>
            <w:r w:rsidRPr="00134CAA">
              <w:rPr>
                <w:rFonts w:ascii="Arial" w:hAnsi="Arial" w:cs="Arial"/>
                <w:sz w:val="22"/>
                <w:szCs w:val="22"/>
              </w:rPr>
              <w:t>Воспроизведение</w:t>
            </w:r>
            <w:r w:rsidR="007750AD" w:rsidRPr="00134CAA">
              <w:rPr>
                <w:rFonts w:ascii="Arial" w:hAnsi="Arial" w:cs="Arial"/>
                <w:sz w:val="22"/>
                <w:szCs w:val="22"/>
              </w:rPr>
              <w:t xml:space="preserve"> в зоне ZONE 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7750AD" w:rsidP="00227AC1">
            <w:pPr>
              <w:pStyle w:val="a3"/>
              <w:rPr>
                <w:rFonts w:ascii="Arial" w:hAnsi="Arial" w:cs="Arial"/>
                <w:sz w:val="22"/>
                <w:szCs w:val="22"/>
              </w:rPr>
            </w:pPr>
            <w:r w:rsidRPr="00134CAA">
              <w:rPr>
                <w:rFonts w:ascii="Arial" w:hAnsi="Arial" w:cs="Arial"/>
                <w:sz w:val="22"/>
                <w:szCs w:val="22"/>
              </w:rPr>
              <w:t>11</w:t>
            </w:r>
            <w:r w:rsidR="00227AC1" w:rsidRPr="00134CAA">
              <w:rPr>
                <w:rFonts w:ascii="Arial" w:hAnsi="Arial" w:cs="Arial"/>
                <w:sz w:val="22"/>
                <w:szCs w:val="22"/>
              </w:rPr>
              <w:t>7</w:t>
            </w:r>
          </w:p>
        </w:tc>
      </w:tr>
      <w:tr w:rsidR="007750AD" w:rsidRPr="00134CAA" w:rsidTr="00220B85">
        <w:tc>
          <w:tcPr>
            <w:tcW w:w="8046" w:type="dxa"/>
            <w:tcBorders>
              <w:top w:val="single" w:sz="4" w:space="0" w:color="auto"/>
              <w:left w:val="single" w:sz="4" w:space="0" w:color="auto"/>
              <w:bottom w:val="single" w:sz="4" w:space="0" w:color="auto"/>
              <w:right w:val="single" w:sz="4" w:space="0" w:color="auto"/>
            </w:tcBorders>
            <w:shd w:val="clear" w:color="auto" w:fill="auto"/>
          </w:tcPr>
          <w:p w:rsidR="007750AD" w:rsidRPr="00134CAA" w:rsidRDefault="007750AD" w:rsidP="007750AD">
            <w:pPr>
              <w:pStyle w:val="a3"/>
              <w:rPr>
                <w:rFonts w:ascii="Arial" w:hAnsi="Arial" w:cs="Arial"/>
                <w:sz w:val="22"/>
                <w:szCs w:val="22"/>
              </w:rPr>
            </w:pPr>
            <w:r w:rsidRPr="00134CAA">
              <w:rPr>
                <w:rFonts w:ascii="Arial" w:hAnsi="Arial" w:cs="Arial"/>
                <w:sz w:val="22"/>
                <w:szCs w:val="22"/>
              </w:rPr>
              <w:t>Воспроизведение в зоне ZONE 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750AD" w:rsidRPr="00134CAA" w:rsidRDefault="007750AD" w:rsidP="00227AC1">
            <w:pPr>
              <w:pStyle w:val="a3"/>
              <w:rPr>
                <w:rFonts w:ascii="Arial" w:hAnsi="Arial" w:cs="Arial"/>
                <w:sz w:val="22"/>
                <w:szCs w:val="22"/>
              </w:rPr>
            </w:pPr>
            <w:r w:rsidRPr="00134CAA">
              <w:rPr>
                <w:rFonts w:ascii="Arial" w:hAnsi="Arial" w:cs="Arial"/>
                <w:sz w:val="22"/>
                <w:szCs w:val="22"/>
              </w:rPr>
              <w:t>11</w:t>
            </w:r>
            <w:r w:rsidR="00227AC1" w:rsidRPr="00134CAA">
              <w:rPr>
                <w:rFonts w:ascii="Arial" w:hAnsi="Arial" w:cs="Arial"/>
                <w:sz w:val="22"/>
                <w:szCs w:val="22"/>
              </w:rPr>
              <w:t>9</w:t>
            </w:r>
          </w:p>
        </w:tc>
      </w:tr>
      <w:tr w:rsidR="00220B85" w:rsidRPr="00134CAA" w:rsidTr="00220B85">
        <w:tc>
          <w:tcPr>
            <w:tcW w:w="8046"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220B85" w:rsidP="00220B85">
            <w:pPr>
              <w:pStyle w:val="a3"/>
              <w:rPr>
                <w:rFonts w:ascii="Arial" w:hAnsi="Arial" w:cs="Arial"/>
                <w:b/>
                <w:sz w:val="22"/>
                <w:szCs w:val="22"/>
              </w:rPr>
            </w:pPr>
            <w:r w:rsidRPr="00134CAA">
              <w:rPr>
                <w:rFonts w:ascii="Arial" w:hAnsi="Arial" w:cs="Arial"/>
                <w:b/>
                <w:sz w:val="22"/>
                <w:szCs w:val="22"/>
              </w:rPr>
              <w:t>Воспроизведение в зоне ZONE B</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7750AD" w:rsidP="00227AC1">
            <w:pPr>
              <w:pStyle w:val="a3"/>
              <w:rPr>
                <w:rFonts w:ascii="Arial" w:hAnsi="Arial" w:cs="Arial"/>
                <w:b/>
                <w:sz w:val="22"/>
                <w:szCs w:val="22"/>
              </w:rPr>
            </w:pPr>
            <w:r w:rsidRPr="00134CAA">
              <w:rPr>
                <w:rFonts w:ascii="Arial" w:hAnsi="Arial" w:cs="Arial"/>
                <w:b/>
                <w:sz w:val="22"/>
                <w:szCs w:val="22"/>
              </w:rPr>
              <w:t>1</w:t>
            </w:r>
            <w:r w:rsidR="00227AC1" w:rsidRPr="00134CAA">
              <w:rPr>
                <w:rFonts w:ascii="Arial" w:hAnsi="Arial" w:cs="Arial"/>
                <w:b/>
                <w:sz w:val="22"/>
                <w:szCs w:val="22"/>
              </w:rPr>
              <w:t>21</w:t>
            </w:r>
          </w:p>
        </w:tc>
      </w:tr>
      <w:tr w:rsidR="00220B85" w:rsidRPr="00134CAA" w:rsidTr="00220B85">
        <w:tc>
          <w:tcPr>
            <w:tcW w:w="8046"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220B85" w:rsidP="00220B85">
            <w:pPr>
              <w:pStyle w:val="a3"/>
              <w:rPr>
                <w:rFonts w:ascii="Arial" w:hAnsi="Arial" w:cs="Arial"/>
                <w:sz w:val="22"/>
                <w:szCs w:val="22"/>
              </w:rPr>
            </w:pPr>
            <w:r w:rsidRPr="00134CAA">
              <w:rPr>
                <w:rFonts w:ascii="Arial" w:hAnsi="Arial" w:cs="Arial"/>
                <w:sz w:val="22"/>
                <w:szCs w:val="22"/>
              </w:rPr>
              <w:t>Воспроизведение в зоне B</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7750AD" w:rsidP="00227AC1">
            <w:pPr>
              <w:pStyle w:val="a3"/>
              <w:rPr>
                <w:rFonts w:ascii="Arial" w:hAnsi="Arial" w:cs="Arial"/>
                <w:sz w:val="22"/>
                <w:szCs w:val="22"/>
              </w:rPr>
            </w:pPr>
            <w:r w:rsidRPr="00134CAA">
              <w:rPr>
                <w:rFonts w:ascii="Arial" w:hAnsi="Arial" w:cs="Arial"/>
                <w:sz w:val="22"/>
                <w:szCs w:val="22"/>
              </w:rPr>
              <w:t>1</w:t>
            </w:r>
            <w:r w:rsidR="00227AC1" w:rsidRPr="00134CAA">
              <w:rPr>
                <w:rFonts w:ascii="Arial" w:hAnsi="Arial" w:cs="Arial"/>
                <w:sz w:val="22"/>
                <w:szCs w:val="22"/>
              </w:rPr>
              <w:t>21</w:t>
            </w:r>
          </w:p>
        </w:tc>
      </w:tr>
      <w:tr w:rsidR="00220B85" w:rsidRPr="00134CAA" w:rsidTr="00220B85">
        <w:tc>
          <w:tcPr>
            <w:tcW w:w="8046"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220B85" w:rsidP="00220B85">
            <w:pPr>
              <w:pStyle w:val="a3"/>
              <w:rPr>
                <w:rFonts w:ascii="Arial" w:hAnsi="Arial" w:cs="Arial"/>
                <w:b/>
                <w:sz w:val="22"/>
                <w:szCs w:val="22"/>
              </w:rPr>
            </w:pPr>
            <w:r w:rsidRPr="00134CAA">
              <w:rPr>
                <w:rFonts w:ascii="Arial" w:hAnsi="Arial" w:cs="Arial"/>
                <w:b/>
                <w:sz w:val="22"/>
                <w:szCs w:val="22"/>
              </w:rPr>
              <w:t>Дополнительные удобные функции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7750AD" w:rsidP="00227AC1">
            <w:pPr>
              <w:pStyle w:val="a3"/>
              <w:rPr>
                <w:rFonts w:ascii="Arial" w:hAnsi="Arial" w:cs="Arial"/>
                <w:b/>
                <w:sz w:val="22"/>
                <w:szCs w:val="22"/>
              </w:rPr>
            </w:pPr>
            <w:r w:rsidRPr="00134CAA">
              <w:rPr>
                <w:rFonts w:ascii="Arial" w:hAnsi="Arial" w:cs="Arial"/>
                <w:b/>
                <w:sz w:val="22"/>
                <w:szCs w:val="22"/>
              </w:rPr>
              <w:t>12</w:t>
            </w:r>
            <w:r w:rsidR="00227AC1" w:rsidRPr="00134CAA">
              <w:rPr>
                <w:rFonts w:ascii="Arial" w:hAnsi="Arial" w:cs="Arial"/>
                <w:b/>
                <w:sz w:val="22"/>
                <w:szCs w:val="22"/>
              </w:rPr>
              <w:t>2</w:t>
            </w:r>
          </w:p>
        </w:tc>
      </w:tr>
      <w:tr w:rsidR="00220B85" w:rsidRPr="00134CAA" w:rsidTr="00220B85">
        <w:tc>
          <w:tcPr>
            <w:tcW w:w="8046"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220B85" w:rsidP="00220B85">
            <w:pPr>
              <w:pStyle w:val="a3"/>
              <w:rPr>
                <w:rFonts w:ascii="Arial" w:hAnsi="Arial" w:cs="Arial"/>
                <w:sz w:val="22"/>
                <w:szCs w:val="22"/>
              </w:rPr>
            </w:pPr>
            <w:r w:rsidRPr="00134CAA">
              <w:rPr>
                <w:rFonts w:ascii="Arial" w:hAnsi="Arial" w:cs="Arial"/>
                <w:sz w:val="22"/>
                <w:szCs w:val="22"/>
              </w:rPr>
              <w:t>Отображение любимого видео во время воспроизведения музыки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7750AD" w:rsidP="00227AC1">
            <w:pPr>
              <w:pStyle w:val="a3"/>
              <w:rPr>
                <w:rFonts w:ascii="Arial" w:hAnsi="Arial" w:cs="Arial"/>
                <w:sz w:val="22"/>
                <w:szCs w:val="22"/>
              </w:rPr>
            </w:pPr>
            <w:r w:rsidRPr="00134CAA">
              <w:rPr>
                <w:rFonts w:ascii="Arial" w:hAnsi="Arial" w:cs="Arial"/>
                <w:sz w:val="22"/>
                <w:szCs w:val="22"/>
              </w:rPr>
              <w:t>12</w:t>
            </w:r>
            <w:r w:rsidR="00227AC1" w:rsidRPr="00134CAA">
              <w:rPr>
                <w:rFonts w:ascii="Arial" w:hAnsi="Arial" w:cs="Arial"/>
                <w:sz w:val="22"/>
                <w:szCs w:val="22"/>
              </w:rPr>
              <w:t>2</w:t>
            </w:r>
          </w:p>
        </w:tc>
      </w:tr>
      <w:tr w:rsidR="00220B85" w:rsidRPr="00134CAA" w:rsidTr="00220B85">
        <w:tc>
          <w:tcPr>
            <w:tcW w:w="8046"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220B85" w:rsidP="00220B85">
            <w:pPr>
              <w:pStyle w:val="a3"/>
              <w:rPr>
                <w:rFonts w:ascii="Arial" w:hAnsi="Arial" w:cs="Arial"/>
                <w:sz w:val="22"/>
                <w:szCs w:val="22"/>
              </w:rPr>
            </w:pPr>
            <w:r w:rsidRPr="00134CAA">
              <w:rPr>
                <w:rFonts w:ascii="Arial" w:hAnsi="Arial" w:cs="Arial"/>
                <w:sz w:val="22"/>
                <w:szCs w:val="22"/>
              </w:rPr>
              <w:t>Регулировка тембра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7750AD" w:rsidP="00227AC1">
            <w:pPr>
              <w:pStyle w:val="a3"/>
              <w:rPr>
                <w:rFonts w:ascii="Arial" w:hAnsi="Arial" w:cs="Arial"/>
                <w:sz w:val="22"/>
                <w:szCs w:val="22"/>
              </w:rPr>
            </w:pPr>
            <w:r w:rsidRPr="00134CAA">
              <w:rPr>
                <w:rFonts w:ascii="Arial" w:hAnsi="Arial" w:cs="Arial"/>
                <w:sz w:val="22"/>
                <w:szCs w:val="22"/>
              </w:rPr>
              <w:t>12</w:t>
            </w:r>
            <w:r w:rsidR="00227AC1" w:rsidRPr="00134CAA">
              <w:rPr>
                <w:rFonts w:ascii="Arial" w:hAnsi="Arial" w:cs="Arial"/>
                <w:sz w:val="22"/>
                <w:szCs w:val="22"/>
              </w:rPr>
              <w:t>4</w:t>
            </w:r>
          </w:p>
        </w:tc>
      </w:tr>
      <w:tr w:rsidR="00227AC1" w:rsidRPr="00134CAA" w:rsidTr="00220B85">
        <w:tc>
          <w:tcPr>
            <w:tcW w:w="8046" w:type="dxa"/>
            <w:tcBorders>
              <w:top w:val="single" w:sz="4" w:space="0" w:color="auto"/>
              <w:left w:val="single" w:sz="4" w:space="0" w:color="auto"/>
              <w:bottom w:val="single" w:sz="4" w:space="0" w:color="auto"/>
              <w:right w:val="single" w:sz="4" w:space="0" w:color="auto"/>
            </w:tcBorders>
            <w:shd w:val="clear" w:color="auto" w:fill="auto"/>
          </w:tcPr>
          <w:p w:rsidR="00227AC1" w:rsidRPr="00134CAA" w:rsidRDefault="00227AC1" w:rsidP="00220B85">
            <w:pPr>
              <w:pStyle w:val="a3"/>
              <w:rPr>
                <w:rFonts w:ascii="Arial" w:hAnsi="Arial" w:cs="Arial"/>
                <w:sz w:val="22"/>
                <w:szCs w:val="22"/>
              </w:rPr>
            </w:pPr>
            <w:r w:rsidRPr="00134CAA">
              <w:rPr>
                <w:rFonts w:ascii="Arial" w:hAnsi="Arial" w:cs="Arial"/>
                <w:sz w:val="22"/>
                <w:szCs w:val="22"/>
              </w:rPr>
              <w:t xml:space="preserve">Использование режима кино – Cinema </w:t>
            </w:r>
            <w:r w:rsidRPr="00134CAA">
              <w:rPr>
                <w:rFonts w:ascii="Arial" w:hAnsi="Arial" w:cs="Arial"/>
                <w:sz w:val="22"/>
                <w:szCs w:val="22"/>
                <w:lang w:val="en-US"/>
              </w:rPr>
              <w:t>Dedicated</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7AC1" w:rsidRPr="00134CAA" w:rsidRDefault="00227AC1" w:rsidP="00227AC1">
            <w:pPr>
              <w:pStyle w:val="a3"/>
              <w:rPr>
                <w:rFonts w:ascii="Arial" w:hAnsi="Arial" w:cs="Arial"/>
                <w:sz w:val="22"/>
                <w:szCs w:val="22"/>
              </w:rPr>
            </w:pPr>
            <w:r w:rsidRPr="00134CAA">
              <w:rPr>
                <w:rFonts w:ascii="Arial" w:hAnsi="Arial" w:cs="Arial"/>
                <w:sz w:val="22"/>
                <w:szCs w:val="22"/>
                <w:lang w:val="en-US"/>
              </w:rPr>
              <w:t>125</w:t>
            </w:r>
          </w:p>
        </w:tc>
      </w:tr>
      <w:tr w:rsidR="00220B85" w:rsidRPr="00134CAA" w:rsidTr="00220B85">
        <w:tc>
          <w:tcPr>
            <w:tcW w:w="8046"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220B85" w:rsidP="00220B85">
            <w:pPr>
              <w:pStyle w:val="a3"/>
              <w:rPr>
                <w:rFonts w:ascii="Arial" w:hAnsi="Arial" w:cs="Arial"/>
                <w:sz w:val="22"/>
                <w:szCs w:val="22"/>
              </w:rPr>
            </w:pPr>
            <w:r w:rsidRPr="00134CAA">
              <w:rPr>
                <w:rFonts w:ascii="Arial" w:hAnsi="Arial" w:cs="Arial"/>
                <w:sz w:val="22"/>
                <w:szCs w:val="22"/>
              </w:rPr>
              <w:t>Таймер сна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0B85" w:rsidRPr="00134CAA" w:rsidRDefault="007750AD" w:rsidP="00227AC1">
            <w:pPr>
              <w:pStyle w:val="a3"/>
              <w:rPr>
                <w:rFonts w:ascii="Arial" w:hAnsi="Arial" w:cs="Arial"/>
                <w:sz w:val="22"/>
                <w:szCs w:val="22"/>
              </w:rPr>
            </w:pPr>
            <w:r w:rsidRPr="00134CAA">
              <w:rPr>
                <w:rFonts w:ascii="Arial" w:hAnsi="Arial" w:cs="Arial"/>
                <w:sz w:val="22"/>
                <w:szCs w:val="22"/>
              </w:rPr>
              <w:t>12</w:t>
            </w:r>
            <w:r w:rsidR="00227AC1" w:rsidRPr="00134CAA">
              <w:rPr>
                <w:rFonts w:ascii="Arial" w:hAnsi="Arial" w:cs="Arial"/>
                <w:sz w:val="22"/>
                <w:szCs w:val="22"/>
              </w:rPr>
              <w:t>6</w:t>
            </w:r>
          </w:p>
        </w:tc>
      </w:tr>
    </w:tbl>
    <w:p w:rsidR="00F47EBC" w:rsidRPr="00134CAA" w:rsidRDefault="00F47EBC" w:rsidP="005510A0">
      <w:pPr>
        <w:pStyle w:val="a3"/>
        <w:rPr>
          <w:rFonts w:ascii="Arial" w:hAnsi="Arial" w:cs="Arial"/>
          <w:sz w:val="22"/>
          <w:szCs w:val="22"/>
        </w:rPr>
      </w:pPr>
    </w:p>
    <w:p w:rsidR="005510A0" w:rsidRPr="00134CAA" w:rsidRDefault="005510A0" w:rsidP="00F47EBC">
      <w:pPr>
        <w:pStyle w:val="a3"/>
        <w:rPr>
          <w:rFonts w:ascii="Arial" w:hAnsi="Arial" w:cs="Arial"/>
          <w:b/>
          <w:sz w:val="22"/>
          <w:szCs w:val="22"/>
          <w:lang w:val="en-US"/>
        </w:rPr>
      </w:pPr>
      <w:r w:rsidRPr="00134CAA">
        <w:rPr>
          <w:rFonts w:ascii="Arial" w:hAnsi="Arial" w:cs="Arial"/>
          <w:b/>
          <w:sz w:val="22"/>
          <w:szCs w:val="22"/>
        </w:rPr>
        <w:lastRenderedPageBreak/>
        <w:t xml:space="preserve">Стр. </w:t>
      </w:r>
      <w:r w:rsidR="008F3E7B" w:rsidRPr="00134CAA">
        <w:rPr>
          <w:rFonts w:ascii="Arial" w:hAnsi="Arial" w:cs="Arial"/>
          <w:b/>
          <w:sz w:val="22"/>
          <w:szCs w:val="22"/>
        </w:rPr>
        <w:t>4</w:t>
      </w:r>
    </w:p>
    <w:p w:rsidR="00197C83" w:rsidRPr="00134CAA" w:rsidRDefault="00197C83" w:rsidP="00F47EBC">
      <w:pPr>
        <w:pStyle w:val="a3"/>
        <w:rPr>
          <w:rFonts w:ascii="Arial" w:hAnsi="Arial" w:cs="Arial"/>
          <w:b/>
          <w:sz w:val="22"/>
          <w:szCs w:val="22"/>
          <w:lang w:val="en-US"/>
        </w:rPr>
      </w:pPr>
    </w:p>
    <w:p w:rsidR="00197C83" w:rsidRPr="00134CAA" w:rsidRDefault="00197C83" w:rsidP="00F47EBC">
      <w:pPr>
        <w:pStyle w:val="a3"/>
        <w:rPr>
          <w:rFonts w:ascii="Arial" w:hAnsi="Arial" w:cs="Arial"/>
          <w:b/>
          <w:sz w:val="22"/>
          <w:szCs w:val="22"/>
          <w:lang w:val="en-US"/>
        </w:rPr>
      </w:pPr>
    </w:p>
    <w:tbl>
      <w:tblPr>
        <w:tblW w:w="0" w:type="auto"/>
        <w:tblLook w:val="04A0"/>
      </w:tblPr>
      <w:tblGrid>
        <w:gridCol w:w="8046"/>
        <w:gridCol w:w="709"/>
      </w:tblGrid>
      <w:tr w:rsidR="00197C83" w:rsidRPr="00134CAA" w:rsidTr="00197C83">
        <w:tc>
          <w:tcPr>
            <w:tcW w:w="8046" w:type="dxa"/>
            <w:tcBorders>
              <w:top w:val="single" w:sz="4" w:space="0" w:color="auto"/>
              <w:left w:val="single" w:sz="4" w:space="0" w:color="auto"/>
              <w:bottom w:val="single" w:sz="4" w:space="0" w:color="auto"/>
              <w:right w:val="single" w:sz="4" w:space="0" w:color="auto"/>
            </w:tcBorders>
            <w:shd w:val="clear" w:color="auto" w:fill="auto"/>
          </w:tcPr>
          <w:p w:rsidR="00197C83" w:rsidRPr="00134CAA" w:rsidRDefault="00197C83" w:rsidP="00197C83">
            <w:pPr>
              <w:pStyle w:val="a3"/>
              <w:rPr>
                <w:rFonts w:ascii="Arial" w:hAnsi="Arial" w:cs="Arial"/>
                <w:b/>
                <w:sz w:val="22"/>
                <w:szCs w:val="22"/>
              </w:rPr>
            </w:pPr>
            <w:r w:rsidRPr="00134CAA">
              <w:rPr>
                <w:rFonts w:ascii="Arial" w:hAnsi="Arial" w:cs="Arial"/>
                <w:b/>
                <w:sz w:val="22"/>
                <w:szCs w:val="22"/>
              </w:rPr>
              <w:t>Режимы прослушивания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97C83" w:rsidRPr="00134CAA" w:rsidRDefault="00197C83" w:rsidP="00227AC1">
            <w:pPr>
              <w:pStyle w:val="a3"/>
              <w:rPr>
                <w:rFonts w:ascii="Arial" w:hAnsi="Arial" w:cs="Arial"/>
                <w:b/>
                <w:sz w:val="22"/>
                <w:szCs w:val="22"/>
              </w:rPr>
            </w:pPr>
            <w:r w:rsidRPr="00134CAA">
              <w:rPr>
                <w:rFonts w:ascii="Arial" w:hAnsi="Arial" w:cs="Arial"/>
                <w:b/>
                <w:sz w:val="22"/>
                <w:szCs w:val="22"/>
              </w:rPr>
              <w:t>12</w:t>
            </w:r>
            <w:r w:rsidR="00227AC1" w:rsidRPr="00134CAA">
              <w:rPr>
                <w:rFonts w:ascii="Arial" w:hAnsi="Arial" w:cs="Arial"/>
                <w:b/>
                <w:sz w:val="22"/>
                <w:szCs w:val="22"/>
              </w:rPr>
              <w:t>7</w:t>
            </w:r>
          </w:p>
        </w:tc>
      </w:tr>
      <w:tr w:rsidR="00197C83" w:rsidRPr="00134CAA" w:rsidTr="00197C83">
        <w:tc>
          <w:tcPr>
            <w:tcW w:w="8046" w:type="dxa"/>
            <w:tcBorders>
              <w:top w:val="single" w:sz="4" w:space="0" w:color="auto"/>
              <w:left w:val="single" w:sz="4" w:space="0" w:color="auto"/>
              <w:bottom w:val="single" w:sz="4" w:space="0" w:color="auto"/>
              <w:right w:val="single" w:sz="4" w:space="0" w:color="auto"/>
            </w:tcBorders>
            <w:shd w:val="clear" w:color="auto" w:fill="auto"/>
          </w:tcPr>
          <w:p w:rsidR="00197C83" w:rsidRPr="00134CAA" w:rsidRDefault="00197C83" w:rsidP="00197C83">
            <w:pPr>
              <w:pStyle w:val="a3"/>
              <w:rPr>
                <w:rFonts w:ascii="Arial" w:hAnsi="Arial" w:cs="Arial"/>
                <w:sz w:val="22"/>
                <w:szCs w:val="22"/>
              </w:rPr>
            </w:pPr>
            <w:r w:rsidRPr="00134CAA">
              <w:rPr>
                <w:rFonts w:ascii="Arial" w:hAnsi="Arial" w:cs="Arial"/>
                <w:sz w:val="22"/>
                <w:szCs w:val="22"/>
              </w:rPr>
              <w:t>Выбор режимов прослушивания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97C83" w:rsidRPr="00134CAA" w:rsidRDefault="00197C83" w:rsidP="00227AC1">
            <w:pPr>
              <w:pStyle w:val="a3"/>
              <w:rPr>
                <w:rFonts w:ascii="Arial" w:hAnsi="Arial" w:cs="Arial"/>
                <w:sz w:val="22"/>
                <w:szCs w:val="22"/>
              </w:rPr>
            </w:pPr>
            <w:r w:rsidRPr="00134CAA">
              <w:rPr>
                <w:rFonts w:ascii="Arial" w:hAnsi="Arial" w:cs="Arial"/>
                <w:sz w:val="22"/>
                <w:szCs w:val="22"/>
              </w:rPr>
              <w:t>12</w:t>
            </w:r>
            <w:r w:rsidR="00227AC1" w:rsidRPr="00134CAA">
              <w:rPr>
                <w:rFonts w:ascii="Arial" w:hAnsi="Arial" w:cs="Arial"/>
                <w:sz w:val="22"/>
                <w:szCs w:val="22"/>
              </w:rPr>
              <w:t>7</w:t>
            </w:r>
          </w:p>
        </w:tc>
      </w:tr>
      <w:tr w:rsidR="00197C83" w:rsidRPr="00134CAA" w:rsidTr="00197C83">
        <w:tc>
          <w:tcPr>
            <w:tcW w:w="8046" w:type="dxa"/>
            <w:tcBorders>
              <w:top w:val="single" w:sz="4" w:space="0" w:color="auto"/>
              <w:left w:val="single" w:sz="4" w:space="0" w:color="auto"/>
              <w:bottom w:val="single" w:sz="4" w:space="0" w:color="auto"/>
              <w:right w:val="single" w:sz="4" w:space="0" w:color="auto"/>
            </w:tcBorders>
            <w:shd w:val="clear" w:color="auto" w:fill="auto"/>
          </w:tcPr>
          <w:p w:rsidR="00197C83" w:rsidRPr="00134CAA" w:rsidRDefault="00197C83" w:rsidP="00197C83">
            <w:pPr>
              <w:pStyle w:val="a3"/>
              <w:rPr>
                <w:rFonts w:ascii="Arial" w:hAnsi="Arial" w:cs="Arial"/>
                <w:sz w:val="22"/>
                <w:szCs w:val="22"/>
              </w:rPr>
            </w:pPr>
            <w:r w:rsidRPr="00134CAA">
              <w:rPr>
                <w:rFonts w:ascii="Arial" w:hAnsi="Arial" w:cs="Arial"/>
                <w:sz w:val="22"/>
                <w:szCs w:val="22"/>
              </w:rPr>
              <w:t xml:space="preserve">Выбираемые режимы прослушивания и размещение колонок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97C83" w:rsidRPr="00134CAA" w:rsidRDefault="00197C83" w:rsidP="00227AC1">
            <w:pPr>
              <w:pStyle w:val="a3"/>
              <w:rPr>
                <w:rFonts w:ascii="Arial" w:hAnsi="Arial" w:cs="Arial"/>
                <w:sz w:val="22"/>
                <w:szCs w:val="22"/>
              </w:rPr>
            </w:pPr>
            <w:r w:rsidRPr="00134CAA">
              <w:rPr>
                <w:rFonts w:ascii="Arial" w:hAnsi="Arial" w:cs="Arial"/>
                <w:sz w:val="22"/>
                <w:szCs w:val="22"/>
              </w:rPr>
              <w:t>12</w:t>
            </w:r>
            <w:r w:rsidR="00227AC1" w:rsidRPr="00134CAA">
              <w:rPr>
                <w:rFonts w:ascii="Arial" w:hAnsi="Arial" w:cs="Arial"/>
                <w:sz w:val="22"/>
                <w:szCs w:val="22"/>
              </w:rPr>
              <w:t>9</w:t>
            </w:r>
          </w:p>
        </w:tc>
      </w:tr>
      <w:tr w:rsidR="00197C83" w:rsidRPr="00134CAA" w:rsidTr="00197C83">
        <w:tc>
          <w:tcPr>
            <w:tcW w:w="8046" w:type="dxa"/>
            <w:tcBorders>
              <w:top w:val="single" w:sz="4" w:space="0" w:color="auto"/>
              <w:left w:val="single" w:sz="4" w:space="0" w:color="auto"/>
              <w:bottom w:val="single" w:sz="4" w:space="0" w:color="auto"/>
              <w:right w:val="single" w:sz="4" w:space="0" w:color="auto"/>
            </w:tcBorders>
            <w:shd w:val="clear" w:color="auto" w:fill="auto"/>
          </w:tcPr>
          <w:p w:rsidR="00197C83" w:rsidRPr="00134CAA" w:rsidRDefault="00197C83" w:rsidP="00197C83">
            <w:pPr>
              <w:pStyle w:val="a3"/>
              <w:rPr>
                <w:rFonts w:ascii="Arial" w:hAnsi="Arial" w:cs="Arial"/>
                <w:sz w:val="22"/>
                <w:szCs w:val="22"/>
              </w:rPr>
            </w:pPr>
            <w:r w:rsidRPr="00134CAA">
              <w:rPr>
                <w:rFonts w:ascii="Arial" w:hAnsi="Arial" w:cs="Arial"/>
                <w:sz w:val="22"/>
                <w:szCs w:val="22"/>
              </w:rPr>
              <w:t>Описание эффектов режимов прослушивания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97C83" w:rsidRPr="00134CAA" w:rsidRDefault="00197C83" w:rsidP="00227AC1">
            <w:pPr>
              <w:pStyle w:val="a3"/>
              <w:rPr>
                <w:rFonts w:ascii="Arial" w:hAnsi="Arial" w:cs="Arial"/>
                <w:sz w:val="22"/>
                <w:szCs w:val="22"/>
              </w:rPr>
            </w:pPr>
            <w:r w:rsidRPr="00134CAA">
              <w:rPr>
                <w:rFonts w:ascii="Arial" w:hAnsi="Arial" w:cs="Arial"/>
                <w:sz w:val="22"/>
                <w:szCs w:val="22"/>
              </w:rPr>
              <w:t>1</w:t>
            </w:r>
            <w:r w:rsidR="00227AC1" w:rsidRPr="00134CAA">
              <w:rPr>
                <w:rFonts w:ascii="Arial" w:hAnsi="Arial" w:cs="Arial"/>
                <w:sz w:val="22"/>
                <w:szCs w:val="22"/>
              </w:rPr>
              <w:t>32</w:t>
            </w:r>
          </w:p>
        </w:tc>
      </w:tr>
      <w:tr w:rsidR="00197C83" w:rsidRPr="00134CAA" w:rsidTr="00197C83">
        <w:tc>
          <w:tcPr>
            <w:tcW w:w="8046" w:type="dxa"/>
            <w:tcBorders>
              <w:top w:val="single" w:sz="4" w:space="0" w:color="auto"/>
              <w:left w:val="single" w:sz="4" w:space="0" w:color="auto"/>
              <w:bottom w:val="single" w:sz="4" w:space="0" w:color="auto"/>
              <w:right w:val="single" w:sz="4" w:space="0" w:color="auto"/>
            </w:tcBorders>
            <w:shd w:val="clear" w:color="auto" w:fill="auto"/>
          </w:tcPr>
          <w:p w:rsidR="00197C83" w:rsidRPr="00134CAA" w:rsidRDefault="00197C83" w:rsidP="00197C83">
            <w:pPr>
              <w:pStyle w:val="a3"/>
              <w:rPr>
                <w:rFonts w:ascii="Arial" w:hAnsi="Arial" w:cs="Arial"/>
                <w:sz w:val="22"/>
                <w:szCs w:val="22"/>
              </w:rPr>
            </w:pPr>
            <w:r w:rsidRPr="00134CAA">
              <w:rPr>
                <w:rFonts w:ascii="Arial" w:hAnsi="Arial" w:cs="Arial"/>
                <w:sz w:val="22"/>
                <w:szCs w:val="22"/>
              </w:rPr>
              <w:t>Входные форматы и выбор режимов прослушивания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97C83" w:rsidRPr="00134CAA" w:rsidRDefault="00197C83" w:rsidP="00227AC1">
            <w:pPr>
              <w:pStyle w:val="a3"/>
              <w:rPr>
                <w:rFonts w:ascii="Arial" w:hAnsi="Arial" w:cs="Arial"/>
                <w:sz w:val="22"/>
                <w:szCs w:val="22"/>
              </w:rPr>
            </w:pPr>
            <w:r w:rsidRPr="00134CAA">
              <w:rPr>
                <w:rFonts w:ascii="Arial" w:hAnsi="Arial" w:cs="Arial"/>
                <w:sz w:val="22"/>
                <w:szCs w:val="22"/>
              </w:rPr>
              <w:t>13</w:t>
            </w:r>
            <w:r w:rsidR="00227AC1" w:rsidRPr="00134CAA">
              <w:rPr>
                <w:rFonts w:ascii="Arial" w:hAnsi="Arial" w:cs="Arial"/>
                <w:sz w:val="22"/>
                <w:szCs w:val="22"/>
              </w:rPr>
              <w:t>8</w:t>
            </w:r>
          </w:p>
        </w:tc>
      </w:tr>
      <w:tr w:rsidR="00197C83" w:rsidRPr="00134CAA" w:rsidTr="00197C83">
        <w:tc>
          <w:tcPr>
            <w:tcW w:w="8046" w:type="dxa"/>
            <w:tcBorders>
              <w:top w:val="single" w:sz="4" w:space="0" w:color="auto"/>
              <w:left w:val="single" w:sz="4" w:space="0" w:color="auto"/>
              <w:bottom w:val="single" w:sz="4" w:space="0" w:color="auto"/>
              <w:right w:val="single" w:sz="4" w:space="0" w:color="auto"/>
            </w:tcBorders>
            <w:shd w:val="clear" w:color="auto" w:fill="auto"/>
          </w:tcPr>
          <w:p w:rsidR="00197C83" w:rsidRPr="00134CAA" w:rsidRDefault="00197C83" w:rsidP="00197C83">
            <w:pPr>
              <w:pStyle w:val="a3"/>
              <w:rPr>
                <w:rFonts w:ascii="Arial" w:hAnsi="Arial" w:cs="Arial"/>
                <w:b/>
                <w:sz w:val="22"/>
                <w:szCs w:val="22"/>
              </w:rPr>
            </w:pPr>
            <w:r w:rsidRPr="00134CAA">
              <w:rPr>
                <w:rFonts w:ascii="Arial" w:hAnsi="Arial" w:cs="Arial"/>
                <w:b/>
                <w:sz w:val="22"/>
                <w:szCs w:val="22"/>
              </w:rPr>
              <w:t>Ввод символов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97C83" w:rsidRPr="00134CAA" w:rsidRDefault="00197C83" w:rsidP="00197C83">
            <w:pPr>
              <w:pStyle w:val="a3"/>
              <w:rPr>
                <w:rFonts w:ascii="Arial" w:hAnsi="Arial" w:cs="Arial"/>
                <w:b/>
                <w:sz w:val="22"/>
                <w:szCs w:val="22"/>
              </w:rPr>
            </w:pPr>
            <w:r w:rsidRPr="00134CAA">
              <w:rPr>
                <w:rFonts w:ascii="Arial" w:hAnsi="Arial" w:cs="Arial"/>
                <w:b/>
                <w:sz w:val="22"/>
                <w:szCs w:val="22"/>
              </w:rPr>
              <w:t>149</w:t>
            </w:r>
          </w:p>
        </w:tc>
      </w:tr>
      <w:tr w:rsidR="00197C83" w:rsidRPr="00134CAA" w:rsidTr="00197C83">
        <w:tc>
          <w:tcPr>
            <w:tcW w:w="8046" w:type="dxa"/>
            <w:tcBorders>
              <w:top w:val="single" w:sz="4" w:space="0" w:color="auto"/>
              <w:left w:val="single" w:sz="4" w:space="0" w:color="auto"/>
              <w:bottom w:val="single" w:sz="4" w:space="0" w:color="auto"/>
              <w:right w:val="single" w:sz="4" w:space="0" w:color="auto"/>
            </w:tcBorders>
            <w:shd w:val="clear" w:color="auto" w:fill="auto"/>
          </w:tcPr>
          <w:p w:rsidR="00197C83" w:rsidRPr="00134CAA" w:rsidRDefault="00197C83" w:rsidP="00197C83">
            <w:pPr>
              <w:pStyle w:val="a3"/>
              <w:rPr>
                <w:rFonts w:ascii="Arial" w:hAnsi="Arial" w:cs="Arial"/>
                <w:b/>
                <w:sz w:val="22"/>
                <w:szCs w:val="22"/>
              </w:rPr>
            </w:pPr>
            <w:r w:rsidRPr="00134CAA">
              <w:rPr>
                <w:rFonts w:ascii="Arial" w:hAnsi="Arial" w:cs="Arial"/>
                <w:b/>
                <w:sz w:val="22"/>
                <w:szCs w:val="22"/>
              </w:rPr>
              <w:t xml:space="preserve">Настройка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97C83" w:rsidRPr="00134CAA" w:rsidRDefault="00197C83" w:rsidP="00197C83">
            <w:pPr>
              <w:pStyle w:val="a3"/>
              <w:rPr>
                <w:rFonts w:ascii="Arial" w:hAnsi="Arial" w:cs="Arial"/>
                <w:sz w:val="22"/>
                <w:szCs w:val="22"/>
              </w:rPr>
            </w:pPr>
          </w:p>
        </w:tc>
      </w:tr>
      <w:tr w:rsidR="00197C83" w:rsidRPr="00134CAA" w:rsidTr="00197C83">
        <w:tc>
          <w:tcPr>
            <w:tcW w:w="8046" w:type="dxa"/>
            <w:tcBorders>
              <w:top w:val="single" w:sz="4" w:space="0" w:color="auto"/>
              <w:left w:val="single" w:sz="4" w:space="0" w:color="auto"/>
              <w:bottom w:val="single" w:sz="4" w:space="0" w:color="auto"/>
              <w:right w:val="single" w:sz="4" w:space="0" w:color="auto"/>
            </w:tcBorders>
            <w:shd w:val="clear" w:color="auto" w:fill="auto"/>
          </w:tcPr>
          <w:p w:rsidR="00197C83" w:rsidRPr="00134CAA" w:rsidRDefault="00197C83" w:rsidP="00197C83">
            <w:pPr>
              <w:pStyle w:val="a3"/>
              <w:rPr>
                <w:rFonts w:ascii="Arial" w:hAnsi="Arial" w:cs="Arial"/>
                <w:b/>
                <w:sz w:val="22"/>
                <w:szCs w:val="22"/>
              </w:rPr>
            </w:pPr>
            <w:r w:rsidRPr="00134CAA">
              <w:rPr>
                <w:rFonts w:ascii="Arial" w:hAnsi="Arial" w:cs="Arial"/>
                <w:b/>
                <w:sz w:val="22"/>
                <w:szCs w:val="22"/>
              </w:rPr>
              <w:t>Меню настройки Setup Menu</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97C83" w:rsidRPr="00134CAA" w:rsidRDefault="00197C83" w:rsidP="00197C83">
            <w:pPr>
              <w:pStyle w:val="a3"/>
              <w:rPr>
                <w:rFonts w:ascii="Arial" w:hAnsi="Arial" w:cs="Arial"/>
                <w:b/>
                <w:sz w:val="22"/>
                <w:szCs w:val="22"/>
              </w:rPr>
            </w:pPr>
            <w:r w:rsidRPr="00134CAA">
              <w:rPr>
                <w:rFonts w:ascii="Arial" w:hAnsi="Arial" w:cs="Arial"/>
                <w:b/>
                <w:sz w:val="22"/>
                <w:szCs w:val="22"/>
              </w:rPr>
              <w:t>150</w:t>
            </w:r>
          </w:p>
        </w:tc>
      </w:tr>
      <w:tr w:rsidR="00197C83" w:rsidRPr="00134CAA" w:rsidTr="00197C83">
        <w:tc>
          <w:tcPr>
            <w:tcW w:w="8046" w:type="dxa"/>
            <w:tcBorders>
              <w:top w:val="single" w:sz="4" w:space="0" w:color="auto"/>
              <w:left w:val="single" w:sz="4" w:space="0" w:color="auto"/>
              <w:bottom w:val="single" w:sz="4" w:space="0" w:color="auto"/>
              <w:right w:val="single" w:sz="4" w:space="0" w:color="auto"/>
            </w:tcBorders>
            <w:shd w:val="clear" w:color="auto" w:fill="auto"/>
          </w:tcPr>
          <w:p w:rsidR="00197C83" w:rsidRPr="00134CAA" w:rsidRDefault="00197C83" w:rsidP="00197C83">
            <w:pPr>
              <w:pStyle w:val="a3"/>
              <w:rPr>
                <w:rFonts w:ascii="Arial" w:hAnsi="Arial" w:cs="Arial"/>
                <w:sz w:val="22"/>
                <w:szCs w:val="22"/>
              </w:rPr>
            </w:pPr>
            <w:r w:rsidRPr="00134CAA">
              <w:rPr>
                <w:rFonts w:ascii="Arial" w:hAnsi="Arial" w:cs="Arial"/>
                <w:sz w:val="22"/>
                <w:szCs w:val="22"/>
              </w:rPr>
              <w:t>Список меню</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97C83" w:rsidRPr="00134CAA" w:rsidRDefault="00197C83" w:rsidP="00197C83">
            <w:pPr>
              <w:pStyle w:val="a3"/>
              <w:rPr>
                <w:rFonts w:ascii="Arial" w:hAnsi="Arial" w:cs="Arial"/>
                <w:sz w:val="22"/>
                <w:szCs w:val="22"/>
              </w:rPr>
            </w:pPr>
            <w:r w:rsidRPr="00134CAA">
              <w:rPr>
                <w:rFonts w:ascii="Arial" w:hAnsi="Arial" w:cs="Arial"/>
                <w:sz w:val="22"/>
                <w:szCs w:val="22"/>
              </w:rPr>
              <w:t>150</w:t>
            </w:r>
          </w:p>
        </w:tc>
      </w:tr>
      <w:tr w:rsidR="00197C83" w:rsidRPr="00134CAA" w:rsidTr="00197C83">
        <w:tc>
          <w:tcPr>
            <w:tcW w:w="8046" w:type="dxa"/>
            <w:tcBorders>
              <w:top w:val="single" w:sz="4" w:space="0" w:color="auto"/>
              <w:left w:val="single" w:sz="4" w:space="0" w:color="auto"/>
              <w:bottom w:val="single" w:sz="4" w:space="0" w:color="auto"/>
              <w:right w:val="single" w:sz="4" w:space="0" w:color="auto"/>
            </w:tcBorders>
            <w:shd w:val="clear" w:color="auto" w:fill="auto"/>
          </w:tcPr>
          <w:p w:rsidR="00197C83" w:rsidRPr="00134CAA" w:rsidRDefault="00197C83" w:rsidP="00197C83">
            <w:pPr>
              <w:pStyle w:val="a3"/>
              <w:rPr>
                <w:rFonts w:ascii="Arial" w:hAnsi="Arial" w:cs="Arial"/>
                <w:sz w:val="22"/>
                <w:szCs w:val="22"/>
              </w:rPr>
            </w:pPr>
            <w:r w:rsidRPr="00134CAA">
              <w:rPr>
                <w:rFonts w:ascii="Arial" w:hAnsi="Arial" w:cs="Arial"/>
                <w:sz w:val="22"/>
                <w:szCs w:val="22"/>
              </w:rPr>
              <w:t>Операции в меню</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97C83" w:rsidRPr="00134CAA" w:rsidRDefault="00197C83" w:rsidP="00197C83">
            <w:pPr>
              <w:pStyle w:val="a3"/>
              <w:rPr>
                <w:rFonts w:ascii="Arial" w:hAnsi="Arial" w:cs="Arial"/>
                <w:sz w:val="22"/>
                <w:szCs w:val="22"/>
              </w:rPr>
            </w:pPr>
            <w:r w:rsidRPr="00134CAA">
              <w:rPr>
                <w:rFonts w:ascii="Arial" w:hAnsi="Arial" w:cs="Arial"/>
                <w:sz w:val="22"/>
                <w:szCs w:val="22"/>
              </w:rPr>
              <w:t>152</w:t>
            </w:r>
          </w:p>
        </w:tc>
      </w:tr>
      <w:tr w:rsidR="004F539A" w:rsidRPr="00134CAA" w:rsidTr="00C33824">
        <w:tc>
          <w:tcPr>
            <w:tcW w:w="8046" w:type="dxa"/>
            <w:tcBorders>
              <w:top w:val="single" w:sz="4" w:space="0" w:color="auto"/>
              <w:left w:val="single" w:sz="4" w:space="0" w:color="auto"/>
              <w:bottom w:val="single" w:sz="4" w:space="0" w:color="auto"/>
              <w:right w:val="single" w:sz="4" w:space="0" w:color="auto"/>
            </w:tcBorders>
            <w:shd w:val="clear" w:color="auto" w:fill="auto"/>
          </w:tcPr>
          <w:p w:rsidR="004F539A" w:rsidRPr="00134CAA" w:rsidRDefault="004F539A" w:rsidP="00C33824">
            <w:pPr>
              <w:pStyle w:val="a3"/>
              <w:rPr>
                <w:rFonts w:ascii="Arial" w:hAnsi="Arial" w:cs="Arial"/>
                <w:sz w:val="22"/>
                <w:szCs w:val="22"/>
              </w:rPr>
            </w:pPr>
            <w:r w:rsidRPr="00134CAA">
              <w:rPr>
                <w:rFonts w:ascii="Arial" w:hAnsi="Arial" w:cs="Arial"/>
                <w:sz w:val="22"/>
                <w:szCs w:val="22"/>
              </w:rPr>
              <w:t>1. Input/Output Assign – Назначение входов/выходов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539A" w:rsidRPr="00134CAA" w:rsidRDefault="004F539A" w:rsidP="000410D8">
            <w:pPr>
              <w:pStyle w:val="a3"/>
              <w:rPr>
                <w:rFonts w:ascii="Arial" w:hAnsi="Arial" w:cs="Arial"/>
                <w:sz w:val="22"/>
                <w:szCs w:val="22"/>
              </w:rPr>
            </w:pPr>
            <w:r w:rsidRPr="00134CAA">
              <w:rPr>
                <w:rFonts w:ascii="Arial" w:hAnsi="Arial" w:cs="Arial"/>
                <w:sz w:val="22"/>
                <w:szCs w:val="22"/>
              </w:rPr>
              <w:t>15</w:t>
            </w:r>
            <w:r w:rsidR="000410D8" w:rsidRPr="00134CAA">
              <w:rPr>
                <w:rFonts w:ascii="Arial" w:hAnsi="Arial" w:cs="Arial"/>
                <w:sz w:val="22"/>
                <w:szCs w:val="22"/>
              </w:rPr>
              <w:t>3</w:t>
            </w:r>
          </w:p>
        </w:tc>
      </w:tr>
      <w:tr w:rsidR="004F539A" w:rsidRPr="00134CAA" w:rsidTr="00C33824">
        <w:tc>
          <w:tcPr>
            <w:tcW w:w="8046" w:type="dxa"/>
            <w:tcBorders>
              <w:top w:val="single" w:sz="4" w:space="0" w:color="auto"/>
              <w:left w:val="single" w:sz="4" w:space="0" w:color="auto"/>
              <w:bottom w:val="single" w:sz="4" w:space="0" w:color="auto"/>
              <w:right w:val="single" w:sz="4" w:space="0" w:color="auto"/>
            </w:tcBorders>
            <w:shd w:val="clear" w:color="auto" w:fill="auto"/>
          </w:tcPr>
          <w:p w:rsidR="004F539A" w:rsidRPr="00134CAA" w:rsidRDefault="004F539A" w:rsidP="00C33824">
            <w:pPr>
              <w:pStyle w:val="a3"/>
              <w:rPr>
                <w:rFonts w:ascii="Arial" w:hAnsi="Arial" w:cs="Arial"/>
                <w:sz w:val="22"/>
                <w:szCs w:val="22"/>
              </w:rPr>
            </w:pPr>
            <w:r w:rsidRPr="00134CAA">
              <w:rPr>
                <w:rFonts w:ascii="Arial" w:hAnsi="Arial" w:cs="Arial"/>
                <w:sz w:val="22"/>
                <w:szCs w:val="22"/>
              </w:rPr>
              <w:t>2. Speaker – Акустические системы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539A" w:rsidRPr="00134CAA" w:rsidRDefault="004F539A" w:rsidP="00227AC1">
            <w:pPr>
              <w:pStyle w:val="a3"/>
              <w:rPr>
                <w:rFonts w:ascii="Arial" w:hAnsi="Arial" w:cs="Arial"/>
                <w:sz w:val="22"/>
                <w:szCs w:val="22"/>
              </w:rPr>
            </w:pPr>
            <w:r w:rsidRPr="00134CAA">
              <w:rPr>
                <w:rFonts w:ascii="Arial" w:hAnsi="Arial" w:cs="Arial"/>
                <w:sz w:val="22"/>
                <w:szCs w:val="22"/>
              </w:rPr>
              <w:t>1</w:t>
            </w:r>
            <w:r w:rsidR="000410D8" w:rsidRPr="00134CAA">
              <w:rPr>
                <w:rFonts w:ascii="Arial" w:hAnsi="Arial" w:cs="Arial"/>
                <w:sz w:val="22"/>
                <w:szCs w:val="22"/>
              </w:rPr>
              <w:t>5</w:t>
            </w:r>
            <w:r w:rsidR="00227AC1" w:rsidRPr="00134CAA">
              <w:rPr>
                <w:rFonts w:ascii="Arial" w:hAnsi="Arial" w:cs="Arial"/>
                <w:sz w:val="22"/>
                <w:szCs w:val="22"/>
              </w:rPr>
              <w:t>8</w:t>
            </w:r>
          </w:p>
        </w:tc>
      </w:tr>
      <w:tr w:rsidR="004F539A" w:rsidRPr="00134CAA" w:rsidTr="00C33824">
        <w:tc>
          <w:tcPr>
            <w:tcW w:w="8046" w:type="dxa"/>
            <w:tcBorders>
              <w:top w:val="single" w:sz="4" w:space="0" w:color="auto"/>
              <w:left w:val="single" w:sz="4" w:space="0" w:color="auto"/>
              <w:bottom w:val="single" w:sz="4" w:space="0" w:color="auto"/>
              <w:right w:val="single" w:sz="4" w:space="0" w:color="auto"/>
            </w:tcBorders>
            <w:shd w:val="clear" w:color="auto" w:fill="auto"/>
          </w:tcPr>
          <w:p w:rsidR="004F539A" w:rsidRPr="00134CAA" w:rsidRDefault="004F539A" w:rsidP="00C33824">
            <w:pPr>
              <w:pStyle w:val="a3"/>
              <w:rPr>
                <w:rFonts w:ascii="Arial" w:hAnsi="Arial" w:cs="Arial"/>
                <w:sz w:val="22"/>
                <w:szCs w:val="22"/>
              </w:rPr>
            </w:pPr>
            <w:r w:rsidRPr="00134CAA">
              <w:rPr>
                <w:rFonts w:ascii="Arial" w:hAnsi="Arial" w:cs="Arial"/>
                <w:sz w:val="22"/>
                <w:szCs w:val="22"/>
              </w:rPr>
              <w:t>3. Audio Adjust – Аудио настройки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539A" w:rsidRPr="00134CAA" w:rsidRDefault="004F539A" w:rsidP="00227AC1">
            <w:pPr>
              <w:pStyle w:val="a3"/>
              <w:rPr>
                <w:rFonts w:ascii="Arial" w:hAnsi="Arial" w:cs="Arial"/>
                <w:sz w:val="22"/>
                <w:szCs w:val="22"/>
              </w:rPr>
            </w:pPr>
            <w:r w:rsidRPr="00134CAA">
              <w:rPr>
                <w:rFonts w:ascii="Arial" w:hAnsi="Arial" w:cs="Arial"/>
                <w:sz w:val="22"/>
                <w:szCs w:val="22"/>
              </w:rPr>
              <w:t>1</w:t>
            </w:r>
            <w:r w:rsidR="000410D8" w:rsidRPr="00134CAA">
              <w:rPr>
                <w:rFonts w:ascii="Arial" w:hAnsi="Arial" w:cs="Arial"/>
                <w:sz w:val="22"/>
                <w:szCs w:val="22"/>
              </w:rPr>
              <w:t>6</w:t>
            </w:r>
            <w:r w:rsidR="00227AC1" w:rsidRPr="00134CAA">
              <w:rPr>
                <w:rFonts w:ascii="Arial" w:hAnsi="Arial" w:cs="Arial"/>
                <w:sz w:val="22"/>
                <w:szCs w:val="22"/>
              </w:rPr>
              <w:t>5</w:t>
            </w:r>
          </w:p>
        </w:tc>
      </w:tr>
      <w:tr w:rsidR="004F539A" w:rsidRPr="00134CAA" w:rsidTr="00C33824">
        <w:tc>
          <w:tcPr>
            <w:tcW w:w="8046" w:type="dxa"/>
            <w:tcBorders>
              <w:top w:val="single" w:sz="4" w:space="0" w:color="auto"/>
              <w:left w:val="single" w:sz="4" w:space="0" w:color="auto"/>
              <w:bottom w:val="single" w:sz="4" w:space="0" w:color="auto"/>
              <w:right w:val="single" w:sz="4" w:space="0" w:color="auto"/>
            </w:tcBorders>
            <w:shd w:val="clear" w:color="auto" w:fill="auto"/>
          </w:tcPr>
          <w:p w:rsidR="004F539A" w:rsidRPr="00134CAA" w:rsidRDefault="004F539A" w:rsidP="00C33824">
            <w:pPr>
              <w:pStyle w:val="a3"/>
              <w:rPr>
                <w:rFonts w:ascii="Arial" w:hAnsi="Arial" w:cs="Arial"/>
                <w:sz w:val="22"/>
                <w:szCs w:val="22"/>
              </w:rPr>
            </w:pPr>
            <w:r w:rsidRPr="00134CAA">
              <w:rPr>
                <w:rFonts w:ascii="Arial" w:hAnsi="Arial" w:cs="Arial"/>
                <w:sz w:val="22"/>
                <w:szCs w:val="22"/>
              </w:rPr>
              <w:t>4. Source - Источники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539A" w:rsidRPr="00134CAA" w:rsidRDefault="004F539A" w:rsidP="00227AC1">
            <w:pPr>
              <w:pStyle w:val="a3"/>
              <w:rPr>
                <w:rFonts w:ascii="Arial" w:hAnsi="Arial" w:cs="Arial"/>
                <w:sz w:val="22"/>
                <w:szCs w:val="22"/>
              </w:rPr>
            </w:pPr>
            <w:r w:rsidRPr="00134CAA">
              <w:rPr>
                <w:rFonts w:ascii="Arial" w:hAnsi="Arial" w:cs="Arial"/>
                <w:sz w:val="22"/>
                <w:szCs w:val="22"/>
              </w:rPr>
              <w:t>1</w:t>
            </w:r>
            <w:r w:rsidR="000410D8" w:rsidRPr="00134CAA">
              <w:rPr>
                <w:rFonts w:ascii="Arial" w:hAnsi="Arial" w:cs="Arial"/>
                <w:sz w:val="22"/>
                <w:szCs w:val="22"/>
              </w:rPr>
              <w:t>6</w:t>
            </w:r>
            <w:r w:rsidR="00227AC1" w:rsidRPr="00134CAA">
              <w:rPr>
                <w:rFonts w:ascii="Arial" w:hAnsi="Arial" w:cs="Arial"/>
                <w:sz w:val="22"/>
                <w:szCs w:val="22"/>
              </w:rPr>
              <w:t>8</w:t>
            </w:r>
          </w:p>
        </w:tc>
      </w:tr>
      <w:tr w:rsidR="004F539A" w:rsidRPr="00134CAA" w:rsidTr="00C33824">
        <w:tc>
          <w:tcPr>
            <w:tcW w:w="8046" w:type="dxa"/>
            <w:tcBorders>
              <w:top w:val="single" w:sz="4" w:space="0" w:color="auto"/>
              <w:left w:val="single" w:sz="4" w:space="0" w:color="auto"/>
              <w:bottom w:val="single" w:sz="4" w:space="0" w:color="auto"/>
              <w:right w:val="single" w:sz="4" w:space="0" w:color="auto"/>
            </w:tcBorders>
            <w:shd w:val="clear" w:color="auto" w:fill="auto"/>
          </w:tcPr>
          <w:p w:rsidR="004F539A" w:rsidRPr="00134CAA" w:rsidRDefault="004F539A" w:rsidP="00C33824">
            <w:pPr>
              <w:pStyle w:val="a3"/>
              <w:rPr>
                <w:rFonts w:ascii="Arial" w:hAnsi="Arial" w:cs="Arial"/>
                <w:sz w:val="22"/>
                <w:szCs w:val="22"/>
              </w:rPr>
            </w:pPr>
            <w:r w:rsidRPr="00134CAA">
              <w:rPr>
                <w:rFonts w:ascii="Arial" w:hAnsi="Arial" w:cs="Arial"/>
                <w:sz w:val="22"/>
                <w:szCs w:val="22"/>
              </w:rPr>
              <w:t>5. Hardware – Аппаратные настройки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539A" w:rsidRPr="00134CAA" w:rsidRDefault="004F539A" w:rsidP="00227AC1">
            <w:pPr>
              <w:pStyle w:val="a3"/>
              <w:rPr>
                <w:rFonts w:ascii="Arial" w:hAnsi="Arial" w:cs="Arial"/>
                <w:sz w:val="22"/>
                <w:szCs w:val="22"/>
              </w:rPr>
            </w:pPr>
            <w:r w:rsidRPr="00134CAA">
              <w:rPr>
                <w:rFonts w:ascii="Arial" w:hAnsi="Arial" w:cs="Arial"/>
                <w:sz w:val="22"/>
                <w:szCs w:val="22"/>
              </w:rPr>
              <w:t>1</w:t>
            </w:r>
            <w:r w:rsidR="00227AC1" w:rsidRPr="00134CAA">
              <w:rPr>
                <w:rFonts w:ascii="Arial" w:hAnsi="Arial" w:cs="Arial"/>
                <w:sz w:val="22"/>
                <w:szCs w:val="22"/>
              </w:rPr>
              <w:t>70</w:t>
            </w:r>
          </w:p>
        </w:tc>
      </w:tr>
      <w:tr w:rsidR="004F539A" w:rsidRPr="00134CAA" w:rsidTr="00C33824">
        <w:tc>
          <w:tcPr>
            <w:tcW w:w="8046" w:type="dxa"/>
            <w:tcBorders>
              <w:top w:val="single" w:sz="4" w:space="0" w:color="auto"/>
              <w:left w:val="single" w:sz="4" w:space="0" w:color="auto"/>
              <w:bottom w:val="single" w:sz="4" w:space="0" w:color="auto"/>
              <w:right w:val="single" w:sz="4" w:space="0" w:color="auto"/>
            </w:tcBorders>
            <w:shd w:val="clear" w:color="auto" w:fill="auto"/>
          </w:tcPr>
          <w:p w:rsidR="004F539A" w:rsidRPr="00134CAA" w:rsidRDefault="004F539A" w:rsidP="00C33824">
            <w:pPr>
              <w:pStyle w:val="a3"/>
              <w:rPr>
                <w:rFonts w:ascii="Arial" w:hAnsi="Arial" w:cs="Arial"/>
                <w:sz w:val="22"/>
                <w:szCs w:val="22"/>
              </w:rPr>
            </w:pPr>
            <w:r w:rsidRPr="00134CAA">
              <w:rPr>
                <w:rFonts w:ascii="Arial" w:hAnsi="Arial" w:cs="Arial"/>
                <w:sz w:val="22"/>
                <w:szCs w:val="22"/>
              </w:rPr>
              <w:t xml:space="preserve">6. </w:t>
            </w:r>
            <w:r w:rsidRPr="00134CAA">
              <w:rPr>
                <w:rFonts w:ascii="Arial" w:hAnsi="Arial" w:cs="Arial"/>
                <w:sz w:val="22"/>
                <w:szCs w:val="22"/>
                <w:lang w:val="en-US"/>
              </w:rPr>
              <w:t xml:space="preserve">Multi Zone – </w:t>
            </w:r>
            <w:r w:rsidRPr="00134CAA">
              <w:rPr>
                <w:rFonts w:ascii="Arial" w:hAnsi="Arial" w:cs="Arial"/>
                <w:sz w:val="22"/>
                <w:szCs w:val="22"/>
              </w:rPr>
              <w:t>Мультизонные настройки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539A" w:rsidRPr="00134CAA" w:rsidRDefault="004F539A" w:rsidP="00227AC1">
            <w:pPr>
              <w:pStyle w:val="a3"/>
              <w:rPr>
                <w:rFonts w:ascii="Arial" w:hAnsi="Arial" w:cs="Arial"/>
                <w:sz w:val="22"/>
                <w:szCs w:val="22"/>
              </w:rPr>
            </w:pPr>
            <w:r w:rsidRPr="00134CAA">
              <w:rPr>
                <w:rFonts w:ascii="Arial" w:hAnsi="Arial" w:cs="Arial"/>
                <w:sz w:val="22"/>
                <w:szCs w:val="22"/>
              </w:rPr>
              <w:t>1</w:t>
            </w:r>
            <w:r w:rsidR="000410D8" w:rsidRPr="00134CAA">
              <w:rPr>
                <w:rFonts w:ascii="Arial" w:hAnsi="Arial" w:cs="Arial"/>
                <w:sz w:val="22"/>
                <w:szCs w:val="22"/>
              </w:rPr>
              <w:t>7</w:t>
            </w:r>
            <w:r w:rsidR="00227AC1" w:rsidRPr="00134CAA">
              <w:rPr>
                <w:rFonts w:ascii="Arial" w:hAnsi="Arial" w:cs="Arial"/>
                <w:sz w:val="22"/>
                <w:szCs w:val="22"/>
              </w:rPr>
              <w:t>6</w:t>
            </w:r>
          </w:p>
        </w:tc>
      </w:tr>
      <w:tr w:rsidR="004F539A" w:rsidRPr="00134CAA" w:rsidTr="00C33824">
        <w:tc>
          <w:tcPr>
            <w:tcW w:w="8046" w:type="dxa"/>
            <w:tcBorders>
              <w:top w:val="single" w:sz="4" w:space="0" w:color="auto"/>
              <w:left w:val="single" w:sz="4" w:space="0" w:color="auto"/>
              <w:bottom w:val="single" w:sz="4" w:space="0" w:color="auto"/>
              <w:right w:val="single" w:sz="4" w:space="0" w:color="auto"/>
            </w:tcBorders>
            <w:shd w:val="clear" w:color="auto" w:fill="auto"/>
          </w:tcPr>
          <w:p w:rsidR="004F539A" w:rsidRPr="00134CAA" w:rsidRDefault="004F539A" w:rsidP="00C33824">
            <w:pPr>
              <w:pStyle w:val="a3"/>
              <w:rPr>
                <w:rFonts w:ascii="Arial" w:hAnsi="Arial" w:cs="Arial"/>
                <w:sz w:val="22"/>
                <w:szCs w:val="22"/>
              </w:rPr>
            </w:pPr>
            <w:r w:rsidRPr="00134CAA">
              <w:rPr>
                <w:rFonts w:ascii="Arial" w:hAnsi="Arial" w:cs="Arial"/>
                <w:sz w:val="22"/>
                <w:szCs w:val="22"/>
              </w:rPr>
              <w:t>7. Miscellaneous - Прочее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539A" w:rsidRPr="00134CAA" w:rsidRDefault="004F539A" w:rsidP="00227AC1">
            <w:pPr>
              <w:pStyle w:val="a3"/>
              <w:rPr>
                <w:rFonts w:ascii="Arial" w:hAnsi="Arial" w:cs="Arial"/>
                <w:sz w:val="22"/>
                <w:szCs w:val="22"/>
              </w:rPr>
            </w:pPr>
            <w:r w:rsidRPr="00134CAA">
              <w:rPr>
                <w:rFonts w:ascii="Arial" w:hAnsi="Arial" w:cs="Arial"/>
                <w:sz w:val="22"/>
                <w:szCs w:val="22"/>
              </w:rPr>
              <w:t>1</w:t>
            </w:r>
            <w:r w:rsidR="000410D8" w:rsidRPr="00134CAA">
              <w:rPr>
                <w:rFonts w:ascii="Arial" w:hAnsi="Arial" w:cs="Arial"/>
                <w:sz w:val="22"/>
                <w:szCs w:val="22"/>
              </w:rPr>
              <w:t>7</w:t>
            </w:r>
            <w:r w:rsidR="00227AC1" w:rsidRPr="00134CAA">
              <w:rPr>
                <w:rFonts w:ascii="Arial" w:hAnsi="Arial" w:cs="Arial"/>
                <w:sz w:val="22"/>
                <w:szCs w:val="22"/>
              </w:rPr>
              <w:t>7</w:t>
            </w:r>
          </w:p>
        </w:tc>
      </w:tr>
      <w:tr w:rsidR="004F539A" w:rsidRPr="00134CAA" w:rsidTr="00C33824">
        <w:tc>
          <w:tcPr>
            <w:tcW w:w="8046" w:type="dxa"/>
            <w:tcBorders>
              <w:top w:val="single" w:sz="4" w:space="0" w:color="auto"/>
              <w:left w:val="single" w:sz="4" w:space="0" w:color="auto"/>
              <w:bottom w:val="single" w:sz="4" w:space="0" w:color="auto"/>
              <w:right w:val="single" w:sz="4" w:space="0" w:color="auto"/>
            </w:tcBorders>
            <w:shd w:val="clear" w:color="auto" w:fill="auto"/>
          </w:tcPr>
          <w:p w:rsidR="004F539A" w:rsidRPr="00134CAA" w:rsidRDefault="004F539A" w:rsidP="00C33824">
            <w:pPr>
              <w:pStyle w:val="a3"/>
              <w:rPr>
                <w:rFonts w:ascii="Arial" w:hAnsi="Arial" w:cs="Arial"/>
                <w:b/>
                <w:sz w:val="22"/>
                <w:szCs w:val="22"/>
              </w:rPr>
            </w:pPr>
            <w:r w:rsidRPr="00134CAA">
              <w:rPr>
                <w:rFonts w:ascii="Arial" w:hAnsi="Arial" w:cs="Arial"/>
                <w:b/>
                <w:sz w:val="22"/>
                <w:szCs w:val="22"/>
              </w:rPr>
              <w:t>Меню быстрой настройки Quick Menu</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539A" w:rsidRPr="00134CAA" w:rsidRDefault="004F539A" w:rsidP="00227AC1">
            <w:pPr>
              <w:pStyle w:val="a3"/>
              <w:rPr>
                <w:rFonts w:ascii="Arial" w:hAnsi="Arial" w:cs="Arial"/>
                <w:b/>
                <w:sz w:val="22"/>
                <w:szCs w:val="22"/>
              </w:rPr>
            </w:pPr>
            <w:r w:rsidRPr="00134CAA">
              <w:rPr>
                <w:rFonts w:ascii="Arial" w:hAnsi="Arial" w:cs="Arial"/>
                <w:b/>
                <w:sz w:val="22"/>
                <w:szCs w:val="22"/>
              </w:rPr>
              <w:t>1</w:t>
            </w:r>
            <w:r w:rsidR="00227AC1" w:rsidRPr="00134CAA">
              <w:rPr>
                <w:rFonts w:ascii="Arial" w:hAnsi="Arial" w:cs="Arial"/>
                <w:b/>
                <w:sz w:val="22"/>
                <w:szCs w:val="22"/>
              </w:rPr>
              <w:t>80</w:t>
            </w:r>
          </w:p>
        </w:tc>
      </w:tr>
      <w:tr w:rsidR="004F539A" w:rsidRPr="00134CAA" w:rsidTr="00C33824">
        <w:tc>
          <w:tcPr>
            <w:tcW w:w="8046" w:type="dxa"/>
            <w:tcBorders>
              <w:top w:val="single" w:sz="4" w:space="0" w:color="auto"/>
              <w:left w:val="single" w:sz="4" w:space="0" w:color="auto"/>
              <w:bottom w:val="single" w:sz="4" w:space="0" w:color="auto"/>
              <w:right w:val="single" w:sz="4" w:space="0" w:color="auto"/>
            </w:tcBorders>
            <w:shd w:val="clear" w:color="auto" w:fill="auto"/>
          </w:tcPr>
          <w:p w:rsidR="004F539A" w:rsidRPr="00134CAA" w:rsidRDefault="004F539A" w:rsidP="00C33824">
            <w:pPr>
              <w:pStyle w:val="a3"/>
              <w:rPr>
                <w:rFonts w:ascii="Arial" w:hAnsi="Arial" w:cs="Arial"/>
                <w:sz w:val="22"/>
                <w:szCs w:val="22"/>
              </w:rPr>
            </w:pPr>
            <w:r w:rsidRPr="00134CAA">
              <w:rPr>
                <w:rFonts w:ascii="Arial" w:hAnsi="Arial" w:cs="Arial"/>
                <w:sz w:val="22"/>
                <w:szCs w:val="22"/>
              </w:rPr>
              <w:t>Операции в меню</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539A" w:rsidRPr="00134CAA" w:rsidRDefault="004F539A" w:rsidP="00227AC1">
            <w:pPr>
              <w:pStyle w:val="a3"/>
              <w:rPr>
                <w:rFonts w:ascii="Arial" w:hAnsi="Arial" w:cs="Arial"/>
                <w:sz w:val="22"/>
                <w:szCs w:val="22"/>
              </w:rPr>
            </w:pPr>
            <w:r w:rsidRPr="00134CAA">
              <w:rPr>
                <w:rFonts w:ascii="Arial" w:hAnsi="Arial" w:cs="Arial"/>
                <w:sz w:val="22"/>
                <w:szCs w:val="22"/>
              </w:rPr>
              <w:t>1</w:t>
            </w:r>
            <w:r w:rsidR="00227AC1" w:rsidRPr="00134CAA">
              <w:rPr>
                <w:rFonts w:ascii="Arial" w:hAnsi="Arial" w:cs="Arial"/>
                <w:sz w:val="22"/>
                <w:szCs w:val="22"/>
              </w:rPr>
              <w:t>80</w:t>
            </w:r>
          </w:p>
        </w:tc>
      </w:tr>
      <w:tr w:rsidR="004F539A" w:rsidRPr="00134CAA" w:rsidTr="00C33824">
        <w:tc>
          <w:tcPr>
            <w:tcW w:w="8046" w:type="dxa"/>
            <w:tcBorders>
              <w:top w:val="single" w:sz="4" w:space="0" w:color="auto"/>
              <w:left w:val="single" w:sz="4" w:space="0" w:color="auto"/>
              <w:bottom w:val="single" w:sz="4" w:space="0" w:color="auto"/>
              <w:right w:val="single" w:sz="4" w:space="0" w:color="auto"/>
            </w:tcBorders>
            <w:shd w:val="clear" w:color="auto" w:fill="auto"/>
          </w:tcPr>
          <w:p w:rsidR="004F539A" w:rsidRPr="00134CAA" w:rsidRDefault="004F539A" w:rsidP="00C33824">
            <w:pPr>
              <w:pStyle w:val="a3"/>
              <w:rPr>
                <w:rFonts w:ascii="Arial" w:hAnsi="Arial" w:cs="Arial"/>
                <w:sz w:val="22"/>
                <w:szCs w:val="22"/>
              </w:rPr>
            </w:pPr>
            <w:r w:rsidRPr="00134CAA">
              <w:rPr>
                <w:rFonts w:ascii="Arial" w:hAnsi="Arial" w:cs="Arial"/>
                <w:b/>
                <w:sz w:val="22"/>
                <w:szCs w:val="22"/>
              </w:rPr>
              <w:t>Сетевые</w:t>
            </w:r>
            <w:r w:rsidRPr="00134CAA">
              <w:rPr>
                <w:rFonts w:ascii="Arial" w:hAnsi="Arial" w:cs="Arial"/>
                <w:sz w:val="22"/>
                <w:szCs w:val="22"/>
              </w:rPr>
              <w:t xml:space="preserve"> </w:t>
            </w:r>
            <w:r w:rsidRPr="00134CAA">
              <w:rPr>
                <w:rFonts w:ascii="Arial" w:hAnsi="Arial" w:cs="Arial"/>
                <w:b/>
                <w:sz w:val="22"/>
                <w:szCs w:val="22"/>
              </w:rPr>
              <w:t>настройки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539A" w:rsidRPr="00134CAA" w:rsidRDefault="004F539A" w:rsidP="00227AC1">
            <w:pPr>
              <w:pStyle w:val="a3"/>
              <w:rPr>
                <w:rFonts w:ascii="Arial" w:hAnsi="Arial" w:cs="Arial"/>
                <w:b/>
                <w:sz w:val="22"/>
                <w:szCs w:val="22"/>
              </w:rPr>
            </w:pPr>
            <w:r w:rsidRPr="00134CAA">
              <w:rPr>
                <w:rFonts w:ascii="Arial" w:hAnsi="Arial" w:cs="Arial"/>
                <w:b/>
                <w:sz w:val="22"/>
                <w:szCs w:val="22"/>
              </w:rPr>
              <w:t>1</w:t>
            </w:r>
            <w:r w:rsidR="00227AC1" w:rsidRPr="00134CAA">
              <w:rPr>
                <w:rFonts w:ascii="Arial" w:hAnsi="Arial" w:cs="Arial"/>
                <w:b/>
                <w:sz w:val="22"/>
                <w:szCs w:val="22"/>
              </w:rPr>
              <w:t>83</w:t>
            </w:r>
          </w:p>
        </w:tc>
      </w:tr>
      <w:tr w:rsidR="004F539A" w:rsidRPr="00134CAA" w:rsidTr="00C33824">
        <w:tc>
          <w:tcPr>
            <w:tcW w:w="8046" w:type="dxa"/>
            <w:tcBorders>
              <w:top w:val="single" w:sz="4" w:space="0" w:color="auto"/>
              <w:left w:val="single" w:sz="4" w:space="0" w:color="auto"/>
              <w:bottom w:val="single" w:sz="4" w:space="0" w:color="auto"/>
              <w:right w:val="single" w:sz="4" w:space="0" w:color="auto"/>
            </w:tcBorders>
            <w:shd w:val="clear" w:color="auto" w:fill="auto"/>
          </w:tcPr>
          <w:p w:rsidR="004F539A" w:rsidRPr="00134CAA" w:rsidRDefault="004F539A" w:rsidP="00C33824">
            <w:pPr>
              <w:pStyle w:val="a3"/>
              <w:rPr>
                <w:rFonts w:ascii="Arial" w:hAnsi="Arial" w:cs="Arial"/>
                <w:sz w:val="22"/>
                <w:szCs w:val="22"/>
              </w:rPr>
            </w:pPr>
            <w:r w:rsidRPr="00134CAA">
              <w:rPr>
                <w:rFonts w:ascii="Arial" w:hAnsi="Arial" w:cs="Arial"/>
                <w:sz w:val="22"/>
                <w:szCs w:val="22"/>
              </w:rPr>
              <w:t>Операции в меню</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539A" w:rsidRPr="00134CAA" w:rsidRDefault="004F539A" w:rsidP="00227AC1">
            <w:pPr>
              <w:pStyle w:val="a3"/>
              <w:rPr>
                <w:rFonts w:ascii="Arial" w:hAnsi="Arial" w:cs="Arial"/>
                <w:sz w:val="22"/>
                <w:szCs w:val="22"/>
              </w:rPr>
            </w:pPr>
            <w:r w:rsidRPr="00134CAA">
              <w:rPr>
                <w:rFonts w:ascii="Arial" w:hAnsi="Arial" w:cs="Arial"/>
                <w:sz w:val="22"/>
                <w:szCs w:val="22"/>
              </w:rPr>
              <w:t>1</w:t>
            </w:r>
            <w:r w:rsidR="00227AC1" w:rsidRPr="00134CAA">
              <w:rPr>
                <w:rFonts w:ascii="Arial" w:hAnsi="Arial" w:cs="Arial"/>
                <w:sz w:val="22"/>
                <w:szCs w:val="22"/>
              </w:rPr>
              <w:t>83</w:t>
            </w:r>
          </w:p>
        </w:tc>
      </w:tr>
      <w:tr w:rsidR="004F539A" w:rsidRPr="00134CAA" w:rsidTr="00C33824">
        <w:tc>
          <w:tcPr>
            <w:tcW w:w="8046" w:type="dxa"/>
            <w:tcBorders>
              <w:top w:val="single" w:sz="4" w:space="0" w:color="auto"/>
              <w:left w:val="single" w:sz="4" w:space="0" w:color="auto"/>
              <w:bottom w:val="single" w:sz="4" w:space="0" w:color="auto"/>
              <w:right w:val="single" w:sz="4" w:space="0" w:color="auto"/>
            </w:tcBorders>
            <w:shd w:val="clear" w:color="auto" w:fill="auto"/>
          </w:tcPr>
          <w:p w:rsidR="004F539A" w:rsidRPr="00134CAA" w:rsidRDefault="004F539A" w:rsidP="00C33824">
            <w:pPr>
              <w:pStyle w:val="a3"/>
              <w:rPr>
                <w:rFonts w:ascii="Arial" w:hAnsi="Arial" w:cs="Arial"/>
                <w:b/>
                <w:sz w:val="22"/>
                <w:szCs w:val="22"/>
              </w:rPr>
            </w:pPr>
            <w:r w:rsidRPr="00134CAA">
              <w:rPr>
                <w:rFonts w:ascii="Arial" w:hAnsi="Arial" w:cs="Arial"/>
                <w:b/>
                <w:sz w:val="22"/>
                <w:szCs w:val="22"/>
              </w:rPr>
              <w:t>Первоначальная настройка с помощью Auto Start-up Wizard</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539A" w:rsidRPr="00134CAA" w:rsidRDefault="004F539A" w:rsidP="00227AC1">
            <w:pPr>
              <w:pStyle w:val="a3"/>
              <w:rPr>
                <w:rFonts w:ascii="Arial" w:hAnsi="Arial" w:cs="Arial"/>
                <w:b/>
                <w:sz w:val="22"/>
                <w:szCs w:val="22"/>
              </w:rPr>
            </w:pPr>
            <w:r w:rsidRPr="00134CAA">
              <w:rPr>
                <w:rFonts w:ascii="Arial" w:hAnsi="Arial" w:cs="Arial"/>
                <w:b/>
                <w:sz w:val="22"/>
                <w:szCs w:val="22"/>
              </w:rPr>
              <w:t>18</w:t>
            </w:r>
            <w:r w:rsidR="00227AC1" w:rsidRPr="00134CAA">
              <w:rPr>
                <w:rFonts w:ascii="Arial" w:hAnsi="Arial" w:cs="Arial"/>
                <w:b/>
                <w:sz w:val="22"/>
                <w:szCs w:val="22"/>
              </w:rPr>
              <w:t>4</w:t>
            </w:r>
          </w:p>
        </w:tc>
      </w:tr>
      <w:tr w:rsidR="004F539A" w:rsidRPr="00134CAA" w:rsidTr="00C33824">
        <w:tc>
          <w:tcPr>
            <w:tcW w:w="8046" w:type="dxa"/>
            <w:tcBorders>
              <w:top w:val="single" w:sz="4" w:space="0" w:color="auto"/>
              <w:left w:val="single" w:sz="4" w:space="0" w:color="auto"/>
              <w:bottom w:val="single" w:sz="4" w:space="0" w:color="auto"/>
              <w:right w:val="single" w:sz="4" w:space="0" w:color="auto"/>
            </w:tcBorders>
            <w:shd w:val="clear" w:color="auto" w:fill="auto"/>
          </w:tcPr>
          <w:p w:rsidR="004F539A" w:rsidRPr="00134CAA" w:rsidRDefault="004F539A" w:rsidP="00C33824">
            <w:pPr>
              <w:pStyle w:val="a3"/>
              <w:rPr>
                <w:rFonts w:ascii="Arial" w:hAnsi="Arial" w:cs="Arial"/>
                <w:sz w:val="22"/>
                <w:szCs w:val="22"/>
              </w:rPr>
            </w:pPr>
            <w:r w:rsidRPr="00134CAA">
              <w:rPr>
                <w:rFonts w:ascii="Arial" w:hAnsi="Arial" w:cs="Arial"/>
                <w:sz w:val="22"/>
                <w:szCs w:val="22"/>
              </w:rPr>
              <w:t>Операции в меню</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539A" w:rsidRPr="00134CAA" w:rsidRDefault="004F539A" w:rsidP="00227AC1">
            <w:pPr>
              <w:pStyle w:val="a3"/>
              <w:rPr>
                <w:rFonts w:ascii="Arial" w:hAnsi="Arial" w:cs="Arial"/>
                <w:sz w:val="22"/>
                <w:szCs w:val="22"/>
              </w:rPr>
            </w:pPr>
            <w:r w:rsidRPr="00134CAA">
              <w:rPr>
                <w:rFonts w:ascii="Arial" w:hAnsi="Arial" w:cs="Arial"/>
                <w:sz w:val="22"/>
                <w:szCs w:val="22"/>
              </w:rPr>
              <w:t>18</w:t>
            </w:r>
            <w:r w:rsidR="00227AC1" w:rsidRPr="00134CAA">
              <w:rPr>
                <w:rFonts w:ascii="Arial" w:hAnsi="Arial" w:cs="Arial"/>
                <w:sz w:val="22"/>
                <w:szCs w:val="22"/>
              </w:rPr>
              <w:t>4</w:t>
            </w:r>
          </w:p>
        </w:tc>
      </w:tr>
      <w:tr w:rsidR="004F539A" w:rsidRPr="00134CAA" w:rsidTr="00C33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46" w:type="dxa"/>
            <w:shd w:val="clear" w:color="auto" w:fill="auto"/>
          </w:tcPr>
          <w:p w:rsidR="004F539A" w:rsidRPr="00134CAA" w:rsidRDefault="004F539A" w:rsidP="00C33824">
            <w:pPr>
              <w:pStyle w:val="a3"/>
              <w:rPr>
                <w:rFonts w:ascii="Arial" w:hAnsi="Arial" w:cs="Arial"/>
                <w:b/>
                <w:sz w:val="22"/>
                <w:szCs w:val="22"/>
              </w:rPr>
            </w:pPr>
            <w:r w:rsidRPr="00134CAA">
              <w:rPr>
                <w:rFonts w:ascii="Arial" w:hAnsi="Arial" w:cs="Arial"/>
                <w:b/>
                <w:sz w:val="22"/>
                <w:szCs w:val="22"/>
              </w:rPr>
              <w:t>Возможные неисправности</w:t>
            </w:r>
          </w:p>
        </w:tc>
        <w:tc>
          <w:tcPr>
            <w:tcW w:w="709" w:type="dxa"/>
            <w:shd w:val="clear" w:color="auto" w:fill="auto"/>
          </w:tcPr>
          <w:p w:rsidR="004F539A" w:rsidRPr="00134CAA" w:rsidRDefault="004F539A" w:rsidP="00C33824">
            <w:pPr>
              <w:pStyle w:val="a3"/>
              <w:rPr>
                <w:rFonts w:ascii="Arial" w:hAnsi="Arial" w:cs="Arial"/>
                <w:sz w:val="22"/>
                <w:szCs w:val="22"/>
              </w:rPr>
            </w:pPr>
          </w:p>
        </w:tc>
      </w:tr>
      <w:tr w:rsidR="004F539A" w:rsidRPr="00134CAA" w:rsidTr="00C33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46" w:type="dxa"/>
            <w:shd w:val="clear" w:color="auto" w:fill="auto"/>
          </w:tcPr>
          <w:p w:rsidR="004F539A" w:rsidRPr="00134CAA" w:rsidRDefault="004F539A" w:rsidP="00C33824">
            <w:pPr>
              <w:pStyle w:val="a3"/>
              <w:rPr>
                <w:rFonts w:ascii="Arial" w:hAnsi="Arial" w:cs="Arial"/>
                <w:sz w:val="22"/>
                <w:szCs w:val="22"/>
              </w:rPr>
            </w:pPr>
            <w:r w:rsidRPr="00134CAA">
              <w:rPr>
                <w:rFonts w:ascii="Arial" w:hAnsi="Arial" w:cs="Arial"/>
                <w:sz w:val="22"/>
                <w:szCs w:val="22"/>
              </w:rPr>
              <w:t>Если ресивер работает с ошибками</w:t>
            </w:r>
          </w:p>
        </w:tc>
        <w:tc>
          <w:tcPr>
            <w:tcW w:w="709" w:type="dxa"/>
            <w:shd w:val="clear" w:color="auto" w:fill="auto"/>
          </w:tcPr>
          <w:p w:rsidR="004F539A" w:rsidRPr="00134CAA" w:rsidRDefault="004F539A" w:rsidP="004348DF">
            <w:pPr>
              <w:pStyle w:val="a3"/>
              <w:rPr>
                <w:rFonts w:ascii="Arial" w:hAnsi="Arial" w:cs="Arial"/>
                <w:sz w:val="22"/>
                <w:szCs w:val="22"/>
              </w:rPr>
            </w:pPr>
            <w:r w:rsidRPr="00134CAA">
              <w:rPr>
                <w:rFonts w:ascii="Arial" w:hAnsi="Arial" w:cs="Arial"/>
                <w:sz w:val="22"/>
                <w:szCs w:val="22"/>
              </w:rPr>
              <w:t>1</w:t>
            </w:r>
            <w:r w:rsidR="000410D8" w:rsidRPr="00134CAA">
              <w:rPr>
                <w:rFonts w:ascii="Arial" w:hAnsi="Arial" w:cs="Arial"/>
                <w:sz w:val="22"/>
                <w:szCs w:val="22"/>
              </w:rPr>
              <w:t>8</w:t>
            </w:r>
            <w:r w:rsidR="004348DF" w:rsidRPr="00134CAA">
              <w:rPr>
                <w:rFonts w:ascii="Arial" w:hAnsi="Arial" w:cs="Arial"/>
                <w:sz w:val="22"/>
                <w:szCs w:val="22"/>
              </w:rPr>
              <w:t>8</w:t>
            </w:r>
          </w:p>
        </w:tc>
      </w:tr>
      <w:tr w:rsidR="004F539A" w:rsidRPr="00134CAA" w:rsidTr="00C33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46" w:type="dxa"/>
            <w:shd w:val="clear" w:color="auto" w:fill="auto"/>
          </w:tcPr>
          <w:p w:rsidR="004F539A" w:rsidRPr="00134CAA" w:rsidRDefault="004F539A" w:rsidP="00C33824">
            <w:pPr>
              <w:pStyle w:val="a3"/>
              <w:rPr>
                <w:rFonts w:ascii="Arial" w:hAnsi="Arial" w:cs="Arial"/>
                <w:sz w:val="22"/>
                <w:szCs w:val="22"/>
              </w:rPr>
            </w:pPr>
            <w:r w:rsidRPr="00134CAA">
              <w:rPr>
                <w:rFonts w:ascii="Arial" w:hAnsi="Arial" w:cs="Arial"/>
                <w:sz w:val="22"/>
                <w:szCs w:val="22"/>
              </w:rPr>
              <w:t>Возможные неисправности</w:t>
            </w:r>
          </w:p>
        </w:tc>
        <w:tc>
          <w:tcPr>
            <w:tcW w:w="709" w:type="dxa"/>
            <w:shd w:val="clear" w:color="auto" w:fill="auto"/>
          </w:tcPr>
          <w:p w:rsidR="004F539A" w:rsidRPr="00134CAA" w:rsidRDefault="004F539A" w:rsidP="004348DF">
            <w:pPr>
              <w:pStyle w:val="a3"/>
              <w:rPr>
                <w:rFonts w:ascii="Arial" w:hAnsi="Arial" w:cs="Arial"/>
                <w:sz w:val="22"/>
                <w:szCs w:val="22"/>
              </w:rPr>
            </w:pPr>
            <w:r w:rsidRPr="00134CAA">
              <w:rPr>
                <w:rFonts w:ascii="Arial" w:hAnsi="Arial" w:cs="Arial"/>
                <w:sz w:val="22"/>
                <w:szCs w:val="22"/>
              </w:rPr>
              <w:t>1</w:t>
            </w:r>
            <w:r w:rsidR="004348DF" w:rsidRPr="00134CAA">
              <w:rPr>
                <w:rFonts w:ascii="Arial" w:hAnsi="Arial" w:cs="Arial"/>
                <w:sz w:val="22"/>
                <w:szCs w:val="22"/>
              </w:rPr>
              <w:t>90</w:t>
            </w:r>
          </w:p>
        </w:tc>
      </w:tr>
      <w:tr w:rsidR="004F539A" w:rsidRPr="00134CAA" w:rsidTr="00C33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46" w:type="dxa"/>
            <w:shd w:val="clear" w:color="auto" w:fill="auto"/>
          </w:tcPr>
          <w:p w:rsidR="004F539A" w:rsidRPr="00134CAA" w:rsidRDefault="004F539A" w:rsidP="00C33824">
            <w:pPr>
              <w:pStyle w:val="a3"/>
              <w:rPr>
                <w:rFonts w:ascii="Arial" w:hAnsi="Arial" w:cs="Arial"/>
                <w:b/>
                <w:sz w:val="22"/>
                <w:szCs w:val="22"/>
              </w:rPr>
            </w:pPr>
            <w:r w:rsidRPr="00134CAA">
              <w:rPr>
                <w:rFonts w:ascii="Arial" w:hAnsi="Arial" w:cs="Arial"/>
                <w:b/>
                <w:sz w:val="22"/>
                <w:szCs w:val="22"/>
              </w:rPr>
              <w:t>Приложение</w:t>
            </w:r>
          </w:p>
        </w:tc>
        <w:tc>
          <w:tcPr>
            <w:tcW w:w="709" w:type="dxa"/>
            <w:shd w:val="clear" w:color="auto" w:fill="auto"/>
          </w:tcPr>
          <w:p w:rsidR="004F539A" w:rsidRPr="00134CAA" w:rsidRDefault="004F539A" w:rsidP="00C33824">
            <w:pPr>
              <w:pStyle w:val="a3"/>
              <w:rPr>
                <w:rFonts w:ascii="Arial" w:hAnsi="Arial" w:cs="Arial"/>
                <w:sz w:val="22"/>
                <w:szCs w:val="22"/>
              </w:rPr>
            </w:pPr>
          </w:p>
        </w:tc>
      </w:tr>
      <w:tr w:rsidR="004F539A" w:rsidRPr="00134CAA" w:rsidTr="00C33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46" w:type="dxa"/>
            <w:shd w:val="clear" w:color="auto" w:fill="auto"/>
          </w:tcPr>
          <w:p w:rsidR="004F539A" w:rsidRPr="00134CAA" w:rsidRDefault="004F539A" w:rsidP="00C33824">
            <w:pPr>
              <w:pStyle w:val="a3"/>
              <w:rPr>
                <w:rFonts w:ascii="Arial" w:hAnsi="Arial" w:cs="Arial"/>
                <w:b/>
                <w:sz w:val="22"/>
                <w:szCs w:val="22"/>
              </w:rPr>
            </w:pPr>
            <w:r w:rsidRPr="00134CAA">
              <w:rPr>
                <w:rFonts w:ascii="Arial" w:hAnsi="Arial" w:cs="Arial"/>
                <w:b/>
                <w:sz w:val="22"/>
                <w:szCs w:val="22"/>
              </w:rPr>
              <w:t xml:space="preserve">Снижение потребления в режиме ожидания </w:t>
            </w:r>
            <w:r w:rsidRPr="00134CAA">
              <w:rPr>
                <w:rFonts w:ascii="Arial" w:hAnsi="Arial" w:cs="Arial"/>
                <w:b/>
                <w:sz w:val="22"/>
                <w:szCs w:val="22"/>
                <w:lang w:val="en-US"/>
              </w:rPr>
              <w:t>Standby</w:t>
            </w:r>
          </w:p>
        </w:tc>
        <w:tc>
          <w:tcPr>
            <w:tcW w:w="709" w:type="dxa"/>
            <w:shd w:val="clear" w:color="auto" w:fill="auto"/>
          </w:tcPr>
          <w:p w:rsidR="004F539A" w:rsidRPr="00134CAA" w:rsidRDefault="004F539A" w:rsidP="004348DF">
            <w:pPr>
              <w:pStyle w:val="a3"/>
              <w:rPr>
                <w:rFonts w:ascii="Arial" w:hAnsi="Arial" w:cs="Arial"/>
                <w:b/>
                <w:sz w:val="22"/>
                <w:szCs w:val="22"/>
              </w:rPr>
            </w:pPr>
            <w:r w:rsidRPr="00134CAA">
              <w:rPr>
                <w:rFonts w:ascii="Arial" w:hAnsi="Arial" w:cs="Arial"/>
                <w:b/>
                <w:sz w:val="22"/>
                <w:szCs w:val="22"/>
              </w:rPr>
              <w:t>1</w:t>
            </w:r>
            <w:r w:rsidR="000410D8" w:rsidRPr="00134CAA">
              <w:rPr>
                <w:rFonts w:ascii="Arial" w:hAnsi="Arial" w:cs="Arial"/>
                <w:b/>
                <w:sz w:val="22"/>
                <w:szCs w:val="22"/>
              </w:rPr>
              <w:t>9</w:t>
            </w:r>
            <w:r w:rsidR="004348DF" w:rsidRPr="00134CAA">
              <w:rPr>
                <w:rFonts w:ascii="Arial" w:hAnsi="Arial" w:cs="Arial"/>
                <w:b/>
                <w:sz w:val="22"/>
                <w:szCs w:val="22"/>
              </w:rPr>
              <w:t>9</w:t>
            </w:r>
          </w:p>
        </w:tc>
      </w:tr>
      <w:tr w:rsidR="004F539A" w:rsidRPr="00134CAA" w:rsidTr="00C33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46" w:type="dxa"/>
            <w:shd w:val="clear" w:color="auto" w:fill="auto"/>
          </w:tcPr>
          <w:p w:rsidR="004F539A" w:rsidRPr="00134CAA" w:rsidRDefault="004F539A" w:rsidP="00C33824">
            <w:pPr>
              <w:pStyle w:val="a3"/>
              <w:rPr>
                <w:rFonts w:ascii="Arial" w:hAnsi="Arial" w:cs="Arial"/>
                <w:b/>
                <w:sz w:val="22"/>
                <w:szCs w:val="22"/>
              </w:rPr>
            </w:pPr>
            <w:r w:rsidRPr="00134CAA">
              <w:rPr>
                <w:rFonts w:ascii="Arial" w:hAnsi="Arial" w:cs="Arial"/>
                <w:b/>
                <w:sz w:val="22"/>
                <w:szCs w:val="22"/>
              </w:rPr>
              <w:t xml:space="preserve">Об интерфейсе </w:t>
            </w:r>
            <w:r w:rsidRPr="00134CAA">
              <w:rPr>
                <w:rFonts w:ascii="Arial" w:hAnsi="Arial" w:cs="Arial"/>
                <w:b/>
                <w:sz w:val="22"/>
                <w:szCs w:val="22"/>
                <w:lang w:val="en-US"/>
              </w:rPr>
              <w:t>HDMI</w:t>
            </w:r>
          </w:p>
        </w:tc>
        <w:tc>
          <w:tcPr>
            <w:tcW w:w="709" w:type="dxa"/>
            <w:shd w:val="clear" w:color="auto" w:fill="auto"/>
          </w:tcPr>
          <w:p w:rsidR="004F539A" w:rsidRPr="00134CAA" w:rsidRDefault="004348DF" w:rsidP="000410D8">
            <w:pPr>
              <w:pStyle w:val="a3"/>
              <w:rPr>
                <w:rFonts w:ascii="Arial" w:hAnsi="Arial" w:cs="Arial"/>
                <w:b/>
                <w:sz w:val="22"/>
                <w:szCs w:val="22"/>
              </w:rPr>
            </w:pPr>
            <w:r w:rsidRPr="00134CAA">
              <w:rPr>
                <w:rFonts w:ascii="Arial" w:hAnsi="Arial" w:cs="Arial"/>
                <w:b/>
                <w:sz w:val="22"/>
                <w:szCs w:val="22"/>
              </w:rPr>
              <w:t>200</w:t>
            </w:r>
          </w:p>
        </w:tc>
      </w:tr>
      <w:tr w:rsidR="004F539A" w:rsidRPr="00134CAA" w:rsidTr="00C338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46" w:type="dxa"/>
            <w:shd w:val="clear" w:color="auto" w:fill="auto"/>
          </w:tcPr>
          <w:p w:rsidR="004F539A" w:rsidRPr="00134CAA" w:rsidRDefault="004F539A" w:rsidP="00C33824">
            <w:pPr>
              <w:pStyle w:val="a3"/>
              <w:rPr>
                <w:rFonts w:ascii="Arial" w:hAnsi="Arial" w:cs="Arial"/>
                <w:b/>
                <w:sz w:val="22"/>
                <w:szCs w:val="22"/>
              </w:rPr>
            </w:pPr>
            <w:r w:rsidRPr="00134CAA">
              <w:rPr>
                <w:rFonts w:ascii="Arial" w:hAnsi="Arial" w:cs="Arial"/>
                <w:b/>
                <w:sz w:val="22"/>
                <w:szCs w:val="22"/>
              </w:rPr>
              <w:t>Общие технические характеристики</w:t>
            </w:r>
          </w:p>
        </w:tc>
        <w:tc>
          <w:tcPr>
            <w:tcW w:w="709" w:type="dxa"/>
            <w:shd w:val="clear" w:color="auto" w:fill="auto"/>
          </w:tcPr>
          <w:p w:rsidR="004F539A" w:rsidRPr="00134CAA" w:rsidRDefault="004348DF" w:rsidP="000410D8">
            <w:pPr>
              <w:pStyle w:val="a3"/>
              <w:rPr>
                <w:rFonts w:ascii="Arial" w:hAnsi="Arial" w:cs="Arial"/>
                <w:b/>
                <w:sz w:val="22"/>
                <w:szCs w:val="22"/>
              </w:rPr>
            </w:pPr>
            <w:r w:rsidRPr="00134CAA">
              <w:rPr>
                <w:rFonts w:ascii="Arial" w:hAnsi="Arial" w:cs="Arial"/>
                <w:b/>
                <w:sz w:val="22"/>
                <w:szCs w:val="22"/>
              </w:rPr>
              <w:t>202</w:t>
            </w:r>
          </w:p>
        </w:tc>
      </w:tr>
    </w:tbl>
    <w:p w:rsidR="004F539A" w:rsidRPr="00134CAA" w:rsidRDefault="004F539A" w:rsidP="00F47EBC">
      <w:pPr>
        <w:pStyle w:val="a3"/>
        <w:rPr>
          <w:rFonts w:ascii="Arial" w:hAnsi="Arial" w:cs="Arial"/>
          <w:b/>
          <w:sz w:val="22"/>
          <w:szCs w:val="22"/>
        </w:rPr>
      </w:pPr>
    </w:p>
    <w:p w:rsidR="004F539A" w:rsidRPr="00134CAA" w:rsidRDefault="004F539A" w:rsidP="004F539A">
      <w:pPr>
        <w:pStyle w:val="a3"/>
        <w:rPr>
          <w:rFonts w:ascii="Arial" w:hAnsi="Arial" w:cs="Arial"/>
          <w:b/>
          <w:sz w:val="22"/>
          <w:szCs w:val="22"/>
        </w:rPr>
      </w:pPr>
      <w:r w:rsidRPr="00134CAA">
        <w:rPr>
          <w:rFonts w:ascii="Arial" w:hAnsi="Arial" w:cs="Arial"/>
          <w:b/>
          <w:sz w:val="22"/>
          <w:szCs w:val="22"/>
        </w:rPr>
        <w:t>Стр. 5</w:t>
      </w:r>
    </w:p>
    <w:p w:rsidR="005510A0" w:rsidRPr="00134CAA" w:rsidRDefault="005510A0" w:rsidP="00F47EBC">
      <w:pPr>
        <w:pStyle w:val="a3"/>
        <w:rPr>
          <w:rFonts w:ascii="Arial" w:hAnsi="Arial" w:cs="Arial"/>
          <w:sz w:val="22"/>
          <w:szCs w:val="22"/>
        </w:rPr>
      </w:pPr>
    </w:p>
    <w:p w:rsidR="00727E24" w:rsidRPr="00134CAA" w:rsidRDefault="00727E24" w:rsidP="00727E24">
      <w:pPr>
        <w:rPr>
          <w:rFonts w:ascii="Arial" w:hAnsi="Arial" w:cs="Arial"/>
          <w:b/>
        </w:rPr>
      </w:pPr>
      <w:r w:rsidRPr="00134CAA">
        <w:rPr>
          <w:rFonts w:ascii="Arial" w:hAnsi="Arial" w:cs="Arial"/>
          <w:b/>
        </w:rPr>
        <w:t>Что в упаковке (комплектация)</w:t>
      </w:r>
    </w:p>
    <w:p w:rsidR="00727E24" w:rsidRPr="00134CAA" w:rsidRDefault="00727E24" w:rsidP="00500D41">
      <w:pPr>
        <w:spacing w:after="0" w:line="240" w:lineRule="auto"/>
        <w:rPr>
          <w:rFonts w:ascii="Arial" w:hAnsi="Arial" w:cs="Arial"/>
        </w:rPr>
      </w:pPr>
      <w:r w:rsidRPr="00134CAA">
        <w:rPr>
          <w:rFonts w:ascii="Arial" w:hAnsi="Arial" w:cs="Arial"/>
        </w:rPr>
        <w:t>1.Основной блок - ресивер (1)</w:t>
      </w:r>
    </w:p>
    <w:p w:rsidR="00727E24" w:rsidRPr="00134CAA" w:rsidRDefault="00727E24" w:rsidP="00500D41">
      <w:pPr>
        <w:spacing w:after="0" w:line="240" w:lineRule="auto"/>
        <w:rPr>
          <w:rFonts w:ascii="Arial" w:hAnsi="Arial" w:cs="Arial"/>
        </w:rPr>
      </w:pPr>
      <w:r w:rsidRPr="00134CAA">
        <w:rPr>
          <w:rFonts w:ascii="Arial" w:hAnsi="Arial" w:cs="Arial"/>
        </w:rPr>
        <w:t>2.Пульт ДУ (RC-9</w:t>
      </w:r>
      <w:r w:rsidR="008F3E7B" w:rsidRPr="00134CAA">
        <w:rPr>
          <w:rFonts w:ascii="Arial" w:hAnsi="Arial" w:cs="Arial"/>
        </w:rPr>
        <w:t>7</w:t>
      </w:r>
      <w:r w:rsidR="004348DF" w:rsidRPr="00134CAA">
        <w:rPr>
          <w:rFonts w:ascii="Arial" w:hAnsi="Arial" w:cs="Arial"/>
        </w:rPr>
        <w:t>9</w:t>
      </w:r>
      <w:r w:rsidRPr="00134CAA">
        <w:rPr>
          <w:rFonts w:ascii="Arial" w:hAnsi="Arial" w:cs="Arial"/>
        </w:rPr>
        <w:t>R) (1), батарейки (AAA/R03) (2)</w:t>
      </w:r>
    </w:p>
    <w:p w:rsidR="00727E24" w:rsidRPr="00134CAA" w:rsidRDefault="00727E24" w:rsidP="00500D41">
      <w:pPr>
        <w:spacing w:after="0" w:line="240" w:lineRule="auto"/>
        <w:rPr>
          <w:rFonts w:ascii="Arial" w:hAnsi="Arial" w:cs="Arial"/>
        </w:rPr>
      </w:pPr>
      <w:r w:rsidRPr="00134CAA">
        <w:rPr>
          <w:rFonts w:ascii="Arial" w:hAnsi="Arial" w:cs="Arial"/>
        </w:rPr>
        <w:t>3.Настроечный микрофон (1)</w:t>
      </w:r>
    </w:p>
    <w:p w:rsidR="00727E24" w:rsidRPr="00134CAA" w:rsidRDefault="00727E24" w:rsidP="00500D41">
      <w:pPr>
        <w:spacing w:after="0" w:line="240" w:lineRule="auto"/>
        <w:rPr>
          <w:rFonts w:ascii="Arial" w:hAnsi="Arial" w:cs="Arial"/>
        </w:rPr>
      </w:pPr>
      <w:r w:rsidRPr="00134CAA">
        <w:rPr>
          <w:rFonts w:ascii="Arial" w:hAnsi="Arial" w:cs="Arial"/>
        </w:rPr>
        <w:t>- Используется в ходе первоначальной настройки</w:t>
      </w:r>
    </w:p>
    <w:p w:rsidR="00727E24" w:rsidRPr="00134CAA" w:rsidRDefault="00727E24" w:rsidP="00500D41">
      <w:pPr>
        <w:spacing w:after="0" w:line="240" w:lineRule="auto"/>
        <w:rPr>
          <w:rFonts w:ascii="Arial" w:hAnsi="Arial" w:cs="Arial"/>
        </w:rPr>
      </w:pPr>
      <w:r w:rsidRPr="00134CAA">
        <w:rPr>
          <w:rFonts w:ascii="Arial" w:hAnsi="Arial" w:cs="Arial"/>
        </w:rPr>
        <w:t>4.Комнатная FM антенна (1)</w:t>
      </w:r>
    </w:p>
    <w:p w:rsidR="00727E24" w:rsidRPr="00134CAA" w:rsidRDefault="00727E24" w:rsidP="00500D41">
      <w:pPr>
        <w:spacing w:after="0" w:line="240" w:lineRule="auto"/>
        <w:rPr>
          <w:rFonts w:ascii="Arial" w:hAnsi="Arial" w:cs="Arial"/>
        </w:rPr>
      </w:pPr>
      <w:r w:rsidRPr="00134CAA">
        <w:rPr>
          <w:rFonts w:ascii="Arial" w:hAnsi="Arial" w:cs="Arial"/>
        </w:rPr>
        <w:t>5.Рамочная АМ антенна (1)</w:t>
      </w:r>
    </w:p>
    <w:p w:rsidR="00220B85" w:rsidRPr="00134CAA" w:rsidRDefault="00220B85" w:rsidP="00500D41">
      <w:pPr>
        <w:spacing w:after="0" w:line="240" w:lineRule="auto"/>
        <w:rPr>
          <w:rFonts w:ascii="Arial" w:hAnsi="Arial" w:cs="Arial"/>
        </w:rPr>
      </w:pPr>
      <w:r w:rsidRPr="00134CAA">
        <w:rPr>
          <w:rFonts w:ascii="Arial" w:hAnsi="Arial" w:cs="Arial"/>
        </w:rPr>
        <w:t>6.Сетевой шнур питания (</w:t>
      </w:r>
      <w:r w:rsidR="003A72E6" w:rsidRPr="00134CAA">
        <w:rPr>
          <w:rFonts w:ascii="Arial" w:hAnsi="Arial" w:cs="Arial"/>
        </w:rPr>
        <w:t>1</w:t>
      </w:r>
      <w:r w:rsidRPr="00134CAA">
        <w:rPr>
          <w:rFonts w:ascii="Arial" w:hAnsi="Arial" w:cs="Arial"/>
        </w:rPr>
        <w:t>)</w:t>
      </w:r>
    </w:p>
    <w:p w:rsidR="00727E24" w:rsidRPr="00134CAA" w:rsidRDefault="00727E24" w:rsidP="00500D41">
      <w:pPr>
        <w:pStyle w:val="Default"/>
        <w:rPr>
          <w:rFonts w:ascii="Arial" w:hAnsi="Arial" w:cs="Arial"/>
          <w:color w:val="auto"/>
          <w:sz w:val="22"/>
          <w:szCs w:val="22"/>
        </w:rPr>
      </w:pPr>
      <w:r w:rsidRPr="00134CAA">
        <w:rPr>
          <w:rFonts w:ascii="Arial" w:hAnsi="Arial" w:cs="Arial"/>
          <w:color w:val="auto"/>
          <w:sz w:val="22"/>
          <w:szCs w:val="22"/>
        </w:rPr>
        <w:t xml:space="preserve">- Краткое руководство по быстрому запуску </w:t>
      </w:r>
      <w:r w:rsidR="004348DF" w:rsidRPr="00134CAA">
        <w:rPr>
          <w:rFonts w:ascii="Arial" w:hAnsi="Arial" w:cs="Arial"/>
          <w:color w:val="auto"/>
          <w:sz w:val="22"/>
          <w:szCs w:val="22"/>
        </w:rPr>
        <w:t xml:space="preserve">Initial Setup </w:t>
      </w:r>
      <w:r w:rsidRPr="00134CAA">
        <w:rPr>
          <w:rFonts w:ascii="Arial" w:hAnsi="Arial" w:cs="Arial"/>
          <w:color w:val="auto"/>
          <w:sz w:val="22"/>
          <w:szCs w:val="22"/>
        </w:rPr>
        <w:t>Guide  (1)</w:t>
      </w:r>
    </w:p>
    <w:p w:rsidR="00727E24" w:rsidRPr="00134CAA" w:rsidRDefault="00727E24" w:rsidP="00500D41">
      <w:pPr>
        <w:spacing w:after="0" w:line="240" w:lineRule="auto"/>
        <w:rPr>
          <w:rFonts w:ascii="Arial" w:hAnsi="Arial" w:cs="Arial"/>
        </w:rPr>
      </w:pPr>
      <w:r w:rsidRPr="00134CAA">
        <w:rPr>
          <w:rFonts w:ascii="Arial" w:hAnsi="Arial" w:cs="Arial"/>
        </w:rPr>
        <w:t>- Это</w:t>
      </w:r>
      <w:r w:rsidR="001B6915" w:rsidRPr="00134CAA">
        <w:rPr>
          <w:rFonts w:ascii="Arial" w:hAnsi="Arial" w:cs="Arial"/>
        </w:rPr>
        <w:t>т документ -</w:t>
      </w:r>
      <w:r w:rsidRPr="00134CAA">
        <w:rPr>
          <w:rFonts w:ascii="Arial" w:hAnsi="Arial" w:cs="Arial"/>
        </w:rPr>
        <w:t xml:space="preserve"> онлайн инструкция для пользователя (она не включена в комплект поставки)</w:t>
      </w:r>
    </w:p>
    <w:p w:rsidR="00727E24" w:rsidRPr="00134CAA" w:rsidRDefault="00727E24" w:rsidP="00500D41">
      <w:pPr>
        <w:spacing w:after="0" w:line="240" w:lineRule="auto"/>
        <w:rPr>
          <w:rFonts w:ascii="Arial" w:hAnsi="Arial" w:cs="Arial"/>
          <w:b/>
        </w:rPr>
      </w:pPr>
    </w:p>
    <w:p w:rsidR="007977F6" w:rsidRPr="00134CAA" w:rsidRDefault="00727E24" w:rsidP="00500D41">
      <w:pPr>
        <w:spacing w:after="0" w:line="240" w:lineRule="auto"/>
        <w:rPr>
          <w:rFonts w:ascii="Arial" w:hAnsi="Arial" w:cs="Arial"/>
        </w:rPr>
      </w:pPr>
      <w:r w:rsidRPr="00134CAA">
        <w:rPr>
          <w:rFonts w:ascii="Arial" w:hAnsi="Arial" w:cs="Arial"/>
        </w:rPr>
        <w:t xml:space="preserve">• Подключайте акустические системы с импедансом от 4 до 16 Ом. </w:t>
      </w:r>
    </w:p>
    <w:p w:rsidR="00031849" w:rsidRPr="00134CAA" w:rsidRDefault="00031849" w:rsidP="00500D41">
      <w:pPr>
        <w:spacing w:after="0" w:line="240" w:lineRule="auto"/>
        <w:rPr>
          <w:rFonts w:ascii="Arial" w:hAnsi="Arial" w:cs="Arial"/>
        </w:rPr>
      </w:pPr>
      <w:r w:rsidRPr="00134CAA">
        <w:rPr>
          <w:rFonts w:ascii="Arial" w:hAnsi="Arial" w:cs="Arial"/>
        </w:rPr>
        <w:t>• Сетевой шнур следует подключать только после завершения всех остальных соединений.</w:t>
      </w:r>
    </w:p>
    <w:p w:rsidR="00727E24" w:rsidRPr="00134CAA" w:rsidRDefault="00727E24" w:rsidP="00500D41">
      <w:pPr>
        <w:spacing w:after="0" w:line="240" w:lineRule="auto"/>
        <w:rPr>
          <w:rFonts w:ascii="Arial" w:hAnsi="Arial" w:cs="Arial"/>
        </w:rPr>
      </w:pPr>
      <w:r w:rsidRPr="00134CAA">
        <w:rPr>
          <w:rFonts w:ascii="Arial" w:hAnsi="Arial" w:cs="Arial"/>
        </w:rPr>
        <w:t>• Мы не несем ответственности за повреждения, причиной которых стало подключение оборудования других производителей.</w:t>
      </w:r>
    </w:p>
    <w:p w:rsidR="00220B85" w:rsidRPr="00134CAA" w:rsidRDefault="00220B85" w:rsidP="00500D41">
      <w:pPr>
        <w:spacing w:after="0" w:line="240" w:lineRule="auto"/>
        <w:rPr>
          <w:rFonts w:ascii="Arial" w:hAnsi="Arial" w:cs="Arial"/>
        </w:rPr>
      </w:pPr>
      <w:r w:rsidRPr="00134CAA">
        <w:rPr>
          <w:rFonts w:ascii="Arial" w:hAnsi="Arial" w:cs="Arial"/>
        </w:rPr>
        <w:lastRenderedPageBreak/>
        <w:t>• Сетевые функции и контент могут быть недоступны в случае добавления новых функций или прекращения работы провайдера в будущем. Более того, доступные сервисы могут варьироваться в зависимости от региона использования устройства.</w:t>
      </w:r>
    </w:p>
    <w:p w:rsidR="003A72E6" w:rsidRPr="00134CAA" w:rsidRDefault="003A72E6" w:rsidP="00500D41">
      <w:pPr>
        <w:spacing w:after="0" w:line="240" w:lineRule="auto"/>
        <w:rPr>
          <w:rFonts w:ascii="Arial" w:hAnsi="Arial" w:cs="Arial"/>
        </w:rPr>
      </w:pPr>
      <w:r w:rsidRPr="00134CAA">
        <w:rPr>
          <w:rFonts w:ascii="Arial" w:hAnsi="Arial" w:cs="Arial"/>
        </w:rPr>
        <w:t xml:space="preserve">• Детали обновления программного обеспечения будут размещаться на </w:t>
      </w:r>
      <w:proofErr w:type="gramStart"/>
      <w:r w:rsidRPr="00134CAA">
        <w:rPr>
          <w:rFonts w:ascii="Arial" w:hAnsi="Arial" w:cs="Arial"/>
        </w:rPr>
        <w:t>нашем</w:t>
      </w:r>
      <w:proofErr w:type="gramEnd"/>
      <w:r w:rsidRPr="00134CAA">
        <w:rPr>
          <w:rFonts w:ascii="Arial" w:hAnsi="Arial" w:cs="Arial"/>
        </w:rPr>
        <w:t xml:space="preserve"> веб-сайте и через иные методы оповещения позднее. </w:t>
      </w:r>
    </w:p>
    <w:p w:rsidR="00727E24" w:rsidRPr="00134CAA" w:rsidRDefault="00727E24" w:rsidP="00500D41">
      <w:pPr>
        <w:spacing w:after="0" w:line="240" w:lineRule="auto"/>
        <w:rPr>
          <w:rFonts w:ascii="Arial" w:hAnsi="Arial" w:cs="Arial"/>
        </w:rPr>
      </w:pPr>
      <w:r w:rsidRPr="00134CAA">
        <w:rPr>
          <w:rFonts w:ascii="Arial" w:hAnsi="Arial" w:cs="Arial"/>
        </w:rPr>
        <w:t>• Технические характеристики и внешний вид устройства могут быть изменены без предварительного уведомления.</w:t>
      </w:r>
    </w:p>
    <w:p w:rsidR="00500D41" w:rsidRPr="00134CAA" w:rsidRDefault="00500D41" w:rsidP="00500D41">
      <w:pPr>
        <w:spacing w:after="0" w:line="240" w:lineRule="auto"/>
        <w:rPr>
          <w:rFonts w:ascii="Arial" w:hAnsi="Arial" w:cs="Arial"/>
        </w:rPr>
      </w:pPr>
    </w:p>
    <w:p w:rsidR="00415CA1" w:rsidRPr="00134CAA" w:rsidRDefault="00415CA1" w:rsidP="00415CA1">
      <w:pPr>
        <w:autoSpaceDE w:val="0"/>
        <w:autoSpaceDN w:val="0"/>
        <w:adjustRightInd w:val="0"/>
        <w:rPr>
          <w:rFonts w:ascii="Arial" w:hAnsi="Arial" w:cs="Arial"/>
          <w:b/>
        </w:rPr>
      </w:pPr>
      <w:r w:rsidRPr="00134CAA">
        <w:rPr>
          <w:rFonts w:ascii="Arial" w:hAnsi="Arial" w:cs="Arial"/>
          <w:b/>
        </w:rPr>
        <w:t xml:space="preserve">Стр. </w:t>
      </w:r>
      <w:r w:rsidR="00220B85" w:rsidRPr="00134CAA">
        <w:rPr>
          <w:rFonts w:ascii="Arial" w:hAnsi="Arial" w:cs="Arial"/>
          <w:b/>
        </w:rPr>
        <w:t>6</w:t>
      </w:r>
    </w:p>
    <w:p w:rsidR="00415CA1" w:rsidRPr="00134CAA" w:rsidRDefault="00415CA1" w:rsidP="00415CA1">
      <w:pPr>
        <w:pStyle w:val="a3"/>
        <w:rPr>
          <w:rFonts w:ascii="Arial" w:hAnsi="Arial" w:cs="Arial"/>
          <w:b/>
          <w:sz w:val="22"/>
          <w:szCs w:val="22"/>
        </w:rPr>
      </w:pPr>
      <w:r w:rsidRPr="00134CAA">
        <w:rPr>
          <w:rFonts w:ascii="Arial" w:hAnsi="Arial" w:cs="Arial"/>
          <w:b/>
          <w:sz w:val="22"/>
          <w:szCs w:val="22"/>
        </w:rPr>
        <w:t xml:space="preserve">Дополнительные функции (Обновление прошивки </w:t>
      </w:r>
      <w:proofErr w:type="gramStart"/>
      <w:r w:rsidRPr="00134CAA">
        <w:rPr>
          <w:rFonts w:ascii="Arial" w:hAnsi="Arial" w:cs="Arial"/>
          <w:b/>
          <w:sz w:val="22"/>
          <w:szCs w:val="22"/>
        </w:rPr>
        <w:t>ПО</w:t>
      </w:r>
      <w:proofErr w:type="gramEnd"/>
      <w:r w:rsidRPr="00134CAA">
        <w:rPr>
          <w:rFonts w:ascii="Arial" w:hAnsi="Arial" w:cs="Arial"/>
          <w:b/>
          <w:sz w:val="22"/>
          <w:szCs w:val="22"/>
        </w:rPr>
        <w:t>)</w:t>
      </w:r>
    </w:p>
    <w:p w:rsidR="00415CA1" w:rsidRPr="00134CAA" w:rsidRDefault="00415CA1" w:rsidP="00415CA1">
      <w:pPr>
        <w:pStyle w:val="a3"/>
        <w:rPr>
          <w:rFonts w:ascii="Arial" w:hAnsi="Arial" w:cs="Arial"/>
          <w:b/>
          <w:sz w:val="22"/>
          <w:szCs w:val="22"/>
        </w:rPr>
      </w:pPr>
    </w:p>
    <w:p w:rsidR="00220B85" w:rsidRPr="00134CAA" w:rsidRDefault="00912B34" w:rsidP="00415CA1">
      <w:pPr>
        <w:pStyle w:val="a3"/>
        <w:rPr>
          <w:rFonts w:ascii="Arial" w:hAnsi="Arial" w:cs="Arial"/>
          <w:sz w:val="22"/>
          <w:szCs w:val="22"/>
        </w:rPr>
      </w:pPr>
      <w:r w:rsidRPr="00134CAA">
        <w:rPr>
          <w:rFonts w:ascii="Arial" w:hAnsi="Arial" w:cs="Arial"/>
          <w:sz w:val="22"/>
          <w:szCs w:val="22"/>
        </w:rPr>
        <w:t xml:space="preserve">Данное устройство оснащено функцией обновления прошивки ПО </w:t>
      </w:r>
      <w:r w:rsidR="001A6413" w:rsidRPr="00134CAA">
        <w:rPr>
          <w:rFonts w:ascii="Arial" w:hAnsi="Arial" w:cs="Arial"/>
          <w:sz w:val="22"/>
          <w:szCs w:val="22"/>
        </w:rPr>
        <w:t xml:space="preserve">по сети или </w:t>
      </w:r>
      <w:r w:rsidRPr="00134CAA">
        <w:rPr>
          <w:rFonts w:ascii="Arial" w:hAnsi="Arial" w:cs="Arial"/>
          <w:sz w:val="22"/>
          <w:szCs w:val="22"/>
        </w:rPr>
        <w:t xml:space="preserve">через USB порт - для </w:t>
      </w:r>
      <w:proofErr w:type="gramStart"/>
      <w:r w:rsidRPr="00134CAA">
        <w:rPr>
          <w:rFonts w:ascii="Arial" w:hAnsi="Arial" w:cs="Arial"/>
          <w:sz w:val="22"/>
          <w:szCs w:val="22"/>
        </w:rPr>
        <w:t>обновления</w:t>
      </w:r>
      <w:proofErr w:type="gramEnd"/>
      <w:r w:rsidRPr="00134CAA">
        <w:rPr>
          <w:rFonts w:ascii="Arial" w:hAnsi="Arial" w:cs="Arial"/>
          <w:sz w:val="22"/>
          <w:szCs w:val="22"/>
        </w:rPr>
        <w:t xml:space="preserve"> когда об этом будет объявлено после покупки. Это позволяет добавлять различные функции и улучшать работу ресивера. </w:t>
      </w:r>
    </w:p>
    <w:p w:rsidR="00912B34" w:rsidRPr="00134CAA" w:rsidRDefault="00912B34" w:rsidP="00415CA1">
      <w:pPr>
        <w:pStyle w:val="a3"/>
        <w:rPr>
          <w:rFonts w:ascii="Arial" w:hAnsi="Arial" w:cs="Arial"/>
          <w:sz w:val="22"/>
          <w:szCs w:val="22"/>
        </w:rPr>
      </w:pPr>
      <w:r w:rsidRPr="00134CAA">
        <w:rPr>
          <w:rFonts w:ascii="Arial" w:hAnsi="Arial" w:cs="Arial"/>
          <w:sz w:val="22"/>
          <w:szCs w:val="22"/>
        </w:rPr>
        <w:t xml:space="preserve">В зависимости от сроков изготовления ресивера прошивка может быть уже заменена на </w:t>
      </w:r>
      <w:proofErr w:type="gramStart"/>
      <w:r w:rsidRPr="00134CAA">
        <w:rPr>
          <w:rFonts w:ascii="Arial" w:hAnsi="Arial" w:cs="Arial"/>
          <w:sz w:val="22"/>
          <w:szCs w:val="22"/>
        </w:rPr>
        <w:t>обновленную</w:t>
      </w:r>
      <w:proofErr w:type="gramEnd"/>
      <w:r w:rsidRPr="00134CAA">
        <w:rPr>
          <w:rFonts w:ascii="Arial" w:hAnsi="Arial" w:cs="Arial"/>
          <w:sz w:val="22"/>
          <w:szCs w:val="22"/>
        </w:rPr>
        <w:t xml:space="preserve">. В этом случае новые функции могут быть добавлены с самого начала использования ресивера. Сведения о том, как проверить содержимое последней версии ПО и версию </w:t>
      </w:r>
      <w:proofErr w:type="gramStart"/>
      <w:r w:rsidRPr="00134CAA">
        <w:rPr>
          <w:rFonts w:ascii="Arial" w:hAnsi="Arial" w:cs="Arial"/>
          <w:sz w:val="22"/>
          <w:szCs w:val="22"/>
        </w:rPr>
        <w:t>ПО</w:t>
      </w:r>
      <w:proofErr w:type="gramEnd"/>
      <w:r w:rsidRPr="00134CAA">
        <w:rPr>
          <w:rFonts w:ascii="Arial" w:hAnsi="Arial" w:cs="Arial"/>
          <w:sz w:val="22"/>
          <w:szCs w:val="22"/>
        </w:rPr>
        <w:t xml:space="preserve"> </w:t>
      </w:r>
      <w:proofErr w:type="gramStart"/>
      <w:r w:rsidRPr="00134CAA">
        <w:rPr>
          <w:rFonts w:ascii="Arial" w:hAnsi="Arial" w:cs="Arial"/>
          <w:sz w:val="22"/>
          <w:szCs w:val="22"/>
        </w:rPr>
        <w:t>продукта</w:t>
      </w:r>
      <w:proofErr w:type="gramEnd"/>
      <w:r w:rsidRPr="00134CAA">
        <w:rPr>
          <w:rFonts w:ascii="Arial" w:hAnsi="Arial" w:cs="Arial"/>
          <w:sz w:val="22"/>
          <w:szCs w:val="22"/>
        </w:rPr>
        <w:t>, см. в следующем разделе.</w:t>
      </w:r>
    </w:p>
    <w:p w:rsidR="00912B34" w:rsidRPr="00134CAA" w:rsidRDefault="00912B34" w:rsidP="00415CA1">
      <w:pPr>
        <w:pStyle w:val="a3"/>
        <w:rPr>
          <w:rFonts w:ascii="Arial" w:hAnsi="Arial" w:cs="Arial"/>
          <w:b/>
          <w:sz w:val="22"/>
          <w:szCs w:val="22"/>
        </w:rPr>
      </w:pPr>
    </w:p>
    <w:p w:rsidR="00415CA1" w:rsidRPr="00134CAA" w:rsidRDefault="00912B34" w:rsidP="00415CA1">
      <w:pPr>
        <w:pStyle w:val="a3"/>
        <w:rPr>
          <w:rFonts w:ascii="Arial" w:hAnsi="Arial" w:cs="Arial"/>
          <w:b/>
          <w:sz w:val="22"/>
          <w:szCs w:val="22"/>
        </w:rPr>
      </w:pPr>
      <w:r w:rsidRPr="00134CAA">
        <w:rPr>
          <w:rFonts w:ascii="Arial" w:hAnsi="Arial" w:cs="Arial"/>
          <w:b/>
          <w:sz w:val="22"/>
          <w:szCs w:val="22"/>
        </w:rPr>
        <w:t xml:space="preserve">Информация об обновлении прошивки </w:t>
      </w:r>
      <w:proofErr w:type="gramStart"/>
      <w:r w:rsidRPr="00134CAA">
        <w:rPr>
          <w:rFonts w:ascii="Arial" w:hAnsi="Arial" w:cs="Arial"/>
          <w:b/>
          <w:sz w:val="22"/>
          <w:szCs w:val="22"/>
        </w:rPr>
        <w:t>ПО</w:t>
      </w:r>
      <w:proofErr w:type="gramEnd"/>
    </w:p>
    <w:p w:rsidR="00415CA1" w:rsidRPr="00134CAA" w:rsidRDefault="00415CA1" w:rsidP="00415CA1">
      <w:pPr>
        <w:pStyle w:val="a3"/>
        <w:rPr>
          <w:rFonts w:ascii="Arial" w:hAnsi="Arial" w:cs="Arial"/>
          <w:sz w:val="22"/>
          <w:szCs w:val="22"/>
        </w:rPr>
      </w:pPr>
    </w:p>
    <w:p w:rsidR="00912B34" w:rsidRPr="00134CAA" w:rsidRDefault="00912B34" w:rsidP="00415CA1">
      <w:pPr>
        <w:pStyle w:val="a3"/>
        <w:rPr>
          <w:rFonts w:ascii="Arial" w:hAnsi="Arial" w:cs="Arial"/>
          <w:sz w:val="22"/>
          <w:szCs w:val="22"/>
        </w:rPr>
      </w:pPr>
      <w:r w:rsidRPr="00134CAA">
        <w:rPr>
          <w:rFonts w:ascii="Arial" w:hAnsi="Arial" w:cs="Arial"/>
          <w:sz w:val="22"/>
          <w:szCs w:val="22"/>
        </w:rPr>
        <w:t xml:space="preserve">Для получения последней версии микропрограммы и ее содержимого посетите веб-сайт нашей компании. Если версия прошивки вашего устройства отличается </w:t>
      </w:r>
      <w:proofErr w:type="gramStart"/>
      <w:r w:rsidRPr="00134CAA">
        <w:rPr>
          <w:rFonts w:ascii="Arial" w:hAnsi="Arial" w:cs="Arial"/>
          <w:sz w:val="22"/>
          <w:szCs w:val="22"/>
        </w:rPr>
        <w:t>от</w:t>
      </w:r>
      <w:proofErr w:type="gramEnd"/>
      <w:r w:rsidRPr="00134CAA">
        <w:rPr>
          <w:rFonts w:ascii="Arial" w:hAnsi="Arial" w:cs="Arial"/>
          <w:sz w:val="22"/>
          <w:szCs w:val="22"/>
        </w:rPr>
        <w:t xml:space="preserve"> последней, рекомендуется обновить прошивку. Для подтверждения версии микропрограммы устройства нажмите кнопку со «звездочкой» на пульте ДУ и обратитесь к разделу</w:t>
      </w:r>
      <w:r w:rsidR="00500D41" w:rsidRPr="00134CAA">
        <w:rPr>
          <w:rFonts w:ascii="Arial" w:hAnsi="Arial" w:cs="Arial"/>
          <w:sz w:val="22"/>
          <w:szCs w:val="22"/>
        </w:rPr>
        <w:t xml:space="preserve"> "7. Miscellaneous" - "Firmware Update" - "Version".(стр. 178)</w:t>
      </w:r>
      <w:r w:rsidRPr="00134CAA">
        <w:rPr>
          <w:rFonts w:ascii="Arial" w:hAnsi="Arial" w:cs="Arial"/>
          <w:sz w:val="22"/>
          <w:szCs w:val="22"/>
        </w:rPr>
        <w:t xml:space="preserve"> </w:t>
      </w:r>
      <w:r w:rsidR="00500D41" w:rsidRPr="00134CAA">
        <w:rPr>
          <w:rFonts w:ascii="Arial" w:hAnsi="Arial" w:cs="Arial"/>
          <w:sz w:val="22"/>
          <w:szCs w:val="22"/>
        </w:rPr>
        <w:t xml:space="preserve">- </w:t>
      </w:r>
      <w:r w:rsidRPr="00134CAA">
        <w:rPr>
          <w:rFonts w:ascii="Arial" w:hAnsi="Arial" w:cs="Arial"/>
          <w:sz w:val="22"/>
          <w:szCs w:val="22"/>
        </w:rPr>
        <w:t>"</w:t>
      </w:r>
      <w:r w:rsidR="001A6413" w:rsidRPr="00134CAA">
        <w:rPr>
          <w:rFonts w:ascii="Arial" w:hAnsi="Arial" w:cs="Arial"/>
          <w:sz w:val="22"/>
          <w:szCs w:val="22"/>
        </w:rPr>
        <w:t>7</w:t>
      </w:r>
      <w:r w:rsidRPr="00134CAA">
        <w:rPr>
          <w:rFonts w:ascii="Arial" w:hAnsi="Arial" w:cs="Arial"/>
          <w:sz w:val="22"/>
          <w:szCs w:val="22"/>
        </w:rPr>
        <w:t xml:space="preserve">. Разное" - "Обновление прошивки" - "Версия"  </w:t>
      </w:r>
    </w:p>
    <w:p w:rsidR="00912B34" w:rsidRPr="00134CAA" w:rsidRDefault="00912B34" w:rsidP="00415CA1">
      <w:pPr>
        <w:pStyle w:val="a3"/>
        <w:rPr>
          <w:rFonts w:ascii="Arial" w:eastAsia="MS Mincho" w:hAnsi="Arial" w:cs="Arial"/>
          <w:sz w:val="22"/>
          <w:szCs w:val="22"/>
        </w:rPr>
      </w:pPr>
    </w:p>
    <w:p w:rsidR="00912B34" w:rsidRPr="00134CAA" w:rsidRDefault="00912B34" w:rsidP="00415CA1">
      <w:pPr>
        <w:pStyle w:val="a3"/>
        <w:rPr>
          <w:rFonts w:ascii="Arial" w:eastAsia="MS Mincho" w:hAnsi="Arial" w:cs="Arial"/>
          <w:b/>
          <w:sz w:val="22"/>
          <w:szCs w:val="22"/>
        </w:rPr>
      </w:pPr>
      <w:r w:rsidRPr="00134CAA">
        <w:rPr>
          <w:rFonts w:ascii="Arial" w:hAnsi="Arial" w:cs="Arial"/>
          <w:b/>
          <w:sz w:val="22"/>
          <w:szCs w:val="22"/>
        </w:rPr>
        <w:t>Использование добавленных новых функций</w:t>
      </w:r>
    </w:p>
    <w:p w:rsidR="00912B34" w:rsidRPr="00134CAA" w:rsidRDefault="00912B34" w:rsidP="00415CA1">
      <w:pPr>
        <w:pStyle w:val="a3"/>
        <w:rPr>
          <w:rFonts w:ascii="Arial" w:eastAsia="MS Mincho" w:hAnsi="Arial" w:cs="Arial"/>
          <w:sz w:val="22"/>
          <w:szCs w:val="22"/>
        </w:rPr>
      </w:pPr>
    </w:p>
    <w:p w:rsidR="00500D41" w:rsidRPr="00134CAA" w:rsidRDefault="00912B34" w:rsidP="00415CA1">
      <w:pPr>
        <w:pStyle w:val="a3"/>
        <w:rPr>
          <w:rFonts w:ascii="Arial" w:eastAsia="MS Mincho" w:hAnsi="Arial" w:cs="Arial"/>
          <w:sz w:val="22"/>
          <w:szCs w:val="22"/>
        </w:rPr>
      </w:pPr>
      <w:r w:rsidRPr="00134CAA">
        <w:rPr>
          <w:rFonts w:ascii="Arial" w:eastAsia="MS Mincho" w:hAnsi="Arial" w:cs="Arial"/>
          <w:sz w:val="22"/>
          <w:szCs w:val="22"/>
        </w:rPr>
        <w:t xml:space="preserve">Если добавлены новые функции или изменено их содержание, описанное в руководстве по эксплуатации, </w:t>
      </w:r>
      <w:proofErr w:type="gramStart"/>
      <w:r w:rsidRPr="00134CAA">
        <w:rPr>
          <w:rFonts w:ascii="Arial" w:eastAsia="MS Mincho" w:hAnsi="Arial" w:cs="Arial"/>
          <w:sz w:val="22"/>
          <w:szCs w:val="22"/>
        </w:rPr>
        <w:t>см</w:t>
      </w:r>
      <w:proofErr w:type="gramEnd"/>
      <w:r w:rsidRPr="00134CAA">
        <w:rPr>
          <w:rFonts w:ascii="Arial" w:eastAsia="MS Mincho" w:hAnsi="Arial" w:cs="Arial"/>
          <w:sz w:val="22"/>
          <w:szCs w:val="22"/>
        </w:rPr>
        <w:t>. следующую ссылку</w:t>
      </w:r>
      <w:r w:rsidR="00500D41" w:rsidRPr="00134CAA">
        <w:rPr>
          <w:rFonts w:ascii="Arial" w:eastAsia="MS Mincho" w:hAnsi="Arial" w:cs="Arial"/>
          <w:sz w:val="22"/>
          <w:szCs w:val="22"/>
        </w:rPr>
        <w:t xml:space="preserve"> </w:t>
      </w:r>
    </w:p>
    <w:p w:rsidR="00912B34" w:rsidRPr="00134CAA" w:rsidRDefault="00500D41" w:rsidP="00415CA1">
      <w:pPr>
        <w:pStyle w:val="a3"/>
        <w:rPr>
          <w:rFonts w:ascii="Cambria Math" w:eastAsia="MS Mincho" w:hAnsi="Cambria Math" w:cs="Cambria Math"/>
          <w:sz w:val="22"/>
          <w:szCs w:val="22"/>
        </w:rPr>
      </w:pPr>
      <w:r w:rsidRPr="00134CAA">
        <w:rPr>
          <w:rFonts w:ascii="Arial" w:eastAsia="MS Mincho" w:hAnsi="Arial" w:cs="Arial"/>
          <w:sz w:val="22"/>
          <w:szCs w:val="22"/>
        </w:rPr>
        <w:t xml:space="preserve">Supplementary Information </w:t>
      </w:r>
      <w:r w:rsidRPr="00134CAA">
        <w:rPr>
          <w:rFonts w:ascii="Cambria Math" w:eastAsia="MS Mincho" w:hAnsi="Cambria Math" w:cs="Cambria Math"/>
          <w:sz w:val="22"/>
          <w:szCs w:val="22"/>
        </w:rPr>
        <w:t>≫ -</w:t>
      </w:r>
      <w:r w:rsidR="00912B34" w:rsidRPr="00134CAA">
        <w:rPr>
          <w:rFonts w:ascii="Arial" w:eastAsia="MS Mincho" w:hAnsi="Arial" w:cs="Arial"/>
          <w:sz w:val="22"/>
          <w:szCs w:val="22"/>
        </w:rPr>
        <w:t xml:space="preserve"> «Дополнительная информация»</w:t>
      </w:r>
      <w:r w:rsidRPr="00134CAA">
        <w:rPr>
          <w:rFonts w:ascii="Arial" w:eastAsia="MS Mincho" w:hAnsi="Arial" w:cs="Arial"/>
          <w:sz w:val="22"/>
          <w:szCs w:val="22"/>
        </w:rPr>
        <w:t>.</w:t>
      </w:r>
      <w:r w:rsidR="00912B34" w:rsidRPr="00134CAA">
        <w:rPr>
          <w:rFonts w:ascii="Arial" w:eastAsia="MS Mincho" w:hAnsi="Arial" w:cs="Arial"/>
          <w:sz w:val="22"/>
          <w:szCs w:val="22"/>
        </w:rPr>
        <w:t xml:space="preserve"> </w:t>
      </w:r>
    </w:p>
    <w:p w:rsidR="00912B34" w:rsidRPr="00134CAA" w:rsidRDefault="00912B34" w:rsidP="00415CA1">
      <w:pPr>
        <w:pStyle w:val="a3"/>
        <w:rPr>
          <w:rFonts w:ascii="Cambria Math" w:eastAsia="MS Mincho" w:hAnsi="Cambria Math" w:cs="Cambria Math"/>
          <w:sz w:val="22"/>
          <w:szCs w:val="22"/>
        </w:rPr>
      </w:pPr>
    </w:p>
    <w:p w:rsidR="001F061C" w:rsidRPr="00134CAA" w:rsidRDefault="001F061C" w:rsidP="00415CA1">
      <w:pPr>
        <w:pStyle w:val="a3"/>
        <w:rPr>
          <w:rFonts w:ascii="Arial" w:hAnsi="Arial" w:cs="Arial"/>
          <w:sz w:val="22"/>
          <w:szCs w:val="22"/>
        </w:rPr>
      </w:pPr>
      <w:r w:rsidRPr="00134CAA">
        <w:rPr>
          <w:rFonts w:ascii="Arial" w:hAnsi="Arial" w:cs="Arial"/>
          <w:sz w:val="22"/>
          <w:szCs w:val="22"/>
        </w:rPr>
        <w:t xml:space="preserve">См. Процедура обновления прошивки </w:t>
      </w:r>
      <w:proofErr w:type="gramStart"/>
      <w:r w:rsidRPr="00134CAA">
        <w:rPr>
          <w:rFonts w:ascii="Arial" w:hAnsi="Arial" w:cs="Arial"/>
          <w:sz w:val="22"/>
          <w:szCs w:val="22"/>
        </w:rPr>
        <w:t>ПО</w:t>
      </w:r>
      <w:proofErr w:type="gramEnd"/>
      <w:r w:rsidRPr="00134CAA">
        <w:rPr>
          <w:rFonts w:ascii="Arial" w:hAnsi="Arial" w:cs="Arial"/>
          <w:sz w:val="22"/>
          <w:szCs w:val="22"/>
        </w:rPr>
        <w:t xml:space="preserve"> на стр. </w:t>
      </w:r>
      <w:r w:rsidR="001A6413" w:rsidRPr="00134CAA">
        <w:rPr>
          <w:rFonts w:ascii="Arial" w:hAnsi="Arial" w:cs="Arial"/>
          <w:sz w:val="22"/>
          <w:szCs w:val="22"/>
        </w:rPr>
        <w:t>7</w:t>
      </w:r>
    </w:p>
    <w:p w:rsidR="001F061C" w:rsidRPr="00134CAA" w:rsidRDefault="001F061C" w:rsidP="00415CA1">
      <w:pPr>
        <w:pStyle w:val="a3"/>
        <w:rPr>
          <w:rFonts w:ascii="Cambria Math" w:eastAsia="MS Mincho" w:hAnsi="Cambria Math" w:cs="Cambria Math"/>
          <w:sz w:val="22"/>
          <w:szCs w:val="22"/>
        </w:rPr>
      </w:pPr>
    </w:p>
    <w:p w:rsidR="00912B34" w:rsidRPr="00134CAA" w:rsidRDefault="00912B34" w:rsidP="00912B34">
      <w:pPr>
        <w:autoSpaceDE w:val="0"/>
        <w:autoSpaceDN w:val="0"/>
        <w:adjustRightInd w:val="0"/>
        <w:rPr>
          <w:rFonts w:ascii="Arial" w:hAnsi="Arial" w:cs="Arial"/>
          <w:b/>
        </w:rPr>
      </w:pPr>
      <w:r w:rsidRPr="00134CAA">
        <w:rPr>
          <w:rFonts w:ascii="Arial" w:hAnsi="Arial" w:cs="Arial"/>
          <w:b/>
        </w:rPr>
        <w:t xml:space="preserve">Стр. </w:t>
      </w:r>
      <w:r w:rsidR="001A6413" w:rsidRPr="00134CAA">
        <w:rPr>
          <w:rFonts w:ascii="Arial" w:hAnsi="Arial" w:cs="Arial"/>
          <w:b/>
        </w:rPr>
        <w:t>7</w:t>
      </w:r>
    </w:p>
    <w:p w:rsidR="00912B34" w:rsidRPr="00134CAA" w:rsidRDefault="001F061C" w:rsidP="00415CA1">
      <w:pPr>
        <w:pStyle w:val="a3"/>
        <w:rPr>
          <w:rFonts w:ascii="Arial" w:eastAsia="MS Mincho" w:hAnsi="Arial" w:cs="Arial"/>
          <w:b/>
          <w:sz w:val="22"/>
          <w:szCs w:val="22"/>
        </w:rPr>
      </w:pPr>
      <w:r w:rsidRPr="00134CAA">
        <w:rPr>
          <w:rFonts w:ascii="Arial" w:hAnsi="Arial" w:cs="Arial"/>
          <w:b/>
          <w:sz w:val="22"/>
          <w:szCs w:val="22"/>
        </w:rPr>
        <w:t xml:space="preserve">Процедура обновления прошивки </w:t>
      </w:r>
      <w:proofErr w:type="gramStart"/>
      <w:r w:rsidRPr="00134CAA">
        <w:rPr>
          <w:rFonts w:ascii="Arial" w:hAnsi="Arial" w:cs="Arial"/>
          <w:b/>
          <w:sz w:val="22"/>
          <w:szCs w:val="22"/>
        </w:rPr>
        <w:t>ПО</w:t>
      </w:r>
      <w:proofErr w:type="gramEnd"/>
    </w:p>
    <w:p w:rsidR="00912B34" w:rsidRPr="00134CAA" w:rsidRDefault="00912B34" w:rsidP="00415CA1">
      <w:pPr>
        <w:pStyle w:val="a3"/>
        <w:rPr>
          <w:rFonts w:ascii="Arial" w:eastAsia="MS Mincho" w:hAnsi="Arial" w:cs="Arial"/>
          <w:sz w:val="22"/>
          <w:szCs w:val="22"/>
        </w:rPr>
      </w:pPr>
    </w:p>
    <w:p w:rsidR="00415CA1" w:rsidRPr="00134CAA" w:rsidRDefault="00415CA1" w:rsidP="001F061C">
      <w:pPr>
        <w:pStyle w:val="a3"/>
        <w:rPr>
          <w:rFonts w:ascii="Arial" w:hAnsi="Arial" w:cs="Arial"/>
          <w:sz w:val="22"/>
          <w:szCs w:val="22"/>
        </w:rPr>
      </w:pPr>
      <w:r w:rsidRPr="00134CAA">
        <w:rPr>
          <w:rFonts w:ascii="Arial" w:hAnsi="Arial" w:cs="Arial"/>
          <w:sz w:val="22"/>
          <w:szCs w:val="22"/>
        </w:rPr>
        <w:t xml:space="preserve">Процесс </w:t>
      </w:r>
      <w:r w:rsidRPr="00134CAA">
        <w:rPr>
          <w:rFonts w:ascii="Arial" w:hAnsi="Arial" w:cs="Arial"/>
          <w:sz w:val="22"/>
          <w:szCs w:val="22"/>
          <w:lang w:eastAsia="ru-RU"/>
        </w:rPr>
        <w:t xml:space="preserve">обновления может занять около </w:t>
      </w:r>
      <w:r w:rsidR="00500D41" w:rsidRPr="00134CAA">
        <w:rPr>
          <w:rFonts w:ascii="Arial" w:hAnsi="Arial" w:cs="Arial"/>
          <w:sz w:val="22"/>
          <w:szCs w:val="22"/>
        </w:rPr>
        <w:t>3</w:t>
      </w:r>
      <w:r w:rsidRPr="00134CAA">
        <w:rPr>
          <w:rFonts w:ascii="Arial" w:hAnsi="Arial" w:cs="Arial"/>
          <w:sz w:val="22"/>
          <w:szCs w:val="22"/>
        </w:rPr>
        <w:t>0 минут</w:t>
      </w:r>
      <w:r w:rsidR="001A6413" w:rsidRPr="00134CAA">
        <w:rPr>
          <w:rFonts w:ascii="Arial" w:hAnsi="Arial" w:cs="Arial"/>
          <w:sz w:val="22"/>
          <w:szCs w:val="22"/>
        </w:rPr>
        <w:t xml:space="preserve"> по сети или через </w:t>
      </w:r>
      <w:r w:rsidR="001A6413" w:rsidRPr="00134CAA">
        <w:rPr>
          <w:rFonts w:ascii="Arial" w:hAnsi="Arial" w:cs="Arial"/>
          <w:sz w:val="22"/>
          <w:szCs w:val="22"/>
          <w:lang w:val="en-US"/>
        </w:rPr>
        <w:t>USB</w:t>
      </w:r>
      <w:r w:rsidR="001A6413" w:rsidRPr="00134CAA">
        <w:rPr>
          <w:rFonts w:ascii="Arial" w:hAnsi="Arial" w:cs="Arial"/>
          <w:sz w:val="22"/>
          <w:szCs w:val="22"/>
        </w:rPr>
        <w:t xml:space="preserve"> порт</w:t>
      </w:r>
      <w:r w:rsidRPr="00134CAA">
        <w:rPr>
          <w:rFonts w:ascii="Arial" w:hAnsi="Arial" w:cs="Arial"/>
          <w:sz w:val="22"/>
          <w:szCs w:val="22"/>
        </w:rPr>
        <w:t xml:space="preserve">. </w:t>
      </w:r>
      <w:r w:rsidR="001F061C" w:rsidRPr="00134CAA">
        <w:rPr>
          <w:rFonts w:ascii="Arial" w:hAnsi="Arial" w:cs="Arial"/>
          <w:sz w:val="22"/>
          <w:szCs w:val="22"/>
        </w:rPr>
        <w:t>С</w:t>
      </w:r>
      <w:r w:rsidRPr="00134CAA">
        <w:rPr>
          <w:rFonts w:ascii="Arial" w:hAnsi="Arial" w:cs="Arial"/>
          <w:sz w:val="22"/>
          <w:szCs w:val="22"/>
        </w:rPr>
        <w:t>уществующие</w:t>
      </w:r>
      <w:r w:rsidR="001F061C" w:rsidRPr="00134CAA">
        <w:rPr>
          <w:rFonts w:ascii="Arial" w:hAnsi="Arial" w:cs="Arial"/>
          <w:sz w:val="22"/>
          <w:szCs w:val="22"/>
        </w:rPr>
        <w:t xml:space="preserve"> </w:t>
      </w:r>
      <w:r w:rsidRPr="00134CAA">
        <w:rPr>
          <w:rFonts w:ascii="Arial" w:hAnsi="Arial" w:cs="Arial"/>
          <w:sz w:val="22"/>
          <w:szCs w:val="22"/>
        </w:rPr>
        <w:t>установки будут сохранены независимо от использованного метода</w:t>
      </w:r>
      <w:r w:rsidR="00500D41" w:rsidRPr="00134CAA">
        <w:rPr>
          <w:rFonts w:ascii="Arial" w:hAnsi="Arial" w:cs="Arial"/>
          <w:sz w:val="22"/>
          <w:szCs w:val="22"/>
          <w:lang w:eastAsia="ru-RU"/>
        </w:rPr>
        <w:t xml:space="preserve"> обновления</w:t>
      </w:r>
      <w:r w:rsidRPr="00134CAA">
        <w:rPr>
          <w:rFonts w:ascii="Arial" w:hAnsi="Arial" w:cs="Arial"/>
          <w:sz w:val="22"/>
          <w:szCs w:val="22"/>
        </w:rPr>
        <w:t>.</w:t>
      </w:r>
    </w:p>
    <w:p w:rsidR="001A6413" w:rsidRPr="00134CAA" w:rsidRDefault="001A6413" w:rsidP="001A6413">
      <w:pPr>
        <w:pStyle w:val="a3"/>
        <w:rPr>
          <w:rFonts w:ascii="Arial" w:hAnsi="Arial" w:cs="Arial"/>
          <w:sz w:val="22"/>
          <w:szCs w:val="22"/>
        </w:rPr>
      </w:pPr>
      <w:r w:rsidRPr="00134CAA">
        <w:rPr>
          <w:rFonts w:ascii="Arial" w:hAnsi="Arial" w:cs="Arial"/>
          <w:sz w:val="22"/>
          <w:szCs w:val="22"/>
        </w:rPr>
        <w:t xml:space="preserve">Когда ресивер подключен к сети, вы можете получить уведомления об обновлениях </w:t>
      </w:r>
      <w:proofErr w:type="gramStart"/>
      <w:r w:rsidRPr="00134CAA">
        <w:rPr>
          <w:rFonts w:ascii="Arial" w:hAnsi="Arial" w:cs="Arial"/>
          <w:sz w:val="22"/>
          <w:szCs w:val="22"/>
        </w:rPr>
        <w:t>ПО</w:t>
      </w:r>
      <w:proofErr w:type="gramEnd"/>
      <w:r w:rsidRPr="00134CAA">
        <w:rPr>
          <w:rFonts w:ascii="Arial" w:hAnsi="Arial" w:cs="Arial"/>
          <w:sz w:val="22"/>
          <w:szCs w:val="22"/>
        </w:rPr>
        <w:t xml:space="preserve"> на дисплее. Для установки обновления выберите "Update Now" с помощью кнопок курсора на пульте и затем нажмите ENTER. Ресивер автоматически перейдет в режим standby после того как сообщение "Completed!" (Завершено) появится на дисплее.</w:t>
      </w:r>
    </w:p>
    <w:p w:rsidR="001A6413" w:rsidRPr="00134CAA" w:rsidRDefault="001A6413" w:rsidP="001F061C">
      <w:pPr>
        <w:pStyle w:val="a3"/>
        <w:rPr>
          <w:rFonts w:ascii="Arial" w:hAnsi="Arial" w:cs="Arial"/>
          <w:sz w:val="22"/>
          <w:szCs w:val="22"/>
        </w:rPr>
      </w:pPr>
    </w:p>
    <w:p w:rsidR="00415CA1" w:rsidRPr="00134CAA" w:rsidRDefault="00415CA1" w:rsidP="00415CA1">
      <w:pPr>
        <w:autoSpaceDE w:val="0"/>
        <w:autoSpaceDN w:val="0"/>
        <w:adjustRightInd w:val="0"/>
        <w:rPr>
          <w:rFonts w:ascii="Arial" w:eastAsia="MS Mincho" w:hAnsi="Arial" w:cs="Arial"/>
        </w:rPr>
      </w:pPr>
      <w:r w:rsidRPr="00134CAA">
        <w:rPr>
          <w:rFonts w:ascii="Arial" w:eastAsia="MS Mincho" w:hAnsi="Arial" w:cs="Arial"/>
          <w:b/>
        </w:rPr>
        <w:t xml:space="preserve">Ограниченная ответственность: </w:t>
      </w:r>
      <w:r w:rsidRPr="00134CAA">
        <w:rPr>
          <w:rFonts w:ascii="Arial" w:eastAsia="MS Mincho" w:hAnsi="Arial" w:cs="Arial"/>
        </w:rPr>
        <w:t xml:space="preserve">Программа и сопровождающая ее онлайн документация предоставляются вам для использования на свой собственный страх и риск. </w:t>
      </w:r>
      <w:r w:rsidRPr="00134CAA">
        <w:rPr>
          <w:rFonts w:ascii="Arial" w:eastAsia="MS Mincho" w:hAnsi="Arial" w:cs="Arial"/>
          <w:lang w:val="en-US"/>
        </w:rPr>
        <w:t>Onkyo</w:t>
      </w:r>
      <w:r w:rsidRPr="00134CAA">
        <w:rPr>
          <w:rFonts w:ascii="Arial" w:eastAsia="MS Mincho" w:hAnsi="Arial" w:cs="Arial"/>
        </w:rPr>
        <w:t xml:space="preserve"> ни при каких обстоятельствах не несет никакой ответственности перед вами или третьими лицами за любые возможные повреждения, возникающие вследствие использования вами или невозможности использования прошитого ПО, включая, но не ограничиваясь, потерями любого оборудования, носителей или данных, или же прочих, </w:t>
      </w:r>
      <w:r w:rsidRPr="00134CAA">
        <w:rPr>
          <w:rFonts w:ascii="Arial" w:eastAsia="MS Mincho" w:hAnsi="Arial" w:cs="Arial"/>
        </w:rPr>
        <w:lastRenderedPageBreak/>
        <w:t xml:space="preserve">специальных, непреднамеренных или последовавших повреждений, даже если </w:t>
      </w:r>
      <w:r w:rsidRPr="00134CAA">
        <w:rPr>
          <w:rFonts w:ascii="Arial" w:eastAsia="MS Mincho" w:hAnsi="Arial" w:cs="Arial"/>
          <w:lang w:val="en-US"/>
        </w:rPr>
        <w:t>Onkyo</w:t>
      </w:r>
      <w:r w:rsidRPr="00134CAA">
        <w:rPr>
          <w:rFonts w:ascii="Arial" w:eastAsia="MS Mincho" w:hAnsi="Arial" w:cs="Arial"/>
        </w:rPr>
        <w:t xml:space="preserve"> была предупреждена о возможности такого ущерба.</w:t>
      </w:r>
    </w:p>
    <w:p w:rsidR="0040288F" w:rsidRPr="00134CAA" w:rsidRDefault="0040288F" w:rsidP="0040288F">
      <w:pPr>
        <w:pStyle w:val="a3"/>
        <w:rPr>
          <w:rFonts w:ascii="Arial" w:hAnsi="Arial" w:cs="Arial"/>
          <w:b/>
          <w:sz w:val="22"/>
          <w:szCs w:val="22"/>
        </w:rPr>
      </w:pPr>
      <w:proofErr w:type="gramStart"/>
      <w:r w:rsidRPr="00134CAA">
        <w:rPr>
          <w:rFonts w:ascii="Arial" w:hAnsi="Arial" w:cs="Arial"/>
          <w:b/>
          <w:sz w:val="22"/>
          <w:szCs w:val="22"/>
        </w:rPr>
        <w:t>Обновление прошивки ПО по сети</w:t>
      </w:r>
      <w:proofErr w:type="gramEnd"/>
    </w:p>
    <w:p w:rsidR="0040288F" w:rsidRPr="00134CAA" w:rsidRDefault="0040288F" w:rsidP="0040288F">
      <w:pPr>
        <w:pStyle w:val="a3"/>
        <w:rPr>
          <w:rFonts w:ascii="Arial" w:hAnsi="Arial" w:cs="Arial"/>
          <w:b/>
          <w:sz w:val="22"/>
          <w:szCs w:val="22"/>
        </w:rPr>
      </w:pPr>
    </w:p>
    <w:p w:rsidR="0040288F" w:rsidRPr="00134CAA" w:rsidRDefault="0040288F" w:rsidP="0040288F">
      <w:pPr>
        <w:pStyle w:val="a3"/>
        <w:rPr>
          <w:rFonts w:ascii="Arial" w:hAnsi="Arial" w:cs="Arial"/>
          <w:sz w:val="22"/>
          <w:szCs w:val="22"/>
        </w:rPr>
      </w:pPr>
      <w:r w:rsidRPr="00134CAA">
        <w:rPr>
          <w:rFonts w:ascii="Arial" w:hAnsi="Arial" w:cs="Arial"/>
          <w:b/>
          <w:sz w:val="22"/>
          <w:szCs w:val="22"/>
        </w:rPr>
        <w:t xml:space="preserve">• </w:t>
      </w:r>
      <w:r w:rsidRPr="00134CAA">
        <w:rPr>
          <w:rFonts w:ascii="Arial" w:hAnsi="Arial" w:cs="Arial"/>
          <w:sz w:val="22"/>
          <w:szCs w:val="22"/>
        </w:rPr>
        <w:t>При обновлении прошивки не выполняйте следующие действия:</w:t>
      </w:r>
    </w:p>
    <w:p w:rsidR="0040288F" w:rsidRPr="00134CAA" w:rsidRDefault="0040288F" w:rsidP="0040288F">
      <w:pPr>
        <w:pStyle w:val="a3"/>
        <w:rPr>
          <w:rFonts w:ascii="Arial" w:hAnsi="Arial" w:cs="Arial"/>
          <w:sz w:val="22"/>
          <w:szCs w:val="22"/>
        </w:rPr>
      </w:pPr>
      <w:r w:rsidRPr="00134CAA">
        <w:rPr>
          <w:rFonts w:ascii="Arial" w:hAnsi="Arial" w:cs="Arial"/>
          <w:sz w:val="22"/>
          <w:szCs w:val="22"/>
        </w:rPr>
        <w:t>- отсоединение и повторное подключение кабелей, USB-накопителя, настроечного микрофона или наушников или выполнение операций на устройстве, таких как выключение питания</w:t>
      </w:r>
    </w:p>
    <w:p w:rsidR="0040288F" w:rsidRPr="00134CAA" w:rsidRDefault="0040288F" w:rsidP="0040288F">
      <w:pPr>
        <w:pStyle w:val="a3"/>
        <w:rPr>
          <w:rFonts w:ascii="Arial" w:hAnsi="Arial" w:cs="Arial"/>
          <w:sz w:val="22"/>
          <w:szCs w:val="22"/>
        </w:rPr>
      </w:pPr>
      <w:r w:rsidRPr="00134CAA">
        <w:rPr>
          <w:rFonts w:ascii="Arial" w:hAnsi="Arial" w:cs="Arial"/>
          <w:sz w:val="22"/>
          <w:szCs w:val="22"/>
        </w:rPr>
        <w:t>- доступ к этому устройству с ПК или смартфона с помощью их приложений</w:t>
      </w:r>
    </w:p>
    <w:p w:rsidR="0040288F" w:rsidRPr="00134CAA" w:rsidRDefault="0040288F" w:rsidP="0040288F">
      <w:pPr>
        <w:pStyle w:val="a3"/>
        <w:rPr>
          <w:rFonts w:ascii="Arial" w:hAnsi="Arial" w:cs="Arial"/>
          <w:sz w:val="22"/>
          <w:szCs w:val="22"/>
        </w:rPr>
      </w:pPr>
    </w:p>
    <w:p w:rsidR="0040288F" w:rsidRPr="00134CAA" w:rsidRDefault="0040288F" w:rsidP="0040288F">
      <w:pPr>
        <w:pStyle w:val="a3"/>
        <w:numPr>
          <w:ilvl w:val="0"/>
          <w:numId w:val="2"/>
        </w:numPr>
        <w:rPr>
          <w:rFonts w:ascii="Arial" w:hAnsi="Arial" w:cs="Arial"/>
          <w:sz w:val="22"/>
          <w:szCs w:val="22"/>
        </w:rPr>
      </w:pPr>
      <w:r w:rsidRPr="00134CAA">
        <w:rPr>
          <w:rFonts w:ascii="Arial" w:hAnsi="Arial" w:cs="Arial"/>
          <w:sz w:val="22"/>
          <w:szCs w:val="22"/>
        </w:rPr>
        <w:t>Проверьте, включен ли ваш ресивер, и что соединение с Интернет надежно.</w:t>
      </w:r>
    </w:p>
    <w:p w:rsidR="0040288F" w:rsidRPr="00134CAA" w:rsidRDefault="0040288F" w:rsidP="0040288F">
      <w:pPr>
        <w:pStyle w:val="a3"/>
        <w:numPr>
          <w:ilvl w:val="0"/>
          <w:numId w:val="2"/>
        </w:numPr>
        <w:rPr>
          <w:rFonts w:ascii="Arial" w:hAnsi="Arial" w:cs="Arial"/>
          <w:sz w:val="22"/>
          <w:szCs w:val="22"/>
        </w:rPr>
      </w:pPr>
      <w:r w:rsidRPr="00134CAA">
        <w:rPr>
          <w:rFonts w:ascii="Arial" w:hAnsi="Arial" w:cs="Arial"/>
          <w:sz w:val="22"/>
          <w:szCs w:val="22"/>
        </w:rPr>
        <w:t xml:space="preserve"> Выключите управляющий компонент (</w:t>
      </w:r>
      <w:r w:rsidRPr="00134CAA">
        <w:rPr>
          <w:rFonts w:ascii="Arial" w:hAnsi="Arial" w:cs="Arial"/>
          <w:sz w:val="22"/>
          <w:szCs w:val="22"/>
          <w:lang w:val="en-US"/>
        </w:rPr>
        <w:t>PC</w:t>
      </w:r>
      <w:r w:rsidRPr="00134CAA">
        <w:rPr>
          <w:rFonts w:ascii="Arial" w:hAnsi="Arial" w:cs="Arial"/>
          <w:sz w:val="22"/>
          <w:szCs w:val="22"/>
        </w:rPr>
        <w:t xml:space="preserve"> и т.п.) подсоединенный к сети.</w:t>
      </w:r>
    </w:p>
    <w:p w:rsidR="0040288F" w:rsidRPr="00134CAA" w:rsidRDefault="0040288F" w:rsidP="0040288F">
      <w:pPr>
        <w:pStyle w:val="a3"/>
        <w:numPr>
          <w:ilvl w:val="0"/>
          <w:numId w:val="2"/>
        </w:numPr>
        <w:rPr>
          <w:rFonts w:ascii="Arial" w:hAnsi="Arial" w:cs="Arial"/>
          <w:sz w:val="22"/>
          <w:szCs w:val="22"/>
        </w:rPr>
      </w:pPr>
      <w:r w:rsidRPr="00134CAA">
        <w:rPr>
          <w:rFonts w:ascii="Arial" w:hAnsi="Arial" w:cs="Arial"/>
          <w:sz w:val="22"/>
          <w:szCs w:val="22"/>
        </w:rPr>
        <w:t xml:space="preserve">Остановите воспроизведение Интернет-радио, </w:t>
      </w:r>
      <w:r w:rsidRPr="00134CAA">
        <w:rPr>
          <w:rFonts w:ascii="Arial" w:hAnsi="Arial" w:cs="Arial"/>
          <w:sz w:val="22"/>
          <w:szCs w:val="22"/>
          <w:lang w:val="en-US"/>
        </w:rPr>
        <w:t>USB</w:t>
      </w:r>
      <w:r w:rsidRPr="00134CAA">
        <w:rPr>
          <w:rFonts w:ascii="Arial" w:hAnsi="Arial" w:cs="Arial"/>
          <w:sz w:val="22"/>
          <w:szCs w:val="22"/>
        </w:rPr>
        <w:t xml:space="preserve"> запоминающего устройства или серверного контента.</w:t>
      </w:r>
    </w:p>
    <w:p w:rsidR="0040288F" w:rsidRPr="00134CAA" w:rsidRDefault="0040288F" w:rsidP="0040288F">
      <w:pPr>
        <w:pStyle w:val="a3"/>
        <w:numPr>
          <w:ilvl w:val="0"/>
          <w:numId w:val="2"/>
        </w:numPr>
        <w:rPr>
          <w:rFonts w:ascii="Arial" w:hAnsi="Arial" w:cs="Arial"/>
          <w:sz w:val="22"/>
          <w:szCs w:val="22"/>
        </w:rPr>
      </w:pPr>
      <w:r w:rsidRPr="00134CAA">
        <w:rPr>
          <w:rFonts w:ascii="Arial" w:hAnsi="Arial" w:cs="Arial"/>
          <w:sz w:val="22"/>
          <w:szCs w:val="22"/>
        </w:rPr>
        <w:t xml:space="preserve">Если мультизонная функция активна, нажмите кнопку </w:t>
      </w:r>
      <w:r w:rsidRPr="00134CAA">
        <w:rPr>
          <w:rFonts w:ascii="Arial" w:hAnsi="Arial" w:cs="Arial"/>
          <w:sz w:val="22"/>
          <w:szCs w:val="22"/>
          <w:lang w:val="en-US"/>
        </w:rPr>
        <w:t>OFF</w:t>
      </w:r>
      <w:r w:rsidRPr="00134CAA">
        <w:rPr>
          <w:rFonts w:ascii="Arial" w:hAnsi="Arial" w:cs="Arial"/>
          <w:sz w:val="22"/>
          <w:szCs w:val="22"/>
        </w:rPr>
        <w:t xml:space="preserve"> на ресивере для ее выключения.</w:t>
      </w:r>
    </w:p>
    <w:p w:rsidR="0040288F" w:rsidRPr="00134CAA" w:rsidRDefault="0040288F" w:rsidP="0040288F">
      <w:pPr>
        <w:pStyle w:val="a3"/>
        <w:numPr>
          <w:ilvl w:val="0"/>
          <w:numId w:val="2"/>
        </w:numPr>
        <w:rPr>
          <w:rFonts w:ascii="Arial" w:hAnsi="Arial" w:cs="Arial"/>
          <w:sz w:val="22"/>
          <w:szCs w:val="22"/>
        </w:rPr>
      </w:pPr>
      <w:r w:rsidRPr="00134CAA">
        <w:rPr>
          <w:rFonts w:ascii="Arial" w:hAnsi="Arial" w:cs="Arial"/>
          <w:sz w:val="22"/>
          <w:szCs w:val="22"/>
        </w:rPr>
        <w:t>Если "</w:t>
      </w:r>
      <w:r w:rsidRPr="00134CAA">
        <w:rPr>
          <w:rFonts w:ascii="Arial" w:hAnsi="Arial" w:cs="Arial"/>
          <w:sz w:val="22"/>
          <w:szCs w:val="22"/>
          <w:lang w:val="en-US"/>
        </w:rPr>
        <w:t>HDMI</w:t>
      </w:r>
      <w:r w:rsidRPr="00134CAA">
        <w:rPr>
          <w:rFonts w:ascii="Arial" w:hAnsi="Arial" w:cs="Arial"/>
          <w:sz w:val="22"/>
          <w:szCs w:val="22"/>
        </w:rPr>
        <w:t xml:space="preserve"> </w:t>
      </w:r>
      <w:r w:rsidRPr="00134CAA">
        <w:rPr>
          <w:rFonts w:ascii="Arial" w:hAnsi="Arial" w:cs="Arial"/>
          <w:sz w:val="22"/>
          <w:szCs w:val="22"/>
          <w:lang w:val="en-US"/>
        </w:rPr>
        <w:t>CEC</w:t>
      </w:r>
      <w:r w:rsidRPr="00134CAA">
        <w:rPr>
          <w:rFonts w:ascii="Arial" w:hAnsi="Arial" w:cs="Arial"/>
          <w:sz w:val="22"/>
          <w:szCs w:val="22"/>
        </w:rPr>
        <w:t>" в положении "</w:t>
      </w:r>
      <w:r w:rsidRPr="00134CAA">
        <w:rPr>
          <w:rFonts w:ascii="Arial" w:hAnsi="Arial" w:cs="Arial"/>
          <w:sz w:val="22"/>
          <w:szCs w:val="22"/>
          <w:lang w:val="en-US"/>
        </w:rPr>
        <w:t>On</w:t>
      </w:r>
      <w:r w:rsidRPr="00134CAA">
        <w:rPr>
          <w:rFonts w:ascii="Arial" w:hAnsi="Arial" w:cs="Arial"/>
          <w:sz w:val="22"/>
          <w:szCs w:val="22"/>
        </w:rPr>
        <w:t>", переведите его в "</w:t>
      </w:r>
      <w:r w:rsidRPr="00134CAA">
        <w:rPr>
          <w:rFonts w:ascii="Arial" w:hAnsi="Arial" w:cs="Arial"/>
          <w:sz w:val="22"/>
          <w:szCs w:val="22"/>
          <w:lang w:val="en-US"/>
        </w:rPr>
        <w:t>Off</w:t>
      </w:r>
      <w:r w:rsidRPr="00134CAA">
        <w:rPr>
          <w:rFonts w:ascii="Arial" w:hAnsi="Arial" w:cs="Arial"/>
          <w:sz w:val="22"/>
          <w:szCs w:val="22"/>
        </w:rPr>
        <w:t>" (значение по умолчанию).</w:t>
      </w:r>
    </w:p>
    <w:p w:rsidR="0040288F" w:rsidRPr="00134CAA" w:rsidRDefault="0040288F" w:rsidP="0040288F">
      <w:pPr>
        <w:pStyle w:val="Default"/>
        <w:rPr>
          <w:rFonts w:ascii="Arial" w:hAnsi="Arial" w:cs="Arial"/>
          <w:color w:val="auto"/>
          <w:sz w:val="22"/>
          <w:szCs w:val="22"/>
        </w:rPr>
      </w:pPr>
      <w:r w:rsidRPr="00134CAA">
        <w:rPr>
          <w:rFonts w:ascii="Arial" w:hAnsi="Arial" w:cs="Arial"/>
          <w:color w:val="auto"/>
          <w:sz w:val="22"/>
          <w:szCs w:val="22"/>
        </w:rPr>
        <w:t>– После нажатия кнопки «</w:t>
      </w:r>
      <w:r w:rsidR="0089787D" w:rsidRPr="00134CAA">
        <w:rPr>
          <w:rFonts w:ascii="Arial" w:hAnsi="Arial" w:cs="Arial"/>
          <w:color w:val="auto"/>
          <w:sz w:val="22"/>
          <w:szCs w:val="22"/>
        </w:rPr>
        <w:t>звездочка</w:t>
      </w:r>
      <w:r w:rsidRPr="00134CAA">
        <w:rPr>
          <w:rFonts w:ascii="Arial" w:hAnsi="Arial" w:cs="Arial"/>
          <w:color w:val="auto"/>
          <w:sz w:val="22"/>
          <w:szCs w:val="22"/>
        </w:rPr>
        <w:t xml:space="preserve">» на пульте, выберите "5. </w:t>
      </w:r>
      <w:r w:rsidRPr="00134CAA">
        <w:rPr>
          <w:rFonts w:ascii="Arial" w:hAnsi="Arial" w:cs="Arial"/>
          <w:color w:val="auto"/>
          <w:sz w:val="22"/>
          <w:szCs w:val="22"/>
          <w:lang w:val="en-US"/>
        </w:rPr>
        <w:t>Hardware</w:t>
      </w:r>
      <w:r w:rsidRPr="00134CAA">
        <w:rPr>
          <w:rFonts w:ascii="Arial" w:hAnsi="Arial" w:cs="Arial"/>
          <w:color w:val="auto"/>
          <w:sz w:val="22"/>
          <w:szCs w:val="22"/>
        </w:rPr>
        <w:t>" - "</w:t>
      </w:r>
      <w:r w:rsidRPr="00134CAA">
        <w:rPr>
          <w:rFonts w:ascii="Arial" w:hAnsi="Arial" w:cs="Arial"/>
          <w:color w:val="auto"/>
          <w:sz w:val="22"/>
          <w:szCs w:val="22"/>
          <w:lang w:val="en-US"/>
        </w:rPr>
        <w:t>HDMI</w:t>
      </w:r>
      <w:r w:rsidRPr="00134CAA">
        <w:rPr>
          <w:rFonts w:ascii="Arial" w:hAnsi="Arial" w:cs="Arial"/>
          <w:color w:val="auto"/>
          <w:sz w:val="22"/>
          <w:szCs w:val="22"/>
        </w:rPr>
        <w:t xml:space="preserve">" с помощью кнопок курсора и нажмите кнопку </w:t>
      </w:r>
      <w:r w:rsidRPr="00134CAA">
        <w:rPr>
          <w:rFonts w:ascii="Arial" w:hAnsi="Arial" w:cs="Arial"/>
          <w:color w:val="auto"/>
          <w:sz w:val="22"/>
          <w:szCs w:val="22"/>
          <w:lang w:val="en-US"/>
        </w:rPr>
        <w:t>ENTER</w:t>
      </w:r>
      <w:r w:rsidRPr="00134CAA">
        <w:rPr>
          <w:rFonts w:ascii="Arial" w:hAnsi="Arial" w:cs="Arial"/>
          <w:color w:val="auto"/>
          <w:sz w:val="22"/>
          <w:szCs w:val="22"/>
        </w:rPr>
        <w:t>. Затем выберите "</w:t>
      </w:r>
      <w:r w:rsidRPr="00134CAA">
        <w:rPr>
          <w:rFonts w:ascii="Arial" w:hAnsi="Arial" w:cs="Arial"/>
          <w:color w:val="auto"/>
          <w:sz w:val="22"/>
          <w:szCs w:val="22"/>
          <w:lang w:val="en-US"/>
        </w:rPr>
        <w:t>HDMI</w:t>
      </w:r>
      <w:r w:rsidRPr="00134CAA">
        <w:rPr>
          <w:rFonts w:ascii="Arial" w:hAnsi="Arial" w:cs="Arial"/>
          <w:color w:val="auto"/>
          <w:sz w:val="22"/>
          <w:szCs w:val="22"/>
        </w:rPr>
        <w:t xml:space="preserve"> </w:t>
      </w:r>
      <w:r w:rsidRPr="00134CAA">
        <w:rPr>
          <w:rFonts w:ascii="Arial" w:hAnsi="Arial" w:cs="Arial"/>
          <w:color w:val="auto"/>
          <w:sz w:val="22"/>
          <w:szCs w:val="22"/>
          <w:lang w:val="en-US"/>
        </w:rPr>
        <w:t>CEC</w:t>
      </w:r>
      <w:r w:rsidRPr="00134CAA">
        <w:rPr>
          <w:rFonts w:ascii="Arial" w:hAnsi="Arial" w:cs="Arial"/>
          <w:color w:val="auto"/>
          <w:sz w:val="22"/>
          <w:szCs w:val="22"/>
        </w:rPr>
        <w:t>", чтобы перевести ее в положение "</w:t>
      </w:r>
      <w:r w:rsidRPr="00134CAA">
        <w:rPr>
          <w:rFonts w:ascii="Arial" w:hAnsi="Arial" w:cs="Arial"/>
          <w:color w:val="auto"/>
          <w:sz w:val="22"/>
          <w:szCs w:val="22"/>
          <w:lang w:val="en-US"/>
        </w:rPr>
        <w:t>Off</w:t>
      </w:r>
      <w:r w:rsidRPr="00134CAA">
        <w:rPr>
          <w:rFonts w:ascii="Arial" w:hAnsi="Arial" w:cs="Arial"/>
          <w:color w:val="auto"/>
          <w:sz w:val="22"/>
          <w:szCs w:val="22"/>
        </w:rPr>
        <w:t>".</w:t>
      </w:r>
    </w:p>
    <w:p w:rsidR="0040288F" w:rsidRPr="00134CAA" w:rsidRDefault="0040288F" w:rsidP="0040288F">
      <w:pPr>
        <w:pStyle w:val="a3"/>
        <w:rPr>
          <w:rFonts w:ascii="Arial" w:hAnsi="Arial" w:cs="Arial"/>
          <w:sz w:val="22"/>
          <w:szCs w:val="22"/>
        </w:rPr>
      </w:pPr>
      <w:r w:rsidRPr="00134CAA">
        <w:rPr>
          <w:rFonts w:ascii="Arial" w:hAnsi="Arial" w:cs="Arial"/>
          <w:sz w:val="22"/>
          <w:szCs w:val="22"/>
        </w:rPr>
        <w:t>*</w:t>
      </w:r>
      <w:r w:rsidR="00500D41" w:rsidRPr="00134CAA">
        <w:rPr>
          <w:rFonts w:ascii="Arial" w:hAnsi="Arial" w:cs="Arial"/>
          <w:sz w:val="22"/>
          <w:szCs w:val="22"/>
        </w:rPr>
        <w:t xml:space="preserve"> </w:t>
      </w:r>
      <w:r w:rsidRPr="00134CAA">
        <w:rPr>
          <w:rFonts w:ascii="Arial" w:hAnsi="Arial" w:cs="Arial"/>
          <w:sz w:val="22"/>
          <w:szCs w:val="22"/>
        </w:rPr>
        <w:t>Описание может отличаться от реального вида на экране, но это не влияет на способ работы или на функции.</w:t>
      </w:r>
    </w:p>
    <w:p w:rsidR="0040288F" w:rsidRPr="00134CAA" w:rsidRDefault="0040288F" w:rsidP="0040288F">
      <w:pPr>
        <w:pStyle w:val="a3"/>
        <w:rPr>
          <w:rFonts w:ascii="Arial" w:hAnsi="Arial" w:cs="Arial"/>
          <w:sz w:val="22"/>
          <w:szCs w:val="22"/>
        </w:rPr>
      </w:pPr>
    </w:p>
    <w:p w:rsidR="0040288F" w:rsidRPr="00134CAA" w:rsidRDefault="0040288F" w:rsidP="0040288F">
      <w:pPr>
        <w:pStyle w:val="a3"/>
        <w:rPr>
          <w:rFonts w:ascii="Arial" w:hAnsi="Arial" w:cs="Arial"/>
          <w:sz w:val="22"/>
          <w:szCs w:val="22"/>
        </w:rPr>
      </w:pPr>
      <w:r w:rsidRPr="00134CAA">
        <w:rPr>
          <w:rFonts w:ascii="Arial" w:hAnsi="Arial" w:cs="Arial"/>
          <w:b/>
          <w:sz w:val="22"/>
          <w:szCs w:val="22"/>
        </w:rPr>
        <w:t>Обновление</w:t>
      </w:r>
    </w:p>
    <w:p w:rsidR="0040288F" w:rsidRPr="00134CAA" w:rsidRDefault="0040288F" w:rsidP="0040288F">
      <w:pPr>
        <w:pStyle w:val="a3"/>
        <w:rPr>
          <w:rFonts w:ascii="Arial" w:hAnsi="Arial" w:cs="Arial"/>
          <w:sz w:val="22"/>
          <w:szCs w:val="22"/>
        </w:rPr>
      </w:pPr>
      <w:r w:rsidRPr="00134CAA">
        <w:rPr>
          <w:rFonts w:ascii="Arial" w:hAnsi="Arial" w:cs="Arial"/>
          <w:sz w:val="22"/>
          <w:szCs w:val="22"/>
        </w:rPr>
        <w:t>1. Нажмите кнопку «звездочка» на пульте.</w:t>
      </w:r>
    </w:p>
    <w:p w:rsidR="0040288F" w:rsidRPr="00134CAA" w:rsidRDefault="0040288F" w:rsidP="0040288F">
      <w:pPr>
        <w:pStyle w:val="a3"/>
        <w:rPr>
          <w:rFonts w:ascii="Arial" w:hAnsi="Arial" w:cs="Arial"/>
          <w:sz w:val="22"/>
          <w:szCs w:val="22"/>
        </w:rPr>
      </w:pPr>
      <w:r w:rsidRPr="00134CAA">
        <w:rPr>
          <w:rFonts w:ascii="Arial" w:hAnsi="Arial" w:cs="Arial"/>
          <w:sz w:val="22"/>
          <w:szCs w:val="22"/>
        </w:rPr>
        <w:t xml:space="preserve">Меню  </w:t>
      </w:r>
      <w:r w:rsidRPr="00134CAA">
        <w:rPr>
          <w:rFonts w:ascii="Arial" w:hAnsi="Arial" w:cs="Arial"/>
          <w:sz w:val="22"/>
          <w:szCs w:val="22"/>
          <w:lang w:val="en-US"/>
        </w:rPr>
        <w:t>Setup</w:t>
      </w:r>
      <w:r w:rsidRPr="00134CAA">
        <w:rPr>
          <w:rFonts w:ascii="Arial" w:hAnsi="Arial" w:cs="Arial"/>
          <w:sz w:val="22"/>
          <w:szCs w:val="22"/>
        </w:rPr>
        <w:t xml:space="preserve"> появится на экране телевизора.</w:t>
      </w:r>
    </w:p>
    <w:p w:rsidR="0040288F" w:rsidRPr="00134CAA" w:rsidRDefault="0040288F" w:rsidP="0040288F">
      <w:pPr>
        <w:pStyle w:val="a3"/>
        <w:rPr>
          <w:rFonts w:ascii="Arial" w:hAnsi="Arial" w:cs="Arial"/>
          <w:sz w:val="22"/>
          <w:szCs w:val="22"/>
        </w:rPr>
      </w:pPr>
      <w:r w:rsidRPr="00134CAA">
        <w:rPr>
          <w:rFonts w:ascii="Arial" w:hAnsi="Arial" w:cs="Arial"/>
          <w:sz w:val="22"/>
          <w:szCs w:val="22"/>
        </w:rPr>
        <w:t xml:space="preserve">2.Выберите последовательно  "7. Miscellaneous" - "Firmware Update" - "Update via NET", используя кнопки курсора, а затем нажмите кнопку </w:t>
      </w:r>
      <w:r w:rsidRPr="00134CAA">
        <w:rPr>
          <w:rFonts w:ascii="Arial" w:hAnsi="Arial" w:cs="Arial"/>
          <w:sz w:val="22"/>
          <w:szCs w:val="22"/>
          <w:lang w:val="en-US"/>
        </w:rPr>
        <w:t>ENTER</w:t>
      </w:r>
      <w:r w:rsidRPr="00134CAA">
        <w:rPr>
          <w:rFonts w:ascii="Arial" w:hAnsi="Arial" w:cs="Arial"/>
          <w:sz w:val="22"/>
          <w:szCs w:val="22"/>
        </w:rPr>
        <w:t>.</w:t>
      </w:r>
    </w:p>
    <w:p w:rsidR="0040288F" w:rsidRPr="00134CAA" w:rsidRDefault="0040288F" w:rsidP="0040288F">
      <w:pPr>
        <w:pStyle w:val="a3"/>
        <w:rPr>
          <w:rFonts w:ascii="Arial" w:hAnsi="Arial" w:cs="Arial"/>
          <w:sz w:val="22"/>
          <w:szCs w:val="22"/>
        </w:rPr>
      </w:pPr>
    </w:p>
    <w:p w:rsidR="0040288F" w:rsidRPr="00134CAA" w:rsidRDefault="0040288F" w:rsidP="0040288F">
      <w:pPr>
        <w:pStyle w:val="a3"/>
        <w:numPr>
          <w:ilvl w:val="0"/>
          <w:numId w:val="2"/>
        </w:numPr>
        <w:rPr>
          <w:rFonts w:ascii="Arial" w:hAnsi="Arial" w:cs="Arial"/>
          <w:sz w:val="22"/>
          <w:szCs w:val="22"/>
        </w:rPr>
      </w:pPr>
      <w:r w:rsidRPr="00134CAA">
        <w:rPr>
          <w:rFonts w:ascii="Arial" w:hAnsi="Arial" w:cs="Arial"/>
          <w:sz w:val="22"/>
          <w:szCs w:val="22"/>
        </w:rPr>
        <w:t xml:space="preserve">Если меню "Firmware Update" </w:t>
      </w:r>
      <w:r w:rsidRPr="00134CAA">
        <w:rPr>
          <w:rFonts w:ascii="Arial" w:hAnsi="Arial" w:cs="Arial"/>
          <w:sz w:val="22"/>
          <w:szCs w:val="22"/>
          <w:lang w:eastAsia="ru-RU"/>
        </w:rPr>
        <w:t xml:space="preserve">остается закрытой серым фоном </w:t>
      </w:r>
      <w:r w:rsidRPr="00134CAA">
        <w:rPr>
          <w:rFonts w:ascii="Arial" w:hAnsi="Arial" w:cs="Arial"/>
          <w:sz w:val="22"/>
          <w:szCs w:val="22"/>
        </w:rPr>
        <w:t xml:space="preserve">и не может быть выбрано, </w:t>
      </w:r>
      <w:r w:rsidRPr="00134CAA">
        <w:rPr>
          <w:rFonts w:ascii="Arial" w:hAnsi="Arial" w:cs="Arial"/>
          <w:sz w:val="22"/>
          <w:szCs w:val="22"/>
          <w:lang w:eastAsia="ru-RU"/>
        </w:rPr>
        <w:t>пожалуйста, дождитесь, когда оно станет работоспособным</w:t>
      </w:r>
      <w:r w:rsidRPr="00134CAA">
        <w:rPr>
          <w:rFonts w:ascii="Arial" w:hAnsi="Arial" w:cs="Arial"/>
          <w:sz w:val="22"/>
          <w:szCs w:val="22"/>
        </w:rPr>
        <w:t>.</w:t>
      </w:r>
    </w:p>
    <w:p w:rsidR="0040288F" w:rsidRPr="00134CAA" w:rsidRDefault="0040288F" w:rsidP="0040288F">
      <w:pPr>
        <w:pStyle w:val="a3"/>
        <w:numPr>
          <w:ilvl w:val="0"/>
          <w:numId w:val="2"/>
        </w:numPr>
        <w:rPr>
          <w:rFonts w:ascii="Arial" w:hAnsi="Arial" w:cs="Arial"/>
          <w:sz w:val="22"/>
          <w:szCs w:val="22"/>
        </w:rPr>
      </w:pPr>
      <w:r w:rsidRPr="00134CAA">
        <w:rPr>
          <w:rFonts w:ascii="Arial" w:hAnsi="Arial" w:cs="Arial"/>
          <w:sz w:val="22"/>
          <w:szCs w:val="22"/>
        </w:rPr>
        <w:t>Если обновлять нечего, то вы не сможете выбрать "</w:t>
      </w:r>
      <w:r w:rsidRPr="00134CAA">
        <w:rPr>
          <w:rFonts w:ascii="Arial" w:hAnsi="Arial" w:cs="Arial"/>
          <w:sz w:val="22"/>
          <w:szCs w:val="22"/>
          <w:lang w:val="en-US"/>
        </w:rPr>
        <w:t>Update</w:t>
      </w:r>
      <w:r w:rsidRPr="00134CAA">
        <w:rPr>
          <w:rFonts w:ascii="Arial" w:hAnsi="Arial" w:cs="Arial"/>
          <w:sz w:val="22"/>
          <w:szCs w:val="22"/>
        </w:rPr>
        <w:t xml:space="preserve"> </w:t>
      </w:r>
      <w:r w:rsidRPr="00134CAA">
        <w:rPr>
          <w:rFonts w:ascii="Arial" w:hAnsi="Arial" w:cs="Arial"/>
          <w:sz w:val="22"/>
          <w:szCs w:val="22"/>
          <w:lang w:val="en-US"/>
        </w:rPr>
        <w:t>via</w:t>
      </w:r>
      <w:r w:rsidRPr="00134CAA">
        <w:rPr>
          <w:rFonts w:ascii="Arial" w:hAnsi="Arial" w:cs="Arial"/>
          <w:sz w:val="22"/>
          <w:szCs w:val="22"/>
        </w:rPr>
        <w:t xml:space="preserve"> </w:t>
      </w:r>
      <w:r w:rsidRPr="00134CAA">
        <w:rPr>
          <w:rFonts w:ascii="Arial" w:hAnsi="Arial" w:cs="Arial"/>
          <w:sz w:val="22"/>
          <w:szCs w:val="22"/>
          <w:lang w:val="en-US"/>
        </w:rPr>
        <w:t>NET</w:t>
      </w:r>
      <w:r w:rsidRPr="00134CAA">
        <w:rPr>
          <w:rFonts w:ascii="Arial" w:hAnsi="Arial" w:cs="Arial"/>
          <w:sz w:val="22"/>
          <w:szCs w:val="22"/>
        </w:rPr>
        <w:t>".</w:t>
      </w:r>
    </w:p>
    <w:p w:rsidR="0040288F" w:rsidRPr="00134CAA" w:rsidRDefault="0040288F" w:rsidP="0040288F">
      <w:pPr>
        <w:pStyle w:val="a3"/>
        <w:rPr>
          <w:rFonts w:ascii="Arial" w:hAnsi="Arial" w:cs="Arial"/>
          <w:sz w:val="22"/>
          <w:szCs w:val="22"/>
        </w:rPr>
      </w:pPr>
    </w:p>
    <w:p w:rsidR="0040288F" w:rsidRPr="00134CAA" w:rsidRDefault="0040288F" w:rsidP="0040288F">
      <w:pPr>
        <w:pStyle w:val="a3"/>
        <w:rPr>
          <w:rFonts w:ascii="Arial" w:hAnsi="Arial" w:cs="Arial"/>
          <w:sz w:val="22"/>
          <w:szCs w:val="22"/>
        </w:rPr>
      </w:pPr>
      <w:r w:rsidRPr="00134CAA">
        <w:rPr>
          <w:rFonts w:ascii="Arial" w:hAnsi="Arial" w:cs="Arial"/>
          <w:sz w:val="22"/>
          <w:szCs w:val="22"/>
        </w:rPr>
        <w:t>3. Выберите “</w:t>
      </w:r>
      <w:r w:rsidRPr="00134CAA">
        <w:rPr>
          <w:rFonts w:ascii="Arial" w:hAnsi="Arial" w:cs="Arial"/>
          <w:sz w:val="22"/>
          <w:szCs w:val="22"/>
          <w:lang w:val="en-US"/>
        </w:rPr>
        <w:t>Update</w:t>
      </w:r>
      <w:r w:rsidRPr="00134CAA">
        <w:rPr>
          <w:rFonts w:ascii="Arial" w:hAnsi="Arial" w:cs="Arial"/>
          <w:sz w:val="22"/>
          <w:szCs w:val="22"/>
        </w:rPr>
        <w:t xml:space="preserve">” и нажмите кнопку </w:t>
      </w:r>
      <w:r w:rsidRPr="00134CAA">
        <w:rPr>
          <w:rFonts w:ascii="Arial" w:hAnsi="Arial" w:cs="Arial"/>
          <w:sz w:val="22"/>
          <w:szCs w:val="22"/>
          <w:lang w:val="en-US"/>
        </w:rPr>
        <w:t>ENTER</w:t>
      </w:r>
      <w:r w:rsidRPr="00134CAA">
        <w:rPr>
          <w:rFonts w:ascii="Arial" w:hAnsi="Arial" w:cs="Arial"/>
          <w:sz w:val="22"/>
          <w:szCs w:val="22"/>
        </w:rPr>
        <w:t xml:space="preserve"> для запуска обновления.</w:t>
      </w:r>
    </w:p>
    <w:p w:rsidR="0040288F" w:rsidRPr="00134CAA" w:rsidRDefault="0040288F" w:rsidP="0040288F">
      <w:pPr>
        <w:pStyle w:val="a3"/>
        <w:rPr>
          <w:rFonts w:ascii="Arial" w:hAnsi="Arial" w:cs="Arial"/>
          <w:sz w:val="22"/>
          <w:szCs w:val="22"/>
        </w:rPr>
      </w:pPr>
      <w:r w:rsidRPr="00134CAA">
        <w:rPr>
          <w:rFonts w:ascii="Arial" w:hAnsi="Arial" w:cs="Arial"/>
          <w:sz w:val="22"/>
          <w:szCs w:val="22"/>
        </w:rPr>
        <w:t xml:space="preserve">* В ходе обновления, экран </w:t>
      </w:r>
      <w:r w:rsidRPr="00134CAA">
        <w:rPr>
          <w:rFonts w:ascii="Arial" w:hAnsi="Arial" w:cs="Arial"/>
          <w:sz w:val="22"/>
          <w:szCs w:val="22"/>
          <w:lang w:val="en-US"/>
        </w:rPr>
        <w:t>TV</w:t>
      </w:r>
      <w:r w:rsidRPr="00134CAA">
        <w:rPr>
          <w:rFonts w:ascii="Arial" w:hAnsi="Arial" w:cs="Arial"/>
          <w:sz w:val="22"/>
          <w:szCs w:val="22"/>
        </w:rPr>
        <w:t xml:space="preserve"> может потемнеть в зависимости от обновляемой программы. В этом случае проверьте ход процесса на дисплее ресивера. </w:t>
      </w:r>
      <w:r w:rsidR="0089787D" w:rsidRPr="00134CAA">
        <w:rPr>
          <w:rFonts w:ascii="Arial" w:hAnsi="Arial" w:cs="Arial"/>
          <w:sz w:val="22"/>
          <w:szCs w:val="22"/>
        </w:rPr>
        <w:t xml:space="preserve">Экран  </w:t>
      </w:r>
      <w:r w:rsidR="0089787D" w:rsidRPr="00134CAA">
        <w:rPr>
          <w:rFonts w:ascii="Arial" w:hAnsi="Arial" w:cs="Arial"/>
          <w:sz w:val="22"/>
          <w:szCs w:val="22"/>
          <w:lang w:val="en-US"/>
        </w:rPr>
        <w:t>TV</w:t>
      </w:r>
      <w:r w:rsidR="0089787D" w:rsidRPr="00134CAA">
        <w:rPr>
          <w:rFonts w:ascii="Arial" w:hAnsi="Arial" w:cs="Arial"/>
          <w:sz w:val="22"/>
          <w:szCs w:val="22"/>
        </w:rPr>
        <w:t xml:space="preserve">  останется темным пока обновление не </w:t>
      </w:r>
      <w:proofErr w:type="gramStart"/>
      <w:r w:rsidR="0089787D" w:rsidRPr="00134CAA">
        <w:rPr>
          <w:rFonts w:ascii="Arial" w:hAnsi="Arial" w:cs="Arial"/>
          <w:sz w:val="22"/>
          <w:szCs w:val="22"/>
        </w:rPr>
        <w:t>завершится</w:t>
      </w:r>
      <w:proofErr w:type="gramEnd"/>
      <w:r w:rsidR="0089787D" w:rsidRPr="00134CAA">
        <w:rPr>
          <w:rFonts w:ascii="Arial" w:hAnsi="Arial" w:cs="Arial"/>
          <w:sz w:val="22"/>
          <w:szCs w:val="22"/>
        </w:rPr>
        <w:t>, и питание будет включено вновь.</w:t>
      </w:r>
    </w:p>
    <w:p w:rsidR="0040288F" w:rsidRPr="00134CAA" w:rsidRDefault="0040288F" w:rsidP="0040288F">
      <w:pPr>
        <w:pStyle w:val="a3"/>
        <w:rPr>
          <w:rFonts w:ascii="Arial" w:hAnsi="Arial" w:cs="Arial"/>
          <w:sz w:val="22"/>
          <w:szCs w:val="22"/>
        </w:rPr>
      </w:pPr>
      <w:r w:rsidRPr="00134CAA">
        <w:rPr>
          <w:rFonts w:ascii="Arial" w:hAnsi="Arial" w:cs="Arial"/>
          <w:sz w:val="22"/>
          <w:szCs w:val="22"/>
        </w:rPr>
        <w:t>* "</w:t>
      </w:r>
      <w:r w:rsidRPr="00134CAA">
        <w:rPr>
          <w:rFonts w:ascii="Arial" w:hAnsi="Arial" w:cs="Arial"/>
          <w:sz w:val="22"/>
          <w:szCs w:val="22"/>
          <w:lang w:val="en-US"/>
        </w:rPr>
        <w:t>Completed</w:t>
      </w:r>
      <w:r w:rsidRPr="00134CAA">
        <w:rPr>
          <w:rFonts w:ascii="Arial" w:hAnsi="Arial" w:cs="Arial"/>
          <w:sz w:val="22"/>
          <w:szCs w:val="22"/>
        </w:rPr>
        <w:t>!" будет выведено на дисплее, когда обновление будет завершено.</w:t>
      </w:r>
    </w:p>
    <w:p w:rsidR="0040288F" w:rsidRPr="00134CAA" w:rsidRDefault="0040288F" w:rsidP="0040288F">
      <w:pPr>
        <w:pStyle w:val="a3"/>
        <w:rPr>
          <w:rFonts w:ascii="Arial" w:hAnsi="Arial" w:cs="Arial"/>
          <w:sz w:val="22"/>
          <w:szCs w:val="22"/>
        </w:rPr>
      </w:pPr>
    </w:p>
    <w:p w:rsidR="0040288F" w:rsidRPr="00134CAA" w:rsidRDefault="0040288F" w:rsidP="0040288F">
      <w:pPr>
        <w:pStyle w:val="a3"/>
        <w:rPr>
          <w:rFonts w:ascii="Arial" w:hAnsi="Arial" w:cs="Arial"/>
          <w:b/>
          <w:sz w:val="22"/>
          <w:szCs w:val="22"/>
        </w:rPr>
      </w:pPr>
      <w:r w:rsidRPr="00134CAA">
        <w:rPr>
          <w:rFonts w:ascii="Arial" w:hAnsi="Arial" w:cs="Arial"/>
          <w:b/>
          <w:sz w:val="22"/>
          <w:szCs w:val="22"/>
        </w:rPr>
        <w:t>Стр. 8</w:t>
      </w:r>
    </w:p>
    <w:p w:rsidR="0040288F" w:rsidRPr="00134CAA" w:rsidRDefault="0040288F" w:rsidP="0040288F">
      <w:pPr>
        <w:pStyle w:val="a3"/>
        <w:rPr>
          <w:rFonts w:ascii="Arial" w:hAnsi="Arial" w:cs="Arial"/>
          <w:sz w:val="22"/>
          <w:szCs w:val="22"/>
        </w:rPr>
      </w:pPr>
    </w:p>
    <w:p w:rsidR="0040288F" w:rsidRPr="00134CAA" w:rsidRDefault="0040288F" w:rsidP="0040288F">
      <w:pPr>
        <w:pStyle w:val="a3"/>
        <w:rPr>
          <w:rFonts w:ascii="Arial" w:hAnsi="Arial" w:cs="Arial"/>
          <w:sz w:val="22"/>
          <w:szCs w:val="22"/>
        </w:rPr>
      </w:pPr>
      <w:r w:rsidRPr="00134CAA">
        <w:rPr>
          <w:rFonts w:ascii="Arial" w:hAnsi="Arial" w:cs="Arial"/>
          <w:sz w:val="22"/>
          <w:szCs w:val="22"/>
        </w:rPr>
        <w:t xml:space="preserve">4. Нажмите кнопку </w:t>
      </w:r>
      <w:r w:rsidRPr="00134CAA">
        <w:rPr>
          <w:rFonts w:ascii="Arial" w:hAnsi="Arial" w:cs="Arial"/>
          <w:sz w:val="22"/>
          <w:szCs w:val="22"/>
          <w:lang w:val="en-US"/>
        </w:rPr>
        <w:t>ON</w:t>
      </w:r>
      <w:r w:rsidRPr="00134CAA">
        <w:rPr>
          <w:rFonts w:ascii="Arial" w:hAnsi="Arial" w:cs="Arial"/>
          <w:sz w:val="22"/>
          <w:szCs w:val="22"/>
        </w:rPr>
        <w:t>/</w:t>
      </w:r>
      <w:r w:rsidRPr="00134CAA">
        <w:rPr>
          <w:rFonts w:ascii="Arial" w:hAnsi="Arial" w:cs="Arial"/>
          <w:sz w:val="22"/>
          <w:szCs w:val="22"/>
          <w:lang w:val="en-US"/>
        </w:rPr>
        <w:t>STANDBY</w:t>
      </w:r>
      <w:r w:rsidRPr="00134CAA">
        <w:rPr>
          <w:rFonts w:ascii="Arial" w:hAnsi="Arial" w:cs="Arial"/>
          <w:sz w:val="22"/>
          <w:szCs w:val="22"/>
        </w:rPr>
        <w:t xml:space="preserve"> на ресивере для перевода его в режим </w:t>
      </w:r>
      <w:r w:rsidRPr="00134CAA">
        <w:rPr>
          <w:rFonts w:ascii="Arial" w:hAnsi="Arial" w:cs="Arial"/>
          <w:sz w:val="22"/>
          <w:szCs w:val="22"/>
          <w:lang w:val="en-US"/>
        </w:rPr>
        <w:t>standby</w:t>
      </w:r>
      <w:r w:rsidRPr="00134CAA">
        <w:rPr>
          <w:rFonts w:ascii="Arial" w:hAnsi="Arial" w:cs="Arial"/>
          <w:sz w:val="22"/>
          <w:szCs w:val="22"/>
        </w:rPr>
        <w:t xml:space="preserve">. Это завершает процедуру обновления прошивки </w:t>
      </w:r>
      <w:proofErr w:type="gramStart"/>
      <w:r w:rsidRPr="00134CAA">
        <w:rPr>
          <w:rFonts w:ascii="Arial" w:hAnsi="Arial" w:cs="Arial"/>
          <w:sz w:val="22"/>
          <w:szCs w:val="22"/>
        </w:rPr>
        <w:t>ПО</w:t>
      </w:r>
      <w:proofErr w:type="gramEnd"/>
      <w:r w:rsidRPr="00134CAA">
        <w:rPr>
          <w:rFonts w:ascii="Arial" w:hAnsi="Arial" w:cs="Arial"/>
          <w:sz w:val="22"/>
          <w:szCs w:val="22"/>
        </w:rPr>
        <w:t xml:space="preserve"> и вы теперь имеете </w:t>
      </w:r>
      <w:r w:rsidRPr="00134CAA">
        <w:rPr>
          <w:rFonts w:ascii="Arial" w:eastAsia="MS Mincho" w:hAnsi="Arial" w:cs="Arial"/>
          <w:sz w:val="22"/>
          <w:szCs w:val="22"/>
        </w:rPr>
        <w:t>самую новую версию ПО</w:t>
      </w:r>
      <w:r w:rsidRPr="00134CAA">
        <w:rPr>
          <w:rFonts w:ascii="Arial" w:hAnsi="Arial" w:cs="Arial"/>
          <w:sz w:val="22"/>
          <w:szCs w:val="22"/>
        </w:rPr>
        <w:t>.</w:t>
      </w:r>
    </w:p>
    <w:p w:rsidR="0040288F" w:rsidRPr="00134CAA" w:rsidRDefault="0040288F" w:rsidP="0040288F">
      <w:pPr>
        <w:pStyle w:val="a3"/>
        <w:rPr>
          <w:rFonts w:ascii="Arial" w:hAnsi="Arial" w:cs="Arial"/>
          <w:sz w:val="22"/>
          <w:szCs w:val="22"/>
        </w:rPr>
      </w:pPr>
      <w:r w:rsidRPr="00134CAA">
        <w:rPr>
          <w:rFonts w:ascii="Arial" w:hAnsi="Arial" w:cs="Arial"/>
          <w:sz w:val="22"/>
          <w:szCs w:val="22"/>
        </w:rPr>
        <w:t>• Не используйте кнопку выключения (!) на пульте.</w:t>
      </w:r>
    </w:p>
    <w:p w:rsidR="0040288F" w:rsidRPr="00134CAA" w:rsidRDefault="0040288F" w:rsidP="0040288F">
      <w:pPr>
        <w:pStyle w:val="a3"/>
        <w:rPr>
          <w:rFonts w:ascii="Arial" w:hAnsi="Arial" w:cs="Arial"/>
          <w:sz w:val="22"/>
          <w:szCs w:val="22"/>
        </w:rPr>
      </w:pPr>
    </w:p>
    <w:p w:rsidR="0040288F" w:rsidRPr="00134CAA" w:rsidRDefault="0040288F" w:rsidP="0040288F">
      <w:pPr>
        <w:pStyle w:val="a3"/>
        <w:rPr>
          <w:rFonts w:ascii="Arial" w:hAnsi="Arial" w:cs="Arial"/>
          <w:b/>
          <w:sz w:val="22"/>
          <w:szCs w:val="22"/>
        </w:rPr>
      </w:pPr>
      <w:r w:rsidRPr="00134CAA">
        <w:rPr>
          <w:rFonts w:ascii="Arial" w:hAnsi="Arial" w:cs="Arial"/>
          <w:b/>
          <w:sz w:val="22"/>
          <w:szCs w:val="22"/>
        </w:rPr>
        <w:t xml:space="preserve">Если на дисплее </w:t>
      </w:r>
      <w:r w:rsidRPr="00134CAA">
        <w:rPr>
          <w:rFonts w:ascii="Arial" w:eastAsia="MS Mincho" w:hAnsi="Arial" w:cs="Arial"/>
          <w:b/>
          <w:sz w:val="22"/>
          <w:szCs w:val="22"/>
        </w:rPr>
        <w:t xml:space="preserve">появляется сообщение </w:t>
      </w:r>
      <w:r w:rsidRPr="00134CAA">
        <w:rPr>
          <w:rFonts w:ascii="Arial" w:hAnsi="Arial" w:cs="Arial"/>
          <w:b/>
          <w:sz w:val="22"/>
          <w:szCs w:val="22"/>
        </w:rPr>
        <w:t xml:space="preserve">об ошибке </w:t>
      </w:r>
    </w:p>
    <w:p w:rsidR="0040288F" w:rsidRPr="00134CAA" w:rsidRDefault="0040288F" w:rsidP="0040288F">
      <w:pPr>
        <w:pStyle w:val="a3"/>
        <w:rPr>
          <w:rFonts w:ascii="Arial" w:hAnsi="Arial" w:cs="Arial"/>
          <w:sz w:val="22"/>
          <w:szCs w:val="22"/>
        </w:rPr>
      </w:pPr>
    </w:p>
    <w:p w:rsidR="0040288F" w:rsidRPr="00134CAA" w:rsidRDefault="0040288F" w:rsidP="0040288F">
      <w:pPr>
        <w:pStyle w:val="a3"/>
        <w:rPr>
          <w:rFonts w:ascii="Arial" w:hAnsi="Arial" w:cs="Arial"/>
          <w:sz w:val="22"/>
          <w:szCs w:val="22"/>
        </w:rPr>
      </w:pPr>
      <w:r w:rsidRPr="00134CAA">
        <w:rPr>
          <w:rFonts w:ascii="Arial" w:eastAsia="MS Mincho" w:hAnsi="Arial" w:cs="Arial"/>
          <w:sz w:val="22"/>
          <w:szCs w:val="22"/>
        </w:rPr>
        <w:t xml:space="preserve">Если возникла ошибка, на дисплее передней панели </w:t>
      </w:r>
      <w:r w:rsidRPr="00134CAA">
        <w:rPr>
          <w:rFonts w:ascii="Arial" w:eastAsia="MS Mincho" w:hAnsi="Arial" w:cs="Arial"/>
          <w:sz w:val="22"/>
          <w:szCs w:val="22"/>
          <w:lang w:val="en-US"/>
        </w:rPr>
        <w:t>AV</w:t>
      </w:r>
      <w:r w:rsidRPr="00134CAA">
        <w:rPr>
          <w:rFonts w:ascii="Arial" w:eastAsia="MS Mincho" w:hAnsi="Arial" w:cs="Arial"/>
          <w:sz w:val="22"/>
          <w:szCs w:val="22"/>
        </w:rPr>
        <w:t xml:space="preserve"> ресивера появляется  сообщение</w:t>
      </w:r>
      <w:r w:rsidRPr="00134CAA">
        <w:rPr>
          <w:rFonts w:ascii="Arial" w:hAnsi="Arial" w:cs="Arial"/>
          <w:sz w:val="22"/>
          <w:szCs w:val="22"/>
        </w:rPr>
        <w:t xml:space="preserve"> ".***.. </w:t>
      </w:r>
      <w:proofErr w:type="gramStart"/>
      <w:r w:rsidRPr="00134CAA">
        <w:rPr>
          <w:rFonts w:ascii="Arial" w:hAnsi="Arial" w:cs="Arial"/>
          <w:sz w:val="22"/>
          <w:szCs w:val="22"/>
          <w:lang w:val="en-US"/>
        </w:rPr>
        <w:t>Error</w:t>
      </w:r>
      <w:r w:rsidRPr="00134CAA">
        <w:rPr>
          <w:rFonts w:ascii="Arial" w:hAnsi="Arial" w:cs="Arial"/>
          <w:sz w:val="22"/>
          <w:szCs w:val="22"/>
        </w:rPr>
        <w:t>!"</w:t>
      </w:r>
      <w:proofErr w:type="gramEnd"/>
    </w:p>
    <w:p w:rsidR="0040288F" w:rsidRPr="00134CAA" w:rsidRDefault="0040288F" w:rsidP="0040288F">
      <w:pPr>
        <w:pStyle w:val="a3"/>
        <w:rPr>
          <w:rFonts w:ascii="Arial" w:hAnsi="Arial" w:cs="Arial"/>
          <w:sz w:val="22"/>
          <w:szCs w:val="22"/>
        </w:rPr>
      </w:pPr>
      <w:r w:rsidRPr="00134CAA">
        <w:rPr>
          <w:rFonts w:ascii="Arial" w:hAnsi="Arial" w:cs="Arial"/>
          <w:sz w:val="22"/>
          <w:szCs w:val="22"/>
        </w:rPr>
        <w:t xml:space="preserve">. (".*** " </w:t>
      </w:r>
      <w:proofErr w:type="gramStart"/>
      <w:r w:rsidRPr="00134CAA">
        <w:rPr>
          <w:rFonts w:ascii="Arial" w:eastAsia="MS Mincho" w:hAnsi="Arial" w:cs="Arial"/>
          <w:sz w:val="22"/>
          <w:szCs w:val="22"/>
        </w:rPr>
        <w:t xml:space="preserve">цифровые символы, </w:t>
      </w:r>
      <w:r w:rsidRPr="00134CAA">
        <w:rPr>
          <w:rFonts w:ascii="Arial" w:hAnsi="Arial" w:cs="Arial"/>
          <w:sz w:val="22"/>
          <w:szCs w:val="22"/>
        </w:rPr>
        <w:t>выведенные на дисплее</w:t>
      </w:r>
      <w:r w:rsidRPr="00134CAA">
        <w:rPr>
          <w:rFonts w:ascii="Arial" w:eastAsia="MS Mincho" w:hAnsi="Arial" w:cs="Arial"/>
          <w:sz w:val="22"/>
          <w:szCs w:val="22"/>
        </w:rPr>
        <w:t xml:space="preserve"> </w:t>
      </w:r>
      <w:r w:rsidRPr="00134CAA">
        <w:rPr>
          <w:rFonts w:ascii="Arial" w:hAnsi="Arial" w:cs="Arial"/>
          <w:sz w:val="22"/>
          <w:szCs w:val="22"/>
        </w:rPr>
        <w:t xml:space="preserve">когда </w:t>
      </w:r>
      <w:r w:rsidRPr="00134CAA">
        <w:rPr>
          <w:rFonts w:ascii="Arial" w:eastAsia="MS Mincho" w:hAnsi="Arial" w:cs="Arial"/>
          <w:sz w:val="22"/>
          <w:szCs w:val="22"/>
        </w:rPr>
        <w:t>возникла</w:t>
      </w:r>
      <w:proofErr w:type="gramEnd"/>
      <w:r w:rsidRPr="00134CAA">
        <w:rPr>
          <w:rFonts w:ascii="Arial" w:eastAsia="MS Mincho" w:hAnsi="Arial" w:cs="Arial"/>
          <w:sz w:val="22"/>
          <w:szCs w:val="22"/>
        </w:rPr>
        <w:t xml:space="preserve"> ошибка, обозначены звездочками</w:t>
      </w:r>
      <w:r w:rsidRPr="00134CAA">
        <w:rPr>
          <w:rFonts w:ascii="Arial" w:hAnsi="Arial" w:cs="Arial"/>
          <w:sz w:val="22"/>
          <w:szCs w:val="22"/>
        </w:rPr>
        <w:t>) Проверьте следующее:</w:t>
      </w:r>
    </w:p>
    <w:p w:rsidR="0040288F" w:rsidRPr="00134CAA" w:rsidRDefault="0040288F" w:rsidP="0040288F">
      <w:pPr>
        <w:pStyle w:val="a3"/>
        <w:rPr>
          <w:rFonts w:ascii="Arial" w:hAnsi="Arial" w:cs="Arial"/>
          <w:sz w:val="22"/>
          <w:szCs w:val="22"/>
        </w:rPr>
      </w:pPr>
      <w:r w:rsidRPr="00134CAA">
        <w:rPr>
          <w:rFonts w:ascii="Arial" w:hAnsi="Arial" w:cs="Arial"/>
          <w:sz w:val="22"/>
          <w:szCs w:val="22"/>
          <w:lang w:val="en-US"/>
        </w:rPr>
        <w:t>Error</w:t>
      </w:r>
      <w:r w:rsidRPr="00134CAA">
        <w:rPr>
          <w:rFonts w:ascii="Arial" w:hAnsi="Arial" w:cs="Arial"/>
          <w:sz w:val="22"/>
          <w:szCs w:val="22"/>
        </w:rPr>
        <w:t xml:space="preserve"> </w:t>
      </w:r>
      <w:r w:rsidRPr="00134CAA">
        <w:rPr>
          <w:rFonts w:ascii="Arial" w:hAnsi="Arial" w:cs="Arial"/>
          <w:sz w:val="22"/>
          <w:szCs w:val="22"/>
          <w:lang w:val="en-US"/>
        </w:rPr>
        <w:t>Code</w:t>
      </w:r>
    </w:p>
    <w:p w:rsidR="0040288F" w:rsidRPr="00134CAA" w:rsidRDefault="0040288F" w:rsidP="0040288F">
      <w:pPr>
        <w:pStyle w:val="a3"/>
        <w:rPr>
          <w:rFonts w:ascii="Arial" w:hAnsi="Arial" w:cs="Arial"/>
          <w:sz w:val="22"/>
          <w:szCs w:val="22"/>
        </w:rPr>
      </w:pPr>
      <w:r w:rsidRPr="00134CAA">
        <w:rPr>
          <w:rFonts w:ascii="Arial" w:hAnsi="Arial" w:cs="Arial"/>
          <w:sz w:val="22"/>
          <w:szCs w:val="22"/>
        </w:rPr>
        <w:t xml:space="preserve">• .-01, .-10: </w:t>
      </w:r>
    </w:p>
    <w:p w:rsidR="0040288F" w:rsidRPr="00134CAA" w:rsidRDefault="0040288F" w:rsidP="0040288F">
      <w:pPr>
        <w:pStyle w:val="a3"/>
        <w:rPr>
          <w:rFonts w:ascii="Arial" w:hAnsi="Arial" w:cs="Arial"/>
          <w:sz w:val="22"/>
          <w:szCs w:val="22"/>
        </w:rPr>
      </w:pPr>
      <w:r w:rsidRPr="00134CAA">
        <w:rPr>
          <w:rFonts w:ascii="Arial" w:eastAsia="MS Mincho" w:hAnsi="Arial" w:cs="Arial"/>
          <w:bCs/>
          <w:sz w:val="22"/>
          <w:szCs w:val="22"/>
        </w:rPr>
        <w:t xml:space="preserve">Кабель </w:t>
      </w:r>
      <w:r w:rsidRPr="00134CAA">
        <w:rPr>
          <w:rFonts w:ascii="Arial" w:eastAsia="MS Mincho" w:hAnsi="Arial" w:cs="Arial"/>
          <w:sz w:val="22"/>
          <w:szCs w:val="22"/>
          <w:lang w:val="en-US"/>
        </w:rPr>
        <w:t>Ethernet</w:t>
      </w:r>
      <w:r w:rsidRPr="00134CAA">
        <w:rPr>
          <w:rFonts w:ascii="Arial" w:eastAsia="MS Mincho" w:hAnsi="Arial" w:cs="Arial"/>
          <w:sz w:val="22"/>
          <w:szCs w:val="22"/>
        </w:rPr>
        <w:t xml:space="preserve"> не обнаружен. Подсоедините </w:t>
      </w:r>
      <w:r w:rsidRPr="00134CAA">
        <w:rPr>
          <w:rFonts w:ascii="Arial" w:eastAsia="MS Mincho" w:hAnsi="Arial" w:cs="Arial"/>
          <w:bCs/>
          <w:sz w:val="22"/>
          <w:szCs w:val="22"/>
        </w:rPr>
        <w:t xml:space="preserve">кабель </w:t>
      </w:r>
      <w:r w:rsidRPr="00134CAA">
        <w:rPr>
          <w:rFonts w:ascii="Arial" w:eastAsia="MS Mincho" w:hAnsi="Arial" w:cs="Arial"/>
          <w:sz w:val="22"/>
          <w:szCs w:val="22"/>
        </w:rPr>
        <w:t>как  следует</w:t>
      </w:r>
      <w:r w:rsidRPr="00134CAA">
        <w:rPr>
          <w:rFonts w:ascii="Arial" w:hAnsi="Arial" w:cs="Arial"/>
          <w:sz w:val="22"/>
          <w:szCs w:val="22"/>
        </w:rPr>
        <w:t>.</w:t>
      </w:r>
    </w:p>
    <w:p w:rsidR="0040288F" w:rsidRPr="00134CAA" w:rsidRDefault="0040288F" w:rsidP="0040288F">
      <w:pPr>
        <w:pStyle w:val="a3"/>
        <w:rPr>
          <w:rFonts w:ascii="Arial" w:hAnsi="Arial" w:cs="Arial"/>
          <w:sz w:val="22"/>
          <w:szCs w:val="22"/>
        </w:rPr>
      </w:pPr>
    </w:p>
    <w:p w:rsidR="0040288F" w:rsidRPr="00134CAA" w:rsidRDefault="0040288F" w:rsidP="0040288F">
      <w:pPr>
        <w:pStyle w:val="a3"/>
        <w:rPr>
          <w:rFonts w:ascii="Arial" w:hAnsi="Arial" w:cs="Arial"/>
          <w:sz w:val="22"/>
          <w:szCs w:val="22"/>
        </w:rPr>
      </w:pPr>
      <w:r w:rsidRPr="00134CAA">
        <w:rPr>
          <w:rFonts w:ascii="Arial" w:hAnsi="Arial" w:cs="Arial"/>
          <w:sz w:val="22"/>
          <w:szCs w:val="22"/>
        </w:rPr>
        <w:lastRenderedPageBreak/>
        <w:t xml:space="preserve">• .-02, .-03, .-04, .-05, .-06, .-11, .-13, </w:t>
      </w:r>
    </w:p>
    <w:p w:rsidR="0040288F" w:rsidRPr="00134CAA" w:rsidRDefault="0040288F" w:rsidP="0040288F">
      <w:pPr>
        <w:pStyle w:val="a3"/>
        <w:rPr>
          <w:rFonts w:ascii="Arial" w:hAnsi="Arial" w:cs="Arial"/>
          <w:sz w:val="22"/>
          <w:szCs w:val="22"/>
        </w:rPr>
      </w:pPr>
      <w:r w:rsidRPr="00134CAA">
        <w:rPr>
          <w:rFonts w:ascii="Arial" w:hAnsi="Arial" w:cs="Arial"/>
          <w:sz w:val="22"/>
          <w:szCs w:val="22"/>
        </w:rPr>
        <w:t xml:space="preserve">.-14, .-16, .-17, .-18, .-20, .-21: </w:t>
      </w:r>
    </w:p>
    <w:p w:rsidR="0040288F" w:rsidRPr="00134CAA" w:rsidRDefault="0040288F" w:rsidP="0040288F">
      <w:pPr>
        <w:pStyle w:val="a3"/>
        <w:rPr>
          <w:rFonts w:ascii="Arial" w:hAnsi="Arial" w:cs="Arial"/>
          <w:sz w:val="22"/>
          <w:szCs w:val="22"/>
        </w:rPr>
      </w:pPr>
    </w:p>
    <w:p w:rsidR="0040288F" w:rsidRPr="00134CAA" w:rsidRDefault="0040288F" w:rsidP="0040288F">
      <w:pPr>
        <w:pStyle w:val="a3"/>
        <w:rPr>
          <w:rFonts w:ascii="Arial" w:hAnsi="Arial" w:cs="Arial"/>
          <w:sz w:val="22"/>
          <w:szCs w:val="22"/>
        </w:rPr>
      </w:pPr>
      <w:r w:rsidRPr="00134CAA">
        <w:rPr>
          <w:rFonts w:ascii="Arial" w:eastAsia="MS Mincho" w:hAnsi="Arial" w:cs="Arial"/>
          <w:sz w:val="22"/>
          <w:szCs w:val="22"/>
        </w:rPr>
        <w:t>Ошибка интернет соединения</w:t>
      </w:r>
      <w:r w:rsidRPr="00134CAA">
        <w:rPr>
          <w:rFonts w:ascii="Arial" w:hAnsi="Arial" w:cs="Arial"/>
          <w:sz w:val="22"/>
          <w:szCs w:val="22"/>
        </w:rPr>
        <w:t>. Проверьте следующие:</w:t>
      </w:r>
    </w:p>
    <w:p w:rsidR="0040288F" w:rsidRPr="00134CAA" w:rsidRDefault="0040288F" w:rsidP="0040288F">
      <w:pPr>
        <w:pStyle w:val="a3"/>
        <w:rPr>
          <w:rFonts w:ascii="Arial" w:hAnsi="Arial" w:cs="Arial"/>
          <w:sz w:val="22"/>
          <w:szCs w:val="22"/>
        </w:rPr>
      </w:pPr>
      <w:r w:rsidRPr="00134CAA">
        <w:rPr>
          <w:rFonts w:ascii="Arial" w:hAnsi="Arial" w:cs="Arial"/>
          <w:sz w:val="22"/>
          <w:szCs w:val="22"/>
        </w:rPr>
        <w:t xml:space="preserve">– </w:t>
      </w:r>
      <w:r w:rsidRPr="00134CAA">
        <w:rPr>
          <w:rFonts w:ascii="Arial" w:eastAsia="MS Mincho" w:hAnsi="Arial" w:cs="Arial"/>
          <w:sz w:val="22"/>
          <w:szCs w:val="22"/>
        </w:rPr>
        <w:t>Убедитесь, что роутер включен</w:t>
      </w:r>
    </w:p>
    <w:p w:rsidR="0040288F" w:rsidRPr="00134CAA" w:rsidRDefault="0040288F" w:rsidP="0040288F">
      <w:pPr>
        <w:pStyle w:val="a3"/>
        <w:rPr>
          <w:rFonts w:ascii="Arial" w:hAnsi="Arial" w:cs="Arial"/>
          <w:sz w:val="22"/>
          <w:szCs w:val="22"/>
        </w:rPr>
      </w:pPr>
      <w:proofErr w:type="gramStart"/>
      <w:r w:rsidRPr="00134CAA">
        <w:rPr>
          <w:rFonts w:ascii="Arial" w:hAnsi="Arial" w:cs="Arial"/>
          <w:sz w:val="22"/>
          <w:szCs w:val="22"/>
        </w:rPr>
        <w:t xml:space="preserve">– </w:t>
      </w:r>
      <w:r w:rsidRPr="00134CAA">
        <w:rPr>
          <w:rFonts w:ascii="Arial" w:eastAsia="MS Mincho" w:hAnsi="Arial" w:cs="Arial"/>
          <w:sz w:val="22"/>
          <w:szCs w:val="22"/>
        </w:rPr>
        <w:t xml:space="preserve">Убедитесь, что </w:t>
      </w:r>
      <w:r w:rsidRPr="00134CAA">
        <w:rPr>
          <w:rFonts w:ascii="Arial" w:eastAsia="MS Mincho" w:hAnsi="Arial" w:cs="Arial"/>
          <w:sz w:val="22"/>
          <w:szCs w:val="22"/>
          <w:lang w:val="en-US"/>
        </w:rPr>
        <w:t>AV</w:t>
      </w:r>
      <w:r w:rsidRPr="00134CAA">
        <w:rPr>
          <w:rFonts w:ascii="Arial" w:eastAsia="MS Mincho" w:hAnsi="Arial" w:cs="Arial"/>
          <w:sz w:val="22"/>
          <w:szCs w:val="22"/>
        </w:rPr>
        <w:t xml:space="preserve"> ресивер и роутер соединены </w:t>
      </w:r>
      <w:r w:rsidRPr="00134CAA">
        <w:rPr>
          <w:rFonts w:ascii="Arial" w:eastAsia="MS Mincho" w:hAnsi="Arial" w:cs="Arial"/>
          <w:sz w:val="22"/>
          <w:szCs w:val="22"/>
          <w:lang w:val="en-US"/>
        </w:rPr>
        <w:t>Ethernet</w:t>
      </w:r>
      <w:r w:rsidRPr="00134CAA">
        <w:rPr>
          <w:rFonts w:ascii="Arial" w:eastAsia="MS Mincho" w:hAnsi="Arial" w:cs="Arial"/>
          <w:sz w:val="22"/>
          <w:szCs w:val="22"/>
        </w:rPr>
        <w:t xml:space="preserve"> кабелем</w:t>
      </w:r>
      <w:r w:rsidRPr="00134CAA">
        <w:rPr>
          <w:rFonts w:ascii="Arial" w:hAnsi="Arial" w:cs="Arial"/>
          <w:sz w:val="22"/>
          <w:szCs w:val="22"/>
        </w:rPr>
        <w:t xml:space="preserve"> и подсоединены к сети</w:t>
      </w:r>
      <w:proofErr w:type="gramEnd"/>
    </w:p>
    <w:p w:rsidR="0040288F" w:rsidRPr="00134CAA" w:rsidRDefault="0040288F" w:rsidP="0040288F">
      <w:pPr>
        <w:pStyle w:val="a3"/>
        <w:rPr>
          <w:rFonts w:ascii="Arial" w:hAnsi="Arial" w:cs="Arial"/>
          <w:sz w:val="22"/>
          <w:szCs w:val="22"/>
        </w:rPr>
      </w:pPr>
    </w:p>
    <w:p w:rsidR="0040288F" w:rsidRPr="00134CAA" w:rsidRDefault="0040288F" w:rsidP="0040288F">
      <w:pPr>
        <w:pStyle w:val="a3"/>
        <w:rPr>
          <w:rFonts w:ascii="Arial" w:hAnsi="Arial" w:cs="Arial"/>
          <w:sz w:val="22"/>
          <w:szCs w:val="22"/>
        </w:rPr>
      </w:pPr>
      <w:r w:rsidRPr="00134CAA">
        <w:rPr>
          <w:rFonts w:ascii="Arial" w:hAnsi="Arial" w:cs="Arial"/>
          <w:sz w:val="22"/>
          <w:szCs w:val="22"/>
        </w:rPr>
        <w:t xml:space="preserve">Если они подсоединены, </w:t>
      </w:r>
      <w:r w:rsidRPr="00134CAA">
        <w:rPr>
          <w:rFonts w:ascii="Arial" w:eastAsia="MS Mincho" w:hAnsi="Arial" w:cs="Arial"/>
          <w:sz w:val="22"/>
          <w:szCs w:val="22"/>
        </w:rPr>
        <w:t>отсоедините, а потом вновь подсоедините сетевой шнур питания устройства и роутера</w:t>
      </w:r>
      <w:r w:rsidRPr="00134CAA">
        <w:rPr>
          <w:rFonts w:ascii="Arial" w:hAnsi="Arial" w:cs="Arial"/>
          <w:sz w:val="22"/>
          <w:szCs w:val="22"/>
        </w:rPr>
        <w:t xml:space="preserve">. Это может устранить ошибку. Если вы все еще не можете соединиться с Интернет, </w:t>
      </w:r>
      <w:r w:rsidRPr="00134CAA">
        <w:rPr>
          <w:rFonts w:ascii="Arial" w:hAnsi="Arial" w:cs="Arial"/>
          <w:sz w:val="22"/>
          <w:szCs w:val="22"/>
          <w:lang w:val="en-US"/>
        </w:rPr>
        <w:t>DNS</w:t>
      </w:r>
      <w:r w:rsidRPr="00134CAA">
        <w:rPr>
          <w:rFonts w:ascii="Arial" w:hAnsi="Arial" w:cs="Arial"/>
          <w:sz w:val="22"/>
          <w:szCs w:val="22"/>
        </w:rPr>
        <w:t xml:space="preserve"> сервер или прокси-сервер может быть временно отключен. Проверьте состояние сервиса у вашего </w:t>
      </w:r>
      <w:r w:rsidRPr="00134CAA">
        <w:rPr>
          <w:rFonts w:ascii="Arial" w:hAnsi="Arial" w:cs="Arial"/>
          <w:sz w:val="22"/>
          <w:szCs w:val="22"/>
          <w:lang w:val="en-US"/>
        </w:rPr>
        <w:t>ISP</w:t>
      </w:r>
      <w:r w:rsidRPr="00134CAA">
        <w:rPr>
          <w:rFonts w:ascii="Arial" w:hAnsi="Arial" w:cs="Arial"/>
          <w:sz w:val="22"/>
          <w:szCs w:val="22"/>
        </w:rPr>
        <w:t xml:space="preserve"> провайдера.</w:t>
      </w:r>
    </w:p>
    <w:p w:rsidR="0040288F" w:rsidRPr="00134CAA" w:rsidRDefault="0040288F" w:rsidP="0040288F">
      <w:pPr>
        <w:pStyle w:val="a3"/>
        <w:rPr>
          <w:rFonts w:ascii="Arial" w:hAnsi="Arial" w:cs="Arial"/>
          <w:sz w:val="22"/>
          <w:szCs w:val="22"/>
        </w:rPr>
      </w:pPr>
      <w:r w:rsidRPr="00134CAA">
        <w:rPr>
          <w:rFonts w:ascii="Arial" w:hAnsi="Arial" w:cs="Arial"/>
          <w:b/>
          <w:sz w:val="22"/>
          <w:szCs w:val="22"/>
        </w:rPr>
        <w:t>• Прочие</w:t>
      </w:r>
      <w:r w:rsidRPr="00134CAA">
        <w:rPr>
          <w:rFonts w:ascii="Arial" w:hAnsi="Arial" w:cs="Arial"/>
          <w:sz w:val="22"/>
          <w:szCs w:val="22"/>
        </w:rPr>
        <w:t xml:space="preserve">: </w:t>
      </w:r>
    </w:p>
    <w:p w:rsidR="0040288F" w:rsidRPr="00134CAA" w:rsidRDefault="0040288F" w:rsidP="0040288F">
      <w:pPr>
        <w:pStyle w:val="a3"/>
        <w:rPr>
          <w:rFonts w:ascii="Arial" w:hAnsi="Arial" w:cs="Arial"/>
          <w:sz w:val="22"/>
          <w:szCs w:val="22"/>
        </w:rPr>
      </w:pPr>
      <w:r w:rsidRPr="00134CAA">
        <w:rPr>
          <w:rFonts w:ascii="Arial" w:eastAsia="MS Mincho" w:hAnsi="Arial" w:cs="Arial"/>
          <w:sz w:val="22"/>
          <w:szCs w:val="22"/>
        </w:rPr>
        <w:t>Отсоедините, а потом вновь подсоедините сетевой шнур питания</w:t>
      </w:r>
      <w:r w:rsidRPr="00134CAA">
        <w:rPr>
          <w:rFonts w:ascii="Arial" w:hAnsi="Arial" w:cs="Arial"/>
          <w:sz w:val="22"/>
          <w:szCs w:val="22"/>
        </w:rPr>
        <w:t>, и начните процедуру сначала.</w:t>
      </w:r>
    </w:p>
    <w:p w:rsidR="0040288F" w:rsidRPr="00134CAA" w:rsidRDefault="0040288F" w:rsidP="0040288F">
      <w:pPr>
        <w:pStyle w:val="a3"/>
        <w:rPr>
          <w:rFonts w:ascii="Arial" w:hAnsi="Arial" w:cs="Arial"/>
          <w:sz w:val="22"/>
          <w:szCs w:val="22"/>
        </w:rPr>
      </w:pPr>
    </w:p>
    <w:p w:rsidR="009629CC" w:rsidRPr="00134CAA" w:rsidRDefault="009629CC" w:rsidP="009629CC">
      <w:pPr>
        <w:pStyle w:val="a3"/>
        <w:rPr>
          <w:rFonts w:ascii="Arial" w:hAnsi="Arial" w:cs="Arial"/>
          <w:b/>
          <w:sz w:val="22"/>
          <w:szCs w:val="22"/>
        </w:rPr>
      </w:pPr>
      <w:r w:rsidRPr="00134CAA">
        <w:rPr>
          <w:rFonts w:ascii="Arial" w:hAnsi="Arial" w:cs="Arial"/>
          <w:b/>
          <w:sz w:val="22"/>
          <w:szCs w:val="22"/>
        </w:rPr>
        <w:t xml:space="preserve">Обновление прошивки </w:t>
      </w:r>
      <w:proofErr w:type="gramStart"/>
      <w:r w:rsidRPr="00134CAA">
        <w:rPr>
          <w:rFonts w:ascii="Arial" w:hAnsi="Arial" w:cs="Arial"/>
          <w:b/>
          <w:sz w:val="22"/>
          <w:szCs w:val="22"/>
        </w:rPr>
        <w:t>ПО</w:t>
      </w:r>
      <w:proofErr w:type="gramEnd"/>
      <w:r w:rsidRPr="00134CAA">
        <w:rPr>
          <w:rFonts w:ascii="Arial" w:hAnsi="Arial" w:cs="Arial"/>
          <w:b/>
          <w:sz w:val="22"/>
          <w:szCs w:val="22"/>
        </w:rPr>
        <w:t xml:space="preserve"> через </w:t>
      </w:r>
      <w:r w:rsidRPr="00134CAA">
        <w:rPr>
          <w:rFonts w:ascii="Arial" w:hAnsi="Arial" w:cs="Arial"/>
          <w:b/>
          <w:sz w:val="22"/>
          <w:szCs w:val="22"/>
          <w:lang w:val="en-US"/>
        </w:rPr>
        <w:t>USB</w:t>
      </w:r>
    </w:p>
    <w:p w:rsidR="009629CC" w:rsidRPr="00134CAA" w:rsidRDefault="009629CC" w:rsidP="009629CC">
      <w:pPr>
        <w:pStyle w:val="a3"/>
        <w:rPr>
          <w:rFonts w:ascii="Arial" w:hAnsi="Arial" w:cs="Arial"/>
          <w:sz w:val="22"/>
          <w:szCs w:val="22"/>
        </w:rPr>
      </w:pPr>
    </w:p>
    <w:p w:rsidR="009629CC" w:rsidRPr="00134CAA" w:rsidRDefault="009629CC" w:rsidP="009629CC">
      <w:pPr>
        <w:pStyle w:val="a3"/>
        <w:rPr>
          <w:rFonts w:ascii="Arial" w:hAnsi="Arial" w:cs="Arial"/>
          <w:sz w:val="22"/>
          <w:szCs w:val="22"/>
        </w:rPr>
      </w:pPr>
      <w:r w:rsidRPr="00134CAA">
        <w:rPr>
          <w:rFonts w:ascii="Arial" w:hAnsi="Arial" w:cs="Arial"/>
          <w:sz w:val="22"/>
          <w:szCs w:val="22"/>
        </w:rPr>
        <w:t xml:space="preserve">В ходе </w:t>
      </w:r>
      <w:r w:rsidRPr="00134CAA">
        <w:rPr>
          <w:rFonts w:ascii="Arial" w:hAnsi="Arial" w:cs="Arial"/>
          <w:sz w:val="22"/>
          <w:szCs w:val="22"/>
          <w:lang w:eastAsia="ru-RU"/>
        </w:rPr>
        <w:t>обновления НЕ ДЕЛАЙТЕ следующее:</w:t>
      </w:r>
    </w:p>
    <w:p w:rsidR="009629CC" w:rsidRPr="00134CAA" w:rsidRDefault="009629CC" w:rsidP="009629CC">
      <w:pPr>
        <w:pStyle w:val="a3"/>
        <w:rPr>
          <w:rFonts w:ascii="Arial" w:hAnsi="Arial" w:cs="Arial"/>
          <w:sz w:val="22"/>
          <w:szCs w:val="22"/>
        </w:rPr>
      </w:pPr>
      <w:r w:rsidRPr="00134CAA">
        <w:rPr>
          <w:rFonts w:ascii="Arial" w:hAnsi="Arial" w:cs="Arial"/>
          <w:sz w:val="22"/>
          <w:szCs w:val="22"/>
        </w:rPr>
        <w:t xml:space="preserve">– </w:t>
      </w:r>
      <w:r w:rsidRPr="00134CAA">
        <w:rPr>
          <w:rFonts w:ascii="Arial" w:eastAsia="MS Mincho" w:hAnsi="Arial" w:cs="Arial"/>
          <w:sz w:val="22"/>
          <w:szCs w:val="22"/>
        </w:rPr>
        <w:t>Никогда не вставляйте и не выдергивайте</w:t>
      </w:r>
      <w:r w:rsidRPr="00134CAA">
        <w:rPr>
          <w:rFonts w:ascii="Arial" w:hAnsi="Arial" w:cs="Arial"/>
          <w:sz w:val="22"/>
          <w:szCs w:val="22"/>
        </w:rPr>
        <w:t xml:space="preserve"> кабели, </w:t>
      </w:r>
      <w:r w:rsidRPr="00134CAA">
        <w:rPr>
          <w:rFonts w:ascii="Arial" w:hAnsi="Arial" w:cs="Arial"/>
          <w:sz w:val="22"/>
          <w:szCs w:val="22"/>
          <w:lang w:val="en-US"/>
        </w:rPr>
        <w:t>USB</w:t>
      </w:r>
      <w:r w:rsidRPr="00134CAA">
        <w:rPr>
          <w:rFonts w:ascii="Arial" w:hAnsi="Arial" w:cs="Arial"/>
          <w:sz w:val="22"/>
          <w:szCs w:val="22"/>
        </w:rPr>
        <w:t xml:space="preserve"> устройство, микрофон для калибровки акустических систем  или наушники, не проводите никаких процедур с компонентами, таких, как выключение питания.</w:t>
      </w:r>
    </w:p>
    <w:p w:rsidR="009629CC" w:rsidRPr="00134CAA" w:rsidRDefault="009629CC" w:rsidP="009629CC">
      <w:pPr>
        <w:pStyle w:val="a3"/>
        <w:rPr>
          <w:rFonts w:ascii="Arial" w:hAnsi="Arial" w:cs="Arial"/>
          <w:sz w:val="22"/>
          <w:szCs w:val="22"/>
        </w:rPr>
      </w:pPr>
      <w:r w:rsidRPr="00134CAA">
        <w:rPr>
          <w:rFonts w:ascii="Arial" w:hAnsi="Arial" w:cs="Arial"/>
          <w:sz w:val="22"/>
          <w:szCs w:val="22"/>
        </w:rPr>
        <w:t xml:space="preserve">• Подготовьте </w:t>
      </w:r>
      <w:r w:rsidRPr="00134CAA">
        <w:rPr>
          <w:rFonts w:ascii="Arial" w:hAnsi="Arial" w:cs="Arial"/>
          <w:sz w:val="22"/>
          <w:szCs w:val="22"/>
          <w:lang w:val="en-US"/>
        </w:rPr>
        <w:t>USB</w:t>
      </w:r>
      <w:r w:rsidRPr="00134CAA">
        <w:rPr>
          <w:rFonts w:ascii="Arial" w:hAnsi="Arial" w:cs="Arial"/>
          <w:sz w:val="22"/>
          <w:szCs w:val="22"/>
        </w:rPr>
        <w:t xml:space="preserve"> запоминающее устройство емкостью </w:t>
      </w:r>
      <w:r w:rsidR="0040288F" w:rsidRPr="00134CAA">
        <w:rPr>
          <w:rFonts w:ascii="Arial" w:hAnsi="Arial" w:cs="Arial"/>
          <w:sz w:val="22"/>
          <w:szCs w:val="22"/>
        </w:rPr>
        <w:t>256</w:t>
      </w:r>
      <w:r w:rsidRPr="00134CAA">
        <w:rPr>
          <w:rFonts w:ascii="Arial" w:hAnsi="Arial" w:cs="Arial"/>
          <w:sz w:val="22"/>
          <w:szCs w:val="22"/>
        </w:rPr>
        <w:t xml:space="preserve"> Мбайт или выше. Файловая система должна быть FAT16 или FAT32.</w:t>
      </w:r>
    </w:p>
    <w:p w:rsidR="009629CC" w:rsidRPr="00134CAA" w:rsidRDefault="009629CC" w:rsidP="009629CC">
      <w:pPr>
        <w:pStyle w:val="Default"/>
        <w:rPr>
          <w:rFonts w:ascii="Arial" w:hAnsi="Arial" w:cs="Arial"/>
          <w:color w:val="auto"/>
          <w:sz w:val="22"/>
          <w:szCs w:val="22"/>
        </w:rPr>
      </w:pPr>
      <w:r w:rsidRPr="00134CAA">
        <w:rPr>
          <w:rFonts w:ascii="Arial" w:hAnsi="Arial" w:cs="Arial"/>
          <w:color w:val="auto"/>
          <w:sz w:val="22"/>
          <w:szCs w:val="22"/>
        </w:rPr>
        <w:t xml:space="preserve">- Карты памяти, вставленные в </w:t>
      </w:r>
      <w:r w:rsidRPr="00134CAA">
        <w:rPr>
          <w:rFonts w:ascii="Arial" w:hAnsi="Arial" w:cs="Arial"/>
          <w:color w:val="auto"/>
          <w:sz w:val="22"/>
          <w:szCs w:val="22"/>
          <w:lang w:val="en-US"/>
        </w:rPr>
        <w:t>USB</w:t>
      </w:r>
      <w:r w:rsidRPr="00134CAA">
        <w:rPr>
          <w:rFonts w:ascii="Arial" w:hAnsi="Arial" w:cs="Arial"/>
          <w:color w:val="auto"/>
          <w:sz w:val="22"/>
          <w:szCs w:val="22"/>
        </w:rPr>
        <w:t xml:space="preserve"> кард-ридер нельзя использовать для этой функции.</w:t>
      </w:r>
    </w:p>
    <w:p w:rsidR="009629CC" w:rsidRPr="00134CAA" w:rsidRDefault="009629CC" w:rsidP="009629CC">
      <w:pPr>
        <w:pStyle w:val="Default"/>
        <w:rPr>
          <w:rFonts w:ascii="Arial" w:hAnsi="Arial" w:cs="Arial"/>
          <w:color w:val="auto"/>
          <w:sz w:val="22"/>
          <w:szCs w:val="22"/>
        </w:rPr>
      </w:pPr>
      <w:r w:rsidRPr="00134CAA">
        <w:rPr>
          <w:rFonts w:ascii="Arial" w:hAnsi="Arial" w:cs="Arial"/>
          <w:color w:val="auto"/>
          <w:sz w:val="22"/>
          <w:szCs w:val="22"/>
        </w:rPr>
        <w:t xml:space="preserve">- </w:t>
      </w:r>
      <w:r w:rsidRPr="00134CAA">
        <w:rPr>
          <w:rStyle w:val="A19"/>
          <w:rFonts w:ascii="Arial" w:hAnsi="Arial" w:cs="Arial"/>
          <w:color w:val="auto"/>
          <w:sz w:val="22"/>
          <w:szCs w:val="22"/>
          <w:lang w:val="en-US"/>
        </w:rPr>
        <w:t>USB</w:t>
      </w:r>
      <w:r w:rsidRPr="00134CAA">
        <w:rPr>
          <w:rStyle w:val="A19"/>
          <w:rFonts w:ascii="Arial" w:hAnsi="Arial" w:cs="Arial"/>
          <w:color w:val="auto"/>
          <w:sz w:val="22"/>
          <w:szCs w:val="22"/>
        </w:rPr>
        <w:t xml:space="preserve"> накопители с защитой данных не </w:t>
      </w:r>
      <w:r w:rsidRPr="00134CAA">
        <w:rPr>
          <w:rFonts w:ascii="Arial" w:hAnsi="Arial" w:cs="Arial"/>
          <w:color w:val="auto"/>
          <w:sz w:val="22"/>
          <w:szCs w:val="22"/>
        </w:rPr>
        <w:t>поддерживаются</w:t>
      </w:r>
      <w:r w:rsidRPr="00134CAA">
        <w:rPr>
          <w:rStyle w:val="A19"/>
          <w:rFonts w:ascii="Arial" w:hAnsi="Arial" w:cs="Arial"/>
          <w:color w:val="auto"/>
          <w:sz w:val="22"/>
          <w:szCs w:val="22"/>
        </w:rPr>
        <w:t>.</w:t>
      </w:r>
    </w:p>
    <w:p w:rsidR="009629CC" w:rsidRPr="00134CAA" w:rsidRDefault="009629CC" w:rsidP="009629CC">
      <w:pPr>
        <w:pStyle w:val="a3"/>
        <w:rPr>
          <w:rFonts w:ascii="Arial" w:hAnsi="Arial" w:cs="Arial"/>
          <w:sz w:val="22"/>
          <w:szCs w:val="22"/>
        </w:rPr>
      </w:pPr>
      <w:r w:rsidRPr="00134CAA">
        <w:rPr>
          <w:rFonts w:ascii="Arial" w:hAnsi="Arial" w:cs="Arial"/>
          <w:sz w:val="22"/>
          <w:szCs w:val="22"/>
        </w:rPr>
        <w:t xml:space="preserve">– </w:t>
      </w:r>
      <w:r w:rsidRPr="00134CAA">
        <w:rPr>
          <w:rFonts w:ascii="Arial" w:hAnsi="Arial" w:cs="Arial"/>
          <w:sz w:val="22"/>
          <w:szCs w:val="22"/>
          <w:lang w:val="en-US"/>
        </w:rPr>
        <w:t>USB</w:t>
      </w:r>
      <w:r w:rsidRPr="00134CAA">
        <w:rPr>
          <w:rFonts w:ascii="Arial" w:hAnsi="Arial" w:cs="Arial"/>
          <w:sz w:val="22"/>
          <w:szCs w:val="22"/>
        </w:rPr>
        <w:t xml:space="preserve"> хабы и </w:t>
      </w:r>
      <w:r w:rsidRPr="00134CAA">
        <w:rPr>
          <w:rFonts w:ascii="Arial" w:hAnsi="Arial" w:cs="Arial"/>
          <w:sz w:val="22"/>
          <w:szCs w:val="22"/>
          <w:lang w:val="en-US"/>
        </w:rPr>
        <w:t>USB</w:t>
      </w:r>
      <w:r w:rsidRPr="00134CAA">
        <w:rPr>
          <w:rFonts w:ascii="Arial" w:hAnsi="Arial" w:cs="Arial"/>
          <w:sz w:val="22"/>
          <w:szCs w:val="22"/>
        </w:rPr>
        <w:t xml:space="preserve"> устройства с функциями концентраторов не поддерживаются. Не подключайте такие устройства к ресиверу.</w:t>
      </w:r>
    </w:p>
    <w:p w:rsidR="009629CC" w:rsidRPr="00134CAA" w:rsidRDefault="009629CC" w:rsidP="009629CC">
      <w:pPr>
        <w:pStyle w:val="a3"/>
        <w:rPr>
          <w:rFonts w:ascii="Arial" w:hAnsi="Arial" w:cs="Arial"/>
          <w:sz w:val="22"/>
          <w:szCs w:val="22"/>
        </w:rPr>
      </w:pPr>
      <w:r w:rsidRPr="00134CAA">
        <w:rPr>
          <w:rFonts w:ascii="Arial" w:hAnsi="Arial" w:cs="Arial"/>
          <w:sz w:val="22"/>
          <w:szCs w:val="22"/>
        </w:rPr>
        <w:t xml:space="preserve">• Сотрите все данные, хранящиеся на </w:t>
      </w:r>
      <w:r w:rsidRPr="00134CAA">
        <w:rPr>
          <w:rFonts w:ascii="Arial" w:hAnsi="Arial" w:cs="Arial"/>
          <w:sz w:val="22"/>
          <w:szCs w:val="22"/>
          <w:lang w:val="en-US"/>
        </w:rPr>
        <w:t>USB</w:t>
      </w:r>
      <w:r w:rsidRPr="00134CAA">
        <w:rPr>
          <w:rFonts w:ascii="Arial" w:hAnsi="Arial" w:cs="Arial"/>
          <w:sz w:val="22"/>
          <w:szCs w:val="22"/>
        </w:rPr>
        <w:t xml:space="preserve"> запоминающем устройстве.</w:t>
      </w:r>
    </w:p>
    <w:p w:rsidR="003A2152" w:rsidRPr="00134CAA" w:rsidRDefault="003A2152" w:rsidP="003A2152">
      <w:pPr>
        <w:pStyle w:val="Style48"/>
        <w:widowControl/>
        <w:rPr>
          <w:rStyle w:val="FontStyle219"/>
          <w:rFonts w:eastAsia="MS Gothic"/>
          <w:sz w:val="22"/>
          <w:szCs w:val="22"/>
          <w:lang w:eastAsia="en-US"/>
        </w:rPr>
      </w:pPr>
      <w:r w:rsidRPr="00134CAA">
        <w:rPr>
          <w:rStyle w:val="FontStyle219"/>
          <w:rFonts w:eastAsia="MS Gothic"/>
          <w:sz w:val="22"/>
          <w:szCs w:val="22"/>
          <w:lang w:eastAsia="en-US"/>
        </w:rPr>
        <w:t xml:space="preserve">• Выключите </w:t>
      </w:r>
      <w:r w:rsidR="00BF6A9F" w:rsidRPr="00134CAA">
        <w:rPr>
          <w:rStyle w:val="FontStyle219"/>
          <w:rFonts w:eastAsia="MS Gothic"/>
          <w:sz w:val="22"/>
          <w:szCs w:val="22"/>
          <w:lang w:eastAsia="en-US"/>
        </w:rPr>
        <w:t xml:space="preserve">все </w:t>
      </w:r>
      <w:r w:rsidRPr="00134CAA">
        <w:rPr>
          <w:rStyle w:val="FontStyle219"/>
          <w:rFonts w:eastAsia="MS Gothic"/>
          <w:sz w:val="22"/>
          <w:szCs w:val="22"/>
          <w:lang w:eastAsia="en-US"/>
        </w:rPr>
        <w:t xml:space="preserve">подключенные к сети </w:t>
      </w:r>
      <w:r w:rsidR="00BF6A9F" w:rsidRPr="00134CAA">
        <w:rPr>
          <w:rStyle w:val="FontStyle219"/>
          <w:rFonts w:eastAsia="MS Gothic"/>
          <w:sz w:val="22"/>
          <w:szCs w:val="22"/>
          <w:lang w:eastAsia="en-US"/>
        </w:rPr>
        <w:t>управляющие устройства (</w:t>
      </w:r>
      <w:r w:rsidRPr="00134CAA">
        <w:rPr>
          <w:rStyle w:val="FontStyle219"/>
          <w:rFonts w:eastAsia="MS Gothic"/>
          <w:sz w:val="22"/>
          <w:szCs w:val="22"/>
          <w:lang w:eastAsia="en-US"/>
        </w:rPr>
        <w:t>комп</w:t>
      </w:r>
      <w:r w:rsidR="00BF6A9F" w:rsidRPr="00134CAA">
        <w:rPr>
          <w:rStyle w:val="FontStyle219"/>
          <w:rFonts w:eastAsia="MS Gothic"/>
          <w:sz w:val="22"/>
          <w:szCs w:val="22"/>
          <w:lang w:eastAsia="en-US"/>
        </w:rPr>
        <w:t>ьютеры (</w:t>
      </w:r>
      <w:r w:rsidR="00BF6A9F" w:rsidRPr="00134CAA">
        <w:rPr>
          <w:sz w:val="22"/>
          <w:szCs w:val="22"/>
          <w:lang w:val="en-US"/>
        </w:rPr>
        <w:t>PC</w:t>
      </w:r>
      <w:r w:rsidR="00BF6A9F" w:rsidRPr="00134CAA">
        <w:rPr>
          <w:sz w:val="22"/>
          <w:szCs w:val="22"/>
        </w:rPr>
        <w:t>)</w:t>
      </w:r>
      <w:r w:rsidR="00BF6A9F" w:rsidRPr="00134CAA">
        <w:rPr>
          <w:rStyle w:val="FontStyle219"/>
          <w:rFonts w:eastAsia="MS Gothic"/>
          <w:sz w:val="22"/>
          <w:szCs w:val="22"/>
          <w:lang w:eastAsia="en-US"/>
        </w:rPr>
        <w:t xml:space="preserve"> и т.п.)</w:t>
      </w:r>
      <w:r w:rsidRPr="00134CAA">
        <w:rPr>
          <w:rStyle w:val="FontStyle219"/>
          <w:rFonts w:eastAsia="MS Gothic"/>
          <w:sz w:val="22"/>
          <w:szCs w:val="22"/>
          <w:lang w:eastAsia="en-US"/>
        </w:rPr>
        <w:t>.</w:t>
      </w:r>
    </w:p>
    <w:p w:rsidR="003A2152" w:rsidRPr="00134CAA" w:rsidRDefault="003A2152" w:rsidP="003A2152">
      <w:pPr>
        <w:pStyle w:val="Style48"/>
        <w:widowControl/>
        <w:rPr>
          <w:rStyle w:val="FontStyle219"/>
          <w:rFonts w:eastAsia="MS Gothic"/>
          <w:sz w:val="22"/>
          <w:szCs w:val="22"/>
          <w:lang w:eastAsia="en-US"/>
        </w:rPr>
      </w:pPr>
      <w:r w:rsidRPr="00134CAA">
        <w:rPr>
          <w:rStyle w:val="FontStyle219"/>
          <w:rFonts w:eastAsia="MS Gothic"/>
          <w:sz w:val="22"/>
          <w:szCs w:val="22"/>
          <w:lang w:eastAsia="en-US"/>
        </w:rPr>
        <w:t xml:space="preserve">• Остановите </w:t>
      </w:r>
      <w:r w:rsidR="00BF6A9F" w:rsidRPr="00134CAA">
        <w:rPr>
          <w:rStyle w:val="FontStyle219"/>
          <w:rFonts w:eastAsia="MS Gothic"/>
          <w:sz w:val="22"/>
          <w:szCs w:val="22"/>
          <w:lang w:eastAsia="en-US"/>
        </w:rPr>
        <w:t>прием сигналов</w:t>
      </w:r>
      <w:r w:rsidRPr="00134CAA">
        <w:rPr>
          <w:rStyle w:val="FontStyle219"/>
          <w:rFonts w:eastAsia="MS Gothic"/>
          <w:sz w:val="22"/>
          <w:szCs w:val="22"/>
          <w:lang w:eastAsia="en-US"/>
        </w:rPr>
        <w:t xml:space="preserve"> </w:t>
      </w:r>
      <w:proofErr w:type="gramStart"/>
      <w:r w:rsidRPr="00134CAA">
        <w:rPr>
          <w:rStyle w:val="FontStyle219"/>
          <w:rFonts w:eastAsia="MS Gothic"/>
          <w:sz w:val="22"/>
          <w:szCs w:val="22"/>
          <w:lang w:eastAsia="en-US"/>
        </w:rPr>
        <w:t>интернет-радиостанций</w:t>
      </w:r>
      <w:proofErr w:type="gramEnd"/>
      <w:r w:rsidRPr="00134CAA">
        <w:rPr>
          <w:rStyle w:val="FontStyle219"/>
          <w:rFonts w:eastAsia="MS Gothic"/>
          <w:sz w:val="22"/>
          <w:szCs w:val="22"/>
          <w:lang w:eastAsia="en-US"/>
        </w:rPr>
        <w:t xml:space="preserve">, </w:t>
      </w:r>
      <w:r w:rsidR="00BF6A9F" w:rsidRPr="00134CAA">
        <w:rPr>
          <w:rStyle w:val="FontStyle219"/>
          <w:rFonts w:eastAsia="MS Gothic"/>
          <w:sz w:val="22"/>
          <w:szCs w:val="22"/>
          <w:lang w:eastAsia="en-US"/>
        </w:rPr>
        <w:t xml:space="preserve">воспроизведение контента  с </w:t>
      </w:r>
      <w:r w:rsidRPr="00134CAA">
        <w:rPr>
          <w:rStyle w:val="FontStyle219"/>
          <w:rFonts w:eastAsia="MS Gothic"/>
          <w:sz w:val="22"/>
          <w:szCs w:val="22"/>
          <w:lang w:eastAsia="en-US"/>
        </w:rPr>
        <w:t>USB носителей или сервера.</w:t>
      </w:r>
    </w:p>
    <w:p w:rsidR="003A2152" w:rsidRPr="00134CAA" w:rsidRDefault="003A2152" w:rsidP="003A2152">
      <w:pPr>
        <w:pStyle w:val="Style48"/>
        <w:widowControl/>
        <w:rPr>
          <w:rStyle w:val="FontStyle219"/>
          <w:rFonts w:eastAsia="MS Gothic"/>
          <w:sz w:val="22"/>
          <w:szCs w:val="22"/>
          <w:lang w:eastAsia="en-US"/>
        </w:rPr>
      </w:pPr>
      <w:r w:rsidRPr="00134CAA">
        <w:rPr>
          <w:rStyle w:val="FontStyle219"/>
          <w:rFonts w:eastAsia="MS Gothic"/>
          <w:sz w:val="22"/>
          <w:szCs w:val="22"/>
          <w:lang w:eastAsia="en-US"/>
        </w:rPr>
        <w:t>• Если функция мультизонного воспроизведения активна, то выключите ее.</w:t>
      </w:r>
    </w:p>
    <w:p w:rsidR="009629CC" w:rsidRPr="00134CAA" w:rsidRDefault="009629CC" w:rsidP="009629CC">
      <w:pPr>
        <w:pStyle w:val="a3"/>
        <w:rPr>
          <w:rFonts w:ascii="Arial" w:hAnsi="Arial" w:cs="Arial"/>
          <w:sz w:val="22"/>
          <w:szCs w:val="22"/>
        </w:rPr>
      </w:pPr>
      <w:r w:rsidRPr="00134CAA">
        <w:rPr>
          <w:rFonts w:ascii="Arial" w:hAnsi="Arial" w:cs="Arial"/>
          <w:sz w:val="22"/>
          <w:szCs w:val="22"/>
        </w:rPr>
        <w:t>• Если "</w:t>
      </w:r>
      <w:r w:rsidRPr="00134CAA">
        <w:rPr>
          <w:rFonts w:ascii="Arial" w:hAnsi="Arial" w:cs="Arial"/>
          <w:sz w:val="22"/>
          <w:szCs w:val="22"/>
          <w:lang w:val="en-US"/>
        </w:rPr>
        <w:t>HDMI</w:t>
      </w:r>
      <w:r w:rsidRPr="00134CAA">
        <w:rPr>
          <w:rFonts w:ascii="Arial" w:hAnsi="Arial" w:cs="Arial"/>
          <w:sz w:val="22"/>
          <w:szCs w:val="22"/>
        </w:rPr>
        <w:t xml:space="preserve"> </w:t>
      </w:r>
      <w:r w:rsidRPr="00134CAA">
        <w:rPr>
          <w:rFonts w:ascii="Arial" w:hAnsi="Arial" w:cs="Arial"/>
          <w:sz w:val="22"/>
          <w:szCs w:val="22"/>
          <w:lang w:val="en-US"/>
        </w:rPr>
        <w:t>CEC</w:t>
      </w:r>
      <w:r w:rsidRPr="00134CAA">
        <w:rPr>
          <w:rFonts w:ascii="Arial" w:hAnsi="Arial" w:cs="Arial"/>
          <w:sz w:val="22"/>
          <w:szCs w:val="22"/>
        </w:rPr>
        <w:t>" в положении "</w:t>
      </w:r>
      <w:r w:rsidRPr="00134CAA">
        <w:rPr>
          <w:rFonts w:ascii="Arial" w:hAnsi="Arial" w:cs="Arial"/>
          <w:sz w:val="22"/>
          <w:szCs w:val="22"/>
          <w:lang w:val="en-US"/>
        </w:rPr>
        <w:t>On</w:t>
      </w:r>
      <w:r w:rsidRPr="00134CAA">
        <w:rPr>
          <w:rFonts w:ascii="Arial" w:hAnsi="Arial" w:cs="Arial"/>
          <w:sz w:val="22"/>
          <w:szCs w:val="22"/>
        </w:rPr>
        <w:t>", переведите его в "</w:t>
      </w:r>
      <w:r w:rsidRPr="00134CAA">
        <w:rPr>
          <w:rFonts w:ascii="Arial" w:hAnsi="Arial" w:cs="Arial"/>
          <w:sz w:val="22"/>
          <w:szCs w:val="22"/>
          <w:lang w:val="en-US"/>
        </w:rPr>
        <w:t>Off</w:t>
      </w:r>
      <w:r w:rsidRPr="00134CAA">
        <w:rPr>
          <w:rFonts w:ascii="Arial" w:hAnsi="Arial" w:cs="Arial"/>
          <w:sz w:val="22"/>
          <w:szCs w:val="22"/>
        </w:rPr>
        <w:t>" (значение по умолчанию).</w:t>
      </w:r>
    </w:p>
    <w:p w:rsidR="009629CC" w:rsidRPr="00134CAA" w:rsidRDefault="009629CC" w:rsidP="009629CC">
      <w:pPr>
        <w:pStyle w:val="a3"/>
        <w:rPr>
          <w:rFonts w:ascii="Arial" w:hAnsi="Arial" w:cs="Arial"/>
          <w:sz w:val="22"/>
          <w:szCs w:val="22"/>
        </w:rPr>
      </w:pPr>
      <w:r w:rsidRPr="00134CAA">
        <w:rPr>
          <w:rFonts w:ascii="Arial" w:hAnsi="Arial" w:cs="Arial"/>
          <w:sz w:val="22"/>
          <w:szCs w:val="22"/>
        </w:rPr>
        <w:t xml:space="preserve">– Нажмите кнопку со «звездочкой».  Выберите </w:t>
      </w:r>
      <w:r w:rsidR="003F0344" w:rsidRPr="00134CAA">
        <w:rPr>
          <w:rFonts w:ascii="Arial" w:hAnsi="Arial" w:cs="Arial"/>
          <w:sz w:val="22"/>
          <w:szCs w:val="22"/>
        </w:rPr>
        <w:t xml:space="preserve">"5. Hardware" - "HDMI" </w:t>
      </w:r>
      <w:r w:rsidRPr="00134CAA">
        <w:rPr>
          <w:rFonts w:ascii="Arial" w:hAnsi="Arial" w:cs="Arial"/>
          <w:sz w:val="22"/>
          <w:szCs w:val="22"/>
        </w:rPr>
        <w:t xml:space="preserve"> с помощью кнопок курсора и нажмите кнопку </w:t>
      </w:r>
      <w:r w:rsidRPr="00134CAA">
        <w:rPr>
          <w:rFonts w:ascii="Arial" w:hAnsi="Arial" w:cs="Arial"/>
          <w:sz w:val="22"/>
          <w:szCs w:val="22"/>
          <w:lang w:val="en-US"/>
        </w:rPr>
        <w:t>ENTER</w:t>
      </w:r>
      <w:r w:rsidRPr="00134CAA">
        <w:rPr>
          <w:rFonts w:ascii="Arial" w:hAnsi="Arial" w:cs="Arial"/>
          <w:sz w:val="22"/>
          <w:szCs w:val="22"/>
        </w:rPr>
        <w:t>. Затем выберите "</w:t>
      </w:r>
      <w:r w:rsidRPr="00134CAA">
        <w:rPr>
          <w:rFonts w:ascii="Arial" w:hAnsi="Arial" w:cs="Arial"/>
          <w:sz w:val="22"/>
          <w:szCs w:val="22"/>
          <w:lang w:val="en-US"/>
        </w:rPr>
        <w:t>HDMI</w:t>
      </w:r>
      <w:r w:rsidRPr="00134CAA">
        <w:rPr>
          <w:rFonts w:ascii="Arial" w:hAnsi="Arial" w:cs="Arial"/>
          <w:sz w:val="22"/>
          <w:szCs w:val="22"/>
        </w:rPr>
        <w:t xml:space="preserve"> </w:t>
      </w:r>
      <w:r w:rsidRPr="00134CAA">
        <w:rPr>
          <w:rFonts w:ascii="Arial" w:hAnsi="Arial" w:cs="Arial"/>
          <w:sz w:val="22"/>
          <w:szCs w:val="22"/>
          <w:lang w:val="en-US"/>
        </w:rPr>
        <w:t>CEC</w:t>
      </w:r>
      <w:r w:rsidRPr="00134CAA">
        <w:rPr>
          <w:rFonts w:ascii="Arial" w:hAnsi="Arial" w:cs="Arial"/>
          <w:sz w:val="22"/>
          <w:szCs w:val="22"/>
        </w:rPr>
        <w:t xml:space="preserve">", чтобы перевести ее в </w:t>
      </w:r>
      <w:r w:rsidR="003F0344" w:rsidRPr="00134CAA">
        <w:rPr>
          <w:rFonts w:ascii="Arial" w:hAnsi="Arial" w:cs="Arial"/>
          <w:sz w:val="22"/>
          <w:szCs w:val="22"/>
        </w:rPr>
        <w:t xml:space="preserve">положение </w:t>
      </w:r>
      <w:r w:rsidRPr="00134CAA">
        <w:rPr>
          <w:rFonts w:ascii="Arial" w:hAnsi="Arial" w:cs="Arial"/>
          <w:sz w:val="22"/>
          <w:szCs w:val="22"/>
        </w:rPr>
        <w:t>"</w:t>
      </w:r>
      <w:r w:rsidRPr="00134CAA">
        <w:rPr>
          <w:rFonts w:ascii="Arial" w:hAnsi="Arial" w:cs="Arial"/>
          <w:sz w:val="22"/>
          <w:szCs w:val="22"/>
          <w:lang w:val="en-US"/>
        </w:rPr>
        <w:t>Off</w:t>
      </w:r>
      <w:r w:rsidRPr="00134CAA">
        <w:rPr>
          <w:rFonts w:ascii="Arial" w:hAnsi="Arial" w:cs="Arial"/>
          <w:sz w:val="22"/>
          <w:szCs w:val="22"/>
        </w:rPr>
        <w:t>".</w:t>
      </w:r>
    </w:p>
    <w:p w:rsidR="009629CC" w:rsidRPr="00134CAA" w:rsidRDefault="003F0344" w:rsidP="009629CC">
      <w:pPr>
        <w:pStyle w:val="a3"/>
        <w:rPr>
          <w:rFonts w:ascii="Arial" w:hAnsi="Arial" w:cs="Arial"/>
          <w:sz w:val="22"/>
          <w:szCs w:val="22"/>
        </w:rPr>
      </w:pPr>
      <w:r w:rsidRPr="00134CAA">
        <w:rPr>
          <w:rFonts w:ascii="Arial" w:hAnsi="Arial" w:cs="Arial"/>
          <w:sz w:val="22"/>
          <w:szCs w:val="22"/>
        </w:rPr>
        <w:t xml:space="preserve">• </w:t>
      </w:r>
      <w:r w:rsidR="009629CC" w:rsidRPr="00134CAA">
        <w:rPr>
          <w:rFonts w:ascii="Arial" w:hAnsi="Arial" w:cs="Arial"/>
          <w:sz w:val="22"/>
          <w:szCs w:val="22"/>
        </w:rPr>
        <w:t xml:space="preserve">Некоторые </w:t>
      </w:r>
      <w:r w:rsidR="009629CC" w:rsidRPr="00134CAA">
        <w:rPr>
          <w:rFonts w:ascii="Arial" w:hAnsi="Arial" w:cs="Arial"/>
          <w:sz w:val="22"/>
          <w:szCs w:val="22"/>
          <w:lang w:val="en-US"/>
        </w:rPr>
        <w:t>USB</w:t>
      </w:r>
      <w:r w:rsidR="009629CC" w:rsidRPr="00134CAA">
        <w:rPr>
          <w:rFonts w:ascii="Arial" w:hAnsi="Arial" w:cs="Arial"/>
          <w:sz w:val="22"/>
          <w:szCs w:val="22"/>
        </w:rPr>
        <w:t xml:space="preserve"> запоминающие устройства довольно долго загружаются, могут не загружаться правильно или могут не записываться правильно в зависимости </w:t>
      </w:r>
      <w:proofErr w:type="gramStart"/>
      <w:r w:rsidR="009629CC" w:rsidRPr="00134CAA">
        <w:rPr>
          <w:rFonts w:ascii="Arial" w:hAnsi="Arial" w:cs="Arial"/>
          <w:sz w:val="22"/>
          <w:szCs w:val="22"/>
        </w:rPr>
        <w:t>от</w:t>
      </w:r>
      <w:proofErr w:type="gramEnd"/>
      <w:r w:rsidR="009629CC" w:rsidRPr="00134CAA">
        <w:rPr>
          <w:rFonts w:ascii="Arial" w:hAnsi="Arial" w:cs="Arial"/>
          <w:sz w:val="22"/>
          <w:szCs w:val="22"/>
        </w:rPr>
        <w:t xml:space="preserve"> устройство или их контента.</w:t>
      </w:r>
    </w:p>
    <w:p w:rsidR="009629CC" w:rsidRPr="00134CAA" w:rsidRDefault="003F0344" w:rsidP="009629CC">
      <w:pPr>
        <w:pStyle w:val="a3"/>
        <w:rPr>
          <w:rFonts w:ascii="Arial" w:hAnsi="Arial" w:cs="Arial"/>
          <w:sz w:val="22"/>
          <w:szCs w:val="22"/>
        </w:rPr>
      </w:pPr>
      <w:r w:rsidRPr="00134CAA">
        <w:rPr>
          <w:rFonts w:ascii="Arial" w:hAnsi="Arial" w:cs="Arial"/>
          <w:sz w:val="22"/>
          <w:szCs w:val="22"/>
        </w:rPr>
        <w:t xml:space="preserve">• </w:t>
      </w:r>
      <w:r w:rsidR="009629CC" w:rsidRPr="00134CAA">
        <w:rPr>
          <w:rFonts w:ascii="Arial" w:eastAsia="MS Mincho" w:hAnsi="Arial" w:cs="Arial"/>
          <w:sz w:val="22"/>
          <w:szCs w:val="22"/>
          <w:lang w:val="en-US"/>
        </w:rPr>
        <w:t>Onkyo</w:t>
      </w:r>
      <w:r w:rsidR="009629CC" w:rsidRPr="00134CAA">
        <w:rPr>
          <w:rFonts w:ascii="Arial" w:eastAsia="MS Mincho" w:hAnsi="Arial" w:cs="Arial"/>
          <w:sz w:val="22"/>
          <w:szCs w:val="22"/>
        </w:rPr>
        <w:t xml:space="preserve"> не несет никакой ответственности за любые возможные потери или повреждения данных, или отказ накопителей, возникших в результате </w:t>
      </w:r>
      <w:r w:rsidR="009629CC" w:rsidRPr="00134CAA">
        <w:rPr>
          <w:rFonts w:ascii="Arial" w:hAnsi="Arial" w:cs="Arial"/>
          <w:sz w:val="22"/>
          <w:szCs w:val="22"/>
        </w:rPr>
        <w:t xml:space="preserve">использования </w:t>
      </w:r>
      <w:r w:rsidR="009629CC" w:rsidRPr="00134CAA">
        <w:rPr>
          <w:rFonts w:ascii="Arial" w:hAnsi="Arial" w:cs="Arial"/>
          <w:sz w:val="22"/>
          <w:szCs w:val="22"/>
          <w:lang w:val="en-US"/>
        </w:rPr>
        <w:t>USB</w:t>
      </w:r>
      <w:r w:rsidR="009629CC" w:rsidRPr="00134CAA">
        <w:rPr>
          <w:rFonts w:ascii="Arial" w:hAnsi="Arial" w:cs="Arial"/>
          <w:sz w:val="22"/>
          <w:szCs w:val="22"/>
        </w:rPr>
        <w:t xml:space="preserve"> запоминающего устройства с </w:t>
      </w:r>
      <w:r w:rsidR="009629CC" w:rsidRPr="00134CAA">
        <w:rPr>
          <w:rFonts w:ascii="Arial" w:hAnsi="Arial" w:cs="Arial"/>
          <w:sz w:val="22"/>
          <w:szCs w:val="22"/>
          <w:lang w:val="en-US"/>
        </w:rPr>
        <w:t>AV</w:t>
      </w:r>
      <w:r w:rsidR="009629CC" w:rsidRPr="00134CAA">
        <w:rPr>
          <w:rFonts w:ascii="Arial" w:hAnsi="Arial" w:cs="Arial"/>
          <w:sz w:val="22"/>
          <w:szCs w:val="22"/>
        </w:rPr>
        <w:t xml:space="preserve"> ресивером. Благодарим за ваше понимание.</w:t>
      </w:r>
    </w:p>
    <w:p w:rsidR="009629CC" w:rsidRPr="00134CAA" w:rsidRDefault="003F0344" w:rsidP="009629CC">
      <w:pPr>
        <w:pStyle w:val="a3"/>
        <w:rPr>
          <w:rFonts w:ascii="Arial" w:hAnsi="Arial" w:cs="Arial"/>
          <w:sz w:val="22"/>
          <w:szCs w:val="22"/>
        </w:rPr>
      </w:pPr>
      <w:r w:rsidRPr="00134CAA">
        <w:rPr>
          <w:rFonts w:ascii="Arial" w:hAnsi="Arial" w:cs="Arial"/>
          <w:sz w:val="22"/>
          <w:szCs w:val="22"/>
        </w:rPr>
        <w:t xml:space="preserve">• </w:t>
      </w:r>
      <w:r w:rsidR="009629CC" w:rsidRPr="00134CAA">
        <w:rPr>
          <w:rFonts w:ascii="Arial" w:hAnsi="Arial" w:cs="Arial"/>
          <w:sz w:val="22"/>
          <w:szCs w:val="22"/>
        </w:rPr>
        <w:t>Описание может отличаться от вида на экране, но это не влияет на способ работы или на функции.</w:t>
      </w:r>
    </w:p>
    <w:p w:rsidR="009629CC" w:rsidRPr="00134CAA" w:rsidRDefault="009629CC" w:rsidP="009629CC">
      <w:pPr>
        <w:pStyle w:val="a3"/>
        <w:rPr>
          <w:rFonts w:ascii="Arial" w:hAnsi="Arial" w:cs="Arial"/>
          <w:sz w:val="22"/>
          <w:szCs w:val="22"/>
        </w:rPr>
      </w:pPr>
    </w:p>
    <w:p w:rsidR="009629CC" w:rsidRPr="00134CAA" w:rsidRDefault="009629CC" w:rsidP="009629CC">
      <w:pPr>
        <w:pStyle w:val="a3"/>
        <w:rPr>
          <w:rFonts w:ascii="Arial" w:hAnsi="Arial" w:cs="Arial"/>
          <w:sz w:val="22"/>
          <w:szCs w:val="22"/>
        </w:rPr>
      </w:pPr>
      <w:r w:rsidRPr="00134CAA">
        <w:rPr>
          <w:rFonts w:ascii="Arial" w:hAnsi="Arial" w:cs="Arial"/>
          <w:b/>
          <w:sz w:val="22"/>
          <w:szCs w:val="22"/>
        </w:rPr>
        <w:t>Обновление</w:t>
      </w:r>
    </w:p>
    <w:p w:rsidR="009629CC" w:rsidRPr="00134CAA" w:rsidRDefault="009629CC" w:rsidP="009629CC">
      <w:pPr>
        <w:pStyle w:val="a3"/>
        <w:rPr>
          <w:rFonts w:ascii="Arial" w:hAnsi="Arial" w:cs="Arial"/>
          <w:sz w:val="22"/>
          <w:szCs w:val="22"/>
        </w:rPr>
      </w:pPr>
      <w:r w:rsidRPr="00134CAA">
        <w:rPr>
          <w:rFonts w:ascii="Arial" w:hAnsi="Arial" w:cs="Arial"/>
          <w:sz w:val="22"/>
          <w:szCs w:val="22"/>
        </w:rPr>
        <w:t xml:space="preserve">1. </w:t>
      </w:r>
      <w:r w:rsidRPr="00134CAA">
        <w:rPr>
          <w:rFonts w:ascii="Arial" w:eastAsia="MS Mincho" w:hAnsi="Arial" w:cs="Arial"/>
          <w:iCs/>
          <w:sz w:val="22"/>
          <w:szCs w:val="22"/>
        </w:rPr>
        <w:t>Подсоедините</w:t>
      </w:r>
      <w:r w:rsidRPr="00134CAA">
        <w:rPr>
          <w:rFonts w:ascii="Arial" w:eastAsia="MS Mincho" w:hAnsi="Arial" w:cs="Arial"/>
          <w:b/>
          <w:iCs/>
          <w:sz w:val="22"/>
          <w:szCs w:val="22"/>
        </w:rPr>
        <w:t xml:space="preserve"> </w:t>
      </w:r>
      <w:r w:rsidRPr="00134CAA">
        <w:rPr>
          <w:rFonts w:ascii="Arial" w:eastAsia="MS Mincho" w:hAnsi="Arial" w:cs="Arial"/>
          <w:bCs/>
          <w:iCs/>
          <w:sz w:val="22"/>
          <w:szCs w:val="22"/>
          <w:lang w:val="en-US"/>
        </w:rPr>
        <w:t>USB</w:t>
      </w:r>
      <w:r w:rsidRPr="00134CAA">
        <w:rPr>
          <w:rFonts w:ascii="Arial" w:eastAsia="MS Mincho" w:hAnsi="Arial" w:cs="Arial"/>
          <w:bCs/>
          <w:iCs/>
          <w:sz w:val="22"/>
          <w:szCs w:val="22"/>
        </w:rPr>
        <w:t xml:space="preserve"> накопитель к вашему компьютеру</w:t>
      </w:r>
      <w:r w:rsidRPr="00134CAA">
        <w:rPr>
          <w:rFonts w:ascii="Arial" w:hAnsi="Arial" w:cs="Arial"/>
          <w:sz w:val="22"/>
          <w:szCs w:val="22"/>
        </w:rPr>
        <w:t xml:space="preserve"> </w:t>
      </w:r>
      <w:r w:rsidRPr="00134CAA">
        <w:rPr>
          <w:rFonts w:ascii="Arial" w:hAnsi="Arial" w:cs="Arial"/>
          <w:sz w:val="22"/>
          <w:szCs w:val="22"/>
          <w:lang w:val="en-US"/>
        </w:rPr>
        <w:t>PC</w:t>
      </w:r>
      <w:r w:rsidRPr="00134CAA">
        <w:rPr>
          <w:rFonts w:ascii="Arial" w:hAnsi="Arial" w:cs="Arial"/>
          <w:sz w:val="22"/>
          <w:szCs w:val="22"/>
        </w:rPr>
        <w:t>.</w:t>
      </w:r>
    </w:p>
    <w:p w:rsidR="009629CC" w:rsidRPr="00134CAA" w:rsidRDefault="009629CC" w:rsidP="009629CC">
      <w:pPr>
        <w:pStyle w:val="a3"/>
        <w:rPr>
          <w:rFonts w:ascii="Arial" w:hAnsi="Arial" w:cs="Arial"/>
          <w:sz w:val="22"/>
          <w:szCs w:val="22"/>
        </w:rPr>
      </w:pPr>
      <w:r w:rsidRPr="00134CAA">
        <w:rPr>
          <w:rFonts w:ascii="Arial" w:hAnsi="Arial" w:cs="Arial"/>
          <w:sz w:val="22"/>
          <w:szCs w:val="22"/>
        </w:rPr>
        <w:t xml:space="preserve">2. </w:t>
      </w:r>
      <w:r w:rsidRPr="00134CAA">
        <w:rPr>
          <w:rFonts w:ascii="Arial" w:eastAsia="MS Mincho" w:hAnsi="Arial" w:cs="Arial"/>
          <w:iCs/>
          <w:sz w:val="22"/>
          <w:szCs w:val="22"/>
        </w:rPr>
        <w:t xml:space="preserve">Скачайте файл программного обеспечения с веб-сайта </w:t>
      </w:r>
      <w:r w:rsidRPr="00134CAA">
        <w:rPr>
          <w:rFonts w:ascii="Arial" w:eastAsia="MS Mincho" w:hAnsi="Arial" w:cs="Arial"/>
          <w:bCs/>
          <w:sz w:val="22"/>
          <w:szCs w:val="22"/>
          <w:lang w:val="en-US"/>
        </w:rPr>
        <w:t>Onkyo</w:t>
      </w:r>
      <w:r w:rsidRPr="00134CAA">
        <w:rPr>
          <w:rFonts w:ascii="Arial" w:hAnsi="Arial" w:cs="Arial"/>
          <w:sz w:val="22"/>
          <w:szCs w:val="22"/>
        </w:rPr>
        <w:t xml:space="preserve"> </w:t>
      </w:r>
      <w:proofErr w:type="gramStart"/>
      <w:r w:rsidRPr="00134CAA">
        <w:rPr>
          <w:rFonts w:ascii="Arial" w:hAnsi="Arial" w:cs="Arial"/>
          <w:sz w:val="22"/>
          <w:szCs w:val="22"/>
        </w:rPr>
        <w:t>на</w:t>
      </w:r>
      <w:proofErr w:type="gramEnd"/>
      <w:r w:rsidRPr="00134CAA">
        <w:rPr>
          <w:rFonts w:ascii="Arial" w:hAnsi="Arial" w:cs="Arial"/>
          <w:sz w:val="22"/>
          <w:szCs w:val="22"/>
        </w:rPr>
        <w:t xml:space="preserve"> ваш </w:t>
      </w:r>
      <w:r w:rsidRPr="00134CAA">
        <w:rPr>
          <w:rFonts w:ascii="Arial" w:hAnsi="Arial" w:cs="Arial"/>
          <w:sz w:val="22"/>
          <w:szCs w:val="22"/>
          <w:lang w:val="en-US"/>
        </w:rPr>
        <w:t>PC</w:t>
      </w:r>
      <w:r w:rsidRPr="00134CAA">
        <w:rPr>
          <w:rFonts w:ascii="Arial" w:hAnsi="Arial" w:cs="Arial"/>
          <w:sz w:val="22"/>
          <w:szCs w:val="22"/>
        </w:rPr>
        <w:t xml:space="preserve"> и раскройте его.</w:t>
      </w:r>
    </w:p>
    <w:p w:rsidR="009629CC" w:rsidRPr="00134CAA" w:rsidRDefault="009629CC" w:rsidP="009629CC">
      <w:pPr>
        <w:pStyle w:val="a3"/>
        <w:rPr>
          <w:rFonts w:ascii="Arial" w:hAnsi="Arial" w:cs="Arial"/>
          <w:sz w:val="22"/>
          <w:szCs w:val="22"/>
        </w:rPr>
      </w:pPr>
      <w:r w:rsidRPr="00134CAA">
        <w:rPr>
          <w:rFonts w:ascii="Arial" w:eastAsia="MS Mincho" w:hAnsi="Arial" w:cs="Arial"/>
          <w:iCs/>
          <w:sz w:val="22"/>
          <w:szCs w:val="22"/>
        </w:rPr>
        <w:t>Имя файла прошивки ПО следующее</w:t>
      </w:r>
      <w:r w:rsidRPr="00134CAA">
        <w:rPr>
          <w:rFonts w:ascii="Arial" w:hAnsi="Arial" w:cs="Arial"/>
          <w:sz w:val="22"/>
          <w:szCs w:val="22"/>
        </w:rPr>
        <w:t>:</w:t>
      </w:r>
    </w:p>
    <w:p w:rsidR="009629CC" w:rsidRPr="00134CAA" w:rsidRDefault="009629CC" w:rsidP="009629CC">
      <w:pPr>
        <w:pStyle w:val="a3"/>
        <w:rPr>
          <w:rFonts w:ascii="Arial" w:hAnsi="Arial" w:cs="Arial"/>
          <w:sz w:val="22"/>
          <w:szCs w:val="22"/>
        </w:rPr>
      </w:pPr>
    </w:p>
    <w:p w:rsidR="009629CC" w:rsidRPr="00134CAA" w:rsidRDefault="009629CC" w:rsidP="009629CC">
      <w:pPr>
        <w:pStyle w:val="a3"/>
        <w:rPr>
          <w:rFonts w:ascii="Arial" w:hAnsi="Arial" w:cs="Arial"/>
          <w:sz w:val="22"/>
          <w:szCs w:val="22"/>
        </w:rPr>
      </w:pPr>
      <w:r w:rsidRPr="00134CAA">
        <w:rPr>
          <w:rFonts w:ascii="Arial" w:hAnsi="Arial" w:cs="Arial"/>
          <w:sz w:val="22"/>
          <w:szCs w:val="22"/>
          <w:lang w:val="en-US"/>
        </w:rPr>
        <w:t>ONKAVR</w:t>
      </w:r>
      <w:r w:rsidRPr="00134CAA">
        <w:rPr>
          <w:rFonts w:ascii="Arial" w:hAnsi="Arial" w:cs="Arial"/>
          <w:sz w:val="22"/>
          <w:szCs w:val="22"/>
        </w:rPr>
        <w:t>****************</w:t>
      </w:r>
      <w:r w:rsidR="00BF6A9F" w:rsidRPr="00134CAA">
        <w:rPr>
          <w:rFonts w:ascii="Arial" w:hAnsi="Arial" w:cs="Arial"/>
          <w:sz w:val="22"/>
          <w:szCs w:val="22"/>
          <w:lang w:val="en-US"/>
        </w:rPr>
        <w:t>R</w:t>
      </w:r>
      <w:r w:rsidRPr="00134CAA">
        <w:rPr>
          <w:rFonts w:ascii="Arial" w:hAnsi="Arial" w:cs="Arial"/>
          <w:sz w:val="22"/>
          <w:szCs w:val="22"/>
        </w:rPr>
        <w:t>***.</w:t>
      </w:r>
      <w:r w:rsidRPr="00134CAA">
        <w:rPr>
          <w:rFonts w:ascii="Arial" w:hAnsi="Arial" w:cs="Arial"/>
          <w:sz w:val="22"/>
          <w:szCs w:val="22"/>
          <w:lang w:val="en-US"/>
        </w:rPr>
        <w:t>zip</w:t>
      </w:r>
    </w:p>
    <w:p w:rsidR="009629CC" w:rsidRPr="00134CAA" w:rsidRDefault="009629CC" w:rsidP="009629CC">
      <w:pPr>
        <w:pStyle w:val="a3"/>
        <w:rPr>
          <w:rFonts w:ascii="Arial" w:hAnsi="Arial" w:cs="Arial"/>
          <w:sz w:val="22"/>
          <w:szCs w:val="22"/>
        </w:rPr>
      </w:pPr>
      <w:r w:rsidRPr="00134CAA">
        <w:rPr>
          <w:rFonts w:ascii="Arial" w:eastAsia="MS Mincho" w:hAnsi="Arial" w:cs="Arial"/>
          <w:iCs/>
          <w:sz w:val="22"/>
          <w:szCs w:val="22"/>
        </w:rPr>
        <w:t>Извлеките из архива скачанный файл. Номера папок и файлов будут различными в зависимости от модели</w:t>
      </w:r>
      <w:r w:rsidRPr="00134CAA">
        <w:rPr>
          <w:rFonts w:ascii="Arial" w:hAnsi="Arial" w:cs="Arial"/>
          <w:sz w:val="22"/>
          <w:szCs w:val="22"/>
        </w:rPr>
        <w:t>.</w:t>
      </w:r>
    </w:p>
    <w:p w:rsidR="009629CC" w:rsidRPr="00134CAA" w:rsidRDefault="009629CC" w:rsidP="009629CC">
      <w:pPr>
        <w:pStyle w:val="a3"/>
        <w:rPr>
          <w:rFonts w:ascii="Arial" w:hAnsi="Arial" w:cs="Arial"/>
          <w:sz w:val="22"/>
          <w:szCs w:val="22"/>
        </w:rPr>
      </w:pPr>
    </w:p>
    <w:p w:rsidR="009629CC" w:rsidRPr="00134CAA" w:rsidRDefault="009629CC" w:rsidP="009629CC">
      <w:pPr>
        <w:pStyle w:val="a3"/>
        <w:rPr>
          <w:rFonts w:ascii="Arial" w:hAnsi="Arial" w:cs="Arial"/>
          <w:sz w:val="22"/>
          <w:szCs w:val="22"/>
        </w:rPr>
      </w:pPr>
      <w:r w:rsidRPr="00134CAA">
        <w:rPr>
          <w:rFonts w:ascii="Arial" w:hAnsi="Arial" w:cs="Arial"/>
          <w:sz w:val="22"/>
          <w:szCs w:val="22"/>
        </w:rPr>
        <w:lastRenderedPageBreak/>
        <w:t xml:space="preserve">3. </w:t>
      </w:r>
      <w:r w:rsidRPr="00134CAA">
        <w:rPr>
          <w:rFonts w:ascii="Arial" w:eastAsia="MS Mincho" w:hAnsi="Arial" w:cs="Arial"/>
          <w:iCs/>
          <w:sz w:val="22"/>
          <w:szCs w:val="22"/>
        </w:rPr>
        <w:t xml:space="preserve">Скопируйте извлеченные файлы на </w:t>
      </w:r>
      <w:r w:rsidRPr="00134CAA">
        <w:rPr>
          <w:rFonts w:ascii="Arial" w:eastAsia="MS Mincho" w:hAnsi="Arial" w:cs="Arial"/>
          <w:bCs/>
          <w:iCs/>
          <w:sz w:val="22"/>
          <w:szCs w:val="22"/>
          <w:lang w:val="en-US"/>
        </w:rPr>
        <w:t>USB</w:t>
      </w:r>
      <w:r w:rsidRPr="00134CAA">
        <w:rPr>
          <w:rFonts w:ascii="Arial" w:eastAsia="MS Mincho" w:hAnsi="Arial" w:cs="Arial"/>
          <w:bCs/>
          <w:iCs/>
          <w:sz w:val="22"/>
          <w:szCs w:val="22"/>
        </w:rPr>
        <w:t xml:space="preserve"> накопитель</w:t>
      </w:r>
      <w:r w:rsidR="003F0344" w:rsidRPr="00134CAA">
        <w:rPr>
          <w:rFonts w:ascii="Arial" w:eastAsia="MS Mincho" w:hAnsi="Arial" w:cs="Arial"/>
          <w:bCs/>
          <w:iCs/>
          <w:sz w:val="22"/>
          <w:szCs w:val="22"/>
        </w:rPr>
        <w:t xml:space="preserve"> в корневой файл</w:t>
      </w:r>
      <w:r w:rsidRPr="00134CAA">
        <w:rPr>
          <w:rFonts w:ascii="Arial" w:eastAsia="MS Mincho" w:hAnsi="Arial" w:cs="Arial"/>
          <w:sz w:val="22"/>
          <w:szCs w:val="22"/>
        </w:rPr>
        <w:t>. Будьте осторожны и не скопируйте зип-файл</w:t>
      </w:r>
      <w:r w:rsidRPr="00134CAA">
        <w:rPr>
          <w:rFonts w:ascii="Arial" w:eastAsia="MS Mincho" w:hAnsi="Arial" w:cs="Arial"/>
          <w:bCs/>
          <w:sz w:val="22"/>
          <w:szCs w:val="22"/>
        </w:rPr>
        <w:t>.</w:t>
      </w:r>
    </w:p>
    <w:p w:rsidR="009629CC" w:rsidRPr="00134CAA" w:rsidRDefault="009629CC" w:rsidP="009629CC">
      <w:pPr>
        <w:pStyle w:val="a3"/>
        <w:rPr>
          <w:rFonts w:ascii="Arial" w:hAnsi="Arial" w:cs="Arial"/>
          <w:sz w:val="22"/>
          <w:szCs w:val="22"/>
        </w:rPr>
      </w:pPr>
      <w:r w:rsidRPr="00134CAA">
        <w:rPr>
          <w:rFonts w:ascii="Arial" w:hAnsi="Arial" w:cs="Arial"/>
          <w:sz w:val="22"/>
          <w:szCs w:val="22"/>
        </w:rPr>
        <w:t xml:space="preserve">4. Вставьте </w:t>
      </w:r>
      <w:r w:rsidRPr="00134CAA">
        <w:rPr>
          <w:rFonts w:ascii="Arial" w:hAnsi="Arial" w:cs="Arial"/>
          <w:sz w:val="22"/>
          <w:szCs w:val="22"/>
          <w:lang w:val="en-US"/>
        </w:rPr>
        <w:t>USB</w:t>
      </w:r>
      <w:r w:rsidRPr="00134CAA">
        <w:rPr>
          <w:rFonts w:ascii="Arial" w:hAnsi="Arial" w:cs="Arial"/>
          <w:sz w:val="22"/>
          <w:szCs w:val="22"/>
        </w:rPr>
        <w:t xml:space="preserve"> запоминающее устройство в </w:t>
      </w:r>
      <w:r w:rsidRPr="00134CAA">
        <w:rPr>
          <w:rFonts w:ascii="Arial" w:hAnsi="Arial" w:cs="Arial"/>
          <w:sz w:val="22"/>
          <w:szCs w:val="22"/>
          <w:lang w:val="en-US"/>
        </w:rPr>
        <w:t>USB</w:t>
      </w:r>
      <w:r w:rsidRPr="00134CAA">
        <w:rPr>
          <w:rFonts w:ascii="Arial" w:hAnsi="Arial" w:cs="Arial"/>
          <w:sz w:val="22"/>
          <w:szCs w:val="22"/>
        </w:rPr>
        <w:t xml:space="preserve"> порт ресивера.</w:t>
      </w:r>
    </w:p>
    <w:p w:rsidR="009629CC" w:rsidRPr="00134CAA" w:rsidRDefault="009629CC" w:rsidP="009629CC">
      <w:pPr>
        <w:pStyle w:val="a3"/>
        <w:rPr>
          <w:rFonts w:ascii="Arial" w:hAnsi="Arial" w:cs="Arial"/>
          <w:sz w:val="22"/>
          <w:szCs w:val="22"/>
        </w:rPr>
      </w:pPr>
      <w:r w:rsidRPr="00134CAA">
        <w:rPr>
          <w:rFonts w:ascii="Arial" w:hAnsi="Arial" w:cs="Arial"/>
          <w:sz w:val="22"/>
          <w:szCs w:val="22"/>
        </w:rPr>
        <w:t xml:space="preserve">* Если вы подсоединяете </w:t>
      </w:r>
      <w:r w:rsidRPr="00134CAA">
        <w:rPr>
          <w:rFonts w:ascii="Arial" w:hAnsi="Arial" w:cs="Arial"/>
          <w:sz w:val="22"/>
          <w:szCs w:val="22"/>
          <w:lang w:val="en-US"/>
        </w:rPr>
        <w:t>USB</w:t>
      </w:r>
      <w:r w:rsidRPr="00134CAA">
        <w:rPr>
          <w:rFonts w:ascii="Arial" w:hAnsi="Arial" w:cs="Arial"/>
          <w:sz w:val="22"/>
          <w:szCs w:val="22"/>
        </w:rPr>
        <w:t xml:space="preserve"> привод на жестком диске к </w:t>
      </w:r>
      <w:r w:rsidRPr="00134CAA">
        <w:rPr>
          <w:rFonts w:ascii="Arial" w:hAnsi="Arial" w:cs="Arial"/>
          <w:sz w:val="22"/>
          <w:szCs w:val="22"/>
          <w:lang w:val="en-US"/>
        </w:rPr>
        <w:t>USB</w:t>
      </w:r>
      <w:r w:rsidRPr="00134CAA">
        <w:rPr>
          <w:rFonts w:ascii="Arial" w:hAnsi="Arial" w:cs="Arial"/>
          <w:sz w:val="22"/>
          <w:szCs w:val="22"/>
        </w:rPr>
        <w:t xml:space="preserve"> порту ресивера, мы рекомендуем для его питания использовать </w:t>
      </w:r>
      <w:r w:rsidRPr="00134CAA">
        <w:rPr>
          <w:rFonts w:ascii="Arial" w:hAnsi="Arial" w:cs="Arial"/>
          <w:sz w:val="22"/>
          <w:szCs w:val="22"/>
          <w:lang w:val="en-US"/>
        </w:rPr>
        <w:t>AC</w:t>
      </w:r>
      <w:r w:rsidRPr="00134CAA">
        <w:rPr>
          <w:rFonts w:ascii="Arial" w:hAnsi="Arial" w:cs="Arial"/>
          <w:sz w:val="22"/>
          <w:szCs w:val="22"/>
        </w:rPr>
        <w:t xml:space="preserve"> адаптер.</w:t>
      </w:r>
    </w:p>
    <w:p w:rsidR="009629CC" w:rsidRPr="00134CAA" w:rsidRDefault="009629CC" w:rsidP="009629CC">
      <w:pPr>
        <w:pStyle w:val="a3"/>
        <w:rPr>
          <w:rFonts w:ascii="Arial" w:hAnsi="Arial" w:cs="Arial"/>
          <w:sz w:val="22"/>
          <w:szCs w:val="22"/>
        </w:rPr>
      </w:pPr>
      <w:r w:rsidRPr="00134CAA">
        <w:rPr>
          <w:rFonts w:ascii="Arial" w:hAnsi="Arial" w:cs="Arial"/>
          <w:sz w:val="22"/>
          <w:szCs w:val="22"/>
        </w:rPr>
        <w:t xml:space="preserve">* Если </w:t>
      </w:r>
      <w:r w:rsidRPr="00134CAA">
        <w:rPr>
          <w:rFonts w:ascii="Arial" w:hAnsi="Arial" w:cs="Arial"/>
          <w:sz w:val="22"/>
          <w:szCs w:val="22"/>
          <w:lang w:val="en-US"/>
        </w:rPr>
        <w:t>USB</w:t>
      </w:r>
      <w:r w:rsidRPr="00134CAA">
        <w:rPr>
          <w:rFonts w:ascii="Arial" w:hAnsi="Arial" w:cs="Arial"/>
          <w:sz w:val="22"/>
          <w:szCs w:val="22"/>
        </w:rPr>
        <w:t xml:space="preserve"> запоминающее устройство разбито на части, каждая из них рассматривается как независимое устройство.</w:t>
      </w:r>
    </w:p>
    <w:p w:rsidR="009629CC" w:rsidRPr="00134CAA" w:rsidRDefault="009629CC" w:rsidP="009629CC">
      <w:pPr>
        <w:pStyle w:val="a3"/>
        <w:rPr>
          <w:rFonts w:ascii="Arial" w:hAnsi="Arial" w:cs="Arial"/>
          <w:sz w:val="22"/>
          <w:szCs w:val="22"/>
        </w:rPr>
      </w:pPr>
      <w:r w:rsidRPr="00134CAA">
        <w:rPr>
          <w:rFonts w:ascii="Arial" w:hAnsi="Arial" w:cs="Arial"/>
          <w:sz w:val="22"/>
          <w:szCs w:val="22"/>
        </w:rPr>
        <w:t>5. Нажмите кнопку «звездочка» на пульте.</w:t>
      </w:r>
    </w:p>
    <w:p w:rsidR="009629CC" w:rsidRPr="00134CAA" w:rsidRDefault="009629CC" w:rsidP="009629CC">
      <w:pPr>
        <w:pStyle w:val="a3"/>
        <w:rPr>
          <w:rFonts w:ascii="Arial" w:hAnsi="Arial" w:cs="Arial"/>
          <w:sz w:val="22"/>
          <w:szCs w:val="22"/>
        </w:rPr>
      </w:pPr>
      <w:r w:rsidRPr="00134CAA">
        <w:rPr>
          <w:rFonts w:ascii="Arial" w:hAnsi="Arial" w:cs="Arial"/>
          <w:sz w:val="22"/>
          <w:szCs w:val="22"/>
        </w:rPr>
        <w:t xml:space="preserve">Меню </w:t>
      </w:r>
      <w:r w:rsidRPr="00134CAA">
        <w:rPr>
          <w:rFonts w:ascii="Arial" w:hAnsi="Arial" w:cs="Arial"/>
          <w:sz w:val="22"/>
          <w:szCs w:val="22"/>
          <w:lang w:val="en-US"/>
        </w:rPr>
        <w:t>Setup</w:t>
      </w:r>
      <w:r w:rsidRPr="00134CAA">
        <w:rPr>
          <w:rFonts w:ascii="Arial" w:hAnsi="Arial" w:cs="Arial"/>
          <w:sz w:val="22"/>
          <w:szCs w:val="22"/>
        </w:rPr>
        <w:t xml:space="preserve"> появится на экране телевизора.</w:t>
      </w:r>
    </w:p>
    <w:p w:rsidR="0010039A" w:rsidRPr="00134CAA" w:rsidRDefault="0010039A" w:rsidP="009629CC">
      <w:pPr>
        <w:pStyle w:val="a3"/>
        <w:rPr>
          <w:rFonts w:ascii="Arial" w:hAnsi="Arial" w:cs="Arial"/>
          <w:sz w:val="22"/>
          <w:szCs w:val="22"/>
        </w:rPr>
      </w:pPr>
    </w:p>
    <w:p w:rsidR="0010039A" w:rsidRPr="00134CAA" w:rsidRDefault="0010039A" w:rsidP="0010039A">
      <w:pPr>
        <w:pStyle w:val="a3"/>
        <w:rPr>
          <w:rFonts w:ascii="Arial" w:hAnsi="Arial" w:cs="Arial"/>
          <w:b/>
          <w:sz w:val="22"/>
          <w:szCs w:val="22"/>
        </w:rPr>
      </w:pPr>
      <w:r w:rsidRPr="00134CAA">
        <w:rPr>
          <w:rFonts w:ascii="Arial" w:hAnsi="Arial" w:cs="Arial"/>
          <w:b/>
          <w:sz w:val="22"/>
          <w:szCs w:val="22"/>
        </w:rPr>
        <w:t>Стр. 9</w:t>
      </w:r>
    </w:p>
    <w:p w:rsidR="0010039A" w:rsidRPr="00134CAA" w:rsidRDefault="0010039A" w:rsidP="0010039A">
      <w:pPr>
        <w:pStyle w:val="a3"/>
        <w:rPr>
          <w:rFonts w:ascii="Arial" w:hAnsi="Arial" w:cs="Arial"/>
          <w:b/>
          <w:sz w:val="22"/>
          <w:szCs w:val="22"/>
        </w:rPr>
      </w:pPr>
    </w:p>
    <w:p w:rsidR="009629CC" w:rsidRPr="00134CAA" w:rsidRDefault="009629CC" w:rsidP="009629CC">
      <w:pPr>
        <w:pStyle w:val="a3"/>
        <w:rPr>
          <w:rFonts w:ascii="Arial" w:hAnsi="Arial" w:cs="Arial"/>
          <w:sz w:val="22"/>
          <w:szCs w:val="22"/>
        </w:rPr>
      </w:pPr>
      <w:r w:rsidRPr="00134CAA">
        <w:rPr>
          <w:rFonts w:ascii="Arial" w:hAnsi="Arial" w:cs="Arial"/>
          <w:sz w:val="22"/>
          <w:szCs w:val="22"/>
        </w:rPr>
        <w:t>6. Выберите последовательно "</w:t>
      </w:r>
      <w:r w:rsidR="0040288F" w:rsidRPr="00134CAA">
        <w:rPr>
          <w:rFonts w:ascii="Arial" w:hAnsi="Arial" w:cs="Arial"/>
          <w:sz w:val="22"/>
          <w:szCs w:val="22"/>
        </w:rPr>
        <w:t>7</w:t>
      </w:r>
      <w:r w:rsidRPr="00134CAA">
        <w:rPr>
          <w:rFonts w:ascii="Arial" w:hAnsi="Arial" w:cs="Arial"/>
          <w:sz w:val="22"/>
          <w:szCs w:val="22"/>
        </w:rPr>
        <w:t>. Miscellaneous" - "Firmware Update" - - "</w:t>
      </w:r>
      <w:r w:rsidRPr="00134CAA">
        <w:rPr>
          <w:rFonts w:ascii="Arial" w:hAnsi="Arial" w:cs="Arial"/>
          <w:sz w:val="22"/>
          <w:szCs w:val="22"/>
          <w:lang w:val="en-US"/>
        </w:rPr>
        <w:t>Update</w:t>
      </w:r>
      <w:r w:rsidRPr="00134CAA">
        <w:rPr>
          <w:rFonts w:ascii="Arial" w:hAnsi="Arial" w:cs="Arial"/>
          <w:sz w:val="22"/>
          <w:szCs w:val="22"/>
        </w:rPr>
        <w:t xml:space="preserve"> </w:t>
      </w:r>
      <w:r w:rsidRPr="00134CAA">
        <w:rPr>
          <w:rFonts w:ascii="Arial" w:hAnsi="Arial" w:cs="Arial"/>
          <w:sz w:val="22"/>
          <w:szCs w:val="22"/>
          <w:lang w:val="en-US"/>
        </w:rPr>
        <w:t>via</w:t>
      </w:r>
      <w:r w:rsidRPr="00134CAA">
        <w:rPr>
          <w:rFonts w:ascii="Arial" w:hAnsi="Arial" w:cs="Arial"/>
          <w:sz w:val="22"/>
          <w:szCs w:val="22"/>
        </w:rPr>
        <w:t xml:space="preserve"> </w:t>
      </w:r>
      <w:r w:rsidRPr="00134CAA">
        <w:rPr>
          <w:rFonts w:ascii="Arial" w:hAnsi="Arial" w:cs="Arial"/>
          <w:sz w:val="22"/>
          <w:szCs w:val="22"/>
          <w:lang w:val="en-US"/>
        </w:rPr>
        <w:t>USB</w:t>
      </w:r>
      <w:r w:rsidRPr="00134CAA">
        <w:rPr>
          <w:rFonts w:ascii="Arial" w:hAnsi="Arial" w:cs="Arial"/>
          <w:sz w:val="22"/>
          <w:szCs w:val="22"/>
        </w:rPr>
        <w:t xml:space="preserve">", используя кнопки курсора, а затем нажмите кнопку </w:t>
      </w:r>
      <w:r w:rsidRPr="00134CAA">
        <w:rPr>
          <w:rFonts w:ascii="Arial" w:hAnsi="Arial" w:cs="Arial"/>
          <w:sz w:val="22"/>
          <w:szCs w:val="22"/>
          <w:lang w:val="en-US"/>
        </w:rPr>
        <w:t>ENTER</w:t>
      </w:r>
      <w:r w:rsidRPr="00134CAA">
        <w:rPr>
          <w:rFonts w:ascii="Arial" w:hAnsi="Arial" w:cs="Arial"/>
          <w:sz w:val="22"/>
          <w:szCs w:val="22"/>
        </w:rPr>
        <w:t>.</w:t>
      </w:r>
    </w:p>
    <w:p w:rsidR="009629CC" w:rsidRPr="00134CAA" w:rsidRDefault="009629CC" w:rsidP="009629CC">
      <w:pPr>
        <w:pStyle w:val="a3"/>
        <w:rPr>
          <w:rFonts w:ascii="Arial" w:hAnsi="Arial" w:cs="Arial"/>
          <w:sz w:val="22"/>
          <w:szCs w:val="22"/>
        </w:rPr>
      </w:pPr>
      <w:r w:rsidRPr="00134CAA">
        <w:rPr>
          <w:rFonts w:ascii="Arial" w:hAnsi="Arial" w:cs="Arial"/>
          <w:sz w:val="22"/>
          <w:szCs w:val="22"/>
        </w:rPr>
        <w:t xml:space="preserve">• Если меню " Firmware Update " </w:t>
      </w:r>
      <w:r w:rsidRPr="00134CAA">
        <w:rPr>
          <w:rFonts w:ascii="Arial" w:hAnsi="Arial" w:cs="Arial"/>
          <w:sz w:val="22"/>
          <w:szCs w:val="22"/>
          <w:lang w:eastAsia="ru-RU"/>
        </w:rPr>
        <w:t xml:space="preserve">остается закрытой серым фоном </w:t>
      </w:r>
      <w:r w:rsidRPr="00134CAA">
        <w:rPr>
          <w:rFonts w:ascii="Arial" w:hAnsi="Arial" w:cs="Arial"/>
          <w:sz w:val="22"/>
          <w:szCs w:val="22"/>
        </w:rPr>
        <w:t xml:space="preserve">и не может быть выбрано, </w:t>
      </w:r>
      <w:r w:rsidRPr="00134CAA">
        <w:rPr>
          <w:rFonts w:ascii="Arial" w:hAnsi="Arial" w:cs="Arial"/>
          <w:sz w:val="22"/>
          <w:szCs w:val="22"/>
          <w:lang w:eastAsia="ru-RU"/>
        </w:rPr>
        <w:t>пожалуйста, дождитесь, когда оно станет работоспособным</w:t>
      </w:r>
      <w:r w:rsidRPr="00134CAA">
        <w:rPr>
          <w:rFonts w:ascii="Arial" w:hAnsi="Arial" w:cs="Arial"/>
          <w:sz w:val="22"/>
          <w:szCs w:val="22"/>
        </w:rPr>
        <w:t>.</w:t>
      </w:r>
    </w:p>
    <w:p w:rsidR="009629CC" w:rsidRPr="00134CAA" w:rsidRDefault="009629CC" w:rsidP="009629CC">
      <w:pPr>
        <w:pStyle w:val="a3"/>
        <w:rPr>
          <w:rFonts w:ascii="Arial" w:hAnsi="Arial" w:cs="Arial"/>
          <w:sz w:val="22"/>
          <w:szCs w:val="22"/>
        </w:rPr>
      </w:pPr>
      <w:r w:rsidRPr="00134CAA">
        <w:rPr>
          <w:rFonts w:ascii="Arial" w:hAnsi="Arial" w:cs="Arial"/>
          <w:sz w:val="22"/>
          <w:szCs w:val="22"/>
        </w:rPr>
        <w:t>• Если обновлять нечего, то вы не сможете выбрать "</w:t>
      </w:r>
      <w:r w:rsidRPr="00134CAA">
        <w:rPr>
          <w:rFonts w:ascii="Arial" w:hAnsi="Arial" w:cs="Arial"/>
          <w:sz w:val="22"/>
          <w:szCs w:val="22"/>
          <w:lang w:val="en-US"/>
        </w:rPr>
        <w:t>Update</w:t>
      </w:r>
      <w:r w:rsidRPr="00134CAA">
        <w:rPr>
          <w:rFonts w:ascii="Arial" w:hAnsi="Arial" w:cs="Arial"/>
          <w:sz w:val="22"/>
          <w:szCs w:val="22"/>
        </w:rPr>
        <w:t xml:space="preserve"> </w:t>
      </w:r>
      <w:r w:rsidRPr="00134CAA">
        <w:rPr>
          <w:rFonts w:ascii="Arial" w:hAnsi="Arial" w:cs="Arial"/>
          <w:sz w:val="22"/>
          <w:szCs w:val="22"/>
          <w:lang w:val="en-US"/>
        </w:rPr>
        <w:t>via</w:t>
      </w:r>
      <w:r w:rsidRPr="00134CAA">
        <w:rPr>
          <w:rFonts w:ascii="Arial" w:hAnsi="Arial" w:cs="Arial"/>
          <w:sz w:val="22"/>
          <w:szCs w:val="22"/>
        </w:rPr>
        <w:t xml:space="preserve"> </w:t>
      </w:r>
      <w:r w:rsidRPr="00134CAA">
        <w:rPr>
          <w:rFonts w:ascii="Arial" w:hAnsi="Arial" w:cs="Arial"/>
          <w:sz w:val="22"/>
          <w:szCs w:val="22"/>
          <w:lang w:val="en-US"/>
        </w:rPr>
        <w:t>USB</w:t>
      </w:r>
      <w:r w:rsidRPr="00134CAA">
        <w:rPr>
          <w:rFonts w:ascii="Arial" w:hAnsi="Arial" w:cs="Arial"/>
          <w:sz w:val="22"/>
          <w:szCs w:val="22"/>
        </w:rPr>
        <w:t>".</w:t>
      </w:r>
    </w:p>
    <w:p w:rsidR="009629CC" w:rsidRPr="00134CAA" w:rsidRDefault="009629CC" w:rsidP="009629CC">
      <w:pPr>
        <w:pStyle w:val="a3"/>
        <w:rPr>
          <w:rFonts w:ascii="Arial" w:hAnsi="Arial" w:cs="Arial"/>
          <w:sz w:val="22"/>
          <w:szCs w:val="22"/>
        </w:rPr>
      </w:pPr>
      <w:r w:rsidRPr="00134CAA">
        <w:rPr>
          <w:rFonts w:ascii="Arial" w:hAnsi="Arial" w:cs="Arial"/>
          <w:sz w:val="22"/>
          <w:szCs w:val="22"/>
        </w:rPr>
        <w:t>7. Выберите “</w:t>
      </w:r>
      <w:r w:rsidRPr="00134CAA">
        <w:rPr>
          <w:rFonts w:ascii="Arial" w:hAnsi="Arial" w:cs="Arial"/>
          <w:sz w:val="22"/>
          <w:szCs w:val="22"/>
          <w:lang w:val="en-US"/>
        </w:rPr>
        <w:t>Update</w:t>
      </w:r>
      <w:r w:rsidRPr="00134CAA">
        <w:rPr>
          <w:rFonts w:ascii="Arial" w:hAnsi="Arial" w:cs="Arial"/>
          <w:sz w:val="22"/>
          <w:szCs w:val="22"/>
        </w:rPr>
        <w:t xml:space="preserve">” и нажмите кнопку </w:t>
      </w:r>
      <w:r w:rsidRPr="00134CAA">
        <w:rPr>
          <w:rFonts w:ascii="Arial" w:hAnsi="Arial" w:cs="Arial"/>
          <w:sz w:val="22"/>
          <w:szCs w:val="22"/>
          <w:lang w:val="en-US"/>
        </w:rPr>
        <w:t>ENTER</w:t>
      </w:r>
      <w:r w:rsidRPr="00134CAA">
        <w:rPr>
          <w:rFonts w:ascii="Arial" w:hAnsi="Arial" w:cs="Arial"/>
          <w:sz w:val="22"/>
          <w:szCs w:val="22"/>
        </w:rPr>
        <w:t xml:space="preserve"> для запуска обновления.</w:t>
      </w:r>
    </w:p>
    <w:p w:rsidR="009629CC" w:rsidRPr="00134CAA" w:rsidRDefault="009629CC" w:rsidP="009629CC">
      <w:pPr>
        <w:pStyle w:val="a3"/>
        <w:rPr>
          <w:rFonts w:ascii="Arial" w:hAnsi="Arial" w:cs="Arial"/>
          <w:sz w:val="22"/>
          <w:szCs w:val="22"/>
        </w:rPr>
      </w:pPr>
      <w:r w:rsidRPr="00134CAA">
        <w:rPr>
          <w:rFonts w:ascii="Arial" w:hAnsi="Arial" w:cs="Arial"/>
          <w:sz w:val="22"/>
          <w:szCs w:val="22"/>
        </w:rPr>
        <w:t xml:space="preserve">• В ходе обновления, экран </w:t>
      </w:r>
      <w:r w:rsidRPr="00134CAA">
        <w:rPr>
          <w:rFonts w:ascii="Arial" w:hAnsi="Arial" w:cs="Arial"/>
          <w:sz w:val="22"/>
          <w:szCs w:val="22"/>
          <w:lang w:val="en-US"/>
        </w:rPr>
        <w:t>TV</w:t>
      </w:r>
      <w:r w:rsidRPr="00134CAA">
        <w:rPr>
          <w:rFonts w:ascii="Arial" w:hAnsi="Arial" w:cs="Arial"/>
          <w:sz w:val="22"/>
          <w:szCs w:val="22"/>
        </w:rPr>
        <w:t xml:space="preserve"> может потемнеть в зависимости от обновляемой программы. В этом случае проверьте ход процесса на дисплее ресивера. Экран  </w:t>
      </w:r>
      <w:r w:rsidRPr="00134CAA">
        <w:rPr>
          <w:rFonts w:ascii="Arial" w:hAnsi="Arial" w:cs="Arial"/>
          <w:sz w:val="22"/>
          <w:szCs w:val="22"/>
          <w:lang w:val="en-US"/>
        </w:rPr>
        <w:t>TV</w:t>
      </w:r>
      <w:r w:rsidRPr="00134CAA">
        <w:rPr>
          <w:rFonts w:ascii="Arial" w:hAnsi="Arial" w:cs="Arial"/>
          <w:sz w:val="22"/>
          <w:szCs w:val="22"/>
        </w:rPr>
        <w:t xml:space="preserve">  останется темным пока обновление не </w:t>
      </w:r>
      <w:proofErr w:type="gramStart"/>
      <w:r w:rsidRPr="00134CAA">
        <w:rPr>
          <w:rFonts w:ascii="Arial" w:hAnsi="Arial" w:cs="Arial"/>
          <w:sz w:val="22"/>
          <w:szCs w:val="22"/>
        </w:rPr>
        <w:t>завершится</w:t>
      </w:r>
      <w:proofErr w:type="gramEnd"/>
      <w:r w:rsidRPr="00134CAA">
        <w:rPr>
          <w:rFonts w:ascii="Arial" w:hAnsi="Arial" w:cs="Arial"/>
          <w:sz w:val="22"/>
          <w:szCs w:val="22"/>
        </w:rPr>
        <w:t>, и питание будет включено вновь.</w:t>
      </w:r>
    </w:p>
    <w:p w:rsidR="009629CC" w:rsidRPr="00134CAA" w:rsidRDefault="009629CC" w:rsidP="009629CC">
      <w:pPr>
        <w:pStyle w:val="a3"/>
        <w:rPr>
          <w:rFonts w:ascii="Arial" w:hAnsi="Arial" w:cs="Arial"/>
          <w:sz w:val="22"/>
          <w:szCs w:val="22"/>
        </w:rPr>
      </w:pPr>
      <w:r w:rsidRPr="00134CAA">
        <w:rPr>
          <w:rFonts w:ascii="Arial" w:hAnsi="Arial" w:cs="Arial"/>
          <w:sz w:val="22"/>
          <w:szCs w:val="22"/>
        </w:rPr>
        <w:t xml:space="preserve">• В ходе обновления, не выключайте, не отсоединяйте и затем не подсоединяйте </w:t>
      </w:r>
      <w:r w:rsidRPr="00134CAA">
        <w:rPr>
          <w:rFonts w:ascii="Arial" w:hAnsi="Arial" w:cs="Arial"/>
          <w:sz w:val="22"/>
          <w:szCs w:val="22"/>
          <w:lang w:val="en-US"/>
        </w:rPr>
        <w:t>USB</w:t>
      </w:r>
      <w:r w:rsidRPr="00134CAA">
        <w:rPr>
          <w:rFonts w:ascii="Arial" w:hAnsi="Arial" w:cs="Arial"/>
          <w:sz w:val="22"/>
          <w:szCs w:val="22"/>
        </w:rPr>
        <w:t xml:space="preserve"> запоминающее устройство.</w:t>
      </w:r>
    </w:p>
    <w:p w:rsidR="009629CC" w:rsidRPr="00134CAA" w:rsidRDefault="009629CC" w:rsidP="009629CC">
      <w:pPr>
        <w:pStyle w:val="a3"/>
        <w:rPr>
          <w:rFonts w:ascii="Arial" w:hAnsi="Arial" w:cs="Arial"/>
          <w:sz w:val="22"/>
          <w:szCs w:val="22"/>
        </w:rPr>
      </w:pPr>
    </w:p>
    <w:p w:rsidR="009629CC" w:rsidRPr="00134CAA" w:rsidRDefault="009629CC" w:rsidP="009629CC">
      <w:pPr>
        <w:pStyle w:val="a3"/>
        <w:numPr>
          <w:ilvl w:val="0"/>
          <w:numId w:val="2"/>
        </w:numPr>
        <w:rPr>
          <w:rFonts w:ascii="Arial" w:hAnsi="Arial" w:cs="Arial"/>
          <w:sz w:val="22"/>
          <w:szCs w:val="22"/>
        </w:rPr>
      </w:pPr>
      <w:r w:rsidRPr="00134CAA">
        <w:rPr>
          <w:rFonts w:ascii="Arial" w:hAnsi="Arial" w:cs="Arial"/>
          <w:sz w:val="22"/>
          <w:szCs w:val="22"/>
        </w:rPr>
        <w:t>"</w:t>
      </w:r>
      <w:r w:rsidRPr="00134CAA">
        <w:rPr>
          <w:rFonts w:ascii="Arial" w:hAnsi="Arial" w:cs="Arial"/>
          <w:sz w:val="22"/>
          <w:szCs w:val="22"/>
          <w:lang w:val="en-US"/>
        </w:rPr>
        <w:t>Completed</w:t>
      </w:r>
      <w:r w:rsidRPr="00134CAA">
        <w:rPr>
          <w:rFonts w:ascii="Arial" w:hAnsi="Arial" w:cs="Arial"/>
          <w:sz w:val="22"/>
          <w:szCs w:val="22"/>
        </w:rPr>
        <w:t>!" будет выведено на дисплее, когда обновление будет завершено.</w:t>
      </w:r>
    </w:p>
    <w:p w:rsidR="009629CC" w:rsidRPr="00134CAA" w:rsidRDefault="009629CC" w:rsidP="009629CC">
      <w:pPr>
        <w:pStyle w:val="a3"/>
        <w:rPr>
          <w:rFonts w:ascii="Arial" w:hAnsi="Arial" w:cs="Arial"/>
          <w:sz w:val="22"/>
          <w:szCs w:val="22"/>
        </w:rPr>
      </w:pPr>
    </w:p>
    <w:p w:rsidR="009629CC" w:rsidRPr="00134CAA" w:rsidRDefault="009629CC" w:rsidP="009629CC">
      <w:pPr>
        <w:pStyle w:val="a3"/>
        <w:rPr>
          <w:rFonts w:ascii="Arial" w:hAnsi="Arial" w:cs="Arial"/>
          <w:sz w:val="22"/>
          <w:szCs w:val="22"/>
        </w:rPr>
      </w:pPr>
      <w:r w:rsidRPr="00134CAA">
        <w:rPr>
          <w:rFonts w:ascii="Arial" w:hAnsi="Arial" w:cs="Arial"/>
          <w:sz w:val="22"/>
          <w:szCs w:val="22"/>
        </w:rPr>
        <w:t xml:space="preserve">8. Отсоедините </w:t>
      </w:r>
      <w:r w:rsidRPr="00134CAA">
        <w:rPr>
          <w:rFonts w:ascii="Arial" w:hAnsi="Arial" w:cs="Arial"/>
          <w:sz w:val="22"/>
          <w:szCs w:val="22"/>
          <w:lang w:val="en-US"/>
        </w:rPr>
        <w:t>USB</w:t>
      </w:r>
      <w:r w:rsidRPr="00134CAA">
        <w:rPr>
          <w:rFonts w:ascii="Arial" w:hAnsi="Arial" w:cs="Arial"/>
          <w:sz w:val="22"/>
          <w:szCs w:val="22"/>
        </w:rPr>
        <w:t xml:space="preserve"> запоминающее устройство от ресивера.</w:t>
      </w:r>
    </w:p>
    <w:p w:rsidR="009629CC" w:rsidRPr="00134CAA" w:rsidRDefault="009629CC" w:rsidP="009629CC">
      <w:pPr>
        <w:pStyle w:val="a3"/>
        <w:rPr>
          <w:rFonts w:ascii="Arial" w:hAnsi="Arial" w:cs="Arial"/>
          <w:sz w:val="22"/>
          <w:szCs w:val="22"/>
        </w:rPr>
      </w:pPr>
    </w:p>
    <w:p w:rsidR="009629CC" w:rsidRPr="00134CAA" w:rsidRDefault="009629CC" w:rsidP="009629CC">
      <w:pPr>
        <w:pStyle w:val="a3"/>
        <w:rPr>
          <w:rFonts w:ascii="Arial" w:hAnsi="Arial" w:cs="Arial"/>
          <w:sz w:val="22"/>
          <w:szCs w:val="22"/>
        </w:rPr>
      </w:pPr>
      <w:r w:rsidRPr="00134CAA">
        <w:rPr>
          <w:rFonts w:ascii="Arial" w:hAnsi="Arial" w:cs="Arial"/>
          <w:sz w:val="22"/>
          <w:szCs w:val="22"/>
        </w:rPr>
        <w:t xml:space="preserve">9. Нажмите кнопку </w:t>
      </w:r>
      <w:r w:rsidRPr="00134CAA">
        <w:rPr>
          <w:rFonts w:ascii="Arial" w:hAnsi="Arial" w:cs="Arial"/>
          <w:sz w:val="22"/>
          <w:szCs w:val="22"/>
          <w:lang w:val="en-US"/>
        </w:rPr>
        <w:t>ON</w:t>
      </w:r>
      <w:r w:rsidRPr="00134CAA">
        <w:rPr>
          <w:rFonts w:ascii="Arial" w:hAnsi="Arial" w:cs="Arial"/>
          <w:sz w:val="22"/>
          <w:szCs w:val="22"/>
        </w:rPr>
        <w:t>/</w:t>
      </w:r>
      <w:r w:rsidRPr="00134CAA">
        <w:rPr>
          <w:rFonts w:ascii="Arial" w:hAnsi="Arial" w:cs="Arial"/>
          <w:sz w:val="22"/>
          <w:szCs w:val="22"/>
          <w:lang w:val="en-US"/>
        </w:rPr>
        <w:t>STANDBY</w:t>
      </w:r>
      <w:r w:rsidRPr="00134CAA">
        <w:rPr>
          <w:rFonts w:ascii="Arial" w:hAnsi="Arial" w:cs="Arial"/>
          <w:sz w:val="22"/>
          <w:szCs w:val="22"/>
        </w:rPr>
        <w:t xml:space="preserve"> на ресивере для перевода его в режим </w:t>
      </w:r>
      <w:r w:rsidRPr="00134CAA">
        <w:rPr>
          <w:rFonts w:ascii="Arial" w:hAnsi="Arial" w:cs="Arial"/>
          <w:sz w:val="22"/>
          <w:szCs w:val="22"/>
          <w:lang w:val="en-US"/>
        </w:rPr>
        <w:t>standby</w:t>
      </w:r>
      <w:r w:rsidRPr="00134CAA">
        <w:rPr>
          <w:rFonts w:ascii="Arial" w:hAnsi="Arial" w:cs="Arial"/>
          <w:sz w:val="22"/>
          <w:szCs w:val="22"/>
        </w:rPr>
        <w:t xml:space="preserve">. Это завершает процедуру обновления прошивки </w:t>
      </w:r>
      <w:proofErr w:type="gramStart"/>
      <w:r w:rsidRPr="00134CAA">
        <w:rPr>
          <w:rFonts w:ascii="Arial" w:hAnsi="Arial" w:cs="Arial"/>
          <w:sz w:val="22"/>
          <w:szCs w:val="22"/>
        </w:rPr>
        <w:t>ПО</w:t>
      </w:r>
      <w:proofErr w:type="gramEnd"/>
      <w:r w:rsidRPr="00134CAA">
        <w:rPr>
          <w:rFonts w:ascii="Arial" w:hAnsi="Arial" w:cs="Arial"/>
          <w:sz w:val="22"/>
          <w:szCs w:val="22"/>
        </w:rPr>
        <w:t xml:space="preserve"> и вы теперь имеете </w:t>
      </w:r>
      <w:r w:rsidRPr="00134CAA">
        <w:rPr>
          <w:rFonts w:ascii="Arial" w:eastAsia="MS Mincho" w:hAnsi="Arial" w:cs="Arial"/>
          <w:sz w:val="22"/>
          <w:szCs w:val="22"/>
        </w:rPr>
        <w:t>самую новую версию ПО</w:t>
      </w:r>
      <w:r w:rsidRPr="00134CAA">
        <w:rPr>
          <w:rFonts w:ascii="Arial" w:hAnsi="Arial" w:cs="Arial"/>
          <w:sz w:val="22"/>
          <w:szCs w:val="22"/>
        </w:rPr>
        <w:t>.</w:t>
      </w:r>
    </w:p>
    <w:p w:rsidR="009629CC" w:rsidRPr="00134CAA" w:rsidRDefault="009629CC" w:rsidP="009629CC">
      <w:pPr>
        <w:pStyle w:val="a3"/>
        <w:rPr>
          <w:rFonts w:ascii="Arial" w:hAnsi="Arial" w:cs="Arial"/>
          <w:sz w:val="22"/>
          <w:szCs w:val="22"/>
        </w:rPr>
      </w:pPr>
      <w:r w:rsidRPr="00134CAA">
        <w:rPr>
          <w:rFonts w:ascii="Arial" w:hAnsi="Arial" w:cs="Arial"/>
          <w:sz w:val="22"/>
          <w:szCs w:val="22"/>
        </w:rPr>
        <w:t>• Не используйте кнопку выключения на пульте.</w:t>
      </w:r>
    </w:p>
    <w:p w:rsidR="009629CC" w:rsidRPr="00134CAA" w:rsidRDefault="009629CC" w:rsidP="009629CC">
      <w:pPr>
        <w:pStyle w:val="a3"/>
        <w:rPr>
          <w:rFonts w:ascii="Arial" w:hAnsi="Arial" w:cs="Arial"/>
          <w:sz w:val="22"/>
          <w:szCs w:val="22"/>
        </w:rPr>
      </w:pPr>
    </w:p>
    <w:p w:rsidR="009629CC" w:rsidRPr="00134CAA" w:rsidRDefault="009629CC" w:rsidP="009629CC">
      <w:pPr>
        <w:pStyle w:val="a3"/>
        <w:rPr>
          <w:rFonts w:ascii="Arial" w:hAnsi="Arial" w:cs="Arial"/>
          <w:b/>
          <w:sz w:val="22"/>
          <w:szCs w:val="22"/>
        </w:rPr>
      </w:pPr>
      <w:r w:rsidRPr="00134CAA">
        <w:rPr>
          <w:rFonts w:ascii="Arial" w:hAnsi="Arial" w:cs="Arial"/>
          <w:b/>
          <w:sz w:val="22"/>
          <w:szCs w:val="22"/>
        </w:rPr>
        <w:t xml:space="preserve">Если на дисплее выведено сообщение об ошибке </w:t>
      </w:r>
    </w:p>
    <w:p w:rsidR="009629CC" w:rsidRPr="00134CAA" w:rsidRDefault="009629CC" w:rsidP="009629CC">
      <w:pPr>
        <w:pStyle w:val="a3"/>
        <w:rPr>
          <w:rFonts w:ascii="Arial" w:hAnsi="Arial" w:cs="Arial"/>
          <w:sz w:val="22"/>
          <w:szCs w:val="22"/>
        </w:rPr>
      </w:pPr>
    </w:p>
    <w:p w:rsidR="009629CC" w:rsidRPr="00134CAA" w:rsidRDefault="009629CC" w:rsidP="009629CC">
      <w:pPr>
        <w:autoSpaceDE w:val="0"/>
        <w:autoSpaceDN w:val="0"/>
        <w:adjustRightInd w:val="0"/>
        <w:rPr>
          <w:rFonts w:ascii="Arial" w:eastAsia="MS Mincho" w:hAnsi="Arial" w:cs="Arial"/>
        </w:rPr>
      </w:pPr>
      <w:r w:rsidRPr="00134CAA">
        <w:rPr>
          <w:rFonts w:ascii="Arial" w:eastAsia="MS Mincho" w:hAnsi="Arial" w:cs="Arial"/>
        </w:rPr>
        <w:t xml:space="preserve">Если возникла ошибка, на дисплее передней панели </w:t>
      </w:r>
      <w:r w:rsidRPr="00134CAA">
        <w:rPr>
          <w:rFonts w:ascii="Arial" w:eastAsia="MS Mincho" w:hAnsi="Arial" w:cs="Arial"/>
          <w:lang w:val="en-US"/>
        </w:rPr>
        <w:t>AV</w:t>
      </w:r>
      <w:r w:rsidRPr="00134CAA">
        <w:rPr>
          <w:rFonts w:ascii="Arial" w:eastAsia="MS Mincho" w:hAnsi="Arial" w:cs="Arial"/>
        </w:rPr>
        <w:t xml:space="preserve"> ресивера появляется  сообщение “</w:t>
      </w:r>
      <w:r w:rsidR="00BF6A9F" w:rsidRPr="00134CAA">
        <w:rPr>
          <w:rFonts w:ascii="Arial" w:eastAsia="MS Mincho" w:hAnsi="Arial" w:cs="Arial"/>
          <w:b/>
          <w:bCs/>
        </w:rPr>
        <w:t>*-**</w:t>
      </w:r>
      <w:r w:rsidRPr="00134CAA">
        <w:rPr>
          <w:rFonts w:ascii="Arial" w:eastAsia="MS Mincho" w:hAnsi="Arial" w:cs="Arial"/>
          <w:b/>
          <w:bCs/>
          <w:lang w:val="en-US"/>
        </w:rPr>
        <w:t>Error</w:t>
      </w:r>
      <w:r w:rsidRPr="00134CAA">
        <w:rPr>
          <w:rFonts w:ascii="Arial" w:eastAsia="MS Mincho" w:hAnsi="Arial" w:cs="Arial"/>
          <w:b/>
          <w:bCs/>
        </w:rPr>
        <w:t>!</w:t>
      </w:r>
      <w:r w:rsidRPr="00134CAA">
        <w:rPr>
          <w:rFonts w:ascii="Arial" w:eastAsia="MS Mincho" w:hAnsi="Arial" w:cs="Arial"/>
        </w:rPr>
        <w:t>. (алфавитно-цифровые символы обозначены звездочками)</w:t>
      </w:r>
    </w:p>
    <w:p w:rsidR="009629CC" w:rsidRPr="00134CAA" w:rsidRDefault="009629CC" w:rsidP="009629CC">
      <w:pPr>
        <w:pStyle w:val="a3"/>
        <w:rPr>
          <w:rFonts w:ascii="Arial" w:hAnsi="Arial" w:cs="Arial"/>
          <w:sz w:val="22"/>
          <w:szCs w:val="22"/>
        </w:rPr>
      </w:pPr>
      <w:r w:rsidRPr="00134CAA">
        <w:rPr>
          <w:rFonts w:ascii="Arial" w:hAnsi="Arial" w:cs="Arial"/>
          <w:sz w:val="22"/>
          <w:szCs w:val="22"/>
        </w:rPr>
        <w:t>Проверьте следующее:</w:t>
      </w:r>
    </w:p>
    <w:p w:rsidR="009629CC" w:rsidRPr="00134CAA" w:rsidRDefault="009629CC" w:rsidP="009629CC">
      <w:pPr>
        <w:pStyle w:val="a3"/>
        <w:rPr>
          <w:rFonts w:ascii="Arial" w:hAnsi="Arial" w:cs="Arial"/>
          <w:sz w:val="22"/>
          <w:szCs w:val="22"/>
        </w:rPr>
      </w:pPr>
      <w:r w:rsidRPr="00134CAA">
        <w:rPr>
          <w:rFonts w:ascii="Arial" w:hAnsi="Arial" w:cs="Arial"/>
          <w:sz w:val="22"/>
          <w:szCs w:val="22"/>
        </w:rPr>
        <w:t>Код ошибки</w:t>
      </w:r>
    </w:p>
    <w:p w:rsidR="009629CC" w:rsidRPr="00134CAA" w:rsidRDefault="009629CC" w:rsidP="009629CC">
      <w:pPr>
        <w:pStyle w:val="a3"/>
        <w:rPr>
          <w:rFonts w:ascii="Arial" w:hAnsi="Arial" w:cs="Arial"/>
          <w:sz w:val="22"/>
          <w:szCs w:val="22"/>
        </w:rPr>
      </w:pPr>
      <w:r w:rsidRPr="00134CAA">
        <w:rPr>
          <w:rFonts w:ascii="Arial" w:hAnsi="Arial" w:cs="Arial"/>
          <w:sz w:val="22"/>
          <w:szCs w:val="22"/>
        </w:rPr>
        <w:t xml:space="preserve">• </w:t>
      </w:r>
      <w:r w:rsidR="00BF6A9F" w:rsidRPr="00134CAA">
        <w:rPr>
          <w:rFonts w:ascii="Wingdings2" w:hAnsi="Wingdings2" w:cs="Wingdings2"/>
          <w:sz w:val="22"/>
          <w:szCs w:val="22"/>
          <w:lang w:eastAsia="ru-RU"/>
        </w:rPr>
        <w:t>*</w:t>
      </w:r>
      <w:r w:rsidR="00BF6A9F" w:rsidRPr="00134CAA">
        <w:rPr>
          <w:rFonts w:ascii="ArialMT" w:hAnsi="ArialMT" w:cs="ArialMT"/>
          <w:sz w:val="22"/>
          <w:szCs w:val="22"/>
          <w:lang w:eastAsia="ru-RU"/>
        </w:rPr>
        <w:t xml:space="preserve">-01, </w:t>
      </w:r>
      <w:r w:rsidR="00BF6A9F" w:rsidRPr="00134CAA">
        <w:rPr>
          <w:rFonts w:ascii="Wingdings2" w:hAnsi="Wingdings2" w:cs="Wingdings2"/>
          <w:sz w:val="22"/>
          <w:szCs w:val="22"/>
          <w:lang w:eastAsia="ru-RU"/>
        </w:rPr>
        <w:t>*</w:t>
      </w:r>
      <w:r w:rsidR="00BF6A9F" w:rsidRPr="00134CAA">
        <w:rPr>
          <w:rFonts w:ascii="ArialMT" w:hAnsi="ArialMT" w:cs="ArialMT"/>
          <w:sz w:val="22"/>
          <w:szCs w:val="22"/>
          <w:lang w:eastAsia="ru-RU"/>
        </w:rPr>
        <w:t>-10</w:t>
      </w:r>
      <w:r w:rsidRPr="00134CAA">
        <w:rPr>
          <w:rFonts w:ascii="Arial" w:hAnsi="Arial" w:cs="Arial"/>
          <w:sz w:val="22"/>
          <w:szCs w:val="22"/>
        </w:rPr>
        <w:t xml:space="preserve">: </w:t>
      </w:r>
    </w:p>
    <w:p w:rsidR="008A13E5" w:rsidRPr="00134CAA" w:rsidRDefault="009629CC" w:rsidP="009629CC">
      <w:pPr>
        <w:pStyle w:val="a3"/>
        <w:rPr>
          <w:rFonts w:ascii="Arial" w:eastAsia="MS Mincho" w:hAnsi="Arial" w:cs="Arial"/>
          <w:sz w:val="22"/>
          <w:szCs w:val="22"/>
        </w:rPr>
      </w:pPr>
      <w:proofErr w:type="gramStart"/>
      <w:r w:rsidRPr="00134CAA">
        <w:rPr>
          <w:rFonts w:ascii="Arial" w:eastAsia="MS Mincho" w:hAnsi="Arial" w:cs="Arial"/>
          <w:sz w:val="22"/>
          <w:szCs w:val="22"/>
          <w:lang w:val="en-US"/>
        </w:rPr>
        <w:t>USB</w:t>
      </w:r>
      <w:r w:rsidRPr="00134CAA">
        <w:rPr>
          <w:rFonts w:ascii="Arial" w:eastAsia="MS Mincho" w:hAnsi="Arial" w:cs="Arial"/>
          <w:sz w:val="22"/>
          <w:szCs w:val="22"/>
        </w:rPr>
        <w:t xml:space="preserve"> накопитель не </w:t>
      </w:r>
      <w:r w:rsidR="008A13E5" w:rsidRPr="00134CAA">
        <w:rPr>
          <w:rFonts w:ascii="Arial" w:eastAsia="MS Mincho" w:hAnsi="Arial" w:cs="Arial"/>
          <w:sz w:val="22"/>
          <w:szCs w:val="22"/>
        </w:rPr>
        <w:t xml:space="preserve">может быть </w:t>
      </w:r>
      <w:r w:rsidRPr="00134CAA">
        <w:rPr>
          <w:rFonts w:ascii="Arial" w:eastAsia="MS Mincho" w:hAnsi="Arial" w:cs="Arial"/>
          <w:sz w:val="22"/>
          <w:szCs w:val="22"/>
        </w:rPr>
        <w:t>обнаружен</w:t>
      </w:r>
      <w:r w:rsidR="008A13E5" w:rsidRPr="00134CAA">
        <w:rPr>
          <w:rFonts w:ascii="Arial" w:eastAsia="MS Mincho" w:hAnsi="Arial" w:cs="Arial"/>
          <w:sz w:val="22"/>
          <w:szCs w:val="22"/>
        </w:rPr>
        <w:t>.</w:t>
      </w:r>
      <w:proofErr w:type="gramEnd"/>
      <w:r w:rsidR="003F0344" w:rsidRPr="00134CAA">
        <w:rPr>
          <w:rFonts w:ascii="Arial" w:eastAsia="MS Mincho" w:hAnsi="Arial" w:cs="Arial"/>
          <w:sz w:val="22"/>
          <w:szCs w:val="22"/>
        </w:rPr>
        <w:t xml:space="preserve"> </w:t>
      </w:r>
      <w:r w:rsidRPr="00134CAA">
        <w:rPr>
          <w:rFonts w:ascii="Arial" w:hAnsi="Arial" w:cs="Arial"/>
          <w:sz w:val="22"/>
          <w:szCs w:val="22"/>
        </w:rPr>
        <w:t>Проверьте, правильно ли п</w:t>
      </w:r>
      <w:r w:rsidRPr="00134CAA">
        <w:rPr>
          <w:rFonts w:ascii="Arial" w:eastAsia="MS Mincho" w:hAnsi="Arial" w:cs="Arial"/>
          <w:sz w:val="22"/>
          <w:szCs w:val="22"/>
        </w:rPr>
        <w:t xml:space="preserve">одсоединен </w:t>
      </w:r>
      <w:r w:rsidRPr="00134CAA">
        <w:rPr>
          <w:rFonts w:ascii="Arial" w:eastAsia="MS Mincho" w:hAnsi="Arial" w:cs="Arial"/>
          <w:sz w:val="22"/>
          <w:szCs w:val="22"/>
          <w:lang w:val="en-US"/>
        </w:rPr>
        <w:t>USB</w:t>
      </w:r>
      <w:r w:rsidRPr="00134CAA">
        <w:rPr>
          <w:rFonts w:ascii="Arial" w:eastAsia="MS Mincho" w:hAnsi="Arial" w:cs="Arial"/>
          <w:sz w:val="22"/>
          <w:szCs w:val="22"/>
        </w:rPr>
        <w:t xml:space="preserve"> накопитель или </w:t>
      </w:r>
      <w:r w:rsidRPr="00134CAA">
        <w:rPr>
          <w:rFonts w:ascii="Arial" w:eastAsia="MS Mincho" w:hAnsi="Arial" w:cs="Arial"/>
          <w:sz w:val="22"/>
          <w:szCs w:val="22"/>
          <w:lang w:val="en-US"/>
        </w:rPr>
        <w:t>USB</w:t>
      </w:r>
      <w:r w:rsidRPr="00134CAA">
        <w:rPr>
          <w:rFonts w:ascii="Arial" w:eastAsia="MS Mincho" w:hAnsi="Arial" w:cs="Arial"/>
          <w:sz w:val="22"/>
          <w:szCs w:val="22"/>
        </w:rPr>
        <w:t xml:space="preserve"> </w:t>
      </w:r>
      <w:r w:rsidRPr="00134CAA">
        <w:rPr>
          <w:rFonts w:ascii="Arial" w:eastAsia="MS Mincho" w:hAnsi="Arial" w:cs="Arial"/>
          <w:bCs/>
          <w:sz w:val="22"/>
          <w:szCs w:val="22"/>
        </w:rPr>
        <w:t xml:space="preserve">кабель </w:t>
      </w:r>
      <w:r w:rsidRPr="00134CAA">
        <w:rPr>
          <w:rFonts w:ascii="Arial" w:eastAsia="MS Mincho" w:hAnsi="Arial" w:cs="Arial"/>
          <w:sz w:val="22"/>
          <w:szCs w:val="22"/>
        </w:rPr>
        <w:t xml:space="preserve">к </w:t>
      </w:r>
      <w:r w:rsidRPr="00134CAA">
        <w:rPr>
          <w:rFonts w:ascii="Arial" w:eastAsia="MS Mincho" w:hAnsi="Arial" w:cs="Arial"/>
          <w:sz w:val="22"/>
          <w:szCs w:val="22"/>
          <w:lang w:val="en-US"/>
        </w:rPr>
        <w:t>USB</w:t>
      </w:r>
      <w:r w:rsidRPr="00134CAA">
        <w:rPr>
          <w:rFonts w:ascii="Arial" w:eastAsia="MS Mincho" w:hAnsi="Arial" w:cs="Arial"/>
          <w:sz w:val="22"/>
          <w:szCs w:val="22"/>
        </w:rPr>
        <w:t xml:space="preserve"> порту</w:t>
      </w:r>
      <w:r w:rsidRPr="00134CAA">
        <w:rPr>
          <w:rFonts w:ascii="Arial" w:hAnsi="Arial" w:cs="Arial"/>
          <w:sz w:val="22"/>
          <w:szCs w:val="22"/>
        </w:rPr>
        <w:t xml:space="preserve"> ресивера</w:t>
      </w:r>
      <w:r w:rsidRPr="00134CAA">
        <w:rPr>
          <w:rFonts w:ascii="Arial" w:eastAsia="MS Mincho" w:hAnsi="Arial" w:cs="Arial"/>
          <w:sz w:val="22"/>
          <w:szCs w:val="22"/>
        </w:rPr>
        <w:t xml:space="preserve">. Если </w:t>
      </w:r>
      <w:r w:rsidRPr="00134CAA">
        <w:rPr>
          <w:rFonts w:ascii="Arial" w:eastAsia="MS Mincho" w:hAnsi="Arial" w:cs="Arial"/>
          <w:sz w:val="22"/>
          <w:szCs w:val="22"/>
          <w:lang w:val="en-US"/>
        </w:rPr>
        <w:t>USB</w:t>
      </w:r>
      <w:r w:rsidRPr="00134CAA">
        <w:rPr>
          <w:rFonts w:ascii="Arial" w:eastAsia="MS Mincho" w:hAnsi="Arial" w:cs="Arial"/>
          <w:sz w:val="22"/>
          <w:szCs w:val="22"/>
        </w:rPr>
        <w:t xml:space="preserve"> накопитель имеет свой собственный блок питания, используйте его для питания </w:t>
      </w:r>
      <w:r w:rsidRPr="00134CAA">
        <w:rPr>
          <w:rFonts w:ascii="Arial" w:eastAsia="MS Mincho" w:hAnsi="Arial" w:cs="Arial"/>
          <w:sz w:val="22"/>
          <w:szCs w:val="22"/>
          <w:lang w:val="en-US"/>
        </w:rPr>
        <w:t>USB</w:t>
      </w:r>
      <w:r w:rsidRPr="00134CAA">
        <w:rPr>
          <w:rFonts w:ascii="Arial" w:eastAsia="MS Mincho" w:hAnsi="Arial" w:cs="Arial"/>
          <w:sz w:val="22"/>
          <w:szCs w:val="22"/>
        </w:rPr>
        <w:t xml:space="preserve"> накопителя.</w:t>
      </w:r>
      <w:r w:rsidR="008A13E5" w:rsidRPr="00134CAA">
        <w:rPr>
          <w:rFonts w:ascii="Arial" w:eastAsia="MS Mincho" w:hAnsi="Arial" w:cs="Arial"/>
          <w:sz w:val="22"/>
          <w:szCs w:val="22"/>
        </w:rPr>
        <w:t xml:space="preserve"> </w:t>
      </w:r>
    </w:p>
    <w:p w:rsidR="008A13E5" w:rsidRPr="00134CAA" w:rsidRDefault="008A13E5" w:rsidP="009629CC">
      <w:pPr>
        <w:pStyle w:val="a3"/>
        <w:rPr>
          <w:rFonts w:ascii="Arial" w:eastAsia="MS Mincho" w:hAnsi="Arial" w:cs="Arial"/>
          <w:sz w:val="22"/>
          <w:szCs w:val="22"/>
        </w:rPr>
      </w:pPr>
      <w:r w:rsidRPr="00134CAA">
        <w:rPr>
          <w:rFonts w:ascii="ArialMT" w:hAnsi="ArialMT" w:cs="ArialMT"/>
          <w:sz w:val="22"/>
          <w:szCs w:val="22"/>
          <w:lang w:eastAsia="ru-RU"/>
        </w:rPr>
        <w:t xml:space="preserve">• </w:t>
      </w:r>
      <w:r w:rsidRPr="00134CAA">
        <w:rPr>
          <w:rFonts w:ascii="Wingdings2" w:hAnsi="Wingdings2" w:cs="Wingdings2"/>
          <w:sz w:val="22"/>
          <w:szCs w:val="22"/>
          <w:lang w:eastAsia="ru-RU"/>
        </w:rPr>
        <w:t>*</w:t>
      </w:r>
      <w:r w:rsidRPr="00134CAA">
        <w:rPr>
          <w:rFonts w:ascii="ArialMT" w:hAnsi="ArialMT" w:cs="ArialMT"/>
          <w:sz w:val="22"/>
          <w:szCs w:val="22"/>
          <w:lang w:eastAsia="ru-RU"/>
        </w:rPr>
        <w:t xml:space="preserve">-05, </w:t>
      </w:r>
      <w:r w:rsidRPr="00134CAA">
        <w:rPr>
          <w:rFonts w:ascii="Wingdings2" w:hAnsi="Wingdings2" w:cs="Wingdings2"/>
          <w:sz w:val="22"/>
          <w:szCs w:val="22"/>
          <w:lang w:eastAsia="ru-RU"/>
        </w:rPr>
        <w:t>*</w:t>
      </w:r>
      <w:r w:rsidRPr="00134CAA">
        <w:rPr>
          <w:rFonts w:ascii="ArialMT" w:hAnsi="ArialMT" w:cs="ArialMT"/>
          <w:sz w:val="22"/>
          <w:szCs w:val="22"/>
          <w:lang w:eastAsia="ru-RU"/>
        </w:rPr>
        <w:t xml:space="preserve">-13, </w:t>
      </w:r>
      <w:r w:rsidRPr="00134CAA">
        <w:rPr>
          <w:rFonts w:ascii="Wingdings2" w:hAnsi="Wingdings2" w:cs="Wingdings2"/>
          <w:sz w:val="22"/>
          <w:szCs w:val="22"/>
          <w:lang w:eastAsia="ru-RU"/>
        </w:rPr>
        <w:t>*</w:t>
      </w:r>
      <w:r w:rsidRPr="00134CAA">
        <w:rPr>
          <w:rFonts w:ascii="ArialMT" w:hAnsi="ArialMT" w:cs="ArialMT"/>
          <w:sz w:val="22"/>
          <w:szCs w:val="22"/>
          <w:lang w:eastAsia="ru-RU"/>
        </w:rPr>
        <w:t xml:space="preserve">-20, </w:t>
      </w:r>
      <w:r w:rsidRPr="00134CAA">
        <w:rPr>
          <w:rFonts w:ascii="Wingdings2" w:hAnsi="Wingdings2" w:cs="Wingdings2"/>
          <w:sz w:val="22"/>
          <w:szCs w:val="22"/>
          <w:lang w:eastAsia="ru-RU"/>
        </w:rPr>
        <w:t>*</w:t>
      </w:r>
      <w:r w:rsidRPr="00134CAA">
        <w:rPr>
          <w:rFonts w:ascii="ArialMT" w:hAnsi="ArialMT" w:cs="ArialMT"/>
          <w:sz w:val="22"/>
          <w:szCs w:val="22"/>
          <w:lang w:eastAsia="ru-RU"/>
        </w:rPr>
        <w:t>-21:</w:t>
      </w:r>
    </w:p>
    <w:p w:rsidR="003F0344" w:rsidRPr="00134CAA" w:rsidRDefault="008A13E5" w:rsidP="009629CC">
      <w:pPr>
        <w:pStyle w:val="a3"/>
        <w:rPr>
          <w:rFonts w:ascii="Arial" w:hAnsi="Arial" w:cs="Arial"/>
          <w:sz w:val="22"/>
          <w:szCs w:val="22"/>
        </w:rPr>
      </w:pPr>
      <w:r w:rsidRPr="00134CAA">
        <w:rPr>
          <w:rFonts w:ascii="Arial" w:eastAsia="MS Mincho" w:hAnsi="Arial" w:cs="Arial"/>
          <w:sz w:val="22"/>
          <w:szCs w:val="22"/>
        </w:rPr>
        <w:t>Ф</w:t>
      </w:r>
      <w:r w:rsidRPr="00134CAA">
        <w:rPr>
          <w:rFonts w:ascii="Arial" w:eastAsia="MS Mincho" w:hAnsi="Arial" w:cs="Arial"/>
          <w:bCs/>
          <w:sz w:val="22"/>
          <w:szCs w:val="22"/>
        </w:rPr>
        <w:t xml:space="preserve">айл обновления не найден в корневом каталоге </w:t>
      </w:r>
      <w:r w:rsidRPr="00134CAA">
        <w:rPr>
          <w:rFonts w:ascii="Arial" w:eastAsia="MS Mincho" w:hAnsi="Arial" w:cs="Arial"/>
          <w:sz w:val="22"/>
          <w:szCs w:val="22"/>
          <w:lang w:val="en-US"/>
        </w:rPr>
        <w:t>USB</w:t>
      </w:r>
      <w:r w:rsidRPr="00134CAA">
        <w:rPr>
          <w:rFonts w:ascii="Arial" w:eastAsia="MS Mincho" w:hAnsi="Arial" w:cs="Arial"/>
          <w:sz w:val="22"/>
          <w:szCs w:val="22"/>
        </w:rPr>
        <w:t xml:space="preserve"> </w:t>
      </w:r>
      <w:r w:rsidRPr="00134CAA">
        <w:rPr>
          <w:rFonts w:ascii="Arial" w:hAnsi="Arial" w:cs="Arial"/>
          <w:sz w:val="22"/>
          <w:szCs w:val="22"/>
        </w:rPr>
        <w:t>запоминающего устройства</w:t>
      </w:r>
      <w:r w:rsidRPr="00134CAA">
        <w:rPr>
          <w:rFonts w:ascii="Arial" w:eastAsia="MS Mincho" w:hAnsi="Arial" w:cs="Arial"/>
          <w:sz w:val="22"/>
          <w:szCs w:val="22"/>
        </w:rPr>
        <w:t xml:space="preserve">, или же  </w:t>
      </w:r>
      <w:r w:rsidRPr="00134CAA">
        <w:rPr>
          <w:rFonts w:ascii="Arial" w:eastAsia="MS Mincho" w:hAnsi="Arial" w:cs="Arial"/>
          <w:bCs/>
          <w:sz w:val="22"/>
          <w:szCs w:val="22"/>
        </w:rPr>
        <w:t xml:space="preserve">файл обновления </w:t>
      </w:r>
      <w:r w:rsidRPr="00134CAA">
        <w:rPr>
          <w:rFonts w:ascii="Arial" w:eastAsia="MS Mincho" w:hAnsi="Arial" w:cs="Arial"/>
          <w:sz w:val="22"/>
          <w:szCs w:val="22"/>
        </w:rPr>
        <w:t xml:space="preserve">предназначен для другой модели, </w:t>
      </w:r>
      <w:r w:rsidR="006C4E87" w:rsidRPr="00134CAA">
        <w:rPr>
          <w:rFonts w:ascii="Arial" w:eastAsia="MS Mincho" w:hAnsi="Arial" w:cs="Arial"/>
          <w:sz w:val="22"/>
          <w:szCs w:val="22"/>
        </w:rPr>
        <w:t>или этот файл поврежден.</w:t>
      </w:r>
    </w:p>
    <w:p w:rsidR="009629CC" w:rsidRPr="00134CAA" w:rsidRDefault="009629CC" w:rsidP="009629CC">
      <w:pPr>
        <w:pStyle w:val="a3"/>
        <w:rPr>
          <w:rFonts w:ascii="Arial" w:hAnsi="Arial" w:cs="Arial"/>
          <w:sz w:val="22"/>
          <w:szCs w:val="22"/>
        </w:rPr>
      </w:pPr>
      <w:r w:rsidRPr="00134CAA">
        <w:rPr>
          <w:rFonts w:ascii="Arial" w:eastAsia="MS Mincho" w:hAnsi="Arial" w:cs="Arial"/>
          <w:sz w:val="22"/>
          <w:szCs w:val="22"/>
        </w:rPr>
        <w:t>По</w:t>
      </w:r>
      <w:r w:rsidR="008A13E5" w:rsidRPr="00134CAA">
        <w:rPr>
          <w:rFonts w:ascii="Arial" w:eastAsia="MS Mincho" w:hAnsi="Arial" w:cs="Arial"/>
          <w:sz w:val="22"/>
          <w:szCs w:val="22"/>
        </w:rPr>
        <w:t>пробуйте по</w:t>
      </w:r>
      <w:r w:rsidRPr="00134CAA">
        <w:rPr>
          <w:rFonts w:ascii="Arial" w:eastAsia="MS Mincho" w:hAnsi="Arial" w:cs="Arial"/>
          <w:sz w:val="22"/>
          <w:szCs w:val="22"/>
        </w:rPr>
        <w:t>вторит</w:t>
      </w:r>
      <w:r w:rsidR="008A13E5" w:rsidRPr="00134CAA">
        <w:rPr>
          <w:rFonts w:ascii="Arial" w:eastAsia="MS Mincho" w:hAnsi="Arial" w:cs="Arial"/>
          <w:sz w:val="22"/>
          <w:szCs w:val="22"/>
        </w:rPr>
        <w:t>ь</w:t>
      </w:r>
      <w:r w:rsidRPr="00134CAA">
        <w:rPr>
          <w:rFonts w:ascii="Arial" w:eastAsia="MS Mincho" w:hAnsi="Arial" w:cs="Arial"/>
          <w:sz w:val="22"/>
          <w:szCs w:val="22"/>
        </w:rPr>
        <w:t xml:space="preserve"> процесс скачивания, следуя инструкциям на сайте поддержки.</w:t>
      </w:r>
    </w:p>
    <w:p w:rsidR="009629CC" w:rsidRPr="00134CAA" w:rsidRDefault="009629CC" w:rsidP="009629CC">
      <w:pPr>
        <w:pStyle w:val="a3"/>
        <w:rPr>
          <w:rFonts w:ascii="Arial" w:hAnsi="Arial" w:cs="Arial"/>
          <w:sz w:val="22"/>
          <w:szCs w:val="22"/>
        </w:rPr>
      </w:pPr>
      <w:r w:rsidRPr="00134CAA">
        <w:rPr>
          <w:rFonts w:ascii="Arial" w:hAnsi="Arial" w:cs="Arial"/>
          <w:sz w:val="22"/>
          <w:szCs w:val="22"/>
        </w:rPr>
        <w:t>• Прочие</w:t>
      </w:r>
      <w:r w:rsidR="006C4E87" w:rsidRPr="00134CAA">
        <w:rPr>
          <w:rFonts w:ascii="Arial" w:hAnsi="Arial" w:cs="Arial"/>
          <w:sz w:val="22"/>
          <w:szCs w:val="22"/>
        </w:rPr>
        <w:t xml:space="preserve"> ошибки</w:t>
      </w:r>
      <w:r w:rsidRPr="00134CAA">
        <w:rPr>
          <w:rFonts w:ascii="Arial" w:hAnsi="Arial" w:cs="Arial"/>
          <w:sz w:val="22"/>
          <w:szCs w:val="22"/>
        </w:rPr>
        <w:t xml:space="preserve">: </w:t>
      </w:r>
    </w:p>
    <w:p w:rsidR="009629CC" w:rsidRPr="00134CAA" w:rsidRDefault="009629CC" w:rsidP="009629CC">
      <w:pPr>
        <w:pStyle w:val="a3"/>
        <w:rPr>
          <w:rFonts w:ascii="Arial" w:hAnsi="Arial" w:cs="Arial"/>
          <w:sz w:val="22"/>
          <w:szCs w:val="22"/>
        </w:rPr>
      </w:pPr>
      <w:r w:rsidRPr="00134CAA">
        <w:rPr>
          <w:rFonts w:ascii="Arial" w:eastAsia="MS Mincho" w:hAnsi="Arial" w:cs="Arial"/>
          <w:sz w:val="22"/>
          <w:szCs w:val="22"/>
        </w:rPr>
        <w:t>Отсоедините, а потом вновь подсоедините сетевой шнур питания</w:t>
      </w:r>
      <w:r w:rsidRPr="00134CAA">
        <w:rPr>
          <w:rFonts w:ascii="Arial" w:hAnsi="Arial" w:cs="Arial"/>
          <w:sz w:val="22"/>
          <w:szCs w:val="22"/>
        </w:rPr>
        <w:t xml:space="preserve">, и начните </w:t>
      </w:r>
      <w:r w:rsidR="006C4E87" w:rsidRPr="00134CAA">
        <w:rPr>
          <w:rFonts w:ascii="Arial" w:hAnsi="Arial" w:cs="Arial"/>
          <w:sz w:val="22"/>
          <w:szCs w:val="22"/>
        </w:rPr>
        <w:t xml:space="preserve">процедуру </w:t>
      </w:r>
      <w:r w:rsidRPr="00134CAA">
        <w:rPr>
          <w:rFonts w:ascii="Arial" w:hAnsi="Arial" w:cs="Arial"/>
          <w:sz w:val="22"/>
          <w:szCs w:val="22"/>
        </w:rPr>
        <w:t>сначала.</w:t>
      </w:r>
    </w:p>
    <w:p w:rsidR="009629CC" w:rsidRPr="00134CAA" w:rsidRDefault="009629CC" w:rsidP="00415CA1">
      <w:pPr>
        <w:autoSpaceDE w:val="0"/>
        <w:autoSpaceDN w:val="0"/>
        <w:adjustRightInd w:val="0"/>
        <w:rPr>
          <w:rFonts w:ascii="Arial" w:hAnsi="Arial" w:cs="Arial"/>
          <w:b/>
        </w:rPr>
      </w:pPr>
    </w:p>
    <w:p w:rsidR="008466F4" w:rsidRPr="00134CAA" w:rsidRDefault="007977F6" w:rsidP="007977F6">
      <w:pPr>
        <w:autoSpaceDE w:val="0"/>
        <w:autoSpaceDN w:val="0"/>
        <w:adjustRightInd w:val="0"/>
        <w:rPr>
          <w:rFonts w:ascii="Arial" w:hAnsi="Arial" w:cs="Arial"/>
          <w:b/>
        </w:rPr>
      </w:pPr>
      <w:r w:rsidRPr="00134CAA">
        <w:rPr>
          <w:rFonts w:ascii="Arial" w:hAnsi="Arial" w:cs="Arial"/>
          <w:b/>
        </w:rPr>
        <w:t xml:space="preserve">Стр. </w:t>
      </w:r>
      <w:r w:rsidR="00D317B3" w:rsidRPr="00134CAA">
        <w:rPr>
          <w:rFonts w:ascii="Arial" w:hAnsi="Arial" w:cs="Arial"/>
          <w:b/>
        </w:rPr>
        <w:t>10</w:t>
      </w:r>
    </w:p>
    <w:p w:rsidR="007977F6" w:rsidRPr="00134CAA" w:rsidRDefault="007977F6" w:rsidP="00394333">
      <w:pPr>
        <w:spacing w:after="0" w:line="240" w:lineRule="auto"/>
        <w:rPr>
          <w:rFonts w:ascii="Arial" w:hAnsi="Arial" w:cs="Arial"/>
        </w:rPr>
      </w:pPr>
      <w:r w:rsidRPr="00134CAA">
        <w:rPr>
          <w:rFonts w:ascii="Arial" w:hAnsi="Arial" w:cs="Arial"/>
          <w:b/>
        </w:rPr>
        <w:t>Названия элементов</w:t>
      </w:r>
    </w:p>
    <w:p w:rsidR="007977F6" w:rsidRPr="00134CAA" w:rsidRDefault="007977F6" w:rsidP="00394333">
      <w:pPr>
        <w:spacing w:after="0" w:line="240" w:lineRule="auto"/>
        <w:rPr>
          <w:rFonts w:ascii="Arial" w:hAnsi="Arial" w:cs="Arial"/>
          <w:b/>
        </w:rPr>
      </w:pPr>
      <w:r w:rsidRPr="00134CAA">
        <w:rPr>
          <w:rFonts w:ascii="Arial" w:hAnsi="Arial" w:cs="Arial"/>
          <w:b/>
        </w:rPr>
        <w:t>Передняя панель</w:t>
      </w:r>
    </w:p>
    <w:p w:rsidR="006C4E87" w:rsidRPr="00134CAA" w:rsidRDefault="006C4E87" w:rsidP="00394333">
      <w:pPr>
        <w:spacing w:after="0" w:line="240" w:lineRule="auto"/>
        <w:rPr>
          <w:rFonts w:ascii="Arial" w:hAnsi="Arial" w:cs="Arial"/>
          <w:b/>
        </w:rPr>
      </w:pPr>
    </w:p>
    <w:p w:rsidR="006C4E87" w:rsidRPr="00134CAA" w:rsidRDefault="006C4E87" w:rsidP="00394333">
      <w:pPr>
        <w:spacing w:after="0" w:line="240" w:lineRule="auto"/>
        <w:rPr>
          <w:rFonts w:ascii="Arial" w:hAnsi="Arial" w:cs="Arial"/>
        </w:rPr>
      </w:pPr>
      <w:r w:rsidRPr="00134CAA">
        <w:rPr>
          <w:rFonts w:ascii="Arial" w:hAnsi="Arial" w:cs="Arial"/>
        </w:rPr>
        <w:t xml:space="preserve">Детальное описание </w:t>
      </w:r>
      <w:proofErr w:type="gramStart"/>
      <w:r w:rsidRPr="00134CAA">
        <w:rPr>
          <w:rFonts w:ascii="Arial" w:hAnsi="Arial" w:cs="Arial"/>
        </w:rPr>
        <w:t>см</w:t>
      </w:r>
      <w:proofErr w:type="gramEnd"/>
      <w:r w:rsidRPr="00134CAA">
        <w:rPr>
          <w:rFonts w:ascii="Arial" w:hAnsi="Arial" w:cs="Arial"/>
        </w:rPr>
        <w:t xml:space="preserve">. на стр. </w:t>
      </w:r>
      <w:r w:rsidR="00D317B3" w:rsidRPr="00134CAA">
        <w:rPr>
          <w:rFonts w:ascii="Arial" w:hAnsi="Arial" w:cs="Arial"/>
        </w:rPr>
        <w:t>11</w:t>
      </w:r>
    </w:p>
    <w:p w:rsidR="000F39D0" w:rsidRPr="00134CAA" w:rsidRDefault="000F39D0" w:rsidP="00F47EBC">
      <w:pPr>
        <w:pStyle w:val="a3"/>
        <w:rPr>
          <w:rFonts w:ascii="Arial" w:hAnsi="Arial" w:cs="Arial"/>
          <w:sz w:val="22"/>
          <w:szCs w:val="22"/>
        </w:rPr>
      </w:pPr>
    </w:p>
    <w:p w:rsidR="000B4EAC" w:rsidRPr="00134CAA" w:rsidRDefault="000B4EAC" w:rsidP="000B4EAC">
      <w:pPr>
        <w:pStyle w:val="a3"/>
        <w:rPr>
          <w:rFonts w:ascii="Arial" w:hAnsi="Arial" w:cs="Arial"/>
          <w:b/>
          <w:sz w:val="22"/>
          <w:szCs w:val="22"/>
        </w:rPr>
      </w:pPr>
      <w:r w:rsidRPr="00134CAA">
        <w:rPr>
          <w:rFonts w:ascii="Arial" w:hAnsi="Arial" w:cs="Arial"/>
          <w:b/>
          <w:sz w:val="22"/>
          <w:szCs w:val="22"/>
        </w:rPr>
        <w:t xml:space="preserve">Стр. </w:t>
      </w:r>
      <w:r w:rsidR="007F496F" w:rsidRPr="00134CAA">
        <w:rPr>
          <w:rFonts w:ascii="Arial" w:hAnsi="Arial" w:cs="Arial"/>
          <w:b/>
          <w:sz w:val="22"/>
          <w:szCs w:val="22"/>
        </w:rPr>
        <w:t>11</w:t>
      </w:r>
    </w:p>
    <w:p w:rsidR="00F47EBC" w:rsidRPr="00134CAA" w:rsidRDefault="00F47EBC" w:rsidP="00575087">
      <w:pPr>
        <w:pStyle w:val="a3"/>
        <w:rPr>
          <w:rFonts w:ascii="Arial" w:hAnsi="Arial" w:cs="Arial"/>
          <w:b/>
          <w:sz w:val="22"/>
          <w:szCs w:val="22"/>
        </w:rPr>
      </w:pPr>
    </w:p>
    <w:p w:rsidR="007977F6" w:rsidRPr="00134CAA" w:rsidRDefault="007977F6" w:rsidP="00394333">
      <w:pPr>
        <w:spacing w:after="0" w:line="240" w:lineRule="auto"/>
        <w:rPr>
          <w:rFonts w:ascii="Arial" w:hAnsi="Arial" w:cs="Arial"/>
        </w:rPr>
      </w:pPr>
      <w:r w:rsidRPr="00134CAA">
        <w:rPr>
          <w:rFonts w:ascii="Arial" w:hAnsi="Arial" w:cs="Arial"/>
        </w:rPr>
        <w:t>1. Кнопка ON/STANDBY: Для включения устройства или переключения его в режим ожидания.</w:t>
      </w:r>
    </w:p>
    <w:p w:rsidR="007F496F" w:rsidRPr="00134CAA" w:rsidRDefault="007977F6" w:rsidP="008A13E5">
      <w:pPr>
        <w:spacing w:after="0" w:line="240" w:lineRule="auto"/>
        <w:rPr>
          <w:rFonts w:ascii="Arial" w:hAnsi="Arial" w:cs="Arial"/>
        </w:rPr>
      </w:pPr>
      <w:r w:rsidRPr="00134CAA">
        <w:rPr>
          <w:rFonts w:ascii="Arial" w:hAnsi="Arial" w:cs="Arial"/>
        </w:rPr>
        <w:t xml:space="preserve">2. </w:t>
      </w:r>
      <w:r w:rsidR="007F496F" w:rsidRPr="00134CAA">
        <w:rPr>
          <w:rFonts w:ascii="Arial" w:hAnsi="Arial" w:cs="Arial"/>
        </w:rPr>
        <w:t xml:space="preserve">Кнопка/индикатор </w:t>
      </w:r>
      <w:r w:rsidR="007F496F" w:rsidRPr="00134CAA">
        <w:rPr>
          <w:rFonts w:ascii="Arial" w:hAnsi="Arial" w:cs="Arial"/>
          <w:bCs/>
          <w:lang w:val="en-US"/>
        </w:rPr>
        <w:t>PURE</w:t>
      </w:r>
      <w:r w:rsidR="007F496F" w:rsidRPr="00134CAA">
        <w:rPr>
          <w:rFonts w:ascii="Arial" w:hAnsi="Arial" w:cs="Arial"/>
          <w:bCs/>
        </w:rPr>
        <w:t xml:space="preserve"> </w:t>
      </w:r>
      <w:r w:rsidR="007F496F" w:rsidRPr="00134CAA">
        <w:rPr>
          <w:rFonts w:ascii="Arial" w:hAnsi="Arial" w:cs="Arial"/>
          <w:bCs/>
          <w:lang w:val="en-US"/>
        </w:rPr>
        <w:t>AUDIO</w:t>
      </w:r>
      <w:r w:rsidR="007F496F" w:rsidRPr="00134CAA">
        <w:rPr>
          <w:rFonts w:ascii="Arial" w:hAnsi="Arial" w:cs="Arial"/>
          <w:bCs/>
        </w:rPr>
        <w:t xml:space="preserve">: </w:t>
      </w:r>
      <w:r w:rsidR="007F496F" w:rsidRPr="00134CAA">
        <w:rPr>
          <w:rFonts w:ascii="Arial" w:hAnsi="Arial" w:cs="Arial"/>
        </w:rPr>
        <w:t xml:space="preserve">Дисплей и аналоговые </w:t>
      </w:r>
      <w:proofErr w:type="gramStart"/>
      <w:r w:rsidR="007F496F" w:rsidRPr="00134CAA">
        <w:rPr>
          <w:rFonts w:ascii="Arial" w:hAnsi="Arial" w:cs="Arial"/>
        </w:rPr>
        <w:t>видео схемы</w:t>
      </w:r>
      <w:proofErr w:type="gramEnd"/>
      <w:r w:rsidR="007F496F" w:rsidRPr="00134CAA">
        <w:rPr>
          <w:rFonts w:ascii="Arial" w:hAnsi="Arial" w:cs="Arial"/>
        </w:rPr>
        <w:t xml:space="preserve"> отключаются при переводе ресивера в режим </w:t>
      </w:r>
      <w:r w:rsidR="007F496F" w:rsidRPr="00134CAA">
        <w:rPr>
          <w:rFonts w:ascii="Arial" w:hAnsi="Arial" w:cs="Arial"/>
          <w:lang w:val="en-US"/>
        </w:rPr>
        <w:t>Pure</w:t>
      </w:r>
      <w:r w:rsidR="007F496F" w:rsidRPr="00134CAA">
        <w:rPr>
          <w:rFonts w:ascii="Arial" w:hAnsi="Arial" w:cs="Arial"/>
        </w:rPr>
        <w:t xml:space="preserve"> </w:t>
      </w:r>
      <w:r w:rsidR="007F496F" w:rsidRPr="00134CAA">
        <w:rPr>
          <w:rFonts w:ascii="Arial" w:hAnsi="Arial" w:cs="Arial"/>
          <w:lang w:val="en-US"/>
        </w:rPr>
        <w:t>Audio</w:t>
      </w:r>
      <w:r w:rsidR="007F496F" w:rsidRPr="00134CAA">
        <w:rPr>
          <w:rFonts w:ascii="Arial" w:hAnsi="Arial" w:cs="Arial"/>
        </w:rPr>
        <w:t xml:space="preserve"> для обеспечения самого чистого звука (стр. </w:t>
      </w:r>
      <w:r w:rsidR="008F258C" w:rsidRPr="00134CAA">
        <w:rPr>
          <w:rFonts w:ascii="Arial" w:hAnsi="Arial" w:cs="Arial"/>
        </w:rPr>
        <w:t>13</w:t>
      </w:r>
      <w:r w:rsidR="0010039A" w:rsidRPr="00134CAA">
        <w:rPr>
          <w:rFonts w:ascii="Arial" w:hAnsi="Arial" w:cs="Arial"/>
        </w:rPr>
        <w:t>6</w:t>
      </w:r>
      <w:r w:rsidR="007F496F" w:rsidRPr="00134CAA">
        <w:rPr>
          <w:rFonts w:ascii="Arial" w:hAnsi="Arial" w:cs="Arial"/>
        </w:rPr>
        <w:t>).</w:t>
      </w:r>
    </w:p>
    <w:p w:rsidR="00A56B85" w:rsidRPr="00134CAA" w:rsidRDefault="007F496F" w:rsidP="007F496F">
      <w:pPr>
        <w:spacing w:after="0" w:line="240" w:lineRule="auto"/>
        <w:rPr>
          <w:rFonts w:ascii="Arial" w:hAnsi="Arial" w:cs="Arial"/>
        </w:rPr>
      </w:pPr>
      <w:r w:rsidRPr="00134CAA">
        <w:rPr>
          <w:rFonts w:ascii="Arial" w:hAnsi="Arial" w:cs="Arial"/>
        </w:rPr>
        <w:t xml:space="preserve">3. Индикатор HYBRID STANDBY: </w:t>
      </w:r>
      <w:r w:rsidR="00A56B85" w:rsidRPr="00134CAA">
        <w:rPr>
          <w:rFonts w:ascii="Arial" w:hAnsi="Arial" w:cs="Arial"/>
        </w:rPr>
        <w:t>За</w:t>
      </w:r>
      <w:r w:rsidRPr="00134CAA">
        <w:rPr>
          <w:rFonts w:ascii="Arial" w:hAnsi="Arial" w:cs="Arial"/>
        </w:rPr>
        <w:t>гор</w:t>
      </w:r>
      <w:r w:rsidR="00A56B85" w:rsidRPr="00134CAA">
        <w:rPr>
          <w:rFonts w:ascii="Arial" w:hAnsi="Arial" w:cs="Arial"/>
        </w:rPr>
        <w:t>ае</w:t>
      </w:r>
      <w:r w:rsidRPr="00134CAA">
        <w:rPr>
          <w:rFonts w:ascii="Arial" w:hAnsi="Arial" w:cs="Arial"/>
        </w:rPr>
        <w:t>т</w:t>
      </w:r>
      <w:r w:rsidR="00A56B85" w:rsidRPr="00134CAA">
        <w:rPr>
          <w:rFonts w:ascii="Arial" w:hAnsi="Arial" w:cs="Arial"/>
        </w:rPr>
        <w:t xml:space="preserve">ся, когда любая из перечисленных ниже функций </w:t>
      </w:r>
      <w:r w:rsidRPr="00134CAA">
        <w:rPr>
          <w:rFonts w:ascii="Arial" w:hAnsi="Arial" w:cs="Arial"/>
        </w:rPr>
        <w:t xml:space="preserve"> </w:t>
      </w:r>
      <w:r w:rsidR="00A56B85" w:rsidRPr="00134CAA">
        <w:rPr>
          <w:rFonts w:ascii="Arial" w:hAnsi="Arial" w:cs="Arial"/>
        </w:rPr>
        <w:t xml:space="preserve">работает или активирована </w:t>
      </w:r>
      <w:r w:rsidRPr="00134CAA">
        <w:rPr>
          <w:rFonts w:ascii="Arial" w:hAnsi="Arial" w:cs="Arial"/>
        </w:rPr>
        <w:t>при переходе устройства в режим ожидания</w:t>
      </w:r>
      <w:r w:rsidR="00A56B85" w:rsidRPr="00134CAA">
        <w:rPr>
          <w:rFonts w:ascii="Arial" w:hAnsi="Arial" w:cs="Arial"/>
        </w:rPr>
        <w:t xml:space="preserve">. Когда этот индикатор горит, расход энергии в режиме </w:t>
      </w:r>
      <w:r w:rsidR="00A56B85" w:rsidRPr="00134CAA">
        <w:rPr>
          <w:rFonts w:ascii="Arial" w:hAnsi="Arial" w:cs="Arial"/>
          <w:lang w:val="en-US"/>
        </w:rPr>
        <w:t>standby</w:t>
      </w:r>
      <w:r w:rsidR="00A56B85" w:rsidRPr="00134CAA">
        <w:rPr>
          <w:rFonts w:ascii="Arial" w:hAnsi="Arial" w:cs="Arial"/>
        </w:rPr>
        <w:t xml:space="preserve"> увеличивается, однако, рост расхода энергии уменьшен путем использования гибридного режима </w:t>
      </w:r>
      <w:r w:rsidR="00A56B85" w:rsidRPr="00134CAA">
        <w:rPr>
          <w:rFonts w:ascii="Arial" w:hAnsi="Arial" w:cs="Arial"/>
          <w:lang w:val="en-US"/>
        </w:rPr>
        <w:t>HYBRID</w:t>
      </w:r>
      <w:r w:rsidR="00A56B85" w:rsidRPr="00134CAA">
        <w:rPr>
          <w:rFonts w:ascii="Arial" w:hAnsi="Arial" w:cs="Arial"/>
        </w:rPr>
        <w:t xml:space="preserve"> </w:t>
      </w:r>
      <w:r w:rsidR="00A56B85" w:rsidRPr="00134CAA">
        <w:rPr>
          <w:rFonts w:ascii="Arial" w:hAnsi="Arial" w:cs="Arial"/>
          <w:lang w:val="en-US"/>
        </w:rPr>
        <w:t>STANDBY</w:t>
      </w:r>
      <w:r w:rsidR="00A56B85" w:rsidRPr="00134CAA">
        <w:rPr>
          <w:rFonts w:ascii="Arial" w:hAnsi="Arial" w:cs="Arial"/>
        </w:rPr>
        <w:t>, в котором работают только необходимые схемы.</w:t>
      </w:r>
    </w:p>
    <w:p w:rsidR="00A56B85" w:rsidRPr="00134CAA" w:rsidRDefault="00A56B85" w:rsidP="007F496F">
      <w:pPr>
        <w:spacing w:after="0" w:line="240" w:lineRule="auto"/>
        <w:rPr>
          <w:rFonts w:ascii="Arial" w:hAnsi="Arial" w:cs="Arial"/>
          <w:lang w:val="en-US"/>
        </w:rPr>
      </w:pPr>
      <w:r w:rsidRPr="00134CAA">
        <w:rPr>
          <w:rFonts w:ascii="Arial" w:hAnsi="Arial" w:cs="Arial"/>
          <w:lang w:val="en-US"/>
        </w:rPr>
        <w:t>– HDMI CEC (</w:t>
      </w:r>
      <w:r w:rsidRPr="00134CAA">
        <w:rPr>
          <w:rFonts w:ascii="Arial" w:hAnsi="Arial" w:cs="Arial"/>
        </w:rPr>
        <w:t>стр</w:t>
      </w:r>
      <w:r w:rsidRPr="00134CAA">
        <w:rPr>
          <w:rFonts w:ascii="Arial" w:hAnsi="Arial" w:cs="Arial"/>
          <w:lang w:val="en-US"/>
        </w:rPr>
        <w:t>. 17</w:t>
      </w:r>
      <w:r w:rsidR="0010039A" w:rsidRPr="00134CAA">
        <w:rPr>
          <w:rFonts w:ascii="Arial" w:hAnsi="Arial" w:cs="Arial"/>
          <w:lang w:val="en-US"/>
        </w:rPr>
        <w:t>0</w:t>
      </w:r>
      <w:r w:rsidRPr="00134CAA">
        <w:rPr>
          <w:rFonts w:ascii="Arial" w:hAnsi="Arial" w:cs="Arial"/>
          <w:lang w:val="en-US"/>
        </w:rPr>
        <w:t xml:space="preserve">) </w:t>
      </w:r>
    </w:p>
    <w:p w:rsidR="00A56B85" w:rsidRPr="00134CAA" w:rsidRDefault="00A56B85" w:rsidP="007F496F">
      <w:pPr>
        <w:spacing w:after="0" w:line="240" w:lineRule="auto"/>
        <w:rPr>
          <w:rFonts w:ascii="Arial" w:hAnsi="Arial" w:cs="Arial"/>
          <w:lang w:val="en-US"/>
        </w:rPr>
      </w:pPr>
      <w:r w:rsidRPr="00134CAA">
        <w:rPr>
          <w:rFonts w:ascii="Arial" w:hAnsi="Arial" w:cs="Arial"/>
          <w:lang w:val="en-US"/>
        </w:rPr>
        <w:t>– HDMI Standby Through (</w:t>
      </w:r>
      <w:r w:rsidRPr="00134CAA">
        <w:rPr>
          <w:rFonts w:ascii="Arial" w:hAnsi="Arial" w:cs="Arial"/>
        </w:rPr>
        <w:t>стр</w:t>
      </w:r>
      <w:r w:rsidRPr="00134CAA">
        <w:rPr>
          <w:rFonts w:ascii="Arial" w:hAnsi="Arial" w:cs="Arial"/>
          <w:lang w:val="en-US"/>
        </w:rPr>
        <w:t>.  1</w:t>
      </w:r>
      <w:r w:rsidR="0010039A" w:rsidRPr="00134CAA">
        <w:rPr>
          <w:rFonts w:ascii="Arial" w:hAnsi="Arial" w:cs="Arial"/>
          <w:lang w:val="en-US"/>
        </w:rPr>
        <w:t>70</w:t>
      </w:r>
      <w:r w:rsidRPr="00134CAA">
        <w:rPr>
          <w:rFonts w:ascii="Arial" w:hAnsi="Arial" w:cs="Arial"/>
          <w:lang w:val="en-US"/>
        </w:rPr>
        <w:t xml:space="preserve">) </w:t>
      </w:r>
    </w:p>
    <w:p w:rsidR="00A56B85" w:rsidRPr="00134CAA" w:rsidRDefault="00A56B85" w:rsidP="007F496F">
      <w:pPr>
        <w:spacing w:after="0" w:line="240" w:lineRule="auto"/>
        <w:rPr>
          <w:rFonts w:ascii="Arial" w:hAnsi="Arial" w:cs="Arial"/>
          <w:lang w:val="en-US"/>
        </w:rPr>
      </w:pPr>
      <w:r w:rsidRPr="00134CAA">
        <w:rPr>
          <w:rFonts w:ascii="Arial" w:hAnsi="Arial" w:cs="Arial"/>
          <w:lang w:val="en-US"/>
        </w:rPr>
        <w:t>– USB Power Out at Standby (</w:t>
      </w:r>
      <w:r w:rsidRPr="00134CAA">
        <w:rPr>
          <w:rFonts w:ascii="Arial" w:hAnsi="Arial" w:cs="Arial"/>
        </w:rPr>
        <w:t>стр</w:t>
      </w:r>
      <w:r w:rsidRPr="00134CAA">
        <w:rPr>
          <w:rFonts w:ascii="Arial" w:hAnsi="Arial" w:cs="Arial"/>
          <w:lang w:val="en-US"/>
        </w:rPr>
        <w:t>. 1</w:t>
      </w:r>
      <w:r w:rsidR="008F258C" w:rsidRPr="00134CAA">
        <w:rPr>
          <w:rFonts w:ascii="Arial" w:hAnsi="Arial" w:cs="Arial"/>
          <w:lang w:val="en-US"/>
        </w:rPr>
        <w:t>7</w:t>
      </w:r>
      <w:r w:rsidR="0010039A" w:rsidRPr="00134CAA">
        <w:rPr>
          <w:rFonts w:ascii="Arial" w:hAnsi="Arial" w:cs="Arial"/>
          <w:lang w:val="en-US"/>
        </w:rPr>
        <w:t>4</w:t>
      </w:r>
      <w:r w:rsidRPr="00134CAA">
        <w:rPr>
          <w:rFonts w:ascii="Arial" w:hAnsi="Arial" w:cs="Arial"/>
          <w:lang w:val="en-US"/>
        </w:rPr>
        <w:t>)</w:t>
      </w:r>
    </w:p>
    <w:p w:rsidR="00A56B85" w:rsidRPr="00134CAA" w:rsidRDefault="00A56B85" w:rsidP="007F496F">
      <w:pPr>
        <w:spacing w:after="0" w:line="240" w:lineRule="auto"/>
        <w:rPr>
          <w:rFonts w:ascii="Arial" w:hAnsi="Arial" w:cs="Arial"/>
          <w:lang w:val="en-US"/>
        </w:rPr>
      </w:pPr>
      <w:r w:rsidRPr="00134CAA">
        <w:rPr>
          <w:rFonts w:ascii="Arial" w:hAnsi="Arial" w:cs="Arial"/>
          <w:lang w:val="en-US"/>
        </w:rPr>
        <w:t xml:space="preserve"> – Network Standby (</w:t>
      </w:r>
      <w:r w:rsidRPr="00134CAA">
        <w:rPr>
          <w:rFonts w:ascii="Arial" w:hAnsi="Arial" w:cs="Arial"/>
        </w:rPr>
        <w:t>стр</w:t>
      </w:r>
      <w:r w:rsidRPr="00134CAA">
        <w:rPr>
          <w:rFonts w:ascii="Arial" w:hAnsi="Arial" w:cs="Arial"/>
          <w:lang w:val="en-US"/>
        </w:rPr>
        <w:t>. 1</w:t>
      </w:r>
      <w:r w:rsidR="008F258C" w:rsidRPr="00134CAA">
        <w:rPr>
          <w:rFonts w:ascii="Arial" w:hAnsi="Arial" w:cs="Arial"/>
          <w:lang w:val="en-US"/>
        </w:rPr>
        <w:t>7</w:t>
      </w:r>
      <w:r w:rsidR="0010039A" w:rsidRPr="00134CAA">
        <w:rPr>
          <w:rFonts w:ascii="Arial" w:hAnsi="Arial" w:cs="Arial"/>
          <w:lang w:val="en-US"/>
        </w:rPr>
        <w:t>5</w:t>
      </w:r>
      <w:r w:rsidRPr="00134CAA">
        <w:rPr>
          <w:rFonts w:ascii="Arial" w:hAnsi="Arial" w:cs="Arial"/>
          <w:lang w:val="en-US"/>
        </w:rPr>
        <w:t xml:space="preserve">) </w:t>
      </w:r>
    </w:p>
    <w:p w:rsidR="00A56B85" w:rsidRPr="00134CAA" w:rsidRDefault="00A56B85" w:rsidP="007F496F">
      <w:pPr>
        <w:spacing w:after="0" w:line="240" w:lineRule="auto"/>
        <w:rPr>
          <w:rFonts w:ascii="Arial" w:hAnsi="Arial" w:cs="Arial"/>
          <w:lang w:val="en-US"/>
        </w:rPr>
      </w:pPr>
      <w:r w:rsidRPr="00134CAA">
        <w:rPr>
          <w:rFonts w:ascii="Arial" w:hAnsi="Arial" w:cs="Arial"/>
          <w:lang w:val="en-US"/>
        </w:rPr>
        <w:t>– Bluetooth Wakeup (</w:t>
      </w:r>
      <w:r w:rsidRPr="00134CAA">
        <w:rPr>
          <w:rFonts w:ascii="Arial" w:hAnsi="Arial" w:cs="Arial"/>
        </w:rPr>
        <w:t>стр</w:t>
      </w:r>
      <w:r w:rsidRPr="00134CAA">
        <w:rPr>
          <w:rFonts w:ascii="Arial" w:hAnsi="Arial" w:cs="Arial"/>
          <w:lang w:val="en-US"/>
        </w:rPr>
        <w:t>. 1</w:t>
      </w:r>
      <w:r w:rsidR="008F258C" w:rsidRPr="00134CAA">
        <w:rPr>
          <w:rFonts w:ascii="Arial" w:hAnsi="Arial" w:cs="Arial"/>
          <w:lang w:val="en-US"/>
        </w:rPr>
        <w:t>7</w:t>
      </w:r>
      <w:r w:rsidR="0010039A" w:rsidRPr="00134CAA">
        <w:rPr>
          <w:rFonts w:ascii="Arial" w:hAnsi="Arial" w:cs="Arial"/>
          <w:lang w:val="en-US"/>
        </w:rPr>
        <w:t>5</w:t>
      </w:r>
      <w:r w:rsidRPr="00134CAA">
        <w:rPr>
          <w:rFonts w:ascii="Arial" w:hAnsi="Arial" w:cs="Arial"/>
          <w:lang w:val="en-US"/>
        </w:rPr>
        <w:t>)</w:t>
      </w:r>
    </w:p>
    <w:p w:rsidR="008A13E5" w:rsidRPr="00134CAA" w:rsidRDefault="00A56B85" w:rsidP="00A56B85">
      <w:pPr>
        <w:spacing w:after="0" w:line="240" w:lineRule="auto"/>
        <w:rPr>
          <w:rFonts w:ascii="Arial" w:hAnsi="Arial" w:cs="Arial"/>
        </w:rPr>
      </w:pPr>
      <w:r w:rsidRPr="00134CAA">
        <w:rPr>
          <w:rFonts w:ascii="Arial" w:hAnsi="Arial" w:cs="Arial"/>
        </w:rPr>
        <w:t xml:space="preserve">4. </w:t>
      </w:r>
      <w:r w:rsidR="008A13E5" w:rsidRPr="00134CAA">
        <w:rPr>
          <w:rFonts w:ascii="Arial" w:hAnsi="Arial" w:cs="Arial"/>
        </w:rPr>
        <w:t>Дисплей (Стр. 12)</w:t>
      </w:r>
    </w:p>
    <w:p w:rsidR="00A56B85" w:rsidRPr="00134CAA" w:rsidRDefault="008A13E5" w:rsidP="00A56B85">
      <w:pPr>
        <w:spacing w:after="0" w:line="240" w:lineRule="auto"/>
        <w:rPr>
          <w:rFonts w:ascii="Arial" w:hAnsi="Arial" w:cs="Arial"/>
        </w:rPr>
      </w:pPr>
      <w:r w:rsidRPr="00134CAA">
        <w:rPr>
          <w:rFonts w:ascii="Arial" w:hAnsi="Arial" w:cs="Arial"/>
        </w:rPr>
        <w:t xml:space="preserve">5. </w:t>
      </w:r>
      <w:r w:rsidR="00A56B85" w:rsidRPr="00134CAA">
        <w:rPr>
          <w:rFonts w:ascii="Arial" w:hAnsi="Arial" w:cs="Arial"/>
        </w:rPr>
        <w:t xml:space="preserve">Приемный датчик </w:t>
      </w:r>
      <w:r w:rsidRPr="00134CAA">
        <w:rPr>
          <w:rFonts w:ascii="Arial" w:hAnsi="Arial" w:cs="Arial"/>
        </w:rPr>
        <w:t xml:space="preserve">сигналов от </w:t>
      </w:r>
      <w:r w:rsidR="00A56B85" w:rsidRPr="00134CAA">
        <w:rPr>
          <w:rFonts w:ascii="Arial" w:hAnsi="Arial" w:cs="Arial"/>
        </w:rPr>
        <w:t>пульта ДУ</w:t>
      </w:r>
    </w:p>
    <w:p w:rsidR="00A56B85" w:rsidRPr="00134CAA" w:rsidRDefault="00A56B85" w:rsidP="00A56B85">
      <w:pPr>
        <w:spacing w:after="0" w:line="240" w:lineRule="auto"/>
        <w:rPr>
          <w:rFonts w:ascii="Arial" w:hAnsi="Arial" w:cs="Arial"/>
        </w:rPr>
      </w:pPr>
      <w:r w:rsidRPr="00134CAA">
        <w:rPr>
          <w:rFonts w:ascii="Arial" w:hAnsi="Arial" w:cs="Arial"/>
        </w:rPr>
        <w:t>* Диапазон работы пульта около 5 метров при отклонении до 20° по вертикали и до 30° по горизонтали.</w:t>
      </w:r>
    </w:p>
    <w:p w:rsidR="008A13E5" w:rsidRPr="00134CAA" w:rsidRDefault="008A13E5" w:rsidP="00A56B85">
      <w:pPr>
        <w:spacing w:after="0" w:line="240" w:lineRule="auto"/>
        <w:rPr>
          <w:rStyle w:val="FontStyle219"/>
          <w:sz w:val="22"/>
          <w:szCs w:val="22"/>
        </w:rPr>
      </w:pPr>
      <w:r w:rsidRPr="00134CAA">
        <w:rPr>
          <w:rFonts w:ascii="Arial" w:hAnsi="Arial" w:cs="Arial"/>
        </w:rPr>
        <w:t xml:space="preserve">6. </w:t>
      </w:r>
      <w:r w:rsidRPr="00134CAA">
        <w:rPr>
          <w:rStyle w:val="FontStyle144"/>
          <w:sz w:val="22"/>
          <w:szCs w:val="22"/>
        </w:rPr>
        <w:t xml:space="preserve"> </w:t>
      </w:r>
      <w:r w:rsidRPr="00134CAA">
        <w:rPr>
          <w:rStyle w:val="FontStyle219"/>
          <w:sz w:val="22"/>
          <w:szCs w:val="22"/>
        </w:rPr>
        <w:t>Кнопки селектора входов. Переключают вход для воспроизведения.</w:t>
      </w:r>
    </w:p>
    <w:p w:rsidR="008A13E5" w:rsidRPr="00134CAA" w:rsidRDefault="008A13E5" w:rsidP="008A13E5">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BD (BD/DVD)</w:t>
      </w:r>
    </w:p>
    <w:p w:rsidR="008A13E5" w:rsidRPr="00134CAA" w:rsidRDefault="008A13E5" w:rsidP="008A13E5">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GAM (GAME)</w:t>
      </w:r>
    </w:p>
    <w:p w:rsidR="008A13E5" w:rsidRPr="00134CAA" w:rsidRDefault="008A13E5" w:rsidP="008A13E5">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CBL (CBL/SAT)</w:t>
      </w:r>
    </w:p>
    <w:p w:rsidR="008A13E5" w:rsidRPr="00134CAA" w:rsidRDefault="008A13E5" w:rsidP="008A13E5">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STM (STRM BOX)</w:t>
      </w:r>
    </w:p>
    <w:p w:rsidR="008A13E5" w:rsidRPr="00134CAA" w:rsidRDefault="008A13E5" w:rsidP="008A13E5">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PC (PC)</w:t>
      </w:r>
    </w:p>
    <w:p w:rsidR="008A13E5" w:rsidRPr="00134CAA" w:rsidRDefault="008A13E5" w:rsidP="008A13E5">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AUX (AUX INPUT HDMI)</w:t>
      </w:r>
    </w:p>
    <w:p w:rsidR="008A13E5" w:rsidRPr="00134CAA" w:rsidRDefault="008A13E5" w:rsidP="008A13E5">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CD (CD)</w:t>
      </w:r>
    </w:p>
    <w:p w:rsidR="008A13E5" w:rsidRPr="00134CAA" w:rsidRDefault="008A13E5" w:rsidP="008A13E5">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TV (TV)</w:t>
      </w:r>
    </w:p>
    <w:p w:rsidR="008A13E5" w:rsidRPr="00134CAA" w:rsidRDefault="008A13E5" w:rsidP="008A13E5">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PHN (PHONO)</w:t>
      </w:r>
    </w:p>
    <w:p w:rsidR="008A13E5" w:rsidRPr="00134CAA" w:rsidRDefault="008A13E5" w:rsidP="008A13E5">
      <w:pPr>
        <w:autoSpaceDE w:val="0"/>
        <w:autoSpaceDN w:val="0"/>
        <w:adjustRightInd w:val="0"/>
        <w:spacing w:after="0" w:line="240" w:lineRule="auto"/>
        <w:rPr>
          <w:rFonts w:ascii="Arial" w:hAnsi="Arial" w:cs="Arial"/>
          <w:lang w:eastAsia="ru-RU"/>
        </w:rPr>
      </w:pPr>
      <w:r w:rsidRPr="00134CAA">
        <w:rPr>
          <w:rFonts w:ascii="Arial" w:hAnsi="Arial" w:cs="Arial"/>
          <w:lang w:val="en-US" w:eastAsia="ru-RU"/>
        </w:rPr>
        <w:t>TUN</w:t>
      </w:r>
      <w:r w:rsidRPr="00134CAA">
        <w:rPr>
          <w:rFonts w:ascii="Arial" w:hAnsi="Arial" w:cs="Arial"/>
          <w:lang w:eastAsia="ru-RU"/>
        </w:rPr>
        <w:t xml:space="preserve">: </w:t>
      </w:r>
      <w:r w:rsidRPr="00134CAA">
        <w:rPr>
          <w:rFonts w:ascii="Arial" w:hAnsi="Arial" w:cs="Arial"/>
          <w:lang w:val="en-US" w:eastAsia="ru-RU"/>
        </w:rPr>
        <w:t>AM</w:t>
      </w:r>
      <w:r w:rsidRPr="00134CAA">
        <w:rPr>
          <w:rFonts w:ascii="Arial" w:hAnsi="Arial" w:cs="Arial"/>
          <w:lang w:eastAsia="ru-RU"/>
        </w:rPr>
        <w:t>/</w:t>
      </w:r>
      <w:r w:rsidRPr="00134CAA">
        <w:rPr>
          <w:rFonts w:ascii="Arial" w:hAnsi="Arial" w:cs="Arial"/>
          <w:lang w:val="en-US" w:eastAsia="ru-RU"/>
        </w:rPr>
        <w:t>FM</w:t>
      </w:r>
      <w:r w:rsidRPr="00134CAA">
        <w:rPr>
          <w:rFonts w:ascii="Arial" w:hAnsi="Arial" w:cs="Arial"/>
          <w:lang w:eastAsia="ru-RU"/>
        </w:rPr>
        <w:t xml:space="preserve"> </w:t>
      </w:r>
      <w:r w:rsidRPr="00134CAA">
        <w:rPr>
          <w:rFonts w:ascii="Arial" w:hAnsi="Arial" w:cs="Arial"/>
          <w:lang w:val="en-US" w:eastAsia="ru-RU"/>
        </w:rPr>
        <w:t>Radio</w:t>
      </w:r>
    </w:p>
    <w:p w:rsidR="008A13E5" w:rsidRPr="00134CAA" w:rsidRDefault="008A13E5" w:rsidP="008A13E5">
      <w:pPr>
        <w:autoSpaceDE w:val="0"/>
        <w:autoSpaceDN w:val="0"/>
        <w:adjustRightInd w:val="0"/>
        <w:spacing w:after="0" w:line="240" w:lineRule="auto"/>
        <w:rPr>
          <w:rFonts w:ascii="Arial" w:hAnsi="Arial" w:cs="Arial"/>
          <w:lang w:eastAsia="ru-RU"/>
        </w:rPr>
      </w:pPr>
      <w:r w:rsidRPr="00134CAA">
        <w:rPr>
          <w:rFonts w:ascii="Arial" w:hAnsi="Arial" w:cs="Arial"/>
          <w:lang w:val="en-US" w:eastAsia="ru-RU"/>
        </w:rPr>
        <w:t>NET</w:t>
      </w:r>
      <w:r w:rsidRPr="00134CAA">
        <w:rPr>
          <w:rFonts w:ascii="Arial" w:hAnsi="Arial" w:cs="Arial"/>
          <w:lang w:eastAsia="ru-RU"/>
        </w:rPr>
        <w:t xml:space="preserve">: воспроизведение интернет-радио, </w:t>
      </w:r>
      <w:r w:rsidR="00645E7A" w:rsidRPr="00134CAA">
        <w:rPr>
          <w:rFonts w:ascii="Arial" w:hAnsi="Arial" w:cs="Arial"/>
          <w:lang w:eastAsia="ru-RU"/>
        </w:rPr>
        <w:t xml:space="preserve">файлов с </w:t>
      </w:r>
      <w:r w:rsidRPr="00134CAA">
        <w:rPr>
          <w:rFonts w:ascii="Arial" w:hAnsi="Arial" w:cs="Arial"/>
          <w:lang w:val="en-US" w:eastAsia="ru-RU"/>
        </w:rPr>
        <w:t>USB</w:t>
      </w:r>
      <w:r w:rsidRPr="00134CAA">
        <w:rPr>
          <w:rFonts w:ascii="Arial" w:hAnsi="Arial" w:cs="Arial"/>
          <w:lang w:eastAsia="ru-RU"/>
        </w:rPr>
        <w:t xml:space="preserve">, </w:t>
      </w:r>
      <w:r w:rsidR="00645E7A" w:rsidRPr="00134CAA">
        <w:rPr>
          <w:rFonts w:ascii="Arial" w:hAnsi="Arial" w:cs="Arial"/>
          <w:lang w:eastAsia="ru-RU"/>
        </w:rPr>
        <w:t>и т.п.</w:t>
      </w:r>
    </w:p>
    <w:p w:rsidR="008A13E5" w:rsidRPr="00134CAA" w:rsidRDefault="008A13E5" w:rsidP="008A13E5">
      <w:pPr>
        <w:spacing w:after="0" w:line="240" w:lineRule="auto"/>
        <w:rPr>
          <w:rFonts w:ascii="Arial" w:hAnsi="Arial" w:cs="Arial"/>
        </w:rPr>
      </w:pPr>
      <w:r w:rsidRPr="00134CAA">
        <w:rPr>
          <w:rFonts w:ascii="Arial" w:hAnsi="Arial" w:cs="Arial"/>
          <w:lang w:eastAsia="ru-RU"/>
        </w:rPr>
        <w:t xml:space="preserve">: </w:t>
      </w:r>
      <w:r w:rsidRPr="00134CAA">
        <w:rPr>
          <w:rFonts w:ascii="Arial" w:hAnsi="Arial" w:cs="Arial"/>
          <w:lang w:val="en-US" w:eastAsia="ru-RU"/>
        </w:rPr>
        <w:t>BLUETOOTH</w:t>
      </w:r>
      <w:r w:rsidRPr="00134CAA">
        <w:rPr>
          <w:rFonts w:ascii="Arial" w:hAnsi="Arial" w:cs="Arial"/>
          <w:lang w:eastAsia="ru-RU"/>
        </w:rPr>
        <w:t xml:space="preserve"> </w:t>
      </w:r>
      <w:r w:rsidR="00645E7A" w:rsidRPr="00134CAA">
        <w:rPr>
          <w:rFonts w:ascii="Arial" w:hAnsi="Arial" w:cs="Arial"/>
          <w:lang w:eastAsia="ru-RU"/>
        </w:rPr>
        <w:t>функция</w:t>
      </w:r>
    </w:p>
    <w:p w:rsidR="00A700BC" w:rsidRPr="00134CAA" w:rsidRDefault="00645E7A" w:rsidP="00A700BC">
      <w:pPr>
        <w:spacing w:after="0" w:line="240" w:lineRule="auto"/>
        <w:rPr>
          <w:rFonts w:ascii="Arial" w:hAnsi="Arial" w:cs="Arial"/>
          <w:bCs/>
        </w:rPr>
      </w:pPr>
      <w:r w:rsidRPr="00134CAA">
        <w:rPr>
          <w:rFonts w:ascii="Arial" w:hAnsi="Arial" w:cs="Arial"/>
        </w:rPr>
        <w:t>7</w:t>
      </w:r>
      <w:r w:rsidR="00A700BC" w:rsidRPr="00134CAA">
        <w:rPr>
          <w:rFonts w:ascii="Arial" w:hAnsi="Arial" w:cs="Arial"/>
        </w:rPr>
        <w:t xml:space="preserve">. </w:t>
      </w:r>
      <w:r w:rsidR="00A700BC" w:rsidRPr="00134CAA">
        <w:rPr>
          <w:rFonts w:ascii="Arial" w:hAnsi="Arial" w:cs="Arial"/>
          <w:bCs/>
        </w:rPr>
        <w:t xml:space="preserve">Кнопка </w:t>
      </w:r>
      <w:r w:rsidR="00A700BC" w:rsidRPr="00134CAA">
        <w:rPr>
          <w:rFonts w:ascii="Arial" w:hAnsi="Arial" w:cs="Arial"/>
          <w:bCs/>
          <w:lang w:val="en-US"/>
        </w:rPr>
        <w:t>ZONE</w:t>
      </w:r>
      <w:r w:rsidR="00A700BC" w:rsidRPr="00134CAA">
        <w:rPr>
          <w:rFonts w:ascii="Arial" w:hAnsi="Arial" w:cs="Arial"/>
          <w:bCs/>
        </w:rPr>
        <w:t xml:space="preserve"> 2</w:t>
      </w:r>
      <w:r w:rsidR="008F258C" w:rsidRPr="00134CAA">
        <w:rPr>
          <w:rFonts w:ascii="Arial" w:hAnsi="Arial" w:cs="Arial"/>
          <w:bCs/>
        </w:rPr>
        <w:t xml:space="preserve">/ </w:t>
      </w:r>
      <w:r w:rsidR="008F258C" w:rsidRPr="00134CAA">
        <w:rPr>
          <w:rFonts w:ascii="Arial" w:hAnsi="Arial" w:cs="Arial"/>
          <w:bCs/>
          <w:lang w:val="en-US"/>
        </w:rPr>
        <w:t>ZONE</w:t>
      </w:r>
      <w:r w:rsidR="008F258C" w:rsidRPr="00134CAA">
        <w:rPr>
          <w:rFonts w:ascii="Arial" w:hAnsi="Arial" w:cs="Arial"/>
          <w:bCs/>
        </w:rPr>
        <w:t xml:space="preserve"> 3</w:t>
      </w:r>
      <w:r w:rsidR="00A700BC" w:rsidRPr="00134CAA">
        <w:rPr>
          <w:rFonts w:ascii="Arial" w:hAnsi="Arial" w:cs="Arial"/>
          <w:bCs/>
        </w:rPr>
        <w:t xml:space="preserve">: управляет мультизонными функциями (стр. </w:t>
      </w:r>
      <w:r w:rsidR="008F258C" w:rsidRPr="00134CAA">
        <w:rPr>
          <w:rFonts w:ascii="Arial" w:hAnsi="Arial" w:cs="Arial"/>
          <w:bCs/>
        </w:rPr>
        <w:t>11</w:t>
      </w:r>
      <w:r w:rsidR="0010039A" w:rsidRPr="00134CAA">
        <w:rPr>
          <w:rFonts w:ascii="Arial" w:hAnsi="Arial" w:cs="Arial"/>
          <w:bCs/>
        </w:rPr>
        <w:t>6</w:t>
      </w:r>
      <w:r w:rsidR="00A700BC" w:rsidRPr="00134CAA">
        <w:rPr>
          <w:rFonts w:ascii="Arial" w:hAnsi="Arial" w:cs="Arial"/>
          <w:bCs/>
        </w:rPr>
        <w:t xml:space="preserve">). </w:t>
      </w:r>
    </w:p>
    <w:p w:rsidR="00645E7A" w:rsidRPr="00134CAA" w:rsidRDefault="00645E7A" w:rsidP="00A700BC">
      <w:pPr>
        <w:spacing w:after="0" w:line="240" w:lineRule="auto"/>
        <w:rPr>
          <w:rFonts w:ascii="Arial" w:hAnsi="Arial" w:cs="Arial"/>
          <w:bCs/>
        </w:rPr>
      </w:pPr>
      <w:r w:rsidRPr="00134CAA">
        <w:rPr>
          <w:rFonts w:ascii="Arial" w:hAnsi="Arial" w:cs="Arial"/>
          <w:bCs/>
        </w:rPr>
        <w:t xml:space="preserve">Кнопка </w:t>
      </w:r>
      <w:r w:rsidRPr="00134CAA">
        <w:rPr>
          <w:rFonts w:ascii="Arial" w:hAnsi="Arial" w:cs="Arial"/>
          <w:lang w:eastAsia="ru-RU"/>
        </w:rPr>
        <w:t xml:space="preserve">OFF: отключает </w:t>
      </w:r>
      <w:r w:rsidRPr="00134CAA">
        <w:rPr>
          <w:rFonts w:ascii="Arial" w:hAnsi="Arial" w:cs="Arial"/>
          <w:bCs/>
        </w:rPr>
        <w:t>мультизонные функции (стр. 11</w:t>
      </w:r>
      <w:r w:rsidR="0010039A" w:rsidRPr="00134CAA">
        <w:rPr>
          <w:rFonts w:ascii="Arial" w:hAnsi="Arial" w:cs="Arial"/>
          <w:bCs/>
        </w:rPr>
        <w:t>6</w:t>
      </w:r>
      <w:r w:rsidRPr="00134CAA">
        <w:rPr>
          <w:rFonts w:ascii="Arial" w:hAnsi="Arial" w:cs="Arial"/>
          <w:bCs/>
        </w:rPr>
        <w:t>).</w:t>
      </w:r>
    </w:p>
    <w:p w:rsidR="00645E7A" w:rsidRPr="00134CAA" w:rsidRDefault="00645E7A" w:rsidP="00A700BC">
      <w:pPr>
        <w:spacing w:after="0" w:line="240" w:lineRule="auto"/>
        <w:rPr>
          <w:rFonts w:ascii="Arial" w:hAnsi="Arial" w:cs="Arial"/>
        </w:rPr>
      </w:pPr>
      <w:r w:rsidRPr="00134CAA">
        <w:rPr>
          <w:rFonts w:ascii="Arial" w:hAnsi="Arial" w:cs="Arial"/>
        </w:rPr>
        <w:t xml:space="preserve">8. </w:t>
      </w:r>
      <w:proofErr w:type="gramStart"/>
      <w:r w:rsidRPr="00134CAA">
        <w:rPr>
          <w:rFonts w:ascii="Arial" w:hAnsi="Arial" w:cs="Arial"/>
          <w:lang w:val="en-US"/>
        </w:rPr>
        <w:t>MASTER</w:t>
      </w:r>
      <w:r w:rsidRPr="00134CAA">
        <w:rPr>
          <w:rFonts w:ascii="Arial" w:hAnsi="Arial" w:cs="Arial"/>
        </w:rPr>
        <w:t xml:space="preserve"> </w:t>
      </w:r>
      <w:r w:rsidRPr="00134CAA">
        <w:rPr>
          <w:rFonts w:ascii="Arial" w:hAnsi="Arial" w:cs="Arial"/>
          <w:lang w:val="en-US"/>
        </w:rPr>
        <w:t>VOLUME</w:t>
      </w:r>
      <w:r w:rsidRPr="00134CAA">
        <w:rPr>
          <w:rFonts w:ascii="Arial" w:hAnsi="Arial" w:cs="Arial"/>
        </w:rPr>
        <w:t xml:space="preserve"> – ручка регулировки уровня громкости.</w:t>
      </w:r>
      <w:proofErr w:type="gramEnd"/>
    </w:p>
    <w:p w:rsidR="00645E7A" w:rsidRPr="00134CAA" w:rsidRDefault="00645E7A" w:rsidP="00A700BC">
      <w:pPr>
        <w:spacing w:after="0" w:line="240" w:lineRule="auto"/>
        <w:rPr>
          <w:rFonts w:ascii="Arial" w:hAnsi="Arial" w:cs="Arial"/>
          <w:bCs/>
        </w:rPr>
      </w:pPr>
      <w:r w:rsidRPr="00134CAA">
        <w:rPr>
          <w:rFonts w:ascii="Arial" w:hAnsi="Arial" w:cs="Arial"/>
        </w:rPr>
        <w:t>9.</w:t>
      </w:r>
      <w:r w:rsidRPr="00134CAA">
        <w:rPr>
          <w:rStyle w:val="FontStyle219"/>
          <w:sz w:val="22"/>
          <w:szCs w:val="22"/>
        </w:rPr>
        <w:t xml:space="preserve"> Нажимайте кнопку LISTENING MODE (сверху) несколько раз для выбора категории из списка "Movie/TV", "Music", "Game", а затем вращайте ручку LISTENING MODE (снизу) для изменения режима прослушивания (стр. 12</w:t>
      </w:r>
      <w:r w:rsidR="0010039A" w:rsidRPr="00134CAA">
        <w:rPr>
          <w:rStyle w:val="FontStyle219"/>
          <w:sz w:val="22"/>
          <w:szCs w:val="22"/>
        </w:rPr>
        <w:t>7</w:t>
      </w:r>
      <w:r w:rsidRPr="00134CAA">
        <w:rPr>
          <w:rStyle w:val="FontStyle219"/>
          <w:sz w:val="22"/>
          <w:szCs w:val="22"/>
        </w:rPr>
        <w:t>).</w:t>
      </w:r>
    </w:p>
    <w:p w:rsidR="00645E7A" w:rsidRPr="00134CAA" w:rsidRDefault="00645E7A" w:rsidP="00A700BC">
      <w:pPr>
        <w:spacing w:after="0" w:line="240" w:lineRule="auto"/>
        <w:rPr>
          <w:rStyle w:val="FontStyle219"/>
          <w:sz w:val="22"/>
          <w:szCs w:val="22"/>
        </w:rPr>
      </w:pPr>
      <w:r w:rsidRPr="00134CAA">
        <w:rPr>
          <w:rFonts w:ascii="Arial" w:hAnsi="Arial" w:cs="Arial"/>
        </w:rPr>
        <w:t>10.</w:t>
      </w:r>
      <w:r w:rsidRPr="00134CAA">
        <w:rPr>
          <w:rStyle w:val="FontStyle219"/>
          <w:sz w:val="22"/>
          <w:szCs w:val="22"/>
        </w:rPr>
        <w:t xml:space="preserve"> Настройка качества звука. Сначала нажимайте на кнопку TONE (сверху) несколько раз для выбора "Bass", </w:t>
      </w:r>
      <w:r w:rsidRPr="00134CAA">
        <w:rPr>
          <w:rFonts w:ascii="Arial" w:hAnsi="Arial" w:cs="Arial"/>
          <w:lang w:eastAsia="ru-RU"/>
        </w:rPr>
        <w:t xml:space="preserve">"Vocal" </w:t>
      </w:r>
      <w:r w:rsidRPr="00134CAA">
        <w:rPr>
          <w:rStyle w:val="FontStyle219"/>
          <w:sz w:val="22"/>
          <w:szCs w:val="22"/>
        </w:rPr>
        <w:t>или "Treble", а затем вращайте ручку TONE (внизу) для настройки тембра (стр. 12</w:t>
      </w:r>
      <w:r w:rsidR="0010039A" w:rsidRPr="00134CAA">
        <w:rPr>
          <w:rStyle w:val="FontStyle219"/>
          <w:sz w:val="22"/>
          <w:szCs w:val="22"/>
        </w:rPr>
        <w:t>4</w:t>
      </w:r>
      <w:r w:rsidRPr="00134CAA">
        <w:rPr>
          <w:rStyle w:val="FontStyle219"/>
          <w:sz w:val="22"/>
          <w:szCs w:val="22"/>
        </w:rPr>
        <w:t>).</w:t>
      </w:r>
    </w:p>
    <w:p w:rsidR="00645E7A" w:rsidRPr="00134CAA" w:rsidRDefault="00645E7A" w:rsidP="00A700BC">
      <w:pPr>
        <w:spacing w:after="0" w:line="240" w:lineRule="auto"/>
        <w:rPr>
          <w:rFonts w:ascii="Arial" w:hAnsi="Arial" w:cs="Arial"/>
        </w:rPr>
      </w:pPr>
      <w:r w:rsidRPr="00134CAA">
        <w:rPr>
          <w:rFonts w:ascii="Arial" w:hAnsi="Arial" w:cs="Arial"/>
        </w:rPr>
        <w:t>11. Откидная крышка на передней панели.</w:t>
      </w:r>
    </w:p>
    <w:p w:rsidR="00645E7A" w:rsidRPr="00134CAA" w:rsidRDefault="00645E7A" w:rsidP="00645E7A">
      <w:pPr>
        <w:autoSpaceDE w:val="0"/>
        <w:autoSpaceDN w:val="0"/>
        <w:adjustRightInd w:val="0"/>
        <w:spacing w:after="0" w:line="240" w:lineRule="auto"/>
        <w:rPr>
          <w:rStyle w:val="FontStyle219"/>
          <w:sz w:val="22"/>
          <w:szCs w:val="22"/>
        </w:rPr>
      </w:pPr>
      <w:r w:rsidRPr="00134CAA">
        <w:rPr>
          <w:rStyle w:val="FontStyle219"/>
          <w:sz w:val="22"/>
          <w:szCs w:val="22"/>
        </w:rPr>
        <w:t xml:space="preserve">12. </w:t>
      </w:r>
      <w:r w:rsidRPr="00134CAA">
        <w:rPr>
          <w:rFonts w:ascii="Arial" w:hAnsi="Arial" w:cs="Arial"/>
        </w:rPr>
        <w:t>Кнопка SLEEP: Задает время срабатывания таймера сна. Можно выбрать отключение ресивера через "30 min", "60 min" или "90 min"</w:t>
      </w:r>
      <w:proofErr w:type="gramStart"/>
      <w:r w:rsidRPr="00134CAA">
        <w:rPr>
          <w:rFonts w:ascii="Arial" w:hAnsi="Arial" w:cs="Arial"/>
        </w:rPr>
        <w:t>.</w:t>
      </w:r>
      <w:proofErr w:type="gramEnd"/>
      <w:r w:rsidRPr="00134CAA">
        <w:rPr>
          <w:rFonts w:ascii="Arial" w:hAnsi="Arial" w:cs="Arial"/>
        </w:rPr>
        <w:t xml:space="preserve"> (</w:t>
      </w:r>
      <w:proofErr w:type="gramStart"/>
      <w:r w:rsidRPr="00134CAA">
        <w:rPr>
          <w:rFonts w:ascii="Arial" w:hAnsi="Arial" w:cs="Arial"/>
        </w:rPr>
        <w:t>с</w:t>
      </w:r>
      <w:proofErr w:type="gramEnd"/>
      <w:r w:rsidRPr="00134CAA">
        <w:rPr>
          <w:rFonts w:ascii="Arial" w:hAnsi="Arial" w:cs="Arial"/>
        </w:rPr>
        <w:t>тр. 12</w:t>
      </w:r>
      <w:r w:rsidR="0010039A" w:rsidRPr="00134CAA">
        <w:rPr>
          <w:rFonts w:ascii="Arial" w:hAnsi="Arial" w:cs="Arial"/>
        </w:rPr>
        <w:t>6</w:t>
      </w:r>
      <w:r w:rsidRPr="00134CAA">
        <w:rPr>
          <w:rFonts w:ascii="Arial" w:hAnsi="Arial" w:cs="Arial"/>
        </w:rPr>
        <w:t>)</w:t>
      </w:r>
    </w:p>
    <w:p w:rsidR="00645E7A" w:rsidRPr="00134CAA" w:rsidRDefault="00645E7A" w:rsidP="00645E7A">
      <w:pPr>
        <w:spacing w:after="0" w:line="240" w:lineRule="auto"/>
        <w:rPr>
          <w:rFonts w:ascii="Arial" w:hAnsi="Arial" w:cs="Arial"/>
        </w:rPr>
      </w:pPr>
      <w:r w:rsidRPr="00134CAA">
        <w:rPr>
          <w:rFonts w:ascii="Arial" w:hAnsi="Arial" w:cs="Arial"/>
        </w:rPr>
        <w:t>13. Разъем PHONES: Подключите к этому разъему стереофонические наушники со стандартным штекером (6.3 мм).</w:t>
      </w:r>
    </w:p>
    <w:p w:rsidR="00645E7A" w:rsidRPr="00134CAA" w:rsidRDefault="00645E7A" w:rsidP="00645E7A">
      <w:pPr>
        <w:spacing w:after="0" w:line="240" w:lineRule="auto"/>
        <w:rPr>
          <w:rFonts w:ascii="Arial" w:hAnsi="Arial" w:cs="Arial"/>
        </w:rPr>
      </w:pPr>
      <w:r w:rsidRPr="00134CAA">
        <w:rPr>
          <w:rFonts w:ascii="Arial" w:hAnsi="Arial" w:cs="Arial"/>
        </w:rPr>
        <w:t>14.</w:t>
      </w:r>
      <w:r w:rsidR="004B5642" w:rsidRPr="00134CAA">
        <w:rPr>
          <w:rFonts w:ascii="Arial" w:hAnsi="Arial" w:cs="Arial"/>
        </w:rPr>
        <w:t xml:space="preserve"> Кнопка MUSIC </w:t>
      </w:r>
      <w:r w:rsidR="004B5642" w:rsidRPr="00134CAA">
        <w:rPr>
          <w:rFonts w:ascii="Arial" w:hAnsi="Arial" w:cs="Arial"/>
          <w:lang w:val="en-US"/>
        </w:rPr>
        <w:t>OPTIMIZER</w:t>
      </w:r>
      <w:r w:rsidR="004B5642" w:rsidRPr="00134CAA">
        <w:rPr>
          <w:rFonts w:ascii="Arial" w:hAnsi="Arial" w:cs="Arial"/>
        </w:rPr>
        <w:t xml:space="preserve">: включает и отключает функцию </w:t>
      </w:r>
      <w:r w:rsidR="004B5642" w:rsidRPr="00134CAA">
        <w:rPr>
          <w:rFonts w:ascii="Arial" w:hAnsi="Arial" w:cs="Arial"/>
          <w:lang w:val="en-US"/>
        </w:rPr>
        <w:t>MUSIC</w:t>
      </w:r>
      <w:r w:rsidR="004B5642" w:rsidRPr="00134CAA">
        <w:rPr>
          <w:rFonts w:ascii="Arial" w:hAnsi="Arial" w:cs="Arial"/>
        </w:rPr>
        <w:t xml:space="preserve"> </w:t>
      </w:r>
      <w:r w:rsidR="004B5642" w:rsidRPr="00134CAA">
        <w:rPr>
          <w:rFonts w:ascii="Arial" w:hAnsi="Arial" w:cs="Arial"/>
          <w:lang w:val="en-US"/>
        </w:rPr>
        <w:t>OPTIMIZER</w:t>
      </w:r>
      <w:r w:rsidR="004B5642" w:rsidRPr="00134CAA">
        <w:rPr>
          <w:rFonts w:ascii="Arial" w:hAnsi="Arial" w:cs="Arial"/>
        </w:rPr>
        <w:t>, которая улучшает качество сжатого аудио.</w:t>
      </w:r>
    </w:p>
    <w:p w:rsidR="004B5642" w:rsidRPr="00134CAA" w:rsidRDefault="004B5642" w:rsidP="00270B44">
      <w:pPr>
        <w:autoSpaceDE w:val="0"/>
        <w:autoSpaceDN w:val="0"/>
        <w:adjustRightInd w:val="0"/>
        <w:spacing w:after="0" w:line="240" w:lineRule="auto"/>
        <w:rPr>
          <w:rFonts w:ascii="Arial" w:hAnsi="Arial" w:cs="Arial"/>
          <w:lang w:eastAsia="ru-RU"/>
        </w:rPr>
      </w:pPr>
      <w:r w:rsidRPr="00134CAA">
        <w:rPr>
          <w:rStyle w:val="FontStyle219"/>
          <w:sz w:val="22"/>
          <w:szCs w:val="22"/>
        </w:rPr>
        <w:t xml:space="preserve">15. </w:t>
      </w:r>
      <w:r w:rsidRPr="00134CAA">
        <w:rPr>
          <w:rFonts w:ascii="Arial" w:hAnsi="Arial" w:cs="Arial"/>
        </w:rPr>
        <w:t xml:space="preserve">Кнопка </w:t>
      </w:r>
      <w:r w:rsidRPr="00134CAA">
        <w:rPr>
          <w:rFonts w:ascii="Arial" w:hAnsi="Arial" w:cs="Arial"/>
          <w:lang w:val="en-US" w:eastAsia="ru-RU"/>
        </w:rPr>
        <w:t>HDMI</w:t>
      </w:r>
      <w:r w:rsidRPr="00134CAA">
        <w:rPr>
          <w:rFonts w:ascii="Arial" w:hAnsi="Arial" w:cs="Arial"/>
          <w:lang w:eastAsia="ru-RU"/>
        </w:rPr>
        <w:t xml:space="preserve"> </w:t>
      </w:r>
      <w:r w:rsidRPr="00134CAA">
        <w:rPr>
          <w:rFonts w:ascii="Arial" w:hAnsi="Arial" w:cs="Arial"/>
          <w:lang w:val="en-US" w:eastAsia="ru-RU"/>
        </w:rPr>
        <w:t>OUT</w:t>
      </w:r>
      <w:r w:rsidRPr="00134CAA">
        <w:rPr>
          <w:rFonts w:ascii="Arial" w:hAnsi="Arial" w:cs="Arial"/>
          <w:lang w:eastAsia="ru-RU"/>
        </w:rPr>
        <w:t xml:space="preserve">: для выбора выходного разъема </w:t>
      </w:r>
      <w:r w:rsidRPr="00134CAA">
        <w:rPr>
          <w:rFonts w:ascii="Arial" w:hAnsi="Arial" w:cs="Arial"/>
          <w:lang w:val="en-US" w:eastAsia="ru-RU"/>
        </w:rPr>
        <w:t>HDMI</w:t>
      </w:r>
      <w:r w:rsidRPr="00134CAA">
        <w:rPr>
          <w:rFonts w:ascii="Arial" w:hAnsi="Arial" w:cs="Arial"/>
          <w:lang w:eastAsia="ru-RU"/>
        </w:rPr>
        <w:t xml:space="preserve"> </w:t>
      </w:r>
      <w:r w:rsidRPr="00134CAA">
        <w:rPr>
          <w:rFonts w:ascii="Arial" w:hAnsi="Arial" w:cs="Arial"/>
          <w:lang w:val="en-US" w:eastAsia="ru-RU"/>
        </w:rPr>
        <w:t>OUT</w:t>
      </w:r>
      <w:r w:rsidRPr="00134CAA">
        <w:rPr>
          <w:rFonts w:ascii="Arial" w:hAnsi="Arial" w:cs="Arial"/>
          <w:lang w:eastAsia="ru-RU"/>
        </w:rPr>
        <w:t xml:space="preserve"> при выдаче видео сигналов</w:t>
      </w:r>
      <w:proofErr w:type="gramStart"/>
      <w:r w:rsidRPr="00134CAA">
        <w:rPr>
          <w:rFonts w:ascii="Arial" w:hAnsi="Arial" w:cs="Arial"/>
          <w:lang w:eastAsia="ru-RU"/>
        </w:rPr>
        <w:t>.</w:t>
      </w:r>
      <w:proofErr w:type="gramEnd"/>
      <w:r w:rsidR="00270B44" w:rsidRPr="00134CAA">
        <w:rPr>
          <w:rFonts w:ascii="Arial" w:hAnsi="Arial" w:cs="Arial"/>
          <w:lang w:eastAsia="ru-RU"/>
        </w:rPr>
        <w:t xml:space="preserve"> </w:t>
      </w:r>
      <w:r w:rsidRPr="00134CAA">
        <w:rPr>
          <w:rFonts w:ascii="Arial" w:hAnsi="Arial" w:cs="Arial"/>
          <w:lang w:eastAsia="ru-RU"/>
        </w:rPr>
        <w:t>(</w:t>
      </w:r>
      <w:proofErr w:type="gramStart"/>
      <w:r w:rsidRPr="00134CAA">
        <w:rPr>
          <w:rFonts w:ascii="Arial" w:hAnsi="Arial" w:cs="Arial"/>
          <w:bCs/>
          <w:lang w:eastAsia="ru-RU"/>
        </w:rPr>
        <w:t>с</w:t>
      </w:r>
      <w:proofErr w:type="gramEnd"/>
      <w:r w:rsidRPr="00134CAA">
        <w:rPr>
          <w:rFonts w:ascii="Arial" w:hAnsi="Arial" w:cs="Arial"/>
          <w:bCs/>
          <w:lang w:eastAsia="ru-RU"/>
        </w:rPr>
        <w:t>тр. 153</w:t>
      </w:r>
      <w:r w:rsidRPr="00134CAA">
        <w:rPr>
          <w:rFonts w:ascii="Arial" w:hAnsi="Arial" w:cs="Arial"/>
          <w:lang w:eastAsia="ru-RU"/>
        </w:rPr>
        <w:t>).</w:t>
      </w:r>
    </w:p>
    <w:p w:rsidR="004B5642" w:rsidRPr="00134CAA" w:rsidRDefault="004B5642" w:rsidP="004B5642">
      <w:pPr>
        <w:spacing w:after="0" w:line="240" w:lineRule="auto"/>
        <w:rPr>
          <w:rFonts w:ascii="Arial" w:hAnsi="Arial" w:cs="Arial"/>
          <w:bCs/>
        </w:rPr>
      </w:pPr>
      <w:r w:rsidRPr="00134CAA">
        <w:rPr>
          <w:rStyle w:val="FontStyle219"/>
          <w:sz w:val="22"/>
          <w:szCs w:val="22"/>
        </w:rPr>
        <w:t>16. Кнопка INFO: переключает информацию на дисплее (</w:t>
      </w:r>
      <w:r w:rsidRPr="00134CAA">
        <w:rPr>
          <w:rFonts w:ascii="Arial" w:hAnsi="Arial" w:cs="Arial"/>
          <w:bCs/>
        </w:rPr>
        <w:t>стр. 12</w:t>
      </w:r>
      <w:r w:rsidR="0010039A" w:rsidRPr="00134CAA">
        <w:rPr>
          <w:rFonts w:ascii="Arial" w:hAnsi="Arial" w:cs="Arial"/>
          <w:bCs/>
        </w:rPr>
        <w:t>8</w:t>
      </w:r>
      <w:r w:rsidRPr="00134CAA">
        <w:rPr>
          <w:rFonts w:ascii="Arial" w:hAnsi="Arial" w:cs="Arial"/>
          <w:bCs/>
        </w:rPr>
        <w:t>).</w:t>
      </w:r>
    </w:p>
    <w:p w:rsidR="004B5642" w:rsidRPr="00134CAA" w:rsidRDefault="004B5642" w:rsidP="004B5642">
      <w:pPr>
        <w:spacing w:after="0" w:line="240" w:lineRule="auto"/>
        <w:rPr>
          <w:rFonts w:ascii="Arial" w:hAnsi="Arial" w:cs="Arial"/>
          <w:bCs/>
        </w:rPr>
      </w:pPr>
      <w:r w:rsidRPr="00134CAA">
        <w:rPr>
          <w:rStyle w:val="FontStyle219"/>
          <w:sz w:val="22"/>
          <w:szCs w:val="22"/>
        </w:rPr>
        <w:t xml:space="preserve">17. </w:t>
      </w:r>
      <w:r w:rsidRPr="00134CAA">
        <w:rPr>
          <w:rFonts w:ascii="Arial" w:hAnsi="Arial" w:cs="Arial"/>
        </w:rPr>
        <w:t xml:space="preserve">Кнопка </w:t>
      </w:r>
      <w:r w:rsidRPr="00134CAA">
        <w:rPr>
          <w:rFonts w:ascii="Arial" w:hAnsi="Arial" w:cs="Arial"/>
          <w:bCs/>
          <w:lang w:val="en-US"/>
        </w:rPr>
        <w:t>SETUP</w:t>
      </w:r>
      <w:r w:rsidRPr="00134CAA">
        <w:rPr>
          <w:rFonts w:ascii="Arial" w:hAnsi="Arial" w:cs="Arial"/>
          <w:bCs/>
        </w:rPr>
        <w:t>:  используется при задании настроек. Можно вывести на телевизор и на дисплей расширенные настройки, улучшая отображение (</w:t>
      </w:r>
      <w:r w:rsidRPr="00134CAA">
        <w:rPr>
          <w:rFonts w:ascii="Arial" w:hAnsi="Arial" w:cs="Arial"/>
        </w:rPr>
        <w:t>стр. 150</w:t>
      </w:r>
      <w:r w:rsidRPr="00134CAA">
        <w:rPr>
          <w:rFonts w:ascii="Arial" w:hAnsi="Arial" w:cs="Arial"/>
          <w:bCs/>
        </w:rPr>
        <w:t>).</w:t>
      </w:r>
    </w:p>
    <w:p w:rsidR="00A700BC" w:rsidRPr="00134CAA" w:rsidRDefault="004B5642" w:rsidP="00A700BC">
      <w:pPr>
        <w:spacing w:after="0" w:line="240" w:lineRule="auto"/>
        <w:rPr>
          <w:rFonts w:ascii="Arial" w:hAnsi="Arial" w:cs="Arial"/>
          <w:bCs/>
        </w:rPr>
      </w:pPr>
      <w:r w:rsidRPr="00134CAA">
        <w:rPr>
          <w:rFonts w:ascii="Arial" w:hAnsi="Arial" w:cs="Arial"/>
        </w:rPr>
        <w:lastRenderedPageBreak/>
        <w:t>18</w:t>
      </w:r>
      <w:r w:rsidR="00A700BC" w:rsidRPr="00134CAA">
        <w:rPr>
          <w:rFonts w:ascii="Arial" w:hAnsi="Arial" w:cs="Arial"/>
        </w:rPr>
        <w:t xml:space="preserve">. </w:t>
      </w:r>
      <w:r w:rsidR="00A700BC" w:rsidRPr="00134CAA">
        <w:rPr>
          <w:rStyle w:val="FontStyle144"/>
          <w:sz w:val="22"/>
          <w:szCs w:val="22"/>
        </w:rPr>
        <w:t xml:space="preserve"> </w:t>
      </w:r>
      <w:r w:rsidR="00A700BC" w:rsidRPr="00134CAA">
        <w:rPr>
          <w:rStyle w:val="FontStyle219"/>
          <w:sz w:val="22"/>
          <w:szCs w:val="22"/>
        </w:rPr>
        <w:t>Кнопка QUICK MENU: Во время воспроизведения можно быстро задать на экране ТВ такие параметры, как "HDMI" или "Audio".</w:t>
      </w:r>
      <w:r w:rsidR="00A700BC" w:rsidRPr="00134CAA">
        <w:rPr>
          <w:rFonts w:ascii="Arial" w:hAnsi="Arial" w:cs="Arial"/>
          <w:bCs/>
        </w:rPr>
        <w:t>(стр. 1</w:t>
      </w:r>
      <w:r w:rsidR="0010039A" w:rsidRPr="00134CAA">
        <w:rPr>
          <w:rFonts w:ascii="Arial" w:hAnsi="Arial" w:cs="Arial"/>
          <w:bCs/>
        </w:rPr>
        <w:t>80</w:t>
      </w:r>
      <w:r w:rsidR="00A700BC" w:rsidRPr="00134CAA">
        <w:rPr>
          <w:rFonts w:ascii="Arial" w:hAnsi="Arial" w:cs="Arial"/>
          <w:bCs/>
        </w:rPr>
        <w:t>).</w:t>
      </w:r>
    </w:p>
    <w:p w:rsidR="004B5642" w:rsidRPr="00134CAA" w:rsidRDefault="004B5642" w:rsidP="004B5642">
      <w:pPr>
        <w:spacing w:after="0" w:line="240" w:lineRule="auto"/>
        <w:rPr>
          <w:rFonts w:ascii="Arial" w:hAnsi="Arial" w:cs="Arial"/>
        </w:rPr>
      </w:pPr>
      <w:r w:rsidRPr="00134CAA">
        <w:rPr>
          <w:rFonts w:ascii="Arial" w:hAnsi="Arial" w:cs="Arial"/>
        </w:rPr>
        <w:t>19. Кнопки стрелок курсора</w:t>
      </w:r>
      <w:proofErr w:type="gramStart"/>
      <w:r w:rsidRPr="00134CAA">
        <w:rPr>
          <w:rFonts w:ascii="Arial" w:hAnsi="Arial" w:cs="Arial"/>
        </w:rPr>
        <w:t xml:space="preserve"> (▼ / ▲/  &lt; ►) </w:t>
      </w:r>
      <w:proofErr w:type="gramEnd"/>
      <w:r w:rsidRPr="00134CAA">
        <w:rPr>
          <w:rFonts w:ascii="Arial" w:hAnsi="Arial" w:cs="Arial"/>
        </w:rPr>
        <w:t xml:space="preserve">и кнопка ENTER: передвигают курсор и подтверждают выбор. При прослушивании </w:t>
      </w:r>
      <w:r w:rsidRPr="00134CAA">
        <w:rPr>
          <w:rFonts w:ascii="Arial" w:hAnsi="Arial" w:cs="Arial"/>
          <w:lang w:val="en-US"/>
        </w:rPr>
        <w:t>AM</w:t>
      </w:r>
      <w:r w:rsidRPr="00134CAA">
        <w:rPr>
          <w:rFonts w:ascii="Arial" w:hAnsi="Arial" w:cs="Arial"/>
        </w:rPr>
        <w:t>/</w:t>
      </w:r>
      <w:r w:rsidRPr="00134CAA">
        <w:rPr>
          <w:rFonts w:ascii="Arial" w:hAnsi="Arial" w:cs="Arial"/>
          <w:lang w:val="en-US"/>
        </w:rPr>
        <w:t>FM</w:t>
      </w:r>
      <w:r w:rsidRPr="00134CAA">
        <w:rPr>
          <w:rFonts w:ascii="Arial" w:hAnsi="Arial" w:cs="Arial"/>
        </w:rPr>
        <w:t xml:space="preserve"> передач, служат для настройки на станции или для выбора зарегистрированных станций</w:t>
      </w:r>
      <w:proofErr w:type="gramStart"/>
      <w:r w:rsidRPr="00134CAA">
        <w:rPr>
          <w:rFonts w:ascii="Arial" w:hAnsi="Arial" w:cs="Arial"/>
        </w:rPr>
        <w:t>.</w:t>
      </w:r>
      <w:proofErr w:type="gramEnd"/>
      <w:r w:rsidRPr="00134CAA">
        <w:rPr>
          <w:rFonts w:ascii="Arial" w:hAnsi="Arial" w:cs="Arial"/>
        </w:rPr>
        <w:t xml:space="preserve"> (</w:t>
      </w:r>
      <w:proofErr w:type="gramStart"/>
      <w:r w:rsidRPr="00134CAA">
        <w:rPr>
          <w:rFonts w:ascii="Arial" w:hAnsi="Arial" w:cs="Arial"/>
        </w:rPr>
        <w:t>с</w:t>
      </w:r>
      <w:proofErr w:type="gramEnd"/>
      <w:r w:rsidRPr="00134CAA">
        <w:rPr>
          <w:rFonts w:ascii="Arial" w:hAnsi="Arial" w:cs="Arial"/>
        </w:rPr>
        <w:t>тр. 1</w:t>
      </w:r>
      <w:r w:rsidR="0010039A" w:rsidRPr="00134CAA">
        <w:rPr>
          <w:rFonts w:ascii="Arial" w:hAnsi="Arial" w:cs="Arial"/>
        </w:rPr>
        <w:t>11</w:t>
      </w:r>
      <w:r w:rsidRPr="00134CAA">
        <w:rPr>
          <w:rFonts w:ascii="Arial" w:hAnsi="Arial" w:cs="Arial"/>
        </w:rPr>
        <w:t>)</w:t>
      </w:r>
    </w:p>
    <w:p w:rsidR="004B5642" w:rsidRPr="00134CAA" w:rsidRDefault="004B5642" w:rsidP="004B5642">
      <w:pPr>
        <w:spacing w:after="0" w:line="240" w:lineRule="auto"/>
        <w:rPr>
          <w:rFonts w:ascii="Arial" w:hAnsi="Arial" w:cs="Arial"/>
        </w:rPr>
      </w:pPr>
      <w:r w:rsidRPr="00134CAA">
        <w:rPr>
          <w:rFonts w:ascii="Arial" w:hAnsi="Arial" w:cs="Arial"/>
        </w:rPr>
        <w:t xml:space="preserve">20. Кнопка </w:t>
      </w:r>
      <w:r w:rsidRPr="00134CAA">
        <w:rPr>
          <w:rFonts w:ascii="Arial" w:hAnsi="Arial" w:cs="Arial"/>
          <w:lang w:val="en-US"/>
        </w:rPr>
        <w:t>RETURN</w:t>
      </w:r>
      <w:r w:rsidRPr="00134CAA">
        <w:rPr>
          <w:rFonts w:ascii="Arial" w:hAnsi="Arial" w:cs="Arial"/>
        </w:rPr>
        <w:t>: возвращает дисплей на предыдущий уровень</w:t>
      </w:r>
    </w:p>
    <w:p w:rsidR="00A700BC" w:rsidRPr="00134CAA" w:rsidRDefault="004B5642" w:rsidP="004B5642">
      <w:pPr>
        <w:autoSpaceDE w:val="0"/>
        <w:autoSpaceDN w:val="0"/>
        <w:adjustRightInd w:val="0"/>
        <w:spacing w:after="0" w:line="240" w:lineRule="auto"/>
        <w:rPr>
          <w:rFonts w:ascii="Arial" w:hAnsi="Arial" w:cs="Arial"/>
          <w:lang w:val="en-US"/>
        </w:rPr>
      </w:pPr>
      <w:r w:rsidRPr="00134CAA">
        <w:rPr>
          <w:rFonts w:ascii="Arial" w:hAnsi="Arial" w:cs="Arial"/>
        </w:rPr>
        <w:t xml:space="preserve">21. Кнопка </w:t>
      </w:r>
      <w:r w:rsidRPr="00134CAA">
        <w:rPr>
          <w:rFonts w:ascii="Arial" w:hAnsi="Arial" w:cs="Arial"/>
          <w:lang w:val="en-US" w:eastAsia="ru-RU"/>
        </w:rPr>
        <w:t>DIMMER</w:t>
      </w:r>
      <w:r w:rsidRPr="00134CAA">
        <w:rPr>
          <w:rFonts w:ascii="Arial" w:hAnsi="Arial" w:cs="Arial"/>
          <w:lang w:eastAsia="ru-RU"/>
        </w:rPr>
        <w:t>: Изменяет яркость свечения дисплея в три уровня. Совсем</w:t>
      </w:r>
      <w:r w:rsidRPr="00134CAA">
        <w:rPr>
          <w:rFonts w:ascii="Arial" w:hAnsi="Arial" w:cs="Arial"/>
          <w:lang w:val="en-US" w:eastAsia="ru-RU"/>
        </w:rPr>
        <w:t xml:space="preserve"> </w:t>
      </w:r>
      <w:r w:rsidRPr="00134CAA">
        <w:rPr>
          <w:rFonts w:ascii="Arial" w:hAnsi="Arial" w:cs="Arial"/>
          <w:lang w:eastAsia="ru-RU"/>
        </w:rPr>
        <w:t>отключить</w:t>
      </w:r>
      <w:r w:rsidRPr="00134CAA">
        <w:rPr>
          <w:rFonts w:ascii="Arial" w:hAnsi="Arial" w:cs="Arial"/>
          <w:lang w:val="en-US" w:eastAsia="ru-RU"/>
        </w:rPr>
        <w:t xml:space="preserve"> </w:t>
      </w:r>
      <w:r w:rsidRPr="00134CAA">
        <w:rPr>
          <w:rFonts w:ascii="Arial" w:hAnsi="Arial" w:cs="Arial"/>
          <w:lang w:eastAsia="ru-RU"/>
        </w:rPr>
        <w:t>дисплей</w:t>
      </w:r>
      <w:r w:rsidRPr="00134CAA">
        <w:rPr>
          <w:rFonts w:ascii="Arial" w:hAnsi="Arial" w:cs="Arial"/>
          <w:lang w:val="en-US" w:eastAsia="ru-RU"/>
        </w:rPr>
        <w:t xml:space="preserve"> </w:t>
      </w:r>
      <w:r w:rsidRPr="00134CAA">
        <w:rPr>
          <w:rFonts w:ascii="Arial" w:hAnsi="Arial" w:cs="Arial"/>
          <w:lang w:eastAsia="ru-RU"/>
        </w:rPr>
        <w:t>невозможно</w:t>
      </w:r>
      <w:r w:rsidRPr="00134CAA">
        <w:rPr>
          <w:rFonts w:ascii="Arial" w:hAnsi="Arial" w:cs="Arial"/>
          <w:lang w:val="en-US" w:eastAsia="ru-RU"/>
        </w:rPr>
        <w:t>.</w:t>
      </w:r>
      <w:r w:rsidR="00A700BC" w:rsidRPr="00134CAA">
        <w:rPr>
          <w:rFonts w:ascii="Arial" w:hAnsi="Arial" w:cs="Arial"/>
          <w:lang w:val="en-US"/>
        </w:rPr>
        <w:t xml:space="preserve"> </w:t>
      </w:r>
    </w:p>
    <w:p w:rsidR="00A700BC" w:rsidRPr="00134CAA" w:rsidRDefault="004B5642" w:rsidP="00A700BC">
      <w:pPr>
        <w:spacing w:after="0" w:line="240" w:lineRule="auto"/>
        <w:rPr>
          <w:rFonts w:ascii="Arial" w:hAnsi="Arial" w:cs="Arial"/>
          <w:bCs/>
        </w:rPr>
      </w:pPr>
      <w:r w:rsidRPr="00134CAA">
        <w:rPr>
          <w:rFonts w:ascii="Arial" w:hAnsi="Arial" w:cs="Arial"/>
        </w:rPr>
        <w:t xml:space="preserve">22. Кнопка </w:t>
      </w:r>
      <w:r w:rsidRPr="00134CAA">
        <w:rPr>
          <w:rFonts w:ascii="Arial" w:hAnsi="Arial" w:cs="Arial"/>
          <w:lang w:val="en-US" w:eastAsia="ru-RU"/>
        </w:rPr>
        <w:t>MEMORY</w:t>
      </w:r>
      <w:r w:rsidRPr="00134CAA">
        <w:rPr>
          <w:rFonts w:ascii="Arial" w:hAnsi="Arial" w:cs="Arial"/>
          <w:lang w:eastAsia="ru-RU"/>
        </w:rPr>
        <w:t xml:space="preserve">: используется для регистрации </w:t>
      </w:r>
      <w:r w:rsidRPr="00134CAA">
        <w:rPr>
          <w:rFonts w:ascii="Arial" w:hAnsi="Arial" w:cs="Arial"/>
          <w:lang w:val="en-US" w:eastAsia="ru-RU"/>
        </w:rPr>
        <w:t>AM</w:t>
      </w:r>
      <w:r w:rsidRPr="00134CAA">
        <w:rPr>
          <w:rFonts w:ascii="Arial" w:hAnsi="Arial" w:cs="Arial"/>
          <w:lang w:eastAsia="ru-RU"/>
        </w:rPr>
        <w:t>/</w:t>
      </w:r>
      <w:r w:rsidRPr="00134CAA">
        <w:rPr>
          <w:rFonts w:ascii="Arial" w:hAnsi="Arial" w:cs="Arial"/>
          <w:lang w:val="en-US" w:eastAsia="ru-RU"/>
        </w:rPr>
        <w:t>FM</w:t>
      </w:r>
      <w:r w:rsidRPr="00134CAA">
        <w:rPr>
          <w:rFonts w:ascii="Arial" w:hAnsi="Arial" w:cs="Arial"/>
          <w:lang w:eastAsia="ru-RU"/>
        </w:rPr>
        <w:t xml:space="preserve"> радиостанций</w:t>
      </w:r>
      <w:proofErr w:type="gramStart"/>
      <w:r w:rsidRPr="00134CAA">
        <w:rPr>
          <w:rFonts w:ascii="Arial" w:hAnsi="Arial" w:cs="Arial"/>
          <w:lang w:eastAsia="ru-RU"/>
        </w:rPr>
        <w:t>.</w:t>
      </w:r>
      <w:proofErr w:type="gramEnd"/>
      <w:r w:rsidRPr="00134CAA">
        <w:rPr>
          <w:rFonts w:ascii="Arial" w:hAnsi="Arial" w:cs="Arial"/>
          <w:lang w:eastAsia="ru-RU"/>
        </w:rPr>
        <w:t xml:space="preserve"> (</w:t>
      </w:r>
      <w:proofErr w:type="gramStart"/>
      <w:r w:rsidRPr="00134CAA">
        <w:rPr>
          <w:rFonts w:ascii="Arial" w:hAnsi="Arial" w:cs="Arial"/>
          <w:lang w:eastAsia="ru-RU"/>
        </w:rPr>
        <w:t>с</w:t>
      </w:r>
      <w:proofErr w:type="gramEnd"/>
      <w:r w:rsidRPr="00134CAA">
        <w:rPr>
          <w:rFonts w:ascii="Arial" w:hAnsi="Arial" w:cs="Arial"/>
          <w:lang w:eastAsia="ru-RU"/>
        </w:rPr>
        <w:t xml:space="preserve">тр. </w:t>
      </w:r>
      <w:r w:rsidRPr="00134CAA">
        <w:rPr>
          <w:rFonts w:ascii="Arial" w:hAnsi="Arial" w:cs="Arial"/>
          <w:bCs/>
          <w:lang w:eastAsia="ru-RU"/>
        </w:rPr>
        <w:t>11</w:t>
      </w:r>
      <w:r w:rsidR="0010039A" w:rsidRPr="00134CAA">
        <w:rPr>
          <w:rFonts w:ascii="Arial" w:hAnsi="Arial" w:cs="Arial"/>
          <w:bCs/>
          <w:lang w:eastAsia="ru-RU"/>
        </w:rPr>
        <w:t>3</w:t>
      </w:r>
      <w:r w:rsidRPr="00134CAA">
        <w:rPr>
          <w:rFonts w:ascii="Arial" w:hAnsi="Arial" w:cs="Arial"/>
          <w:lang w:eastAsia="ru-RU"/>
        </w:rPr>
        <w:t>)</w:t>
      </w:r>
      <w:r w:rsidRPr="00134CAA">
        <w:rPr>
          <w:rFonts w:ascii="Arial" w:hAnsi="Arial" w:cs="Arial"/>
        </w:rPr>
        <w:t xml:space="preserve"> </w:t>
      </w:r>
      <w:r w:rsidR="00A700BC" w:rsidRPr="00134CAA">
        <w:rPr>
          <w:rFonts w:ascii="Arial" w:hAnsi="Arial" w:cs="Arial"/>
        </w:rPr>
        <w:t xml:space="preserve"> </w:t>
      </w:r>
    </w:p>
    <w:p w:rsidR="00A700BC" w:rsidRPr="00134CAA" w:rsidRDefault="004B5642" w:rsidP="00A700BC">
      <w:pPr>
        <w:spacing w:after="0" w:line="240" w:lineRule="auto"/>
        <w:rPr>
          <w:rFonts w:ascii="Arial" w:hAnsi="Arial" w:cs="Arial"/>
        </w:rPr>
      </w:pPr>
      <w:r w:rsidRPr="00134CAA">
        <w:rPr>
          <w:rStyle w:val="FontStyle219"/>
          <w:sz w:val="22"/>
          <w:szCs w:val="22"/>
        </w:rPr>
        <w:t>23.Вход AUX INPUT HDMI: Подключите к этому разъему видеокамеру и т.п. с помощью HDMI кабеля</w:t>
      </w:r>
      <w:proofErr w:type="gramStart"/>
      <w:r w:rsidRPr="00134CAA">
        <w:rPr>
          <w:rStyle w:val="FontStyle219"/>
          <w:sz w:val="22"/>
          <w:szCs w:val="22"/>
        </w:rPr>
        <w:t>.</w:t>
      </w:r>
      <w:proofErr w:type="gramEnd"/>
      <w:r w:rsidRPr="00134CAA">
        <w:rPr>
          <w:rStyle w:val="FontStyle219"/>
          <w:sz w:val="22"/>
          <w:szCs w:val="22"/>
        </w:rPr>
        <w:t xml:space="preserve"> (</w:t>
      </w:r>
      <w:proofErr w:type="gramStart"/>
      <w:r w:rsidRPr="00134CAA">
        <w:rPr>
          <w:rStyle w:val="FontStyle219"/>
          <w:sz w:val="22"/>
          <w:szCs w:val="22"/>
        </w:rPr>
        <w:t>с</w:t>
      </w:r>
      <w:proofErr w:type="gramEnd"/>
      <w:r w:rsidRPr="00134CAA">
        <w:rPr>
          <w:rStyle w:val="FontStyle219"/>
          <w:sz w:val="22"/>
          <w:szCs w:val="22"/>
        </w:rPr>
        <w:t>тр. 7</w:t>
      </w:r>
      <w:r w:rsidR="0010039A" w:rsidRPr="00134CAA">
        <w:rPr>
          <w:rStyle w:val="FontStyle219"/>
          <w:sz w:val="22"/>
          <w:szCs w:val="22"/>
        </w:rPr>
        <w:t>7</w:t>
      </w:r>
      <w:r w:rsidRPr="00134CAA">
        <w:rPr>
          <w:rStyle w:val="FontStyle219"/>
          <w:sz w:val="22"/>
          <w:szCs w:val="22"/>
        </w:rPr>
        <w:t>)</w:t>
      </w:r>
    </w:p>
    <w:p w:rsidR="00E17DF2" w:rsidRPr="00134CAA" w:rsidRDefault="00270B44" w:rsidP="00E17DF2">
      <w:pPr>
        <w:spacing w:after="0" w:line="240" w:lineRule="auto"/>
        <w:rPr>
          <w:rFonts w:ascii="Arial" w:hAnsi="Arial" w:cs="Arial"/>
        </w:rPr>
      </w:pPr>
      <w:r w:rsidRPr="00134CAA">
        <w:rPr>
          <w:rStyle w:val="FontStyle219"/>
          <w:sz w:val="22"/>
          <w:szCs w:val="22"/>
        </w:rPr>
        <w:t>24</w:t>
      </w:r>
      <w:r w:rsidR="00E17DF2" w:rsidRPr="00134CAA">
        <w:rPr>
          <w:rStyle w:val="FontStyle219"/>
          <w:sz w:val="22"/>
          <w:szCs w:val="22"/>
        </w:rPr>
        <w:t>.</w:t>
      </w:r>
      <w:r w:rsidR="00E17DF2" w:rsidRPr="00134CAA">
        <w:rPr>
          <w:rFonts w:ascii="Arial" w:hAnsi="Arial" w:cs="Arial"/>
        </w:rPr>
        <w:t xml:space="preserve"> Гнездо </w:t>
      </w:r>
      <w:r w:rsidR="00E17DF2" w:rsidRPr="00134CAA">
        <w:rPr>
          <w:rFonts w:ascii="Arial" w:hAnsi="Arial" w:cs="Arial"/>
          <w:lang w:val="en-US"/>
        </w:rPr>
        <w:t>SETUP</w:t>
      </w:r>
      <w:r w:rsidR="00E17DF2" w:rsidRPr="00134CAA">
        <w:rPr>
          <w:rFonts w:ascii="Arial" w:hAnsi="Arial" w:cs="Arial"/>
        </w:rPr>
        <w:t xml:space="preserve"> </w:t>
      </w:r>
      <w:r w:rsidR="00E17DF2" w:rsidRPr="00134CAA">
        <w:rPr>
          <w:rFonts w:ascii="Arial" w:hAnsi="Arial" w:cs="Arial"/>
          <w:lang w:val="en-US"/>
        </w:rPr>
        <w:t>MIC</w:t>
      </w:r>
      <w:r w:rsidR="00E17DF2" w:rsidRPr="00134CAA">
        <w:rPr>
          <w:rFonts w:ascii="Arial" w:hAnsi="Arial" w:cs="Arial"/>
        </w:rPr>
        <w:t>: для подключения измерительного микрофона (стр. 1</w:t>
      </w:r>
      <w:r w:rsidR="008F258C" w:rsidRPr="00134CAA">
        <w:rPr>
          <w:rFonts w:ascii="Arial" w:hAnsi="Arial" w:cs="Arial"/>
        </w:rPr>
        <w:t>8</w:t>
      </w:r>
      <w:r w:rsidR="0010039A" w:rsidRPr="00134CAA">
        <w:rPr>
          <w:rFonts w:ascii="Arial" w:hAnsi="Arial" w:cs="Arial"/>
        </w:rPr>
        <w:t>5</w:t>
      </w:r>
      <w:r w:rsidR="00E17DF2" w:rsidRPr="00134CAA">
        <w:rPr>
          <w:rFonts w:ascii="Arial" w:hAnsi="Arial" w:cs="Arial"/>
        </w:rPr>
        <w:t>).</w:t>
      </w:r>
    </w:p>
    <w:p w:rsidR="00270B44" w:rsidRPr="00134CAA" w:rsidRDefault="00270B44" w:rsidP="00270B44">
      <w:pPr>
        <w:autoSpaceDE w:val="0"/>
        <w:autoSpaceDN w:val="0"/>
        <w:adjustRightInd w:val="0"/>
        <w:spacing w:after="0" w:line="240" w:lineRule="auto"/>
        <w:rPr>
          <w:rFonts w:ascii="Arial" w:hAnsi="Arial" w:cs="Arial"/>
          <w:lang w:val="en-US" w:eastAsia="ru-RU"/>
        </w:rPr>
      </w:pPr>
      <w:r w:rsidRPr="00134CAA">
        <w:rPr>
          <w:rFonts w:ascii="Arial" w:hAnsi="Arial" w:cs="Arial"/>
          <w:lang w:eastAsia="ru-RU"/>
        </w:rPr>
        <w:t xml:space="preserve">25. </w:t>
      </w:r>
      <w:r w:rsidRPr="00134CAA">
        <w:rPr>
          <w:rFonts w:ascii="Arial" w:hAnsi="Arial" w:cs="Arial"/>
        </w:rPr>
        <w:t xml:space="preserve">Кнопка </w:t>
      </w:r>
      <w:r w:rsidRPr="00134CAA">
        <w:rPr>
          <w:rFonts w:ascii="Arial" w:hAnsi="Arial" w:cs="Arial"/>
          <w:lang w:val="en-US" w:eastAsia="ru-RU"/>
        </w:rPr>
        <w:t>TUNING</w:t>
      </w:r>
      <w:r w:rsidRPr="00134CAA">
        <w:rPr>
          <w:rFonts w:ascii="Arial" w:hAnsi="Arial" w:cs="Arial"/>
          <w:lang w:eastAsia="ru-RU"/>
        </w:rPr>
        <w:t xml:space="preserve"> </w:t>
      </w:r>
      <w:r w:rsidRPr="00134CAA">
        <w:rPr>
          <w:rFonts w:ascii="Arial" w:hAnsi="Arial" w:cs="Arial"/>
          <w:lang w:val="en-US" w:eastAsia="ru-RU"/>
        </w:rPr>
        <w:t>MODE</w:t>
      </w:r>
      <w:r w:rsidRPr="00134CAA">
        <w:rPr>
          <w:rFonts w:ascii="Arial" w:hAnsi="Arial" w:cs="Arial"/>
          <w:lang w:eastAsia="ru-RU"/>
        </w:rPr>
        <w:t xml:space="preserve">: используется для переключения между автоматической и ручной настройкой на </w:t>
      </w:r>
      <w:r w:rsidRPr="00134CAA">
        <w:rPr>
          <w:rFonts w:ascii="Arial" w:hAnsi="Arial" w:cs="Arial"/>
          <w:lang w:val="en-US" w:eastAsia="ru-RU"/>
        </w:rPr>
        <w:t>AM</w:t>
      </w:r>
      <w:r w:rsidRPr="00134CAA">
        <w:rPr>
          <w:rFonts w:ascii="Arial" w:hAnsi="Arial" w:cs="Arial"/>
          <w:lang w:eastAsia="ru-RU"/>
        </w:rPr>
        <w:t>/</w:t>
      </w:r>
      <w:r w:rsidRPr="00134CAA">
        <w:rPr>
          <w:rFonts w:ascii="Arial" w:hAnsi="Arial" w:cs="Arial"/>
          <w:lang w:val="en-US" w:eastAsia="ru-RU"/>
        </w:rPr>
        <w:t>FM</w:t>
      </w:r>
      <w:r w:rsidRPr="00134CAA">
        <w:rPr>
          <w:rFonts w:ascii="Arial" w:hAnsi="Arial" w:cs="Arial"/>
          <w:lang w:eastAsia="ru-RU"/>
        </w:rPr>
        <w:t xml:space="preserve"> радиостанции</w:t>
      </w:r>
      <w:proofErr w:type="gramStart"/>
      <w:r w:rsidRPr="00134CAA">
        <w:rPr>
          <w:rFonts w:ascii="Arial" w:hAnsi="Arial" w:cs="Arial"/>
          <w:lang w:eastAsia="ru-RU"/>
        </w:rPr>
        <w:t>.</w:t>
      </w:r>
      <w:proofErr w:type="gramEnd"/>
      <w:r w:rsidRPr="00134CAA">
        <w:rPr>
          <w:rFonts w:ascii="Arial" w:hAnsi="Arial" w:cs="Arial"/>
          <w:lang w:eastAsia="ru-RU"/>
        </w:rPr>
        <w:t xml:space="preserve"> </w:t>
      </w:r>
      <w:r w:rsidRPr="00134CAA">
        <w:rPr>
          <w:rFonts w:ascii="Arial" w:hAnsi="Arial" w:cs="Arial"/>
          <w:lang w:val="en-US" w:eastAsia="ru-RU"/>
        </w:rPr>
        <w:t>(</w:t>
      </w:r>
      <w:proofErr w:type="gramStart"/>
      <w:r w:rsidRPr="00134CAA">
        <w:rPr>
          <w:rFonts w:ascii="Arial" w:hAnsi="Arial" w:cs="Arial"/>
          <w:lang w:eastAsia="ru-RU"/>
        </w:rPr>
        <w:t>с</w:t>
      </w:r>
      <w:proofErr w:type="gramEnd"/>
      <w:r w:rsidRPr="00134CAA">
        <w:rPr>
          <w:rFonts w:ascii="Arial" w:hAnsi="Arial" w:cs="Arial"/>
          <w:lang w:eastAsia="ru-RU"/>
        </w:rPr>
        <w:t>тр</w:t>
      </w:r>
      <w:r w:rsidRPr="00134CAA">
        <w:rPr>
          <w:rFonts w:ascii="Arial" w:hAnsi="Arial" w:cs="Arial"/>
          <w:lang w:val="en-US" w:eastAsia="ru-RU"/>
        </w:rPr>
        <w:t xml:space="preserve">. </w:t>
      </w:r>
      <w:r w:rsidRPr="00134CAA">
        <w:rPr>
          <w:rFonts w:ascii="Arial" w:hAnsi="Arial" w:cs="Arial"/>
          <w:bCs/>
          <w:lang w:val="en-US" w:eastAsia="ru-RU"/>
        </w:rPr>
        <w:t>1</w:t>
      </w:r>
      <w:r w:rsidR="0010039A" w:rsidRPr="00134CAA">
        <w:rPr>
          <w:rFonts w:ascii="Arial" w:hAnsi="Arial" w:cs="Arial"/>
          <w:bCs/>
          <w:lang w:val="en-US" w:eastAsia="ru-RU"/>
        </w:rPr>
        <w:t>11</w:t>
      </w:r>
      <w:r w:rsidRPr="00134CAA">
        <w:rPr>
          <w:rFonts w:ascii="Arial" w:hAnsi="Arial" w:cs="Arial"/>
          <w:lang w:val="en-US" w:eastAsia="ru-RU"/>
        </w:rPr>
        <w:t>)</w:t>
      </w:r>
    </w:p>
    <w:p w:rsidR="00270B44" w:rsidRPr="00134CAA" w:rsidRDefault="00270B44" w:rsidP="00270B44">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xml:space="preserve">26. </w:t>
      </w:r>
      <w:r w:rsidRPr="00134CAA">
        <w:rPr>
          <w:rFonts w:ascii="Arial" w:hAnsi="Arial" w:cs="Arial"/>
        </w:rPr>
        <w:t>Кнопка</w:t>
      </w:r>
      <w:r w:rsidRPr="00134CAA">
        <w:rPr>
          <w:rFonts w:ascii="Arial" w:hAnsi="Arial" w:cs="Arial"/>
          <w:lang w:val="en-US"/>
        </w:rPr>
        <w:t xml:space="preserve"> </w:t>
      </w:r>
      <w:r w:rsidRPr="00134CAA">
        <w:rPr>
          <w:rFonts w:ascii="Arial" w:hAnsi="Arial" w:cs="Arial"/>
          <w:lang w:val="en-US" w:eastAsia="ru-RU"/>
        </w:rPr>
        <w:t xml:space="preserve">WHOLE HOUSE MODE: </w:t>
      </w:r>
      <w:r w:rsidRPr="00134CAA">
        <w:rPr>
          <w:rFonts w:ascii="Arial" w:hAnsi="Arial" w:cs="Arial"/>
          <w:lang w:eastAsia="ru-RU"/>
        </w:rPr>
        <w:t>активирует</w:t>
      </w:r>
      <w:r w:rsidRPr="00134CAA">
        <w:rPr>
          <w:rFonts w:ascii="Arial" w:hAnsi="Arial" w:cs="Arial"/>
          <w:lang w:val="en-US" w:eastAsia="ru-RU"/>
        </w:rPr>
        <w:t xml:space="preserve"> </w:t>
      </w:r>
      <w:r w:rsidRPr="00134CAA">
        <w:rPr>
          <w:rFonts w:ascii="Arial" w:hAnsi="Arial" w:cs="Arial"/>
          <w:lang w:eastAsia="ru-RU"/>
        </w:rPr>
        <w:t>функцию</w:t>
      </w:r>
      <w:r w:rsidRPr="00134CAA">
        <w:rPr>
          <w:rFonts w:ascii="Arial" w:hAnsi="Arial" w:cs="Arial"/>
          <w:lang w:val="en-US" w:eastAsia="ru-RU"/>
        </w:rPr>
        <w:t xml:space="preserve"> WHOLE HOUSE MODE </w:t>
      </w:r>
    </w:p>
    <w:p w:rsidR="00270B44" w:rsidRPr="00134CAA" w:rsidRDefault="00270B44" w:rsidP="00270B44">
      <w:pPr>
        <w:autoSpaceDE w:val="0"/>
        <w:autoSpaceDN w:val="0"/>
        <w:adjustRightInd w:val="0"/>
        <w:spacing w:after="0" w:line="240" w:lineRule="auto"/>
        <w:rPr>
          <w:rFonts w:ascii="Arial" w:hAnsi="Arial" w:cs="Arial"/>
        </w:rPr>
      </w:pPr>
      <w:r w:rsidRPr="00134CAA">
        <w:rPr>
          <w:rFonts w:ascii="Arial" w:hAnsi="Arial" w:cs="Arial"/>
          <w:lang w:eastAsia="ru-RU"/>
        </w:rPr>
        <w:t>Для воспроизведения одного и того же источника во всех комнатах, которые подключены к мультирумной системе</w:t>
      </w:r>
      <w:proofErr w:type="gramStart"/>
      <w:r w:rsidRPr="00134CAA">
        <w:rPr>
          <w:rFonts w:ascii="Arial" w:hAnsi="Arial" w:cs="Arial"/>
          <w:lang w:eastAsia="ru-RU"/>
        </w:rPr>
        <w:t>.</w:t>
      </w:r>
      <w:proofErr w:type="gramEnd"/>
      <w:r w:rsidRPr="00134CAA">
        <w:rPr>
          <w:rFonts w:ascii="Arial" w:hAnsi="Arial" w:cs="Arial"/>
          <w:lang w:eastAsia="ru-RU"/>
        </w:rPr>
        <w:t xml:space="preserve"> (</w:t>
      </w:r>
      <w:proofErr w:type="gramStart"/>
      <w:r w:rsidRPr="00134CAA">
        <w:rPr>
          <w:rFonts w:ascii="Arial" w:hAnsi="Arial" w:cs="Arial"/>
          <w:lang w:eastAsia="ru-RU"/>
        </w:rPr>
        <w:t>с</w:t>
      </w:r>
      <w:proofErr w:type="gramEnd"/>
      <w:r w:rsidRPr="00134CAA">
        <w:rPr>
          <w:rFonts w:ascii="Arial" w:hAnsi="Arial" w:cs="Arial"/>
          <w:lang w:eastAsia="ru-RU"/>
        </w:rPr>
        <w:t xml:space="preserve">тр. </w:t>
      </w:r>
      <w:r w:rsidRPr="00134CAA">
        <w:rPr>
          <w:rFonts w:ascii="Arial" w:hAnsi="Arial" w:cs="Arial"/>
          <w:bCs/>
          <w:lang w:eastAsia="ru-RU"/>
        </w:rPr>
        <w:t>11</w:t>
      </w:r>
      <w:r w:rsidR="006241AC" w:rsidRPr="00134CAA">
        <w:rPr>
          <w:rFonts w:ascii="Arial" w:hAnsi="Arial" w:cs="Arial"/>
          <w:bCs/>
          <w:lang w:eastAsia="ru-RU"/>
        </w:rPr>
        <w:t>8</w:t>
      </w:r>
      <w:r w:rsidRPr="00134CAA">
        <w:rPr>
          <w:rFonts w:ascii="Arial" w:hAnsi="Arial" w:cs="Arial"/>
          <w:bCs/>
          <w:lang w:eastAsia="ru-RU"/>
        </w:rPr>
        <w:t>, 1</w:t>
      </w:r>
      <w:r w:rsidR="006241AC" w:rsidRPr="00134CAA">
        <w:rPr>
          <w:rFonts w:ascii="Arial" w:hAnsi="Arial" w:cs="Arial"/>
          <w:bCs/>
          <w:lang w:eastAsia="ru-RU"/>
        </w:rPr>
        <w:t>20</w:t>
      </w:r>
      <w:r w:rsidRPr="00134CAA">
        <w:rPr>
          <w:rFonts w:ascii="Arial" w:hAnsi="Arial" w:cs="Arial"/>
          <w:lang w:eastAsia="ru-RU"/>
        </w:rPr>
        <w:t>)</w:t>
      </w:r>
    </w:p>
    <w:p w:rsidR="00E17DF2" w:rsidRPr="00134CAA" w:rsidRDefault="00E17DF2" w:rsidP="00E17DF2">
      <w:pPr>
        <w:pStyle w:val="Style20"/>
        <w:widowControl/>
        <w:rPr>
          <w:rStyle w:val="FontStyle219"/>
          <w:sz w:val="22"/>
          <w:szCs w:val="22"/>
          <w:lang w:eastAsia="en-US"/>
        </w:rPr>
      </w:pPr>
    </w:p>
    <w:p w:rsidR="00132B00" w:rsidRPr="00134CAA" w:rsidRDefault="006F0B79" w:rsidP="007977F6">
      <w:pPr>
        <w:rPr>
          <w:rFonts w:ascii="Arial" w:hAnsi="Arial" w:cs="Arial"/>
          <w:b/>
        </w:rPr>
      </w:pPr>
      <w:r w:rsidRPr="00134CAA">
        <w:rPr>
          <w:rFonts w:ascii="Arial" w:hAnsi="Arial" w:cs="Arial"/>
          <w:b/>
        </w:rPr>
        <w:t xml:space="preserve">Стр. </w:t>
      </w:r>
      <w:r w:rsidR="002C465B" w:rsidRPr="00134CAA">
        <w:rPr>
          <w:rFonts w:ascii="Arial" w:hAnsi="Arial" w:cs="Arial"/>
          <w:b/>
        </w:rPr>
        <w:t>1</w:t>
      </w:r>
      <w:r w:rsidR="00E17DF2" w:rsidRPr="00134CAA">
        <w:rPr>
          <w:rFonts w:ascii="Arial" w:hAnsi="Arial" w:cs="Arial"/>
          <w:b/>
        </w:rPr>
        <w:t>2</w:t>
      </w:r>
    </w:p>
    <w:p w:rsidR="006F0B79" w:rsidRPr="00134CAA" w:rsidRDefault="006F0B79" w:rsidP="006F0B79">
      <w:pPr>
        <w:rPr>
          <w:rFonts w:ascii="Arial" w:hAnsi="Arial" w:cs="Arial"/>
          <w:b/>
        </w:rPr>
      </w:pPr>
      <w:r w:rsidRPr="00134CAA">
        <w:rPr>
          <w:rFonts w:ascii="Arial" w:hAnsi="Arial" w:cs="Arial"/>
          <w:b/>
        </w:rPr>
        <w:t>Дисплей</w:t>
      </w:r>
    </w:p>
    <w:p w:rsidR="006F0B79" w:rsidRPr="00134CAA" w:rsidRDefault="006F0B79" w:rsidP="006F0B79">
      <w:pPr>
        <w:rPr>
          <w:rFonts w:ascii="Arial" w:hAnsi="Arial" w:cs="Arial"/>
        </w:rPr>
      </w:pPr>
      <w:r w:rsidRPr="00134CAA">
        <w:rPr>
          <w:rFonts w:ascii="Arial" w:hAnsi="Arial" w:cs="Arial"/>
        </w:rPr>
        <w:t>(рисунок)</w:t>
      </w:r>
    </w:p>
    <w:p w:rsidR="006F0B79" w:rsidRPr="00134CAA" w:rsidRDefault="006F0B79" w:rsidP="006F0B79">
      <w:pPr>
        <w:spacing w:after="0" w:line="240" w:lineRule="auto"/>
        <w:rPr>
          <w:rFonts w:ascii="Arial" w:hAnsi="Arial" w:cs="Arial"/>
        </w:rPr>
      </w:pPr>
      <w:r w:rsidRPr="00134CAA">
        <w:rPr>
          <w:rFonts w:ascii="Arial" w:hAnsi="Arial" w:cs="Arial"/>
        </w:rPr>
        <w:t>1. Дисплей колонок/каналов (</w:t>
      </w:r>
      <w:r w:rsidRPr="00134CAA">
        <w:rPr>
          <w:rFonts w:ascii="Arial" w:hAnsi="Arial" w:cs="Arial"/>
          <w:lang w:val="en-US"/>
        </w:rPr>
        <w:t>Speaker</w:t>
      </w:r>
      <w:r w:rsidRPr="00134CAA">
        <w:rPr>
          <w:rFonts w:ascii="Arial" w:hAnsi="Arial" w:cs="Arial"/>
        </w:rPr>
        <w:t>/</w:t>
      </w:r>
      <w:r w:rsidRPr="00134CAA">
        <w:rPr>
          <w:rFonts w:ascii="Arial" w:hAnsi="Arial" w:cs="Arial"/>
          <w:lang w:val="en-US"/>
        </w:rPr>
        <w:t>Channel</w:t>
      </w:r>
      <w:r w:rsidRPr="00134CAA">
        <w:rPr>
          <w:rFonts w:ascii="Arial" w:hAnsi="Arial" w:cs="Arial"/>
        </w:rPr>
        <w:t>): отображает выходные каналы, соответствующие выбранному режиму прослушивания.</w:t>
      </w:r>
    </w:p>
    <w:p w:rsidR="00C33824" w:rsidRPr="00134CAA" w:rsidRDefault="006F0B79" w:rsidP="00C33824">
      <w:pPr>
        <w:spacing w:after="0" w:line="240" w:lineRule="auto"/>
        <w:rPr>
          <w:rFonts w:ascii="Arial" w:hAnsi="Arial" w:cs="Arial"/>
        </w:rPr>
      </w:pPr>
      <w:r w:rsidRPr="00134CAA">
        <w:rPr>
          <w:rFonts w:ascii="Arial" w:hAnsi="Arial" w:cs="Arial"/>
        </w:rPr>
        <w:t xml:space="preserve">2. </w:t>
      </w:r>
      <w:r w:rsidR="00C33824" w:rsidRPr="00134CAA">
        <w:rPr>
          <w:rFonts w:ascii="Arial" w:hAnsi="Arial" w:cs="Arial"/>
        </w:rPr>
        <w:t>Загорается в следующих случаях:</w:t>
      </w:r>
    </w:p>
    <w:p w:rsidR="00C33824" w:rsidRPr="00134CAA" w:rsidRDefault="00C33824" w:rsidP="00C33824">
      <w:pPr>
        <w:spacing w:after="0" w:line="240" w:lineRule="auto"/>
        <w:rPr>
          <w:rFonts w:ascii="Arial" w:hAnsi="Arial" w:cs="Arial"/>
        </w:rPr>
      </w:pPr>
      <w:r w:rsidRPr="00134CAA">
        <w:rPr>
          <w:rFonts w:ascii="Arial" w:hAnsi="Arial" w:cs="Arial"/>
        </w:rPr>
        <w:t xml:space="preserve">  Загорается, когда подсоединены наушники.</w:t>
      </w:r>
    </w:p>
    <w:p w:rsidR="00C33824" w:rsidRPr="00134CAA" w:rsidRDefault="00C33824" w:rsidP="00C33824">
      <w:pPr>
        <w:spacing w:after="0" w:line="240" w:lineRule="auto"/>
        <w:rPr>
          <w:rFonts w:ascii="Arial" w:hAnsi="Arial" w:cs="Arial"/>
        </w:rPr>
      </w:pPr>
      <w:r w:rsidRPr="00134CAA">
        <w:rPr>
          <w:rFonts w:ascii="Arial" w:hAnsi="Arial" w:cs="Arial"/>
        </w:rPr>
        <w:t xml:space="preserve">  Z2</w:t>
      </w:r>
      <w:r w:rsidR="00071A45" w:rsidRPr="00134CAA">
        <w:rPr>
          <w:rFonts w:ascii="Arial" w:hAnsi="Arial" w:cs="Arial"/>
        </w:rPr>
        <w:t>/Z3</w:t>
      </w:r>
      <w:r w:rsidRPr="00134CAA">
        <w:rPr>
          <w:rFonts w:ascii="Arial" w:hAnsi="Arial" w:cs="Arial"/>
        </w:rPr>
        <w:t>: когда активирована ZONE 2</w:t>
      </w:r>
      <w:r w:rsidR="00071A45" w:rsidRPr="00134CAA">
        <w:rPr>
          <w:rFonts w:ascii="Arial" w:hAnsi="Arial" w:cs="Arial"/>
        </w:rPr>
        <w:t>/ ZONE 3</w:t>
      </w:r>
      <w:r w:rsidRPr="00134CAA">
        <w:rPr>
          <w:rFonts w:ascii="Arial" w:hAnsi="Arial" w:cs="Arial"/>
        </w:rPr>
        <w:t>.</w:t>
      </w:r>
    </w:p>
    <w:p w:rsidR="00C33824" w:rsidRPr="00134CAA" w:rsidRDefault="00C33824" w:rsidP="00C33824">
      <w:pPr>
        <w:spacing w:after="0" w:line="240" w:lineRule="auto"/>
        <w:rPr>
          <w:rFonts w:ascii="Arial" w:hAnsi="Arial" w:cs="Arial"/>
        </w:rPr>
      </w:pPr>
      <w:r w:rsidRPr="00134CAA">
        <w:rPr>
          <w:rFonts w:ascii="Arial" w:hAnsi="Arial" w:cs="Arial"/>
        </w:rPr>
        <w:t xml:space="preserve">  Когда есть соединение по BLUETOOTH.</w:t>
      </w:r>
    </w:p>
    <w:p w:rsidR="00C33824" w:rsidRPr="00134CAA" w:rsidRDefault="00C33824" w:rsidP="00270B44">
      <w:pPr>
        <w:spacing w:after="0" w:line="240" w:lineRule="auto"/>
        <w:rPr>
          <w:rFonts w:ascii="Arial" w:hAnsi="Arial" w:cs="Arial"/>
        </w:rPr>
      </w:pPr>
      <w:r w:rsidRPr="00134CAA">
        <w:rPr>
          <w:rFonts w:ascii="Arial" w:hAnsi="Arial" w:cs="Arial"/>
        </w:rPr>
        <w:t xml:space="preserve">  Когда есть соединение по </w:t>
      </w:r>
      <w:r w:rsidRPr="00134CAA">
        <w:rPr>
          <w:rFonts w:ascii="Arial" w:hAnsi="Arial" w:cs="Arial"/>
          <w:lang w:val="en-US"/>
        </w:rPr>
        <w:t>Wi</w:t>
      </w:r>
      <w:r w:rsidRPr="00134CAA">
        <w:rPr>
          <w:rFonts w:ascii="Arial" w:hAnsi="Arial" w:cs="Arial"/>
        </w:rPr>
        <w:t>-</w:t>
      </w:r>
      <w:r w:rsidRPr="00134CAA">
        <w:rPr>
          <w:rFonts w:ascii="Arial" w:hAnsi="Arial" w:cs="Arial"/>
          <w:lang w:val="en-US"/>
        </w:rPr>
        <w:t>Fi</w:t>
      </w:r>
    </w:p>
    <w:p w:rsidR="00C33824" w:rsidRPr="00134CAA" w:rsidRDefault="00C33824" w:rsidP="00C33824">
      <w:pPr>
        <w:spacing w:after="0" w:line="240" w:lineRule="auto"/>
        <w:rPr>
          <w:rFonts w:ascii="Arial" w:hAnsi="Arial" w:cs="Arial"/>
        </w:rPr>
      </w:pPr>
      <w:r w:rsidRPr="00134CAA">
        <w:rPr>
          <w:rFonts w:ascii="Arial" w:hAnsi="Arial" w:cs="Arial"/>
          <w:lang w:val="en-US"/>
        </w:rPr>
        <w:t>NET</w:t>
      </w:r>
      <w:r w:rsidRPr="00134CAA">
        <w:rPr>
          <w:rFonts w:ascii="Arial" w:hAnsi="Arial" w:cs="Arial"/>
        </w:rPr>
        <w:t>: когда выбран вход "</w:t>
      </w:r>
      <w:r w:rsidRPr="00134CAA">
        <w:rPr>
          <w:rFonts w:ascii="Arial" w:hAnsi="Arial" w:cs="Arial"/>
          <w:lang w:val="en-US"/>
        </w:rPr>
        <w:t>NET</w:t>
      </w:r>
      <w:r w:rsidRPr="00134CAA">
        <w:rPr>
          <w:rFonts w:ascii="Arial" w:hAnsi="Arial" w:cs="Arial"/>
        </w:rPr>
        <w:t>" селектором и ресивер подсоединен к сети. Этот индикатор будет мигать, если соединение неправильное.</w:t>
      </w:r>
    </w:p>
    <w:p w:rsidR="00C33824" w:rsidRPr="00134CAA" w:rsidRDefault="00C33824" w:rsidP="00C33824">
      <w:pPr>
        <w:spacing w:after="0" w:line="240" w:lineRule="auto"/>
        <w:rPr>
          <w:rFonts w:ascii="Arial" w:hAnsi="Arial" w:cs="Arial"/>
        </w:rPr>
      </w:pPr>
      <w:r w:rsidRPr="00134CAA">
        <w:rPr>
          <w:rFonts w:ascii="Arial" w:hAnsi="Arial" w:cs="Arial"/>
          <w:lang w:val="en-US"/>
        </w:rPr>
        <w:t>USB</w:t>
      </w:r>
      <w:r w:rsidRPr="00134CAA">
        <w:rPr>
          <w:rFonts w:ascii="Arial" w:hAnsi="Arial" w:cs="Arial"/>
        </w:rPr>
        <w:t>: когда выбран вход "</w:t>
      </w:r>
      <w:r w:rsidRPr="00134CAA">
        <w:rPr>
          <w:rFonts w:ascii="Arial" w:hAnsi="Arial" w:cs="Arial"/>
          <w:lang w:val="en-US"/>
        </w:rPr>
        <w:t>NET</w:t>
      </w:r>
      <w:r w:rsidRPr="00134CAA">
        <w:rPr>
          <w:rFonts w:ascii="Arial" w:hAnsi="Arial" w:cs="Arial"/>
        </w:rPr>
        <w:t xml:space="preserve">" селектором и ресивер подсоединен по </w:t>
      </w:r>
      <w:r w:rsidRPr="00134CAA">
        <w:rPr>
          <w:rFonts w:ascii="Arial" w:hAnsi="Arial" w:cs="Arial"/>
          <w:lang w:val="en-US"/>
        </w:rPr>
        <w:t>USB</w:t>
      </w:r>
      <w:r w:rsidRPr="00134CAA">
        <w:rPr>
          <w:rFonts w:ascii="Arial" w:hAnsi="Arial" w:cs="Arial"/>
        </w:rPr>
        <w:t xml:space="preserve"> и выбрано </w:t>
      </w:r>
      <w:r w:rsidRPr="00134CAA">
        <w:rPr>
          <w:rFonts w:ascii="Arial" w:hAnsi="Arial" w:cs="Arial"/>
          <w:lang w:val="en-US"/>
        </w:rPr>
        <w:t>USB</w:t>
      </w:r>
      <w:r w:rsidRPr="00134CAA">
        <w:rPr>
          <w:rFonts w:ascii="Arial" w:hAnsi="Arial" w:cs="Arial"/>
        </w:rPr>
        <w:t xml:space="preserve"> устройство. " Этот индикатор будет мигать, если </w:t>
      </w:r>
      <w:r w:rsidRPr="00134CAA">
        <w:rPr>
          <w:rFonts w:ascii="Arial" w:hAnsi="Arial" w:cs="Arial"/>
          <w:lang w:val="en-US"/>
        </w:rPr>
        <w:t>USB</w:t>
      </w:r>
      <w:r w:rsidRPr="00134CAA">
        <w:rPr>
          <w:rFonts w:ascii="Arial" w:hAnsi="Arial" w:cs="Arial"/>
        </w:rPr>
        <w:t xml:space="preserve"> соединение неправильное.</w:t>
      </w:r>
    </w:p>
    <w:p w:rsidR="00C33824" w:rsidRPr="00134CAA" w:rsidRDefault="00C33824" w:rsidP="00C33824">
      <w:pPr>
        <w:spacing w:after="0" w:line="240" w:lineRule="auto"/>
        <w:rPr>
          <w:rFonts w:ascii="Arial" w:hAnsi="Arial" w:cs="Arial"/>
        </w:rPr>
      </w:pPr>
      <w:r w:rsidRPr="00134CAA">
        <w:rPr>
          <w:rFonts w:ascii="Arial" w:hAnsi="Arial" w:cs="Arial"/>
          <w:lang w:val="en-US"/>
        </w:rPr>
        <w:t>HDMI</w:t>
      </w:r>
      <w:r w:rsidRPr="00134CAA">
        <w:rPr>
          <w:rFonts w:ascii="Arial" w:hAnsi="Arial" w:cs="Arial"/>
        </w:rPr>
        <w:t xml:space="preserve">: когда поступают </w:t>
      </w:r>
      <w:r w:rsidRPr="00134CAA">
        <w:rPr>
          <w:rFonts w:ascii="Arial" w:hAnsi="Arial" w:cs="Arial"/>
          <w:lang w:val="en-US"/>
        </w:rPr>
        <w:t>HDMI</w:t>
      </w:r>
      <w:r w:rsidRPr="00134CAA">
        <w:rPr>
          <w:rFonts w:ascii="Arial" w:hAnsi="Arial" w:cs="Arial"/>
        </w:rPr>
        <w:t xml:space="preserve"> сигналы и выбран входной селектор </w:t>
      </w:r>
      <w:r w:rsidRPr="00134CAA">
        <w:rPr>
          <w:rFonts w:ascii="Arial" w:hAnsi="Arial" w:cs="Arial"/>
          <w:lang w:val="en-US"/>
        </w:rPr>
        <w:t>HDMI</w:t>
      </w:r>
      <w:r w:rsidRPr="00134CAA">
        <w:rPr>
          <w:rFonts w:ascii="Arial" w:hAnsi="Arial" w:cs="Arial"/>
        </w:rPr>
        <w:t xml:space="preserve">. </w:t>
      </w:r>
    </w:p>
    <w:p w:rsidR="00C33824" w:rsidRPr="00134CAA" w:rsidRDefault="00C33824" w:rsidP="00C33824">
      <w:pPr>
        <w:spacing w:after="0" w:line="240" w:lineRule="auto"/>
        <w:rPr>
          <w:rFonts w:ascii="Arial" w:hAnsi="Arial" w:cs="Arial"/>
        </w:rPr>
      </w:pPr>
      <w:r w:rsidRPr="00134CAA">
        <w:rPr>
          <w:rFonts w:ascii="Arial" w:hAnsi="Arial" w:cs="Arial"/>
          <w:lang w:val="en-US"/>
        </w:rPr>
        <w:t>DIGITAL</w:t>
      </w:r>
      <w:r w:rsidRPr="00134CAA">
        <w:rPr>
          <w:rFonts w:ascii="Arial" w:hAnsi="Arial" w:cs="Arial"/>
        </w:rPr>
        <w:t>: когда на вход поступают цифровые сигналы и выбран входной селектор цифрового входа</w:t>
      </w:r>
    </w:p>
    <w:p w:rsidR="002C465B" w:rsidRPr="00134CAA" w:rsidRDefault="002C465B" w:rsidP="006F0B79">
      <w:pPr>
        <w:spacing w:after="0" w:line="240" w:lineRule="auto"/>
        <w:rPr>
          <w:rFonts w:ascii="Arial" w:hAnsi="Arial" w:cs="Arial"/>
        </w:rPr>
      </w:pPr>
      <w:r w:rsidRPr="00134CAA">
        <w:rPr>
          <w:rFonts w:ascii="Arial" w:hAnsi="Arial" w:cs="Arial"/>
          <w:lang w:val="en-US"/>
        </w:rPr>
        <w:t>A</w:t>
      </w:r>
      <w:r w:rsidRPr="00134CAA">
        <w:rPr>
          <w:rFonts w:ascii="Arial" w:hAnsi="Arial" w:cs="Arial"/>
        </w:rPr>
        <w:t xml:space="preserve">: Аудио выдается только в </w:t>
      </w:r>
      <w:r w:rsidRPr="00134CAA">
        <w:rPr>
          <w:rFonts w:ascii="Arial" w:hAnsi="Arial" w:cs="Arial"/>
          <w:lang w:val="en-US"/>
        </w:rPr>
        <w:t>ZONE</w:t>
      </w:r>
      <w:r w:rsidRPr="00134CAA">
        <w:rPr>
          <w:rFonts w:ascii="Arial" w:hAnsi="Arial" w:cs="Arial"/>
        </w:rPr>
        <w:t xml:space="preserve"> </w:t>
      </w:r>
      <w:r w:rsidRPr="00134CAA">
        <w:rPr>
          <w:rFonts w:ascii="Arial" w:hAnsi="Arial" w:cs="Arial"/>
          <w:lang w:val="en-US"/>
        </w:rPr>
        <w:t>A</w:t>
      </w:r>
      <w:r w:rsidRPr="00134CAA">
        <w:rPr>
          <w:rFonts w:ascii="Arial" w:hAnsi="Arial" w:cs="Arial"/>
        </w:rPr>
        <w:t>.</w:t>
      </w:r>
    </w:p>
    <w:p w:rsidR="002C465B" w:rsidRPr="00134CAA" w:rsidRDefault="002C465B" w:rsidP="006F0B79">
      <w:pPr>
        <w:spacing w:after="0" w:line="240" w:lineRule="auto"/>
        <w:rPr>
          <w:rFonts w:ascii="Arial" w:hAnsi="Arial" w:cs="Arial"/>
        </w:rPr>
      </w:pPr>
      <w:r w:rsidRPr="00134CAA">
        <w:rPr>
          <w:rFonts w:ascii="Arial" w:hAnsi="Arial" w:cs="Arial"/>
          <w:lang w:val="en-US"/>
        </w:rPr>
        <w:t>B</w:t>
      </w:r>
      <w:r w:rsidRPr="00134CAA">
        <w:rPr>
          <w:rFonts w:ascii="Arial" w:hAnsi="Arial" w:cs="Arial"/>
        </w:rPr>
        <w:t>: Аудио выдается только в</w:t>
      </w:r>
      <w:r w:rsidR="00071A45" w:rsidRPr="00134CAA">
        <w:rPr>
          <w:rFonts w:ascii="Arial" w:hAnsi="Arial" w:cs="Arial"/>
        </w:rPr>
        <w:t xml:space="preserve"> </w:t>
      </w:r>
      <w:r w:rsidRPr="00134CAA">
        <w:rPr>
          <w:rFonts w:ascii="Arial" w:hAnsi="Arial" w:cs="Arial"/>
          <w:lang w:val="en-US"/>
        </w:rPr>
        <w:t>ZONE</w:t>
      </w:r>
      <w:r w:rsidRPr="00134CAA">
        <w:rPr>
          <w:rFonts w:ascii="Arial" w:hAnsi="Arial" w:cs="Arial"/>
        </w:rPr>
        <w:t xml:space="preserve"> </w:t>
      </w:r>
      <w:r w:rsidRPr="00134CAA">
        <w:rPr>
          <w:rFonts w:ascii="Arial" w:hAnsi="Arial" w:cs="Arial"/>
          <w:lang w:val="en-US"/>
        </w:rPr>
        <w:t>B</w:t>
      </w:r>
      <w:r w:rsidR="00384885" w:rsidRPr="00134CAA">
        <w:rPr>
          <w:rFonts w:ascii="Arial" w:hAnsi="Arial" w:cs="Arial"/>
        </w:rPr>
        <w:t>.</w:t>
      </w:r>
    </w:p>
    <w:p w:rsidR="002C465B" w:rsidRPr="00134CAA" w:rsidRDefault="002C465B" w:rsidP="006F0B79">
      <w:pPr>
        <w:spacing w:after="0" w:line="240" w:lineRule="auto"/>
        <w:rPr>
          <w:rFonts w:ascii="Arial" w:hAnsi="Arial" w:cs="Arial"/>
        </w:rPr>
      </w:pPr>
      <w:r w:rsidRPr="00134CAA">
        <w:rPr>
          <w:rFonts w:ascii="Arial" w:hAnsi="Arial" w:cs="Arial"/>
          <w:lang w:val="en-US"/>
        </w:rPr>
        <w:t>AB</w:t>
      </w:r>
      <w:r w:rsidRPr="00134CAA">
        <w:rPr>
          <w:rFonts w:ascii="Arial" w:hAnsi="Arial" w:cs="Arial"/>
        </w:rPr>
        <w:t xml:space="preserve">: </w:t>
      </w:r>
      <w:r w:rsidR="00384885" w:rsidRPr="00134CAA">
        <w:rPr>
          <w:rFonts w:ascii="Arial" w:hAnsi="Arial" w:cs="Arial"/>
        </w:rPr>
        <w:t>Аудио выдается одновременно и в главную комнату (</w:t>
      </w:r>
      <w:r w:rsidR="00384885" w:rsidRPr="00134CAA">
        <w:rPr>
          <w:rFonts w:ascii="Arial" w:hAnsi="Arial" w:cs="Arial"/>
          <w:lang w:val="en-US"/>
        </w:rPr>
        <w:t>ZONE</w:t>
      </w:r>
      <w:r w:rsidR="00384885" w:rsidRPr="00134CAA">
        <w:rPr>
          <w:rFonts w:ascii="Arial" w:hAnsi="Arial" w:cs="Arial"/>
        </w:rPr>
        <w:t xml:space="preserve"> </w:t>
      </w:r>
      <w:r w:rsidR="00384885" w:rsidRPr="00134CAA">
        <w:rPr>
          <w:rFonts w:ascii="Arial" w:hAnsi="Arial" w:cs="Arial"/>
          <w:lang w:val="en-US"/>
        </w:rPr>
        <w:t>A</w:t>
      </w:r>
      <w:r w:rsidR="00384885" w:rsidRPr="00134CAA">
        <w:rPr>
          <w:rFonts w:ascii="Arial" w:hAnsi="Arial" w:cs="Arial"/>
        </w:rPr>
        <w:t>), и во вторую комнату (</w:t>
      </w:r>
      <w:r w:rsidR="00384885" w:rsidRPr="00134CAA">
        <w:rPr>
          <w:rFonts w:ascii="Arial" w:hAnsi="Arial" w:cs="Arial"/>
          <w:lang w:val="en-US"/>
        </w:rPr>
        <w:t>ZONE</w:t>
      </w:r>
      <w:r w:rsidR="00384885" w:rsidRPr="00134CAA">
        <w:rPr>
          <w:rFonts w:ascii="Arial" w:hAnsi="Arial" w:cs="Arial"/>
        </w:rPr>
        <w:t xml:space="preserve"> </w:t>
      </w:r>
      <w:r w:rsidR="00384885" w:rsidRPr="00134CAA">
        <w:rPr>
          <w:rFonts w:ascii="Arial" w:hAnsi="Arial" w:cs="Arial"/>
          <w:lang w:val="en-US"/>
        </w:rPr>
        <w:t>B</w:t>
      </w:r>
      <w:r w:rsidR="00384885" w:rsidRPr="00134CAA">
        <w:rPr>
          <w:rFonts w:ascii="Arial" w:hAnsi="Arial" w:cs="Arial"/>
        </w:rPr>
        <w:t>).</w:t>
      </w:r>
    </w:p>
    <w:p w:rsidR="006F0B79" w:rsidRPr="00134CAA" w:rsidRDefault="00384885" w:rsidP="006F0B79">
      <w:pPr>
        <w:spacing w:after="0" w:line="240" w:lineRule="auto"/>
        <w:rPr>
          <w:rFonts w:ascii="Arial" w:hAnsi="Arial" w:cs="Arial"/>
        </w:rPr>
      </w:pPr>
      <w:r w:rsidRPr="00134CAA">
        <w:rPr>
          <w:rFonts w:ascii="Arial" w:hAnsi="Arial" w:cs="Arial"/>
        </w:rPr>
        <w:t xml:space="preserve">3. </w:t>
      </w:r>
      <w:r w:rsidR="006F0B79" w:rsidRPr="00134CAA">
        <w:rPr>
          <w:rFonts w:ascii="Arial" w:hAnsi="Arial" w:cs="Arial"/>
        </w:rPr>
        <w:t>Загорается в соответствии с типом входного цифрового аудио сигнала и режима прослушивания</w:t>
      </w:r>
    </w:p>
    <w:p w:rsidR="006F0B79" w:rsidRPr="00134CAA" w:rsidRDefault="00C33824" w:rsidP="006F0B79">
      <w:pPr>
        <w:spacing w:after="0" w:line="240" w:lineRule="auto"/>
        <w:rPr>
          <w:rFonts w:ascii="Arial" w:hAnsi="Arial" w:cs="Arial"/>
        </w:rPr>
      </w:pPr>
      <w:r w:rsidRPr="00134CAA">
        <w:rPr>
          <w:rFonts w:ascii="Arial" w:hAnsi="Arial" w:cs="Arial"/>
        </w:rPr>
        <w:t>4</w:t>
      </w:r>
      <w:r w:rsidR="006F0B79" w:rsidRPr="00134CAA">
        <w:rPr>
          <w:rFonts w:ascii="Arial" w:hAnsi="Arial" w:cs="Arial"/>
        </w:rPr>
        <w:t>. Загорается в следующих случаях.</w:t>
      </w:r>
    </w:p>
    <w:p w:rsidR="006F0B79" w:rsidRPr="00134CAA" w:rsidRDefault="006F0B79" w:rsidP="006F0B79">
      <w:pPr>
        <w:spacing w:after="0" w:line="240" w:lineRule="auto"/>
        <w:rPr>
          <w:rFonts w:ascii="Arial" w:hAnsi="Arial" w:cs="Arial"/>
        </w:rPr>
      </w:pPr>
      <w:r w:rsidRPr="00134CAA">
        <w:rPr>
          <w:rFonts w:ascii="Arial" w:hAnsi="Arial" w:cs="Arial"/>
        </w:rPr>
        <w:t xml:space="preserve">RDS – </w:t>
      </w:r>
      <w:r w:rsidR="006241AC" w:rsidRPr="00134CAA">
        <w:rPr>
          <w:rFonts w:ascii="Arial" w:hAnsi="Arial" w:cs="Arial"/>
        </w:rPr>
        <w:t>г</w:t>
      </w:r>
      <w:r w:rsidRPr="00134CAA">
        <w:rPr>
          <w:rFonts w:ascii="Arial" w:hAnsi="Arial" w:cs="Arial"/>
        </w:rPr>
        <w:t>орит, когда принимается вещание RDS</w:t>
      </w:r>
      <w:r w:rsidR="00C33824" w:rsidRPr="00134CAA">
        <w:rPr>
          <w:rFonts w:ascii="Arial" w:hAnsi="Arial" w:cs="Arial"/>
        </w:rPr>
        <w:t xml:space="preserve"> (Европейск</w:t>
      </w:r>
      <w:r w:rsidR="006241AC" w:rsidRPr="00134CAA">
        <w:rPr>
          <w:rFonts w:ascii="Arial" w:hAnsi="Arial" w:cs="Arial"/>
        </w:rPr>
        <w:t>ие</w:t>
      </w:r>
      <w:r w:rsidR="00C33824" w:rsidRPr="00134CAA">
        <w:rPr>
          <w:rFonts w:ascii="Arial" w:hAnsi="Arial" w:cs="Arial"/>
        </w:rPr>
        <w:t xml:space="preserve"> модели).</w:t>
      </w:r>
    </w:p>
    <w:p w:rsidR="006F0B79" w:rsidRPr="00134CAA" w:rsidRDefault="006F0B79" w:rsidP="006F0B79">
      <w:pPr>
        <w:spacing w:after="0" w:line="240" w:lineRule="auto"/>
        <w:rPr>
          <w:rFonts w:ascii="Arial" w:hAnsi="Arial" w:cs="Arial"/>
        </w:rPr>
      </w:pPr>
      <w:proofErr w:type="gramStart"/>
      <w:r w:rsidRPr="00134CAA">
        <w:rPr>
          <w:rFonts w:ascii="Arial" w:hAnsi="Arial" w:cs="Arial"/>
          <w:lang w:val="en-US"/>
        </w:rPr>
        <w:t>TUNED</w:t>
      </w:r>
      <w:r w:rsidRPr="00134CAA">
        <w:rPr>
          <w:rFonts w:ascii="Arial" w:hAnsi="Arial" w:cs="Arial"/>
        </w:rPr>
        <w:t xml:space="preserve">: идет прием </w:t>
      </w:r>
      <w:r w:rsidRPr="00134CAA">
        <w:rPr>
          <w:rFonts w:ascii="Arial" w:hAnsi="Arial" w:cs="Arial"/>
          <w:lang w:val="en-US"/>
        </w:rPr>
        <w:t>AM</w:t>
      </w:r>
      <w:r w:rsidRPr="00134CAA">
        <w:rPr>
          <w:rFonts w:ascii="Arial" w:hAnsi="Arial" w:cs="Arial"/>
        </w:rPr>
        <w:t>/</w:t>
      </w:r>
      <w:r w:rsidRPr="00134CAA">
        <w:rPr>
          <w:rFonts w:ascii="Arial" w:hAnsi="Arial" w:cs="Arial"/>
          <w:lang w:val="en-US"/>
        </w:rPr>
        <w:t>FM</w:t>
      </w:r>
      <w:r w:rsidRPr="00134CAA">
        <w:rPr>
          <w:rFonts w:ascii="Arial" w:hAnsi="Arial" w:cs="Arial"/>
        </w:rPr>
        <w:t xml:space="preserve"> радио.</w:t>
      </w:r>
      <w:proofErr w:type="gramEnd"/>
    </w:p>
    <w:p w:rsidR="006F0B79" w:rsidRPr="00134CAA" w:rsidRDefault="006F0B79" w:rsidP="006F0B79">
      <w:pPr>
        <w:spacing w:after="0" w:line="240" w:lineRule="auto"/>
        <w:rPr>
          <w:rFonts w:ascii="Arial" w:hAnsi="Arial" w:cs="Arial"/>
        </w:rPr>
      </w:pPr>
      <w:r w:rsidRPr="00134CAA">
        <w:rPr>
          <w:rFonts w:ascii="Arial" w:hAnsi="Arial" w:cs="Arial"/>
          <w:lang w:val="en-US"/>
        </w:rPr>
        <w:t>FM</w:t>
      </w:r>
      <w:r w:rsidRPr="00134CAA">
        <w:rPr>
          <w:rFonts w:ascii="Arial" w:hAnsi="Arial" w:cs="Arial"/>
        </w:rPr>
        <w:t xml:space="preserve"> ST – Горит, когда принимается стереофоническое </w:t>
      </w:r>
      <w:r w:rsidRPr="00134CAA">
        <w:rPr>
          <w:rFonts w:ascii="Arial" w:hAnsi="Arial" w:cs="Arial"/>
          <w:lang w:val="en-US"/>
        </w:rPr>
        <w:t>FM</w:t>
      </w:r>
      <w:r w:rsidRPr="00134CAA">
        <w:rPr>
          <w:rFonts w:ascii="Arial" w:hAnsi="Arial" w:cs="Arial"/>
        </w:rPr>
        <w:t xml:space="preserve"> вещание</w:t>
      </w:r>
    </w:p>
    <w:p w:rsidR="006F0B79" w:rsidRPr="00134CAA" w:rsidRDefault="006F0B79" w:rsidP="006F0B79">
      <w:pPr>
        <w:spacing w:after="0" w:line="240" w:lineRule="auto"/>
        <w:rPr>
          <w:rFonts w:ascii="Arial" w:hAnsi="Arial" w:cs="Arial"/>
        </w:rPr>
      </w:pPr>
      <w:r w:rsidRPr="00134CAA">
        <w:rPr>
          <w:rFonts w:ascii="Arial" w:hAnsi="Arial" w:cs="Arial"/>
          <w:lang w:val="en-US"/>
        </w:rPr>
        <w:t>SLEEP</w:t>
      </w:r>
      <w:r w:rsidRPr="00134CAA">
        <w:rPr>
          <w:rFonts w:ascii="Arial" w:hAnsi="Arial" w:cs="Arial"/>
        </w:rPr>
        <w:t>: таймер сна установлен</w:t>
      </w:r>
      <w:r w:rsidR="00384885" w:rsidRPr="00134CAA">
        <w:rPr>
          <w:rFonts w:ascii="Arial" w:hAnsi="Arial" w:cs="Arial"/>
        </w:rPr>
        <w:t xml:space="preserve"> (см. стр. </w:t>
      </w:r>
      <w:r w:rsidR="00C33824" w:rsidRPr="00134CAA">
        <w:rPr>
          <w:rFonts w:ascii="Arial" w:hAnsi="Arial" w:cs="Arial"/>
        </w:rPr>
        <w:t>1</w:t>
      </w:r>
      <w:r w:rsidR="00071A45" w:rsidRPr="00134CAA">
        <w:rPr>
          <w:rFonts w:ascii="Arial" w:hAnsi="Arial" w:cs="Arial"/>
        </w:rPr>
        <w:t>7</w:t>
      </w:r>
      <w:r w:rsidR="006241AC" w:rsidRPr="00134CAA">
        <w:rPr>
          <w:rFonts w:ascii="Arial" w:hAnsi="Arial" w:cs="Arial"/>
        </w:rPr>
        <w:t>4</w:t>
      </w:r>
      <w:r w:rsidR="00384885" w:rsidRPr="00134CAA">
        <w:rPr>
          <w:rFonts w:ascii="Arial" w:hAnsi="Arial" w:cs="Arial"/>
        </w:rPr>
        <w:t>)</w:t>
      </w:r>
      <w:r w:rsidRPr="00134CAA">
        <w:rPr>
          <w:rFonts w:ascii="Arial" w:hAnsi="Arial" w:cs="Arial"/>
        </w:rPr>
        <w:t>.</w:t>
      </w:r>
    </w:p>
    <w:p w:rsidR="00384885" w:rsidRPr="00134CAA" w:rsidRDefault="006F0B79" w:rsidP="00384885">
      <w:pPr>
        <w:spacing w:after="0" w:line="240" w:lineRule="auto"/>
        <w:rPr>
          <w:rFonts w:ascii="Arial" w:hAnsi="Arial" w:cs="Arial"/>
        </w:rPr>
      </w:pPr>
      <w:r w:rsidRPr="00134CAA">
        <w:rPr>
          <w:rFonts w:ascii="Arial" w:hAnsi="Arial" w:cs="Arial"/>
          <w:lang w:val="en-US"/>
        </w:rPr>
        <w:t>AUTO</w:t>
      </w:r>
      <w:r w:rsidRPr="00134CAA">
        <w:rPr>
          <w:rFonts w:ascii="Arial" w:hAnsi="Arial" w:cs="Arial"/>
        </w:rPr>
        <w:t xml:space="preserve"> </w:t>
      </w:r>
      <w:r w:rsidRPr="00134CAA">
        <w:rPr>
          <w:rFonts w:ascii="Arial" w:hAnsi="Arial" w:cs="Arial"/>
          <w:lang w:val="en-US"/>
        </w:rPr>
        <w:t>STBY</w:t>
      </w:r>
      <w:r w:rsidRPr="00134CAA">
        <w:rPr>
          <w:rFonts w:ascii="Arial" w:hAnsi="Arial" w:cs="Arial"/>
        </w:rPr>
        <w:t xml:space="preserve">: режим </w:t>
      </w:r>
      <w:r w:rsidRPr="00134CAA">
        <w:rPr>
          <w:rFonts w:ascii="Arial" w:hAnsi="Arial" w:cs="Arial"/>
          <w:lang w:val="en-US"/>
        </w:rPr>
        <w:t>Auto</w:t>
      </w:r>
      <w:r w:rsidRPr="00134CAA">
        <w:rPr>
          <w:rFonts w:ascii="Arial" w:hAnsi="Arial" w:cs="Arial"/>
        </w:rPr>
        <w:t xml:space="preserve"> </w:t>
      </w:r>
      <w:r w:rsidRPr="00134CAA">
        <w:rPr>
          <w:rFonts w:ascii="Arial" w:hAnsi="Arial" w:cs="Arial"/>
          <w:lang w:val="en-US"/>
        </w:rPr>
        <w:t>Standby</w:t>
      </w:r>
      <w:r w:rsidRPr="00134CAA">
        <w:rPr>
          <w:rFonts w:ascii="Arial" w:hAnsi="Arial" w:cs="Arial"/>
        </w:rPr>
        <w:t xml:space="preserve"> включен.</w:t>
      </w:r>
      <w:r w:rsidR="00384885" w:rsidRPr="00134CAA">
        <w:rPr>
          <w:rFonts w:ascii="Arial" w:hAnsi="Arial" w:cs="Arial"/>
        </w:rPr>
        <w:t xml:space="preserve"> (</w:t>
      </w:r>
      <w:proofErr w:type="gramStart"/>
      <w:r w:rsidR="00384885" w:rsidRPr="00134CAA">
        <w:rPr>
          <w:rFonts w:ascii="Arial" w:hAnsi="Arial" w:cs="Arial"/>
        </w:rPr>
        <w:t>см</w:t>
      </w:r>
      <w:proofErr w:type="gramEnd"/>
      <w:r w:rsidR="00384885" w:rsidRPr="00134CAA">
        <w:rPr>
          <w:rFonts w:ascii="Arial" w:hAnsi="Arial" w:cs="Arial"/>
        </w:rPr>
        <w:t xml:space="preserve">. стр. </w:t>
      </w:r>
      <w:r w:rsidR="00C33824" w:rsidRPr="00134CAA">
        <w:rPr>
          <w:rFonts w:ascii="Arial" w:hAnsi="Arial" w:cs="Arial"/>
        </w:rPr>
        <w:t>1</w:t>
      </w:r>
      <w:r w:rsidR="00071A45" w:rsidRPr="00134CAA">
        <w:rPr>
          <w:rFonts w:ascii="Arial" w:hAnsi="Arial" w:cs="Arial"/>
        </w:rPr>
        <w:t>7</w:t>
      </w:r>
      <w:r w:rsidR="006241AC" w:rsidRPr="00134CAA">
        <w:rPr>
          <w:rFonts w:ascii="Arial" w:hAnsi="Arial" w:cs="Arial"/>
        </w:rPr>
        <w:t>4</w:t>
      </w:r>
      <w:r w:rsidR="00384885" w:rsidRPr="00134CAA">
        <w:rPr>
          <w:rFonts w:ascii="Arial" w:hAnsi="Arial" w:cs="Arial"/>
        </w:rPr>
        <w:t>).</w:t>
      </w:r>
    </w:p>
    <w:p w:rsidR="006F0B79" w:rsidRPr="00134CAA" w:rsidRDefault="00C33824" w:rsidP="006F0B79">
      <w:pPr>
        <w:spacing w:after="0" w:line="240" w:lineRule="auto"/>
        <w:rPr>
          <w:rFonts w:ascii="Arial" w:hAnsi="Arial" w:cs="Arial"/>
        </w:rPr>
      </w:pPr>
      <w:r w:rsidRPr="00134CAA">
        <w:rPr>
          <w:rFonts w:ascii="Arial" w:hAnsi="Arial" w:cs="Arial"/>
        </w:rPr>
        <w:t>5</w:t>
      </w:r>
      <w:r w:rsidR="006F0B79" w:rsidRPr="00134CAA">
        <w:rPr>
          <w:rFonts w:ascii="Arial" w:hAnsi="Arial" w:cs="Arial"/>
        </w:rPr>
        <w:t xml:space="preserve">. </w:t>
      </w:r>
      <w:proofErr w:type="gramStart"/>
      <w:r w:rsidR="006F0B79" w:rsidRPr="00134CAA">
        <w:rPr>
          <w:rFonts w:ascii="Arial" w:hAnsi="Arial" w:cs="Arial"/>
          <w:lang w:val="en-US"/>
        </w:rPr>
        <w:t>MUTING</w:t>
      </w:r>
      <w:r w:rsidR="006F0B79" w:rsidRPr="00134CAA">
        <w:rPr>
          <w:rFonts w:ascii="Arial" w:hAnsi="Arial" w:cs="Arial"/>
        </w:rPr>
        <w:t>: мигает при приглушении звука.</w:t>
      </w:r>
      <w:proofErr w:type="gramEnd"/>
    </w:p>
    <w:p w:rsidR="006F0B79" w:rsidRPr="00134CAA" w:rsidRDefault="00C33824" w:rsidP="006F0B79">
      <w:pPr>
        <w:spacing w:after="0" w:line="240" w:lineRule="auto"/>
        <w:rPr>
          <w:rFonts w:ascii="Arial" w:hAnsi="Arial" w:cs="Arial"/>
        </w:rPr>
      </w:pPr>
      <w:r w:rsidRPr="00134CAA">
        <w:rPr>
          <w:rFonts w:ascii="Arial" w:hAnsi="Arial" w:cs="Arial"/>
        </w:rPr>
        <w:t>6</w:t>
      </w:r>
      <w:r w:rsidR="006F0B79" w:rsidRPr="00134CAA">
        <w:rPr>
          <w:rFonts w:ascii="Arial" w:hAnsi="Arial" w:cs="Arial"/>
        </w:rPr>
        <w:t>. Дисплей: отображает различную информацию о входных сигналах. Символы, которые не могут быть отображены на этом ресивере, заменяются «звездочками</w:t>
      </w:r>
      <w:proofErr w:type="gramStart"/>
      <w:r w:rsidR="006F0B79" w:rsidRPr="00134CAA">
        <w:rPr>
          <w:rFonts w:ascii="Arial" w:hAnsi="Arial" w:cs="Arial"/>
        </w:rPr>
        <w:t xml:space="preserve">» ( </w:t>
      </w:r>
      <w:r w:rsidR="006F0B79" w:rsidRPr="00134CAA">
        <w:rPr>
          <w:rFonts w:ascii="Arial" w:eastAsia="HiraKakuProN-W3-Identity-H" w:hAnsi="Arial" w:cs="Arial"/>
        </w:rPr>
        <w:t>＊</w:t>
      </w:r>
      <w:r w:rsidR="006F0B79" w:rsidRPr="00134CAA">
        <w:rPr>
          <w:rFonts w:ascii="Arial" w:eastAsia="HiraKakuProN-W3-Identity-H" w:hAnsi="Arial" w:cs="Arial"/>
        </w:rPr>
        <w:t xml:space="preserve"> </w:t>
      </w:r>
      <w:r w:rsidR="006F0B79" w:rsidRPr="00134CAA">
        <w:rPr>
          <w:rFonts w:ascii="Arial" w:hAnsi="Arial" w:cs="Arial"/>
        </w:rPr>
        <w:t>).</w:t>
      </w:r>
      <w:proofErr w:type="gramEnd"/>
    </w:p>
    <w:p w:rsidR="00A94FC5" w:rsidRPr="00134CAA" w:rsidRDefault="00A94FC5" w:rsidP="00A94FC5">
      <w:pPr>
        <w:spacing w:after="0" w:line="240" w:lineRule="auto"/>
        <w:rPr>
          <w:rFonts w:ascii="Arial" w:hAnsi="Arial" w:cs="Arial"/>
        </w:rPr>
      </w:pPr>
      <w:r w:rsidRPr="00134CAA">
        <w:rPr>
          <w:rFonts w:ascii="Arial" w:hAnsi="Arial" w:cs="Arial"/>
        </w:rPr>
        <w:t xml:space="preserve">* При воспроизведении материалов, закодированных в форматах </w:t>
      </w:r>
      <w:r w:rsidRPr="00134CAA">
        <w:rPr>
          <w:rFonts w:ascii="Arial" w:hAnsi="Arial" w:cs="Arial"/>
          <w:lang w:val="en-US"/>
        </w:rPr>
        <w:t>Dolby</w:t>
      </w:r>
      <w:r w:rsidRPr="00134CAA">
        <w:rPr>
          <w:rFonts w:ascii="Arial" w:hAnsi="Arial" w:cs="Arial"/>
        </w:rPr>
        <w:t xml:space="preserve"> или </w:t>
      </w:r>
      <w:r w:rsidRPr="00134CAA">
        <w:rPr>
          <w:rFonts w:ascii="Arial" w:hAnsi="Arial" w:cs="Arial"/>
          <w:lang w:val="en-US"/>
        </w:rPr>
        <w:t>DTS</w:t>
      </w:r>
      <w:r w:rsidRPr="00134CAA">
        <w:rPr>
          <w:rFonts w:ascii="Arial" w:hAnsi="Arial" w:cs="Arial"/>
        </w:rPr>
        <w:t>, можно увидеть короткое сообщение - "</w:t>
      </w:r>
      <w:r w:rsidRPr="00134CAA">
        <w:rPr>
          <w:rFonts w:ascii="Arial" w:hAnsi="Arial" w:cs="Arial"/>
          <w:lang w:val="en-US"/>
        </w:rPr>
        <w:t>DialogNorm</w:t>
      </w:r>
      <w:r w:rsidRPr="00134CAA">
        <w:rPr>
          <w:rFonts w:ascii="Arial" w:hAnsi="Arial" w:cs="Arial"/>
        </w:rPr>
        <w:t xml:space="preserve">: </w:t>
      </w:r>
      <w:proofErr w:type="gramStart"/>
      <w:r w:rsidRPr="00134CAA">
        <w:rPr>
          <w:rFonts w:ascii="Arial" w:hAnsi="Arial" w:cs="Arial"/>
          <w:lang w:val="en-US"/>
        </w:rPr>
        <w:t>X</w:t>
      </w:r>
      <w:r w:rsidRPr="00134CAA">
        <w:rPr>
          <w:rFonts w:ascii="Arial" w:hAnsi="Arial" w:cs="Arial"/>
        </w:rPr>
        <w:t xml:space="preserve"> </w:t>
      </w:r>
      <w:r w:rsidRPr="00134CAA">
        <w:rPr>
          <w:rFonts w:ascii="Arial" w:hAnsi="Arial" w:cs="Arial"/>
          <w:lang w:val="en-US"/>
        </w:rPr>
        <w:t>dB</w:t>
      </w:r>
      <w:r w:rsidRPr="00134CAA">
        <w:rPr>
          <w:rFonts w:ascii="Arial" w:hAnsi="Arial" w:cs="Arial"/>
        </w:rPr>
        <w:t xml:space="preserve">" (где </w:t>
      </w:r>
      <w:r w:rsidRPr="00134CAA">
        <w:rPr>
          <w:rFonts w:ascii="Arial" w:hAnsi="Arial" w:cs="Arial"/>
          <w:lang w:val="en-US"/>
        </w:rPr>
        <w:t>X</w:t>
      </w:r>
      <w:r w:rsidRPr="00134CAA">
        <w:rPr>
          <w:rFonts w:ascii="Arial" w:hAnsi="Arial" w:cs="Arial"/>
        </w:rPr>
        <w:t xml:space="preserve"> – числовая величина).</w:t>
      </w:r>
      <w:proofErr w:type="gramEnd"/>
      <w:r w:rsidRPr="00134CAA">
        <w:rPr>
          <w:rFonts w:ascii="Arial" w:hAnsi="Arial" w:cs="Arial"/>
        </w:rPr>
        <w:t xml:space="preserve"> Например, может появиться сообщение: "</w:t>
      </w:r>
      <w:r w:rsidRPr="00134CAA">
        <w:rPr>
          <w:rFonts w:ascii="Arial" w:hAnsi="Arial" w:cs="Arial"/>
          <w:lang w:val="en-US"/>
        </w:rPr>
        <w:t>DialogNorm</w:t>
      </w:r>
      <w:r w:rsidRPr="00134CAA">
        <w:rPr>
          <w:rFonts w:ascii="Arial" w:hAnsi="Arial" w:cs="Arial"/>
        </w:rPr>
        <w:t xml:space="preserve">:+4 </w:t>
      </w:r>
      <w:r w:rsidRPr="00134CAA">
        <w:rPr>
          <w:rFonts w:ascii="Arial" w:hAnsi="Arial" w:cs="Arial"/>
          <w:lang w:val="en-US"/>
        </w:rPr>
        <w:t>dB</w:t>
      </w:r>
      <w:r w:rsidRPr="00134CAA">
        <w:rPr>
          <w:rFonts w:ascii="Arial" w:hAnsi="Arial" w:cs="Arial"/>
        </w:rPr>
        <w:t xml:space="preserve">", и чтобы соблюсти общий </w:t>
      </w:r>
      <w:r w:rsidRPr="00134CAA">
        <w:rPr>
          <w:rFonts w:ascii="Arial" w:hAnsi="Arial" w:cs="Arial"/>
        </w:rPr>
        <w:lastRenderedPageBreak/>
        <w:t xml:space="preserve">выходной уровень громкости на рекомендованном </w:t>
      </w:r>
      <w:r w:rsidRPr="00134CAA">
        <w:rPr>
          <w:rFonts w:ascii="Arial" w:hAnsi="Arial" w:cs="Arial"/>
          <w:lang w:val="en-US"/>
        </w:rPr>
        <w:t>THX</w:t>
      </w:r>
      <w:r w:rsidRPr="00134CAA">
        <w:rPr>
          <w:rFonts w:ascii="Arial" w:hAnsi="Arial" w:cs="Arial"/>
        </w:rPr>
        <w:t xml:space="preserve"> значении, необходимо понизить громкость на 4 dB.</w:t>
      </w:r>
    </w:p>
    <w:p w:rsidR="00A94FC5" w:rsidRPr="00134CAA" w:rsidRDefault="00A94FC5" w:rsidP="00A94FC5">
      <w:pPr>
        <w:spacing w:after="0" w:line="240" w:lineRule="auto"/>
        <w:rPr>
          <w:rFonts w:ascii="Arial" w:hAnsi="Arial" w:cs="Arial"/>
        </w:rPr>
      </w:pPr>
      <w:r w:rsidRPr="00134CAA">
        <w:rPr>
          <w:rFonts w:ascii="Arial" w:hAnsi="Arial" w:cs="Arial"/>
        </w:rPr>
        <w:t xml:space="preserve">7. </w:t>
      </w:r>
      <w:r w:rsidR="006241AC" w:rsidRPr="00134CAA">
        <w:rPr>
          <w:rFonts w:ascii="Arial" w:hAnsi="Arial" w:cs="Arial"/>
        </w:rPr>
        <w:t>Символы курсора: могу</w:t>
      </w:r>
      <w:r w:rsidRPr="00134CAA">
        <w:rPr>
          <w:rFonts w:ascii="Arial" w:hAnsi="Arial" w:cs="Arial"/>
        </w:rPr>
        <w:t>т загораться при проведении операций с входным селектором "</w:t>
      </w:r>
      <w:r w:rsidRPr="00134CAA">
        <w:rPr>
          <w:rFonts w:ascii="Arial" w:hAnsi="Arial" w:cs="Arial"/>
          <w:lang w:val="en-US"/>
        </w:rPr>
        <w:t>NET</w:t>
      </w:r>
      <w:r w:rsidRPr="00134CAA">
        <w:rPr>
          <w:rFonts w:ascii="Arial" w:hAnsi="Arial" w:cs="Arial"/>
        </w:rPr>
        <w:t xml:space="preserve">". </w:t>
      </w:r>
    </w:p>
    <w:p w:rsidR="00A94FC5" w:rsidRPr="00134CAA" w:rsidRDefault="00A94FC5" w:rsidP="006F0B79">
      <w:pPr>
        <w:spacing w:after="0" w:line="240" w:lineRule="auto"/>
        <w:rPr>
          <w:rFonts w:ascii="Arial" w:hAnsi="Arial" w:cs="Arial"/>
        </w:rPr>
      </w:pPr>
    </w:p>
    <w:p w:rsidR="006F0B79" w:rsidRPr="00134CAA" w:rsidRDefault="00394333" w:rsidP="007977F6">
      <w:pPr>
        <w:rPr>
          <w:rFonts w:ascii="Arial" w:hAnsi="Arial" w:cs="Arial"/>
          <w:b/>
        </w:rPr>
      </w:pPr>
      <w:r w:rsidRPr="00134CAA">
        <w:rPr>
          <w:rFonts w:ascii="Arial" w:hAnsi="Arial" w:cs="Arial"/>
          <w:b/>
        </w:rPr>
        <w:t xml:space="preserve">Стр. </w:t>
      </w:r>
      <w:r w:rsidR="00384885" w:rsidRPr="00134CAA">
        <w:rPr>
          <w:rFonts w:ascii="Arial" w:hAnsi="Arial" w:cs="Arial"/>
          <w:b/>
        </w:rPr>
        <w:t>1</w:t>
      </w:r>
      <w:r w:rsidR="00A94FC5" w:rsidRPr="00134CAA">
        <w:rPr>
          <w:rFonts w:ascii="Arial" w:hAnsi="Arial" w:cs="Arial"/>
          <w:b/>
        </w:rPr>
        <w:t>3</w:t>
      </w:r>
      <w:r w:rsidRPr="00134CAA">
        <w:rPr>
          <w:rFonts w:ascii="Arial" w:hAnsi="Arial" w:cs="Arial"/>
          <w:b/>
        </w:rPr>
        <w:t xml:space="preserve"> </w:t>
      </w:r>
    </w:p>
    <w:p w:rsidR="00394333" w:rsidRPr="00134CAA" w:rsidRDefault="00394333" w:rsidP="0032782B">
      <w:pPr>
        <w:spacing w:after="0" w:line="240" w:lineRule="auto"/>
        <w:rPr>
          <w:rFonts w:ascii="Arial" w:hAnsi="Arial" w:cs="Arial"/>
          <w:b/>
        </w:rPr>
      </w:pPr>
      <w:r w:rsidRPr="00134CAA">
        <w:rPr>
          <w:rFonts w:ascii="Arial" w:hAnsi="Arial" w:cs="Arial"/>
          <w:b/>
        </w:rPr>
        <w:t>Задняя панель</w:t>
      </w:r>
    </w:p>
    <w:p w:rsidR="00A94FC5" w:rsidRPr="00134CAA" w:rsidRDefault="00A94FC5" w:rsidP="0032782B">
      <w:pPr>
        <w:spacing w:after="0" w:line="240" w:lineRule="auto"/>
        <w:rPr>
          <w:rFonts w:ascii="Arial" w:hAnsi="Arial" w:cs="Arial"/>
        </w:rPr>
      </w:pPr>
    </w:p>
    <w:p w:rsidR="00394333" w:rsidRPr="00134CAA" w:rsidRDefault="00394333" w:rsidP="0032782B">
      <w:pPr>
        <w:numPr>
          <w:ilvl w:val="12"/>
          <w:numId w:val="0"/>
        </w:numPr>
        <w:spacing w:after="0" w:line="240" w:lineRule="auto"/>
        <w:rPr>
          <w:rFonts w:ascii="Arial" w:hAnsi="Arial" w:cs="Arial"/>
        </w:rPr>
      </w:pPr>
      <w:r w:rsidRPr="00134CAA">
        <w:rPr>
          <w:rFonts w:ascii="Arial" w:hAnsi="Arial" w:cs="Arial"/>
        </w:rPr>
        <w:t>Более подробное описание – на стр. 1</w:t>
      </w:r>
      <w:r w:rsidR="006241AC" w:rsidRPr="00134CAA">
        <w:rPr>
          <w:rFonts w:ascii="Arial" w:hAnsi="Arial" w:cs="Arial"/>
        </w:rPr>
        <w:t>4</w:t>
      </w:r>
    </w:p>
    <w:p w:rsidR="00394333" w:rsidRPr="00134CAA" w:rsidRDefault="00394333" w:rsidP="0032782B">
      <w:pPr>
        <w:numPr>
          <w:ilvl w:val="12"/>
          <w:numId w:val="0"/>
        </w:numPr>
        <w:spacing w:after="0" w:line="240" w:lineRule="auto"/>
        <w:rPr>
          <w:rFonts w:ascii="Arial" w:hAnsi="Arial" w:cs="Arial"/>
        </w:rPr>
      </w:pPr>
    </w:p>
    <w:p w:rsidR="00A94FC5" w:rsidRPr="00134CAA" w:rsidRDefault="00A94FC5" w:rsidP="00A94FC5">
      <w:pPr>
        <w:rPr>
          <w:rFonts w:ascii="Arial" w:hAnsi="Arial" w:cs="Arial"/>
          <w:b/>
        </w:rPr>
      </w:pPr>
      <w:r w:rsidRPr="00134CAA">
        <w:rPr>
          <w:rFonts w:ascii="Arial" w:hAnsi="Arial" w:cs="Arial"/>
          <w:b/>
        </w:rPr>
        <w:t xml:space="preserve">Стр. 14 </w:t>
      </w:r>
    </w:p>
    <w:p w:rsidR="00394333" w:rsidRPr="00134CAA" w:rsidRDefault="00394333" w:rsidP="0032782B">
      <w:pPr>
        <w:numPr>
          <w:ilvl w:val="12"/>
          <w:numId w:val="0"/>
        </w:numPr>
        <w:spacing w:after="0" w:line="240" w:lineRule="auto"/>
        <w:rPr>
          <w:rFonts w:ascii="Arial" w:hAnsi="Arial" w:cs="Arial"/>
        </w:rPr>
      </w:pPr>
    </w:p>
    <w:p w:rsidR="006241AC" w:rsidRPr="00134CAA" w:rsidRDefault="00394333" w:rsidP="009368BD">
      <w:pPr>
        <w:numPr>
          <w:ilvl w:val="12"/>
          <w:numId w:val="0"/>
        </w:numPr>
        <w:spacing w:after="0" w:line="240" w:lineRule="auto"/>
        <w:rPr>
          <w:rFonts w:ascii="Arial" w:hAnsi="Arial" w:cs="Arial"/>
        </w:rPr>
      </w:pPr>
      <w:r w:rsidRPr="00134CAA">
        <w:rPr>
          <w:rFonts w:ascii="Arial" w:hAnsi="Arial" w:cs="Arial"/>
          <w:bdr w:val="single" w:sz="4" w:space="0" w:color="auto"/>
        </w:rPr>
        <w:t xml:space="preserve">1 </w:t>
      </w:r>
      <w:r w:rsidRPr="00134CAA">
        <w:rPr>
          <w:rFonts w:ascii="Arial" w:hAnsi="Arial" w:cs="Arial"/>
        </w:rPr>
        <w:t xml:space="preserve"> </w:t>
      </w:r>
      <w:r w:rsidR="006241AC" w:rsidRPr="00134CAA">
        <w:rPr>
          <w:rFonts w:ascii="Arial" w:hAnsi="Arial" w:cs="Arial"/>
        </w:rPr>
        <w:t xml:space="preserve">Разъемы </w:t>
      </w:r>
      <w:r w:rsidR="006241AC" w:rsidRPr="00134CAA">
        <w:rPr>
          <w:rStyle w:val="FontStyle227"/>
          <w:rFonts w:eastAsia="MS Gothic"/>
          <w:sz w:val="22"/>
          <w:szCs w:val="22"/>
        </w:rPr>
        <w:t>COMPONENT VIDEO IN - Разъемы компонентного аналогового видео входа. (</w:t>
      </w:r>
      <w:proofErr w:type="gramStart"/>
      <w:r w:rsidR="006241AC" w:rsidRPr="00134CAA">
        <w:rPr>
          <w:rStyle w:val="FontStyle227"/>
          <w:rFonts w:eastAsia="MS Gothic"/>
          <w:sz w:val="22"/>
          <w:szCs w:val="22"/>
        </w:rPr>
        <w:t>Совместимы</w:t>
      </w:r>
      <w:proofErr w:type="gramEnd"/>
      <w:r w:rsidR="006241AC" w:rsidRPr="00134CAA">
        <w:rPr>
          <w:rStyle w:val="FontStyle227"/>
          <w:rFonts w:eastAsia="MS Gothic"/>
          <w:sz w:val="22"/>
          <w:szCs w:val="22"/>
        </w:rPr>
        <w:t xml:space="preserve"> только с разрешением 480i или 576i).</w:t>
      </w:r>
    </w:p>
    <w:p w:rsidR="006241AC" w:rsidRPr="00134CAA" w:rsidRDefault="006241AC" w:rsidP="009368BD">
      <w:pPr>
        <w:numPr>
          <w:ilvl w:val="12"/>
          <w:numId w:val="0"/>
        </w:numPr>
        <w:spacing w:after="0" w:line="240" w:lineRule="auto"/>
        <w:rPr>
          <w:rFonts w:ascii="Arial" w:hAnsi="Arial" w:cs="Arial"/>
        </w:rPr>
      </w:pPr>
    </w:p>
    <w:p w:rsidR="006241AC" w:rsidRPr="00134CAA" w:rsidRDefault="006241AC" w:rsidP="006241AC">
      <w:pPr>
        <w:pStyle w:val="Default"/>
        <w:rPr>
          <w:rFonts w:ascii="Arial" w:hAnsi="Arial" w:cs="Arial"/>
          <w:color w:val="auto"/>
          <w:sz w:val="22"/>
          <w:szCs w:val="22"/>
        </w:rPr>
      </w:pPr>
      <w:r w:rsidRPr="00134CAA">
        <w:rPr>
          <w:rFonts w:ascii="Arial" w:hAnsi="Arial" w:cs="Arial"/>
          <w:color w:val="auto"/>
          <w:sz w:val="22"/>
          <w:szCs w:val="22"/>
          <w:bdr w:val="single" w:sz="4" w:space="0" w:color="auto"/>
        </w:rPr>
        <w:t xml:space="preserve">2 </w:t>
      </w:r>
      <w:r w:rsidRPr="00134CAA">
        <w:rPr>
          <w:rFonts w:ascii="Arial" w:hAnsi="Arial" w:cs="Arial"/>
          <w:color w:val="auto"/>
          <w:sz w:val="22"/>
          <w:szCs w:val="22"/>
        </w:rPr>
        <w:t xml:space="preserve"> Антенна беспроводной связи: Для соединения по сети Wi-</w:t>
      </w:r>
      <w:r w:rsidRPr="00134CAA">
        <w:rPr>
          <w:rFonts w:ascii="Arial" w:hAnsi="Arial" w:cs="Arial"/>
          <w:color w:val="auto"/>
          <w:sz w:val="22"/>
          <w:szCs w:val="22"/>
          <w:lang w:val="en-US"/>
        </w:rPr>
        <w:t>Fi</w:t>
      </w:r>
      <w:r w:rsidRPr="00134CAA">
        <w:rPr>
          <w:rFonts w:ascii="Arial" w:hAnsi="Arial" w:cs="Arial"/>
          <w:color w:val="auto"/>
          <w:sz w:val="22"/>
          <w:szCs w:val="22"/>
        </w:rPr>
        <w:t xml:space="preserve"> или при использовании </w:t>
      </w:r>
      <w:r w:rsidRPr="00134CAA">
        <w:rPr>
          <w:rFonts w:ascii="Arial" w:hAnsi="Arial" w:cs="Arial"/>
          <w:color w:val="auto"/>
          <w:sz w:val="22"/>
          <w:szCs w:val="22"/>
          <w:lang w:val="en-US"/>
        </w:rPr>
        <w:t>Bluetooth</w:t>
      </w:r>
      <w:r w:rsidRPr="00134CAA">
        <w:rPr>
          <w:rFonts w:ascii="Arial" w:hAnsi="Arial" w:cs="Arial"/>
          <w:color w:val="auto"/>
          <w:sz w:val="22"/>
          <w:szCs w:val="22"/>
        </w:rPr>
        <w:t>-оснащенных устройств. Выберите угол наклона в соответствии со статусом соединения.</w:t>
      </w:r>
    </w:p>
    <w:p w:rsidR="006241AC" w:rsidRPr="00134CAA" w:rsidRDefault="006241AC" w:rsidP="006241AC">
      <w:pPr>
        <w:pStyle w:val="Default"/>
        <w:rPr>
          <w:rFonts w:ascii="Arial" w:hAnsi="Arial" w:cs="Arial"/>
          <w:color w:val="auto"/>
          <w:sz w:val="22"/>
          <w:szCs w:val="22"/>
        </w:rPr>
      </w:pPr>
    </w:p>
    <w:p w:rsidR="006241AC" w:rsidRPr="00134CAA" w:rsidRDefault="006241AC" w:rsidP="006241AC">
      <w:pPr>
        <w:pStyle w:val="Style24"/>
        <w:widowControl/>
        <w:rPr>
          <w:rStyle w:val="FontStyle227"/>
          <w:rFonts w:eastAsia="MS Gothic"/>
          <w:sz w:val="22"/>
          <w:szCs w:val="22"/>
          <w:lang w:eastAsia="en-US"/>
        </w:rPr>
      </w:pPr>
      <w:r w:rsidRPr="00134CAA">
        <w:rPr>
          <w:sz w:val="22"/>
          <w:szCs w:val="22"/>
          <w:bdr w:val="single" w:sz="4" w:space="0" w:color="auto"/>
        </w:rPr>
        <w:t xml:space="preserve">3 </w:t>
      </w:r>
      <w:r w:rsidRPr="00134CAA">
        <w:rPr>
          <w:rStyle w:val="FontStyle227"/>
          <w:rFonts w:eastAsia="MS Gothic"/>
          <w:sz w:val="22"/>
          <w:szCs w:val="22"/>
          <w:lang w:eastAsia="en-US"/>
        </w:rPr>
        <w:t xml:space="preserve"> </w:t>
      </w:r>
      <w:r w:rsidRPr="00134CAA">
        <w:rPr>
          <w:sz w:val="22"/>
          <w:szCs w:val="22"/>
        </w:rPr>
        <w:t xml:space="preserve">Разъемы </w:t>
      </w:r>
      <w:r w:rsidRPr="00134CAA">
        <w:rPr>
          <w:rStyle w:val="FontStyle227"/>
          <w:rFonts w:eastAsia="MS Gothic"/>
          <w:sz w:val="22"/>
          <w:szCs w:val="22"/>
          <w:lang w:eastAsia="en-US"/>
        </w:rPr>
        <w:t>VIDEO IN</w:t>
      </w:r>
      <w:r w:rsidRPr="00134CAA">
        <w:rPr>
          <w:rStyle w:val="FontStyle227"/>
          <w:rFonts w:eastAsia="MS Gothic"/>
          <w:sz w:val="22"/>
          <w:szCs w:val="22"/>
        </w:rPr>
        <w:t xml:space="preserve"> -</w:t>
      </w:r>
      <w:r w:rsidRPr="00134CAA">
        <w:rPr>
          <w:rStyle w:val="FontStyle227"/>
          <w:rFonts w:eastAsia="MS Gothic"/>
          <w:sz w:val="22"/>
          <w:szCs w:val="22"/>
          <w:lang w:eastAsia="en-US"/>
        </w:rPr>
        <w:t xml:space="preserve"> Разъем</w:t>
      </w:r>
      <w:r w:rsidRPr="00134CAA">
        <w:rPr>
          <w:rStyle w:val="FontStyle227"/>
          <w:rFonts w:eastAsia="MS Gothic"/>
          <w:sz w:val="22"/>
          <w:szCs w:val="22"/>
        </w:rPr>
        <w:t>ы</w:t>
      </w:r>
      <w:r w:rsidRPr="00134CAA">
        <w:rPr>
          <w:rStyle w:val="FontStyle227"/>
          <w:rFonts w:eastAsia="MS Gothic"/>
          <w:sz w:val="22"/>
          <w:szCs w:val="22"/>
          <w:lang w:eastAsia="en-US"/>
        </w:rPr>
        <w:t xml:space="preserve"> композитного аналогового видео входа для аналогового видео кабеля.</w:t>
      </w:r>
    </w:p>
    <w:p w:rsidR="0086123E" w:rsidRPr="00134CAA" w:rsidRDefault="0086123E" w:rsidP="006241AC">
      <w:pPr>
        <w:pStyle w:val="Style24"/>
        <w:widowControl/>
        <w:rPr>
          <w:rStyle w:val="FontStyle227"/>
          <w:rFonts w:eastAsia="MS Gothic"/>
          <w:sz w:val="22"/>
          <w:szCs w:val="22"/>
          <w:lang w:eastAsia="en-US"/>
        </w:rPr>
      </w:pPr>
    </w:p>
    <w:p w:rsidR="0086123E" w:rsidRPr="00134CAA" w:rsidRDefault="0086123E" w:rsidP="0086123E">
      <w:pPr>
        <w:pStyle w:val="Default"/>
        <w:rPr>
          <w:rFonts w:ascii="Arial" w:hAnsi="Arial" w:cs="Arial"/>
          <w:color w:val="auto"/>
          <w:sz w:val="22"/>
          <w:szCs w:val="22"/>
        </w:rPr>
      </w:pPr>
      <w:r w:rsidRPr="00134CAA">
        <w:rPr>
          <w:rFonts w:ascii="Arial" w:hAnsi="Arial" w:cs="Arial"/>
          <w:color w:val="auto"/>
          <w:sz w:val="22"/>
          <w:szCs w:val="22"/>
          <w:bdr w:val="single" w:sz="4" w:space="0" w:color="auto"/>
        </w:rPr>
        <w:t xml:space="preserve">4 </w:t>
      </w:r>
      <w:r w:rsidRPr="00134CAA">
        <w:rPr>
          <w:rFonts w:ascii="Arial" w:hAnsi="Arial" w:cs="Arial"/>
          <w:color w:val="auto"/>
          <w:sz w:val="22"/>
          <w:szCs w:val="22"/>
        </w:rPr>
        <w:t xml:space="preserve">Разъемы </w:t>
      </w:r>
      <w:r w:rsidRPr="00134CAA">
        <w:rPr>
          <w:rFonts w:ascii="Arial" w:hAnsi="Arial" w:cs="Arial"/>
          <w:color w:val="auto"/>
          <w:sz w:val="22"/>
          <w:szCs w:val="22"/>
          <w:lang w:val="en-US"/>
        </w:rPr>
        <w:t>AUDIO</w:t>
      </w:r>
      <w:r w:rsidRPr="00134CAA">
        <w:rPr>
          <w:rFonts w:ascii="Arial" w:hAnsi="Arial" w:cs="Arial"/>
          <w:color w:val="auto"/>
          <w:sz w:val="22"/>
          <w:szCs w:val="22"/>
        </w:rPr>
        <w:t xml:space="preserve"> </w:t>
      </w:r>
      <w:r w:rsidRPr="00134CAA">
        <w:rPr>
          <w:rFonts w:ascii="Arial" w:hAnsi="Arial" w:cs="Arial"/>
          <w:color w:val="auto"/>
          <w:sz w:val="22"/>
          <w:szCs w:val="22"/>
          <w:lang w:val="en-US"/>
        </w:rPr>
        <w:t>IN</w:t>
      </w:r>
      <w:r w:rsidRPr="00134CAA">
        <w:rPr>
          <w:rFonts w:ascii="Arial" w:hAnsi="Arial" w:cs="Arial"/>
          <w:color w:val="auto"/>
          <w:sz w:val="22"/>
          <w:szCs w:val="22"/>
        </w:rPr>
        <w:t xml:space="preserve">: Разъемы для аналогового аудио входа от </w:t>
      </w:r>
      <w:r w:rsidRPr="00134CAA">
        <w:rPr>
          <w:rFonts w:ascii="Arial" w:hAnsi="Arial" w:cs="Arial"/>
          <w:color w:val="auto"/>
          <w:sz w:val="22"/>
          <w:szCs w:val="22"/>
          <w:lang w:val="en-US"/>
        </w:rPr>
        <w:t>AV</w:t>
      </w:r>
      <w:r w:rsidRPr="00134CAA">
        <w:rPr>
          <w:rFonts w:ascii="Arial" w:hAnsi="Arial" w:cs="Arial"/>
          <w:color w:val="auto"/>
          <w:sz w:val="22"/>
          <w:szCs w:val="22"/>
        </w:rPr>
        <w:t xml:space="preserve"> компонентов </w:t>
      </w:r>
      <w:r w:rsidRPr="00134CAA">
        <w:rPr>
          <w:rStyle w:val="FontStyle227"/>
          <w:rFonts w:eastAsia="MS Gothic"/>
          <w:color w:val="auto"/>
          <w:sz w:val="22"/>
          <w:szCs w:val="22"/>
          <w:lang w:eastAsia="en-US"/>
        </w:rPr>
        <w:t xml:space="preserve">для аналогового </w:t>
      </w:r>
      <w:r w:rsidRPr="00134CAA">
        <w:rPr>
          <w:rFonts w:ascii="Arial" w:hAnsi="Arial" w:cs="Arial"/>
          <w:color w:val="auto"/>
          <w:sz w:val="22"/>
          <w:szCs w:val="22"/>
        </w:rPr>
        <w:t xml:space="preserve">аудио </w:t>
      </w:r>
      <w:r w:rsidRPr="00134CAA">
        <w:rPr>
          <w:rStyle w:val="FontStyle227"/>
          <w:rFonts w:eastAsia="MS Gothic"/>
          <w:color w:val="auto"/>
          <w:sz w:val="22"/>
          <w:szCs w:val="22"/>
          <w:lang w:eastAsia="en-US"/>
        </w:rPr>
        <w:t>кабеля</w:t>
      </w:r>
      <w:r w:rsidRPr="00134CAA">
        <w:rPr>
          <w:rFonts w:ascii="Arial" w:hAnsi="Arial" w:cs="Arial"/>
          <w:color w:val="auto"/>
          <w:sz w:val="22"/>
          <w:szCs w:val="22"/>
        </w:rPr>
        <w:t>.</w:t>
      </w:r>
    </w:p>
    <w:p w:rsidR="0086123E" w:rsidRPr="00134CAA" w:rsidRDefault="0086123E" w:rsidP="006241AC">
      <w:pPr>
        <w:pStyle w:val="Style24"/>
        <w:widowControl/>
        <w:rPr>
          <w:rStyle w:val="FontStyle227"/>
          <w:rFonts w:eastAsia="MS Gothic"/>
          <w:sz w:val="22"/>
          <w:szCs w:val="22"/>
          <w:lang w:eastAsia="en-US"/>
        </w:rPr>
      </w:pPr>
    </w:p>
    <w:p w:rsidR="0086123E" w:rsidRPr="00134CAA" w:rsidRDefault="0086123E" w:rsidP="0086123E">
      <w:pPr>
        <w:numPr>
          <w:ilvl w:val="12"/>
          <w:numId w:val="0"/>
        </w:numPr>
        <w:spacing w:after="0" w:line="240" w:lineRule="auto"/>
        <w:rPr>
          <w:rFonts w:ascii="Arial" w:hAnsi="Arial" w:cs="Arial"/>
        </w:rPr>
      </w:pPr>
      <w:r w:rsidRPr="00134CAA">
        <w:rPr>
          <w:rFonts w:ascii="Arial" w:hAnsi="Arial" w:cs="Arial"/>
          <w:bdr w:val="single" w:sz="4" w:space="0" w:color="auto"/>
        </w:rPr>
        <w:t xml:space="preserve">5 </w:t>
      </w:r>
      <w:r w:rsidRPr="00134CAA">
        <w:rPr>
          <w:rFonts w:ascii="Arial" w:hAnsi="Arial" w:cs="Arial"/>
        </w:rPr>
        <w:t xml:space="preserve">Разъемы </w:t>
      </w:r>
      <w:r w:rsidRPr="00134CAA">
        <w:rPr>
          <w:rFonts w:ascii="Arial" w:hAnsi="Arial" w:cs="Arial"/>
          <w:lang w:val="en-US"/>
        </w:rPr>
        <w:t>HDMI</w:t>
      </w:r>
      <w:r w:rsidRPr="00134CAA">
        <w:rPr>
          <w:rFonts w:ascii="Arial" w:hAnsi="Arial" w:cs="Arial"/>
        </w:rPr>
        <w:t xml:space="preserve"> </w:t>
      </w:r>
      <w:r w:rsidRPr="00134CAA">
        <w:rPr>
          <w:rFonts w:ascii="Arial" w:hAnsi="Arial" w:cs="Arial"/>
          <w:lang w:val="en-US"/>
        </w:rPr>
        <w:t>IN</w:t>
      </w:r>
      <w:r w:rsidRPr="00134CAA">
        <w:rPr>
          <w:rFonts w:ascii="Arial" w:hAnsi="Arial" w:cs="Arial"/>
        </w:rPr>
        <w:t xml:space="preserve">: Для передачи цифровых аудио и </w:t>
      </w:r>
      <w:proofErr w:type="gramStart"/>
      <w:r w:rsidRPr="00134CAA">
        <w:rPr>
          <w:rFonts w:ascii="Arial" w:hAnsi="Arial" w:cs="Arial"/>
        </w:rPr>
        <w:t>видео сигналов</w:t>
      </w:r>
      <w:proofErr w:type="gramEnd"/>
      <w:r w:rsidRPr="00134CAA">
        <w:rPr>
          <w:rFonts w:ascii="Arial" w:hAnsi="Arial" w:cs="Arial"/>
        </w:rPr>
        <w:t xml:space="preserve"> между ресивером и </w:t>
      </w:r>
      <w:r w:rsidRPr="00134CAA">
        <w:rPr>
          <w:rFonts w:ascii="Arial" w:hAnsi="Arial" w:cs="Arial"/>
          <w:lang w:val="en-US"/>
        </w:rPr>
        <w:t>AV</w:t>
      </w:r>
      <w:r w:rsidRPr="00134CAA">
        <w:rPr>
          <w:rFonts w:ascii="Arial" w:hAnsi="Arial" w:cs="Arial"/>
        </w:rPr>
        <w:t xml:space="preserve"> компонентами по кабелю </w:t>
      </w:r>
      <w:r w:rsidRPr="00134CAA">
        <w:rPr>
          <w:rFonts w:ascii="Arial" w:hAnsi="Arial" w:cs="Arial"/>
          <w:lang w:val="en-US"/>
        </w:rPr>
        <w:t>HDMI</w:t>
      </w:r>
      <w:r w:rsidRPr="00134CAA">
        <w:rPr>
          <w:rFonts w:ascii="Arial" w:hAnsi="Arial" w:cs="Arial"/>
        </w:rPr>
        <w:t>.</w:t>
      </w:r>
    </w:p>
    <w:p w:rsidR="0086123E" w:rsidRPr="00134CAA" w:rsidRDefault="0086123E" w:rsidP="0086123E">
      <w:pPr>
        <w:numPr>
          <w:ilvl w:val="12"/>
          <w:numId w:val="0"/>
        </w:numPr>
        <w:spacing w:after="0" w:line="240" w:lineRule="auto"/>
        <w:rPr>
          <w:rFonts w:ascii="Arial" w:hAnsi="Arial" w:cs="Arial"/>
          <w:bdr w:val="single" w:sz="4" w:space="0" w:color="auto"/>
        </w:rPr>
      </w:pPr>
    </w:p>
    <w:p w:rsidR="0086123E" w:rsidRPr="00134CAA" w:rsidRDefault="0086123E" w:rsidP="0086123E">
      <w:pPr>
        <w:pStyle w:val="Default"/>
        <w:rPr>
          <w:rFonts w:ascii="Arial" w:hAnsi="Arial" w:cs="Arial"/>
          <w:color w:val="auto"/>
          <w:sz w:val="22"/>
          <w:szCs w:val="22"/>
        </w:rPr>
      </w:pPr>
      <w:r w:rsidRPr="00134CAA">
        <w:rPr>
          <w:rFonts w:ascii="Arial" w:hAnsi="Arial" w:cs="Arial"/>
          <w:color w:val="auto"/>
          <w:sz w:val="22"/>
          <w:szCs w:val="22"/>
          <w:bdr w:val="single" w:sz="4" w:space="0" w:color="auto"/>
        </w:rPr>
        <w:t xml:space="preserve">6 </w:t>
      </w:r>
      <w:r w:rsidRPr="00134CAA">
        <w:rPr>
          <w:rFonts w:ascii="Arial" w:hAnsi="Arial" w:cs="Arial"/>
          <w:color w:val="auto"/>
          <w:sz w:val="22"/>
          <w:szCs w:val="22"/>
        </w:rPr>
        <w:t xml:space="preserve"> Клемма GND: Для подключения заземления проигрывателя виниловых пластинок</w:t>
      </w:r>
    </w:p>
    <w:p w:rsidR="0086123E" w:rsidRPr="00134CAA" w:rsidRDefault="0086123E" w:rsidP="009368BD">
      <w:pPr>
        <w:numPr>
          <w:ilvl w:val="12"/>
          <w:numId w:val="0"/>
        </w:numPr>
        <w:spacing w:after="0" w:line="240" w:lineRule="auto"/>
        <w:rPr>
          <w:rFonts w:ascii="Arial" w:hAnsi="Arial" w:cs="Arial"/>
        </w:rPr>
      </w:pPr>
    </w:p>
    <w:p w:rsidR="0086123E" w:rsidRPr="00134CAA" w:rsidRDefault="0086123E" w:rsidP="0086123E">
      <w:pPr>
        <w:pStyle w:val="Default"/>
        <w:rPr>
          <w:rFonts w:ascii="Arial" w:hAnsi="Arial" w:cs="Arial"/>
          <w:color w:val="auto"/>
          <w:sz w:val="22"/>
          <w:szCs w:val="22"/>
        </w:rPr>
      </w:pPr>
      <w:r w:rsidRPr="00134CAA">
        <w:rPr>
          <w:rFonts w:ascii="Arial" w:hAnsi="Arial" w:cs="Arial"/>
          <w:color w:val="auto"/>
          <w:sz w:val="22"/>
          <w:szCs w:val="22"/>
          <w:bdr w:val="single" w:sz="4" w:space="0" w:color="auto"/>
        </w:rPr>
        <w:t xml:space="preserve">7 </w:t>
      </w:r>
      <w:r w:rsidRPr="00134CAA">
        <w:rPr>
          <w:rFonts w:ascii="Arial" w:hAnsi="Arial" w:cs="Arial"/>
          <w:color w:val="auto"/>
          <w:sz w:val="22"/>
          <w:szCs w:val="22"/>
        </w:rPr>
        <w:t xml:space="preserve"> Разъемы </w:t>
      </w:r>
      <w:r w:rsidRPr="00134CAA">
        <w:rPr>
          <w:rFonts w:ascii="Arial" w:hAnsi="Arial" w:cs="Arial"/>
          <w:color w:val="auto"/>
          <w:sz w:val="22"/>
          <w:szCs w:val="22"/>
          <w:lang w:val="en-US"/>
        </w:rPr>
        <w:t>HDMI</w:t>
      </w:r>
      <w:r w:rsidRPr="00134CAA">
        <w:rPr>
          <w:rFonts w:ascii="Arial" w:hAnsi="Arial" w:cs="Arial"/>
          <w:color w:val="auto"/>
          <w:sz w:val="22"/>
          <w:szCs w:val="22"/>
        </w:rPr>
        <w:t xml:space="preserve"> </w:t>
      </w:r>
      <w:r w:rsidRPr="00134CAA">
        <w:rPr>
          <w:rFonts w:ascii="Arial" w:hAnsi="Arial" w:cs="Arial"/>
          <w:color w:val="auto"/>
          <w:sz w:val="22"/>
          <w:szCs w:val="22"/>
          <w:lang w:val="en-US"/>
        </w:rPr>
        <w:t>OUT</w:t>
      </w:r>
      <w:r w:rsidRPr="00134CAA">
        <w:rPr>
          <w:rFonts w:ascii="Arial" w:hAnsi="Arial" w:cs="Arial"/>
          <w:color w:val="auto"/>
          <w:sz w:val="22"/>
          <w:szCs w:val="22"/>
        </w:rPr>
        <w:t xml:space="preserve">: Для передачи цифровых аудио и </w:t>
      </w:r>
      <w:proofErr w:type="gramStart"/>
      <w:r w:rsidRPr="00134CAA">
        <w:rPr>
          <w:rFonts w:ascii="Arial" w:hAnsi="Arial" w:cs="Arial"/>
          <w:color w:val="auto"/>
          <w:sz w:val="22"/>
          <w:szCs w:val="22"/>
        </w:rPr>
        <w:t>видео сигналов</w:t>
      </w:r>
      <w:proofErr w:type="gramEnd"/>
      <w:r w:rsidRPr="00134CAA">
        <w:rPr>
          <w:rFonts w:ascii="Arial" w:hAnsi="Arial" w:cs="Arial"/>
          <w:color w:val="auto"/>
          <w:sz w:val="22"/>
          <w:szCs w:val="22"/>
        </w:rPr>
        <w:t xml:space="preserve"> между ресивером и ТВ или проектором по кабелю </w:t>
      </w:r>
      <w:r w:rsidRPr="00134CAA">
        <w:rPr>
          <w:rFonts w:ascii="Arial" w:hAnsi="Arial" w:cs="Arial"/>
          <w:color w:val="auto"/>
          <w:sz w:val="22"/>
          <w:szCs w:val="22"/>
          <w:lang w:val="en-US"/>
        </w:rPr>
        <w:t>HDMI</w:t>
      </w:r>
      <w:r w:rsidRPr="00134CAA">
        <w:rPr>
          <w:rFonts w:ascii="Arial" w:hAnsi="Arial" w:cs="Arial"/>
          <w:color w:val="auto"/>
          <w:sz w:val="22"/>
          <w:szCs w:val="22"/>
        </w:rPr>
        <w:t>.</w:t>
      </w:r>
    </w:p>
    <w:p w:rsidR="0086123E" w:rsidRPr="00134CAA" w:rsidRDefault="0086123E" w:rsidP="0086123E">
      <w:pPr>
        <w:pStyle w:val="Default"/>
        <w:rPr>
          <w:rFonts w:ascii="Arial" w:hAnsi="Arial" w:cs="Arial"/>
          <w:color w:val="auto"/>
          <w:sz w:val="22"/>
          <w:szCs w:val="22"/>
        </w:rPr>
      </w:pPr>
    </w:p>
    <w:p w:rsidR="0086123E" w:rsidRPr="00134CAA" w:rsidRDefault="0086123E" w:rsidP="0086123E">
      <w:pPr>
        <w:pStyle w:val="Default"/>
        <w:rPr>
          <w:rFonts w:ascii="Arial" w:hAnsi="Arial" w:cs="Arial"/>
          <w:color w:val="auto"/>
          <w:sz w:val="22"/>
          <w:szCs w:val="22"/>
        </w:rPr>
      </w:pPr>
      <w:r w:rsidRPr="00134CAA">
        <w:rPr>
          <w:rFonts w:ascii="Arial" w:hAnsi="Arial" w:cs="Arial"/>
          <w:color w:val="auto"/>
          <w:sz w:val="22"/>
          <w:szCs w:val="22"/>
          <w:bdr w:val="single" w:sz="4" w:space="0" w:color="auto"/>
        </w:rPr>
        <w:t xml:space="preserve">8 </w:t>
      </w:r>
      <w:r w:rsidRPr="00134CAA">
        <w:rPr>
          <w:rFonts w:ascii="Arial" w:hAnsi="Arial" w:cs="Arial"/>
          <w:color w:val="auto"/>
          <w:sz w:val="22"/>
          <w:szCs w:val="22"/>
        </w:rPr>
        <w:t xml:space="preserve"> </w:t>
      </w:r>
      <w:r w:rsidRPr="00134CAA">
        <w:rPr>
          <w:rFonts w:ascii="Arial" w:hAnsi="Arial" w:cs="Arial"/>
          <w:color w:val="auto"/>
          <w:sz w:val="22"/>
          <w:szCs w:val="22"/>
          <w:lang w:val="en-US"/>
        </w:rPr>
        <w:t>USB</w:t>
      </w:r>
      <w:r w:rsidRPr="00134CAA">
        <w:rPr>
          <w:rFonts w:ascii="Arial" w:hAnsi="Arial" w:cs="Arial"/>
          <w:color w:val="auto"/>
          <w:sz w:val="22"/>
          <w:szCs w:val="22"/>
        </w:rPr>
        <w:t xml:space="preserve"> порт: для подсоединения </w:t>
      </w:r>
      <w:r w:rsidRPr="00134CAA">
        <w:rPr>
          <w:rFonts w:ascii="Arial" w:hAnsi="Arial" w:cs="Arial"/>
          <w:color w:val="auto"/>
          <w:sz w:val="22"/>
          <w:szCs w:val="22"/>
          <w:lang w:val="en-US"/>
        </w:rPr>
        <w:t>USB</w:t>
      </w:r>
      <w:r w:rsidRPr="00134CAA">
        <w:rPr>
          <w:rFonts w:ascii="Arial" w:hAnsi="Arial" w:cs="Arial"/>
          <w:color w:val="auto"/>
          <w:sz w:val="22"/>
          <w:szCs w:val="22"/>
        </w:rPr>
        <w:t xml:space="preserve"> накопителей, чтобы воспроизводить с них музыкальные файлы (стр. 97). </w:t>
      </w:r>
      <w:proofErr w:type="gramStart"/>
      <w:r w:rsidRPr="00134CAA">
        <w:rPr>
          <w:rFonts w:ascii="Arial" w:hAnsi="Arial" w:cs="Arial"/>
          <w:color w:val="auto"/>
          <w:sz w:val="22"/>
          <w:szCs w:val="22"/>
          <w:lang w:val="en-US"/>
        </w:rPr>
        <w:t>USB</w:t>
      </w:r>
      <w:r w:rsidRPr="00134CAA">
        <w:rPr>
          <w:rFonts w:ascii="Arial" w:hAnsi="Arial" w:cs="Arial"/>
          <w:color w:val="auto"/>
          <w:sz w:val="22"/>
          <w:szCs w:val="22"/>
        </w:rPr>
        <w:t xml:space="preserve"> устройства могут получать питание (5V/1A) при подсоединении кабелем.</w:t>
      </w:r>
      <w:proofErr w:type="gramEnd"/>
    </w:p>
    <w:p w:rsidR="0086123E" w:rsidRPr="00134CAA" w:rsidRDefault="0086123E" w:rsidP="0086123E">
      <w:pPr>
        <w:pStyle w:val="Default"/>
        <w:rPr>
          <w:rFonts w:ascii="Arial" w:hAnsi="Arial" w:cs="Arial"/>
          <w:color w:val="auto"/>
          <w:sz w:val="22"/>
          <w:szCs w:val="22"/>
        </w:rPr>
      </w:pPr>
    </w:p>
    <w:p w:rsidR="0086123E" w:rsidRPr="00134CAA" w:rsidRDefault="0086123E" w:rsidP="0086123E">
      <w:pPr>
        <w:numPr>
          <w:ilvl w:val="12"/>
          <w:numId w:val="0"/>
        </w:numPr>
        <w:spacing w:after="0" w:line="240" w:lineRule="auto"/>
        <w:rPr>
          <w:rFonts w:ascii="Arial" w:hAnsi="Arial" w:cs="Arial"/>
        </w:rPr>
      </w:pPr>
      <w:r w:rsidRPr="00134CAA">
        <w:rPr>
          <w:rFonts w:ascii="Arial" w:hAnsi="Arial" w:cs="Arial"/>
          <w:bdr w:val="single" w:sz="4" w:space="0" w:color="auto"/>
        </w:rPr>
        <w:t xml:space="preserve">9 </w:t>
      </w:r>
      <w:r w:rsidRPr="00134CAA">
        <w:rPr>
          <w:rFonts w:ascii="Arial" w:hAnsi="Arial" w:cs="Arial"/>
        </w:rPr>
        <w:t xml:space="preserve"> Порт </w:t>
      </w:r>
      <w:r w:rsidRPr="00134CAA">
        <w:rPr>
          <w:rFonts w:ascii="Arial" w:hAnsi="Arial" w:cs="Arial"/>
          <w:lang w:val="en-US"/>
        </w:rPr>
        <w:t>ETHERNET</w:t>
      </w:r>
      <w:r w:rsidRPr="00134CAA">
        <w:rPr>
          <w:rFonts w:ascii="Arial" w:hAnsi="Arial" w:cs="Arial"/>
        </w:rPr>
        <w:t xml:space="preserve">: для соединения с локальной сетью кабелем </w:t>
      </w:r>
      <w:r w:rsidRPr="00134CAA">
        <w:rPr>
          <w:rFonts w:ascii="Arial" w:hAnsi="Arial" w:cs="Arial"/>
          <w:lang w:val="en-US"/>
        </w:rPr>
        <w:t>Ethernet</w:t>
      </w:r>
      <w:r w:rsidRPr="00134CAA">
        <w:rPr>
          <w:rFonts w:ascii="Arial" w:hAnsi="Arial" w:cs="Arial"/>
        </w:rPr>
        <w:t>.</w:t>
      </w:r>
    </w:p>
    <w:p w:rsidR="0086123E" w:rsidRPr="00134CAA" w:rsidRDefault="0086123E" w:rsidP="0086123E">
      <w:pPr>
        <w:numPr>
          <w:ilvl w:val="12"/>
          <w:numId w:val="0"/>
        </w:numPr>
        <w:spacing w:after="0" w:line="240" w:lineRule="auto"/>
        <w:rPr>
          <w:rFonts w:ascii="Arial" w:hAnsi="Arial" w:cs="Arial"/>
        </w:rPr>
      </w:pPr>
    </w:p>
    <w:p w:rsidR="00A94FC5" w:rsidRPr="00134CAA" w:rsidRDefault="0086123E" w:rsidP="009368BD">
      <w:pPr>
        <w:numPr>
          <w:ilvl w:val="12"/>
          <w:numId w:val="0"/>
        </w:numPr>
        <w:spacing w:after="0" w:line="240" w:lineRule="auto"/>
        <w:rPr>
          <w:rFonts w:ascii="Arial" w:hAnsi="Arial" w:cs="Arial"/>
        </w:rPr>
      </w:pPr>
      <w:r w:rsidRPr="00134CAA">
        <w:rPr>
          <w:rFonts w:ascii="Arial" w:hAnsi="Arial" w:cs="Arial"/>
          <w:bdr w:val="single" w:sz="4" w:space="0" w:color="auto"/>
        </w:rPr>
        <w:t xml:space="preserve">10 </w:t>
      </w:r>
      <w:r w:rsidRPr="00134CAA">
        <w:rPr>
          <w:rFonts w:ascii="Arial" w:hAnsi="Arial" w:cs="Arial"/>
        </w:rPr>
        <w:t xml:space="preserve"> </w:t>
      </w:r>
      <w:r w:rsidR="00A94FC5" w:rsidRPr="00134CAA">
        <w:rPr>
          <w:rFonts w:ascii="Arial" w:hAnsi="Arial" w:cs="Arial"/>
        </w:rPr>
        <w:t xml:space="preserve">Разъемы </w:t>
      </w:r>
      <w:r w:rsidR="00A94FC5" w:rsidRPr="00134CAA">
        <w:rPr>
          <w:rFonts w:ascii="Arial" w:hAnsi="Arial" w:cs="Arial"/>
          <w:lang w:val="en-US"/>
        </w:rPr>
        <w:t>DIGITAL</w:t>
      </w:r>
      <w:r w:rsidR="00A94FC5" w:rsidRPr="00134CAA">
        <w:rPr>
          <w:rFonts w:ascii="Arial" w:hAnsi="Arial" w:cs="Arial"/>
        </w:rPr>
        <w:t xml:space="preserve"> </w:t>
      </w:r>
      <w:r w:rsidR="00A94FC5" w:rsidRPr="00134CAA">
        <w:rPr>
          <w:rFonts w:ascii="Arial" w:hAnsi="Arial" w:cs="Arial"/>
          <w:lang w:val="en-US"/>
        </w:rPr>
        <w:t>IN</w:t>
      </w:r>
      <w:r w:rsidR="00A94FC5" w:rsidRPr="00134CAA">
        <w:rPr>
          <w:rFonts w:ascii="Arial" w:hAnsi="Arial" w:cs="Arial"/>
        </w:rPr>
        <w:t xml:space="preserve"> </w:t>
      </w:r>
      <w:r w:rsidR="00A94FC5" w:rsidRPr="00134CAA">
        <w:rPr>
          <w:rFonts w:ascii="Arial" w:hAnsi="Arial" w:cs="Arial"/>
          <w:lang w:val="en-US"/>
        </w:rPr>
        <w:t>OPTICAL</w:t>
      </w:r>
      <w:r w:rsidR="00A94FC5" w:rsidRPr="00134CAA">
        <w:rPr>
          <w:rFonts w:ascii="Arial" w:hAnsi="Arial" w:cs="Arial"/>
        </w:rPr>
        <w:t>/</w:t>
      </w:r>
      <w:r w:rsidR="00A94FC5" w:rsidRPr="00134CAA">
        <w:rPr>
          <w:rFonts w:ascii="Arial" w:hAnsi="Arial" w:cs="Arial"/>
          <w:lang w:val="en-US"/>
        </w:rPr>
        <w:t>COAXIAL</w:t>
      </w:r>
      <w:r w:rsidR="00A94FC5" w:rsidRPr="00134CAA">
        <w:rPr>
          <w:rFonts w:ascii="Arial" w:hAnsi="Arial" w:cs="Arial"/>
        </w:rPr>
        <w:t xml:space="preserve">: Для приема цифровых аудио сигналов от </w:t>
      </w:r>
      <w:r w:rsidR="00A94FC5" w:rsidRPr="00134CAA">
        <w:rPr>
          <w:rFonts w:ascii="Arial" w:hAnsi="Arial" w:cs="Arial"/>
          <w:lang w:val="en-US"/>
        </w:rPr>
        <w:t>TV</w:t>
      </w:r>
      <w:r w:rsidR="00A94FC5" w:rsidRPr="00134CAA">
        <w:rPr>
          <w:rFonts w:ascii="Arial" w:hAnsi="Arial" w:cs="Arial"/>
        </w:rPr>
        <w:t xml:space="preserve"> или </w:t>
      </w:r>
      <w:r w:rsidR="00A94FC5" w:rsidRPr="00134CAA">
        <w:rPr>
          <w:rFonts w:ascii="Arial" w:hAnsi="Arial" w:cs="Arial"/>
          <w:lang w:val="en-US"/>
        </w:rPr>
        <w:t>AV</w:t>
      </w:r>
      <w:r w:rsidR="00A94FC5" w:rsidRPr="00134CAA">
        <w:rPr>
          <w:rFonts w:ascii="Arial" w:hAnsi="Arial" w:cs="Arial"/>
        </w:rPr>
        <w:t xml:space="preserve"> компонентов по цифровому оптическому или коаксиальному кабелю</w:t>
      </w:r>
    </w:p>
    <w:p w:rsidR="006241AC" w:rsidRPr="00134CAA" w:rsidRDefault="006241AC" w:rsidP="0032782B">
      <w:pPr>
        <w:pStyle w:val="Default"/>
        <w:rPr>
          <w:rFonts w:ascii="Arial" w:hAnsi="Arial" w:cs="Arial"/>
          <w:bCs/>
          <w:color w:val="auto"/>
          <w:sz w:val="22"/>
          <w:szCs w:val="22"/>
        </w:rPr>
      </w:pPr>
    </w:p>
    <w:p w:rsidR="0086123E" w:rsidRPr="00134CAA" w:rsidRDefault="0086123E" w:rsidP="0086123E">
      <w:pPr>
        <w:spacing w:after="0" w:line="240" w:lineRule="auto"/>
        <w:rPr>
          <w:rFonts w:ascii="Arial" w:hAnsi="Arial" w:cs="Arial"/>
        </w:rPr>
      </w:pPr>
      <w:r w:rsidRPr="00134CAA">
        <w:rPr>
          <w:rFonts w:ascii="Arial" w:hAnsi="Arial" w:cs="Arial"/>
          <w:bdr w:val="single" w:sz="4" w:space="0" w:color="auto"/>
        </w:rPr>
        <w:t xml:space="preserve">11 </w:t>
      </w:r>
      <w:r w:rsidRPr="00134CAA">
        <w:rPr>
          <w:rFonts w:ascii="Arial" w:hAnsi="Arial" w:cs="Arial"/>
        </w:rPr>
        <w:t xml:space="preserve"> Разъем </w:t>
      </w:r>
      <w:r w:rsidRPr="00134CAA">
        <w:rPr>
          <w:rFonts w:ascii="Arial" w:hAnsi="Arial" w:cs="Arial"/>
          <w:lang w:val="en-US"/>
        </w:rPr>
        <w:t>AC</w:t>
      </w:r>
      <w:r w:rsidRPr="00134CAA">
        <w:rPr>
          <w:rFonts w:ascii="Arial" w:hAnsi="Arial" w:cs="Arial"/>
        </w:rPr>
        <w:t xml:space="preserve"> </w:t>
      </w:r>
      <w:r w:rsidRPr="00134CAA">
        <w:rPr>
          <w:rFonts w:ascii="Arial" w:hAnsi="Arial" w:cs="Arial"/>
          <w:lang w:val="en-US"/>
        </w:rPr>
        <w:t>INLET</w:t>
      </w:r>
      <w:r w:rsidRPr="00134CAA">
        <w:rPr>
          <w:rFonts w:ascii="Arial" w:hAnsi="Arial" w:cs="Arial"/>
        </w:rPr>
        <w:t xml:space="preserve"> для съемного сетевого шнура: подключение сетевого шнура из комплекта.</w:t>
      </w:r>
    </w:p>
    <w:p w:rsidR="0086123E" w:rsidRPr="00134CAA" w:rsidRDefault="0086123E" w:rsidP="0086123E">
      <w:pPr>
        <w:spacing w:after="0" w:line="240" w:lineRule="auto"/>
        <w:rPr>
          <w:rFonts w:ascii="Arial" w:hAnsi="Arial" w:cs="Arial"/>
        </w:rPr>
      </w:pPr>
    </w:p>
    <w:p w:rsidR="0086123E" w:rsidRPr="00134CAA" w:rsidRDefault="0086123E" w:rsidP="0086123E">
      <w:pPr>
        <w:pStyle w:val="Default"/>
        <w:rPr>
          <w:rStyle w:val="FontStyle227"/>
          <w:color w:val="auto"/>
          <w:sz w:val="22"/>
          <w:szCs w:val="22"/>
          <w:lang w:eastAsia="en-US"/>
        </w:rPr>
      </w:pPr>
      <w:r w:rsidRPr="00134CAA">
        <w:rPr>
          <w:rFonts w:ascii="Arial" w:hAnsi="Arial" w:cs="Arial"/>
          <w:color w:val="auto"/>
          <w:sz w:val="22"/>
          <w:szCs w:val="22"/>
          <w:bdr w:val="single" w:sz="4" w:space="0" w:color="auto"/>
        </w:rPr>
        <w:t xml:space="preserve">12 </w:t>
      </w:r>
      <w:r w:rsidRPr="00134CAA">
        <w:rPr>
          <w:rFonts w:ascii="Arial" w:hAnsi="Arial" w:cs="Arial"/>
          <w:color w:val="auto"/>
          <w:sz w:val="22"/>
          <w:szCs w:val="22"/>
        </w:rPr>
        <w:t xml:space="preserve"> </w:t>
      </w:r>
      <w:r w:rsidRPr="00134CAA">
        <w:rPr>
          <w:rStyle w:val="FontStyle227"/>
          <w:color w:val="auto"/>
          <w:sz w:val="22"/>
          <w:szCs w:val="22"/>
          <w:lang w:eastAsia="en-US"/>
        </w:rPr>
        <w:t>Порт RS-232C: Подключите систему управления, оснащенную портом RS-232C. Для встраивания системы домашнего управления обратитесь в специализированный магазин.</w:t>
      </w:r>
    </w:p>
    <w:p w:rsidR="0086123E" w:rsidRPr="00134CAA" w:rsidRDefault="0086123E" w:rsidP="0086123E">
      <w:pPr>
        <w:pStyle w:val="Default"/>
        <w:rPr>
          <w:rFonts w:ascii="Arial" w:hAnsi="Arial" w:cs="Arial"/>
          <w:color w:val="auto"/>
          <w:sz w:val="22"/>
          <w:szCs w:val="22"/>
          <w:bdr w:val="single" w:sz="4" w:space="0" w:color="auto"/>
        </w:rPr>
      </w:pPr>
    </w:p>
    <w:p w:rsidR="00A94FC5" w:rsidRPr="00134CAA" w:rsidRDefault="0086123E" w:rsidP="0032782B">
      <w:pPr>
        <w:pStyle w:val="Default"/>
        <w:rPr>
          <w:rFonts w:ascii="Arial" w:hAnsi="Arial" w:cs="Arial"/>
          <w:color w:val="auto"/>
          <w:sz w:val="22"/>
          <w:szCs w:val="22"/>
        </w:rPr>
      </w:pPr>
      <w:r w:rsidRPr="00134CAA">
        <w:rPr>
          <w:rFonts w:ascii="Arial" w:hAnsi="Arial" w:cs="Arial"/>
          <w:color w:val="auto"/>
          <w:sz w:val="22"/>
          <w:szCs w:val="22"/>
          <w:bdr w:val="single" w:sz="4" w:space="0" w:color="auto"/>
        </w:rPr>
        <w:t>13</w:t>
      </w:r>
      <w:r w:rsidRPr="00134CAA">
        <w:rPr>
          <w:color w:val="auto"/>
          <w:sz w:val="22"/>
          <w:szCs w:val="22"/>
        </w:rPr>
        <w:t xml:space="preserve"> </w:t>
      </w:r>
      <w:r w:rsidR="00A94FC5" w:rsidRPr="00134CAA">
        <w:rPr>
          <w:rFonts w:ascii="Arial" w:hAnsi="Arial" w:cs="Arial"/>
          <w:bCs/>
          <w:color w:val="auto"/>
          <w:sz w:val="22"/>
          <w:szCs w:val="22"/>
        </w:rPr>
        <w:t xml:space="preserve">TUNER AM/FM - </w:t>
      </w:r>
      <w:r w:rsidR="00A94FC5" w:rsidRPr="00134CAA">
        <w:rPr>
          <w:rFonts w:ascii="Arial" w:hAnsi="Arial" w:cs="Arial"/>
          <w:color w:val="auto"/>
          <w:sz w:val="22"/>
          <w:szCs w:val="22"/>
        </w:rPr>
        <w:t xml:space="preserve">Разъемы </w:t>
      </w:r>
      <w:r w:rsidR="00A94FC5" w:rsidRPr="00134CAA">
        <w:rPr>
          <w:rFonts w:ascii="Arial" w:hAnsi="Arial" w:cs="Arial"/>
          <w:color w:val="auto"/>
          <w:sz w:val="22"/>
          <w:szCs w:val="22"/>
          <w:lang w:val="en-US"/>
        </w:rPr>
        <w:t>FM</w:t>
      </w:r>
      <w:r w:rsidR="00A94FC5" w:rsidRPr="00134CAA">
        <w:rPr>
          <w:rFonts w:ascii="Arial" w:hAnsi="Arial" w:cs="Arial"/>
          <w:color w:val="auto"/>
          <w:sz w:val="22"/>
          <w:szCs w:val="22"/>
        </w:rPr>
        <w:t xml:space="preserve"> антенна (75 Ом) и АМ антенна: для подсоединения прилагаемых антенн.</w:t>
      </w:r>
    </w:p>
    <w:p w:rsidR="0086123E" w:rsidRPr="00134CAA" w:rsidRDefault="0086123E" w:rsidP="0032782B">
      <w:pPr>
        <w:pStyle w:val="Default"/>
        <w:rPr>
          <w:rFonts w:ascii="Arial" w:hAnsi="Arial" w:cs="Arial"/>
          <w:color w:val="auto"/>
          <w:sz w:val="22"/>
          <w:szCs w:val="22"/>
        </w:rPr>
      </w:pPr>
    </w:p>
    <w:p w:rsidR="0086123E" w:rsidRPr="00134CAA" w:rsidRDefault="0086123E" w:rsidP="0086123E">
      <w:pPr>
        <w:pStyle w:val="Style24"/>
        <w:widowControl/>
        <w:rPr>
          <w:rStyle w:val="FontStyle227"/>
          <w:rFonts w:eastAsia="MS Gothic"/>
          <w:sz w:val="22"/>
          <w:szCs w:val="22"/>
          <w:lang w:eastAsia="en-US"/>
        </w:rPr>
      </w:pPr>
      <w:r w:rsidRPr="00134CAA">
        <w:rPr>
          <w:sz w:val="22"/>
          <w:szCs w:val="22"/>
          <w:bdr w:val="single" w:sz="4" w:space="0" w:color="auto"/>
        </w:rPr>
        <w:lastRenderedPageBreak/>
        <w:t>14</w:t>
      </w:r>
      <w:r w:rsidRPr="00134CAA">
        <w:rPr>
          <w:sz w:val="22"/>
          <w:szCs w:val="22"/>
        </w:rPr>
        <w:t xml:space="preserve">  </w:t>
      </w:r>
      <w:r w:rsidRPr="00134CAA">
        <w:rPr>
          <w:rStyle w:val="FontStyle227"/>
          <w:rFonts w:eastAsia="MS Gothic"/>
          <w:sz w:val="22"/>
          <w:szCs w:val="22"/>
          <w:lang w:eastAsia="en-US"/>
        </w:rPr>
        <w:t>Выход 12V TRIGGER OUT. Подключите к нему устройство, оснащенное 12-вольтовым триггерным входом для включения совместной работы между ресивером и устройством</w:t>
      </w:r>
      <w:proofErr w:type="gramStart"/>
      <w:r w:rsidRPr="00134CAA">
        <w:rPr>
          <w:rStyle w:val="FontStyle227"/>
          <w:rFonts w:eastAsia="MS Gothic"/>
          <w:sz w:val="22"/>
          <w:szCs w:val="22"/>
          <w:lang w:eastAsia="en-US"/>
        </w:rPr>
        <w:t>.</w:t>
      </w:r>
      <w:proofErr w:type="gramEnd"/>
      <w:r w:rsidRPr="00134CAA">
        <w:rPr>
          <w:rStyle w:val="FontStyle227"/>
          <w:rFonts w:eastAsia="MS Gothic"/>
          <w:sz w:val="22"/>
          <w:szCs w:val="22"/>
          <w:lang w:eastAsia="en-US"/>
        </w:rPr>
        <w:t xml:space="preserve"> (</w:t>
      </w:r>
      <w:proofErr w:type="gramStart"/>
      <w:r w:rsidRPr="00134CAA">
        <w:rPr>
          <w:rStyle w:val="FontStyle227"/>
          <w:rFonts w:eastAsia="MS Gothic"/>
          <w:sz w:val="22"/>
          <w:szCs w:val="22"/>
          <w:lang w:eastAsia="en-US"/>
        </w:rPr>
        <w:t>с</w:t>
      </w:r>
      <w:proofErr w:type="gramEnd"/>
      <w:r w:rsidRPr="00134CAA">
        <w:rPr>
          <w:rStyle w:val="FontStyle227"/>
          <w:rFonts w:eastAsia="MS Gothic"/>
          <w:sz w:val="22"/>
          <w:szCs w:val="22"/>
          <w:lang w:eastAsia="en-US"/>
        </w:rPr>
        <w:t>тр. 85)</w:t>
      </w:r>
    </w:p>
    <w:p w:rsidR="0086123E" w:rsidRPr="00134CAA" w:rsidRDefault="0086123E" w:rsidP="006E5F6C">
      <w:pPr>
        <w:pStyle w:val="Default"/>
        <w:rPr>
          <w:rFonts w:ascii="Arial" w:hAnsi="Arial" w:cs="Arial"/>
          <w:color w:val="auto"/>
          <w:sz w:val="22"/>
          <w:szCs w:val="22"/>
        </w:rPr>
      </w:pPr>
    </w:p>
    <w:p w:rsidR="00916A44" w:rsidRPr="00134CAA" w:rsidRDefault="000C5BF6" w:rsidP="00916A44">
      <w:pPr>
        <w:pStyle w:val="Style24"/>
        <w:widowControl/>
        <w:rPr>
          <w:rStyle w:val="FontStyle223"/>
          <w:rFonts w:ascii="Arial" w:eastAsia="MS Gothic" w:cs="Arial"/>
          <w:sz w:val="22"/>
          <w:szCs w:val="22"/>
          <w:lang w:eastAsia="en-US"/>
        </w:rPr>
      </w:pPr>
      <w:r w:rsidRPr="00134CAA">
        <w:rPr>
          <w:sz w:val="22"/>
          <w:szCs w:val="22"/>
          <w:bdr w:val="single" w:sz="4" w:space="0" w:color="auto"/>
        </w:rPr>
        <w:t xml:space="preserve">15 </w:t>
      </w:r>
      <w:r w:rsidRPr="00134CAA">
        <w:rPr>
          <w:sz w:val="22"/>
          <w:szCs w:val="22"/>
        </w:rPr>
        <w:t xml:space="preserve"> </w:t>
      </w:r>
      <w:r w:rsidR="00916A44" w:rsidRPr="00134CAA">
        <w:rPr>
          <w:rStyle w:val="FontStyle227"/>
          <w:rFonts w:eastAsia="MS Gothic"/>
          <w:sz w:val="22"/>
          <w:szCs w:val="22"/>
          <w:lang w:eastAsia="en-US"/>
        </w:rPr>
        <w:t xml:space="preserve">ИК порт IR IN: Порт для подключения приемника для пульта ДУ. </w:t>
      </w:r>
      <w:r w:rsidR="00916A44" w:rsidRPr="00134CAA">
        <w:rPr>
          <w:rStyle w:val="FontStyle223"/>
          <w:rFonts w:ascii="Arial" w:eastAsia="MS Gothic" w:cs="Arial"/>
          <w:sz w:val="22"/>
          <w:szCs w:val="22"/>
          <w:lang w:eastAsia="en-US"/>
        </w:rPr>
        <w:t>(</w:t>
      </w:r>
      <w:r w:rsidR="00916A44" w:rsidRPr="00134CAA">
        <w:rPr>
          <w:rStyle w:val="FontStyle223"/>
          <w:rFonts w:ascii="Arial" w:eastAsia="MS Gothic" w:hAnsi="Arial" w:cs="Arial"/>
          <w:sz w:val="22"/>
          <w:szCs w:val="22"/>
          <w:lang w:eastAsia="en-US"/>
        </w:rPr>
        <w:t>стр</w:t>
      </w:r>
      <w:r w:rsidR="00916A44" w:rsidRPr="00134CAA">
        <w:rPr>
          <w:rStyle w:val="FontStyle223"/>
          <w:rFonts w:ascii="Arial" w:eastAsia="MS Gothic" w:cs="Arial"/>
          <w:sz w:val="22"/>
          <w:szCs w:val="22"/>
          <w:lang w:eastAsia="en-US"/>
        </w:rPr>
        <w:t>. 8</w:t>
      </w:r>
      <w:r w:rsidRPr="00134CAA">
        <w:rPr>
          <w:rStyle w:val="FontStyle223"/>
          <w:rFonts w:ascii="Arial" w:eastAsia="MS Gothic" w:cs="Arial"/>
          <w:sz w:val="22"/>
          <w:szCs w:val="22"/>
          <w:lang w:eastAsia="en-US"/>
        </w:rPr>
        <w:t>4</w:t>
      </w:r>
      <w:r w:rsidR="00916A44" w:rsidRPr="00134CAA">
        <w:rPr>
          <w:rStyle w:val="FontStyle223"/>
          <w:rFonts w:ascii="Arial" w:eastAsia="MS Gothic" w:cs="Arial"/>
          <w:sz w:val="22"/>
          <w:szCs w:val="22"/>
          <w:lang w:eastAsia="en-US"/>
        </w:rPr>
        <w:t>).</w:t>
      </w:r>
    </w:p>
    <w:p w:rsidR="000C5BF6" w:rsidRPr="00134CAA" w:rsidRDefault="000C5BF6" w:rsidP="00916A44">
      <w:pPr>
        <w:pStyle w:val="Style24"/>
        <w:widowControl/>
        <w:rPr>
          <w:rStyle w:val="FontStyle223"/>
          <w:rFonts w:ascii="Arial" w:eastAsia="MS Gothic" w:cs="Arial"/>
          <w:sz w:val="22"/>
          <w:szCs w:val="22"/>
          <w:lang w:eastAsia="en-US"/>
        </w:rPr>
      </w:pPr>
    </w:p>
    <w:p w:rsidR="000C5BF6" w:rsidRPr="00134CAA" w:rsidRDefault="000C5BF6" w:rsidP="00916A44">
      <w:pPr>
        <w:numPr>
          <w:ilvl w:val="12"/>
          <w:numId w:val="0"/>
        </w:numPr>
        <w:spacing w:after="0" w:line="240" w:lineRule="auto"/>
        <w:rPr>
          <w:rFonts w:ascii="Arial" w:hAnsi="Arial" w:cs="Arial"/>
        </w:rPr>
      </w:pPr>
      <w:r w:rsidRPr="00134CAA">
        <w:rPr>
          <w:rFonts w:ascii="Arial" w:hAnsi="Arial" w:cs="Arial"/>
          <w:bdr w:val="single" w:sz="4" w:space="0" w:color="auto"/>
        </w:rPr>
        <w:t xml:space="preserve">16 </w:t>
      </w:r>
      <w:r w:rsidRPr="00134CAA">
        <w:rPr>
          <w:rFonts w:ascii="Arial" w:hAnsi="Arial" w:cs="Arial"/>
        </w:rPr>
        <w:t xml:space="preserve"> Разъемы </w:t>
      </w:r>
      <w:r w:rsidRPr="00134CAA">
        <w:rPr>
          <w:rFonts w:ascii="Arial" w:hAnsi="Arial" w:cs="Arial"/>
          <w:lang w:val="en-US"/>
        </w:rPr>
        <w:t>ZONE</w:t>
      </w:r>
      <w:r w:rsidRPr="00134CAA">
        <w:rPr>
          <w:rFonts w:ascii="Arial" w:hAnsi="Arial" w:cs="Arial"/>
        </w:rPr>
        <w:t xml:space="preserve"> 2 </w:t>
      </w:r>
      <w:r w:rsidRPr="00134CAA">
        <w:rPr>
          <w:rFonts w:ascii="Arial" w:hAnsi="Arial" w:cs="Arial"/>
          <w:lang w:val="en-US"/>
        </w:rPr>
        <w:t>PRE</w:t>
      </w:r>
      <w:r w:rsidRPr="00134CAA">
        <w:rPr>
          <w:rFonts w:ascii="Arial" w:hAnsi="Arial" w:cs="Arial"/>
        </w:rPr>
        <w:t xml:space="preserve">/ </w:t>
      </w:r>
      <w:r w:rsidRPr="00134CAA">
        <w:rPr>
          <w:rFonts w:ascii="Arial" w:hAnsi="Arial" w:cs="Arial"/>
          <w:lang w:val="en-US"/>
        </w:rPr>
        <w:t>LINE</w:t>
      </w:r>
      <w:r w:rsidRPr="00134CAA">
        <w:rPr>
          <w:rFonts w:ascii="Arial" w:hAnsi="Arial" w:cs="Arial"/>
        </w:rPr>
        <w:t xml:space="preserve"> </w:t>
      </w:r>
      <w:r w:rsidRPr="00134CAA">
        <w:rPr>
          <w:rFonts w:ascii="Arial" w:hAnsi="Arial" w:cs="Arial"/>
          <w:lang w:val="en-US"/>
        </w:rPr>
        <w:t>OUT</w:t>
      </w:r>
      <w:r w:rsidRPr="00134CAA">
        <w:rPr>
          <w:rFonts w:ascii="Arial" w:hAnsi="Arial" w:cs="Arial"/>
        </w:rPr>
        <w:t>: Для вывода аналоговых аудио сигналов на дополнительный интегрированный усилитель или усилитель мощности в другой комнате (</w:t>
      </w:r>
      <w:r w:rsidRPr="00134CAA">
        <w:rPr>
          <w:rFonts w:ascii="Arial" w:hAnsi="Arial" w:cs="Arial"/>
          <w:lang w:val="en-US"/>
        </w:rPr>
        <w:t>ZONE</w:t>
      </w:r>
      <w:r w:rsidRPr="00134CAA">
        <w:rPr>
          <w:rFonts w:ascii="Arial" w:hAnsi="Arial" w:cs="Arial"/>
        </w:rPr>
        <w:t xml:space="preserve"> 2).</w:t>
      </w:r>
    </w:p>
    <w:p w:rsidR="000C5BF6" w:rsidRPr="00134CAA" w:rsidRDefault="000C5BF6" w:rsidP="000C5BF6">
      <w:pPr>
        <w:numPr>
          <w:ilvl w:val="12"/>
          <w:numId w:val="0"/>
        </w:numPr>
        <w:spacing w:after="0" w:line="240" w:lineRule="auto"/>
        <w:rPr>
          <w:rFonts w:ascii="Arial" w:hAnsi="Arial" w:cs="Arial"/>
        </w:rPr>
      </w:pPr>
      <w:r w:rsidRPr="00134CAA">
        <w:rPr>
          <w:rFonts w:ascii="Arial" w:hAnsi="Arial" w:cs="Arial"/>
        </w:rPr>
        <w:t xml:space="preserve">Разъемы </w:t>
      </w:r>
      <w:r w:rsidRPr="00134CAA">
        <w:rPr>
          <w:rFonts w:ascii="Arial" w:hAnsi="Arial" w:cs="Arial"/>
          <w:lang w:val="en-US"/>
        </w:rPr>
        <w:t>ZONE</w:t>
      </w:r>
      <w:r w:rsidRPr="00134CAA">
        <w:rPr>
          <w:rFonts w:ascii="Arial" w:hAnsi="Arial" w:cs="Arial"/>
        </w:rPr>
        <w:t xml:space="preserve"> </w:t>
      </w:r>
      <w:r w:rsidRPr="00134CAA">
        <w:rPr>
          <w:rFonts w:ascii="Arial" w:hAnsi="Arial" w:cs="Arial"/>
          <w:lang w:val="en-US"/>
        </w:rPr>
        <w:t>B</w:t>
      </w:r>
      <w:r w:rsidRPr="00134CAA">
        <w:rPr>
          <w:rFonts w:ascii="Arial" w:hAnsi="Arial" w:cs="Arial"/>
        </w:rPr>
        <w:t xml:space="preserve"> </w:t>
      </w:r>
      <w:r w:rsidRPr="00134CAA">
        <w:rPr>
          <w:rFonts w:ascii="Arial" w:hAnsi="Arial" w:cs="Arial"/>
          <w:lang w:val="en-US"/>
        </w:rPr>
        <w:t>LINE</w:t>
      </w:r>
      <w:r w:rsidRPr="00134CAA">
        <w:rPr>
          <w:rFonts w:ascii="Arial" w:hAnsi="Arial" w:cs="Arial"/>
        </w:rPr>
        <w:t xml:space="preserve"> </w:t>
      </w:r>
      <w:r w:rsidRPr="00134CAA">
        <w:rPr>
          <w:rFonts w:ascii="Arial" w:hAnsi="Arial" w:cs="Arial"/>
          <w:lang w:val="en-US"/>
        </w:rPr>
        <w:t>OUT</w:t>
      </w:r>
      <w:r w:rsidRPr="00134CAA">
        <w:rPr>
          <w:rFonts w:ascii="Arial" w:hAnsi="Arial" w:cs="Arial"/>
        </w:rPr>
        <w:t xml:space="preserve">: Для подсоединения интегрированного усилителя или усилителя мощности и одновременного вывода сигнала от того же самого источника, что и в колонках </w:t>
      </w:r>
      <w:r w:rsidRPr="00134CAA">
        <w:rPr>
          <w:rFonts w:ascii="Arial" w:hAnsi="Arial" w:cs="Arial"/>
          <w:lang w:val="en-US"/>
        </w:rPr>
        <w:t>ZONE</w:t>
      </w:r>
      <w:r w:rsidRPr="00134CAA">
        <w:rPr>
          <w:rFonts w:ascii="Arial" w:hAnsi="Arial" w:cs="Arial"/>
        </w:rPr>
        <w:t xml:space="preserve"> </w:t>
      </w:r>
      <w:r w:rsidRPr="00134CAA">
        <w:rPr>
          <w:rFonts w:ascii="Arial" w:hAnsi="Arial" w:cs="Arial"/>
          <w:lang w:val="en-US"/>
        </w:rPr>
        <w:t>A</w:t>
      </w:r>
      <w:r w:rsidRPr="00134CAA">
        <w:rPr>
          <w:rFonts w:ascii="Arial" w:hAnsi="Arial" w:cs="Arial"/>
        </w:rPr>
        <w:t>.</w:t>
      </w:r>
    </w:p>
    <w:p w:rsidR="000C5BF6" w:rsidRPr="00134CAA" w:rsidRDefault="000C5BF6" w:rsidP="00916A44">
      <w:pPr>
        <w:numPr>
          <w:ilvl w:val="12"/>
          <w:numId w:val="0"/>
        </w:numPr>
        <w:spacing w:after="0" w:line="240" w:lineRule="auto"/>
        <w:rPr>
          <w:rFonts w:ascii="Arial" w:hAnsi="Arial" w:cs="Arial"/>
        </w:rPr>
      </w:pPr>
    </w:p>
    <w:p w:rsidR="000C5BF6" w:rsidRPr="00134CAA" w:rsidRDefault="000C5BF6" w:rsidP="000C5BF6">
      <w:pPr>
        <w:numPr>
          <w:ilvl w:val="12"/>
          <w:numId w:val="0"/>
        </w:numPr>
        <w:spacing w:after="0" w:line="240" w:lineRule="auto"/>
        <w:rPr>
          <w:rFonts w:ascii="Arial" w:hAnsi="Arial" w:cs="Arial"/>
        </w:rPr>
      </w:pPr>
      <w:r w:rsidRPr="00134CAA">
        <w:rPr>
          <w:rFonts w:ascii="Arial" w:hAnsi="Arial" w:cs="Arial"/>
          <w:bdr w:val="single" w:sz="4" w:space="0" w:color="auto"/>
        </w:rPr>
        <w:t xml:space="preserve">17 </w:t>
      </w:r>
      <w:r w:rsidRPr="00134CAA">
        <w:rPr>
          <w:rFonts w:ascii="Arial" w:hAnsi="Arial" w:cs="Arial"/>
        </w:rPr>
        <w:t xml:space="preserve"> Разъемы </w:t>
      </w:r>
      <w:r w:rsidRPr="00134CAA">
        <w:rPr>
          <w:rFonts w:ascii="Arial" w:hAnsi="Arial" w:cs="Arial"/>
          <w:lang w:val="en-US"/>
        </w:rPr>
        <w:t>ZONE</w:t>
      </w:r>
      <w:r w:rsidRPr="00134CAA">
        <w:rPr>
          <w:rFonts w:ascii="Arial" w:hAnsi="Arial" w:cs="Arial"/>
        </w:rPr>
        <w:t xml:space="preserve"> 3 </w:t>
      </w:r>
      <w:r w:rsidRPr="00134CAA">
        <w:rPr>
          <w:rFonts w:ascii="Arial" w:hAnsi="Arial" w:cs="Arial"/>
          <w:lang w:val="en-US"/>
        </w:rPr>
        <w:t>PRE</w:t>
      </w:r>
      <w:r w:rsidRPr="00134CAA">
        <w:rPr>
          <w:rFonts w:ascii="Arial" w:hAnsi="Arial" w:cs="Arial"/>
        </w:rPr>
        <w:t xml:space="preserve">/ </w:t>
      </w:r>
      <w:r w:rsidRPr="00134CAA">
        <w:rPr>
          <w:rFonts w:ascii="Arial" w:hAnsi="Arial" w:cs="Arial"/>
          <w:lang w:val="en-US"/>
        </w:rPr>
        <w:t>LINE</w:t>
      </w:r>
      <w:r w:rsidRPr="00134CAA">
        <w:rPr>
          <w:rFonts w:ascii="Arial" w:hAnsi="Arial" w:cs="Arial"/>
        </w:rPr>
        <w:t xml:space="preserve"> </w:t>
      </w:r>
      <w:r w:rsidRPr="00134CAA">
        <w:rPr>
          <w:rFonts w:ascii="Arial" w:hAnsi="Arial" w:cs="Arial"/>
          <w:lang w:val="en-US"/>
        </w:rPr>
        <w:t>OUT</w:t>
      </w:r>
      <w:r w:rsidRPr="00134CAA">
        <w:rPr>
          <w:rFonts w:ascii="Arial" w:hAnsi="Arial" w:cs="Arial"/>
        </w:rPr>
        <w:t>: Для вывода аналоговых аудио сигналов на дополнительный интегрированный усилитель или усилитель мощности в другой комнате (</w:t>
      </w:r>
      <w:r w:rsidRPr="00134CAA">
        <w:rPr>
          <w:rFonts w:ascii="Arial" w:hAnsi="Arial" w:cs="Arial"/>
          <w:lang w:val="en-US"/>
        </w:rPr>
        <w:t>ZONE</w:t>
      </w:r>
      <w:r w:rsidRPr="00134CAA">
        <w:rPr>
          <w:rFonts w:ascii="Arial" w:hAnsi="Arial" w:cs="Arial"/>
        </w:rPr>
        <w:t xml:space="preserve"> 3).</w:t>
      </w:r>
    </w:p>
    <w:p w:rsidR="000C5BF6" w:rsidRPr="00134CAA" w:rsidRDefault="000C5BF6" w:rsidP="000C5BF6">
      <w:pPr>
        <w:numPr>
          <w:ilvl w:val="12"/>
          <w:numId w:val="0"/>
        </w:numPr>
        <w:spacing w:after="0" w:line="240" w:lineRule="auto"/>
        <w:rPr>
          <w:rFonts w:ascii="Arial" w:hAnsi="Arial" w:cs="Arial"/>
        </w:rPr>
      </w:pPr>
    </w:p>
    <w:p w:rsidR="000C5BF6" w:rsidRPr="00134CAA" w:rsidRDefault="000C5BF6" w:rsidP="000C5BF6">
      <w:pPr>
        <w:numPr>
          <w:ilvl w:val="12"/>
          <w:numId w:val="0"/>
        </w:numPr>
        <w:spacing w:after="0" w:line="240" w:lineRule="auto"/>
        <w:rPr>
          <w:rFonts w:ascii="Arial" w:hAnsi="Arial" w:cs="Arial"/>
        </w:rPr>
      </w:pPr>
      <w:r w:rsidRPr="00134CAA">
        <w:rPr>
          <w:rFonts w:ascii="Arial" w:hAnsi="Arial" w:cs="Arial"/>
          <w:bdr w:val="single" w:sz="4" w:space="0" w:color="auto"/>
        </w:rPr>
        <w:t xml:space="preserve">18 </w:t>
      </w:r>
      <w:r w:rsidRPr="00134CAA">
        <w:rPr>
          <w:rFonts w:ascii="Arial" w:hAnsi="Arial" w:cs="Arial"/>
        </w:rPr>
        <w:t xml:space="preserve"> Клеммы </w:t>
      </w:r>
      <w:r w:rsidRPr="00134CAA">
        <w:rPr>
          <w:rFonts w:ascii="Arial" w:hAnsi="Arial" w:cs="Arial"/>
          <w:lang w:val="en-US"/>
        </w:rPr>
        <w:t>SPEAKERS</w:t>
      </w:r>
      <w:r w:rsidRPr="00134CAA">
        <w:rPr>
          <w:rFonts w:ascii="Arial" w:hAnsi="Arial" w:cs="Arial"/>
        </w:rPr>
        <w:t>: для подсоединения комплекта АС колоночными кабелями. (североамериканские модели совместимы с разъемам</w:t>
      </w:r>
      <w:proofErr w:type="gramStart"/>
      <w:r w:rsidRPr="00134CAA">
        <w:rPr>
          <w:rFonts w:ascii="Arial" w:hAnsi="Arial" w:cs="Arial"/>
        </w:rPr>
        <w:t>и-</w:t>
      </w:r>
      <w:proofErr w:type="gramEnd"/>
      <w:r w:rsidRPr="00134CAA">
        <w:rPr>
          <w:rFonts w:ascii="Arial" w:hAnsi="Arial" w:cs="Arial"/>
        </w:rPr>
        <w:t xml:space="preserve">«бананами». Используйте штекеры диаметром 4 мм. </w:t>
      </w:r>
      <w:proofErr w:type="gramStart"/>
      <w:r w:rsidRPr="00134CAA">
        <w:rPr>
          <w:rFonts w:ascii="Arial" w:hAnsi="Arial" w:cs="Arial"/>
        </w:rPr>
        <w:t xml:space="preserve">Разветвители типа </w:t>
      </w:r>
      <w:r w:rsidRPr="00134CAA">
        <w:rPr>
          <w:rFonts w:ascii="Arial" w:hAnsi="Arial" w:cs="Arial"/>
          <w:lang w:val="en-US"/>
        </w:rPr>
        <w:t>Y</w:t>
      </w:r>
      <w:r w:rsidRPr="00134CAA">
        <w:rPr>
          <w:rFonts w:ascii="Arial" w:hAnsi="Arial" w:cs="Arial"/>
        </w:rPr>
        <w:t xml:space="preserve"> не поддерживаются.)</w:t>
      </w:r>
      <w:proofErr w:type="gramEnd"/>
    </w:p>
    <w:p w:rsidR="000C5BF6" w:rsidRPr="00134CAA" w:rsidRDefault="000C5BF6" w:rsidP="000C5BF6">
      <w:pPr>
        <w:numPr>
          <w:ilvl w:val="12"/>
          <w:numId w:val="0"/>
        </w:numPr>
        <w:spacing w:after="0" w:line="240" w:lineRule="auto"/>
        <w:rPr>
          <w:rFonts w:ascii="Arial" w:hAnsi="Arial" w:cs="Arial"/>
        </w:rPr>
      </w:pPr>
    </w:p>
    <w:p w:rsidR="000C5BF6" w:rsidRPr="00134CAA" w:rsidRDefault="000C5BF6" w:rsidP="000C5BF6">
      <w:pPr>
        <w:numPr>
          <w:ilvl w:val="12"/>
          <w:numId w:val="0"/>
        </w:numPr>
        <w:spacing w:after="0" w:line="240" w:lineRule="auto"/>
        <w:rPr>
          <w:rFonts w:ascii="Arial" w:hAnsi="Arial" w:cs="Arial"/>
        </w:rPr>
      </w:pPr>
      <w:r w:rsidRPr="00134CAA">
        <w:rPr>
          <w:rFonts w:ascii="Arial" w:hAnsi="Arial" w:cs="Arial"/>
          <w:bdr w:val="single" w:sz="4" w:space="0" w:color="auto"/>
        </w:rPr>
        <w:t>19</w:t>
      </w:r>
      <w:r w:rsidRPr="00134CAA">
        <w:rPr>
          <w:rFonts w:ascii="Arial" w:hAnsi="Arial" w:cs="Arial"/>
        </w:rPr>
        <w:t xml:space="preserve">  Разъемы </w:t>
      </w:r>
      <w:r w:rsidRPr="00134CAA">
        <w:rPr>
          <w:rFonts w:ascii="Arial" w:hAnsi="Arial" w:cs="Arial"/>
          <w:lang w:val="en-US"/>
        </w:rPr>
        <w:t>SUBWOOFER</w:t>
      </w:r>
      <w:r w:rsidRPr="00134CAA">
        <w:rPr>
          <w:rFonts w:ascii="Arial" w:hAnsi="Arial" w:cs="Arial"/>
        </w:rPr>
        <w:t xml:space="preserve"> </w:t>
      </w:r>
      <w:r w:rsidRPr="00134CAA">
        <w:rPr>
          <w:rFonts w:ascii="Arial" w:hAnsi="Arial" w:cs="Arial"/>
          <w:lang w:val="en-US"/>
        </w:rPr>
        <w:t>PRE</w:t>
      </w:r>
      <w:r w:rsidRPr="00134CAA">
        <w:rPr>
          <w:rFonts w:ascii="Arial" w:hAnsi="Arial" w:cs="Arial"/>
        </w:rPr>
        <w:t xml:space="preserve"> </w:t>
      </w:r>
      <w:r w:rsidRPr="00134CAA">
        <w:rPr>
          <w:rFonts w:ascii="Arial" w:hAnsi="Arial" w:cs="Arial"/>
          <w:lang w:val="en-US"/>
        </w:rPr>
        <w:t>OUT</w:t>
      </w:r>
      <w:r w:rsidRPr="00134CAA">
        <w:rPr>
          <w:rFonts w:ascii="Arial" w:hAnsi="Arial" w:cs="Arial"/>
        </w:rPr>
        <w:t xml:space="preserve">: Для подсоединения активного сабвуфера. Можно подсоединить до двух активных сабвуферов. Можно задать разные уровни громкости для каждого из двух подсоединенных сабвуферов. </w:t>
      </w:r>
    </w:p>
    <w:p w:rsidR="000C5BF6" w:rsidRPr="00134CAA" w:rsidRDefault="000C5BF6" w:rsidP="000C5BF6">
      <w:pPr>
        <w:numPr>
          <w:ilvl w:val="12"/>
          <w:numId w:val="0"/>
        </w:numPr>
        <w:spacing w:after="0" w:line="240" w:lineRule="auto"/>
        <w:rPr>
          <w:rFonts w:ascii="Arial" w:hAnsi="Arial" w:cs="Arial"/>
        </w:rPr>
      </w:pPr>
    </w:p>
    <w:p w:rsidR="00916A44" w:rsidRPr="00134CAA" w:rsidRDefault="000C5BF6" w:rsidP="00916A44">
      <w:pPr>
        <w:numPr>
          <w:ilvl w:val="12"/>
          <w:numId w:val="0"/>
        </w:numPr>
        <w:spacing w:after="0" w:line="240" w:lineRule="auto"/>
        <w:rPr>
          <w:rFonts w:ascii="Arial" w:hAnsi="Arial" w:cs="Arial"/>
        </w:rPr>
      </w:pPr>
      <w:r w:rsidRPr="00134CAA">
        <w:rPr>
          <w:rFonts w:ascii="Arial" w:hAnsi="Arial" w:cs="Arial"/>
          <w:bdr w:val="single" w:sz="4" w:space="0" w:color="auto"/>
        </w:rPr>
        <w:t>20</w:t>
      </w:r>
      <w:r w:rsidRPr="00134CAA">
        <w:rPr>
          <w:rFonts w:ascii="Arial" w:hAnsi="Arial" w:cs="Arial"/>
        </w:rPr>
        <w:t xml:space="preserve">  </w:t>
      </w:r>
      <w:r w:rsidR="00916A44" w:rsidRPr="00134CAA">
        <w:rPr>
          <w:rFonts w:ascii="Arial" w:hAnsi="Arial" w:cs="Arial"/>
        </w:rPr>
        <w:t xml:space="preserve">Разъемы </w:t>
      </w:r>
      <w:r w:rsidR="00916A44" w:rsidRPr="00134CAA">
        <w:rPr>
          <w:rFonts w:ascii="Arial" w:hAnsi="Arial" w:cs="Arial"/>
          <w:lang w:val="en-US"/>
        </w:rPr>
        <w:t>PRE</w:t>
      </w:r>
      <w:r w:rsidR="00916A44" w:rsidRPr="00134CAA">
        <w:rPr>
          <w:rFonts w:ascii="Arial" w:hAnsi="Arial" w:cs="Arial"/>
        </w:rPr>
        <w:t xml:space="preserve"> </w:t>
      </w:r>
      <w:r w:rsidR="00916A44" w:rsidRPr="00134CAA">
        <w:rPr>
          <w:rFonts w:ascii="Arial" w:hAnsi="Arial" w:cs="Arial"/>
          <w:lang w:val="en-US"/>
        </w:rPr>
        <w:t>OUT</w:t>
      </w:r>
      <w:r w:rsidR="00916A44" w:rsidRPr="00134CAA">
        <w:rPr>
          <w:rFonts w:ascii="Arial" w:hAnsi="Arial" w:cs="Arial"/>
        </w:rPr>
        <w:t>: Для подсоединения усилителя мощности</w:t>
      </w:r>
      <w:proofErr w:type="gramStart"/>
      <w:r w:rsidR="00916A44" w:rsidRPr="00134CAA">
        <w:rPr>
          <w:rFonts w:ascii="Arial" w:hAnsi="Arial" w:cs="Arial"/>
        </w:rPr>
        <w:t>.</w:t>
      </w:r>
      <w:proofErr w:type="gramEnd"/>
      <w:r w:rsidR="00916A44" w:rsidRPr="00134CAA">
        <w:rPr>
          <w:rFonts w:ascii="Arial" w:hAnsi="Arial" w:cs="Arial"/>
        </w:rPr>
        <w:t xml:space="preserve"> (</w:t>
      </w:r>
      <w:proofErr w:type="gramStart"/>
      <w:r w:rsidR="00916A44" w:rsidRPr="00134CAA">
        <w:rPr>
          <w:rFonts w:ascii="Arial" w:hAnsi="Arial" w:cs="Arial"/>
        </w:rPr>
        <w:t>с</w:t>
      </w:r>
      <w:proofErr w:type="gramEnd"/>
      <w:r w:rsidR="00916A44" w:rsidRPr="00134CAA">
        <w:rPr>
          <w:rFonts w:ascii="Arial" w:hAnsi="Arial" w:cs="Arial"/>
        </w:rPr>
        <w:t>тр. 6</w:t>
      </w:r>
      <w:r w:rsidRPr="00134CAA">
        <w:rPr>
          <w:rFonts w:ascii="Arial" w:hAnsi="Arial" w:cs="Arial"/>
        </w:rPr>
        <w:t>8</w:t>
      </w:r>
      <w:r w:rsidR="00916A44" w:rsidRPr="00134CAA">
        <w:rPr>
          <w:rFonts w:ascii="Arial" w:hAnsi="Arial" w:cs="Arial"/>
        </w:rPr>
        <w:t>).</w:t>
      </w:r>
    </w:p>
    <w:p w:rsidR="00394333" w:rsidRPr="00134CAA" w:rsidRDefault="00394333" w:rsidP="00920C46">
      <w:pPr>
        <w:spacing w:after="0" w:line="240" w:lineRule="auto"/>
        <w:rPr>
          <w:rFonts w:ascii="Arial" w:hAnsi="Arial" w:cs="Arial"/>
        </w:rPr>
      </w:pPr>
    </w:p>
    <w:p w:rsidR="00951EBE" w:rsidRPr="00134CAA" w:rsidRDefault="000C5BF6" w:rsidP="00920C46">
      <w:pPr>
        <w:numPr>
          <w:ilvl w:val="12"/>
          <w:numId w:val="0"/>
        </w:numPr>
        <w:spacing w:after="0" w:line="240" w:lineRule="auto"/>
        <w:rPr>
          <w:rFonts w:ascii="Arial" w:hAnsi="Arial" w:cs="Arial"/>
        </w:rPr>
      </w:pPr>
      <w:r w:rsidRPr="00134CAA">
        <w:rPr>
          <w:rFonts w:ascii="Arial" w:hAnsi="Arial" w:cs="Arial"/>
          <w:bdr w:val="single" w:sz="4" w:space="0" w:color="auto"/>
        </w:rPr>
        <w:t>21</w:t>
      </w:r>
      <w:r w:rsidRPr="00134CAA">
        <w:rPr>
          <w:rFonts w:ascii="Arial" w:hAnsi="Arial" w:cs="Arial"/>
        </w:rPr>
        <w:t xml:space="preserve">  </w:t>
      </w:r>
      <w:r w:rsidRPr="00134CAA">
        <w:rPr>
          <w:rFonts w:ascii="Arial" w:hAnsi="Arial" w:cs="Arial"/>
          <w:lang w:eastAsia="ru-RU"/>
        </w:rPr>
        <w:t>VOLTAGE SELECTOR -</w:t>
      </w:r>
      <w:r w:rsidRPr="00134CAA">
        <w:rPr>
          <w:rFonts w:ascii="ArialMT" w:hAnsi="ArialMT" w:cs="ArialMT"/>
          <w:lang w:eastAsia="ru-RU"/>
        </w:rPr>
        <w:t xml:space="preserve"> </w:t>
      </w:r>
      <w:r w:rsidRPr="00134CAA">
        <w:rPr>
          <w:rFonts w:ascii="Arial" w:hAnsi="Arial" w:cs="Arial"/>
        </w:rPr>
        <w:t>Селектор напряжения питания (для моделей, рассчитанных на разное питание). Используйте отвертку с плоским шлицом среднего размера, чтобы установить переключатель в нужное для вашего региона положение</w:t>
      </w:r>
      <w:r w:rsidR="0021358A" w:rsidRPr="00134CAA">
        <w:rPr>
          <w:rFonts w:ascii="Arial" w:hAnsi="Arial" w:cs="Arial"/>
        </w:rPr>
        <w:t>. Прежде чем менять положение переключателя, выньте вилку из розетки.</w:t>
      </w:r>
    </w:p>
    <w:p w:rsidR="0021358A" w:rsidRPr="00134CAA" w:rsidRDefault="0021358A" w:rsidP="00920C46">
      <w:pPr>
        <w:numPr>
          <w:ilvl w:val="12"/>
          <w:numId w:val="0"/>
        </w:numPr>
        <w:spacing w:after="0" w:line="240" w:lineRule="auto"/>
        <w:rPr>
          <w:rFonts w:ascii="Arial" w:eastAsia="HiraKakuProN-W3" w:hAnsi="Arial" w:cs="Arial"/>
          <w:lang w:eastAsia="ru-RU"/>
        </w:rPr>
      </w:pPr>
    </w:p>
    <w:p w:rsidR="007977F6" w:rsidRPr="00134CAA" w:rsidRDefault="005971BA" w:rsidP="00DB724E">
      <w:pPr>
        <w:pStyle w:val="a3"/>
        <w:rPr>
          <w:rFonts w:ascii="Arial" w:hAnsi="Arial" w:cs="Arial"/>
          <w:b/>
          <w:sz w:val="22"/>
          <w:szCs w:val="22"/>
        </w:rPr>
      </w:pPr>
      <w:r w:rsidRPr="00134CAA">
        <w:rPr>
          <w:rFonts w:ascii="Arial" w:hAnsi="Arial" w:cs="Arial"/>
          <w:b/>
          <w:sz w:val="22"/>
          <w:szCs w:val="22"/>
        </w:rPr>
        <w:t>Стр. 1</w:t>
      </w:r>
      <w:r w:rsidR="0021358A" w:rsidRPr="00134CAA">
        <w:rPr>
          <w:rFonts w:ascii="Arial" w:hAnsi="Arial" w:cs="Arial"/>
          <w:b/>
          <w:sz w:val="22"/>
          <w:szCs w:val="22"/>
        </w:rPr>
        <w:t>5</w:t>
      </w:r>
    </w:p>
    <w:p w:rsidR="007977F6" w:rsidRPr="00134CAA" w:rsidRDefault="007977F6" w:rsidP="00DB724E">
      <w:pPr>
        <w:pStyle w:val="a3"/>
        <w:rPr>
          <w:rFonts w:ascii="Arial" w:hAnsi="Arial" w:cs="Arial"/>
          <w:sz w:val="22"/>
          <w:szCs w:val="22"/>
        </w:rPr>
      </w:pPr>
    </w:p>
    <w:p w:rsidR="005971BA" w:rsidRPr="00134CAA" w:rsidRDefault="005971BA" w:rsidP="00134E16">
      <w:pPr>
        <w:spacing w:after="0" w:line="240" w:lineRule="auto"/>
        <w:rPr>
          <w:rFonts w:ascii="Arial" w:hAnsi="Arial" w:cs="Arial"/>
          <w:b/>
        </w:rPr>
      </w:pPr>
      <w:r w:rsidRPr="00134CAA">
        <w:rPr>
          <w:rFonts w:ascii="Arial" w:hAnsi="Arial" w:cs="Arial"/>
          <w:b/>
        </w:rPr>
        <w:t>Пульт дистанционного управления</w:t>
      </w:r>
    </w:p>
    <w:p w:rsidR="005971BA" w:rsidRPr="00134CAA" w:rsidRDefault="005971BA" w:rsidP="00134E16">
      <w:pPr>
        <w:spacing w:after="0" w:line="240" w:lineRule="auto"/>
        <w:rPr>
          <w:rFonts w:ascii="Arial" w:hAnsi="Arial" w:cs="Arial"/>
        </w:rPr>
      </w:pPr>
      <w:r w:rsidRPr="00134CAA">
        <w:rPr>
          <w:rFonts w:ascii="Arial" w:hAnsi="Arial" w:cs="Arial"/>
        </w:rPr>
        <w:t>(рисунок)</w:t>
      </w:r>
    </w:p>
    <w:p w:rsidR="005971BA" w:rsidRPr="00134CAA" w:rsidRDefault="005971BA" w:rsidP="00134E16">
      <w:pPr>
        <w:spacing w:after="0" w:line="240" w:lineRule="auto"/>
        <w:rPr>
          <w:rFonts w:ascii="Arial" w:hAnsi="Arial" w:cs="Arial"/>
        </w:rPr>
      </w:pPr>
      <w:r w:rsidRPr="00134CAA">
        <w:rPr>
          <w:rFonts w:ascii="Arial" w:hAnsi="Arial" w:cs="Arial"/>
        </w:rPr>
        <w:t xml:space="preserve">1. Кнопка (!) </w:t>
      </w:r>
      <w:r w:rsidRPr="00134CAA">
        <w:rPr>
          <w:rFonts w:ascii="Arial" w:hAnsi="Arial" w:cs="Arial"/>
          <w:lang w:val="en-US"/>
        </w:rPr>
        <w:t>ON</w:t>
      </w:r>
      <w:r w:rsidRPr="00134CAA">
        <w:rPr>
          <w:rFonts w:ascii="Arial" w:hAnsi="Arial" w:cs="Arial"/>
        </w:rPr>
        <w:t>/</w:t>
      </w:r>
      <w:r w:rsidRPr="00134CAA">
        <w:rPr>
          <w:rFonts w:ascii="Arial" w:hAnsi="Arial" w:cs="Arial"/>
          <w:lang w:val="en-US"/>
        </w:rPr>
        <w:t>STANDBY</w:t>
      </w:r>
      <w:r w:rsidRPr="00134CAA">
        <w:rPr>
          <w:rFonts w:ascii="Arial" w:hAnsi="Arial" w:cs="Arial"/>
        </w:rPr>
        <w:t>: Переключает ресивер между ждущим режимом standby и включением.</w:t>
      </w:r>
    </w:p>
    <w:p w:rsidR="005971BA" w:rsidRPr="00134CAA" w:rsidRDefault="005971BA" w:rsidP="00134E16">
      <w:pPr>
        <w:spacing w:after="0" w:line="240" w:lineRule="auto"/>
        <w:rPr>
          <w:rFonts w:ascii="Arial" w:hAnsi="Arial" w:cs="Arial"/>
        </w:rPr>
      </w:pPr>
      <w:r w:rsidRPr="00134CAA">
        <w:rPr>
          <w:rFonts w:ascii="Arial" w:hAnsi="Arial" w:cs="Arial"/>
        </w:rPr>
        <w:t xml:space="preserve">2. Кнопки селектора входов: для выбора входного источника для ресивера </w:t>
      </w:r>
    </w:p>
    <w:p w:rsidR="00B72736" w:rsidRPr="00134CAA" w:rsidRDefault="005971BA" w:rsidP="00115F63">
      <w:pPr>
        <w:spacing w:after="0" w:line="240" w:lineRule="auto"/>
        <w:rPr>
          <w:rFonts w:ascii="Arial" w:hAnsi="Arial" w:cs="Arial"/>
        </w:rPr>
      </w:pPr>
      <w:r w:rsidRPr="00134CAA">
        <w:rPr>
          <w:rFonts w:ascii="Arial" w:hAnsi="Arial" w:cs="Arial"/>
        </w:rPr>
        <w:t xml:space="preserve">3. </w:t>
      </w:r>
      <w:r w:rsidR="00B72736" w:rsidRPr="00134CAA">
        <w:rPr>
          <w:rFonts w:ascii="Arial" w:hAnsi="Arial" w:cs="Arial"/>
        </w:rPr>
        <w:t>Кнопка DIMMER – можно совсем отключить дисплей или выбрать один из трех уровней яркости.</w:t>
      </w:r>
    </w:p>
    <w:p w:rsidR="00B72736" w:rsidRPr="00134CAA" w:rsidRDefault="00B72736" w:rsidP="00B72736">
      <w:pPr>
        <w:pStyle w:val="Default"/>
        <w:rPr>
          <w:rFonts w:ascii="Arial" w:hAnsi="Arial" w:cs="Arial"/>
          <w:color w:val="auto"/>
          <w:sz w:val="22"/>
          <w:szCs w:val="22"/>
        </w:rPr>
      </w:pPr>
      <w:r w:rsidRPr="00134CAA">
        <w:rPr>
          <w:rFonts w:ascii="Arial" w:hAnsi="Arial" w:cs="Arial"/>
          <w:color w:val="auto"/>
          <w:sz w:val="22"/>
          <w:szCs w:val="22"/>
        </w:rPr>
        <w:t xml:space="preserve">4. Кнопка </w:t>
      </w:r>
      <w:r w:rsidRPr="00134CAA">
        <w:rPr>
          <w:rFonts w:ascii="Arial" w:hAnsi="Arial" w:cs="Arial"/>
          <w:color w:val="auto"/>
          <w:sz w:val="22"/>
          <w:szCs w:val="22"/>
          <w:lang w:val="en-US"/>
        </w:rPr>
        <w:t>Q</w:t>
      </w:r>
      <w:r w:rsidRPr="00134CAA">
        <w:rPr>
          <w:rFonts w:ascii="Arial" w:hAnsi="Arial" w:cs="Arial"/>
          <w:color w:val="auto"/>
          <w:sz w:val="22"/>
          <w:szCs w:val="22"/>
        </w:rPr>
        <w:t xml:space="preserve"> (</w:t>
      </w:r>
      <w:r w:rsidRPr="00134CAA">
        <w:rPr>
          <w:rFonts w:ascii="Arial" w:hAnsi="Arial" w:cs="Arial"/>
          <w:color w:val="auto"/>
          <w:sz w:val="22"/>
          <w:szCs w:val="22"/>
          <w:lang w:val="en-US"/>
        </w:rPr>
        <w:t>QUICK</w:t>
      </w:r>
      <w:r w:rsidRPr="00134CAA">
        <w:rPr>
          <w:rFonts w:ascii="Arial" w:hAnsi="Arial" w:cs="Arial"/>
          <w:color w:val="auto"/>
          <w:sz w:val="22"/>
          <w:szCs w:val="22"/>
        </w:rPr>
        <w:t xml:space="preserve"> </w:t>
      </w:r>
      <w:r w:rsidRPr="00134CAA">
        <w:rPr>
          <w:rFonts w:ascii="Arial" w:hAnsi="Arial" w:cs="Arial"/>
          <w:color w:val="auto"/>
          <w:sz w:val="22"/>
          <w:szCs w:val="22"/>
          <w:lang w:val="en-US"/>
        </w:rPr>
        <w:t>MENU</w:t>
      </w:r>
      <w:r w:rsidRPr="00134CAA">
        <w:rPr>
          <w:rFonts w:ascii="Arial" w:hAnsi="Arial" w:cs="Arial"/>
          <w:color w:val="auto"/>
          <w:sz w:val="22"/>
          <w:szCs w:val="22"/>
        </w:rPr>
        <w:t xml:space="preserve">): для выполнения часто используемых настроек типа "HDMI" или  "Audio" на экране TV. (см. стр. 180) </w:t>
      </w:r>
      <w:proofErr w:type="gramStart"/>
      <w:r w:rsidRPr="00134CAA">
        <w:rPr>
          <w:rFonts w:ascii="Arial" w:hAnsi="Arial" w:cs="Arial"/>
          <w:color w:val="auto"/>
          <w:sz w:val="22"/>
          <w:szCs w:val="22"/>
        </w:rPr>
        <w:t>в</w:t>
      </w:r>
      <w:proofErr w:type="gramEnd"/>
      <w:r w:rsidRPr="00134CAA">
        <w:rPr>
          <w:rFonts w:ascii="Arial" w:hAnsi="Arial" w:cs="Arial"/>
          <w:color w:val="auto"/>
          <w:sz w:val="22"/>
          <w:szCs w:val="22"/>
        </w:rPr>
        <w:t xml:space="preserve"> время воспроизведения.</w:t>
      </w:r>
    </w:p>
    <w:p w:rsidR="00B72736" w:rsidRPr="00134CAA" w:rsidRDefault="00B72736" w:rsidP="00B72736">
      <w:pPr>
        <w:spacing w:after="0" w:line="240" w:lineRule="auto"/>
        <w:rPr>
          <w:rFonts w:ascii="Arial" w:hAnsi="Arial" w:cs="Arial"/>
        </w:rPr>
      </w:pPr>
      <w:r w:rsidRPr="00134CAA">
        <w:rPr>
          <w:rFonts w:ascii="Arial" w:hAnsi="Arial" w:cs="Arial"/>
        </w:rPr>
        <w:t xml:space="preserve">5. Кнопки стрелок управления курсором </w:t>
      </w:r>
      <w:r w:rsidRPr="00134CAA">
        <w:rPr>
          <w:rFonts w:ascii="Arial" w:hAnsi="Arial" w:cs="Arial"/>
        </w:rPr>
        <w:sym w:font="Wingdings 3" w:char="F08F"/>
      </w:r>
      <w:r w:rsidRPr="00134CAA">
        <w:rPr>
          <w:rFonts w:ascii="Arial" w:hAnsi="Arial" w:cs="Arial"/>
        </w:rPr>
        <w:t>/</w:t>
      </w:r>
      <w:r w:rsidRPr="00134CAA">
        <w:rPr>
          <w:rFonts w:ascii="Arial" w:hAnsi="Arial" w:cs="Arial"/>
        </w:rPr>
        <w:sym w:font="Wingdings 3" w:char="F090"/>
      </w:r>
      <w:r w:rsidRPr="00134CAA">
        <w:rPr>
          <w:rFonts w:ascii="Arial" w:hAnsi="Arial" w:cs="Arial"/>
        </w:rPr>
        <w:t>/</w:t>
      </w:r>
      <w:r w:rsidRPr="00134CAA">
        <w:rPr>
          <w:rFonts w:ascii="Arial" w:hAnsi="Arial" w:cs="Arial"/>
        </w:rPr>
        <w:sym w:font="Wingdings 3" w:char="F08D"/>
      </w:r>
      <w:r w:rsidRPr="00134CAA">
        <w:rPr>
          <w:rFonts w:ascii="Arial" w:hAnsi="Arial" w:cs="Arial"/>
        </w:rPr>
        <w:t>/</w:t>
      </w:r>
      <w:r w:rsidRPr="00134CAA">
        <w:rPr>
          <w:rFonts w:ascii="Arial" w:hAnsi="Arial" w:cs="Arial"/>
        </w:rPr>
        <w:sym w:font="Wingdings 3" w:char="F08E"/>
      </w:r>
      <w:r w:rsidRPr="00134CAA">
        <w:rPr>
          <w:rFonts w:ascii="Arial" w:hAnsi="Arial" w:cs="Arial"/>
        </w:rPr>
        <w:t xml:space="preserve">, и кнопка ENTER. </w:t>
      </w:r>
    </w:p>
    <w:p w:rsidR="00B72736" w:rsidRPr="00134CAA" w:rsidRDefault="00B72736" w:rsidP="00B72736">
      <w:pPr>
        <w:spacing w:after="0" w:line="240" w:lineRule="auto"/>
        <w:rPr>
          <w:rFonts w:ascii="Arial" w:hAnsi="Arial" w:cs="Arial"/>
        </w:rPr>
      </w:pPr>
      <w:r w:rsidRPr="00134CAA">
        <w:rPr>
          <w:rFonts w:ascii="Arial" w:hAnsi="Arial" w:cs="Arial"/>
        </w:rPr>
        <w:t>Выберите элемент кнопками курсора и нажмите ENTER для подтверждения выбора. Нажатие кнопок</w:t>
      </w:r>
      <w:proofErr w:type="gramStart"/>
      <w:r w:rsidRPr="00134CAA">
        <w:rPr>
          <w:rFonts w:ascii="Arial" w:hAnsi="Arial" w:cs="Arial"/>
        </w:rPr>
        <w:t xml:space="preserve"> В</w:t>
      </w:r>
      <w:proofErr w:type="gramEnd"/>
      <w:r w:rsidRPr="00134CAA">
        <w:rPr>
          <w:rFonts w:ascii="Arial" w:hAnsi="Arial" w:cs="Arial"/>
        </w:rPr>
        <w:t>лево / Вправо позволяет переключать экран, когда список музыкальных папок или файлов не отображается на одном экране телевизора.</w:t>
      </w:r>
    </w:p>
    <w:p w:rsidR="00B72736" w:rsidRPr="00134CAA" w:rsidRDefault="00B72736" w:rsidP="00B72736">
      <w:pPr>
        <w:spacing w:after="0" w:line="240" w:lineRule="auto"/>
        <w:rPr>
          <w:rFonts w:ascii="Arial" w:hAnsi="Arial" w:cs="Arial"/>
        </w:rPr>
      </w:pPr>
      <w:r w:rsidRPr="00134CAA">
        <w:rPr>
          <w:rFonts w:ascii="Arial" w:hAnsi="Arial" w:cs="Arial"/>
        </w:rPr>
        <w:t>6. Кнопка «звездочка»: выводит на дисплей или ТВ расширенное меню настройки для улучшения впечатлений от работы ресивера (см. стр. 150)</w:t>
      </w:r>
    </w:p>
    <w:p w:rsidR="00B72736" w:rsidRPr="00134CAA" w:rsidRDefault="00B72736" w:rsidP="00B72736">
      <w:pPr>
        <w:spacing w:after="0" w:line="240" w:lineRule="auto"/>
        <w:rPr>
          <w:rFonts w:ascii="Arial" w:hAnsi="Arial" w:cs="Arial"/>
        </w:rPr>
      </w:pPr>
      <w:r w:rsidRPr="00134CAA">
        <w:rPr>
          <w:rFonts w:ascii="Arial" w:hAnsi="Arial" w:cs="Arial"/>
        </w:rPr>
        <w:t>7. Кнопки режимов прослушивания LISTENING MODE: для выбора режимов прослушивания (стр. 127).</w:t>
      </w:r>
    </w:p>
    <w:p w:rsidR="009F7C99" w:rsidRPr="00134CAA" w:rsidRDefault="009F7C99" w:rsidP="00B72736">
      <w:pPr>
        <w:autoSpaceDE w:val="0"/>
        <w:autoSpaceDN w:val="0"/>
        <w:adjustRightInd w:val="0"/>
        <w:spacing w:after="0" w:line="240" w:lineRule="auto"/>
        <w:rPr>
          <w:rFonts w:ascii="Arial" w:hAnsi="Arial" w:cs="Arial"/>
        </w:rPr>
      </w:pPr>
      <w:r w:rsidRPr="00134CAA">
        <w:rPr>
          <w:rFonts w:ascii="Arial" w:hAnsi="Arial" w:cs="Arial"/>
        </w:rPr>
        <w:t xml:space="preserve">8. </w:t>
      </w:r>
      <w:r w:rsidR="00B72736" w:rsidRPr="00134CAA">
        <w:rPr>
          <w:rFonts w:ascii="Arial" w:hAnsi="Arial" w:cs="Arial"/>
        </w:rPr>
        <w:t xml:space="preserve">Кнопка </w:t>
      </w:r>
      <w:r w:rsidR="00B72736" w:rsidRPr="00134CAA">
        <w:rPr>
          <w:rFonts w:ascii="Arial" w:hAnsi="Arial" w:cs="Arial"/>
          <w:lang w:val="en-US" w:eastAsia="ru-RU"/>
        </w:rPr>
        <w:t>CINEMA</w:t>
      </w:r>
      <w:r w:rsidR="00B72736" w:rsidRPr="00134CAA">
        <w:rPr>
          <w:rFonts w:ascii="Arial" w:hAnsi="Arial" w:cs="Arial"/>
          <w:lang w:eastAsia="ru-RU"/>
        </w:rPr>
        <w:t xml:space="preserve"> </w:t>
      </w:r>
      <w:r w:rsidR="00B72736" w:rsidRPr="00134CAA">
        <w:rPr>
          <w:rFonts w:ascii="Arial" w:hAnsi="Arial" w:cs="Arial"/>
          <w:lang w:val="en-US" w:eastAsia="ru-RU"/>
        </w:rPr>
        <w:t>DEDICATED</w:t>
      </w:r>
      <w:r w:rsidR="00B72736" w:rsidRPr="00134CAA">
        <w:rPr>
          <w:rFonts w:ascii="Arial" w:hAnsi="Arial" w:cs="Arial"/>
          <w:lang w:eastAsia="ru-RU"/>
        </w:rPr>
        <w:t>: качество звука можно улучшить за счет подавления шумов и помех, генерируемых цифровыми схемами</w:t>
      </w:r>
      <w:proofErr w:type="gramStart"/>
      <w:r w:rsidR="00B72736" w:rsidRPr="00134CAA">
        <w:rPr>
          <w:rFonts w:ascii="Arial" w:hAnsi="Arial" w:cs="Arial"/>
          <w:lang w:eastAsia="ru-RU"/>
        </w:rPr>
        <w:t>.</w:t>
      </w:r>
      <w:proofErr w:type="gramEnd"/>
      <w:r w:rsidR="00B72736" w:rsidRPr="00134CAA">
        <w:rPr>
          <w:rFonts w:ascii="Arial" w:hAnsi="Arial" w:cs="Arial"/>
          <w:lang w:eastAsia="ru-RU"/>
        </w:rPr>
        <w:t xml:space="preserve"> (</w:t>
      </w:r>
      <w:proofErr w:type="gramStart"/>
      <w:r w:rsidR="00B72736" w:rsidRPr="00134CAA">
        <w:rPr>
          <w:rFonts w:ascii="Arial" w:hAnsi="Arial" w:cs="Arial"/>
          <w:lang w:eastAsia="ru-RU"/>
        </w:rPr>
        <w:t>с</w:t>
      </w:r>
      <w:proofErr w:type="gramEnd"/>
      <w:r w:rsidR="00B72736" w:rsidRPr="00134CAA">
        <w:rPr>
          <w:rFonts w:ascii="Arial" w:hAnsi="Arial" w:cs="Arial"/>
          <w:lang w:eastAsia="ru-RU"/>
        </w:rPr>
        <w:t xml:space="preserve">тр. </w:t>
      </w:r>
      <w:r w:rsidR="00B72736" w:rsidRPr="00134CAA">
        <w:rPr>
          <w:rFonts w:ascii="Arial" w:hAnsi="Arial" w:cs="Arial"/>
          <w:bCs/>
          <w:lang w:eastAsia="ru-RU"/>
        </w:rPr>
        <w:t>125</w:t>
      </w:r>
      <w:r w:rsidR="00B72736" w:rsidRPr="00134CAA">
        <w:rPr>
          <w:rFonts w:ascii="Arial" w:hAnsi="Arial" w:cs="Arial"/>
          <w:lang w:eastAsia="ru-RU"/>
        </w:rPr>
        <w:t>)</w:t>
      </w:r>
    </w:p>
    <w:p w:rsidR="009F7C99" w:rsidRPr="00134CAA" w:rsidRDefault="009F7C99" w:rsidP="00134E16">
      <w:pPr>
        <w:spacing w:after="0" w:line="240" w:lineRule="auto"/>
        <w:rPr>
          <w:rFonts w:ascii="Arial" w:hAnsi="Arial" w:cs="Arial"/>
        </w:rPr>
      </w:pPr>
      <w:r w:rsidRPr="00134CAA">
        <w:rPr>
          <w:rFonts w:ascii="Arial" w:hAnsi="Arial" w:cs="Arial"/>
        </w:rPr>
        <w:t xml:space="preserve">9. </w:t>
      </w:r>
      <w:r w:rsidR="00B72736" w:rsidRPr="00134CAA">
        <w:rPr>
          <w:rFonts w:ascii="Arial" w:hAnsi="Arial" w:cs="Arial"/>
        </w:rPr>
        <w:t xml:space="preserve">Кнопка </w:t>
      </w:r>
      <w:r w:rsidR="00B72736" w:rsidRPr="00134CAA">
        <w:rPr>
          <w:rFonts w:ascii="Arial" w:hAnsi="Arial" w:cs="Arial"/>
          <w:lang w:eastAsia="ru-RU"/>
        </w:rPr>
        <w:t xml:space="preserve">TREBLE/VOCAL/BASS: для настройки качества звука (стр. </w:t>
      </w:r>
      <w:r w:rsidR="00B72736" w:rsidRPr="00134CAA">
        <w:rPr>
          <w:rFonts w:ascii="Arial" w:hAnsi="Arial" w:cs="Arial"/>
          <w:bCs/>
          <w:lang w:eastAsia="ru-RU"/>
        </w:rPr>
        <w:t>124</w:t>
      </w:r>
      <w:r w:rsidR="00B72736" w:rsidRPr="00134CAA">
        <w:rPr>
          <w:rFonts w:ascii="Arial" w:hAnsi="Arial" w:cs="Arial"/>
          <w:lang w:eastAsia="ru-RU"/>
        </w:rPr>
        <w:t>)</w:t>
      </w:r>
    </w:p>
    <w:p w:rsidR="00B72736" w:rsidRPr="00134CAA" w:rsidRDefault="009F7C99" w:rsidP="00B72736">
      <w:pPr>
        <w:spacing w:after="0" w:line="240" w:lineRule="auto"/>
        <w:rPr>
          <w:rFonts w:ascii="Arial" w:hAnsi="Arial" w:cs="Arial"/>
        </w:rPr>
      </w:pPr>
      <w:r w:rsidRPr="00134CAA">
        <w:rPr>
          <w:rFonts w:ascii="Arial" w:hAnsi="Arial" w:cs="Arial"/>
        </w:rPr>
        <w:t>10.</w:t>
      </w:r>
      <w:r w:rsidR="000709B7" w:rsidRPr="00134CAA">
        <w:rPr>
          <w:rFonts w:ascii="Arial" w:hAnsi="Arial" w:cs="Arial"/>
        </w:rPr>
        <w:t xml:space="preserve"> </w:t>
      </w:r>
      <w:r w:rsidR="00B72736" w:rsidRPr="00134CAA">
        <w:rPr>
          <w:rFonts w:ascii="Arial" w:hAnsi="Arial" w:cs="Arial"/>
        </w:rPr>
        <w:t xml:space="preserve">Кнопка PLAY: для управления воспроизведением с музыкального сервера (стр. 100) или </w:t>
      </w:r>
      <w:r w:rsidR="00AD3668" w:rsidRPr="00134CAA">
        <w:rPr>
          <w:rFonts w:ascii="Arial" w:hAnsi="Arial" w:cs="Arial"/>
        </w:rPr>
        <w:t xml:space="preserve">с </w:t>
      </w:r>
      <w:r w:rsidR="00B72736" w:rsidRPr="00134CAA">
        <w:rPr>
          <w:rFonts w:ascii="Arial" w:hAnsi="Arial" w:cs="Arial"/>
        </w:rPr>
        <w:t>USB</w:t>
      </w:r>
      <w:r w:rsidR="00AD3668" w:rsidRPr="00134CAA">
        <w:rPr>
          <w:rFonts w:ascii="Arial" w:hAnsi="Arial" w:cs="Arial"/>
        </w:rPr>
        <w:t xml:space="preserve"> устройства</w:t>
      </w:r>
      <w:r w:rsidR="00B72736" w:rsidRPr="00134CAA">
        <w:rPr>
          <w:rFonts w:ascii="Arial" w:hAnsi="Arial" w:cs="Arial"/>
        </w:rPr>
        <w:t xml:space="preserve"> (стр. 9</w:t>
      </w:r>
      <w:r w:rsidR="00AD3668" w:rsidRPr="00134CAA">
        <w:rPr>
          <w:rFonts w:ascii="Arial" w:hAnsi="Arial" w:cs="Arial"/>
        </w:rPr>
        <w:t>7</w:t>
      </w:r>
      <w:r w:rsidR="00B72736" w:rsidRPr="00134CAA">
        <w:rPr>
          <w:rFonts w:ascii="Arial" w:hAnsi="Arial" w:cs="Arial"/>
        </w:rPr>
        <w:t xml:space="preserve">). Кроме того, если ресивер переключен в режим "CEC </w:t>
      </w:r>
      <w:r w:rsidR="00B72736" w:rsidRPr="00134CAA">
        <w:rPr>
          <w:rFonts w:ascii="Arial" w:hAnsi="Arial" w:cs="Arial"/>
        </w:rPr>
        <w:lastRenderedPageBreak/>
        <w:t>MODE" с помощью кнопки "1</w:t>
      </w:r>
      <w:r w:rsidR="00AD3668" w:rsidRPr="00134CAA">
        <w:rPr>
          <w:rFonts w:ascii="Arial" w:hAnsi="Arial" w:cs="Arial"/>
        </w:rPr>
        <w:t>4</w:t>
      </w:r>
      <w:r w:rsidR="00B72736" w:rsidRPr="00134CAA">
        <w:rPr>
          <w:rFonts w:ascii="Arial" w:hAnsi="Arial" w:cs="Arial"/>
        </w:rPr>
        <w:t>. MODE button", можно управлять компонентом, совместимым с функциями HDMI CEC. (Это зависит от устройства, и некоторые функции могут не работать).</w:t>
      </w:r>
    </w:p>
    <w:p w:rsidR="000709B7" w:rsidRPr="00134CAA" w:rsidRDefault="00AD3668" w:rsidP="009F7C99">
      <w:pPr>
        <w:spacing w:after="0" w:line="240" w:lineRule="auto"/>
        <w:rPr>
          <w:rFonts w:ascii="Arial" w:hAnsi="Arial" w:cs="Arial"/>
        </w:rPr>
      </w:pPr>
      <w:r w:rsidRPr="00134CAA">
        <w:rPr>
          <w:rFonts w:ascii="Arial" w:hAnsi="Arial" w:cs="Arial"/>
        </w:rPr>
        <w:t xml:space="preserve">11. </w:t>
      </w:r>
      <w:r w:rsidR="000709B7" w:rsidRPr="00134CAA">
        <w:rPr>
          <w:rFonts w:ascii="Arial" w:hAnsi="Arial" w:cs="Arial"/>
        </w:rPr>
        <w:t xml:space="preserve">Кнопка </w:t>
      </w:r>
      <w:r w:rsidR="000709B7" w:rsidRPr="00134CAA">
        <w:rPr>
          <w:rFonts w:ascii="Arial" w:hAnsi="Arial" w:cs="Arial"/>
          <w:lang w:val="en-US"/>
        </w:rPr>
        <w:t>ZONE</w:t>
      </w:r>
      <w:r w:rsidR="000709B7" w:rsidRPr="00134CAA">
        <w:rPr>
          <w:rFonts w:ascii="Arial" w:hAnsi="Arial" w:cs="Arial"/>
        </w:rPr>
        <w:t xml:space="preserve"> 2 </w:t>
      </w:r>
      <w:r w:rsidR="00972B10" w:rsidRPr="00134CAA">
        <w:rPr>
          <w:rFonts w:ascii="Arial" w:hAnsi="Arial" w:cs="Arial"/>
        </w:rPr>
        <w:t xml:space="preserve">/ </w:t>
      </w:r>
      <w:r w:rsidR="00972B10" w:rsidRPr="00134CAA">
        <w:rPr>
          <w:rFonts w:ascii="Arial" w:hAnsi="Arial" w:cs="Arial"/>
          <w:lang w:val="en-US"/>
        </w:rPr>
        <w:t>ZONE</w:t>
      </w:r>
      <w:r w:rsidR="00972B10" w:rsidRPr="00134CAA">
        <w:rPr>
          <w:rFonts w:ascii="Arial" w:hAnsi="Arial" w:cs="Arial"/>
        </w:rPr>
        <w:t xml:space="preserve"> 3</w:t>
      </w:r>
      <w:r w:rsidR="000709B7" w:rsidRPr="00134CAA">
        <w:rPr>
          <w:rFonts w:ascii="Arial" w:hAnsi="Arial" w:cs="Arial"/>
        </w:rPr>
        <w:t xml:space="preserve">: для управления мультизонными функциями (стр. </w:t>
      </w:r>
      <w:r w:rsidR="00972B10" w:rsidRPr="00134CAA">
        <w:rPr>
          <w:rFonts w:ascii="Arial" w:hAnsi="Arial" w:cs="Arial"/>
        </w:rPr>
        <w:t>11</w:t>
      </w:r>
      <w:r w:rsidRPr="00134CAA">
        <w:rPr>
          <w:rFonts w:ascii="Arial" w:hAnsi="Arial" w:cs="Arial"/>
        </w:rPr>
        <w:t>6</w:t>
      </w:r>
      <w:r w:rsidR="000709B7" w:rsidRPr="00134CAA">
        <w:rPr>
          <w:rFonts w:ascii="Arial" w:hAnsi="Arial" w:cs="Arial"/>
        </w:rPr>
        <w:t>).</w:t>
      </w:r>
    </w:p>
    <w:p w:rsidR="000709B7" w:rsidRPr="00134CAA" w:rsidRDefault="00AD3668" w:rsidP="000709B7">
      <w:pPr>
        <w:spacing w:after="0" w:line="240" w:lineRule="auto"/>
        <w:rPr>
          <w:rFonts w:ascii="Arial" w:hAnsi="Arial" w:cs="Arial"/>
        </w:rPr>
      </w:pPr>
      <w:r w:rsidRPr="00134CAA">
        <w:rPr>
          <w:rFonts w:ascii="Arial" w:hAnsi="Arial" w:cs="Arial"/>
        </w:rPr>
        <w:t xml:space="preserve">12. </w:t>
      </w:r>
      <w:r w:rsidR="000709B7" w:rsidRPr="00134CAA">
        <w:rPr>
          <w:rFonts w:ascii="Arial" w:hAnsi="Arial" w:cs="Arial"/>
        </w:rPr>
        <w:t>Кнопка SLEEP: Задает время срабатывания таймера сна. Можно выбрать отключение ресивера через "30 min", "60 min" или "90 min"</w:t>
      </w:r>
      <w:proofErr w:type="gramStart"/>
      <w:r w:rsidR="000709B7" w:rsidRPr="00134CAA">
        <w:rPr>
          <w:rFonts w:ascii="Arial" w:hAnsi="Arial" w:cs="Arial"/>
        </w:rPr>
        <w:t>.</w:t>
      </w:r>
      <w:proofErr w:type="gramEnd"/>
      <w:r w:rsidR="000709B7" w:rsidRPr="00134CAA">
        <w:rPr>
          <w:rFonts w:ascii="Arial" w:hAnsi="Arial" w:cs="Arial"/>
        </w:rPr>
        <w:t xml:space="preserve"> (</w:t>
      </w:r>
      <w:proofErr w:type="gramStart"/>
      <w:r w:rsidR="000709B7" w:rsidRPr="00134CAA">
        <w:rPr>
          <w:rFonts w:ascii="Arial" w:hAnsi="Arial" w:cs="Arial"/>
        </w:rPr>
        <w:t>с</w:t>
      </w:r>
      <w:proofErr w:type="gramEnd"/>
      <w:r w:rsidR="000709B7" w:rsidRPr="00134CAA">
        <w:rPr>
          <w:rFonts w:ascii="Arial" w:hAnsi="Arial" w:cs="Arial"/>
        </w:rPr>
        <w:t xml:space="preserve">тр. </w:t>
      </w:r>
      <w:r w:rsidR="008F60B1" w:rsidRPr="00134CAA">
        <w:rPr>
          <w:rFonts w:ascii="Arial" w:hAnsi="Arial" w:cs="Arial"/>
        </w:rPr>
        <w:t>12</w:t>
      </w:r>
      <w:r w:rsidRPr="00134CAA">
        <w:rPr>
          <w:rFonts w:ascii="Arial" w:hAnsi="Arial" w:cs="Arial"/>
        </w:rPr>
        <w:t>6</w:t>
      </w:r>
      <w:r w:rsidR="000709B7" w:rsidRPr="00134CAA">
        <w:rPr>
          <w:rFonts w:ascii="Arial" w:hAnsi="Arial" w:cs="Arial"/>
        </w:rPr>
        <w:t>)</w:t>
      </w:r>
    </w:p>
    <w:p w:rsidR="000709B7" w:rsidRPr="00134CAA" w:rsidRDefault="00AD3668" w:rsidP="009F7C99">
      <w:pPr>
        <w:spacing w:after="0" w:line="240" w:lineRule="auto"/>
        <w:rPr>
          <w:rFonts w:ascii="Arial" w:hAnsi="Arial" w:cs="Arial"/>
        </w:rPr>
      </w:pPr>
      <w:r w:rsidRPr="00134CAA">
        <w:rPr>
          <w:rFonts w:ascii="Arial" w:hAnsi="Arial" w:cs="Arial"/>
        </w:rPr>
        <w:t xml:space="preserve">13. </w:t>
      </w:r>
      <w:r w:rsidR="000709B7" w:rsidRPr="00134CAA">
        <w:rPr>
          <w:rFonts w:ascii="Arial" w:hAnsi="Arial" w:cs="Arial"/>
        </w:rPr>
        <w:t xml:space="preserve">Кнопка </w:t>
      </w:r>
      <w:r w:rsidR="000709B7" w:rsidRPr="00134CAA">
        <w:rPr>
          <w:rFonts w:ascii="Arial" w:hAnsi="Arial" w:cs="Arial"/>
          <w:lang w:val="en-US"/>
        </w:rPr>
        <w:t>HDMI</w:t>
      </w:r>
      <w:r w:rsidR="000709B7" w:rsidRPr="00134CAA">
        <w:rPr>
          <w:rFonts w:ascii="Arial" w:hAnsi="Arial" w:cs="Arial"/>
        </w:rPr>
        <w:t xml:space="preserve"> </w:t>
      </w:r>
      <w:r w:rsidR="000709B7" w:rsidRPr="00134CAA">
        <w:rPr>
          <w:rFonts w:ascii="Arial" w:hAnsi="Arial" w:cs="Arial"/>
          <w:lang w:val="en-US"/>
        </w:rPr>
        <w:t>MAIN</w:t>
      </w:r>
      <w:r w:rsidR="000709B7" w:rsidRPr="00134CAA">
        <w:rPr>
          <w:rFonts w:ascii="Arial" w:hAnsi="Arial" w:cs="Arial"/>
        </w:rPr>
        <w:t>/</w:t>
      </w:r>
      <w:r w:rsidR="000709B7" w:rsidRPr="00134CAA">
        <w:rPr>
          <w:rFonts w:ascii="Arial" w:hAnsi="Arial" w:cs="Arial"/>
          <w:lang w:val="en-US"/>
        </w:rPr>
        <w:t>SUB</w:t>
      </w:r>
      <w:r w:rsidR="000709B7" w:rsidRPr="00134CAA">
        <w:rPr>
          <w:rFonts w:ascii="Arial" w:hAnsi="Arial" w:cs="Arial"/>
        </w:rPr>
        <w:t xml:space="preserve">: для выбора разъема </w:t>
      </w:r>
      <w:r w:rsidR="000709B7" w:rsidRPr="00134CAA">
        <w:rPr>
          <w:rFonts w:ascii="Arial" w:hAnsi="Arial" w:cs="Arial"/>
          <w:lang w:val="en-US"/>
        </w:rPr>
        <w:t>HDMI</w:t>
      </w:r>
      <w:r w:rsidR="000709B7" w:rsidRPr="00134CAA">
        <w:rPr>
          <w:rFonts w:ascii="Arial" w:hAnsi="Arial" w:cs="Arial"/>
        </w:rPr>
        <w:t xml:space="preserve"> </w:t>
      </w:r>
      <w:r w:rsidR="000709B7" w:rsidRPr="00134CAA">
        <w:rPr>
          <w:rFonts w:ascii="Arial" w:hAnsi="Arial" w:cs="Arial"/>
          <w:lang w:val="en-US"/>
        </w:rPr>
        <w:t>OUT</w:t>
      </w:r>
      <w:r w:rsidR="000709B7" w:rsidRPr="00134CAA">
        <w:rPr>
          <w:rFonts w:ascii="Arial" w:hAnsi="Arial" w:cs="Arial"/>
        </w:rPr>
        <w:t xml:space="preserve"> на </w:t>
      </w:r>
      <w:proofErr w:type="gramStart"/>
      <w:r w:rsidR="000709B7" w:rsidRPr="00134CAA">
        <w:rPr>
          <w:rFonts w:ascii="Arial" w:hAnsi="Arial" w:cs="Arial"/>
        </w:rPr>
        <w:t>который</w:t>
      </w:r>
      <w:proofErr w:type="gramEnd"/>
      <w:r w:rsidR="000709B7" w:rsidRPr="00134CAA">
        <w:rPr>
          <w:rFonts w:ascii="Arial" w:hAnsi="Arial" w:cs="Arial"/>
        </w:rPr>
        <w:t xml:space="preserve"> выводятся видео сигналы -  "</w:t>
      </w:r>
      <w:r w:rsidR="000709B7" w:rsidRPr="00134CAA">
        <w:rPr>
          <w:rFonts w:ascii="Arial" w:hAnsi="Arial" w:cs="Arial"/>
          <w:lang w:val="en-US"/>
        </w:rPr>
        <w:t>MAIN</w:t>
      </w:r>
      <w:r w:rsidR="000709B7" w:rsidRPr="00134CAA">
        <w:rPr>
          <w:rFonts w:ascii="Arial" w:hAnsi="Arial" w:cs="Arial"/>
        </w:rPr>
        <w:t>", "</w:t>
      </w:r>
      <w:r w:rsidR="000709B7" w:rsidRPr="00134CAA">
        <w:rPr>
          <w:rFonts w:ascii="Arial" w:hAnsi="Arial" w:cs="Arial"/>
          <w:lang w:val="en-US"/>
        </w:rPr>
        <w:t>SUB</w:t>
      </w:r>
      <w:r w:rsidR="000709B7" w:rsidRPr="00134CAA">
        <w:rPr>
          <w:rFonts w:ascii="Arial" w:hAnsi="Arial" w:cs="Arial"/>
        </w:rPr>
        <w:t>", или "</w:t>
      </w:r>
      <w:r w:rsidR="000709B7" w:rsidRPr="00134CAA">
        <w:rPr>
          <w:rFonts w:ascii="Arial" w:hAnsi="Arial" w:cs="Arial"/>
          <w:lang w:val="en-US"/>
        </w:rPr>
        <w:t>MAIN</w:t>
      </w:r>
      <w:r w:rsidR="000709B7" w:rsidRPr="00134CAA">
        <w:rPr>
          <w:rFonts w:ascii="Arial" w:hAnsi="Arial" w:cs="Arial"/>
        </w:rPr>
        <w:t>+</w:t>
      </w:r>
      <w:r w:rsidR="000709B7" w:rsidRPr="00134CAA">
        <w:rPr>
          <w:rFonts w:ascii="Arial" w:hAnsi="Arial" w:cs="Arial"/>
          <w:lang w:val="en-US"/>
        </w:rPr>
        <w:t>SUB</w:t>
      </w:r>
      <w:r w:rsidR="000709B7" w:rsidRPr="00134CAA">
        <w:rPr>
          <w:rFonts w:ascii="Arial" w:hAnsi="Arial" w:cs="Arial"/>
        </w:rPr>
        <w:t>".</w:t>
      </w:r>
    </w:p>
    <w:p w:rsidR="00AD3668" w:rsidRPr="00134CAA" w:rsidRDefault="00AD3668" w:rsidP="009F7C99">
      <w:pPr>
        <w:spacing w:after="0" w:line="240" w:lineRule="auto"/>
        <w:rPr>
          <w:rFonts w:ascii="Arial" w:hAnsi="Arial" w:cs="Arial"/>
        </w:rPr>
      </w:pPr>
      <w:r w:rsidRPr="00134CAA">
        <w:rPr>
          <w:rFonts w:ascii="Arial" w:hAnsi="Arial" w:cs="Arial"/>
        </w:rPr>
        <w:t xml:space="preserve">14. Кнопка </w:t>
      </w:r>
      <w:r w:rsidRPr="00134CAA">
        <w:rPr>
          <w:rFonts w:ascii="Arial" w:hAnsi="Arial" w:cs="Arial"/>
          <w:lang w:val="en-US"/>
        </w:rPr>
        <w:t>MODE</w:t>
      </w:r>
      <w:r w:rsidRPr="00134CAA">
        <w:rPr>
          <w:rFonts w:ascii="Arial" w:hAnsi="Arial" w:cs="Arial"/>
        </w:rPr>
        <w:t xml:space="preserve">: позволяет переключать автоматическую и ручную настройки на радиостанции (стр. 111). Кроме того, когда к ресиверу подключен компонент, совместимый с функциями HDMI CEC, можно переключать режим "3. </w:t>
      </w:r>
      <w:proofErr w:type="gramStart"/>
      <w:r w:rsidRPr="00134CAA">
        <w:rPr>
          <w:rFonts w:ascii="Arial" w:hAnsi="Arial" w:cs="Arial"/>
          <w:lang w:val="en-US"/>
        </w:rPr>
        <w:t>Play</w:t>
      </w:r>
      <w:r w:rsidRPr="00134CAA">
        <w:rPr>
          <w:rFonts w:ascii="Arial" w:hAnsi="Arial" w:cs="Arial"/>
        </w:rPr>
        <w:t xml:space="preserve"> </w:t>
      </w:r>
      <w:r w:rsidRPr="00134CAA">
        <w:rPr>
          <w:rFonts w:ascii="Arial" w:hAnsi="Arial" w:cs="Arial"/>
          <w:lang w:val="en-US"/>
        </w:rPr>
        <w:t>buttons</w:t>
      </w:r>
      <w:r w:rsidRPr="00134CAA">
        <w:rPr>
          <w:rFonts w:ascii="Arial" w:hAnsi="Arial" w:cs="Arial"/>
        </w:rPr>
        <w:t>" между "</w:t>
      </w:r>
      <w:r w:rsidRPr="00134CAA">
        <w:rPr>
          <w:rFonts w:ascii="Arial" w:hAnsi="Arial" w:cs="Arial"/>
          <w:lang w:val="en-US"/>
        </w:rPr>
        <w:t>CEC</w:t>
      </w:r>
      <w:r w:rsidRPr="00134CAA">
        <w:rPr>
          <w:rFonts w:ascii="Arial" w:hAnsi="Arial" w:cs="Arial"/>
        </w:rPr>
        <w:t xml:space="preserve"> </w:t>
      </w:r>
      <w:r w:rsidRPr="00134CAA">
        <w:rPr>
          <w:rFonts w:ascii="Arial" w:hAnsi="Arial" w:cs="Arial"/>
          <w:lang w:val="en-US"/>
        </w:rPr>
        <w:t>MODE</w:t>
      </w:r>
      <w:r w:rsidRPr="00134CAA">
        <w:rPr>
          <w:rFonts w:ascii="Arial" w:hAnsi="Arial" w:cs="Arial"/>
        </w:rPr>
        <w:t>" и "</w:t>
      </w:r>
      <w:r w:rsidRPr="00134CAA">
        <w:rPr>
          <w:rFonts w:ascii="Arial" w:hAnsi="Arial" w:cs="Arial"/>
          <w:lang w:val="en-US"/>
        </w:rPr>
        <w:t>RCV</w:t>
      </w:r>
      <w:r w:rsidRPr="00134CAA">
        <w:rPr>
          <w:rFonts w:ascii="Arial" w:hAnsi="Arial" w:cs="Arial"/>
        </w:rPr>
        <w:t xml:space="preserve"> </w:t>
      </w:r>
      <w:r w:rsidRPr="00134CAA">
        <w:rPr>
          <w:rFonts w:ascii="Arial" w:hAnsi="Arial" w:cs="Arial"/>
          <w:lang w:val="en-US"/>
        </w:rPr>
        <w:t>MODE</w:t>
      </w:r>
      <w:r w:rsidRPr="00134CAA">
        <w:rPr>
          <w:rFonts w:ascii="Arial" w:hAnsi="Arial" w:cs="Arial"/>
        </w:rPr>
        <w:t>" (нормальный режим).</w:t>
      </w:r>
      <w:proofErr w:type="gramEnd"/>
    </w:p>
    <w:p w:rsidR="00AD3668" w:rsidRPr="00134CAA" w:rsidRDefault="00AD3668" w:rsidP="000709B7">
      <w:pPr>
        <w:spacing w:after="0" w:line="240" w:lineRule="auto"/>
        <w:rPr>
          <w:rFonts w:ascii="Arial" w:hAnsi="Arial" w:cs="Arial"/>
        </w:rPr>
      </w:pPr>
      <w:r w:rsidRPr="00134CAA">
        <w:rPr>
          <w:rFonts w:ascii="Arial" w:hAnsi="Arial" w:cs="Arial"/>
        </w:rPr>
        <w:t>15. Кнопка MEMORY: для регистрации радиостанции (запоминания пресета) (стр. 113).</w:t>
      </w:r>
    </w:p>
    <w:p w:rsidR="000709B7" w:rsidRPr="00134CAA" w:rsidRDefault="00AD3668" w:rsidP="000709B7">
      <w:pPr>
        <w:spacing w:after="0" w:line="240" w:lineRule="auto"/>
        <w:rPr>
          <w:rFonts w:ascii="Arial" w:hAnsi="Arial" w:cs="Arial"/>
        </w:rPr>
      </w:pPr>
      <w:r w:rsidRPr="00134CAA">
        <w:rPr>
          <w:rFonts w:ascii="Arial" w:hAnsi="Arial" w:cs="Arial"/>
        </w:rPr>
        <w:t xml:space="preserve">16. </w:t>
      </w:r>
      <w:r w:rsidR="000709B7" w:rsidRPr="00134CAA">
        <w:rPr>
          <w:rFonts w:ascii="Arial" w:hAnsi="Arial" w:cs="Arial"/>
        </w:rPr>
        <w:t xml:space="preserve">Кнопка </w:t>
      </w:r>
      <w:r w:rsidR="000709B7" w:rsidRPr="00134CAA">
        <w:rPr>
          <w:rFonts w:ascii="Arial" w:hAnsi="Arial" w:cs="Arial"/>
          <w:b/>
          <w:lang w:val="en-US"/>
        </w:rPr>
        <w:t>i</w:t>
      </w:r>
      <w:proofErr w:type="gramStart"/>
      <w:r w:rsidR="000709B7" w:rsidRPr="00134CAA">
        <w:rPr>
          <w:rFonts w:ascii="Arial" w:hAnsi="Arial" w:cs="Arial"/>
          <w:b/>
        </w:rPr>
        <w:t xml:space="preserve"> </w:t>
      </w:r>
      <w:r w:rsidR="000709B7" w:rsidRPr="00134CAA">
        <w:rPr>
          <w:rFonts w:ascii="Arial" w:hAnsi="Arial" w:cs="Arial"/>
        </w:rPr>
        <w:t>:</w:t>
      </w:r>
      <w:proofErr w:type="gramEnd"/>
      <w:r w:rsidR="000709B7" w:rsidRPr="00134CAA">
        <w:rPr>
          <w:rFonts w:ascii="Arial" w:hAnsi="Arial" w:cs="Arial"/>
        </w:rPr>
        <w:t xml:space="preserve"> переключает информацию на дисплее и используется для управления . </w:t>
      </w:r>
      <w:r w:rsidR="000709B7" w:rsidRPr="00134CAA">
        <w:rPr>
          <w:rFonts w:ascii="Arial" w:hAnsi="Arial" w:cs="Arial"/>
          <w:lang w:val="en-US"/>
        </w:rPr>
        <w:t>RDS</w:t>
      </w:r>
      <w:r w:rsidR="000709B7" w:rsidRPr="00134CAA">
        <w:rPr>
          <w:rFonts w:ascii="Arial" w:hAnsi="Arial" w:cs="Arial"/>
        </w:rPr>
        <w:t xml:space="preserve"> (стр. </w:t>
      </w:r>
      <w:r w:rsidR="008F60B1" w:rsidRPr="00134CAA">
        <w:rPr>
          <w:rFonts w:ascii="Arial" w:hAnsi="Arial" w:cs="Arial"/>
        </w:rPr>
        <w:t>11</w:t>
      </w:r>
      <w:r w:rsidRPr="00134CAA">
        <w:rPr>
          <w:rFonts w:ascii="Arial" w:hAnsi="Arial" w:cs="Arial"/>
        </w:rPr>
        <w:t>5</w:t>
      </w:r>
      <w:r w:rsidR="000709B7" w:rsidRPr="00134CAA">
        <w:rPr>
          <w:rFonts w:ascii="Arial" w:hAnsi="Arial" w:cs="Arial"/>
        </w:rPr>
        <w:t>).</w:t>
      </w:r>
      <w:r w:rsidR="00DD333D" w:rsidRPr="00134CAA">
        <w:rPr>
          <w:rFonts w:ascii="Arial" w:hAnsi="Arial" w:cs="Arial"/>
        </w:rPr>
        <w:t xml:space="preserve"> Кроме того, когда выбран селектор входа "BLUETOOTH", нажатие и удержание этой кнопки в течение 5 секунд или более вызывает переключение в режим сопряжения.</w:t>
      </w:r>
    </w:p>
    <w:p w:rsidR="00DD333D" w:rsidRPr="00134CAA" w:rsidRDefault="00AD3668" w:rsidP="00DD333D">
      <w:pPr>
        <w:spacing w:after="0" w:line="240" w:lineRule="auto"/>
        <w:rPr>
          <w:rFonts w:ascii="Arial" w:hAnsi="Arial" w:cs="Arial"/>
        </w:rPr>
      </w:pPr>
      <w:r w:rsidRPr="00134CAA">
        <w:rPr>
          <w:rFonts w:ascii="Arial" w:hAnsi="Arial" w:cs="Arial"/>
        </w:rPr>
        <w:t xml:space="preserve">17. </w:t>
      </w:r>
      <w:r w:rsidR="00DD333D" w:rsidRPr="00134CAA">
        <w:rPr>
          <w:rFonts w:ascii="Arial" w:hAnsi="Arial" w:cs="Arial"/>
        </w:rPr>
        <w:t xml:space="preserve"> Кнопка RETURN: возвращает дисплей к предыдущему состоянию.</w:t>
      </w:r>
    </w:p>
    <w:p w:rsidR="00AD3668" w:rsidRPr="00134CAA" w:rsidRDefault="00AD3668" w:rsidP="00DD333D">
      <w:pPr>
        <w:spacing w:after="0" w:line="240" w:lineRule="auto"/>
        <w:rPr>
          <w:rFonts w:ascii="Arial" w:hAnsi="Arial" w:cs="Arial"/>
        </w:rPr>
      </w:pPr>
    </w:p>
    <w:p w:rsidR="00AD3668" w:rsidRPr="00134CAA" w:rsidRDefault="00AD3668" w:rsidP="00AD3668">
      <w:pPr>
        <w:pStyle w:val="a3"/>
        <w:rPr>
          <w:rFonts w:ascii="Arial" w:hAnsi="Arial" w:cs="Arial"/>
          <w:b/>
          <w:sz w:val="22"/>
          <w:szCs w:val="22"/>
        </w:rPr>
      </w:pPr>
      <w:r w:rsidRPr="00134CAA">
        <w:rPr>
          <w:rFonts w:ascii="Arial" w:hAnsi="Arial" w:cs="Arial"/>
          <w:b/>
          <w:sz w:val="22"/>
          <w:szCs w:val="22"/>
        </w:rPr>
        <w:t>Стр. 16</w:t>
      </w:r>
    </w:p>
    <w:p w:rsidR="00AD3668" w:rsidRPr="00134CAA" w:rsidRDefault="00AD3668" w:rsidP="00AD3668">
      <w:pPr>
        <w:pStyle w:val="a3"/>
        <w:rPr>
          <w:rFonts w:ascii="Arial" w:hAnsi="Arial" w:cs="Arial"/>
          <w:sz w:val="22"/>
          <w:szCs w:val="22"/>
        </w:rPr>
      </w:pPr>
    </w:p>
    <w:p w:rsidR="00AD3668" w:rsidRPr="00134CAA" w:rsidRDefault="00AD3668" w:rsidP="00AD3668">
      <w:pPr>
        <w:autoSpaceDE w:val="0"/>
        <w:autoSpaceDN w:val="0"/>
        <w:adjustRightInd w:val="0"/>
        <w:spacing w:after="0" w:line="240" w:lineRule="auto"/>
        <w:rPr>
          <w:rFonts w:ascii="Arial" w:hAnsi="Arial" w:cs="Arial"/>
        </w:rPr>
      </w:pPr>
      <w:r w:rsidRPr="00134CAA">
        <w:rPr>
          <w:rFonts w:ascii="Arial" w:hAnsi="Arial" w:cs="Arial"/>
        </w:rPr>
        <w:t xml:space="preserve">18. Кнопка </w:t>
      </w:r>
      <w:r w:rsidRPr="00134CAA">
        <w:rPr>
          <w:rFonts w:ascii="Arial" w:hAnsi="Arial" w:cs="Arial"/>
          <w:lang w:val="en-US" w:eastAsia="ru-RU"/>
        </w:rPr>
        <w:t>CH</w:t>
      </w:r>
      <w:r w:rsidRPr="00134CAA">
        <w:rPr>
          <w:rFonts w:ascii="Arial" w:hAnsi="Arial" w:cs="Arial"/>
          <w:lang w:eastAsia="ru-RU"/>
        </w:rPr>
        <w:t xml:space="preserve"> </w:t>
      </w:r>
      <w:r w:rsidRPr="00134CAA">
        <w:rPr>
          <w:rFonts w:ascii="Arial" w:hAnsi="Arial" w:cs="Arial"/>
          <w:lang w:val="en-US" w:eastAsia="ru-RU"/>
        </w:rPr>
        <w:t>SEL</w:t>
      </w:r>
      <w:r w:rsidRPr="00134CAA">
        <w:rPr>
          <w:rFonts w:ascii="Arial" w:hAnsi="Arial" w:cs="Arial"/>
          <w:lang w:eastAsia="ru-RU"/>
        </w:rPr>
        <w:t xml:space="preserve">: для проверки установок уровня громкости </w:t>
      </w:r>
      <w:r w:rsidRPr="00134CAA">
        <w:rPr>
          <w:rFonts w:ascii="Arial" w:hAnsi="Arial" w:cs="Arial"/>
        </w:rPr>
        <w:t>(стр. 162)</w:t>
      </w:r>
      <w:r w:rsidRPr="00134CAA">
        <w:rPr>
          <w:rFonts w:ascii="Arial" w:hAnsi="Arial" w:cs="Arial"/>
          <w:lang w:eastAsia="ru-RU"/>
        </w:rPr>
        <w:t xml:space="preserve"> в каждой из акустических систем. Эти установки можно изменять с помощью кнопок курсора.</w:t>
      </w:r>
    </w:p>
    <w:p w:rsidR="00AD3668" w:rsidRPr="00134CAA" w:rsidRDefault="00AD3668" w:rsidP="00C1447B">
      <w:pPr>
        <w:autoSpaceDE w:val="0"/>
        <w:autoSpaceDN w:val="0"/>
        <w:adjustRightInd w:val="0"/>
        <w:spacing w:after="0" w:line="240" w:lineRule="auto"/>
        <w:rPr>
          <w:rFonts w:ascii="Arial" w:hAnsi="Arial" w:cs="Arial"/>
        </w:rPr>
      </w:pPr>
      <w:r w:rsidRPr="00134CAA">
        <w:rPr>
          <w:rFonts w:ascii="Arial" w:hAnsi="Arial" w:cs="Arial"/>
        </w:rPr>
        <w:t xml:space="preserve">19. Кнопка </w:t>
      </w:r>
      <w:r w:rsidR="00C1447B" w:rsidRPr="00134CAA">
        <w:rPr>
          <w:rFonts w:ascii="Arial" w:hAnsi="Arial" w:cs="Arial"/>
          <w:lang w:eastAsia="ru-RU"/>
        </w:rPr>
        <w:t xml:space="preserve">M.OPT: включает или выключает функцию </w:t>
      </w:r>
      <w:r w:rsidR="00C1447B" w:rsidRPr="00134CAA">
        <w:rPr>
          <w:rFonts w:ascii="Arial" w:hAnsi="Arial" w:cs="Arial"/>
          <w:lang w:val="en-US" w:eastAsia="ru-RU"/>
        </w:rPr>
        <w:t>Music</w:t>
      </w:r>
      <w:r w:rsidR="00C1447B" w:rsidRPr="00134CAA">
        <w:rPr>
          <w:rFonts w:ascii="Arial" w:hAnsi="Arial" w:cs="Arial"/>
          <w:lang w:eastAsia="ru-RU"/>
        </w:rPr>
        <w:t xml:space="preserve"> </w:t>
      </w:r>
      <w:r w:rsidR="00C1447B" w:rsidRPr="00134CAA">
        <w:rPr>
          <w:rFonts w:ascii="Arial" w:hAnsi="Arial" w:cs="Arial"/>
          <w:lang w:val="en-US" w:eastAsia="ru-RU"/>
        </w:rPr>
        <w:t>Optimizer</w:t>
      </w:r>
      <w:r w:rsidR="00C1447B" w:rsidRPr="00134CAA">
        <w:rPr>
          <w:rFonts w:ascii="Arial" w:hAnsi="Arial" w:cs="Arial"/>
          <w:lang w:eastAsia="ru-RU"/>
        </w:rPr>
        <w:t xml:space="preserve"> </w:t>
      </w:r>
      <w:r w:rsidR="00C1447B" w:rsidRPr="00134CAA">
        <w:rPr>
          <w:rFonts w:ascii="Arial" w:hAnsi="Arial" w:cs="Arial"/>
        </w:rPr>
        <w:t>(стр. 181), которая улучшает качество сжатого аудио</w:t>
      </w:r>
      <w:r w:rsidR="00C1447B" w:rsidRPr="00134CAA">
        <w:rPr>
          <w:rFonts w:ascii="Arial" w:hAnsi="Arial" w:cs="Arial"/>
          <w:lang w:eastAsia="ru-RU"/>
        </w:rPr>
        <w:t>.</w:t>
      </w:r>
    </w:p>
    <w:p w:rsidR="00DD333D" w:rsidRPr="00134CAA" w:rsidRDefault="00C1447B" w:rsidP="00DD333D">
      <w:pPr>
        <w:spacing w:after="0" w:line="240" w:lineRule="auto"/>
        <w:rPr>
          <w:rFonts w:ascii="Arial" w:hAnsi="Arial" w:cs="Arial"/>
        </w:rPr>
      </w:pPr>
      <w:r w:rsidRPr="00134CAA">
        <w:rPr>
          <w:rFonts w:ascii="Arial" w:hAnsi="Arial" w:cs="Arial"/>
        </w:rPr>
        <w:t xml:space="preserve">20. </w:t>
      </w:r>
      <w:r w:rsidR="00DD333D" w:rsidRPr="00134CAA">
        <w:rPr>
          <w:rFonts w:ascii="Arial" w:hAnsi="Arial" w:cs="Arial"/>
        </w:rPr>
        <w:t xml:space="preserve">Кнопка «перечеркнутого динамика» </w:t>
      </w:r>
      <w:r w:rsidR="00DD333D" w:rsidRPr="00134CAA">
        <w:rPr>
          <w:rFonts w:ascii="Arial" w:hAnsi="Arial" w:cs="Arial"/>
          <w:lang w:val="en-US"/>
        </w:rPr>
        <w:t>MUTE</w:t>
      </w:r>
      <w:r w:rsidR="00DD333D" w:rsidRPr="00134CAA">
        <w:rPr>
          <w:rFonts w:ascii="Arial" w:hAnsi="Arial" w:cs="Arial"/>
        </w:rPr>
        <w:t>: Временно приглушает звук. Нажмите еще раз для отмены приглушения.</w:t>
      </w:r>
    </w:p>
    <w:p w:rsidR="00DD333D" w:rsidRPr="00134CAA" w:rsidRDefault="00C1447B" w:rsidP="00DD333D">
      <w:pPr>
        <w:spacing w:after="0" w:line="240" w:lineRule="auto"/>
        <w:rPr>
          <w:rFonts w:ascii="Arial" w:hAnsi="Arial" w:cs="Arial"/>
        </w:rPr>
      </w:pPr>
      <w:r w:rsidRPr="00134CAA">
        <w:rPr>
          <w:rFonts w:ascii="Arial" w:hAnsi="Arial" w:cs="Arial"/>
        </w:rPr>
        <w:t xml:space="preserve">21. </w:t>
      </w:r>
      <w:r w:rsidR="00DD333D" w:rsidRPr="00134CAA">
        <w:rPr>
          <w:rFonts w:ascii="Arial" w:hAnsi="Arial" w:cs="Arial"/>
        </w:rPr>
        <w:t xml:space="preserve">Кнопки VOLUME +/- Используйте для установки громкости прослушивания. Они также отменяют приглушение звука. </w:t>
      </w:r>
    </w:p>
    <w:p w:rsidR="00C1447B" w:rsidRPr="00134CAA" w:rsidRDefault="00C1447B" w:rsidP="009F7C99">
      <w:pPr>
        <w:spacing w:after="0" w:line="240" w:lineRule="auto"/>
        <w:rPr>
          <w:rFonts w:ascii="Arial" w:hAnsi="Arial" w:cs="Arial"/>
        </w:rPr>
      </w:pPr>
      <w:r w:rsidRPr="00134CAA">
        <w:rPr>
          <w:rFonts w:ascii="Arial" w:hAnsi="Arial" w:cs="Arial"/>
        </w:rPr>
        <w:t xml:space="preserve">22. Кнопки </w:t>
      </w:r>
      <w:r w:rsidRPr="00134CAA">
        <w:rPr>
          <w:rFonts w:ascii="Arial" w:hAnsi="Arial" w:cs="Arial"/>
          <w:lang w:eastAsia="ru-RU"/>
        </w:rPr>
        <w:t>repeat и random: для запуска повторного или случайного воспроизведения файлов с музкального сервера или с USB устройства</w:t>
      </w:r>
    </w:p>
    <w:p w:rsidR="009F7C99" w:rsidRPr="00134CAA" w:rsidRDefault="009F7C99" w:rsidP="009F7C99">
      <w:pPr>
        <w:spacing w:after="0" w:line="240" w:lineRule="auto"/>
        <w:rPr>
          <w:rFonts w:ascii="Arial" w:hAnsi="Arial" w:cs="Arial"/>
        </w:rPr>
      </w:pPr>
      <w:r w:rsidRPr="00134CAA">
        <w:rPr>
          <w:rFonts w:ascii="Arial" w:hAnsi="Arial" w:cs="Arial"/>
        </w:rPr>
        <w:t>Кнопка CLEAR: для стирания всех символов при вводе текста на ТВ экране.</w:t>
      </w:r>
    </w:p>
    <w:p w:rsidR="005971BA" w:rsidRPr="00134CAA" w:rsidRDefault="00C1447B" w:rsidP="00134E16">
      <w:pPr>
        <w:spacing w:after="0" w:line="240" w:lineRule="auto"/>
        <w:rPr>
          <w:rFonts w:ascii="Arial" w:hAnsi="Arial" w:cs="Arial"/>
        </w:rPr>
      </w:pPr>
      <w:r w:rsidRPr="00134CAA">
        <w:rPr>
          <w:rFonts w:ascii="Arial" w:hAnsi="Arial" w:cs="Arial"/>
        </w:rPr>
        <w:t xml:space="preserve">22. Кнопка </w:t>
      </w:r>
      <w:r w:rsidRPr="00134CAA">
        <w:rPr>
          <w:rFonts w:ascii="Arial" w:hAnsi="Arial" w:cs="Arial"/>
          <w:lang w:eastAsia="ru-RU"/>
        </w:rPr>
        <w:t xml:space="preserve">(LIGHT): включает или выключает подсветку пульта ДУ. Если в течение 10 секунд с пультом ничего не делать, то подсветка автоматически выключается. </w:t>
      </w:r>
    </w:p>
    <w:p w:rsidR="00C1447B" w:rsidRPr="00134CAA" w:rsidRDefault="00C1447B" w:rsidP="00134E16">
      <w:pPr>
        <w:spacing w:after="0" w:line="240" w:lineRule="auto"/>
        <w:rPr>
          <w:rFonts w:ascii="Arial" w:hAnsi="Arial" w:cs="Arial"/>
        </w:rPr>
      </w:pPr>
    </w:p>
    <w:p w:rsidR="00134E16" w:rsidRPr="00134CAA" w:rsidRDefault="0032782B" w:rsidP="00DB724E">
      <w:pPr>
        <w:pStyle w:val="a3"/>
        <w:rPr>
          <w:rFonts w:ascii="Arial" w:hAnsi="Arial" w:cs="Arial"/>
          <w:b/>
          <w:sz w:val="22"/>
          <w:szCs w:val="22"/>
        </w:rPr>
      </w:pPr>
      <w:r w:rsidRPr="00134CAA">
        <w:rPr>
          <w:rFonts w:ascii="Arial" w:hAnsi="Arial" w:cs="Arial"/>
          <w:b/>
          <w:sz w:val="22"/>
          <w:szCs w:val="22"/>
        </w:rPr>
        <w:t>Стр. 1</w:t>
      </w:r>
      <w:r w:rsidR="00DD333D" w:rsidRPr="00134CAA">
        <w:rPr>
          <w:rFonts w:ascii="Arial" w:hAnsi="Arial" w:cs="Arial"/>
          <w:b/>
          <w:sz w:val="22"/>
          <w:szCs w:val="22"/>
        </w:rPr>
        <w:t>7</w:t>
      </w:r>
    </w:p>
    <w:p w:rsidR="0032782B" w:rsidRPr="00134CAA" w:rsidRDefault="0032782B" w:rsidP="00DB724E">
      <w:pPr>
        <w:pStyle w:val="a3"/>
        <w:rPr>
          <w:rFonts w:ascii="Arial" w:hAnsi="Arial" w:cs="Arial"/>
          <w:sz w:val="22"/>
          <w:szCs w:val="22"/>
        </w:rPr>
      </w:pPr>
    </w:p>
    <w:tbl>
      <w:tblPr>
        <w:tblStyle w:val="a7"/>
        <w:tblW w:w="0" w:type="auto"/>
        <w:tblLook w:val="04A0"/>
      </w:tblPr>
      <w:tblGrid>
        <w:gridCol w:w="8046"/>
        <w:gridCol w:w="709"/>
      </w:tblGrid>
      <w:tr w:rsidR="0032782B" w:rsidRPr="00134CAA" w:rsidTr="00FB1F0E">
        <w:tc>
          <w:tcPr>
            <w:tcW w:w="8046" w:type="dxa"/>
          </w:tcPr>
          <w:p w:rsidR="0032782B" w:rsidRPr="00134CAA" w:rsidRDefault="0032782B" w:rsidP="00FB1F0E">
            <w:pPr>
              <w:spacing w:after="0" w:line="240" w:lineRule="auto"/>
              <w:rPr>
                <w:rFonts w:ascii="Arial" w:hAnsi="Arial" w:cs="Arial"/>
                <w:b/>
              </w:rPr>
            </w:pPr>
            <w:r w:rsidRPr="00134CAA">
              <w:rPr>
                <w:rFonts w:ascii="Arial" w:hAnsi="Arial" w:cs="Arial"/>
                <w:b/>
              </w:rPr>
              <w:t>Подключения</w:t>
            </w:r>
          </w:p>
        </w:tc>
        <w:tc>
          <w:tcPr>
            <w:tcW w:w="709" w:type="dxa"/>
          </w:tcPr>
          <w:p w:rsidR="0032782B" w:rsidRPr="00134CAA" w:rsidRDefault="0032782B" w:rsidP="00FB1F0E">
            <w:pPr>
              <w:spacing w:after="0" w:line="240" w:lineRule="auto"/>
              <w:rPr>
                <w:rFonts w:ascii="Arial" w:hAnsi="Arial" w:cs="Arial"/>
                <w:b/>
              </w:rPr>
            </w:pPr>
          </w:p>
        </w:tc>
      </w:tr>
      <w:tr w:rsidR="0032782B" w:rsidRPr="00134CAA" w:rsidTr="00FB1F0E">
        <w:tc>
          <w:tcPr>
            <w:tcW w:w="8046" w:type="dxa"/>
          </w:tcPr>
          <w:p w:rsidR="0032782B" w:rsidRPr="00134CAA" w:rsidRDefault="0032782B" w:rsidP="00FB1F0E">
            <w:pPr>
              <w:spacing w:after="0" w:line="240" w:lineRule="auto"/>
              <w:rPr>
                <w:rFonts w:ascii="Arial" w:hAnsi="Arial" w:cs="Arial"/>
                <w:b/>
              </w:rPr>
            </w:pPr>
            <w:r w:rsidRPr="00134CAA">
              <w:rPr>
                <w:rFonts w:ascii="Arial" w:hAnsi="Arial" w:cs="Arial"/>
                <w:b/>
              </w:rPr>
              <w:t>Подключение акустических систем</w:t>
            </w:r>
          </w:p>
        </w:tc>
        <w:tc>
          <w:tcPr>
            <w:tcW w:w="709" w:type="dxa"/>
          </w:tcPr>
          <w:p w:rsidR="0032782B" w:rsidRPr="00134CAA" w:rsidRDefault="0032782B" w:rsidP="003A281A">
            <w:pPr>
              <w:spacing w:after="0" w:line="240" w:lineRule="auto"/>
              <w:rPr>
                <w:rFonts w:ascii="Arial" w:hAnsi="Arial" w:cs="Arial"/>
                <w:b/>
              </w:rPr>
            </w:pPr>
            <w:r w:rsidRPr="00134CAA">
              <w:rPr>
                <w:rFonts w:ascii="Arial" w:hAnsi="Arial" w:cs="Arial"/>
                <w:b/>
              </w:rPr>
              <w:t>1</w:t>
            </w:r>
            <w:r w:rsidR="003A281A" w:rsidRPr="00134CAA">
              <w:rPr>
                <w:rFonts w:ascii="Arial" w:hAnsi="Arial" w:cs="Arial"/>
                <w:b/>
              </w:rPr>
              <w:t>8</w:t>
            </w:r>
          </w:p>
        </w:tc>
      </w:tr>
      <w:tr w:rsidR="0032782B" w:rsidRPr="00134CAA" w:rsidTr="00FB1F0E">
        <w:tc>
          <w:tcPr>
            <w:tcW w:w="8046" w:type="dxa"/>
          </w:tcPr>
          <w:p w:rsidR="0032782B" w:rsidRPr="00134CAA" w:rsidRDefault="0032782B" w:rsidP="00FB1F0E">
            <w:pPr>
              <w:spacing w:after="0" w:line="240" w:lineRule="auto"/>
              <w:rPr>
                <w:rFonts w:ascii="Arial" w:hAnsi="Arial" w:cs="Arial"/>
                <w:b/>
              </w:rPr>
            </w:pPr>
            <w:r w:rsidRPr="00134CAA">
              <w:rPr>
                <w:rFonts w:ascii="Arial" w:hAnsi="Arial" w:cs="Arial"/>
                <w:b/>
              </w:rPr>
              <w:t>Подключение к телевизору</w:t>
            </w:r>
          </w:p>
        </w:tc>
        <w:tc>
          <w:tcPr>
            <w:tcW w:w="709" w:type="dxa"/>
          </w:tcPr>
          <w:p w:rsidR="0032782B" w:rsidRPr="00134CAA" w:rsidRDefault="008F60B1" w:rsidP="00C1447B">
            <w:pPr>
              <w:spacing w:after="0" w:line="240" w:lineRule="auto"/>
              <w:rPr>
                <w:rFonts w:ascii="Arial" w:hAnsi="Arial" w:cs="Arial"/>
                <w:b/>
              </w:rPr>
            </w:pPr>
            <w:r w:rsidRPr="00134CAA">
              <w:rPr>
                <w:rFonts w:ascii="Arial" w:hAnsi="Arial" w:cs="Arial"/>
                <w:b/>
              </w:rPr>
              <w:t>7</w:t>
            </w:r>
            <w:r w:rsidR="00C1447B" w:rsidRPr="00134CAA">
              <w:rPr>
                <w:rFonts w:ascii="Arial" w:hAnsi="Arial" w:cs="Arial"/>
                <w:b/>
              </w:rPr>
              <w:t>1</w:t>
            </w:r>
          </w:p>
        </w:tc>
      </w:tr>
      <w:tr w:rsidR="0032782B" w:rsidRPr="00134CAA" w:rsidTr="00FB1F0E">
        <w:tc>
          <w:tcPr>
            <w:tcW w:w="8046" w:type="dxa"/>
          </w:tcPr>
          <w:p w:rsidR="0032782B" w:rsidRPr="00134CAA" w:rsidRDefault="0032782B" w:rsidP="00FB1F0E">
            <w:pPr>
              <w:spacing w:after="0" w:line="240" w:lineRule="auto"/>
              <w:rPr>
                <w:rFonts w:ascii="Arial" w:hAnsi="Arial" w:cs="Arial"/>
                <w:b/>
              </w:rPr>
            </w:pPr>
            <w:r w:rsidRPr="00134CAA">
              <w:rPr>
                <w:rFonts w:ascii="Arial" w:hAnsi="Arial" w:cs="Arial"/>
                <w:b/>
              </w:rPr>
              <w:t>Подключение к устройствам воспроизведения</w:t>
            </w:r>
          </w:p>
        </w:tc>
        <w:tc>
          <w:tcPr>
            <w:tcW w:w="709" w:type="dxa"/>
          </w:tcPr>
          <w:p w:rsidR="0032782B" w:rsidRPr="00134CAA" w:rsidRDefault="008F60B1" w:rsidP="00C1447B">
            <w:pPr>
              <w:spacing w:after="0" w:line="240" w:lineRule="auto"/>
              <w:rPr>
                <w:rFonts w:ascii="Arial" w:hAnsi="Arial" w:cs="Arial"/>
                <w:b/>
              </w:rPr>
            </w:pPr>
            <w:r w:rsidRPr="00134CAA">
              <w:rPr>
                <w:rFonts w:ascii="Arial" w:hAnsi="Arial" w:cs="Arial"/>
                <w:b/>
              </w:rPr>
              <w:t>7</w:t>
            </w:r>
            <w:r w:rsidR="00C1447B" w:rsidRPr="00134CAA">
              <w:rPr>
                <w:rFonts w:ascii="Arial" w:hAnsi="Arial" w:cs="Arial"/>
                <w:b/>
              </w:rPr>
              <w:t>4</w:t>
            </w:r>
          </w:p>
        </w:tc>
      </w:tr>
      <w:tr w:rsidR="0032782B" w:rsidRPr="00134CAA" w:rsidTr="00FB1F0E">
        <w:tc>
          <w:tcPr>
            <w:tcW w:w="8046" w:type="dxa"/>
          </w:tcPr>
          <w:p w:rsidR="0032782B" w:rsidRPr="00134CAA" w:rsidRDefault="0032782B" w:rsidP="003A281A">
            <w:pPr>
              <w:spacing w:after="0" w:line="240" w:lineRule="auto"/>
              <w:rPr>
                <w:rFonts w:ascii="Arial" w:hAnsi="Arial" w:cs="Arial"/>
                <w:b/>
              </w:rPr>
            </w:pPr>
            <w:r w:rsidRPr="00134CAA">
              <w:rPr>
                <w:rFonts w:ascii="Arial" w:hAnsi="Arial" w:cs="Arial"/>
                <w:b/>
              </w:rPr>
              <w:t>Подключение AV компонентов в отдельной комнате (</w:t>
            </w:r>
            <w:r w:rsidR="003A281A" w:rsidRPr="00134CAA">
              <w:rPr>
                <w:rFonts w:ascii="Arial" w:hAnsi="Arial" w:cs="Arial"/>
                <w:b/>
              </w:rPr>
              <w:t xml:space="preserve">мультизонные </w:t>
            </w:r>
            <w:r w:rsidR="00C152AE" w:rsidRPr="00134CAA">
              <w:rPr>
                <w:rFonts w:ascii="Arial" w:hAnsi="Arial" w:cs="Arial"/>
                <w:b/>
              </w:rPr>
              <w:t>соединения</w:t>
            </w:r>
            <w:r w:rsidRPr="00134CAA">
              <w:rPr>
                <w:rFonts w:ascii="Arial" w:hAnsi="Arial" w:cs="Arial"/>
                <w:b/>
              </w:rPr>
              <w:t>)</w:t>
            </w:r>
          </w:p>
        </w:tc>
        <w:tc>
          <w:tcPr>
            <w:tcW w:w="709" w:type="dxa"/>
          </w:tcPr>
          <w:p w:rsidR="0032782B" w:rsidRPr="00134CAA" w:rsidRDefault="008F60B1" w:rsidP="00C1447B">
            <w:pPr>
              <w:spacing w:after="0" w:line="240" w:lineRule="auto"/>
              <w:rPr>
                <w:rFonts w:ascii="Arial" w:hAnsi="Arial" w:cs="Arial"/>
                <w:b/>
              </w:rPr>
            </w:pPr>
            <w:r w:rsidRPr="00134CAA">
              <w:rPr>
                <w:rFonts w:ascii="Arial" w:hAnsi="Arial" w:cs="Arial"/>
                <w:b/>
              </w:rPr>
              <w:t>7</w:t>
            </w:r>
            <w:r w:rsidR="00C1447B" w:rsidRPr="00134CAA">
              <w:rPr>
                <w:rFonts w:ascii="Arial" w:hAnsi="Arial" w:cs="Arial"/>
                <w:b/>
              </w:rPr>
              <w:t>8</w:t>
            </w:r>
          </w:p>
        </w:tc>
      </w:tr>
      <w:tr w:rsidR="003A281A" w:rsidRPr="00134CAA" w:rsidTr="00FB1F0E">
        <w:tc>
          <w:tcPr>
            <w:tcW w:w="8046" w:type="dxa"/>
          </w:tcPr>
          <w:p w:rsidR="003A281A" w:rsidRPr="00134CAA" w:rsidRDefault="003A281A" w:rsidP="003A281A">
            <w:pPr>
              <w:spacing w:after="0" w:line="240" w:lineRule="auto"/>
              <w:rPr>
                <w:rFonts w:ascii="Arial" w:hAnsi="Arial" w:cs="Arial"/>
                <w:b/>
              </w:rPr>
            </w:pPr>
            <w:r w:rsidRPr="00134CAA">
              <w:rPr>
                <w:rFonts w:ascii="Arial" w:hAnsi="Arial" w:cs="Arial"/>
                <w:b/>
              </w:rPr>
              <w:t>Подключение зоны</w:t>
            </w:r>
            <w:proofErr w:type="gramStart"/>
            <w:r w:rsidRPr="00134CAA">
              <w:rPr>
                <w:rFonts w:ascii="Arial" w:hAnsi="Arial" w:cs="Arial"/>
                <w:b/>
              </w:rPr>
              <w:t xml:space="preserve"> В</w:t>
            </w:r>
            <w:proofErr w:type="gramEnd"/>
            <w:r w:rsidRPr="00134CAA">
              <w:rPr>
                <w:rFonts w:ascii="Arial" w:hAnsi="Arial" w:cs="Arial"/>
                <w:b/>
              </w:rPr>
              <w:t xml:space="preserve"> </w:t>
            </w:r>
          </w:p>
        </w:tc>
        <w:tc>
          <w:tcPr>
            <w:tcW w:w="709" w:type="dxa"/>
          </w:tcPr>
          <w:p w:rsidR="003A281A" w:rsidRPr="00134CAA" w:rsidRDefault="008F60B1" w:rsidP="00C1447B">
            <w:pPr>
              <w:spacing w:after="0" w:line="240" w:lineRule="auto"/>
              <w:rPr>
                <w:rFonts w:ascii="Arial" w:hAnsi="Arial" w:cs="Arial"/>
                <w:b/>
              </w:rPr>
            </w:pPr>
            <w:r w:rsidRPr="00134CAA">
              <w:rPr>
                <w:rFonts w:ascii="Arial" w:hAnsi="Arial" w:cs="Arial"/>
                <w:b/>
              </w:rPr>
              <w:t>8</w:t>
            </w:r>
            <w:r w:rsidR="00C1447B" w:rsidRPr="00134CAA">
              <w:rPr>
                <w:rFonts w:ascii="Arial" w:hAnsi="Arial" w:cs="Arial"/>
                <w:b/>
              </w:rPr>
              <w:t>1</w:t>
            </w:r>
          </w:p>
        </w:tc>
      </w:tr>
      <w:tr w:rsidR="0032782B" w:rsidRPr="00134CAA" w:rsidTr="00FB1F0E">
        <w:tc>
          <w:tcPr>
            <w:tcW w:w="8046" w:type="dxa"/>
          </w:tcPr>
          <w:p w:rsidR="0032782B" w:rsidRPr="00134CAA" w:rsidRDefault="0032782B" w:rsidP="00FB1F0E">
            <w:pPr>
              <w:spacing w:after="0" w:line="240" w:lineRule="auto"/>
              <w:rPr>
                <w:rFonts w:ascii="Arial" w:hAnsi="Arial" w:cs="Arial"/>
                <w:b/>
              </w:rPr>
            </w:pPr>
            <w:r w:rsidRPr="00134CAA">
              <w:rPr>
                <w:rFonts w:ascii="Arial" w:hAnsi="Arial" w:cs="Arial"/>
                <w:b/>
              </w:rPr>
              <w:t>Подсоединение</w:t>
            </w:r>
            <w:r w:rsidRPr="00134CAA">
              <w:rPr>
                <w:rFonts w:ascii="Arial" w:hAnsi="Arial" w:cs="Arial"/>
                <w:b/>
                <w:lang w:val="en-US"/>
              </w:rPr>
              <w:t xml:space="preserve"> </w:t>
            </w:r>
            <w:r w:rsidRPr="00134CAA">
              <w:rPr>
                <w:rFonts w:ascii="Arial" w:hAnsi="Arial" w:cs="Arial"/>
                <w:b/>
              </w:rPr>
              <w:t>антенн</w:t>
            </w:r>
          </w:p>
        </w:tc>
        <w:tc>
          <w:tcPr>
            <w:tcW w:w="709" w:type="dxa"/>
          </w:tcPr>
          <w:p w:rsidR="0032782B" w:rsidRPr="00134CAA" w:rsidRDefault="008F60B1" w:rsidP="00941FF4">
            <w:pPr>
              <w:spacing w:after="0" w:line="240" w:lineRule="auto"/>
              <w:rPr>
                <w:rFonts w:ascii="Arial" w:hAnsi="Arial" w:cs="Arial"/>
                <w:b/>
              </w:rPr>
            </w:pPr>
            <w:r w:rsidRPr="00134CAA">
              <w:rPr>
                <w:rFonts w:ascii="Arial" w:hAnsi="Arial" w:cs="Arial"/>
                <w:b/>
              </w:rPr>
              <w:t>82</w:t>
            </w:r>
          </w:p>
        </w:tc>
      </w:tr>
      <w:tr w:rsidR="003A281A" w:rsidRPr="00134CAA" w:rsidTr="00FB1F0E">
        <w:tc>
          <w:tcPr>
            <w:tcW w:w="8046" w:type="dxa"/>
          </w:tcPr>
          <w:p w:rsidR="003A281A" w:rsidRPr="00134CAA" w:rsidRDefault="003A281A" w:rsidP="003A281A">
            <w:pPr>
              <w:spacing w:after="0" w:line="240" w:lineRule="auto"/>
              <w:rPr>
                <w:rFonts w:ascii="Arial" w:hAnsi="Arial" w:cs="Arial"/>
                <w:b/>
              </w:rPr>
            </w:pPr>
            <w:r w:rsidRPr="00134CAA">
              <w:rPr>
                <w:rFonts w:ascii="Arial" w:hAnsi="Arial" w:cs="Arial"/>
                <w:b/>
              </w:rPr>
              <w:t>Сетевые соединения</w:t>
            </w:r>
          </w:p>
        </w:tc>
        <w:tc>
          <w:tcPr>
            <w:tcW w:w="709" w:type="dxa"/>
          </w:tcPr>
          <w:p w:rsidR="003A281A" w:rsidRPr="00134CAA" w:rsidRDefault="008F60B1" w:rsidP="00941FF4">
            <w:pPr>
              <w:spacing w:after="0" w:line="240" w:lineRule="auto"/>
              <w:rPr>
                <w:rFonts w:ascii="Arial" w:hAnsi="Arial" w:cs="Arial"/>
                <w:b/>
              </w:rPr>
            </w:pPr>
            <w:r w:rsidRPr="00134CAA">
              <w:rPr>
                <w:rFonts w:ascii="Arial" w:hAnsi="Arial" w:cs="Arial"/>
                <w:b/>
              </w:rPr>
              <w:t>83</w:t>
            </w:r>
          </w:p>
        </w:tc>
      </w:tr>
      <w:tr w:rsidR="00751F53" w:rsidRPr="00134CAA" w:rsidTr="00FB1F0E">
        <w:tc>
          <w:tcPr>
            <w:tcW w:w="8046" w:type="dxa"/>
          </w:tcPr>
          <w:p w:rsidR="00751F53" w:rsidRPr="00134CAA" w:rsidRDefault="00751F53" w:rsidP="003A281A">
            <w:pPr>
              <w:spacing w:after="0" w:line="240" w:lineRule="auto"/>
              <w:rPr>
                <w:rFonts w:ascii="Arial" w:hAnsi="Arial" w:cs="Arial"/>
                <w:b/>
              </w:rPr>
            </w:pPr>
            <w:r w:rsidRPr="00134CAA">
              <w:rPr>
                <w:rFonts w:ascii="Arial" w:hAnsi="Arial" w:cs="Arial"/>
                <w:b/>
              </w:rPr>
              <w:t>Подключение внешних управляющих устройств</w:t>
            </w:r>
          </w:p>
        </w:tc>
        <w:tc>
          <w:tcPr>
            <w:tcW w:w="709" w:type="dxa"/>
          </w:tcPr>
          <w:p w:rsidR="00751F53" w:rsidRPr="00134CAA" w:rsidRDefault="00751F53" w:rsidP="00941FF4">
            <w:pPr>
              <w:spacing w:after="0" w:line="240" w:lineRule="auto"/>
              <w:rPr>
                <w:rFonts w:ascii="Arial" w:hAnsi="Arial" w:cs="Arial"/>
                <w:b/>
              </w:rPr>
            </w:pPr>
            <w:r w:rsidRPr="00134CAA">
              <w:rPr>
                <w:rFonts w:ascii="Arial" w:hAnsi="Arial" w:cs="Arial"/>
                <w:b/>
              </w:rPr>
              <w:t>84</w:t>
            </w:r>
          </w:p>
        </w:tc>
      </w:tr>
      <w:tr w:rsidR="0032782B" w:rsidRPr="00134CAA" w:rsidTr="00FB1F0E">
        <w:tc>
          <w:tcPr>
            <w:tcW w:w="8046" w:type="dxa"/>
          </w:tcPr>
          <w:p w:rsidR="0032782B" w:rsidRPr="00134CAA" w:rsidRDefault="0032782B" w:rsidP="00FB1F0E">
            <w:pPr>
              <w:spacing w:after="0" w:line="240" w:lineRule="auto"/>
              <w:rPr>
                <w:rFonts w:ascii="Arial" w:hAnsi="Arial" w:cs="Arial"/>
                <w:b/>
              </w:rPr>
            </w:pPr>
            <w:r w:rsidRPr="00134CAA">
              <w:rPr>
                <w:rFonts w:ascii="Arial" w:hAnsi="Arial" w:cs="Arial"/>
                <w:b/>
              </w:rPr>
              <w:t>Подключение сетевого кабеля питания</w:t>
            </w:r>
          </w:p>
        </w:tc>
        <w:tc>
          <w:tcPr>
            <w:tcW w:w="709" w:type="dxa"/>
          </w:tcPr>
          <w:p w:rsidR="0032782B" w:rsidRPr="00134CAA" w:rsidRDefault="008F60B1" w:rsidP="00751F53">
            <w:pPr>
              <w:spacing w:after="0" w:line="240" w:lineRule="auto"/>
              <w:rPr>
                <w:rFonts w:ascii="Arial" w:hAnsi="Arial" w:cs="Arial"/>
                <w:b/>
              </w:rPr>
            </w:pPr>
            <w:r w:rsidRPr="00134CAA">
              <w:rPr>
                <w:rFonts w:ascii="Arial" w:hAnsi="Arial" w:cs="Arial"/>
                <w:b/>
              </w:rPr>
              <w:t>8</w:t>
            </w:r>
            <w:r w:rsidR="00751F53" w:rsidRPr="00134CAA">
              <w:rPr>
                <w:rFonts w:ascii="Arial" w:hAnsi="Arial" w:cs="Arial"/>
                <w:b/>
              </w:rPr>
              <w:t>6</w:t>
            </w:r>
          </w:p>
        </w:tc>
      </w:tr>
    </w:tbl>
    <w:p w:rsidR="0032782B" w:rsidRPr="00134CAA" w:rsidRDefault="0032782B" w:rsidP="00DB724E">
      <w:pPr>
        <w:pStyle w:val="a3"/>
        <w:rPr>
          <w:rFonts w:ascii="Arial" w:hAnsi="Arial" w:cs="Arial"/>
          <w:sz w:val="22"/>
          <w:szCs w:val="22"/>
        </w:rPr>
      </w:pPr>
    </w:p>
    <w:p w:rsidR="00134E16" w:rsidRPr="00134CAA" w:rsidRDefault="0032782B" w:rsidP="00DB724E">
      <w:pPr>
        <w:pStyle w:val="a3"/>
        <w:rPr>
          <w:rFonts w:ascii="Arial" w:hAnsi="Arial" w:cs="Arial"/>
          <w:b/>
          <w:sz w:val="22"/>
          <w:szCs w:val="22"/>
        </w:rPr>
      </w:pPr>
      <w:r w:rsidRPr="00134CAA">
        <w:rPr>
          <w:rFonts w:ascii="Arial" w:hAnsi="Arial" w:cs="Arial"/>
          <w:b/>
          <w:sz w:val="22"/>
          <w:szCs w:val="22"/>
        </w:rPr>
        <w:t>Стр. 1</w:t>
      </w:r>
      <w:r w:rsidR="003A281A" w:rsidRPr="00134CAA">
        <w:rPr>
          <w:rFonts w:ascii="Arial" w:hAnsi="Arial" w:cs="Arial"/>
          <w:b/>
          <w:sz w:val="22"/>
          <w:szCs w:val="22"/>
        </w:rPr>
        <w:t>8</w:t>
      </w:r>
    </w:p>
    <w:p w:rsidR="0032782B" w:rsidRPr="00134CAA" w:rsidRDefault="0032782B" w:rsidP="00DB724E">
      <w:pPr>
        <w:pStyle w:val="a3"/>
        <w:rPr>
          <w:rFonts w:ascii="Arial" w:hAnsi="Arial" w:cs="Arial"/>
          <w:sz w:val="22"/>
          <w:szCs w:val="22"/>
        </w:rPr>
      </w:pPr>
    </w:p>
    <w:p w:rsidR="0032782B" w:rsidRPr="00134CAA" w:rsidRDefault="0032782B" w:rsidP="00DB724E">
      <w:pPr>
        <w:pStyle w:val="a3"/>
        <w:rPr>
          <w:rFonts w:ascii="Arial" w:hAnsi="Arial" w:cs="Arial"/>
          <w:sz w:val="22"/>
          <w:szCs w:val="22"/>
          <w:lang w:val="en-US"/>
        </w:rPr>
      </w:pPr>
      <w:r w:rsidRPr="00134CAA">
        <w:rPr>
          <w:rFonts w:ascii="Arial" w:hAnsi="Arial" w:cs="Arial"/>
          <w:b/>
          <w:sz w:val="22"/>
          <w:szCs w:val="22"/>
        </w:rPr>
        <w:t>Подключение</w:t>
      </w:r>
      <w:r w:rsidRPr="00134CAA">
        <w:rPr>
          <w:rFonts w:ascii="Arial" w:hAnsi="Arial" w:cs="Arial"/>
          <w:b/>
          <w:sz w:val="22"/>
          <w:szCs w:val="22"/>
          <w:lang w:val="en-US"/>
        </w:rPr>
        <w:t xml:space="preserve"> </w:t>
      </w:r>
      <w:r w:rsidRPr="00134CAA">
        <w:rPr>
          <w:rFonts w:ascii="Arial" w:hAnsi="Arial" w:cs="Arial"/>
          <w:b/>
          <w:sz w:val="22"/>
          <w:szCs w:val="22"/>
        </w:rPr>
        <w:t>акустических</w:t>
      </w:r>
      <w:r w:rsidRPr="00134CAA">
        <w:rPr>
          <w:rFonts w:ascii="Arial" w:hAnsi="Arial" w:cs="Arial"/>
          <w:b/>
          <w:sz w:val="22"/>
          <w:szCs w:val="22"/>
          <w:lang w:val="en-US"/>
        </w:rPr>
        <w:t xml:space="preserve"> </w:t>
      </w:r>
      <w:r w:rsidRPr="00134CAA">
        <w:rPr>
          <w:rFonts w:ascii="Arial" w:hAnsi="Arial" w:cs="Arial"/>
          <w:b/>
          <w:sz w:val="22"/>
          <w:szCs w:val="22"/>
        </w:rPr>
        <w:t>систем</w:t>
      </w:r>
    </w:p>
    <w:p w:rsidR="00134E16" w:rsidRPr="00134CAA" w:rsidRDefault="00134E16" w:rsidP="00DB724E">
      <w:pPr>
        <w:pStyle w:val="a3"/>
        <w:rPr>
          <w:rFonts w:ascii="Arial" w:hAnsi="Arial" w:cs="Arial"/>
          <w:sz w:val="22"/>
          <w:szCs w:val="22"/>
          <w:lang w:val="en-US"/>
        </w:rPr>
      </w:pPr>
    </w:p>
    <w:p w:rsidR="0032782B" w:rsidRPr="00134CAA" w:rsidRDefault="0032782B" w:rsidP="00DB724E">
      <w:pPr>
        <w:pStyle w:val="a3"/>
        <w:rPr>
          <w:rFonts w:ascii="Arial" w:hAnsi="Arial" w:cs="Arial"/>
          <w:sz w:val="22"/>
          <w:szCs w:val="22"/>
        </w:rPr>
      </w:pPr>
      <w:r w:rsidRPr="00134CAA">
        <w:rPr>
          <w:rFonts w:ascii="Arial" w:hAnsi="Arial" w:cs="Arial"/>
          <w:sz w:val="22"/>
          <w:szCs w:val="22"/>
        </w:rPr>
        <w:t xml:space="preserve">При использовании этого ресивера вы можете выбрать план размещения акустических систем, которые нужно установить. Используйте следующую блок-схему, чтобы выбрать размещение колонок, соответствующее их типам и среде использования. Можно выбрать способ подключения и параметры по умолчанию. </w:t>
      </w:r>
    </w:p>
    <w:p w:rsidR="0032782B" w:rsidRPr="00134CAA" w:rsidRDefault="0032782B" w:rsidP="00DB724E">
      <w:pPr>
        <w:pStyle w:val="a3"/>
        <w:rPr>
          <w:rFonts w:ascii="Arial" w:hAnsi="Arial" w:cs="Arial"/>
          <w:sz w:val="22"/>
          <w:szCs w:val="22"/>
        </w:rPr>
      </w:pPr>
    </w:p>
    <w:p w:rsidR="00134E16" w:rsidRPr="00134CAA" w:rsidRDefault="00C152AE" w:rsidP="00DB724E">
      <w:pPr>
        <w:pStyle w:val="a3"/>
        <w:rPr>
          <w:rFonts w:ascii="Arial" w:hAnsi="Arial" w:cs="Arial"/>
          <w:b/>
          <w:sz w:val="22"/>
          <w:szCs w:val="22"/>
        </w:rPr>
      </w:pPr>
      <w:r w:rsidRPr="00134CAA">
        <w:rPr>
          <w:rFonts w:ascii="Arial" w:hAnsi="Arial" w:cs="Arial"/>
          <w:b/>
          <w:sz w:val="22"/>
          <w:szCs w:val="22"/>
        </w:rPr>
        <w:t>Использовать колонки верхних каналов</w:t>
      </w:r>
      <w:r w:rsidR="00FB3238" w:rsidRPr="00134CAA">
        <w:rPr>
          <w:rFonts w:ascii="Arial" w:hAnsi="Arial" w:cs="Arial"/>
          <w:b/>
          <w:sz w:val="22"/>
          <w:szCs w:val="22"/>
        </w:rPr>
        <w:t>?</w:t>
      </w:r>
    </w:p>
    <w:p w:rsidR="00FB3238" w:rsidRPr="00134CAA" w:rsidRDefault="00FB3238" w:rsidP="00DB724E">
      <w:pPr>
        <w:pStyle w:val="a3"/>
        <w:rPr>
          <w:rFonts w:ascii="Arial" w:hAnsi="Arial" w:cs="Arial"/>
          <w:b/>
          <w:sz w:val="22"/>
          <w:szCs w:val="22"/>
        </w:rPr>
      </w:pPr>
      <w:r w:rsidRPr="00134CAA">
        <w:rPr>
          <w:rFonts w:ascii="Arial" w:hAnsi="Arial" w:cs="Arial"/>
          <w:b/>
          <w:sz w:val="22"/>
          <w:szCs w:val="22"/>
        </w:rPr>
        <w:t>Да</w:t>
      </w:r>
    </w:p>
    <w:p w:rsidR="0032782B" w:rsidRPr="00134CAA" w:rsidRDefault="0032782B" w:rsidP="00DB724E">
      <w:pPr>
        <w:pStyle w:val="a3"/>
        <w:rPr>
          <w:rFonts w:ascii="Arial" w:hAnsi="Arial" w:cs="Arial"/>
          <w:sz w:val="22"/>
          <w:szCs w:val="22"/>
        </w:rPr>
      </w:pPr>
    </w:p>
    <w:p w:rsidR="008F60B1" w:rsidRPr="00134CAA" w:rsidRDefault="008F60B1" w:rsidP="008F60B1">
      <w:pPr>
        <w:pStyle w:val="Style14"/>
        <w:widowControl/>
        <w:rPr>
          <w:rStyle w:val="FontStyle221"/>
          <w:rFonts w:eastAsia="MS Gothic"/>
          <w:position w:val="5"/>
          <w:lang w:eastAsia="en-US"/>
        </w:rPr>
      </w:pPr>
      <w:r w:rsidRPr="00134CAA">
        <w:rPr>
          <w:rStyle w:val="FontStyle221"/>
          <w:rFonts w:eastAsia="MS Gothic"/>
          <w:position w:val="5"/>
          <w:lang w:eastAsia="en-US"/>
        </w:rPr>
        <w:t>При использовании 1 пары верхних громкоговорителей</w:t>
      </w:r>
    </w:p>
    <w:p w:rsidR="00751F53" w:rsidRPr="00134CAA" w:rsidRDefault="00751F53" w:rsidP="008F60B1">
      <w:pPr>
        <w:pStyle w:val="Style14"/>
        <w:widowControl/>
        <w:rPr>
          <w:rStyle w:val="FontStyle221"/>
          <w:rFonts w:eastAsia="MS Gothic"/>
          <w:position w:val="5"/>
          <w:lang w:eastAsia="en-US"/>
        </w:rPr>
      </w:pPr>
    </w:p>
    <w:p w:rsidR="008F60B1" w:rsidRPr="00134CAA" w:rsidRDefault="008F60B1" w:rsidP="008F60B1">
      <w:pPr>
        <w:pStyle w:val="Style14"/>
        <w:widowControl/>
        <w:rPr>
          <w:rStyle w:val="FontStyle221"/>
          <w:rFonts w:eastAsia="MS Gothic"/>
          <w:lang w:eastAsia="en-US"/>
        </w:rPr>
      </w:pPr>
      <w:r w:rsidRPr="00134CAA">
        <w:rPr>
          <w:rStyle w:val="FontStyle221"/>
          <w:rFonts w:eastAsia="MS Gothic"/>
          <w:lang w:eastAsia="en-US"/>
        </w:rPr>
        <w:t>• 5.1.2-канальная система (стр. 5</w:t>
      </w:r>
      <w:r w:rsidR="00751F53" w:rsidRPr="00134CAA">
        <w:rPr>
          <w:rStyle w:val="FontStyle221"/>
          <w:rFonts w:eastAsia="MS Gothic"/>
          <w:lang w:eastAsia="en-US"/>
        </w:rPr>
        <w:t>7</w:t>
      </w:r>
      <w:r w:rsidRPr="00134CAA">
        <w:rPr>
          <w:rStyle w:val="FontStyle221"/>
          <w:rFonts w:eastAsia="MS Gothic"/>
          <w:lang w:eastAsia="en-US"/>
        </w:rPr>
        <w:t>)</w:t>
      </w:r>
    </w:p>
    <w:p w:rsidR="008F60B1" w:rsidRPr="00134CAA" w:rsidRDefault="008F60B1" w:rsidP="008F60B1">
      <w:pPr>
        <w:pStyle w:val="Style14"/>
        <w:widowControl/>
        <w:rPr>
          <w:rStyle w:val="FontStyle221"/>
          <w:rFonts w:eastAsia="MS Gothic"/>
          <w:lang w:eastAsia="en-US"/>
        </w:rPr>
      </w:pPr>
      <w:r w:rsidRPr="00134CAA">
        <w:rPr>
          <w:rStyle w:val="FontStyle221"/>
          <w:rFonts w:eastAsia="MS Gothic"/>
          <w:lang w:eastAsia="en-US"/>
        </w:rPr>
        <w:t>• 5.1.2-канальная система + ZONE SPEAKER (см. стр. 5</w:t>
      </w:r>
      <w:r w:rsidR="00751F53" w:rsidRPr="00134CAA">
        <w:rPr>
          <w:rStyle w:val="FontStyle221"/>
          <w:rFonts w:eastAsia="MS Gothic"/>
          <w:lang w:eastAsia="en-US"/>
        </w:rPr>
        <w:t>8</w:t>
      </w:r>
      <w:r w:rsidRPr="00134CAA">
        <w:rPr>
          <w:rStyle w:val="FontStyle221"/>
          <w:rFonts w:eastAsia="MS Gothic"/>
          <w:lang w:eastAsia="en-US"/>
        </w:rPr>
        <w:t>, 5</w:t>
      </w:r>
      <w:r w:rsidR="00751F53" w:rsidRPr="00134CAA">
        <w:rPr>
          <w:rStyle w:val="FontStyle221"/>
          <w:rFonts w:eastAsia="MS Gothic"/>
          <w:lang w:eastAsia="en-US"/>
        </w:rPr>
        <w:t>9</w:t>
      </w:r>
      <w:r w:rsidRPr="00134CAA">
        <w:rPr>
          <w:rStyle w:val="FontStyle221"/>
          <w:rFonts w:eastAsia="MS Gothic"/>
          <w:lang w:eastAsia="en-US"/>
        </w:rPr>
        <w:t>)</w:t>
      </w:r>
    </w:p>
    <w:p w:rsidR="008F60B1" w:rsidRPr="00134CAA" w:rsidRDefault="008F60B1" w:rsidP="008F60B1">
      <w:pPr>
        <w:pStyle w:val="Style14"/>
        <w:widowControl/>
        <w:rPr>
          <w:rStyle w:val="FontStyle221"/>
          <w:rFonts w:eastAsia="MS Gothic"/>
          <w:lang w:eastAsia="en-US"/>
        </w:rPr>
      </w:pPr>
      <w:r w:rsidRPr="00134CAA">
        <w:rPr>
          <w:rStyle w:val="FontStyle221"/>
          <w:rFonts w:eastAsia="MS Gothic"/>
          <w:lang w:eastAsia="en-US"/>
        </w:rPr>
        <w:t xml:space="preserve">• 5.1.2-канальная система (Подсоединение акустических систем би-ампингом - Bi-Amping) (стр. </w:t>
      </w:r>
      <w:r w:rsidR="00751F53" w:rsidRPr="00134CAA">
        <w:rPr>
          <w:rStyle w:val="FontStyle221"/>
          <w:rFonts w:eastAsia="MS Gothic"/>
          <w:lang w:eastAsia="en-US"/>
        </w:rPr>
        <w:t>60</w:t>
      </w:r>
      <w:r w:rsidRPr="00134CAA">
        <w:rPr>
          <w:rStyle w:val="FontStyle221"/>
          <w:rFonts w:eastAsia="MS Gothic"/>
          <w:lang w:eastAsia="en-US"/>
        </w:rPr>
        <w:t>)</w:t>
      </w:r>
    </w:p>
    <w:p w:rsidR="008F60B1" w:rsidRPr="00134CAA" w:rsidRDefault="008F60B1" w:rsidP="008F60B1">
      <w:pPr>
        <w:pStyle w:val="Style14"/>
        <w:widowControl/>
        <w:rPr>
          <w:rStyle w:val="FontStyle221"/>
          <w:rFonts w:eastAsia="MS Gothic"/>
          <w:lang w:eastAsia="en-US"/>
        </w:rPr>
      </w:pPr>
      <w:r w:rsidRPr="00134CAA">
        <w:rPr>
          <w:rStyle w:val="FontStyle221"/>
          <w:rFonts w:eastAsia="MS Gothic"/>
          <w:lang w:eastAsia="en-US"/>
        </w:rPr>
        <w:t>• 7.1.2-канальная система (стр. 6</w:t>
      </w:r>
      <w:r w:rsidR="00751F53" w:rsidRPr="00134CAA">
        <w:rPr>
          <w:rStyle w:val="FontStyle221"/>
          <w:rFonts w:eastAsia="MS Gothic"/>
          <w:lang w:eastAsia="en-US"/>
        </w:rPr>
        <w:t>1</w:t>
      </w:r>
      <w:r w:rsidRPr="00134CAA">
        <w:rPr>
          <w:rStyle w:val="FontStyle221"/>
          <w:rFonts w:eastAsia="MS Gothic"/>
          <w:lang w:eastAsia="en-US"/>
        </w:rPr>
        <w:t>)</w:t>
      </w:r>
    </w:p>
    <w:p w:rsidR="008F60B1" w:rsidRPr="00134CAA" w:rsidRDefault="008F60B1" w:rsidP="008F60B1">
      <w:pPr>
        <w:pStyle w:val="Style14"/>
        <w:widowControl/>
        <w:rPr>
          <w:rStyle w:val="FontStyle221"/>
          <w:rFonts w:eastAsia="MS Gothic"/>
          <w:lang w:eastAsia="en-US"/>
        </w:rPr>
      </w:pPr>
      <w:r w:rsidRPr="00134CAA">
        <w:rPr>
          <w:rStyle w:val="FontStyle221"/>
          <w:rFonts w:eastAsia="MS Gothic"/>
          <w:lang w:eastAsia="en-US"/>
        </w:rPr>
        <w:t>• 7.1.2-канальная система + ZONE SPEAKER (см. стр. 6</w:t>
      </w:r>
      <w:r w:rsidR="00751F53" w:rsidRPr="00134CAA">
        <w:rPr>
          <w:rStyle w:val="FontStyle221"/>
          <w:rFonts w:eastAsia="MS Gothic"/>
          <w:lang w:eastAsia="en-US"/>
        </w:rPr>
        <w:t>2</w:t>
      </w:r>
      <w:r w:rsidRPr="00134CAA">
        <w:rPr>
          <w:rStyle w:val="FontStyle221"/>
          <w:rFonts w:eastAsia="MS Gothic"/>
          <w:lang w:eastAsia="en-US"/>
        </w:rPr>
        <w:t>)</w:t>
      </w:r>
    </w:p>
    <w:p w:rsidR="00751F53" w:rsidRPr="00134CAA" w:rsidRDefault="00751F53" w:rsidP="00751F53">
      <w:pPr>
        <w:pStyle w:val="Style14"/>
        <w:widowControl/>
        <w:rPr>
          <w:rStyle w:val="FontStyle221"/>
          <w:rFonts w:eastAsia="MS Gothic"/>
          <w:lang w:eastAsia="en-US"/>
        </w:rPr>
      </w:pPr>
      <w:r w:rsidRPr="00134CAA">
        <w:rPr>
          <w:rStyle w:val="FontStyle221"/>
          <w:rFonts w:eastAsia="MS Gothic"/>
          <w:lang w:eastAsia="en-US"/>
        </w:rPr>
        <w:t>• 7.1.2-канальная система (Подсоединение акустических систем би-ампингом - Bi-Amping) (стр. 63)</w:t>
      </w:r>
    </w:p>
    <w:p w:rsidR="008F60B1" w:rsidRPr="00134CAA" w:rsidRDefault="008F60B1" w:rsidP="008F60B1">
      <w:pPr>
        <w:pStyle w:val="Style14"/>
        <w:widowControl/>
        <w:rPr>
          <w:rStyle w:val="FontStyle221"/>
          <w:rFonts w:eastAsia="MS Gothic"/>
          <w:lang w:eastAsia="en-US"/>
        </w:rPr>
      </w:pPr>
    </w:p>
    <w:p w:rsidR="008F60B1" w:rsidRPr="00134CAA" w:rsidRDefault="008F60B1" w:rsidP="008F60B1">
      <w:pPr>
        <w:pStyle w:val="Style14"/>
        <w:widowControl/>
        <w:rPr>
          <w:rStyle w:val="FontStyle221"/>
          <w:rFonts w:eastAsia="MS Gothic"/>
          <w:position w:val="4"/>
          <w:lang w:eastAsia="en-US"/>
        </w:rPr>
      </w:pPr>
      <w:r w:rsidRPr="00134CAA">
        <w:rPr>
          <w:rStyle w:val="FontStyle221"/>
          <w:rFonts w:eastAsia="MS Gothic"/>
          <w:position w:val="4"/>
          <w:lang w:eastAsia="en-US"/>
        </w:rPr>
        <w:t>При использовании 2 пар верхних громкоговорителей</w:t>
      </w:r>
    </w:p>
    <w:p w:rsidR="008F60B1" w:rsidRPr="00134CAA" w:rsidRDefault="008F60B1" w:rsidP="008F60B1">
      <w:pPr>
        <w:pStyle w:val="Style14"/>
        <w:widowControl/>
        <w:rPr>
          <w:rStyle w:val="FontStyle221"/>
          <w:rFonts w:eastAsia="MS Gothic"/>
          <w:lang w:eastAsia="en-US"/>
        </w:rPr>
      </w:pPr>
      <w:r w:rsidRPr="00134CAA">
        <w:rPr>
          <w:rStyle w:val="FontStyle221"/>
          <w:rFonts w:eastAsia="MS Gothic"/>
          <w:lang w:eastAsia="en-US"/>
        </w:rPr>
        <w:t>• 5.1.4-канальная система (стр. 6</w:t>
      </w:r>
      <w:r w:rsidR="00751F53" w:rsidRPr="00134CAA">
        <w:rPr>
          <w:rStyle w:val="FontStyle221"/>
          <w:rFonts w:eastAsia="MS Gothic"/>
          <w:lang w:eastAsia="en-US"/>
        </w:rPr>
        <w:t>4</w:t>
      </w:r>
      <w:r w:rsidRPr="00134CAA">
        <w:rPr>
          <w:rStyle w:val="FontStyle221"/>
          <w:rFonts w:eastAsia="MS Gothic"/>
          <w:lang w:eastAsia="en-US"/>
        </w:rPr>
        <w:t>)</w:t>
      </w:r>
    </w:p>
    <w:p w:rsidR="008F60B1" w:rsidRPr="00134CAA" w:rsidRDefault="008F60B1" w:rsidP="008F60B1">
      <w:pPr>
        <w:pStyle w:val="Style14"/>
        <w:widowControl/>
        <w:rPr>
          <w:rStyle w:val="FontStyle221"/>
          <w:rFonts w:eastAsia="MS Gothic"/>
          <w:lang w:eastAsia="en-US"/>
        </w:rPr>
      </w:pPr>
      <w:r w:rsidRPr="00134CAA">
        <w:rPr>
          <w:rStyle w:val="FontStyle221"/>
          <w:rFonts w:eastAsia="MS Gothic"/>
          <w:lang w:eastAsia="en-US"/>
        </w:rPr>
        <w:t>• 5.1.4-канальная система + ZONE SPEAKER (см. стр. 6</w:t>
      </w:r>
      <w:r w:rsidR="00751F53" w:rsidRPr="00134CAA">
        <w:rPr>
          <w:rStyle w:val="FontStyle221"/>
          <w:rFonts w:eastAsia="MS Gothic"/>
          <w:lang w:eastAsia="en-US"/>
        </w:rPr>
        <w:t>5</w:t>
      </w:r>
      <w:r w:rsidRPr="00134CAA">
        <w:rPr>
          <w:rStyle w:val="FontStyle221"/>
          <w:rFonts w:eastAsia="MS Gothic"/>
          <w:lang w:eastAsia="en-US"/>
        </w:rPr>
        <w:t>)</w:t>
      </w:r>
    </w:p>
    <w:p w:rsidR="00751F53" w:rsidRPr="00134CAA" w:rsidRDefault="00751F53" w:rsidP="00751F53">
      <w:pPr>
        <w:pStyle w:val="Style14"/>
        <w:widowControl/>
        <w:rPr>
          <w:rStyle w:val="FontStyle221"/>
          <w:rFonts w:eastAsia="MS Gothic"/>
          <w:lang w:eastAsia="en-US"/>
        </w:rPr>
      </w:pPr>
      <w:r w:rsidRPr="00134CAA">
        <w:rPr>
          <w:rStyle w:val="FontStyle221"/>
          <w:rFonts w:eastAsia="MS Gothic"/>
          <w:lang w:eastAsia="en-US"/>
        </w:rPr>
        <w:t>• 5.1.4-канальная система (Подсоединение акустических систем би-ампингом - Bi-Amping) (стр. 66)</w:t>
      </w:r>
    </w:p>
    <w:p w:rsidR="008F60B1" w:rsidRPr="00134CAA" w:rsidRDefault="008F60B1" w:rsidP="008F60B1">
      <w:pPr>
        <w:pStyle w:val="Style14"/>
        <w:widowControl/>
        <w:rPr>
          <w:rStyle w:val="FontStyle221"/>
          <w:rFonts w:eastAsia="MS Gothic"/>
          <w:lang w:eastAsia="en-US"/>
        </w:rPr>
      </w:pPr>
      <w:r w:rsidRPr="00134CAA">
        <w:rPr>
          <w:rStyle w:val="FontStyle221"/>
          <w:rFonts w:eastAsia="MS Gothic"/>
          <w:lang w:eastAsia="en-US"/>
        </w:rPr>
        <w:t>• 7.1.4-канальная система (стр. 6</w:t>
      </w:r>
      <w:r w:rsidR="00751F53" w:rsidRPr="00134CAA">
        <w:rPr>
          <w:rStyle w:val="FontStyle221"/>
          <w:rFonts w:eastAsia="MS Gothic"/>
          <w:lang w:eastAsia="en-US"/>
        </w:rPr>
        <w:t>7</w:t>
      </w:r>
      <w:r w:rsidRPr="00134CAA">
        <w:rPr>
          <w:rStyle w:val="FontStyle221"/>
          <w:rFonts w:eastAsia="MS Gothic"/>
          <w:lang w:eastAsia="en-US"/>
        </w:rPr>
        <w:t>)</w:t>
      </w:r>
    </w:p>
    <w:p w:rsidR="00751F53" w:rsidRPr="00134CAA" w:rsidRDefault="00751F53" w:rsidP="008F60B1">
      <w:pPr>
        <w:pStyle w:val="Style14"/>
        <w:widowControl/>
        <w:rPr>
          <w:rStyle w:val="FontStyle221"/>
          <w:rFonts w:eastAsia="MS Gothic"/>
          <w:lang w:eastAsia="en-US"/>
        </w:rPr>
      </w:pPr>
    </w:p>
    <w:p w:rsidR="0032782B" w:rsidRPr="00134CAA" w:rsidRDefault="00FB3238" w:rsidP="00DB724E">
      <w:pPr>
        <w:pStyle w:val="a3"/>
        <w:rPr>
          <w:rFonts w:ascii="Arial" w:hAnsi="Arial" w:cs="Arial"/>
          <w:b/>
          <w:sz w:val="22"/>
          <w:szCs w:val="22"/>
        </w:rPr>
      </w:pPr>
      <w:r w:rsidRPr="00134CAA">
        <w:rPr>
          <w:rFonts w:ascii="Arial" w:hAnsi="Arial" w:cs="Arial"/>
          <w:b/>
          <w:sz w:val="22"/>
          <w:szCs w:val="22"/>
        </w:rPr>
        <w:t>Нет</w:t>
      </w:r>
      <w:r w:rsidR="00751F53" w:rsidRPr="00134CAA">
        <w:rPr>
          <w:rFonts w:ascii="Arial" w:hAnsi="Arial" w:cs="Arial"/>
          <w:b/>
          <w:sz w:val="22"/>
          <w:szCs w:val="22"/>
        </w:rPr>
        <w:t xml:space="preserve"> – </w:t>
      </w:r>
      <w:r w:rsidR="00751F53" w:rsidRPr="00134CAA">
        <w:rPr>
          <w:rStyle w:val="FontStyle221"/>
          <w:rFonts w:eastAsia="MS Gothic"/>
        </w:rPr>
        <w:t>верхние акустические системы не используются</w:t>
      </w:r>
    </w:p>
    <w:p w:rsidR="00FB3238" w:rsidRPr="00134CAA" w:rsidRDefault="00FB3238" w:rsidP="00FB3238">
      <w:pPr>
        <w:pStyle w:val="a3"/>
        <w:rPr>
          <w:rFonts w:ascii="Arial" w:hAnsi="Arial" w:cs="Arial"/>
          <w:b/>
          <w:sz w:val="22"/>
          <w:szCs w:val="22"/>
        </w:rPr>
      </w:pPr>
      <w:r w:rsidRPr="00134CAA">
        <w:rPr>
          <w:rFonts w:ascii="Arial" w:hAnsi="Arial" w:cs="Arial"/>
          <w:b/>
          <w:sz w:val="22"/>
          <w:szCs w:val="22"/>
        </w:rPr>
        <w:t>5.1-канальная система (</w:t>
      </w:r>
      <w:proofErr w:type="gramStart"/>
      <w:r w:rsidRPr="00134CAA">
        <w:rPr>
          <w:rFonts w:ascii="Arial" w:hAnsi="Arial" w:cs="Arial"/>
          <w:b/>
          <w:sz w:val="22"/>
          <w:szCs w:val="22"/>
        </w:rPr>
        <w:t>см</w:t>
      </w:r>
      <w:proofErr w:type="gramEnd"/>
      <w:r w:rsidRPr="00134CAA">
        <w:rPr>
          <w:rFonts w:ascii="Arial" w:hAnsi="Arial" w:cs="Arial"/>
          <w:b/>
          <w:sz w:val="22"/>
          <w:szCs w:val="22"/>
        </w:rPr>
        <w:t xml:space="preserve">. стр. </w:t>
      </w:r>
      <w:r w:rsidR="008F60B1" w:rsidRPr="00134CAA">
        <w:rPr>
          <w:rFonts w:ascii="Arial" w:hAnsi="Arial" w:cs="Arial"/>
          <w:b/>
          <w:sz w:val="22"/>
          <w:szCs w:val="22"/>
        </w:rPr>
        <w:t>48</w:t>
      </w:r>
      <w:r w:rsidRPr="00134CAA">
        <w:rPr>
          <w:rFonts w:ascii="Arial" w:hAnsi="Arial" w:cs="Arial"/>
          <w:b/>
          <w:sz w:val="22"/>
          <w:szCs w:val="22"/>
        </w:rPr>
        <w:t>)</w:t>
      </w:r>
    </w:p>
    <w:p w:rsidR="00941FF4" w:rsidRPr="00134CAA" w:rsidRDefault="00941FF4" w:rsidP="00941FF4">
      <w:pPr>
        <w:pStyle w:val="a3"/>
        <w:rPr>
          <w:rFonts w:ascii="Arial" w:hAnsi="Arial" w:cs="Arial"/>
          <w:b/>
          <w:sz w:val="22"/>
          <w:szCs w:val="22"/>
        </w:rPr>
      </w:pPr>
      <w:r w:rsidRPr="00134CAA">
        <w:rPr>
          <w:rFonts w:ascii="Arial" w:hAnsi="Arial" w:cs="Arial"/>
          <w:b/>
          <w:sz w:val="22"/>
          <w:szCs w:val="22"/>
        </w:rPr>
        <w:t xml:space="preserve">5.1-канальная система + </w:t>
      </w:r>
      <w:r w:rsidRPr="00134CAA">
        <w:rPr>
          <w:rFonts w:ascii="Arial" w:hAnsi="Arial" w:cs="Arial"/>
          <w:b/>
          <w:sz w:val="22"/>
          <w:szCs w:val="22"/>
          <w:lang w:val="en-US"/>
        </w:rPr>
        <w:t>ZONE</w:t>
      </w:r>
      <w:r w:rsidRPr="00134CAA">
        <w:rPr>
          <w:rFonts w:ascii="Arial" w:hAnsi="Arial" w:cs="Arial"/>
          <w:b/>
          <w:sz w:val="22"/>
          <w:szCs w:val="22"/>
        </w:rPr>
        <w:t xml:space="preserve"> </w:t>
      </w:r>
      <w:r w:rsidRPr="00134CAA">
        <w:rPr>
          <w:rFonts w:ascii="Arial" w:hAnsi="Arial" w:cs="Arial"/>
          <w:b/>
          <w:sz w:val="22"/>
          <w:szCs w:val="22"/>
          <w:lang w:val="en-US"/>
        </w:rPr>
        <w:t>SPEAKER</w:t>
      </w:r>
      <w:r w:rsidRPr="00134CAA">
        <w:rPr>
          <w:rFonts w:ascii="Arial" w:hAnsi="Arial" w:cs="Arial"/>
          <w:b/>
          <w:sz w:val="22"/>
          <w:szCs w:val="22"/>
        </w:rPr>
        <w:t xml:space="preserve"> (см. стр. </w:t>
      </w:r>
      <w:r w:rsidR="008F60B1" w:rsidRPr="00134CAA">
        <w:rPr>
          <w:rFonts w:ascii="Arial" w:hAnsi="Arial" w:cs="Arial"/>
          <w:b/>
          <w:sz w:val="22"/>
          <w:szCs w:val="22"/>
        </w:rPr>
        <w:t>49</w:t>
      </w:r>
      <w:r w:rsidRPr="00134CAA">
        <w:rPr>
          <w:rFonts w:ascii="Arial" w:hAnsi="Arial" w:cs="Arial"/>
          <w:b/>
          <w:sz w:val="22"/>
          <w:szCs w:val="22"/>
        </w:rPr>
        <w:t>)</w:t>
      </w:r>
    </w:p>
    <w:p w:rsidR="00941FF4" w:rsidRPr="00134CAA" w:rsidRDefault="00941FF4" w:rsidP="00941FF4">
      <w:pPr>
        <w:pStyle w:val="a3"/>
        <w:rPr>
          <w:rFonts w:ascii="Arial" w:hAnsi="Arial" w:cs="Arial"/>
          <w:b/>
          <w:sz w:val="22"/>
          <w:szCs w:val="22"/>
        </w:rPr>
      </w:pPr>
      <w:proofErr w:type="gramStart"/>
      <w:r w:rsidRPr="00134CAA">
        <w:rPr>
          <w:rFonts w:ascii="Arial" w:hAnsi="Arial" w:cs="Arial"/>
          <w:b/>
          <w:sz w:val="22"/>
          <w:szCs w:val="22"/>
        </w:rPr>
        <w:t xml:space="preserve">5.1-канальная система (подсоединение пары колонок би-ампингом (см. стр. </w:t>
      </w:r>
      <w:r w:rsidR="008F60B1" w:rsidRPr="00134CAA">
        <w:rPr>
          <w:rFonts w:ascii="Arial" w:hAnsi="Arial" w:cs="Arial"/>
          <w:b/>
          <w:sz w:val="22"/>
          <w:szCs w:val="22"/>
        </w:rPr>
        <w:t>5</w:t>
      </w:r>
      <w:r w:rsidR="00751F53" w:rsidRPr="00134CAA">
        <w:rPr>
          <w:rFonts w:ascii="Arial" w:hAnsi="Arial" w:cs="Arial"/>
          <w:b/>
          <w:sz w:val="22"/>
          <w:szCs w:val="22"/>
        </w:rPr>
        <w:t>0</w:t>
      </w:r>
      <w:r w:rsidRPr="00134CAA">
        <w:rPr>
          <w:rFonts w:ascii="Arial" w:hAnsi="Arial" w:cs="Arial"/>
          <w:b/>
          <w:sz w:val="22"/>
          <w:szCs w:val="22"/>
        </w:rPr>
        <w:t>)</w:t>
      </w:r>
      <w:proofErr w:type="gramEnd"/>
    </w:p>
    <w:p w:rsidR="00751F53" w:rsidRPr="00134CAA" w:rsidRDefault="00751F53" w:rsidP="00941FF4">
      <w:pPr>
        <w:pStyle w:val="a3"/>
        <w:rPr>
          <w:rFonts w:ascii="Arial" w:hAnsi="Arial" w:cs="Arial"/>
          <w:b/>
          <w:sz w:val="22"/>
          <w:szCs w:val="22"/>
        </w:rPr>
      </w:pPr>
      <w:r w:rsidRPr="00134CAA">
        <w:rPr>
          <w:rFonts w:ascii="Arial" w:hAnsi="Arial" w:cs="Arial"/>
          <w:b/>
          <w:sz w:val="22"/>
          <w:szCs w:val="22"/>
        </w:rPr>
        <w:t xml:space="preserve">5.1-канальная система (подсоединение пары колонок би-ампингом) </w:t>
      </w:r>
      <w:r w:rsidR="00144F42" w:rsidRPr="00134CAA">
        <w:rPr>
          <w:rFonts w:ascii="Arial" w:hAnsi="Arial" w:cs="Arial"/>
          <w:b/>
          <w:sz w:val="22"/>
          <w:szCs w:val="22"/>
        </w:rPr>
        <w:t xml:space="preserve">+ </w:t>
      </w:r>
      <w:r w:rsidR="00144F42" w:rsidRPr="00134CAA">
        <w:rPr>
          <w:rFonts w:ascii="Arial" w:hAnsi="Arial" w:cs="Arial"/>
          <w:b/>
          <w:sz w:val="22"/>
          <w:szCs w:val="22"/>
          <w:lang w:val="en-US"/>
        </w:rPr>
        <w:t>ZONE</w:t>
      </w:r>
      <w:r w:rsidR="00144F42" w:rsidRPr="00134CAA">
        <w:rPr>
          <w:rFonts w:ascii="Arial" w:hAnsi="Arial" w:cs="Arial"/>
          <w:b/>
          <w:sz w:val="22"/>
          <w:szCs w:val="22"/>
        </w:rPr>
        <w:t xml:space="preserve"> </w:t>
      </w:r>
      <w:r w:rsidR="00144F42" w:rsidRPr="00134CAA">
        <w:rPr>
          <w:rFonts w:ascii="Arial" w:hAnsi="Arial" w:cs="Arial"/>
          <w:b/>
          <w:sz w:val="22"/>
          <w:szCs w:val="22"/>
          <w:lang w:val="en-US"/>
        </w:rPr>
        <w:t>SPEAKER</w:t>
      </w:r>
      <w:r w:rsidR="00144F42" w:rsidRPr="00134CAA">
        <w:rPr>
          <w:rFonts w:ascii="Arial" w:hAnsi="Arial" w:cs="Arial"/>
          <w:b/>
          <w:sz w:val="22"/>
          <w:szCs w:val="22"/>
        </w:rPr>
        <w:t xml:space="preserve"> (см. стр. 51)</w:t>
      </w:r>
    </w:p>
    <w:p w:rsidR="008F60B1" w:rsidRPr="00134CAA" w:rsidRDefault="008F60B1" w:rsidP="00941FF4">
      <w:pPr>
        <w:pStyle w:val="a3"/>
        <w:rPr>
          <w:rFonts w:ascii="Arial" w:hAnsi="Arial" w:cs="Arial"/>
          <w:b/>
          <w:sz w:val="22"/>
          <w:szCs w:val="22"/>
        </w:rPr>
      </w:pPr>
      <w:r w:rsidRPr="00134CAA">
        <w:rPr>
          <w:rFonts w:ascii="Arial" w:hAnsi="Arial" w:cs="Arial"/>
          <w:b/>
          <w:sz w:val="22"/>
          <w:szCs w:val="22"/>
        </w:rPr>
        <w:t>7.1-канальная система (</w:t>
      </w:r>
      <w:proofErr w:type="gramStart"/>
      <w:r w:rsidRPr="00134CAA">
        <w:rPr>
          <w:rFonts w:ascii="Arial" w:hAnsi="Arial" w:cs="Arial"/>
          <w:b/>
          <w:sz w:val="22"/>
          <w:szCs w:val="22"/>
        </w:rPr>
        <w:t>см</w:t>
      </w:r>
      <w:proofErr w:type="gramEnd"/>
      <w:r w:rsidRPr="00134CAA">
        <w:rPr>
          <w:rFonts w:ascii="Arial" w:hAnsi="Arial" w:cs="Arial"/>
          <w:b/>
          <w:sz w:val="22"/>
          <w:szCs w:val="22"/>
        </w:rPr>
        <w:t>. стр. 52)</w:t>
      </w:r>
    </w:p>
    <w:p w:rsidR="00941FF4" w:rsidRPr="00134CAA" w:rsidRDefault="00941FF4" w:rsidP="00941FF4">
      <w:pPr>
        <w:pStyle w:val="a3"/>
        <w:rPr>
          <w:rFonts w:ascii="Arial" w:hAnsi="Arial" w:cs="Arial"/>
          <w:b/>
          <w:sz w:val="22"/>
          <w:szCs w:val="22"/>
        </w:rPr>
      </w:pPr>
      <w:r w:rsidRPr="00134CAA">
        <w:rPr>
          <w:rFonts w:ascii="Arial" w:hAnsi="Arial" w:cs="Arial"/>
          <w:b/>
          <w:sz w:val="22"/>
          <w:szCs w:val="22"/>
        </w:rPr>
        <w:t>7.1-канальная система</w:t>
      </w:r>
      <w:r w:rsidR="003A281A" w:rsidRPr="00134CAA">
        <w:rPr>
          <w:rFonts w:ascii="Arial" w:hAnsi="Arial" w:cs="Arial"/>
          <w:b/>
          <w:sz w:val="22"/>
          <w:szCs w:val="22"/>
        </w:rPr>
        <w:t xml:space="preserve"> + </w:t>
      </w:r>
      <w:r w:rsidR="003A281A" w:rsidRPr="00134CAA">
        <w:rPr>
          <w:rFonts w:ascii="Arial" w:hAnsi="Arial" w:cs="Arial"/>
          <w:b/>
          <w:sz w:val="22"/>
          <w:szCs w:val="22"/>
          <w:lang w:val="en-US"/>
        </w:rPr>
        <w:t>ZONE</w:t>
      </w:r>
      <w:r w:rsidR="003A281A" w:rsidRPr="00134CAA">
        <w:rPr>
          <w:rFonts w:ascii="Arial" w:hAnsi="Arial" w:cs="Arial"/>
          <w:b/>
          <w:sz w:val="22"/>
          <w:szCs w:val="22"/>
        </w:rPr>
        <w:t xml:space="preserve"> </w:t>
      </w:r>
      <w:r w:rsidR="003A281A" w:rsidRPr="00134CAA">
        <w:rPr>
          <w:rFonts w:ascii="Arial" w:hAnsi="Arial" w:cs="Arial"/>
          <w:b/>
          <w:sz w:val="22"/>
          <w:szCs w:val="22"/>
          <w:lang w:val="en-US"/>
        </w:rPr>
        <w:t>SPEAKER</w:t>
      </w:r>
      <w:r w:rsidRPr="00134CAA">
        <w:rPr>
          <w:rFonts w:ascii="Arial" w:hAnsi="Arial" w:cs="Arial"/>
          <w:b/>
          <w:sz w:val="22"/>
          <w:szCs w:val="22"/>
        </w:rPr>
        <w:t xml:space="preserve"> (см. стр. </w:t>
      </w:r>
      <w:r w:rsidR="000E73B8" w:rsidRPr="00134CAA">
        <w:rPr>
          <w:rFonts w:ascii="Arial" w:hAnsi="Arial" w:cs="Arial"/>
          <w:b/>
          <w:sz w:val="22"/>
          <w:szCs w:val="22"/>
        </w:rPr>
        <w:t>53, 54</w:t>
      </w:r>
      <w:r w:rsidRPr="00134CAA">
        <w:rPr>
          <w:rFonts w:ascii="Arial" w:hAnsi="Arial" w:cs="Arial"/>
          <w:b/>
          <w:sz w:val="22"/>
          <w:szCs w:val="22"/>
        </w:rPr>
        <w:t>)</w:t>
      </w:r>
    </w:p>
    <w:p w:rsidR="000E73B8" w:rsidRPr="00134CAA" w:rsidRDefault="000E73B8" w:rsidP="000E73B8">
      <w:pPr>
        <w:pStyle w:val="a3"/>
        <w:rPr>
          <w:rFonts w:ascii="Arial" w:hAnsi="Arial" w:cs="Arial"/>
          <w:b/>
          <w:sz w:val="22"/>
          <w:szCs w:val="22"/>
        </w:rPr>
      </w:pPr>
      <w:proofErr w:type="gramStart"/>
      <w:r w:rsidRPr="00134CAA">
        <w:rPr>
          <w:rFonts w:ascii="Arial" w:hAnsi="Arial" w:cs="Arial"/>
          <w:b/>
          <w:sz w:val="22"/>
          <w:szCs w:val="22"/>
        </w:rPr>
        <w:t>7.1-канальная система + (подсоединение пары колонок би-ампингом (см. стр. 55)</w:t>
      </w:r>
      <w:proofErr w:type="gramEnd"/>
    </w:p>
    <w:p w:rsidR="00941FF4" w:rsidRPr="00134CAA" w:rsidRDefault="00144F42" w:rsidP="00941FF4">
      <w:pPr>
        <w:pStyle w:val="a3"/>
        <w:rPr>
          <w:rFonts w:ascii="Arial" w:hAnsi="Arial" w:cs="Arial"/>
          <w:sz w:val="22"/>
          <w:szCs w:val="22"/>
        </w:rPr>
      </w:pPr>
      <w:r w:rsidRPr="00134CAA">
        <w:rPr>
          <w:rFonts w:ascii="Arial" w:hAnsi="Arial" w:cs="Arial"/>
          <w:b/>
          <w:sz w:val="22"/>
          <w:szCs w:val="22"/>
        </w:rPr>
        <w:t xml:space="preserve">7.1-канальная система + (подсоединение пары колонок би-ампингом) + </w:t>
      </w:r>
      <w:r w:rsidRPr="00134CAA">
        <w:rPr>
          <w:rFonts w:ascii="Arial" w:hAnsi="Arial" w:cs="Arial"/>
          <w:b/>
          <w:sz w:val="22"/>
          <w:szCs w:val="22"/>
          <w:lang w:val="en-US"/>
        </w:rPr>
        <w:t>ZONE</w:t>
      </w:r>
      <w:r w:rsidRPr="00134CAA">
        <w:rPr>
          <w:rFonts w:ascii="Arial" w:hAnsi="Arial" w:cs="Arial"/>
          <w:b/>
          <w:sz w:val="22"/>
          <w:szCs w:val="22"/>
        </w:rPr>
        <w:t xml:space="preserve"> </w:t>
      </w:r>
      <w:r w:rsidRPr="00134CAA">
        <w:rPr>
          <w:rFonts w:ascii="Arial" w:hAnsi="Arial" w:cs="Arial"/>
          <w:b/>
          <w:sz w:val="22"/>
          <w:szCs w:val="22"/>
          <w:lang w:val="en-US"/>
        </w:rPr>
        <w:t>SPEAKER</w:t>
      </w:r>
      <w:r w:rsidRPr="00134CAA">
        <w:rPr>
          <w:rFonts w:ascii="Arial" w:hAnsi="Arial" w:cs="Arial"/>
          <w:b/>
          <w:sz w:val="22"/>
          <w:szCs w:val="22"/>
        </w:rPr>
        <w:t xml:space="preserve"> (см. стр. 56)</w:t>
      </w:r>
    </w:p>
    <w:p w:rsidR="00C152AE" w:rsidRPr="00134CAA" w:rsidRDefault="00C152AE" w:rsidP="00FB3238">
      <w:pPr>
        <w:pStyle w:val="a3"/>
        <w:rPr>
          <w:rFonts w:ascii="Arial" w:hAnsi="Arial" w:cs="Arial"/>
          <w:b/>
          <w:sz w:val="22"/>
          <w:szCs w:val="22"/>
        </w:rPr>
      </w:pPr>
    </w:p>
    <w:p w:rsidR="00FB3238" w:rsidRPr="00134CAA" w:rsidRDefault="00FB3238" w:rsidP="00FB3238">
      <w:pPr>
        <w:pStyle w:val="a3"/>
        <w:rPr>
          <w:rFonts w:ascii="Arial" w:hAnsi="Arial" w:cs="Arial"/>
          <w:b/>
          <w:sz w:val="22"/>
          <w:szCs w:val="22"/>
        </w:rPr>
      </w:pPr>
      <w:r w:rsidRPr="00134CAA">
        <w:rPr>
          <w:rFonts w:ascii="Arial" w:hAnsi="Arial" w:cs="Arial"/>
          <w:b/>
          <w:sz w:val="22"/>
          <w:szCs w:val="22"/>
        </w:rPr>
        <w:t>Стр. 1</w:t>
      </w:r>
      <w:r w:rsidR="003A281A" w:rsidRPr="00134CAA">
        <w:rPr>
          <w:rFonts w:ascii="Arial" w:hAnsi="Arial" w:cs="Arial"/>
          <w:b/>
          <w:sz w:val="22"/>
          <w:szCs w:val="22"/>
        </w:rPr>
        <w:t>9</w:t>
      </w:r>
    </w:p>
    <w:p w:rsidR="0032782B" w:rsidRPr="00134CAA" w:rsidRDefault="0032782B" w:rsidP="00DB724E">
      <w:pPr>
        <w:pStyle w:val="a3"/>
        <w:rPr>
          <w:rFonts w:ascii="Arial" w:hAnsi="Arial" w:cs="Arial"/>
          <w:sz w:val="22"/>
          <w:szCs w:val="22"/>
        </w:rPr>
      </w:pPr>
    </w:p>
    <w:p w:rsidR="00FE507D" w:rsidRPr="00134CAA" w:rsidRDefault="00FE507D" w:rsidP="00FE507D">
      <w:pPr>
        <w:spacing w:after="0" w:line="240" w:lineRule="auto"/>
        <w:rPr>
          <w:rFonts w:ascii="Arial" w:hAnsi="Arial" w:cs="Arial"/>
          <w:b/>
        </w:rPr>
      </w:pPr>
      <w:r w:rsidRPr="00134CAA">
        <w:rPr>
          <w:rFonts w:ascii="Arial" w:hAnsi="Arial" w:cs="Arial"/>
          <w:b/>
        </w:rPr>
        <w:t>Размещение акустических систем</w:t>
      </w:r>
    </w:p>
    <w:p w:rsidR="00FE507D" w:rsidRPr="00134CAA" w:rsidRDefault="00FE507D" w:rsidP="00FE507D">
      <w:pPr>
        <w:spacing w:after="0" w:line="240" w:lineRule="auto"/>
        <w:rPr>
          <w:rFonts w:ascii="Arial" w:hAnsi="Arial" w:cs="Arial"/>
        </w:rPr>
      </w:pPr>
      <w:r w:rsidRPr="00134CAA">
        <w:rPr>
          <w:rFonts w:ascii="Arial" w:hAnsi="Arial" w:cs="Arial"/>
        </w:rPr>
        <w:t>(рисунок)</w:t>
      </w:r>
    </w:p>
    <w:p w:rsidR="00FE507D" w:rsidRPr="00134CAA" w:rsidRDefault="00FE507D" w:rsidP="00FE507D">
      <w:pPr>
        <w:spacing w:after="0" w:line="240" w:lineRule="auto"/>
        <w:rPr>
          <w:rFonts w:ascii="Arial" w:eastAsia="FPichara" w:hAnsi="Arial" w:cs="Arial"/>
        </w:rPr>
      </w:pPr>
      <w:r w:rsidRPr="00134CAA">
        <w:rPr>
          <w:rFonts w:ascii="Arial" w:eastAsia="FPichara" w:hAnsi="Arial" w:cs="Arial"/>
        </w:rPr>
        <w:t xml:space="preserve">* </w:t>
      </w:r>
      <w:r w:rsidR="002747FC" w:rsidRPr="00134CAA">
        <w:rPr>
          <w:rFonts w:ascii="Arial" w:eastAsia="FPichara" w:hAnsi="Arial" w:cs="Arial"/>
          <w:lang w:val="en-US"/>
        </w:rPr>
        <w:t>a</w:t>
      </w:r>
      <w:r w:rsidRPr="00134CAA">
        <w:rPr>
          <w:rFonts w:ascii="Arial" w:eastAsia="FPichara" w:hAnsi="Arial" w:cs="Arial"/>
        </w:rPr>
        <w:t>: 22° - 30°, *</w:t>
      </w:r>
      <w:r w:rsidR="002747FC" w:rsidRPr="00134CAA">
        <w:rPr>
          <w:rFonts w:ascii="Arial" w:eastAsia="FPichara" w:hAnsi="Arial" w:cs="Arial"/>
          <w:lang w:val="en-US"/>
        </w:rPr>
        <w:t>b</w:t>
      </w:r>
      <w:r w:rsidRPr="00134CAA">
        <w:rPr>
          <w:rFonts w:ascii="Arial" w:eastAsia="FPichara" w:hAnsi="Arial" w:cs="Arial"/>
        </w:rPr>
        <w:t>: 120°</w:t>
      </w:r>
    </w:p>
    <w:p w:rsidR="00FE507D" w:rsidRPr="00134CAA" w:rsidRDefault="00FE507D" w:rsidP="00FE507D">
      <w:pPr>
        <w:spacing w:after="0" w:line="240" w:lineRule="auto"/>
        <w:rPr>
          <w:rFonts w:ascii="Arial" w:hAnsi="Arial" w:cs="Arial"/>
        </w:rPr>
      </w:pPr>
    </w:p>
    <w:p w:rsidR="00FE507D" w:rsidRPr="00134CAA" w:rsidRDefault="00FE507D" w:rsidP="00FE507D">
      <w:pPr>
        <w:spacing w:after="0" w:line="240" w:lineRule="auto"/>
        <w:rPr>
          <w:rFonts w:ascii="Arial" w:hAnsi="Arial" w:cs="Arial"/>
          <w:b/>
        </w:rPr>
      </w:pPr>
      <w:r w:rsidRPr="00134CAA">
        <w:rPr>
          <w:rFonts w:ascii="Arial" w:hAnsi="Arial" w:cs="Arial"/>
          <w:b/>
        </w:rPr>
        <w:t>5.1-канальная система</w:t>
      </w:r>
    </w:p>
    <w:p w:rsidR="00FE507D" w:rsidRPr="00134CAA" w:rsidRDefault="00FE507D" w:rsidP="00FE507D">
      <w:pPr>
        <w:spacing w:after="0" w:line="240" w:lineRule="auto"/>
        <w:rPr>
          <w:rFonts w:ascii="Arial" w:hAnsi="Arial" w:cs="Arial"/>
        </w:rPr>
      </w:pPr>
    </w:p>
    <w:p w:rsidR="00FE507D" w:rsidRPr="00134CAA" w:rsidRDefault="00FE507D" w:rsidP="00FE507D">
      <w:pPr>
        <w:spacing w:after="0" w:line="240" w:lineRule="auto"/>
        <w:rPr>
          <w:rFonts w:ascii="Arial" w:hAnsi="Arial" w:cs="Arial"/>
        </w:rPr>
      </w:pPr>
      <w:r w:rsidRPr="00134CAA">
        <w:rPr>
          <w:rFonts w:ascii="Arial" w:hAnsi="Arial" w:cs="Arial"/>
        </w:rPr>
        <w:t xml:space="preserve">Это 5.1-канальная система, которая является базовой системой окружающего звука. Фронтальные АС выдают фронтальный стерео звук, а </w:t>
      </w:r>
      <w:proofErr w:type="gramStart"/>
      <w:r w:rsidRPr="00134CAA">
        <w:rPr>
          <w:rFonts w:ascii="Arial" w:hAnsi="Arial" w:cs="Arial"/>
        </w:rPr>
        <w:t>центральная</w:t>
      </w:r>
      <w:proofErr w:type="gramEnd"/>
      <w:r w:rsidRPr="00134CAA">
        <w:rPr>
          <w:rFonts w:ascii="Arial" w:hAnsi="Arial" w:cs="Arial"/>
        </w:rPr>
        <w:t xml:space="preserve"> АС выдает диалоги и вокал. Тыловые АС создают эффект окружения звуком сзади. </w:t>
      </w:r>
    </w:p>
    <w:p w:rsidR="00FE507D" w:rsidRPr="00134CAA" w:rsidRDefault="00FE507D" w:rsidP="00FE507D">
      <w:pPr>
        <w:spacing w:after="0" w:line="240" w:lineRule="auto"/>
        <w:rPr>
          <w:rStyle w:val="translation-chunk"/>
          <w:rFonts w:ascii="Arial" w:hAnsi="Arial" w:cs="Arial"/>
          <w:shd w:val="clear" w:color="auto" w:fill="FFFFFF"/>
        </w:rPr>
      </w:pPr>
      <w:r w:rsidRPr="00134CAA">
        <w:rPr>
          <w:rFonts w:ascii="Arial" w:hAnsi="Arial" w:cs="Arial"/>
        </w:rPr>
        <w:t xml:space="preserve">Активный сабвуфер выдает басовые звуки и создает богатое звуковое поле. </w:t>
      </w:r>
      <w:proofErr w:type="gramStart"/>
      <w:r w:rsidRPr="00134CAA">
        <w:rPr>
          <w:rStyle w:val="translation-chunk"/>
          <w:rFonts w:ascii="Arial" w:hAnsi="Arial" w:cs="Arial"/>
          <w:shd w:val="clear" w:color="auto" w:fill="FFFFFF"/>
        </w:rPr>
        <w:t xml:space="preserve">Фронтальные </w:t>
      </w:r>
      <w:r w:rsidRPr="00134CAA">
        <w:rPr>
          <w:rFonts w:ascii="Arial" w:hAnsi="Arial" w:cs="Arial"/>
        </w:rPr>
        <w:t xml:space="preserve">АС </w:t>
      </w:r>
      <w:r w:rsidRPr="00134CAA">
        <w:rPr>
          <w:rStyle w:val="translation-chunk"/>
          <w:rFonts w:ascii="Arial" w:hAnsi="Arial" w:cs="Arial"/>
          <w:shd w:val="clear" w:color="auto" w:fill="FFFFFF"/>
        </w:rPr>
        <w:t xml:space="preserve">должны быть расположены на высоте уха, а громкоговорители </w:t>
      </w:r>
      <w:r w:rsidRPr="00134CAA">
        <w:rPr>
          <w:rFonts w:ascii="Arial" w:hAnsi="Arial" w:cs="Arial"/>
        </w:rPr>
        <w:t>окружающего звука</w:t>
      </w:r>
      <w:r w:rsidRPr="00134CAA">
        <w:rPr>
          <w:rStyle w:val="translation-chunk"/>
          <w:rFonts w:ascii="Arial" w:hAnsi="Arial" w:cs="Arial"/>
          <w:shd w:val="clear" w:color="auto" w:fill="FFFFFF"/>
        </w:rPr>
        <w:t xml:space="preserve"> следует расположенный чуть выше высоты уха.</w:t>
      </w:r>
      <w:proofErr w:type="gramEnd"/>
      <w:r w:rsidRPr="00134CAA">
        <w:rPr>
          <w:rStyle w:val="translation-chunk"/>
          <w:rFonts w:ascii="Arial" w:hAnsi="Arial" w:cs="Arial"/>
          <w:shd w:val="clear" w:color="auto" w:fill="FFFFFF"/>
        </w:rPr>
        <w:t xml:space="preserve"> Центральная АС должна быть расположена перед позицией прослушивания и направлена на зрителей. </w:t>
      </w:r>
      <w:proofErr w:type="gramStart"/>
      <w:r w:rsidRPr="00134CAA">
        <w:rPr>
          <w:rStyle w:val="translation-chunk"/>
          <w:rFonts w:ascii="Arial" w:hAnsi="Arial" w:cs="Arial"/>
          <w:shd w:val="clear" w:color="auto" w:fill="FFFFFF"/>
        </w:rPr>
        <w:t>Разместите</w:t>
      </w:r>
      <w:proofErr w:type="gramEnd"/>
      <w:r w:rsidRPr="00134CAA">
        <w:rPr>
          <w:rStyle w:val="translation-chunk"/>
          <w:rFonts w:ascii="Arial" w:hAnsi="Arial" w:cs="Arial"/>
          <w:shd w:val="clear" w:color="auto" w:fill="FFFFFF"/>
        </w:rPr>
        <w:t xml:space="preserve"> </w:t>
      </w:r>
      <w:r w:rsidRPr="00134CAA">
        <w:rPr>
          <w:rFonts w:ascii="Arial" w:hAnsi="Arial" w:cs="Arial"/>
        </w:rPr>
        <w:t>активный сабвуфер</w:t>
      </w:r>
      <w:r w:rsidRPr="00134CAA">
        <w:rPr>
          <w:rStyle w:val="translation-chunk"/>
          <w:rFonts w:ascii="Arial" w:hAnsi="Arial" w:cs="Arial"/>
          <w:shd w:val="clear" w:color="auto" w:fill="FFFFFF"/>
        </w:rPr>
        <w:t xml:space="preserve"> впереди. Размещение его между центральной АС и </w:t>
      </w:r>
      <w:proofErr w:type="gramStart"/>
      <w:r w:rsidRPr="00134CAA">
        <w:rPr>
          <w:rStyle w:val="translation-chunk"/>
          <w:rFonts w:ascii="Arial" w:hAnsi="Arial" w:cs="Arial"/>
          <w:shd w:val="clear" w:color="auto" w:fill="FFFFFF"/>
        </w:rPr>
        <w:t>фронтальными</w:t>
      </w:r>
      <w:proofErr w:type="gramEnd"/>
      <w:r w:rsidRPr="00134CAA">
        <w:rPr>
          <w:rStyle w:val="translation-chunk"/>
          <w:rFonts w:ascii="Arial" w:hAnsi="Arial" w:cs="Arial"/>
          <w:shd w:val="clear" w:color="auto" w:fill="FFFFFF"/>
        </w:rPr>
        <w:t xml:space="preserve"> АС дает вам естественный звук даже при воспроизведении музыки. </w:t>
      </w:r>
    </w:p>
    <w:p w:rsidR="00FE507D" w:rsidRPr="00134CAA" w:rsidRDefault="00FE507D" w:rsidP="00FE507D">
      <w:pPr>
        <w:spacing w:after="0" w:line="240" w:lineRule="auto"/>
        <w:rPr>
          <w:rFonts w:ascii="Arial" w:hAnsi="Arial" w:cs="Arial"/>
        </w:rPr>
      </w:pPr>
    </w:p>
    <w:p w:rsidR="00FE507D" w:rsidRPr="00134CAA" w:rsidRDefault="00FE507D" w:rsidP="00FE507D">
      <w:pPr>
        <w:spacing w:after="0" w:line="240" w:lineRule="auto"/>
        <w:rPr>
          <w:rFonts w:ascii="Arial" w:hAnsi="Arial" w:cs="Arial"/>
          <w:b/>
        </w:rPr>
      </w:pPr>
      <w:r w:rsidRPr="00134CAA">
        <w:rPr>
          <w:rFonts w:ascii="Arial" w:hAnsi="Arial" w:cs="Arial"/>
        </w:rPr>
        <w:t xml:space="preserve">(1) (2) </w:t>
      </w:r>
      <w:proofErr w:type="gramStart"/>
      <w:r w:rsidRPr="00134CAA">
        <w:rPr>
          <w:rFonts w:ascii="Arial" w:hAnsi="Arial" w:cs="Arial"/>
        </w:rPr>
        <w:t>Фронтальные</w:t>
      </w:r>
      <w:proofErr w:type="gramEnd"/>
      <w:r w:rsidRPr="00134CAA">
        <w:rPr>
          <w:rFonts w:ascii="Arial" w:hAnsi="Arial" w:cs="Arial"/>
        </w:rPr>
        <w:t xml:space="preserve"> АС</w:t>
      </w:r>
    </w:p>
    <w:p w:rsidR="00FE507D" w:rsidRPr="00134CAA" w:rsidRDefault="00FE507D" w:rsidP="00FE507D">
      <w:pPr>
        <w:numPr>
          <w:ilvl w:val="12"/>
          <w:numId w:val="0"/>
        </w:numPr>
        <w:spacing w:after="0" w:line="240" w:lineRule="auto"/>
        <w:rPr>
          <w:rFonts w:ascii="Arial" w:hAnsi="Arial" w:cs="Arial"/>
        </w:rPr>
      </w:pPr>
      <w:r w:rsidRPr="00134CAA">
        <w:rPr>
          <w:rFonts w:ascii="Arial" w:hAnsi="Arial" w:cs="Arial"/>
        </w:rPr>
        <w:t xml:space="preserve">(3) </w:t>
      </w:r>
      <w:proofErr w:type="gramStart"/>
      <w:r w:rsidRPr="00134CAA">
        <w:rPr>
          <w:rFonts w:ascii="Arial" w:hAnsi="Arial" w:cs="Arial"/>
        </w:rPr>
        <w:t>Центральная</w:t>
      </w:r>
      <w:proofErr w:type="gramEnd"/>
      <w:r w:rsidRPr="00134CAA">
        <w:rPr>
          <w:rFonts w:ascii="Arial" w:hAnsi="Arial" w:cs="Arial"/>
        </w:rPr>
        <w:t xml:space="preserve"> АС</w:t>
      </w:r>
    </w:p>
    <w:p w:rsidR="00FE507D" w:rsidRPr="00134CAA" w:rsidRDefault="00FE507D" w:rsidP="00FE507D">
      <w:pPr>
        <w:numPr>
          <w:ilvl w:val="12"/>
          <w:numId w:val="0"/>
        </w:numPr>
        <w:spacing w:after="0" w:line="240" w:lineRule="auto"/>
        <w:rPr>
          <w:rFonts w:ascii="Arial" w:hAnsi="Arial" w:cs="Arial"/>
          <w:i/>
        </w:rPr>
      </w:pPr>
      <w:r w:rsidRPr="00134CAA">
        <w:rPr>
          <w:rFonts w:ascii="Arial" w:hAnsi="Arial" w:cs="Arial"/>
        </w:rPr>
        <w:t xml:space="preserve">(4) (5) </w:t>
      </w:r>
      <w:proofErr w:type="gramStart"/>
      <w:r w:rsidRPr="00134CAA">
        <w:rPr>
          <w:rFonts w:ascii="Arial" w:hAnsi="Arial" w:cs="Arial"/>
        </w:rPr>
        <w:t>Тыловые</w:t>
      </w:r>
      <w:proofErr w:type="gramEnd"/>
      <w:r w:rsidRPr="00134CAA">
        <w:rPr>
          <w:rFonts w:ascii="Arial" w:hAnsi="Arial" w:cs="Arial"/>
        </w:rPr>
        <w:t xml:space="preserve"> АС</w:t>
      </w:r>
    </w:p>
    <w:p w:rsidR="00FE507D" w:rsidRPr="00134CAA" w:rsidRDefault="00FE507D" w:rsidP="00FE507D">
      <w:pPr>
        <w:pStyle w:val="3"/>
        <w:spacing w:before="0" w:after="0" w:line="240" w:lineRule="auto"/>
        <w:rPr>
          <w:rFonts w:ascii="Arial" w:hAnsi="Arial" w:cs="Arial"/>
          <w:b w:val="0"/>
          <w:sz w:val="22"/>
          <w:szCs w:val="22"/>
        </w:rPr>
      </w:pPr>
      <w:r w:rsidRPr="00134CAA">
        <w:rPr>
          <w:rFonts w:ascii="Arial" w:hAnsi="Arial" w:cs="Arial"/>
          <w:b w:val="0"/>
          <w:sz w:val="22"/>
          <w:szCs w:val="22"/>
        </w:rPr>
        <w:t>(6) Активный сабвуфер</w:t>
      </w:r>
    </w:p>
    <w:p w:rsidR="00FE507D" w:rsidRPr="00134CAA" w:rsidRDefault="00FE507D" w:rsidP="00FE507D">
      <w:pPr>
        <w:rPr>
          <w:rFonts w:ascii="Arial" w:hAnsi="Arial" w:cs="Arial"/>
        </w:rPr>
      </w:pPr>
    </w:p>
    <w:p w:rsidR="00723AAE" w:rsidRPr="00134CAA" w:rsidRDefault="00723AAE" w:rsidP="00FE507D">
      <w:pPr>
        <w:rPr>
          <w:rFonts w:ascii="Arial" w:hAnsi="Arial" w:cs="Arial"/>
        </w:rPr>
      </w:pPr>
      <w:r w:rsidRPr="00134CAA">
        <w:rPr>
          <w:rFonts w:ascii="Arial" w:hAnsi="Arial" w:cs="Arial"/>
          <w:b/>
        </w:rPr>
        <w:lastRenderedPageBreak/>
        <w:t>Размещение акустических систем и выбираемые при этом режимы прослушивания (</w:t>
      </w:r>
      <w:proofErr w:type="gramStart"/>
      <w:r w:rsidRPr="00134CAA">
        <w:rPr>
          <w:rFonts w:ascii="Arial" w:hAnsi="Arial" w:cs="Arial"/>
          <w:b/>
        </w:rPr>
        <w:t>см</w:t>
      </w:r>
      <w:proofErr w:type="gramEnd"/>
      <w:r w:rsidRPr="00134CAA">
        <w:rPr>
          <w:rFonts w:ascii="Arial" w:hAnsi="Arial" w:cs="Arial"/>
          <w:b/>
        </w:rPr>
        <w:t xml:space="preserve">. стр. </w:t>
      </w:r>
      <w:r w:rsidR="000E73B8" w:rsidRPr="00134CAA">
        <w:rPr>
          <w:rFonts w:ascii="Arial" w:hAnsi="Arial" w:cs="Arial"/>
          <w:b/>
        </w:rPr>
        <w:t>12</w:t>
      </w:r>
      <w:r w:rsidR="00144F42" w:rsidRPr="00134CAA">
        <w:rPr>
          <w:rFonts w:ascii="Arial" w:hAnsi="Arial" w:cs="Arial"/>
          <w:b/>
        </w:rPr>
        <w:t>9</w:t>
      </w:r>
      <w:r w:rsidRPr="00134CAA">
        <w:rPr>
          <w:rFonts w:ascii="Arial" w:hAnsi="Arial" w:cs="Arial"/>
          <w:b/>
        </w:rPr>
        <w:t>)</w:t>
      </w:r>
    </w:p>
    <w:p w:rsidR="00FE507D" w:rsidRPr="00134CAA" w:rsidRDefault="00FE507D" w:rsidP="00FE507D">
      <w:pPr>
        <w:rPr>
          <w:rFonts w:ascii="Arial" w:hAnsi="Arial" w:cs="Arial"/>
          <w:b/>
        </w:rPr>
      </w:pPr>
      <w:r w:rsidRPr="00134CAA">
        <w:rPr>
          <w:rFonts w:ascii="Arial" w:hAnsi="Arial" w:cs="Arial"/>
          <w:b/>
        </w:rPr>
        <w:t>Стр.</w:t>
      </w:r>
      <w:r w:rsidR="003A281A" w:rsidRPr="00134CAA">
        <w:rPr>
          <w:rFonts w:ascii="Arial" w:hAnsi="Arial" w:cs="Arial"/>
          <w:b/>
        </w:rPr>
        <w:t>20</w:t>
      </w:r>
    </w:p>
    <w:p w:rsidR="002747FC" w:rsidRPr="00134CAA" w:rsidRDefault="002747FC" w:rsidP="002747FC">
      <w:pPr>
        <w:spacing w:after="0" w:line="240" w:lineRule="auto"/>
        <w:rPr>
          <w:rFonts w:ascii="Arial" w:hAnsi="Arial" w:cs="Arial"/>
          <w:b/>
        </w:rPr>
      </w:pPr>
      <w:r w:rsidRPr="00134CAA">
        <w:rPr>
          <w:rFonts w:ascii="Arial" w:hAnsi="Arial" w:cs="Arial"/>
          <w:b/>
        </w:rPr>
        <w:t>Размещение акустических систем</w:t>
      </w:r>
    </w:p>
    <w:p w:rsidR="002747FC" w:rsidRPr="00134CAA" w:rsidRDefault="002747FC" w:rsidP="002747FC">
      <w:pPr>
        <w:spacing w:after="0" w:line="240" w:lineRule="auto"/>
        <w:rPr>
          <w:rFonts w:ascii="Arial" w:hAnsi="Arial" w:cs="Arial"/>
        </w:rPr>
      </w:pPr>
    </w:p>
    <w:p w:rsidR="002747FC" w:rsidRPr="00134CAA" w:rsidRDefault="002747FC" w:rsidP="002747FC">
      <w:pPr>
        <w:spacing w:after="0" w:line="240" w:lineRule="auto"/>
        <w:rPr>
          <w:rFonts w:ascii="Arial" w:hAnsi="Arial" w:cs="Arial"/>
          <w:b/>
        </w:rPr>
      </w:pPr>
      <w:r w:rsidRPr="00134CAA">
        <w:rPr>
          <w:rFonts w:ascii="Arial" w:hAnsi="Arial" w:cs="Arial"/>
          <w:b/>
        </w:rPr>
        <w:t>7.1-канальная система</w:t>
      </w:r>
    </w:p>
    <w:p w:rsidR="002747FC" w:rsidRPr="00134CAA" w:rsidRDefault="002747FC" w:rsidP="002747FC">
      <w:pPr>
        <w:spacing w:after="0" w:line="240" w:lineRule="auto"/>
        <w:rPr>
          <w:rFonts w:ascii="Arial" w:hAnsi="Arial" w:cs="Arial"/>
        </w:rPr>
      </w:pPr>
      <w:r w:rsidRPr="00134CAA">
        <w:rPr>
          <w:rFonts w:ascii="Arial" w:hAnsi="Arial" w:cs="Arial"/>
        </w:rPr>
        <w:t xml:space="preserve"> (рисунок)</w:t>
      </w:r>
    </w:p>
    <w:p w:rsidR="002747FC" w:rsidRPr="00134CAA" w:rsidRDefault="002747FC" w:rsidP="002747FC">
      <w:pPr>
        <w:spacing w:after="0" w:line="240" w:lineRule="auto"/>
        <w:rPr>
          <w:rFonts w:ascii="Arial" w:hAnsi="Arial" w:cs="Arial"/>
        </w:rPr>
      </w:pPr>
      <w:r w:rsidRPr="00134CAA">
        <w:rPr>
          <w:rFonts w:ascii="Arial" w:eastAsia="HiraKakuProN-W3-Identity-H" w:hAnsi="Arial" w:cs="Arial"/>
        </w:rPr>
        <w:t>a: 22</w:t>
      </w:r>
      <w:r w:rsidRPr="00134CAA">
        <w:rPr>
          <w:rFonts w:ascii="Arial" w:eastAsia="HiraKakuProN-W3-Identity-H" w:hAnsi="Arial" w:cs="Arial"/>
          <w:vertAlign w:val="superscript"/>
        </w:rPr>
        <w:t>о</w:t>
      </w:r>
      <w:r w:rsidRPr="00134CAA">
        <w:rPr>
          <w:rFonts w:ascii="Arial" w:eastAsia="HiraKakuProN-W3-Identity-H" w:hAnsi="Arial" w:cs="Arial"/>
        </w:rPr>
        <w:t xml:space="preserve"> - 30</w:t>
      </w:r>
      <w:r w:rsidRPr="00134CAA">
        <w:rPr>
          <w:rFonts w:ascii="Arial" w:eastAsia="HiraKakuProN-W3-Identity-H" w:hAnsi="Arial" w:cs="Arial"/>
          <w:vertAlign w:val="superscript"/>
        </w:rPr>
        <w:t>о</w:t>
      </w:r>
      <w:r w:rsidRPr="00134CAA">
        <w:rPr>
          <w:rFonts w:ascii="Arial" w:eastAsia="HiraKakuProN-W3-Identity-H" w:hAnsi="Arial" w:cs="Arial"/>
        </w:rPr>
        <w:t>, b: 90</w:t>
      </w:r>
      <w:r w:rsidRPr="00134CAA">
        <w:rPr>
          <w:rFonts w:ascii="Arial" w:eastAsia="HiraKakuProN-W3-Identity-H" w:hAnsi="Arial" w:cs="Arial"/>
          <w:vertAlign w:val="superscript"/>
        </w:rPr>
        <w:t>о</w:t>
      </w:r>
      <w:r w:rsidRPr="00134CAA">
        <w:rPr>
          <w:rFonts w:ascii="Arial" w:eastAsia="HiraKakuProN-W3-Identity-H" w:hAnsi="Arial" w:cs="Arial"/>
        </w:rPr>
        <w:t xml:space="preserve"> - 110</w:t>
      </w:r>
      <w:r w:rsidRPr="00134CAA">
        <w:rPr>
          <w:rFonts w:ascii="Arial" w:eastAsia="HiraKakuProN-W3-Identity-H" w:hAnsi="Arial" w:cs="Arial"/>
          <w:vertAlign w:val="superscript"/>
        </w:rPr>
        <w:t>о</w:t>
      </w:r>
      <w:r w:rsidRPr="00134CAA">
        <w:rPr>
          <w:rFonts w:ascii="Arial" w:eastAsia="HiraKakuProN-W3-Identity-H" w:hAnsi="Arial" w:cs="Arial"/>
        </w:rPr>
        <w:t>, c: 135</w:t>
      </w:r>
      <w:r w:rsidRPr="00134CAA">
        <w:rPr>
          <w:rFonts w:ascii="Arial" w:eastAsia="HiraKakuProN-W3-Identity-H" w:hAnsi="Arial" w:cs="Arial"/>
          <w:vertAlign w:val="superscript"/>
        </w:rPr>
        <w:t>о</w:t>
      </w:r>
      <w:r w:rsidRPr="00134CAA">
        <w:rPr>
          <w:rFonts w:ascii="Arial" w:eastAsia="HiraKakuProN-W3-Identity-H" w:hAnsi="Arial" w:cs="Arial"/>
        </w:rPr>
        <w:t xml:space="preserve"> - 150</w:t>
      </w:r>
      <w:r w:rsidRPr="00134CAA">
        <w:rPr>
          <w:rFonts w:ascii="Arial" w:eastAsia="HiraKakuProN-W3-Identity-H" w:hAnsi="Arial" w:cs="Arial"/>
          <w:vertAlign w:val="superscript"/>
        </w:rPr>
        <w:t>о</w:t>
      </w:r>
    </w:p>
    <w:p w:rsidR="002747FC" w:rsidRPr="00134CAA" w:rsidRDefault="002747FC" w:rsidP="002747FC">
      <w:pPr>
        <w:spacing w:after="0" w:line="240" w:lineRule="auto"/>
        <w:rPr>
          <w:rFonts w:ascii="Arial" w:hAnsi="Arial" w:cs="Arial"/>
        </w:rPr>
      </w:pPr>
    </w:p>
    <w:p w:rsidR="002747FC" w:rsidRPr="00134CAA" w:rsidRDefault="002747FC" w:rsidP="002747FC">
      <w:pPr>
        <w:spacing w:after="0" w:line="240" w:lineRule="auto"/>
        <w:rPr>
          <w:rStyle w:val="translation-chunk"/>
          <w:rFonts w:ascii="Arial" w:hAnsi="Arial" w:cs="Arial"/>
          <w:b/>
        </w:rPr>
      </w:pPr>
      <w:r w:rsidRPr="00134CAA">
        <w:rPr>
          <w:rFonts w:ascii="Arial" w:hAnsi="Arial" w:cs="Arial"/>
        </w:rPr>
        <w:t>Эта 7.1-канальная система состоит из базовой 5.1-канальной системы (</w:t>
      </w:r>
      <w:proofErr w:type="gramStart"/>
      <w:r w:rsidRPr="00134CAA">
        <w:rPr>
          <w:rFonts w:ascii="Arial" w:hAnsi="Arial" w:cs="Arial"/>
        </w:rPr>
        <w:t>см</w:t>
      </w:r>
      <w:proofErr w:type="gramEnd"/>
      <w:r w:rsidRPr="00134CAA">
        <w:rPr>
          <w:rFonts w:ascii="Arial" w:hAnsi="Arial" w:cs="Arial"/>
        </w:rPr>
        <w:t>. стр. 1</w:t>
      </w:r>
      <w:r w:rsidR="003A281A" w:rsidRPr="00134CAA">
        <w:rPr>
          <w:rFonts w:ascii="Arial" w:hAnsi="Arial" w:cs="Arial"/>
        </w:rPr>
        <w:t>9</w:t>
      </w:r>
      <w:r w:rsidRPr="00134CAA">
        <w:rPr>
          <w:rFonts w:ascii="Arial" w:hAnsi="Arial" w:cs="Arial"/>
        </w:rPr>
        <w:t xml:space="preserve">) и пары задних тыловых АС. Фронтальные АС выдают фронтальный стерео звук, а </w:t>
      </w:r>
      <w:proofErr w:type="gramStart"/>
      <w:r w:rsidRPr="00134CAA">
        <w:rPr>
          <w:rFonts w:ascii="Arial" w:hAnsi="Arial" w:cs="Arial"/>
        </w:rPr>
        <w:t>центральная</w:t>
      </w:r>
      <w:proofErr w:type="gramEnd"/>
      <w:r w:rsidRPr="00134CAA">
        <w:rPr>
          <w:rFonts w:ascii="Arial" w:hAnsi="Arial" w:cs="Arial"/>
        </w:rPr>
        <w:t xml:space="preserve"> АС выдает диалоги и вокал. Тыловые и боковые АС создают эффект окружения звуком сзади. Активный сабвуфер выдает басовые звуки и создает богатое звуковое поле.</w:t>
      </w:r>
      <w:r w:rsidRPr="00134CAA">
        <w:rPr>
          <w:rFonts w:ascii="Arial" w:hAnsi="Arial" w:cs="Arial"/>
          <w:b/>
        </w:rPr>
        <w:t xml:space="preserve"> </w:t>
      </w:r>
      <w:proofErr w:type="gramStart"/>
      <w:r w:rsidRPr="00134CAA">
        <w:rPr>
          <w:rFonts w:ascii="Arial" w:hAnsi="Arial" w:cs="Arial"/>
        </w:rPr>
        <w:t>Задние тыловые АС улучшают чувство окружения, создаваемое тыловым звуковым полем.</w:t>
      </w:r>
      <w:proofErr w:type="gramEnd"/>
      <w:r w:rsidRPr="00134CAA">
        <w:rPr>
          <w:rFonts w:ascii="Arial" w:hAnsi="Arial" w:cs="Arial"/>
        </w:rPr>
        <w:t xml:space="preserve"> Они также улучшают ощущение неразрывности тылового звукового поля и обеспечивают более естественное звучание.</w:t>
      </w:r>
    </w:p>
    <w:p w:rsidR="002747FC" w:rsidRPr="00134CAA" w:rsidRDefault="002747FC" w:rsidP="002747FC">
      <w:pPr>
        <w:spacing w:after="0" w:line="240" w:lineRule="auto"/>
        <w:rPr>
          <w:rStyle w:val="translation-chunk"/>
          <w:rFonts w:ascii="Arial" w:hAnsi="Arial" w:cs="Arial"/>
          <w:shd w:val="clear" w:color="auto" w:fill="FFFFFF"/>
        </w:rPr>
      </w:pPr>
      <w:proofErr w:type="gramStart"/>
      <w:r w:rsidRPr="00134CAA">
        <w:rPr>
          <w:rStyle w:val="translation-chunk"/>
          <w:rFonts w:ascii="Arial" w:hAnsi="Arial" w:cs="Arial"/>
          <w:shd w:val="clear" w:color="auto" w:fill="FFFFFF"/>
        </w:rPr>
        <w:t xml:space="preserve">Фронтальные </w:t>
      </w:r>
      <w:r w:rsidRPr="00134CAA">
        <w:rPr>
          <w:rFonts w:ascii="Arial" w:hAnsi="Arial" w:cs="Arial"/>
        </w:rPr>
        <w:t xml:space="preserve">АС </w:t>
      </w:r>
      <w:r w:rsidRPr="00134CAA">
        <w:rPr>
          <w:rStyle w:val="translation-chunk"/>
          <w:rFonts w:ascii="Arial" w:hAnsi="Arial" w:cs="Arial"/>
          <w:shd w:val="clear" w:color="auto" w:fill="FFFFFF"/>
        </w:rPr>
        <w:t xml:space="preserve">должны быть расположены на высоте уха, а акустические системы </w:t>
      </w:r>
      <w:r w:rsidRPr="00134CAA">
        <w:rPr>
          <w:rFonts w:ascii="Arial" w:hAnsi="Arial" w:cs="Arial"/>
        </w:rPr>
        <w:t>окружающего звука</w:t>
      </w:r>
      <w:r w:rsidRPr="00134CAA">
        <w:rPr>
          <w:rStyle w:val="translation-chunk"/>
          <w:rFonts w:ascii="Arial" w:hAnsi="Arial" w:cs="Arial"/>
          <w:shd w:val="clear" w:color="auto" w:fill="FFFFFF"/>
        </w:rPr>
        <w:t xml:space="preserve"> следует расположенный чуть выше высоты уха.</w:t>
      </w:r>
      <w:proofErr w:type="gramEnd"/>
      <w:r w:rsidRPr="00134CAA">
        <w:rPr>
          <w:rStyle w:val="translation-chunk"/>
          <w:rFonts w:ascii="Arial" w:hAnsi="Arial" w:cs="Arial"/>
          <w:shd w:val="clear" w:color="auto" w:fill="FFFFFF"/>
        </w:rPr>
        <w:t xml:space="preserve"> Центральная АС должна быть расположена перед позицией прослушивания и направлена на зрителей. </w:t>
      </w:r>
      <w:proofErr w:type="gramStart"/>
      <w:r w:rsidRPr="00134CAA">
        <w:rPr>
          <w:rStyle w:val="translation-chunk"/>
          <w:rFonts w:ascii="Arial" w:hAnsi="Arial" w:cs="Arial"/>
          <w:shd w:val="clear" w:color="auto" w:fill="FFFFFF"/>
        </w:rPr>
        <w:t>Разместите</w:t>
      </w:r>
      <w:proofErr w:type="gramEnd"/>
      <w:r w:rsidRPr="00134CAA">
        <w:rPr>
          <w:rStyle w:val="translation-chunk"/>
          <w:rFonts w:ascii="Arial" w:hAnsi="Arial" w:cs="Arial"/>
          <w:shd w:val="clear" w:color="auto" w:fill="FFFFFF"/>
        </w:rPr>
        <w:t xml:space="preserve"> </w:t>
      </w:r>
      <w:r w:rsidRPr="00134CAA">
        <w:rPr>
          <w:rFonts w:ascii="Arial" w:hAnsi="Arial" w:cs="Arial"/>
        </w:rPr>
        <w:t>активный сабвуфер</w:t>
      </w:r>
      <w:r w:rsidRPr="00134CAA">
        <w:rPr>
          <w:rStyle w:val="translation-chunk"/>
          <w:rFonts w:ascii="Arial" w:hAnsi="Arial" w:cs="Arial"/>
          <w:shd w:val="clear" w:color="auto" w:fill="FFFFFF"/>
        </w:rPr>
        <w:t xml:space="preserve"> впереди. Размещение его между центральной АС и </w:t>
      </w:r>
      <w:proofErr w:type="gramStart"/>
      <w:r w:rsidRPr="00134CAA">
        <w:rPr>
          <w:rStyle w:val="translation-chunk"/>
          <w:rFonts w:ascii="Arial" w:hAnsi="Arial" w:cs="Arial"/>
          <w:shd w:val="clear" w:color="auto" w:fill="FFFFFF"/>
        </w:rPr>
        <w:t>фронтальными</w:t>
      </w:r>
      <w:proofErr w:type="gramEnd"/>
      <w:r w:rsidRPr="00134CAA">
        <w:rPr>
          <w:rStyle w:val="translation-chunk"/>
          <w:rFonts w:ascii="Arial" w:hAnsi="Arial" w:cs="Arial"/>
          <w:shd w:val="clear" w:color="auto" w:fill="FFFFFF"/>
        </w:rPr>
        <w:t xml:space="preserve"> АС дает вам естественный звук даже при воспроизведении музыки. Оптимальное расположение задних тыловых колонок – также на высоте уха слушателя. </w:t>
      </w:r>
    </w:p>
    <w:p w:rsidR="002747FC" w:rsidRPr="00134CAA" w:rsidRDefault="002747FC" w:rsidP="002747FC">
      <w:pPr>
        <w:pStyle w:val="a8"/>
        <w:numPr>
          <w:ilvl w:val="0"/>
          <w:numId w:val="2"/>
        </w:numPr>
        <w:autoSpaceDE w:val="0"/>
        <w:autoSpaceDN w:val="0"/>
        <w:adjustRightInd w:val="0"/>
        <w:rPr>
          <w:rFonts w:ascii="Arial" w:hAnsi="Arial" w:cs="Arial"/>
          <w:szCs w:val="22"/>
        </w:rPr>
      </w:pPr>
      <w:r w:rsidRPr="00134CAA">
        <w:rPr>
          <w:rStyle w:val="translation-chunk"/>
          <w:rFonts w:ascii="Arial" w:hAnsi="Arial" w:cs="Arial"/>
          <w:szCs w:val="22"/>
          <w:shd w:val="clear" w:color="auto" w:fill="FFFFFF"/>
        </w:rPr>
        <w:t xml:space="preserve">Если Вы включаете в комплект задние тыловые колонки, то требуется также установка боковых акустических систем </w:t>
      </w:r>
      <w:r w:rsidRPr="00134CAA">
        <w:rPr>
          <w:rFonts w:ascii="Arial" w:hAnsi="Arial" w:cs="Arial"/>
          <w:szCs w:val="22"/>
        </w:rPr>
        <w:t>окружающего звука</w:t>
      </w:r>
      <w:r w:rsidRPr="00134CAA">
        <w:rPr>
          <w:rStyle w:val="translation-chunk"/>
          <w:rFonts w:ascii="Arial" w:hAnsi="Arial" w:cs="Arial"/>
          <w:szCs w:val="22"/>
          <w:shd w:val="clear" w:color="auto" w:fill="FFFFFF"/>
        </w:rPr>
        <w:t>.</w:t>
      </w:r>
    </w:p>
    <w:p w:rsidR="002747FC" w:rsidRPr="00134CAA" w:rsidRDefault="002747FC" w:rsidP="002747FC">
      <w:pPr>
        <w:spacing w:after="0" w:line="240" w:lineRule="auto"/>
        <w:rPr>
          <w:rFonts w:ascii="Arial" w:hAnsi="Arial" w:cs="Arial"/>
        </w:rPr>
      </w:pPr>
    </w:p>
    <w:p w:rsidR="002747FC" w:rsidRPr="00134CAA" w:rsidRDefault="002747FC" w:rsidP="002747FC">
      <w:pPr>
        <w:spacing w:after="0" w:line="240" w:lineRule="auto"/>
        <w:rPr>
          <w:rFonts w:ascii="Arial" w:hAnsi="Arial" w:cs="Arial"/>
          <w:b/>
        </w:rPr>
      </w:pPr>
      <w:r w:rsidRPr="00134CAA">
        <w:rPr>
          <w:rFonts w:ascii="Arial" w:hAnsi="Arial" w:cs="Arial"/>
        </w:rPr>
        <w:t xml:space="preserve">(1) (2) </w:t>
      </w:r>
      <w:proofErr w:type="gramStart"/>
      <w:r w:rsidRPr="00134CAA">
        <w:rPr>
          <w:rFonts w:ascii="Arial" w:hAnsi="Arial" w:cs="Arial"/>
        </w:rPr>
        <w:t>Фронтальные</w:t>
      </w:r>
      <w:proofErr w:type="gramEnd"/>
      <w:r w:rsidRPr="00134CAA">
        <w:rPr>
          <w:rFonts w:ascii="Arial" w:hAnsi="Arial" w:cs="Arial"/>
        </w:rPr>
        <w:t xml:space="preserve"> АС</w:t>
      </w:r>
    </w:p>
    <w:p w:rsidR="002747FC" w:rsidRPr="00134CAA" w:rsidRDefault="002747FC" w:rsidP="002747FC">
      <w:pPr>
        <w:numPr>
          <w:ilvl w:val="12"/>
          <w:numId w:val="0"/>
        </w:numPr>
        <w:spacing w:after="0" w:line="240" w:lineRule="auto"/>
        <w:rPr>
          <w:rFonts w:ascii="Arial" w:hAnsi="Arial" w:cs="Arial"/>
        </w:rPr>
      </w:pPr>
      <w:r w:rsidRPr="00134CAA">
        <w:rPr>
          <w:rFonts w:ascii="Arial" w:hAnsi="Arial" w:cs="Arial"/>
        </w:rPr>
        <w:t xml:space="preserve">(3) </w:t>
      </w:r>
      <w:proofErr w:type="gramStart"/>
      <w:r w:rsidRPr="00134CAA">
        <w:rPr>
          <w:rFonts w:ascii="Arial" w:hAnsi="Arial" w:cs="Arial"/>
        </w:rPr>
        <w:t>Центральная</w:t>
      </w:r>
      <w:proofErr w:type="gramEnd"/>
      <w:r w:rsidRPr="00134CAA">
        <w:rPr>
          <w:rFonts w:ascii="Arial" w:hAnsi="Arial" w:cs="Arial"/>
        </w:rPr>
        <w:t xml:space="preserve"> АС</w:t>
      </w:r>
    </w:p>
    <w:p w:rsidR="002747FC" w:rsidRPr="00134CAA" w:rsidRDefault="002747FC" w:rsidP="002747FC">
      <w:pPr>
        <w:numPr>
          <w:ilvl w:val="12"/>
          <w:numId w:val="0"/>
        </w:numPr>
        <w:spacing w:after="0" w:line="240" w:lineRule="auto"/>
        <w:rPr>
          <w:rFonts w:ascii="Arial" w:hAnsi="Arial" w:cs="Arial"/>
          <w:i/>
        </w:rPr>
      </w:pPr>
      <w:r w:rsidRPr="00134CAA">
        <w:rPr>
          <w:rFonts w:ascii="Arial" w:hAnsi="Arial" w:cs="Arial"/>
        </w:rPr>
        <w:t xml:space="preserve">(4) (5) </w:t>
      </w:r>
      <w:proofErr w:type="gramStart"/>
      <w:r w:rsidRPr="00134CAA">
        <w:rPr>
          <w:rFonts w:ascii="Arial" w:hAnsi="Arial" w:cs="Arial"/>
        </w:rPr>
        <w:t>Боковые</w:t>
      </w:r>
      <w:proofErr w:type="gramEnd"/>
      <w:r w:rsidRPr="00134CAA">
        <w:rPr>
          <w:rFonts w:ascii="Arial" w:hAnsi="Arial" w:cs="Arial"/>
        </w:rPr>
        <w:t xml:space="preserve"> АС</w:t>
      </w:r>
    </w:p>
    <w:p w:rsidR="002747FC" w:rsidRPr="00134CAA" w:rsidRDefault="002747FC" w:rsidP="002747FC">
      <w:pPr>
        <w:pStyle w:val="3"/>
        <w:spacing w:before="0" w:after="0" w:line="240" w:lineRule="auto"/>
        <w:rPr>
          <w:rFonts w:ascii="Arial" w:hAnsi="Arial" w:cs="Arial"/>
          <w:b w:val="0"/>
          <w:sz w:val="22"/>
          <w:szCs w:val="22"/>
        </w:rPr>
      </w:pPr>
      <w:r w:rsidRPr="00134CAA">
        <w:rPr>
          <w:rFonts w:ascii="Arial" w:hAnsi="Arial" w:cs="Arial"/>
          <w:b w:val="0"/>
          <w:sz w:val="22"/>
          <w:szCs w:val="22"/>
        </w:rPr>
        <w:t>(6) Активный сабвуфер</w:t>
      </w:r>
    </w:p>
    <w:p w:rsidR="002747FC" w:rsidRPr="00134CAA" w:rsidRDefault="002747FC" w:rsidP="002747FC">
      <w:pPr>
        <w:spacing w:after="0" w:line="240" w:lineRule="auto"/>
        <w:rPr>
          <w:rFonts w:ascii="Arial" w:hAnsi="Arial" w:cs="Arial"/>
        </w:rPr>
      </w:pPr>
      <w:r w:rsidRPr="00134CAA">
        <w:rPr>
          <w:rFonts w:ascii="Arial" w:hAnsi="Arial" w:cs="Arial"/>
        </w:rPr>
        <w:t xml:space="preserve">(7) (8) </w:t>
      </w:r>
      <w:proofErr w:type="gramStart"/>
      <w:r w:rsidRPr="00134CAA">
        <w:rPr>
          <w:rFonts w:ascii="Arial" w:hAnsi="Arial" w:cs="Arial"/>
        </w:rPr>
        <w:t>Задние</w:t>
      </w:r>
      <w:proofErr w:type="gramEnd"/>
      <w:r w:rsidRPr="00134CAA">
        <w:rPr>
          <w:rFonts w:ascii="Arial" w:hAnsi="Arial" w:cs="Arial"/>
        </w:rPr>
        <w:t xml:space="preserve"> тыловые АС</w:t>
      </w:r>
    </w:p>
    <w:p w:rsidR="002747FC" w:rsidRPr="00134CAA" w:rsidRDefault="002747FC" w:rsidP="002747FC">
      <w:pPr>
        <w:pStyle w:val="a3"/>
        <w:rPr>
          <w:rFonts w:ascii="Arial" w:hAnsi="Arial" w:cs="Arial"/>
          <w:sz w:val="22"/>
          <w:szCs w:val="22"/>
        </w:rPr>
      </w:pPr>
    </w:p>
    <w:p w:rsidR="002747FC" w:rsidRPr="00134CAA" w:rsidRDefault="002747FC" w:rsidP="002747FC">
      <w:pPr>
        <w:rPr>
          <w:rFonts w:ascii="Arial" w:hAnsi="Arial" w:cs="Arial"/>
        </w:rPr>
      </w:pPr>
      <w:r w:rsidRPr="00134CAA">
        <w:rPr>
          <w:rFonts w:ascii="Arial" w:hAnsi="Arial" w:cs="Arial"/>
          <w:b/>
        </w:rPr>
        <w:t>Размещение акустических систем и выбираемые при этом режимы прослушивания (</w:t>
      </w:r>
      <w:proofErr w:type="gramStart"/>
      <w:r w:rsidRPr="00134CAA">
        <w:rPr>
          <w:rFonts w:ascii="Arial" w:hAnsi="Arial" w:cs="Arial"/>
          <w:b/>
        </w:rPr>
        <w:t>см</w:t>
      </w:r>
      <w:proofErr w:type="gramEnd"/>
      <w:r w:rsidRPr="00134CAA">
        <w:rPr>
          <w:rFonts w:ascii="Arial" w:hAnsi="Arial" w:cs="Arial"/>
          <w:b/>
        </w:rPr>
        <w:t xml:space="preserve">. стр. </w:t>
      </w:r>
      <w:r w:rsidR="000E73B8" w:rsidRPr="00134CAA">
        <w:rPr>
          <w:rFonts w:ascii="Arial" w:hAnsi="Arial" w:cs="Arial"/>
          <w:b/>
        </w:rPr>
        <w:t>12</w:t>
      </w:r>
      <w:r w:rsidR="00144F42" w:rsidRPr="00134CAA">
        <w:rPr>
          <w:rFonts w:ascii="Arial" w:hAnsi="Arial" w:cs="Arial"/>
          <w:b/>
        </w:rPr>
        <w:t>9</w:t>
      </w:r>
      <w:r w:rsidRPr="00134CAA">
        <w:rPr>
          <w:rFonts w:ascii="Arial" w:hAnsi="Arial" w:cs="Arial"/>
          <w:b/>
        </w:rPr>
        <w:t>)</w:t>
      </w:r>
    </w:p>
    <w:p w:rsidR="002747FC" w:rsidRPr="00134CAA" w:rsidRDefault="002747FC" w:rsidP="002747FC">
      <w:pPr>
        <w:rPr>
          <w:rFonts w:ascii="Arial" w:hAnsi="Arial" w:cs="Arial"/>
          <w:b/>
        </w:rPr>
      </w:pPr>
      <w:r w:rsidRPr="00134CAA">
        <w:rPr>
          <w:rFonts w:ascii="Arial" w:hAnsi="Arial" w:cs="Arial"/>
          <w:b/>
        </w:rPr>
        <w:t>Стр.</w:t>
      </w:r>
      <w:r w:rsidR="002F087B" w:rsidRPr="00134CAA">
        <w:rPr>
          <w:rFonts w:ascii="Arial" w:hAnsi="Arial" w:cs="Arial"/>
          <w:b/>
        </w:rPr>
        <w:t>21</w:t>
      </w:r>
    </w:p>
    <w:p w:rsidR="002747FC" w:rsidRPr="00134CAA" w:rsidRDefault="002747FC" w:rsidP="002747FC">
      <w:pPr>
        <w:spacing w:after="0" w:line="240" w:lineRule="auto"/>
        <w:rPr>
          <w:rFonts w:ascii="Arial" w:hAnsi="Arial" w:cs="Arial"/>
          <w:b/>
        </w:rPr>
      </w:pPr>
      <w:r w:rsidRPr="00134CAA">
        <w:rPr>
          <w:rFonts w:ascii="Arial" w:hAnsi="Arial" w:cs="Arial"/>
          <w:b/>
        </w:rPr>
        <w:t>Размещение акустических систем</w:t>
      </w:r>
    </w:p>
    <w:p w:rsidR="00FE507D" w:rsidRPr="00134CAA" w:rsidRDefault="00FE507D" w:rsidP="00FE507D">
      <w:pPr>
        <w:autoSpaceDE w:val="0"/>
        <w:autoSpaceDN w:val="0"/>
        <w:adjustRightInd w:val="0"/>
        <w:spacing w:after="0" w:line="240" w:lineRule="auto"/>
        <w:rPr>
          <w:rFonts w:ascii="Arial" w:hAnsi="Arial" w:cs="Arial"/>
          <w:lang w:eastAsia="ru-RU"/>
        </w:rPr>
      </w:pPr>
    </w:p>
    <w:p w:rsidR="002747FC" w:rsidRPr="00134CAA" w:rsidRDefault="002747FC" w:rsidP="002747FC">
      <w:pPr>
        <w:autoSpaceDE w:val="0"/>
        <w:autoSpaceDN w:val="0"/>
        <w:adjustRightInd w:val="0"/>
        <w:spacing w:after="0" w:line="240" w:lineRule="auto"/>
        <w:rPr>
          <w:rFonts w:ascii="Arial" w:hAnsi="Arial" w:cs="Arial"/>
          <w:lang w:eastAsia="ru-RU"/>
        </w:rPr>
      </w:pPr>
      <w:r w:rsidRPr="00134CAA">
        <w:rPr>
          <w:rFonts w:ascii="Arial" w:hAnsi="Arial" w:cs="Arial"/>
          <w:b/>
          <w:bCs/>
          <w:lang w:eastAsia="ru-RU"/>
        </w:rPr>
        <w:t>5.1.2</w:t>
      </w:r>
      <w:r w:rsidRPr="00134CAA">
        <w:rPr>
          <w:rFonts w:ascii="Arial" w:hAnsi="Arial" w:cs="Arial"/>
          <w:b/>
        </w:rPr>
        <w:t>-канальная система</w:t>
      </w:r>
    </w:p>
    <w:p w:rsidR="002747FC" w:rsidRPr="00134CAA" w:rsidRDefault="002747FC" w:rsidP="002747FC">
      <w:pPr>
        <w:autoSpaceDE w:val="0"/>
        <w:autoSpaceDN w:val="0"/>
        <w:adjustRightInd w:val="0"/>
        <w:spacing w:after="0" w:line="240" w:lineRule="auto"/>
        <w:rPr>
          <w:rFonts w:ascii="Arial" w:hAnsi="Arial" w:cs="Arial"/>
          <w:lang w:eastAsia="ru-RU"/>
        </w:rPr>
      </w:pPr>
      <w:r w:rsidRPr="00134CAA">
        <w:rPr>
          <w:rFonts w:ascii="Arial" w:hAnsi="Arial" w:cs="Arial"/>
          <w:bCs/>
          <w:lang w:eastAsia="ru-RU"/>
        </w:rPr>
        <w:t>5.1.2</w:t>
      </w:r>
      <w:r w:rsidRPr="00134CAA">
        <w:rPr>
          <w:rFonts w:ascii="Arial" w:hAnsi="Arial" w:cs="Arial"/>
        </w:rPr>
        <w:t>-канальная система это такое размещение АС, когда к</w:t>
      </w:r>
      <w:r w:rsidRPr="00134CAA">
        <w:rPr>
          <w:rFonts w:ascii="Arial" w:hAnsi="Arial" w:cs="Arial"/>
          <w:b/>
        </w:rPr>
        <w:t xml:space="preserve"> </w:t>
      </w:r>
      <w:r w:rsidRPr="00134CAA">
        <w:rPr>
          <w:rFonts w:ascii="Arial" w:hAnsi="Arial" w:cs="Arial"/>
        </w:rPr>
        <w:t>базовой 5.1-канальной системе (</w:t>
      </w:r>
      <w:proofErr w:type="gramStart"/>
      <w:r w:rsidRPr="00134CAA">
        <w:rPr>
          <w:rFonts w:ascii="Arial" w:hAnsi="Arial" w:cs="Arial"/>
        </w:rPr>
        <w:t>см</w:t>
      </w:r>
      <w:proofErr w:type="gramEnd"/>
      <w:r w:rsidRPr="00134CAA">
        <w:rPr>
          <w:rFonts w:ascii="Arial" w:hAnsi="Arial" w:cs="Arial"/>
        </w:rPr>
        <w:t>. стр. 1</w:t>
      </w:r>
      <w:r w:rsidR="002F087B" w:rsidRPr="00134CAA">
        <w:rPr>
          <w:rFonts w:ascii="Arial" w:hAnsi="Arial" w:cs="Arial"/>
        </w:rPr>
        <w:t>9</w:t>
      </w:r>
      <w:r w:rsidRPr="00134CAA">
        <w:rPr>
          <w:rFonts w:ascii="Arial" w:hAnsi="Arial" w:cs="Arial"/>
        </w:rPr>
        <w:t>)</w:t>
      </w:r>
      <w:r w:rsidRPr="00134CAA">
        <w:rPr>
          <w:rFonts w:ascii="Arial" w:hAnsi="Arial" w:cs="Arial"/>
          <w:lang w:eastAsia="ru-RU"/>
        </w:rPr>
        <w:t xml:space="preserve"> добавлены колонки верхних каналов. Выберите такие верхние акустические системы, которые согласуются с остальными колонками и условиями окружающей среды, из следующих трех типов. </w:t>
      </w:r>
    </w:p>
    <w:p w:rsidR="002747FC" w:rsidRPr="00134CAA" w:rsidRDefault="002747FC" w:rsidP="002747FC">
      <w:pPr>
        <w:numPr>
          <w:ilvl w:val="0"/>
          <w:numId w:val="10"/>
        </w:numPr>
        <w:autoSpaceDE w:val="0"/>
        <w:autoSpaceDN w:val="0"/>
        <w:adjustRightInd w:val="0"/>
        <w:spacing w:after="0" w:line="240" w:lineRule="auto"/>
        <w:rPr>
          <w:rFonts w:ascii="Arial" w:hAnsi="Arial" w:cs="Arial"/>
          <w:lang w:eastAsia="ru-RU"/>
        </w:rPr>
      </w:pPr>
      <w:r w:rsidRPr="00134CAA">
        <w:rPr>
          <w:rFonts w:ascii="Arial" w:hAnsi="Arial" w:cs="Arial"/>
          <w:b/>
          <w:bCs/>
          <w:lang w:eastAsia="ru-RU"/>
        </w:rPr>
        <w:t xml:space="preserve">Пример установки фронтальных верхних колонок - </w:t>
      </w:r>
      <w:r w:rsidRPr="00134CAA">
        <w:rPr>
          <w:rFonts w:ascii="Arial" w:hAnsi="Arial" w:cs="Arial"/>
          <w:b/>
          <w:bCs/>
          <w:lang w:val="en-US" w:eastAsia="ru-RU"/>
        </w:rPr>
        <w:t>Front</w:t>
      </w:r>
      <w:r w:rsidRPr="00134CAA">
        <w:rPr>
          <w:rFonts w:ascii="Arial" w:hAnsi="Arial" w:cs="Arial"/>
          <w:b/>
          <w:bCs/>
          <w:lang w:eastAsia="ru-RU"/>
        </w:rPr>
        <w:t xml:space="preserve"> </w:t>
      </w:r>
      <w:r w:rsidRPr="00134CAA">
        <w:rPr>
          <w:rFonts w:ascii="Arial" w:hAnsi="Arial" w:cs="Arial"/>
          <w:b/>
          <w:bCs/>
          <w:lang w:val="en-US" w:eastAsia="ru-RU"/>
        </w:rPr>
        <w:t>High</w:t>
      </w:r>
      <w:r w:rsidRPr="00134CAA">
        <w:rPr>
          <w:rFonts w:ascii="Arial" w:hAnsi="Arial" w:cs="Arial"/>
          <w:b/>
          <w:bCs/>
          <w:lang w:eastAsia="ru-RU"/>
        </w:rPr>
        <w:t xml:space="preserve"> </w:t>
      </w:r>
      <w:r w:rsidRPr="00134CAA">
        <w:rPr>
          <w:rFonts w:ascii="Arial" w:hAnsi="Arial" w:cs="Arial"/>
          <w:b/>
          <w:bCs/>
          <w:lang w:val="en-US" w:eastAsia="ru-RU"/>
        </w:rPr>
        <w:t>Speakers</w:t>
      </w:r>
      <w:r w:rsidRPr="00134CAA">
        <w:rPr>
          <w:rFonts w:ascii="Arial" w:hAnsi="Arial" w:cs="Arial"/>
          <w:b/>
          <w:bCs/>
          <w:lang w:eastAsia="ru-RU"/>
        </w:rPr>
        <w:t xml:space="preserve">/Задних верхних колонок - </w:t>
      </w:r>
      <w:r w:rsidRPr="00134CAA">
        <w:rPr>
          <w:rFonts w:ascii="Arial" w:hAnsi="Arial" w:cs="Arial"/>
          <w:b/>
          <w:bCs/>
          <w:lang w:val="en-US" w:eastAsia="ru-RU"/>
        </w:rPr>
        <w:t>Rear</w:t>
      </w:r>
      <w:r w:rsidRPr="00134CAA">
        <w:rPr>
          <w:rFonts w:ascii="Arial" w:hAnsi="Arial" w:cs="Arial"/>
          <w:b/>
          <w:bCs/>
          <w:lang w:eastAsia="ru-RU"/>
        </w:rPr>
        <w:t xml:space="preserve"> </w:t>
      </w:r>
      <w:r w:rsidRPr="00134CAA">
        <w:rPr>
          <w:rFonts w:ascii="Arial" w:hAnsi="Arial" w:cs="Arial"/>
          <w:b/>
          <w:bCs/>
          <w:lang w:val="en-US" w:eastAsia="ru-RU"/>
        </w:rPr>
        <w:t>High</w:t>
      </w:r>
      <w:r w:rsidRPr="00134CAA">
        <w:rPr>
          <w:rFonts w:ascii="Arial" w:hAnsi="Arial" w:cs="Arial"/>
          <w:b/>
          <w:bCs/>
          <w:lang w:eastAsia="ru-RU"/>
        </w:rPr>
        <w:t xml:space="preserve"> </w:t>
      </w:r>
      <w:r w:rsidRPr="00134CAA">
        <w:rPr>
          <w:rFonts w:ascii="Arial" w:hAnsi="Arial" w:cs="Arial"/>
          <w:b/>
          <w:bCs/>
          <w:lang w:val="en-US" w:eastAsia="ru-RU"/>
        </w:rPr>
        <w:t>Speakers</w:t>
      </w:r>
      <w:r w:rsidRPr="00134CAA">
        <w:rPr>
          <w:rFonts w:ascii="Arial" w:hAnsi="Arial" w:cs="Arial"/>
          <w:b/>
          <w:bCs/>
          <w:lang w:eastAsia="ru-RU"/>
        </w:rPr>
        <w:t xml:space="preserve"> (стр. </w:t>
      </w:r>
      <w:r w:rsidR="002F087B" w:rsidRPr="00134CAA">
        <w:rPr>
          <w:rFonts w:ascii="Arial" w:hAnsi="Arial" w:cs="Arial"/>
          <w:b/>
          <w:bCs/>
          <w:lang w:eastAsia="ru-RU"/>
        </w:rPr>
        <w:t>22</w:t>
      </w:r>
      <w:r w:rsidRPr="00134CAA">
        <w:rPr>
          <w:rFonts w:ascii="Arial" w:hAnsi="Arial" w:cs="Arial"/>
          <w:b/>
          <w:bCs/>
          <w:lang w:eastAsia="ru-RU"/>
        </w:rPr>
        <w:t xml:space="preserve">) </w:t>
      </w:r>
    </w:p>
    <w:p w:rsidR="002747FC" w:rsidRPr="00134CAA" w:rsidRDefault="002747FC" w:rsidP="002747FC">
      <w:pPr>
        <w:numPr>
          <w:ilvl w:val="0"/>
          <w:numId w:val="10"/>
        </w:numPr>
        <w:autoSpaceDE w:val="0"/>
        <w:autoSpaceDN w:val="0"/>
        <w:adjustRightInd w:val="0"/>
        <w:spacing w:after="0" w:line="240" w:lineRule="auto"/>
        <w:rPr>
          <w:rFonts w:ascii="Arial" w:hAnsi="Arial" w:cs="Arial"/>
          <w:lang w:eastAsia="ru-RU"/>
        </w:rPr>
      </w:pPr>
      <w:r w:rsidRPr="00134CAA">
        <w:rPr>
          <w:rFonts w:ascii="Arial" w:hAnsi="Arial" w:cs="Arial"/>
          <w:b/>
          <w:bCs/>
          <w:lang w:eastAsia="ru-RU"/>
        </w:rPr>
        <w:t xml:space="preserve">Пример установки потолочных колонок - </w:t>
      </w:r>
      <w:r w:rsidRPr="00134CAA">
        <w:rPr>
          <w:rFonts w:ascii="Arial" w:hAnsi="Arial" w:cs="Arial"/>
          <w:b/>
          <w:bCs/>
          <w:lang w:val="en-US" w:eastAsia="ru-RU"/>
        </w:rPr>
        <w:t>Ceiling</w:t>
      </w:r>
      <w:r w:rsidRPr="00134CAA">
        <w:rPr>
          <w:rFonts w:ascii="Arial" w:hAnsi="Arial" w:cs="Arial"/>
          <w:b/>
          <w:bCs/>
          <w:lang w:eastAsia="ru-RU"/>
        </w:rPr>
        <w:t xml:space="preserve"> </w:t>
      </w:r>
      <w:r w:rsidRPr="00134CAA">
        <w:rPr>
          <w:rFonts w:ascii="Arial" w:hAnsi="Arial" w:cs="Arial"/>
          <w:b/>
          <w:bCs/>
          <w:lang w:val="en-US" w:eastAsia="ru-RU"/>
        </w:rPr>
        <w:t>Speakers</w:t>
      </w:r>
      <w:r w:rsidRPr="00134CAA">
        <w:rPr>
          <w:rFonts w:ascii="Arial" w:hAnsi="Arial" w:cs="Arial"/>
          <w:b/>
          <w:bCs/>
          <w:lang w:eastAsia="ru-RU"/>
        </w:rPr>
        <w:t xml:space="preserve"> (стр. 2</w:t>
      </w:r>
      <w:r w:rsidR="002F087B" w:rsidRPr="00134CAA">
        <w:rPr>
          <w:rFonts w:ascii="Arial" w:hAnsi="Arial" w:cs="Arial"/>
          <w:b/>
          <w:bCs/>
          <w:lang w:eastAsia="ru-RU"/>
        </w:rPr>
        <w:t>3</w:t>
      </w:r>
      <w:r w:rsidRPr="00134CAA">
        <w:rPr>
          <w:rFonts w:ascii="Arial" w:hAnsi="Arial" w:cs="Arial"/>
          <w:b/>
          <w:bCs/>
          <w:lang w:eastAsia="ru-RU"/>
        </w:rPr>
        <w:t xml:space="preserve">) </w:t>
      </w:r>
    </w:p>
    <w:p w:rsidR="002747FC" w:rsidRPr="00134CAA" w:rsidRDefault="002747FC" w:rsidP="002747FC">
      <w:pPr>
        <w:numPr>
          <w:ilvl w:val="0"/>
          <w:numId w:val="10"/>
        </w:numPr>
        <w:autoSpaceDE w:val="0"/>
        <w:autoSpaceDN w:val="0"/>
        <w:adjustRightInd w:val="0"/>
        <w:spacing w:after="0" w:line="240" w:lineRule="auto"/>
        <w:rPr>
          <w:rFonts w:ascii="Arial" w:hAnsi="Arial" w:cs="Arial"/>
          <w:lang w:eastAsia="ru-RU"/>
        </w:rPr>
      </w:pPr>
      <w:proofErr w:type="gramStart"/>
      <w:r w:rsidRPr="00134CAA">
        <w:rPr>
          <w:rFonts w:ascii="Arial" w:hAnsi="Arial" w:cs="Arial"/>
          <w:b/>
          <w:bCs/>
          <w:lang w:eastAsia="ru-RU"/>
        </w:rPr>
        <w:t xml:space="preserve">Пример установки </w:t>
      </w:r>
      <w:r w:rsidRPr="00134CAA">
        <w:rPr>
          <w:rFonts w:ascii="Arial" w:hAnsi="Arial" w:cs="Arial"/>
          <w:b/>
          <w:bCs/>
          <w:lang w:val="en-US" w:eastAsia="ru-RU"/>
        </w:rPr>
        <w:t>Dolby</w:t>
      </w:r>
      <w:r w:rsidRPr="00134CAA">
        <w:rPr>
          <w:rFonts w:ascii="Arial" w:hAnsi="Arial" w:cs="Arial"/>
          <w:b/>
          <w:bCs/>
          <w:lang w:eastAsia="ru-RU"/>
        </w:rPr>
        <w:t xml:space="preserve">-оснащенных колонок -  </w:t>
      </w:r>
      <w:r w:rsidRPr="00134CAA">
        <w:rPr>
          <w:rFonts w:ascii="Arial" w:hAnsi="Arial" w:cs="Arial"/>
          <w:b/>
          <w:bCs/>
          <w:lang w:val="en-US" w:eastAsia="ru-RU"/>
        </w:rPr>
        <w:t>Dolby</w:t>
      </w:r>
      <w:r w:rsidRPr="00134CAA">
        <w:rPr>
          <w:rFonts w:ascii="Arial" w:hAnsi="Arial" w:cs="Arial"/>
          <w:b/>
          <w:bCs/>
          <w:lang w:eastAsia="ru-RU"/>
        </w:rPr>
        <w:t xml:space="preserve"> </w:t>
      </w:r>
      <w:r w:rsidRPr="00134CAA">
        <w:rPr>
          <w:rFonts w:ascii="Arial" w:hAnsi="Arial" w:cs="Arial"/>
          <w:b/>
          <w:bCs/>
          <w:lang w:val="en-US" w:eastAsia="ru-RU"/>
        </w:rPr>
        <w:t>Enabled</w:t>
      </w:r>
      <w:r w:rsidRPr="00134CAA">
        <w:rPr>
          <w:rFonts w:ascii="Arial" w:hAnsi="Arial" w:cs="Arial"/>
          <w:b/>
          <w:bCs/>
          <w:lang w:eastAsia="ru-RU"/>
        </w:rPr>
        <w:t xml:space="preserve"> </w:t>
      </w:r>
      <w:r w:rsidRPr="00134CAA">
        <w:rPr>
          <w:rFonts w:ascii="Arial" w:hAnsi="Arial" w:cs="Arial"/>
          <w:b/>
          <w:bCs/>
          <w:lang w:val="en-US" w:eastAsia="ru-RU"/>
        </w:rPr>
        <w:t>Speakers</w:t>
      </w:r>
      <w:r w:rsidRPr="00134CAA">
        <w:rPr>
          <w:rFonts w:ascii="Arial" w:hAnsi="Arial" w:cs="Arial"/>
          <w:b/>
          <w:bCs/>
          <w:lang w:eastAsia="ru-RU"/>
        </w:rPr>
        <w:t xml:space="preserve"> (</w:t>
      </w:r>
      <w:r w:rsidRPr="00134CAA">
        <w:rPr>
          <w:rFonts w:ascii="Arial" w:hAnsi="Arial" w:cs="Arial"/>
          <w:b/>
          <w:bCs/>
          <w:lang w:val="en-US" w:eastAsia="ru-RU"/>
        </w:rPr>
        <w:t>Dolby</w:t>
      </w:r>
      <w:r w:rsidRPr="00134CAA">
        <w:rPr>
          <w:rFonts w:ascii="Arial" w:hAnsi="Arial" w:cs="Arial"/>
          <w:b/>
          <w:bCs/>
          <w:lang w:eastAsia="ru-RU"/>
        </w:rPr>
        <w:t xml:space="preserve"> </w:t>
      </w:r>
      <w:r w:rsidRPr="00134CAA">
        <w:rPr>
          <w:rFonts w:ascii="Arial" w:hAnsi="Arial" w:cs="Arial"/>
          <w:b/>
          <w:bCs/>
          <w:lang w:val="en-US" w:eastAsia="ru-RU"/>
        </w:rPr>
        <w:t>Speakers</w:t>
      </w:r>
      <w:r w:rsidRPr="00134CAA">
        <w:rPr>
          <w:rFonts w:ascii="Arial" w:hAnsi="Arial" w:cs="Arial"/>
          <w:b/>
          <w:bCs/>
          <w:lang w:eastAsia="ru-RU"/>
        </w:rPr>
        <w:t>) стр. 2</w:t>
      </w:r>
      <w:r w:rsidR="002F087B" w:rsidRPr="00134CAA">
        <w:rPr>
          <w:rFonts w:ascii="Arial" w:hAnsi="Arial" w:cs="Arial"/>
          <w:b/>
          <w:bCs/>
          <w:lang w:eastAsia="ru-RU"/>
        </w:rPr>
        <w:t>4</w:t>
      </w:r>
      <w:r w:rsidRPr="00134CAA">
        <w:rPr>
          <w:rFonts w:ascii="Arial" w:hAnsi="Arial" w:cs="Arial"/>
          <w:b/>
          <w:bCs/>
          <w:lang w:eastAsia="ru-RU"/>
        </w:rPr>
        <w:t>)</w:t>
      </w:r>
      <w:proofErr w:type="gramEnd"/>
    </w:p>
    <w:p w:rsidR="00FE507D" w:rsidRPr="00134CAA" w:rsidRDefault="00FE507D" w:rsidP="00DB724E">
      <w:pPr>
        <w:pStyle w:val="a3"/>
        <w:rPr>
          <w:rFonts w:ascii="Arial" w:hAnsi="Arial" w:cs="Arial"/>
          <w:sz w:val="22"/>
          <w:szCs w:val="22"/>
        </w:rPr>
      </w:pPr>
    </w:p>
    <w:p w:rsidR="00FE507D" w:rsidRPr="00134CAA" w:rsidRDefault="005C5CB2" w:rsidP="00DB724E">
      <w:pPr>
        <w:pStyle w:val="a3"/>
        <w:rPr>
          <w:rFonts w:ascii="Arial" w:hAnsi="Arial" w:cs="Arial"/>
          <w:b/>
          <w:sz w:val="22"/>
          <w:szCs w:val="22"/>
        </w:rPr>
      </w:pPr>
      <w:r w:rsidRPr="00134CAA">
        <w:rPr>
          <w:rFonts w:ascii="Arial" w:hAnsi="Arial" w:cs="Arial"/>
          <w:b/>
          <w:sz w:val="22"/>
          <w:szCs w:val="22"/>
        </w:rPr>
        <w:t xml:space="preserve">Стр. </w:t>
      </w:r>
      <w:r w:rsidR="002F087B" w:rsidRPr="00134CAA">
        <w:rPr>
          <w:rFonts w:ascii="Arial" w:hAnsi="Arial" w:cs="Arial"/>
          <w:b/>
          <w:sz w:val="22"/>
          <w:szCs w:val="22"/>
        </w:rPr>
        <w:t>22</w:t>
      </w:r>
    </w:p>
    <w:p w:rsidR="005C5CB2" w:rsidRPr="00134CAA" w:rsidRDefault="005C5CB2" w:rsidP="00DB724E">
      <w:pPr>
        <w:pStyle w:val="a3"/>
        <w:rPr>
          <w:rFonts w:ascii="Arial" w:hAnsi="Arial" w:cs="Arial"/>
          <w:sz w:val="22"/>
          <w:szCs w:val="22"/>
        </w:rPr>
      </w:pPr>
    </w:p>
    <w:p w:rsidR="002747FC" w:rsidRPr="00134CAA" w:rsidRDefault="002747FC" w:rsidP="002747FC">
      <w:pPr>
        <w:pStyle w:val="a3"/>
        <w:rPr>
          <w:rFonts w:ascii="Arial" w:hAnsi="Arial" w:cs="Arial"/>
          <w:sz w:val="22"/>
          <w:szCs w:val="22"/>
        </w:rPr>
      </w:pPr>
      <w:r w:rsidRPr="00134CAA">
        <w:rPr>
          <w:rFonts w:ascii="Arial" w:hAnsi="Arial" w:cs="Arial"/>
          <w:b/>
          <w:bCs/>
          <w:sz w:val="22"/>
          <w:szCs w:val="22"/>
          <w:lang w:eastAsia="ru-RU"/>
        </w:rPr>
        <w:t xml:space="preserve">Пример установки фронтальных верхних колонок - </w:t>
      </w:r>
      <w:r w:rsidRPr="00134CAA">
        <w:rPr>
          <w:rFonts w:ascii="Arial" w:hAnsi="Arial" w:cs="Arial"/>
          <w:b/>
          <w:bCs/>
          <w:sz w:val="22"/>
          <w:szCs w:val="22"/>
          <w:lang w:val="en-US" w:eastAsia="ru-RU"/>
        </w:rPr>
        <w:t>Front</w:t>
      </w:r>
      <w:r w:rsidRPr="00134CAA">
        <w:rPr>
          <w:rFonts w:ascii="Arial" w:hAnsi="Arial" w:cs="Arial"/>
          <w:b/>
          <w:bCs/>
          <w:sz w:val="22"/>
          <w:szCs w:val="22"/>
          <w:lang w:eastAsia="ru-RU"/>
        </w:rPr>
        <w:t xml:space="preserve"> </w:t>
      </w:r>
      <w:r w:rsidRPr="00134CAA">
        <w:rPr>
          <w:rFonts w:ascii="Arial" w:hAnsi="Arial" w:cs="Arial"/>
          <w:b/>
          <w:bCs/>
          <w:sz w:val="22"/>
          <w:szCs w:val="22"/>
          <w:lang w:val="en-US" w:eastAsia="ru-RU"/>
        </w:rPr>
        <w:t>High</w:t>
      </w:r>
      <w:r w:rsidRPr="00134CAA">
        <w:rPr>
          <w:rFonts w:ascii="Arial" w:hAnsi="Arial" w:cs="Arial"/>
          <w:b/>
          <w:bCs/>
          <w:sz w:val="22"/>
          <w:szCs w:val="22"/>
          <w:lang w:eastAsia="ru-RU"/>
        </w:rPr>
        <w:t xml:space="preserve"> </w:t>
      </w:r>
      <w:r w:rsidRPr="00134CAA">
        <w:rPr>
          <w:rFonts w:ascii="Arial" w:hAnsi="Arial" w:cs="Arial"/>
          <w:b/>
          <w:bCs/>
          <w:sz w:val="22"/>
          <w:szCs w:val="22"/>
          <w:lang w:val="en-US" w:eastAsia="ru-RU"/>
        </w:rPr>
        <w:t>Speakers</w:t>
      </w:r>
      <w:r w:rsidRPr="00134CAA">
        <w:rPr>
          <w:rFonts w:ascii="Arial" w:hAnsi="Arial" w:cs="Arial"/>
          <w:b/>
          <w:bCs/>
          <w:sz w:val="22"/>
          <w:szCs w:val="22"/>
          <w:lang w:eastAsia="ru-RU"/>
        </w:rPr>
        <w:t xml:space="preserve">/Задних верхних колонок - </w:t>
      </w:r>
      <w:r w:rsidRPr="00134CAA">
        <w:rPr>
          <w:rFonts w:ascii="Arial" w:hAnsi="Arial" w:cs="Arial"/>
          <w:b/>
          <w:bCs/>
          <w:sz w:val="22"/>
          <w:szCs w:val="22"/>
          <w:lang w:val="en-US" w:eastAsia="ru-RU"/>
        </w:rPr>
        <w:t>Rear</w:t>
      </w:r>
      <w:r w:rsidRPr="00134CAA">
        <w:rPr>
          <w:rFonts w:ascii="Arial" w:hAnsi="Arial" w:cs="Arial"/>
          <w:b/>
          <w:bCs/>
          <w:sz w:val="22"/>
          <w:szCs w:val="22"/>
          <w:lang w:eastAsia="ru-RU"/>
        </w:rPr>
        <w:t xml:space="preserve"> </w:t>
      </w:r>
      <w:r w:rsidRPr="00134CAA">
        <w:rPr>
          <w:rFonts w:ascii="Arial" w:hAnsi="Arial" w:cs="Arial"/>
          <w:b/>
          <w:bCs/>
          <w:sz w:val="22"/>
          <w:szCs w:val="22"/>
          <w:lang w:val="en-US" w:eastAsia="ru-RU"/>
        </w:rPr>
        <w:t>High</w:t>
      </w:r>
      <w:r w:rsidRPr="00134CAA">
        <w:rPr>
          <w:rFonts w:ascii="Arial" w:hAnsi="Arial" w:cs="Arial"/>
          <w:b/>
          <w:bCs/>
          <w:sz w:val="22"/>
          <w:szCs w:val="22"/>
          <w:lang w:eastAsia="ru-RU"/>
        </w:rPr>
        <w:t xml:space="preserve"> </w:t>
      </w:r>
      <w:r w:rsidRPr="00134CAA">
        <w:rPr>
          <w:rFonts w:ascii="Arial" w:hAnsi="Arial" w:cs="Arial"/>
          <w:b/>
          <w:bCs/>
          <w:sz w:val="22"/>
          <w:szCs w:val="22"/>
          <w:lang w:val="en-US" w:eastAsia="ru-RU"/>
        </w:rPr>
        <w:t>Speakers</w:t>
      </w:r>
    </w:p>
    <w:p w:rsidR="002747FC" w:rsidRPr="00134CAA" w:rsidRDefault="002747FC" w:rsidP="002747FC">
      <w:pPr>
        <w:rPr>
          <w:rFonts w:ascii="Arial" w:hAnsi="Arial" w:cs="Arial"/>
        </w:rPr>
      </w:pPr>
      <w:r w:rsidRPr="00134CAA">
        <w:rPr>
          <w:rFonts w:ascii="Arial" w:hAnsi="Arial" w:cs="Arial"/>
        </w:rPr>
        <w:t>(рисунок)</w:t>
      </w:r>
    </w:p>
    <w:p w:rsidR="002747FC" w:rsidRPr="00134CAA" w:rsidRDefault="002747FC" w:rsidP="002747FC">
      <w:pPr>
        <w:rPr>
          <w:rFonts w:ascii="Arial" w:eastAsia="HiraKakuProN-W3-Identity-H" w:hAnsi="Arial" w:cs="Arial"/>
        </w:rPr>
      </w:pPr>
      <w:r w:rsidRPr="00134CAA">
        <w:rPr>
          <w:rFonts w:ascii="Arial" w:eastAsia="HiraKakuProN-W3-Identity-H" w:hAnsi="Arial" w:cs="Arial"/>
        </w:rPr>
        <w:lastRenderedPageBreak/>
        <w:t>a: 22</w:t>
      </w:r>
      <w:r w:rsidRPr="00134CAA">
        <w:rPr>
          <w:rFonts w:ascii="Arial" w:eastAsia="HiraKakuProN-W3-Identity-H" w:hAnsi="Arial" w:cs="Arial"/>
          <w:vertAlign w:val="superscript"/>
        </w:rPr>
        <w:t>о</w:t>
      </w:r>
      <w:r w:rsidRPr="00134CAA">
        <w:rPr>
          <w:rFonts w:ascii="Arial" w:eastAsia="HiraKakuProN-W3-Identity-H" w:hAnsi="Arial" w:cs="Arial"/>
        </w:rPr>
        <w:t xml:space="preserve"> - 30</w:t>
      </w:r>
      <w:r w:rsidRPr="00134CAA">
        <w:rPr>
          <w:rFonts w:ascii="Arial" w:eastAsia="HiraKakuProN-W3-Identity-H" w:hAnsi="Arial" w:cs="Arial"/>
          <w:vertAlign w:val="superscript"/>
        </w:rPr>
        <w:t>о</w:t>
      </w:r>
      <w:r w:rsidRPr="00134CAA">
        <w:rPr>
          <w:rFonts w:ascii="Arial" w:eastAsia="HiraKakuProN-W3-Identity-H" w:hAnsi="Arial" w:cs="Arial"/>
        </w:rPr>
        <w:t>, b: 120</w:t>
      </w:r>
      <w:r w:rsidRPr="00134CAA">
        <w:rPr>
          <w:rFonts w:ascii="Arial" w:eastAsia="HiraKakuProN-W3-Identity-H" w:hAnsi="Arial" w:cs="Arial"/>
          <w:vertAlign w:val="superscript"/>
        </w:rPr>
        <w:t>о</w:t>
      </w:r>
      <w:r w:rsidRPr="00134CAA">
        <w:rPr>
          <w:rFonts w:ascii="Arial" w:eastAsia="HiraKakuProN-W3-Identity-H" w:hAnsi="Arial" w:cs="Arial"/>
        </w:rPr>
        <w:t xml:space="preserve"> </w:t>
      </w:r>
    </w:p>
    <w:p w:rsidR="0042631B" w:rsidRPr="00134CAA" w:rsidRDefault="0042631B" w:rsidP="0042631B">
      <w:pPr>
        <w:autoSpaceDE w:val="0"/>
        <w:autoSpaceDN w:val="0"/>
        <w:adjustRightInd w:val="0"/>
        <w:spacing w:after="0" w:line="240" w:lineRule="auto"/>
        <w:rPr>
          <w:rFonts w:ascii="Arial" w:hAnsi="Arial" w:cs="Arial"/>
        </w:rPr>
      </w:pPr>
      <w:r w:rsidRPr="00134CAA">
        <w:rPr>
          <w:rFonts w:ascii="Arial" w:hAnsi="Arial" w:cs="Arial"/>
          <w:b/>
          <w:bCs/>
          <w:lang w:eastAsia="ru-RU"/>
        </w:rPr>
        <w:t>3´ (0.9 м) или более</w:t>
      </w:r>
    </w:p>
    <w:p w:rsidR="00FB2A80" w:rsidRPr="00134CAA" w:rsidRDefault="002747FC" w:rsidP="002747FC">
      <w:pPr>
        <w:rPr>
          <w:rStyle w:val="translation-chunk"/>
          <w:rFonts w:ascii="Arial" w:hAnsi="Arial" w:cs="Arial"/>
          <w:shd w:val="clear" w:color="auto" w:fill="FFFFFF"/>
        </w:rPr>
      </w:pPr>
      <w:r w:rsidRPr="00134CAA">
        <w:rPr>
          <w:rFonts w:ascii="Arial" w:hAnsi="Arial" w:cs="Arial"/>
        </w:rPr>
        <w:t>Это базовая 5.1-канальная система окружающего звука (стр. 1</w:t>
      </w:r>
      <w:r w:rsidR="002F087B" w:rsidRPr="00134CAA">
        <w:rPr>
          <w:rFonts w:ascii="Arial" w:hAnsi="Arial" w:cs="Arial"/>
        </w:rPr>
        <w:t>9</w:t>
      </w:r>
      <w:r w:rsidRPr="00134CAA">
        <w:rPr>
          <w:rFonts w:ascii="Arial" w:hAnsi="Arial" w:cs="Arial"/>
        </w:rPr>
        <w:t xml:space="preserve">), состоящая из </w:t>
      </w:r>
      <w:r w:rsidRPr="00134CAA">
        <w:rPr>
          <w:rStyle w:val="translation-chunk"/>
          <w:rFonts w:ascii="Arial" w:hAnsi="Arial" w:cs="Arial"/>
          <w:shd w:val="clear" w:color="auto" w:fill="FFFFFF"/>
        </w:rPr>
        <w:t xml:space="preserve">фронтальных АС, </w:t>
      </w:r>
      <w:proofErr w:type="gramStart"/>
      <w:r w:rsidRPr="00134CAA">
        <w:rPr>
          <w:rFonts w:ascii="Arial" w:hAnsi="Arial" w:cs="Arial"/>
        </w:rPr>
        <w:t>центральной</w:t>
      </w:r>
      <w:proofErr w:type="gramEnd"/>
      <w:r w:rsidRPr="00134CAA">
        <w:rPr>
          <w:rFonts w:ascii="Arial" w:hAnsi="Arial" w:cs="Arial"/>
        </w:rPr>
        <w:t xml:space="preserve"> АС, тыловых АС и активного сабвуфера, с добавлением либо </w:t>
      </w:r>
      <w:r w:rsidRPr="00134CAA">
        <w:rPr>
          <w:rStyle w:val="translation-chunk"/>
          <w:rFonts w:ascii="Arial" w:hAnsi="Arial" w:cs="Arial"/>
          <w:shd w:val="clear" w:color="auto" w:fill="FFFFFF"/>
        </w:rPr>
        <w:t xml:space="preserve">фронтальных </w:t>
      </w:r>
      <w:r w:rsidRPr="00134CAA">
        <w:rPr>
          <w:rFonts w:ascii="Arial" w:hAnsi="Arial" w:cs="Arial"/>
        </w:rPr>
        <w:t>верхних</w:t>
      </w:r>
      <w:r w:rsidRPr="00134CAA">
        <w:rPr>
          <w:rFonts w:ascii="Arial" w:hAnsi="Arial" w:cs="Arial"/>
          <w:b/>
        </w:rPr>
        <w:t xml:space="preserve"> </w:t>
      </w:r>
      <w:r w:rsidRPr="00134CAA">
        <w:rPr>
          <w:rStyle w:val="translation-chunk"/>
          <w:rFonts w:ascii="Arial" w:hAnsi="Arial" w:cs="Arial"/>
          <w:shd w:val="clear" w:color="auto" w:fill="FFFFFF"/>
        </w:rPr>
        <w:t>АС, либо</w:t>
      </w:r>
      <w:r w:rsidRPr="00134CAA">
        <w:rPr>
          <w:rFonts w:ascii="Arial" w:hAnsi="Arial" w:cs="Arial"/>
        </w:rPr>
        <w:t xml:space="preserve"> задних верхних</w:t>
      </w:r>
      <w:r w:rsidRPr="00134CAA">
        <w:rPr>
          <w:rFonts w:ascii="Arial" w:hAnsi="Arial" w:cs="Arial"/>
          <w:b/>
        </w:rPr>
        <w:t xml:space="preserve"> </w:t>
      </w:r>
      <w:r w:rsidRPr="00134CAA">
        <w:rPr>
          <w:rFonts w:ascii="Arial" w:hAnsi="Arial" w:cs="Arial"/>
        </w:rPr>
        <w:t xml:space="preserve">АС </w:t>
      </w:r>
      <w:r w:rsidRPr="00134CAA">
        <w:rPr>
          <w:rStyle w:val="translation-chunk"/>
          <w:rFonts w:ascii="Arial" w:hAnsi="Arial" w:cs="Arial"/>
          <w:shd w:val="clear" w:color="auto" w:fill="FFFFFF"/>
        </w:rPr>
        <w:t>– одного из типов</w:t>
      </w:r>
      <w:r w:rsidRPr="00134CAA">
        <w:rPr>
          <w:rFonts w:ascii="Arial" w:hAnsi="Arial" w:cs="Arial"/>
        </w:rPr>
        <w:t xml:space="preserve"> верхних</w:t>
      </w:r>
      <w:r w:rsidRPr="00134CAA">
        <w:rPr>
          <w:rFonts w:ascii="Arial" w:hAnsi="Arial" w:cs="Arial"/>
          <w:b/>
        </w:rPr>
        <w:t xml:space="preserve"> </w:t>
      </w:r>
      <w:r w:rsidRPr="00134CAA">
        <w:rPr>
          <w:rFonts w:ascii="Arial" w:hAnsi="Arial" w:cs="Arial"/>
        </w:rPr>
        <w:t xml:space="preserve">АС. Установив верхние колонки, </w:t>
      </w:r>
      <w:r w:rsidRPr="00134CAA">
        <w:rPr>
          <w:rStyle w:val="translation-chunk"/>
          <w:rFonts w:ascii="Arial" w:hAnsi="Arial" w:cs="Arial"/>
          <w:shd w:val="clear" w:color="auto" w:fill="FFFFFF"/>
        </w:rPr>
        <w:t xml:space="preserve">вы можете </w:t>
      </w:r>
      <w:r w:rsidR="00FB2A80" w:rsidRPr="00134CAA">
        <w:rPr>
          <w:rStyle w:val="translation-chunk"/>
          <w:rFonts w:ascii="Arial" w:hAnsi="Arial" w:cs="Arial"/>
          <w:shd w:val="clear" w:color="auto" w:fill="FFFFFF"/>
        </w:rPr>
        <w:t>обогатить</w:t>
      </w:r>
      <w:r w:rsidRPr="00134CAA">
        <w:rPr>
          <w:rStyle w:val="translation-chunk"/>
          <w:rFonts w:ascii="Arial" w:hAnsi="Arial" w:cs="Arial"/>
          <w:shd w:val="clear" w:color="auto" w:fill="FFFFFF"/>
        </w:rPr>
        <w:t xml:space="preserve"> режим прослушивания </w:t>
      </w:r>
      <w:r w:rsidR="00FB2A80" w:rsidRPr="00134CAA">
        <w:rPr>
          <w:rFonts w:ascii="Arial" w:hAnsi="Arial" w:cs="Arial"/>
        </w:rPr>
        <w:t>ощущениями от</w:t>
      </w:r>
      <w:r w:rsidRPr="00134CAA">
        <w:rPr>
          <w:rStyle w:val="translation-chunk"/>
          <w:rFonts w:ascii="Arial" w:hAnsi="Arial" w:cs="Arial"/>
          <w:shd w:val="clear" w:color="auto" w:fill="FFFFFF"/>
        </w:rPr>
        <w:t xml:space="preserve"> звук</w:t>
      </w:r>
      <w:r w:rsidR="00FB2A80" w:rsidRPr="00134CAA">
        <w:rPr>
          <w:rStyle w:val="translation-chunk"/>
          <w:rFonts w:ascii="Arial" w:hAnsi="Arial" w:cs="Arial"/>
          <w:shd w:val="clear" w:color="auto" w:fill="FFFFFF"/>
        </w:rPr>
        <w:t>ов</w:t>
      </w:r>
      <w:r w:rsidRPr="00134CAA">
        <w:rPr>
          <w:rStyle w:val="translation-chunk"/>
          <w:rFonts w:ascii="Arial" w:hAnsi="Arial" w:cs="Arial"/>
          <w:shd w:val="clear" w:color="auto" w:fill="FFFFFF"/>
        </w:rPr>
        <w:t xml:space="preserve"> над головой. Фронтальные </w:t>
      </w:r>
      <w:r w:rsidRPr="00134CAA">
        <w:rPr>
          <w:rFonts w:ascii="Arial" w:hAnsi="Arial" w:cs="Arial"/>
        </w:rPr>
        <w:t>верхние</w:t>
      </w:r>
      <w:r w:rsidRPr="00134CAA">
        <w:rPr>
          <w:rFonts w:ascii="Arial" w:hAnsi="Arial" w:cs="Arial"/>
          <w:b/>
        </w:rPr>
        <w:t xml:space="preserve"> </w:t>
      </w:r>
      <w:r w:rsidRPr="00134CAA">
        <w:rPr>
          <w:rStyle w:val="translation-chunk"/>
          <w:rFonts w:ascii="Arial" w:hAnsi="Arial" w:cs="Arial"/>
          <w:shd w:val="clear" w:color="auto" w:fill="FFFFFF"/>
        </w:rPr>
        <w:t xml:space="preserve">колонки или тыловые </w:t>
      </w:r>
      <w:r w:rsidRPr="00134CAA">
        <w:rPr>
          <w:rFonts w:ascii="Arial" w:hAnsi="Arial" w:cs="Arial"/>
        </w:rPr>
        <w:t>верхние</w:t>
      </w:r>
      <w:r w:rsidRPr="00134CAA">
        <w:rPr>
          <w:rStyle w:val="translation-chunk"/>
          <w:rFonts w:ascii="Arial" w:hAnsi="Arial" w:cs="Arial"/>
          <w:shd w:val="clear" w:color="auto" w:fill="FFFFFF"/>
        </w:rPr>
        <w:t xml:space="preserve"> колонки должны быть расположен как минимум на 0,9 м выше, чем фронтальные АС. </w:t>
      </w:r>
    </w:p>
    <w:p w:rsidR="002747FC" w:rsidRPr="00134CAA" w:rsidRDefault="002747FC" w:rsidP="002747FC">
      <w:pPr>
        <w:rPr>
          <w:rStyle w:val="translation-chunk"/>
          <w:rFonts w:ascii="Arial" w:hAnsi="Arial" w:cs="Arial"/>
          <w:shd w:val="clear" w:color="auto" w:fill="FFFFFF"/>
        </w:rPr>
      </w:pPr>
      <w:r w:rsidRPr="00134CAA">
        <w:rPr>
          <w:rStyle w:val="translation-chunk"/>
          <w:rFonts w:ascii="Arial" w:hAnsi="Arial" w:cs="Arial"/>
          <w:shd w:val="clear" w:color="auto" w:fill="FFFFFF"/>
        </w:rPr>
        <w:t xml:space="preserve">Фронтальные </w:t>
      </w:r>
      <w:r w:rsidRPr="00134CAA">
        <w:rPr>
          <w:rFonts w:ascii="Arial" w:hAnsi="Arial" w:cs="Arial"/>
        </w:rPr>
        <w:t>верхние</w:t>
      </w:r>
      <w:r w:rsidRPr="00134CAA">
        <w:rPr>
          <w:rStyle w:val="translation-chunk"/>
          <w:rFonts w:ascii="Arial" w:hAnsi="Arial" w:cs="Arial"/>
          <w:shd w:val="clear" w:color="auto" w:fill="FFFFFF"/>
        </w:rPr>
        <w:t xml:space="preserve"> колонки должны быть расположен непосредственно </w:t>
      </w:r>
      <w:proofErr w:type="gramStart"/>
      <w:r w:rsidRPr="00134CAA">
        <w:rPr>
          <w:rStyle w:val="translation-chunk"/>
          <w:rFonts w:ascii="Arial" w:hAnsi="Arial" w:cs="Arial"/>
          <w:shd w:val="clear" w:color="auto" w:fill="FFFFFF"/>
        </w:rPr>
        <w:t>над</w:t>
      </w:r>
      <w:proofErr w:type="gramEnd"/>
      <w:r w:rsidRPr="00134CAA">
        <w:rPr>
          <w:rStyle w:val="translation-chunk"/>
          <w:rFonts w:ascii="Arial" w:hAnsi="Arial" w:cs="Arial"/>
          <w:shd w:val="clear" w:color="auto" w:fill="FFFFFF"/>
        </w:rPr>
        <w:t xml:space="preserve"> фронтальными АС, а расстояние между задними </w:t>
      </w:r>
      <w:r w:rsidRPr="00134CAA">
        <w:rPr>
          <w:rFonts w:ascii="Arial" w:hAnsi="Arial" w:cs="Arial"/>
        </w:rPr>
        <w:t xml:space="preserve">верхними </w:t>
      </w:r>
      <w:r w:rsidRPr="00134CAA">
        <w:rPr>
          <w:rStyle w:val="translation-chunk"/>
          <w:rFonts w:ascii="Arial" w:hAnsi="Arial" w:cs="Arial"/>
          <w:shd w:val="clear" w:color="auto" w:fill="FFFFFF"/>
        </w:rPr>
        <w:t>колонками должны соответствовать расстоянию между фронтальными АС. Обе пары должны быть установлены в направлении места для прослушивания.</w:t>
      </w:r>
    </w:p>
    <w:p w:rsidR="002747FC" w:rsidRPr="00134CAA" w:rsidRDefault="002747FC" w:rsidP="002747FC">
      <w:pPr>
        <w:pStyle w:val="3"/>
        <w:spacing w:after="0"/>
        <w:rPr>
          <w:rFonts w:ascii="Arial" w:hAnsi="Arial" w:cs="Arial"/>
          <w:b w:val="0"/>
          <w:sz w:val="22"/>
          <w:szCs w:val="22"/>
        </w:rPr>
      </w:pPr>
      <w:r w:rsidRPr="00134CAA">
        <w:rPr>
          <w:rFonts w:ascii="Arial" w:hAnsi="Arial" w:cs="Arial"/>
          <w:b w:val="0"/>
          <w:sz w:val="22"/>
          <w:szCs w:val="22"/>
        </w:rPr>
        <w:t xml:space="preserve">(7) (8) </w:t>
      </w:r>
      <w:proofErr w:type="gramStart"/>
      <w:r w:rsidRPr="00134CAA">
        <w:rPr>
          <w:rFonts w:ascii="Arial" w:hAnsi="Arial" w:cs="Arial"/>
          <w:b w:val="0"/>
          <w:sz w:val="22"/>
          <w:szCs w:val="22"/>
        </w:rPr>
        <w:t>Верхние</w:t>
      </w:r>
      <w:proofErr w:type="gramEnd"/>
      <w:r w:rsidRPr="00134CAA">
        <w:rPr>
          <w:rFonts w:ascii="Arial" w:hAnsi="Arial" w:cs="Arial"/>
          <w:b w:val="0"/>
          <w:sz w:val="22"/>
          <w:szCs w:val="22"/>
        </w:rPr>
        <w:t xml:space="preserve"> АС </w:t>
      </w:r>
    </w:p>
    <w:p w:rsidR="002747FC" w:rsidRPr="00134CAA" w:rsidRDefault="002747FC" w:rsidP="002747FC">
      <w:pPr>
        <w:rPr>
          <w:rFonts w:ascii="Arial" w:hAnsi="Arial" w:cs="Arial"/>
        </w:rPr>
      </w:pPr>
      <w:r w:rsidRPr="00134CAA">
        <w:rPr>
          <w:rFonts w:ascii="Arial" w:hAnsi="Arial" w:cs="Arial"/>
        </w:rPr>
        <w:t>Выберите один из вариантов:</w:t>
      </w:r>
    </w:p>
    <w:p w:rsidR="002747FC" w:rsidRPr="00134CAA" w:rsidRDefault="00FB2A80" w:rsidP="00FB2A80">
      <w:pPr>
        <w:autoSpaceDE w:val="0"/>
        <w:autoSpaceDN w:val="0"/>
        <w:adjustRightInd w:val="0"/>
        <w:spacing w:after="0" w:line="240" w:lineRule="auto"/>
        <w:rPr>
          <w:rStyle w:val="translation-chunk"/>
          <w:rFonts w:ascii="Arial" w:hAnsi="Arial" w:cs="Arial"/>
          <w:shd w:val="clear" w:color="auto" w:fill="FFFFFF"/>
        </w:rPr>
      </w:pPr>
      <w:r w:rsidRPr="00134CAA">
        <w:rPr>
          <w:rFonts w:ascii="Arial" w:hAnsi="Arial" w:cs="Arial"/>
          <w:lang w:eastAsia="ru-RU"/>
        </w:rPr>
        <w:t xml:space="preserve">Front High Speakers - </w:t>
      </w:r>
      <w:proofErr w:type="gramStart"/>
      <w:r w:rsidR="002747FC" w:rsidRPr="00134CAA">
        <w:rPr>
          <w:rStyle w:val="translation-chunk"/>
          <w:rFonts w:ascii="Arial" w:hAnsi="Arial" w:cs="Arial"/>
          <w:shd w:val="clear" w:color="auto" w:fill="FFFFFF"/>
        </w:rPr>
        <w:t>Фронтальные</w:t>
      </w:r>
      <w:proofErr w:type="gramEnd"/>
      <w:r w:rsidR="002747FC" w:rsidRPr="00134CAA">
        <w:rPr>
          <w:rStyle w:val="translation-chunk"/>
          <w:rFonts w:ascii="Arial" w:hAnsi="Arial" w:cs="Arial"/>
          <w:shd w:val="clear" w:color="auto" w:fill="FFFFFF"/>
        </w:rPr>
        <w:t xml:space="preserve"> </w:t>
      </w:r>
      <w:r w:rsidR="002747FC" w:rsidRPr="00134CAA">
        <w:rPr>
          <w:rFonts w:ascii="Arial" w:hAnsi="Arial" w:cs="Arial"/>
        </w:rPr>
        <w:t>потолочные</w:t>
      </w:r>
      <w:r w:rsidR="002747FC" w:rsidRPr="00134CAA">
        <w:rPr>
          <w:rFonts w:ascii="Arial" w:hAnsi="Arial" w:cs="Arial"/>
          <w:b/>
        </w:rPr>
        <w:t xml:space="preserve"> </w:t>
      </w:r>
      <w:r w:rsidR="002747FC" w:rsidRPr="00134CAA">
        <w:rPr>
          <w:rStyle w:val="translation-chunk"/>
          <w:rFonts w:ascii="Arial" w:hAnsi="Arial" w:cs="Arial"/>
          <w:shd w:val="clear" w:color="auto" w:fill="FFFFFF"/>
        </w:rPr>
        <w:t>АС</w:t>
      </w:r>
    </w:p>
    <w:p w:rsidR="002747FC" w:rsidRPr="00134CAA" w:rsidRDefault="00FB2A80" w:rsidP="00FB2A80">
      <w:pPr>
        <w:autoSpaceDE w:val="0"/>
        <w:autoSpaceDN w:val="0"/>
        <w:adjustRightInd w:val="0"/>
        <w:spacing w:after="0" w:line="240" w:lineRule="auto"/>
        <w:rPr>
          <w:rFonts w:ascii="Arial" w:hAnsi="Arial" w:cs="Arial"/>
        </w:rPr>
      </w:pPr>
      <w:r w:rsidRPr="00134CAA">
        <w:rPr>
          <w:rFonts w:ascii="Arial" w:hAnsi="Arial" w:cs="Arial"/>
          <w:lang w:val="en-US" w:eastAsia="ru-RU"/>
        </w:rPr>
        <w:t>Rear</w:t>
      </w:r>
      <w:r w:rsidRPr="00134CAA">
        <w:rPr>
          <w:rFonts w:ascii="Arial" w:hAnsi="Arial" w:cs="Arial"/>
          <w:lang w:eastAsia="ru-RU"/>
        </w:rPr>
        <w:t xml:space="preserve"> </w:t>
      </w:r>
      <w:r w:rsidRPr="00134CAA">
        <w:rPr>
          <w:rFonts w:ascii="Arial" w:hAnsi="Arial" w:cs="Arial"/>
          <w:lang w:val="en-US" w:eastAsia="ru-RU"/>
        </w:rPr>
        <w:t>High</w:t>
      </w:r>
      <w:r w:rsidRPr="00134CAA">
        <w:rPr>
          <w:rFonts w:ascii="Arial" w:hAnsi="Arial" w:cs="Arial"/>
          <w:lang w:eastAsia="ru-RU"/>
        </w:rPr>
        <w:t xml:space="preserve"> </w:t>
      </w:r>
      <w:proofErr w:type="gramStart"/>
      <w:r w:rsidRPr="00134CAA">
        <w:rPr>
          <w:rFonts w:ascii="Arial" w:hAnsi="Arial" w:cs="Arial"/>
          <w:lang w:val="en-US" w:eastAsia="ru-RU"/>
        </w:rPr>
        <w:t>Speakers</w:t>
      </w:r>
      <w:r w:rsidRPr="00134CAA">
        <w:rPr>
          <w:rFonts w:ascii="Arial" w:hAnsi="Arial" w:cs="Arial"/>
          <w:lang w:eastAsia="ru-RU"/>
        </w:rPr>
        <w:t xml:space="preserve">  -</w:t>
      </w:r>
      <w:proofErr w:type="gramEnd"/>
      <w:r w:rsidRPr="00134CAA">
        <w:rPr>
          <w:rFonts w:ascii="Arial" w:hAnsi="Arial" w:cs="Arial"/>
          <w:lang w:eastAsia="ru-RU"/>
        </w:rPr>
        <w:t xml:space="preserve"> </w:t>
      </w:r>
      <w:r w:rsidR="002747FC" w:rsidRPr="00134CAA">
        <w:rPr>
          <w:rStyle w:val="translation-chunk"/>
          <w:rFonts w:ascii="Arial" w:hAnsi="Arial" w:cs="Arial"/>
          <w:shd w:val="clear" w:color="auto" w:fill="FFFFFF"/>
        </w:rPr>
        <w:t xml:space="preserve">Тыловые </w:t>
      </w:r>
      <w:r w:rsidR="002747FC" w:rsidRPr="00134CAA">
        <w:rPr>
          <w:rFonts w:ascii="Arial" w:hAnsi="Arial" w:cs="Arial"/>
        </w:rPr>
        <w:t>потолочные</w:t>
      </w:r>
      <w:r w:rsidR="002747FC" w:rsidRPr="00134CAA">
        <w:rPr>
          <w:rFonts w:ascii="Arial" w:hAnsi="Arial" w:cs="Arial"/>
          <w:b/>
        </w:rPr>
        <w:t xml:space="preserve"> </w:t>
      </w:r>
      <w:r w:rsidR="002747FC" w:rsidRPr="00134CAA">
        <w:rPr>
          <w:rStyle w:val="translation-chunk"/>
          <w:rFonts w:ascii="Arial" w:hAnsi="Arial" w:cs="Arial"/>
          <w:shd w:val="clear" w:color="auto" w:fill="FFFFFF"/>
        </w:rPr>
        <w:t>АС</w:t>
      </w:r>
    </w:p>
    <w:p w:rsidR="00FB2A80" w:rsidRPr="00134CAA" w:rsidRDefault="00FB2A80" w:rsidP="00FB2A80">
      <w:pPr>
        <w:rPr>
          <w:rFonts w:ascii="Arial" w:hAnsi="Arial" w:cs="Arial"/>
          <w:b/>
        </w:rPr>
      </w:pPr>
    </w:p>
    <w:p w:rsidR="00FB2A80" w:rsidRPr="00134CAA" w:rsidRDefault="00FB2A80" w:rsidP="00FB2A80">
      <w:pPr>
        <w:rPr>
          <w:rFonts w:ascii="Arial" w:hAnsi="Arial" w:cs="Arial"/>
        </w:rPr>
      </w:pPr>
      <w:r w:rsidRPr="00134CAA">
        <w:rPr>
          <w:rFonts w:ascii="Arial" w:hAnsi="Arial" w:cs="Arial"/>
          <w:b/>
        </w:rPr>
        <w:t>Размещение акустических систем и выбираемые при этом режимы прослушивания (</w:t>
      </w:r>
      <w:proofErr w:type="gramStart"/>
      <w:r w:rsidRPr="00134CAA">
        <w:rPr>
          <w:rFonts w:ascii="Arial" w:hAnsi="Arial" w:cs="Arial"/>
          <w:b/>
        </w:rPr>
        <w:t>см</w:t>
      </w:r>
      <w:proofErr w:type="gramEnd"/>
      <w:r w:rsidRPr="00134CAA">
        <w:rPr>
          <w:rFonts w:ascii="Arial" w:hAnsi="Arial" w:cs="Arial"/>
          <w:b/>
        </w:rPr>
        <w:t xml:space="preserve">. стр. </w:t>
      </w:r>
      <w:r w:rsidR="00D416B4" w:rsidRPr="00134CAA">
        <w:rPr>
          <w:rFonts w:ascii="Arial" w:hAnsi="Arial" w:cs="Arial"/>
          <w:b/>
        </w:rPr>
        <w:t>12</w:t>
      </w:r>
      <w:r w:rsidR="0042631B" w:rsidRPr="00134CAA">
        <w:rPr>
          <w:rFonts w:ascii="Arial" w:hAnsi="Arial" w:cs="Arial"/>
          <w:b/>
        </w:rPr>
        <w:t>9</w:t>
      </w:r>
      <w:r w:rsidRPr="00134CAA">
        <w:rPr>
          <w:rFonts w:ascii="Arial" w:hAnsi="Arial" w:cs="Arial"/>
          <w:b/>
        </w:rPr>
        <w:t>)</w:t>
      </w:r>
    </w:p>
    <w:p w:rsidR="002747FC" w:rsidRPr="00134CAA" w:rsidRDefault="002747FC" w:rsidP="002747FC">
      <w:pPr>
        <w:rPr>
          <w:rFonts w:ascii="Arial" w:hAnsi="Arial" w:cs="Arial"/>
          <w:b/>
          <w:bCs/>
        </w:rPr>
      </w:pPr>
    </w:p>
    <w:p w:rsidR="002747FC" w:rsidRPr="00134CAA" w:rsidRDefault="002747FC" w:rsidP="002747FC">
      <w:pPr>
        <w:rPr>
          <w:rFonts w:ascii="Arial" w:hAnsi="Arial" w:cs="Arial"/>
          <w:b/>
        </w:rPr>
      </w:pPr>
      <w:r w:rsidRPr="00134CAA">
        <w:rPr>
          <w:rFonts w:ascii="Arial" w:hAnsi="Arial" w:cs="Arial"/>
          <w:b/>
        </w:rPr>
        <w:t xml:space="preserve">Стр. </w:t>
      </w:r>
      <w:r w:rsidR="00FB2A80" w:rsidRPr="00134CAA">
        <w:rPr>
          <w:rFonts w:ascii="Arial" w:hAnsi="Arial" w:cs="Arial"/>
          <w:b/>
        </w:rPr>
        <w:t>2</w:t>
      </w:r>
      <w:r w:rsidR="002F087B" w:rsidRPr="00134CAA">
        <w:rPr>
          <w:rFonts w:ascii="Arial" w:hAnsi="Arial" w:cs="Arial"/>
          <w:b/>
        </w:rPr>
        <w:t>3</w:t>
      </w:r>
    </w:p>
    <w:p w:rsidR="002747FC" w:rsidRPr="00134CAA" w:rsidRDefault="002747FC" w:rsidP="002747FC">
      <w:pPr>
        <w:rPr>
          <w:rFonts w:ascii="Arial" w:hAnsi="Arial" w:cs="Arial"/>
        </w:rPr>
      </w:pPr>
      <w:r w:rsidRPr="00134CAA">
        <w:rPr>
          <w:rFonts w:ascii="Arial" w:hAnsi="Arial" w:cs="Arial"/>
          <w:b/>
          <w:bCs/>
          <w:lang w:eastAsia="ru-RU"/>
        </w:rPr>
        <w:t xml:space="preserve">Пример установки потолочных колонок - </w:t>
      </w:r>
      <w:r w:rsidRPr="00134CAA">
        <w:rPr>
          <w:rFonts w:ascii="Arial" w:hAnsi="Arial" w:cs="Arial"/>
          <w:b/>
          <w:bCs/>
          <w:lang w:val="en-US" w:eastAsia="ru-RU"/>
        </w:rPr>
        <w:t>Ceiling</w:t>
      </w:r>
      <w:r w:rsidRPr="00134CAA">
        <w:rPr>
          <w:rFonts w:ascii="Arial" w:hAnsi="Arial" w:cs="Arial"/>
          <w:b/>
          <w:bCs/>
          <w:lang w:eastAsia="ru-RU"/>
        </w:rPr>
        <w:t xml:space="preserve"> </w:t>
      </w:r>
      <w:r w:rsidRPr="00134CAA">
        <w:rPr>
          <w:rFonts w:ascii="Arial" w:hAnsi="Arial" w:cs="Arial"/>
          <w:b/>
          <w:bCs/>
          <w:lang w:val="en-US" w:eastAsia="ru-RU"/>
        </w:rPr>
        <w:t>Speakers</w:t>
      </w:r>
    </w:p>
    <w:p w:rsidR="002747FC" w:rsidRPr="00134CAA" w:rsidRDefault="002747FC" w:rsidP="002747FC">
      <w:pPr>
        <w:rPr>
          <w:rFonts w:ascii="Arial" w:hAnsi="Arial" w:cs="Arial"/>
        </w:rPr>
      </w:pPr>
      <w:r w:rsidRPr="00134CAA">
        <w:rPr>
          <w:rFonts w:ascii="Arial" w:hAnsi="Arial" w:cs="Arial"/>
        </w:rPr>
        <w:t>(рисунок)</w:t>
      </w:r>
    </w:p>
    <w:p w:rsidR="002747FC" w:rsidRPr="00134CAA" w:rsidRDefault="00FB2A80" w:rsidP="002747FC">
      <w:pPr>
        <w:rPr>
          <w:rFonts w:ascii="Arial" w:hAnsi="Arial" w:cs="Arial"/>
        </w:rPr>
      </w:pPr>
      <w:r w:rsidRPr="00134CAA">
        <w:rPr>
          <w:rFonts w:ascii="Arial" w:eastAsia="HiraKakuProN-W3-Identity-H" w:hAnsi="Arial" w:cs="Arial"/>
        </w:rPr>
        <w:t>a</w:t>
      </w:r>
      <w:r w:rsidR="002747FC" w:rsidRPr="00134CAA">
        <w:rPr>
          <w:rFonts w:ascii="Arial" w:eastAsia="HiraKakuProN-W3-Identity-H" w:hAnsi="Arial" w:cs="Arial"/>
        </w:rPr>
        <w:t>: 30</w:t>
      </w:r>
      <w:r w:rsidR="002747FC" w:rsidRPr="00134CAA">
        <w:rPr>
          <w:rFonts w:ascii="Arial" w:eastAsia="HiraKakuProN-W3-Identity-H" w:hAnsi="Arial" w:cs="Arial"/>
          <w:vertAlign w:val="superscript"/>
        </w:rPr>
        <w:t>о</w:t>
      </w:r>
      <w:r w:rsidR="002747FC" w:rsidRPr="00134CAA">
        <w:rPr>
          <w:rFonts w:ascii="Arial" w:eastAsia="HiraKakuProN-W3-Identity-H" w:hAnsi="Arial" w:cs="Arial"/>
        </w:rPr>
        <w:t xml:space="preserve"> - 55</w:t>
      </w:r>
      <w:r w:rsidR="002747FC" w:rsidRPr="00134CAA">
        <w:rPr>
          <w:rFonts w:ascii="Arial" w:eastAsia="HiraKakuProN-W3-Identity-H" w:hAnsi="Arial" w:cs="Arial"/>
          <w:vertAlign w:val="superscript"/>
        </w:rPr>
        <w:t>о</w:t>
      </w:r>
      <w:r w:rsidR="002747FC" w:rsidRPr="00134CAA">
        <w:rPr>
          <w:rFonts w:ascii="Arial" w:eastAsia="HiraKakuProN-W3-Identity-H" w:hAnsi="Arial" w:cs="Arial"/>
        </w:rPr>
        <w:t xml:space="preserve">, </w:t>
      </w:r>
      <w:r w:rsidRPr="00134CAA">
        <w:rPr>
          <w:rFonts w:ascii="Arial" w:eastAsia="HiraKakuProN-W3-Identity-H" w:hAnsi="Arial" w:cs="Arial"/>
        </w:rPr>
        <w:t>b</w:t>
      </w:r>
      <w:r w:rsidR="002747FC" w:rsidRPr="00134CAA">
        <w:rPr>
          <w:rFonts w:ascii="Arial" w:eastAsia="HiraKakuProN-W3-Identity-H" w:hAnsi="Arial" w:cs="Arial"/>
        </w:rPr>
        <w:t>: 65</w:t>
      </w:r>
      <w:r w:rsidR="002747FC" w:rsidRPr="00134CAA">
        <w:rPr>
          <w:rFonts w:ascii="Arial" w:eastAsia="HiraKakuProN-W3-Identity-H" w:hAnsi="Arial" w:cs="Arial"/>
          <w:vertAlign w:val="superscript"/>
        </w:rPr>
        <w:t>о</w:t>
      </w:r>
      <w:r w:rsidR="002747FC" w:rsidRPr="00134CAA">
        <w:rPr>
          <w:rFonts w:ascii="Arial" w:eastAsia="HiraKakuProN-W3-Identity-H" w:hAnsi="Arial" w:cs="Arial"/>
        </w:rPr>
        <w:t xml:space="preserve"> - 100</w:t>
      </w:r>
      <w:r w:rsidR="002747FC" w:rsidRPr="00134CAA">
        <w:rPr>
          <w:rFonts w:ascii="Arial" w:eastAsia="HiraKakuProN-W3-Identity-H" w:hAnsi="Arial" w:cs="Arial"/>
          <w:vertAlign w:val="superscript"/>
        </w:rPr>
        <w:t>о</w:t>
      </w:r>
      <w:r w:rsidR="002747FC" w:rsidRPr="00134CAA">
        <w:rPr>
          <w:rFonts w:ascii="Arial" w:eastAsia="HiraKakuProN-W3-Identity-H" w:hAnsi="Arial" w:cs="Arial"/>
        </w:rPr>
        <w:t xml:space="preserve">, </w:t>
      </w:r>
      <w:r w:rsidRPr="00134CAA">
        <w:rPr>
          <w:rFonts w:ascii="Arial" w:eastAsia="HiraKakuProN-W3-Identity-H" w:hAnsi="Arial" w:cs="Arial"/>
        </w:rPr>
        <w:t>c</w:t>
      </w:r>
      <w:r w:rsidR="002747FC" w:rsidRPr="00134CAA">
        <w:rPr>
          <w:rFonts w:ascii="Arial" w:eastAsia="HiraKakuProN-W3-Identity-H" w:hAnsi="Arial" w:cs="Arial"/>
        </w:rPr>
        <w:t>: 125</w:t>
      </w:r>
      <w:r w:rsidR="002747FC" w:rsidRPr="00134CAA">
        <w:rPr>
          <w:rFonts w:ascii="Arial" w:eastAsia="HiraKakuProN-W3-Identity-H" w:hAnsi="Arial" w:cs="Arial"/>
          <w:vertAlign w:val="superscript"/>
        </w:rPr>
        <w:t>о</w:t>
      </w:r>
      <w:r w:rsidR="002747FC" w:rsidRPr="00134CAA">
        <w:rPr>
          <w:rFonts w:ascii="Arial" w:eastAsia="HiraKakuProN-W3-Identity-H" w:hAnsi="Arial" w:cs="Arial"/>
        </w:rPr>
        <w:t xml:space="preserve"> - 150</w:t>
      </w:r>
      <w:r w:rsidR="002747FC" w:rsidRPr="00134CAA">
        <w:rPr>
          <w:rFonts w:ascii="Arial" w:eastAsia="HiraKakuProN-W3-Identity-H" w:hAnsi="Arial" w:cs="Arial"/>
          <w:vertAlign w:val="superscript"/>
        </w:rPr>
        <w:t>о</w:t>
      </w:r>
    </w:p>
    <w:p w:rsidR="002747FC" w:rsidRPr="00134CAA" w:rsidRDefault="002747FC" w:rsidP="002747FC">
      <w:pPr>
        <w:rPr>
          <w:rStyle w:val="translation-chunk"/>
          <w:rFonts w:ascii="Arial" w:hAnsi="Arial" w:cs="Arial"/>
          <w:shd w:val="clear" w:color="auto" w:fill="FFFFFF"/>
        </w:rPr>
      </w:pPr>
      <w:r w:rsidRPr="00134CAA">
        <w:rPr>
          <w:rFonts w:ascii="Arial" w:hAnsi="Arial" w:cs="Arial"/>
        </w:rPr>
        <w:t>Это базовая 5.1-канальная система окружающего звука (стр. 1</w:t>
      </w:r>
      <w:r w:rsidR="002F087B" w:rsidRPr="00134CAA">
        <w:rPr>
          <w:rFonts w:ascii="Arial" w:hAnsi="Arial" w:cs="Arial"/>
        </w:rPr>
        <w:t>9</w:t>
      </w:r>
      <w:r w:rsidRPr="00134CAA">
        <w:rPr>
          <w:rFonts w:ascii="Arial" w:hAnsi="Arial" w:cs="Arial"/>
        </w:rPr>
        <w:t xml:space="preserve">), состоящая из </w:t>
      </w:r>
      <w:r w:rsidRPr="00134CAA">
        <w:rPr>
          <w:rStyle w:val="translation-chunk"/>
          <w:rFonts w:ascii="Arial" w:hAnsi="Arial" w:cs="Arial"/>
          <w:shd w:val="clear" w:color="auto" w:fill="FFFFFF"/>
        </w:rPr>
        <w:t xml:space="preserve">фронтальных АС, </w:t>
      </w:r>
      <w:proofErr w:type="gramStart"/>
      <w:r w:rsidRPr="00134CAA">
        <w:rPr>
          <w:rFonts w:ascii="Arial" w:hAnsi="Arial" w:cs="Arial"/>
        </w:rPr>
        <w:t>центральной</w:t>
      </w:r>
      <w:proofErr w:type="gramEnd"/>
      <w:r w:rsidRPr="00134CAA">
        <w:rPr>
          <w:rFonts w:ascii="Arial" w:hAnsi="Arial" w:cs="Arial"/>
        </w:rPr>
        <w:t xml:space="preserve"> АС, тыловых АС и активного сабвуфера, с добавлением</w:t>
      </w:r>
      <w:r w:rsidRPr="00134CAA">
        <w:rPr>
          <w:rStyle w:val="translation-chunk"/>
          <w:rFonts w:ascii="Arial" w:hAnsi="Arial" w:cs="Arial"/>
          <w:shd w:val="clear" w:color="auto" w:fill="FFFFFF"/>
        </w:rPr>
        <w:t xml:space="preserve"> </w:t>
      </w:r>
      <w:r w:rsidRPr="00134CAA">
        <w:rPr>
          <w:rFonts w:ascii="Arial" w:hAnsi="Arial" w:cs="Arial"/>
        </w:rPr>
        <w:t xml:space="preserve">потолочных АС, например, либо </w:t>
      </w:r>
      <w:r w:rsidRPr="00134CAA">
        <w:rPr>
          <w:rStyle w:val="translation-chunk"/>
          <w:rFonts w:ascii="Arial" w:hAnsi="Arial" w:cs="Arial"/>
          <w:shd w:val="clear" w:color="auto" w:fill="FFFFFF"/>
        </w:rPr>
        <w:t xml:space="preserve">фронтальных </w:t>
      </w:r>
      <w:r w:rsidRPr="00134CAA">
        <w:rPr>
          <w:rFonts w:ascii="Arial" w:hAnsi="Arial" w:cs="Arial"/>
        </w:rPr>
        <w:t xml:space="preserve">потолочных </w:t>
      </w:r>
      <w:r w:rsidRPr="00134CAA">
        <w:rPr>
          <w:rStyle w:val="translation-chunk"/>
          <w:rFonts w:ascii="Arial" w:hAnsi="Arial" w:cs="Arial"/>
          <w:shd w:val="clear" w:color="auto" w:fill="FFFFFF"/>
        </w:rPr>
        <w:t>АС, либо</w:t>
      </w:r>
      <w:r w:rsidRPr="00134CAA">
        <w:rPr>
          <w:rFonts w:ascii="Arial" w:hAnsi="Arial" w:cs="Arial"/>
        </w:rPr>
        <w:t xml:space="preserve"> средних потолочных АС,</w:t>
      </w:r>
      <w:r w:rsidRPr="00134CAA">
        <w:rPr>
          <w:rStyle w:val="translation-chunk"/>
          <w:rFonts w:ascii="Arial" w:hAnsi="Arial" w:cs="Arial"/>
          <w:shd w:val="clear" w:color="auto" w:fill="FFFFFF"/>
        </w:rPr>
        <w:t xml:space="preserve"> либо</w:t>
      </w:r>
      <w:r w:rsidRPr="00134CAA">
        <w:rPr>
          <w:rFonts w:ascii="Arial" w:hAnsi="Arial" w:cs="Arial"/>
        </w:rPr>
        <w:t xml:space="preserve"> задних потолочных АС </w:t>
      </w:r>
      <w:r w:rsidRPr="00134CAA">
        <w:rPr>
          <w:rStyle w:val="translation-chunk"/>
          <w:rFonts w:ascii="Arial" w:hAnsi="Arial" w:cs="Arial"/>
          <w:shd w:val="clear" w:color="auto" w:fill="FFFFFF"/>
        </w:rPr>
        <w:t>– одного из типов</w:t>
      </w:r>
      <w:r w:rsidRPr="00134CAA">
        <w:rPr>
          <w:rFonts w:ascii="Arial" w:hAnsi="Arial" w:cs="Arial"/>
        </w:rPr>
        <w:t xml:space="preserve"> верхних</w:t>
      </w:r>
      <w:r w:rsidRPr="00134CAA">
        <w:rPr>
          <w:rFonts w:ascii="Arial" w:hAnsi="Arial" w:cs="Arial"/>
          <w:b/>
        </w:rPr>
        <w:t xml:space="preserve"> </w:t>
      </w:r>
      <w:r w:rsidRPr="00134CAA">
        <w:rPr>
          <w:rFonts w:ascii="Arial" w:hAnsi="Arial" w:cs="Arial"/>
        </w:rPr>
        <w:t xml:space="preserve">АС. </w:t>
      </w:r>
      <w:r w:rsidR="00FB2A80" w:rsidRPr="00134CAA">
        <w:rPr>
          <w:rFonts w:ascii="Arial" w:hAnsi="Arial" w:cs="Arial"/>
        </w:rPr>
        <w:t xml:space="preserve">Установив верхние колонки, </w:t>
      </w:r>
      <w:r w:rsidR="00FB2A80" w:rsidRPr="00134CAA">
        <w:rPr>
          <w:rStyle w:val="translation-chunk"/>
          <w:rFonts w:ascii="Arial" w:hAnsi="Arial" w:cs="Arial"/>
          <w:shd w:val="clear" w:color="auto" w:fill="FFFFFF"/>
        </w:rPr>
        <w:t xml:space="preserve">вы можете обогатить режим прослушивания </w:t>
      </w:r>
      <w:r w:rsidR="00FB2A80" w:rsidRPr="00134CAA">
        <w:rPr>
          <w:rFonts w:ascii="Arial" w:hAnsi="Arial" w:cs="Arial"/>
        </w:rPr>
        <w:t>ощущениями от</w:t>
      </w:r>
      <w:r w:rsidR="00FB2A80" w:rsidRPr="00134CAA">
        <w:rPr>
          <w:rStyle w:val="translation-chunk"/>
          <w:rFonts w:ascii="Arial" w:hAnsi="Arial" w:cs="Arial"/>
          <w:shd w:val="clear" w:color="auto" w:fill="FFFFFF"/>
        </w:rPr>
        <w:t xml:space="preserve"> звуков над головой.</w:t>
      </w:r>
      <w:r w:rsidRPr="00134CAA">
        <w:rPr>
          <w:rStyle w:val="translation-chunk"/>
          <w:rFonts w:ascii="Arial" w:hAnsi="Arial" w:cs="Arial"/>
          <w:shd w:val="clear" w:color="auto" w:fill="FFFFFF"/>
        </w:rPr>
        <w:t xml:space="preserve"> Установите фронтальные </w:t>
      </w:r>
      <w:r w:rsidRPr="00134CAA">
        <w:rPr>
          <w:rFonts w:ascii="Arial" w:hAnsi="Arial" w:cs="Arial"/>
        </w:rPr>
        <w:t>потолочные</w:t>
      </w:r>
      <w:r w:rsidRPr="00134CAA">
        <w:rPr>
          <w:rFonts w:ascii="Arial" w:hAnsi="Arial" w:cs="Arial"/>
          <w:b/>
        </w:rPr>
        <w:t xml:space="preserve"> </w:t>
      </w:r>
      <w:r w:rsidRPr="00134CAA">
        <w:rPr>
          <w:rStyle w:val="translation-chunk"/>
          <w:rFonts w:ascii="Arial" w:hAnsi="Arial" w:cs="Arial"/>
          <w:shd w:val="clear" w:color="auto" w:fill="FFFFFF"/>
        </w:rPr>
        <w:t xml:space="preserve">колонки перед местами для прослушивания, </w:t>
      </w:r>
      <w:r w:rsidRPr="00134CAA">
        <w:rPr>
          <w:rFonts w:ascii="Arial" w:hAnsi="Arial" w:cs="Arial"/>
        </w:rPr>
        <w:t xml:space="preserve">средние потолочные АС прямо над </w:t>
      </w:r>
      <w:r w:rsidRPr="00134CAA">
        <w:rPr>
          <w:rStyle w:val="translation-chunk"/>
          <w:rFonts w:ascii="Arial" w:hAnsi="Arial" w:cs="Arial"/>
          <w:shd w:val="clear" w:color="auto" w:fill="FFFFFF"/>
        </w:rPr>
        <w:t xml:space="preserve">местами для прослушивания, а тыловые </w:t>
      </w:r>
      <w:r w:rsidRPr="00134CAA">
        <w:rPr>
          <w:rFonts w:ascii="Arial" w:hAnsi="Arial" w:cs="Arial"/>
        </w:rPr>
        <w:t>потолочные</w:t>
      </w:r>
      <w:r w:rsidRPr="00134CAA">
        <w:rPr>
          <w:rFonts w:ascii="Arial" w:hAnsi="Arial" w:cs="Arial"/>
          <w:b/>
        </w:rPr>
        <w:t xml:space="preserve"> </w:t>
      </w:r>
      <w:r w:rsidRPr="00134CAA">
        <w:rPr>
          <w:rStyle w:val="translation-chunk"/>
          <w:rFonts w:ascii="Arial" w:hAnsi="Arial" w:cs="Arial"/>
          <w:shd w:val="clear" w:color="auto" w:fill="FFFFFF"/>
        </w:rPr>
        <w:t xml:space="preserve">колонки за местами для прослушивания. Расстояния между колонками в каждой паре должны соответствовать расстоянию между двумя фронтальными АС. </w:t>
      </w:r>
    </w:p>
    <w:p w:rsidR="002747FC" w:rsidRPr="00134CAA" w:rsidRDefault="002747FC" w:rsidP="002747FC">
      <w:pPr>
        <w:pStyle w:val="a8"/>
        <w:numPr>
          <w:ilvl w:val="0"/>
          <w:numId w:val="11"/>
        </w:numPr>
        <w:autoSpaceDE w:val="0"/>
        <w:autoSpaceDN w:val="0"/>
        <w:adjustRightInd w:val="0"/>
        <w:rPr>
          <w:rStyle w:val="translation-chunk"/>
          <w:rFonts w:ascii="Arial" w:hAnsi="Arial" w:cs="Arial"/>
          <w:szCs w:val="22"/>
          <w:shd w:val="clear" w:color="auto" w:fill="FFFFFF"/>
        </w:rPr>
      </w:pPr>
      <w:r w:rsidRPr="00134CAA">
        <w:rPr>
          <w:rFonts w:ascii="Arial" w:hAnsi="Arial" w:cs="Arial"/>
          <w:szCs w:val="22"/>
        </w:rPr>
        <w:t xml:space="preserve">Dolby Laboratories рекомендует устанавливать именно такой тип </w:t>
      </w:r>
      <w:proofErr w:type="gramStart"/>
      <w:r w:rsidRPr="00134CAA">
        <w:rPr>
          <w:rFonts w:ascii="Arial" w:hAnsi="Arial" w:cs="Arial"/>
          <w:szCs w:val="22"/>
        </w:rPr>
        <w:t>верхних</w:t>
      </w:r>
      <w:proofErr w:type="gramEnd"/>
      <w:r w:rsidRPr="00134CAA">
        <w:rPr>
          <w:rFonts w:ascii="Arial" w:hAnsi="Arial" w:cs="Arial"/>
          <w:szCs w:val="22"/>
        </w:rPr>
        <w:t xml:space="preserve"> АС (на потолке) для получения наилучшего эффекта от формата </w:t>
      </w:r>
      <w:r w:rsidRPr="00134CAA">
        <w:rPr>
          <w:rFonts w:ascii="Arial" w:hAnsi="Arial" w:cs="Arial"/>
          <w:szCs w:val="22"/>
          <w:lang w:val="en-US"/>
        </w:rPr>
        <w:t>Dolby</w:t>
      </w:r>
      <w:r w:rsidRPr="00134CAA">
        <w:rPr>
          <w:rFonts w:ascii="Arial" w:hAnsi="Arial" w:cs="Arial"/>
          <w:szCs w:val="22"/>
        </w:rPr>
        <w:t xml:space="preserve"> </w:t>
      </w:r>
      <w:r w:rsidRPr="00134CAA">
        <w:rPr>
          <w:rFonts w:ascii="Arial" w:hAnsi="Arial" w:cs="Arial"/>
          <w:szCs w:val="22"/>
          <w:lang w:val="en-US"/>
        </w:rPr>
        <w:t>Atmos</w:t>
      </w:r>
      <w:r w:rsidRPr="00134CAA">
        <w:rPr>
          <w:rStyle w:val="translation-chunk"/>
          <w:rFonts w:ascii="Arial" w:hAnsi="Arial" w:cs="Arial"/>
          <w:szCs w:val="22"/>
          <w:shd w:val="clear" w:color="auto" w:fill="FFFFFF"/>
        </w:rPr>
        <w:t>.</w:t>
      </w:r>
    </w:p>
    <w:p w:rsidR="002747FC" w:rsidRPr="00134CAA" w:rsidRDefault="002747FC" w:rsidP="002747FC">
      <w:pPr>
        <w:rPr>
          <w:rFonts w:ascii="Arial" w:hAnsi="Arial" w:cs="Arial"/>
        </w:rPr>
      </w:pPr>
    </w:p>
    <w:p w:rsidR="002747FC" w:rsidRPr="00134CAA" w:rsidRDefault="002747FC" w:rsidP="002747FC">
      <w:pPr>
        <w:pStyle w:val="3"/>
        <w:spacing w:after="0"/>
        <w:rPr>
          <w:rFonts w:ascii="Arial" w:hAnsi="Arial" w:cs="Arial"/>
          <w:b w:val="0"/>
          <w:sz w:val="22"/>
          <w:szCs w:val="22"/>
        </w:rPr>
      </w:pPr>
      <w:r w:rsidRPr="00134CAA">
        <w:rPr>
          <w:rFonts w:ascii="Arial" w:hAnsi="Arial" w:cs="Arial"/>
          <w:b w:val="0"/>
          <w:sz w:val="22"/>
          <w:szCs w:val="22"/>
        </w:rPr>
        <w:t xml:space="preserve"> (7) (8) </w:t>
      </w:r>
      <w:proofErr w:type="gramStart"/>
      <w:r w:rsidRPr="00134CAA">
        <w:rPr>
          <w:rFonts w:ascii="Arial" w:hAnsi="Arial" w:cs="Arial"/>
          <w:b w:val="0"/>
          <w:sz w:val="22"/>
          <w:szCs w:val="22"/>
        </w:rPr>
        <w:t>Верхние</w:t>
      </w:r>
      <w:proofErr w:type="gramEnd"/>
      <w:r w:rsidRPr="00134CAA">
        <w:rPr>
          <w:rFonts w:ascii="Arial" w:hAnsi="Arial" w:cs="Arial"/>
          <w:b w:val="0"/>
          <w:sz w:val="22"/>
          <w:szCs w:val="22"/>
        </w:rPr>
        <w:t xml:space="preserve"> АС </w:t>
      </w:r>
    </w:p>
    <w:p w:rsidR="002747FC" w:rsidRPr="00134CAA" w:rsidRDefault="002747FC" w:rsidP="002747FC">
      <w:pPr>
        <w:rPr>
          <w:rFonts w:ascii="Arial" w:hAnsi="Arial" w:cs="Arial"/>
        </w:rPr>
      </w:pPr>
      <w:r w:rsidRPr="00134CAA">
        <w:rPr>
          <w:rFonts w:ascii="Arial" w:hAnsi="Arial" w:cs="Arial"/>
        </w:rPr>
        <w:t>Выберите один из вариантов:</w:t>
      </w:r>
    </w:p>
    <w:p w:rsidR="002747FC" w:rsidRPr="00134CAA" w:rsidRDefault="00FB2A80" w:rsidP="00FB2A80">
      <w:pPr>
        <w:autoSpaceDE w:val="0"/>
        <w:autoSpaceDN w:val="0"/>
        <w:adjustRightInd w:val="0"/>
        <w:spacing w:after="0" w:line="240" w:lineRule="auto"/>
        <w:rPr>
          <w:rStyle w:val="translation-chunk"/>
          <w:rFonts w:ascii="Arial" w:hAnsi="Arial" w:cs="Arial"/>
          <w:shd w:val="clear" w:color="auto" w:fill="FFFFFF"/>
        </w:rPr>
      </w:pPr>
      <w:r w:rsidRPr="00134CAA">
        <w:rPr>
          <w:rFonts w:ascii="Arial" w:hAnsi="Arial" w:cs="Arial"/>
          <w:lang w:eastAsia="ru-RU"/>
        </w:rPr>
        <w:t xml:space="preserve">Top Front Speakers  - </w:t>
      </w:r>
      <w:proofErr w:type="gramStart"/>
      <w:r w:rsidR="002747FC" w:rsidRPr="00134CAA">
        <w:rPr>
          <w:rStyle w:val="translation-chunk"/>
          <w:rFonts w:ascii="Arial" w:hAnsi="Arial" w:cs="Arial"/>
          <w:shd w:val="clear" w:color="auto" w:fill="FFFFFF"/>
        </w:rPr>
        <w:t>Фронтальные</w:t>
      </w:r>
      <w:proofErr w:type="gramEnd"/>
      <w:r w:rsidR="002747FC" w:rsidRPr="00134CAA">
        <w:rPr>
          <w:rStyle w:val="translation-chunk"/>
          <w:rFonts w:ascii="Arial" w:hAnsi="Arial" w:cs="Arial"/>
          <w:shd w:val="clear" w:color="auto" w:fill="FFFFFF"/>
        </w:rPr>
        <w:t xml:space="preserve"> </w:t>
      </w:r>
      <w:r w:rsidR="002747FC" w:rsidRPr="00134CAA">
        <w:rPr>
          <w:rFonts w:ascii="Arial" w:hAnsi="Arial" w:cs="Arial"/>
        </w:rPr>
        <w:t>потолочные</w:t>
      </w:r>
      <w:r w:rsidR="002747FC" w:rsidRPr="00134CAA">
        <w:rPr>
          <w:rFonts w:ascii="Arial" w:hAnsi="Arial" w:cs="Arial"/>
          <w:b/>
        </w:rPr>
        <w:t xml:space="preserve"> </w:t>
      </w:r>
      <w:r w:rsidR="002747FC" w:rsidRPr="00134CAA">
        <w:rPr>
          <w:rStyle w:val="translation-chunk"/>
          <w:rFonts w:ascii="Arial" w:hAnsi="Arial" w:cs="Arial"/>
          <w:shd w:val="clear" w:color="auto" w:fill="FFFFFF"/>
        </w:rPr>
        <w:t>АС</w:t>
      </w:r>
    </w:p>
    <w:p w:rsidR="002747FC" w:rsidRPr="00134CAA" w:rsidRDefault="00FB2A80" w:rsidP="00FB2A80">
      <w:pPr>
        <w:autoSpaceDE w:val="0"/>
        <w:autoSpaceDN w:val="0"/>
        <w:adjustRightInd w:val="0"/>
        <w:spacing w:after="0" w:line="240" w:lineRule="auto"/>
        <w:rPr>
          <w:rStyle w:val="translation-chunk"/>
          <w:rFonts w:ascii="Arial" w:hAnsi="Arial" w:cs="Arial"/>
          <w:shd w:val="clear" w:color="auto" w:fill="FFFFFF"/>
        </w:rPr>
      </w:pPr>
      <w:r w:rsidRPr="00134CAA">
        <w:rPr>
          <w:rFonts w:ascii="Arial" w:hAnsi="Arial" w:cs="Arial"/>
          <w:lang w:eastAsia="ru-RU"/>
        </w:rPr>
        <w:t xml:space="preserve">Top Middle Speakers  - </w:t>
      </w:r>
      <w:proofErr w:type="gramStart"/>
      <w:r w:rsidR="002747FC" w:rsidRPr="00134CAA">
        <w:rPr>
          <w:rStyle w:val="translation-chunk"/>
          <w:rFonts w:ascii="Arial" w:hAnsi="Arial" w:cs="Arial"/>
          <w:shd w:val="clear" w:color="auto" w:fill="FFFFFF"/>
        </w:rPr>
        <w:t>Средние</w:t>
      </w:r>
      <w:proofErr w:type="gramEnd"/>
      <w:r w:rsidR="002747FC" w:rsidRPr="00134CAA">
        <w:rPr>
          <w:rStyle w:val="translation-chunk"/>
          <w:rFonts w:ascii="Arial" w:hAnsi="Arial" w:cs="Arial"/>
          <w:shd w:val="clear" w:color="auto" w:fill="FFFFFF"/>
        </w:rPr>
        <w:t xml:space="preserve"> </w:t>
      </w:r>
      <w:r w:rsidR="002747FC" w:rsidRPr="00134CAA">
        <w:rPr>
          <w:rFonts w:ascii="Arial" w:hAnsi="Arial" w:cs="Arial"/>
        </w:rPr>
        <w:t>потолочные</w:t>
      </w:r>
      <w:r w:rsidR="002747FC" w:rsidRPr="00134CAA">
        <w:rPr>
          <w:rFonts w:ascii="Arial" w:hAnsi="Arial" w:cs="Arial"/>
          <w:b/>
        </w:rPr>
        <w:t xml:space="preserve"> </w:t>
      </w:r>
      <w:r w:rsidR="002747FC" w:rsidRPr="00134CAA">
        <w:rPr>
          <w:rStyle w:val="translation-chunk"/>
          <w:rFonts w:ascii="Arial" w:hAnsi="Arial" w:cs="Arial"/>
          <w:shd w:val="clear" w:color="auto" w:fill="FFFFFF"/>
        </w:rPr>
        <w:t>АС</w:t>
      </w:r>
    </w:p>
    <w:p w:rsidR="002747FC" w:rsidRPr="00134CAA" w:rsidRDefault="00FB2A80" w:rsidP="00FB2A80">
      <w:pPr>
        <w:autoSpaceDE w:val="0"/>
        <w:autoSpaceDN w:val="0"/>
        <w:adjustRightInd w:val="0"/>
        <w:spacing w:after="0" w:line="240" w:lineRule="auto"/>
        <w:rPr>
          <w:rFonts w:ascii="Arial" w:hAnsi="Arial" w:cs="Arial"/>
        </w:rPr>
      </w:pPr>
      <w:r w:rsidRPr="00134CAA">
        <w:rPr>
          <w:rFonts w:ascii="Arial" w:hAnsi="Arial" w:cs="Arial"/>
          <w:lang w:eastAsia="ru-RU"/>
        </w:rPr>
        <w:lastRenderedPageBreak/>
        <w:t xml:space="preserve">Top Rear Speakers  - </w:t>
      </w:r>
      <w:proofErr w:type="gramStart"/>
      <w:r w:rsidR="002747FC" w:rsidRPr="00134CAA">
        <w:rPr>
          <w:rStyle w:val="translation-chunk"/>
          <w:rFonts w:ascii="Arial" w:hAnsi="Arial" w:cs="Arial"/>
          <w:shd w:val="clear" w:color="auto" w:fill="FFFFFF"/>
        </w:rPr>
        <w:t>Тыловые</w:t>
      </w:r>
      <w:proofErr w:type="gramEnd"/>
      <w:r w:rsidR="002747FC" w:rsidRPr="00134CAA">
        <w:rPr>
          <w:rStyle w:val="translation-chunk"/>
          <w:rFonts w:ascii="Arial" w:hAnsi="Arial" w:cs="Arial"/>
          <w:shd w:val="clear" w:color="auto" w:fill="FFFFFF"/>
        </w:rPr>
        <w:t xml:space="preserve"> </w:t>
      </w:r>
      <w:r w:rsidR="002747FC" w:rsidRPr="00134CAA">
        <w:rPr>
          <w:rFonts w:ascii="Arial" w:hAnsi="Arial" w:cs="Arial"/>
        </w:rPr>
        <w:t>потолочные</w:t>
      </w:r>
      <w:r w:rsidR="002747FC" w:rsidRPr="00134CAA">
        <w:rPr>
          <w:rFonts w:ascii="Arial" w:hAnsi="Arial" w:cs="Arial"/>
          <w:b/>
        </w:rPr>
        <w:t xml:space="preserve"> </w:t>
      </w:r>
      <w:r w:rsidR="002747FC" w:rsidRPr="00134CAA">
        <w:rPr>
          <w:rStyle w:val="translation-chunk"/>
          <w:rFonts w:ascii="Arial" w:hAnsi="Arial" w:cs="Arial"/>
          <w:shd w:val="clear" w:color="auto" w:fill="FFFFFF"/>
        </w:rPr>
        <w:t>АС</w:t>
      </w:r>
    </w:p>
    <w:p w:rsidR="002747FC" w:rsidRPr="00134CAA" w:rsidRDefault="002747FC" w:rsidP="002747FC">
      <w:pPr>
        <w:pStyle w:val="a3"/>
        <w:rPr>
          <w:rFonts w:ascii="Arial" w:hAnsi="Arial" w:cs="Arial"/>
          <w:sz w:val="22"/>
          <w:szCs w:val="22"/>
        </w:rPr>
      </w:pPr>
    </w:p>
    <w:p w:rsidR="00FB2A80" w:rsidRPr="00134CAA" w:rsidRDefault="00FB2A80" w:rsidP="00FB2A80">
      <w:pPr>
        <w:rPr>
          <w:rFonts w:ascii="Arial" w:hAnsi="Arial" w:cs="Arial"/>
        </w:rPr>
      </w:pPr>
      <w:r w:rsidRPr="00134CAA">
        <w:rPr>
          <w:rFonts w:ascii="Arial" w:hAnsi="Arial" w:cs="Arial"/>
          <w:b/>
        </w:rPr>
        <w:t>Размещение акустических систем и выбираемые при этом режимы прослушивания (</w:t>
      </w:r>
      <w:proofErr w:type="gramStart"/>
      <w:r w:rsidRPr="00134CAA">
        <w:rPr>
          <w:rFonts w:ascii="Arial" w:hAnsi="Arial" w:cs="Arial"/>
          <w:b/>
        </w:rPr>
        <w:t>см</w:t>
      </w:r>
      <w:proofErr w:type="gramEnd"/>
      <w:r w:rsidRPr="00134CAA">
        <w:rPr>
          <w:rFonts w:ascii="Arial" w:hAnsi="Arial" w:cs="Arial"/>
          <w:b/>
        </w:rPr>
        <w:t xml:space="preserve">. стр. </w:t>
      </w:r>
      <w:r w:rsidR="00D416B4" w:rsidRPr="00134CAA">
        <w:rPr>
          <w:rFonts w:ascii="Arial" w:hAnsi="Arial" w:cs="Arial"/>
          <w:b/>
        </w:rPr>
        <w:t>12</w:t>
      </w:r>
      <w:r w:rsidR="0042631B" w:rsidRPr="00134CAA">
        <w:rPr>
          <w:rFonts w:ascii="Arial" w:hAnsi="Arial" w:cs="Arial"/>
          <w:b/>
        </w:rPr>
        <w:t>9</w:t>
      </w:r>
      <w:r w:rsidRPr="00134CAA">
        <w:rPr>
          <w:rFonts w:ascii="Arial" w:hAnsi="Arial" w:cs="Arial"/>
          <w:b/>
        </w:rPr>
        <w:t>)</w:t>
      </w:r>
    </w:p>
    <w:p w:rsidR="00FB2A80" w:rsidRPr="00134CAA" w:rsidRDefault="00FB2A80" w:rsidP="002747FC">
      <w:pPr>
        <w:pStyle w:val="a3"/>
        <w:rPr>
          <w:rFonts w:ascii="Arial" w:hAnsi="Arial" w:cs="Arial"/>
          <w:sz w:val="22"/>
          <w:szCs w:val="22"/>
        </w:rPr>
      </w:pPr>
    </w:p>
    <w:p w:rsidR="002747FC" w:rsidRPr="00134CAA" w:rsidRDefault="002747FC" w:rsidP="002747FC">
      <w:pPr>
        <w:pStyle w:val="a3"/>
        <w:rPr>
          <w:rFonts w:ascii="Arial" w:hAnsi="Arial" w:cs="Arial"/>
          <w:b/>
          <w:sz w:val="22"/>
          <w:szCs w:val="22"/>
        </w:rPr>
      </w:pPr>
      <w:r w:rsidRPr="00134CAA">
        <w:rPr>
          <w:rFonts w:ascii="Arial" w:hAnsi="Arial" w:cs="Arial"/>
          <w:b/>
          <w:sz w:val="22"/>
          <w:szCs w:val="22"/>
        </w:rPr>
        <w:t xml:space="preserve">Стр. </w:t>
      </w:r>
      <w:r w:rsidR="00FB2A80" w:rsidRPr="00134CAA">
        <w:rPr>
          <w:rFonts w:ascii="Arial" w:hAnsi="Arial" w:cs="Arial"/>
          <w:b/>
          <w:sz w:val="22"/>
          <w:szCs w:val="22"/>
        </w:rPr>
        <w:t>2</w:t>
      </w:r>
      <w:r w:rsidR="002F087B" w:rsidRPr="00134CAA">
        <w:rPr>
          <w:rFonts w:ascii="Arial" w:hAnsi="Arial" w:cs="Arial"/>
          <w:b/>
          <w:sz w:val="22"/>
          <w:szCs w:val="22"/>
        </w:rPr>
        <w:t>4</w:t>
      </w:r>
    </w:p>
    <w:p w:rsidR="002747FC" w:rsidRPr="00134CAA" w:rsidRDefault="002747FC" w:rsidP="002747FC">
      <w:pPr>
        <w:pStyle w:val="a3"/>
        <w:rPr>
          <w:rFonts w:ascii="Arial" w:hAnsi="Arial" w:cs="Arial"/>
          <w:sz w:val="22"/>
          <w:szCs w:val="22"/>
        </w:rPr>
      </w:pPr>
    </w:p>
    <w:p w:rsidR="002747FC" w:rsidRPr="00134CAA" w:rsidRDefault="002747FC" w:rsidP="002747FC">
      <w:pPr>
        <w:pStyle w:val="a3"/>
        <w:rPr>
          <w:rFonts w:ascii="Arial" w:hAnsi="Arial" w:cs="Arial"/>
          <w:sz w:val="22"/>
          <w:szCs w:val="22"/>
        </w:rPr>
      </w:pPr>
      <w:r w:rsidRPr="00134CAA">
        <w:rPr>
          <w:rFonts w:ascii="Arial" w:hAnsi="Arial" w:cs="Arial"/>
          <w:b/>
          <w:bCs/>
          <w:sz w:val="22"/>
          <w:szCs w:val="22"/>
          <w:lang w:eastAsia="ru-RU"/>
        </w:rPr>
        <w:t xml:space="preserve">Пример установки </w:t>
      </w:r>
      <w:r w:rsidRPr="00134CAA">
        <w:rPr>
          <w:rFonts w:ascii="Arial" w:hAnsi="Arial" w:cs="Arial"/>
          <w:b/>
          <w:bCs/>
          <w:sz w:val="22"/>
          <w:szCs w:val="22"/>
          <w:lang w:val="en-US" w:eastAsia="ru-RU"/>
        </w:rPr>
        <w:t>Dolby</w:t>
      </w:r>
      <w:r w:rsidRPr="00134CAA">
        <w:rPr>
          <w:rFonts w:ascii="Arial" w:hAnsi="Arial" w:cs="Arial"/>
          <w:b/>
          <w:bCs/>
          <w:sz w:val="22"/>
          <w:szCs w:val="22"/>
          <w:lang w:eastAsia="ru-RU"/>
        </w:rPr>
        <w:t xml:space="preserve">-оснащенных колонок -  </w:t>
      </w:r>
      <w:r w:rsidRPr="00134CAA">
        <w:rPr>
          <w:rFonts w:ascii="Arial" w:hAnsi="Arial" w:cs="Arial"/>
          <w:b/>
          <w:bCs/>
          <w:sz w:val="22"/>
          <w:szCs w:val="22"/>
          <w:lang w:val="en-US" w:eastAsia="ru-RU"/>
        </w:rPr>
        <w:t>Dolby</w:t>
      </w:r>
      <w:r w:rsidRPr="00134CAA">
        <w:rPr>
          <w:rFonts w:ascii="Arial" w:hAnsi="Arial" w:cs="Arial"/>
          <w:b/>
          <w:bCs/>
          <w:sz w:val="22"/>
          <w:szCs w:val="22"/>
          <w:lang w:eastAsia="ru-RU"/>
        </w:rPr>
        <w:t xml:space="preserve"> </w:t>
      </w:r>
      <w:r w:rsidRPr="00134CAA">
        <w:rPr>
          <w:rFonts w:ascii="Arial" w:hAnsi="Arial" w:cs="Arial"/>
          <w:b/>
          <w:bCs/>
          <w:sz w:val="22"/>
          <w:szCs w:val="22"/>
          <w:lang w:val="en-US" w:eastAsia="ru-RU"/>
        </w:rPr>
        <w:t>Enabled</w:t>
      </w:r>
      <w:r w:rsidRPr="00134CAA">
        <w:rPr>
          <w:rFonts w:ascii="Arial" w:hAnsi="Arial" w:cs="Arial"/>
          <w:b/>
          <w:bCs/>
          <w:sz w:val="22"/>
          <w:szCs w:val="22"/>
          <w:lang w:eastAsia="ru-RU"/>
        </w:rPr>
        <w:t xml:space="preserve"> </w:t>
      </w:r>
      <w:r w:rsidRPr="00134CAA">
        <w:rPr>
          <w:rFonts w:ascii="Arial" w:hAnsi="Arial" w:cs="Arial"/>
          <w:b/>
          <w:bCs/>
          <w:sz w:val="22"/>
          <w:szCs w:val="22"/>
          <w:lang w:val="en-US" w:eastAsia="ru-RU"/>
        </w:rPr>
        <w:t>Speakers</w:t>
      </w:r>
      <w:r w:rsidRPr="00134CAA">
        <w:rPr>
          <w:rFonts w:ascii="Arial" w:hAnsi="Arial" w:cs="Arial"/>
          <w:b/>
          <w:bCs/>
          <w:sz w:val="22"/>
          <w:szCs w:val="22"/>
          <w:lang w:eastAsia="ru-RU"/>
        </w:rPr>
        <w:t xml:space="preserve"> (</w:t>
      </w:r>
      <w:r w:rsidRPr="00134CAA">
        <w:rPr>
          <w:rFonts w:ascii="Arial" w:hAnsi="Arial" w:cs="Arial"/>
          <w:b/>
          <w:bCs/>
          <w:sz w:val="22"/>
          <w:szCs w:val="22"/>
          <w:lang w:val="en-US" w:eastAsia="ru-RU"/>
        </w:rPr>
        <w:t>Dolby</w:t>
      </w:r>
      <w:r w:rsidRPr="00134CAA">
        <w:rPr>
          <w:rFonts w:ascii="Arial" w:hAnsi="Arial" w:cs="Arial"/>
          <w:b/>
          <w:bCs/>
          <w:sz w:val="22"/>
          <w:szCs w:val="22"/>
          <w:lang w:eastAsia="ru-RU"/>
        </w:rPr>
        <w:t xml:space="preserve"> </w:t>
      </w:r>
      <w:r w:rsidRPr="00134CAA">
        <w:rPr>
          <w:rFonts w:ascii="Arial" w:hAnsi="Arial" w:cs="Arial"/>
          <w:b/>
          <w:bCs/>
          <w:sz w:val="22"/>
          <w:szCs w:val="22"/>
          <w:lang w:val="en-US" w:eastAsia="ru-RU"/>
        </w:rPr>
        <w:t>Speakers</w:t>
      </w:r>
      <w:r w:rsidRPr="00134CAA">
        <w:rPr>
          <w:rFonts w:ascii="Arial" w:hAnsi="Arial" w:cs="Arial"/>
          <w:b/>
          <w:bCs/>
          <w:sz w:val="22"/>
          <w:szCs w:val="22"/>
          <w:lang w:eastAsia="ru-RU"/>
        </w:rPr>
        <w:t>)</w:t>
      </w:r>
    </w:p>
    <w:p w:rsidR="002747FC" w:rsidRPr="00134CAA" w:rsidRDefault="002747FC" w:rsidP="002747FC">
      <w:pPr>
        <w:rPr>
          <w:rFonts w:ascii="Arial" w:hAnsi="Arial" w:cs="Arial"/>
        </w:rPr>
      </w:pPr>
      <w:r w:rsidRPr="00134CAA">
        <w:rPr>
          <w:rFonts w:ascii="Arial" w:hAnsi="Arial" w:cs="Arial"/>
        </w:rPr>
        <w:t>(рисунок)</w:t>
      </w:r>
    </w:p>
    <w:p w:rsidR="002747FC" w:rsidRPr="00134CAA" w:rsidRDefault="00FB2A80" w:rsidP="002747FC">
      <w:pPr>
        <w:rPr>
          <w:rFonts w:ascii="Arial" w:hAnsi="Arial" w:cs="Arial"/>
        </w:rPr>
      </w:pPr>
      <w:r w:rsidRPr="00134CAA">
        <w:rPr>
          <w:rFonts w:ascii="Arial" w:eastAsia="HiraKakuProN-W3-Identity-H" w:hAnsi="Arial" w:cs="Arial"/>
        </w:rPr>
        <w:t xml:space="preserve">a: </w:t>
      </w:r>
      <w:r w:rsidR="002747FC" w:rsidRPr="00134CAA">
        <w:rPr>
          <w:rFonts w:ascii="Arial" w:eastAsia="HiraKakuProN-W3-Identity-H" w:hAnsi="Arial" w:cs="Arial"/>
        </w:rPr>
        <w:t>22</w:t>
      </w:r>
      <w:r w:rsidR="002747FC" w:rsidRPr="00134CAA">
        <w:rPr>
          <w:rFonts w:ascii="Arial" w:eastAsia="HiraKakuProN-W3-Identity-H" w:hAnsi="Arial" w:cs="Arial"/>
          <w:vertAlign w:val="superscript"/>
        </w:rPr>
        <w:t>о</w:t>
      </w:r>
      <w:r w:rsidR="002747FC" w:rsidRPr="00134CAA">
        <w:rPr>
          <w:rFonts w:ascii="Arial" w:eastAsia="HiraKakuProN-W3-Identity-H" w:hAnsi="Arial" w:cs="Arial"/>
        </w:rPr>
        <w:t xml:space="preserve"> - 30</w:t>
      </w:r>
      <w:r w:rsidR="002747FC" w:rsidRPr="00134CAA">
        <w:rPr>
          <w:rFonts w:ascii="Arial" w:eastAsia="HiraKakuProN-W3-Identity-H" w:hAnsi="Arial" w:cs="Arial"/>
          <w:vertAlign w:val="superscript"/>
        </w:rPr>
        <w:t>о</w:t>
      </w:r>
      <w:r w:rsidR="002747FC" w:rsidRPr="00134CAA">
        <w:rPr>
          <w:rFonts w:ascii="Arial" w:eastAsia="HiraKakuProN-W3-Identity-H" w:hAnsi="Arial" w:cs="Arial"/>
        </w:rPr>
        <w:t xml:space="preserve">, </w:t>
      </w:r>
      <w:r w:rsidRPr="00134CAA">
        <w:rPr>
          <w:rFonts w:ascii="Arial" w:eastAsia="HiraKakuProN-W3-Identity-H" w:hAnsi="Arial" w:cs="Arial"/>
        </w:rPr>
        <w:t xml:space="preserve">b: </w:t>
      </w:r>
      <w:r w:rsidR="002747FC" w:rsidRPr="00134CAA">
        <w:rPr>
          <w:rFonts w:ascii="Arial" w:eastAsia="HiraKakuProN-W3-Identity-H" w:hAnsi="Arial" w:cs="Arial"/>
        </w:rPr>
        <w:t>120</w:t>
      </w:r>
      <w:r w:rsidR="002747FC" w:rsidRPr="00134CAA">
        <w:rPr>
          <w:rFonts w:ascii="Arial" w:eastAsia="HiraKakuProN-W3-Identity-H" w:hAnsi="Arial" w:cs="Arial"/>
          <w:vertAlign w:val="superscript"/>
        </w:rPr>
        <w:t>о</w:t>
      </w:r>
      <w:r w:rsidR="002747FC" w:rsidRPr="00134CAA">
        <w:rPr>
          <w:rFonts w:ascii="Arial" w:eastAsia="HiraKakuProN-W3-Identity-H" w:hAnsi="Arial" w:cs="Arial"/>
        </w:rPr>
        <w:t xml:space="preserve"> </w:t>
      </w:r>
    </w:p>
    <w:p w:rsidR="0042631B" w:rsidRPr="00134CAA" w:rsidRDefault="002747FC" w:rsidP="002747FC">
      <w:pPr>
        <w:rPr>
          <w:rStyle w:val="translation-chunk"/>
          <w:rFonts w:ascii="Arial" w:hAnsi="Arial" w:cs="Arial"/>
          <w:shd w:val="clear" w:color="auto" w:fill="FFFFFF"/>
        </w:rPr>
      </w:pPr>
      <w:r w:rsidRPr="00134CAA">
        <w:rPr>
          <w:rFonts w:ascii="Arial" w:hAnsi="Arial" w:cs="Arial"/>
        </w:rPr>
        <w:t>Это базовая 5.1-канальная система окружающего звука</w:t>
      </w:r>
      <w:r w:rsidR="002F087B" w:rsidRPr="00134CAA">
        <w:rPr>
          <w:rFonts w:ascii="Arial" w:hAnsi="Arial" w:cs="Arial"/>
        </w:rPr>
        <w:t xml:space="preserve"> (стр. 19)</w:t>
      </w:r>
      <w:r w:rsidRPr="00134CAA">
        <w:rPr>
          <w:rFonts w:ascii="Arial" w:hAnsi="Arial" w:cs="Arial"/>
        </w:rPr>
        <w:t xml:space="preserve">, состоящая из </w:t>
      </w:r>
      <w:r w:rsidRPr="00134CAA">
        <w:rPr>
          <w:rStyle w:val="translation-chunk"/>
          <w:rFonts w:ascii="Arial" w:hAnsi="Arial" w:cs="Arial"/>
          <w:shd w:val="clear" w:color="auto" w:fill="FFFFFF"/>
        </w:rPr>
        <w:t xml:space="preserve">фронтальных АС, </w:t>
      </w:r>
      <w:proofErr w:type="gramStart"/>
      <w:r w:rsidRPr="00134CAA">
        <w:rPr>
          <w:rFonts w:ascii="Arial" w:hAnsi="Arial" w:cs="Arial"/>
        </w:rPr>
        <w:t>центральной</w:t>
      </w:r>
      <w:proofErr w:type="gramEnd"/>
      <w:r w:rsidRPr="00134CAA">
        <w:rPr>
          <w:rFonts w:ascii="Arial" w:hAnsi="Arial" w:cs="Arial"/>
        </w:rPr>
        <w:t xml:space="preserve"> АС, тыловых АС и активного сабвуфера, с добавлением</w:t>
      </w:r>
      <w:r w:rsidRPr="00134CAA">
        <w:rPr>
          <w:rStyle w:val="translation-chunk"/>
          <w:rFonts w:ascii="Arial" w:hAnsi="Arial" w:cs="Arial"/>
          <w:shd w:val="clear" w:color="auto" w:fill="FFFFFF"/>
        </w:rPr>
        <w:t xml:space="preserve"> </w:t>
      </w:r>
      <w:r w:rsidRPr="00134CAA">
        <w:rPr>
          <w:rFonts w:ascii="Arial" w:hAnsi="Arial" w:cs="Arial"/>
          <w:bCs/>
          <w:lang w:val="en-US"/>
        </w:rPr>
        <w:t>Dolby</w:t>
      </w:r>
      <w:r w:rsidRPr="00134CAA">
        <w:rPr>
          <w:rFonts w:ascii="Arial" w:hAnsi="Arial" w:cs="Arial"/>
          <w:bCs/>
        </w:rPr>
        <w:t>-оснащен</w:t>
      </w:r>
      <w:r w:rsidRPr="00134CAA">
        <w:rPr>
          <w:rFonts w:ascii="Arial" w:hAnsi="Arial" w:cs="Arial"/>
        </w:rPr>
        <w:t>ных</w:t>
      </w:r>
      <w:r w:rsidRPr="00134CAA">
        <w:rPr>
          <w:rFonts w:ascii="Arial" w:hAnsi="Arial" w:cs="Arial"/>
          <w:b/>
        </w:rPr>
        <w:t xml:space="preserve"> </w:t>
      </w:r>
      <w:r w:rsidRPr="00134CAA">
        <w:rPr>
          <w:rStyle w:val="translation-chunk"/>
          <w:rFonts w:ascii="Arial" w:hAnsi="Arial" w:cs="Arial"/>
          <w:shd w:val="clear" w:color="auto" w:fill="FFFFFF"/>
        </w:rPr>
        <w:t>АС (фронтальных или тыловых)  – одного из типов</w:t>
      </w:r>
      <w:r w:rsidRPr="00134CAA">
        <w:rPr>
          <w:rFonts w:ascii="Arial" w:hAnsi="Arial" w:cs="Arial"/>
        </w:rPr>
        <w:t xml:space="preserve"> верхних</w:t>
      </w:r>
      <w:r w:rsidRPr="00134CAA">
        <w:rPr>
          <w:rFonts w:ascii="Arial" w:hAnsi="Arial" w:cs="Arial"/>
          <w:b/>
        </w:rPr>
        <w:t xml:space="preserve"> </w:t>
      </w:r>
      <w:r w:rsidRPr="00134CAA">
        <w:rPr>
          <w:rFonts w:ascii="Arial" w:hAnsi="Arial" w:cs="Arial"/>
        </w:rPr>
        <w:t xml:space="preserve">АС.  </w:t>
      </w:r>
      <w:proofErr w:type="gramStart"/>
      <w:r w:rsidRPr="00134CAA">
        <w:rPr>
          <w:rFonts w:ascii="Arial" w:hAnsi="Arial" w:cs="Arial"/>
          <w:bCs/>
          <w:lang w:val="en-US"/>
        </w:rPr>
        <w:t>Dolby</w:t>
      </w:r>
      <w:r w:rsidRPr="00134CAA">
        <w:rPr>
          <w:rFonts w:ascii="Arial" w:hAnsi="Arial" w:cs="Arial"/>
          <w:bCs/>
        </w:rPr>
        <w:t>-оснащен</w:t>
      </w:r>
      <w:r w:rsidRPr="00134CAA">
        <w:rPr>
          <w:rFonts w:ascii="Arial" w:hAnsi="Arial" w:cs="Arial"/>
        </w:rPr>
        <w:t>ные</w:t>
      </w:r>
      <w:r w:rsidRPr="00134CAA">
        <w:rPr>
          <w:rFonts w:ascii="Arial" w:hAnsi="Arial" w:cs="Arial"/>
          <w:b/>
        </w:rPr>
        <w:t xml:space="preserve"> </w:t>
      </w:r>
      <w:r w:rsidRPr="00134CAA">
        <w:rPr>
          <w:rStyle w:val="translation-chunk"/>
          <w:rFonts w:ascii="Arial" w:hAnsi="Arial" w:cs="Arial"/>
          <w:shd w:val="clear" w:color="auto" w:fill="FFFFFF"/>
        </w:rPr>
        <w:t>АС – это особый тип колонок, сконструированных так, чтобы излучать звук в потолок, отразившись от которого он будет казаться пришедшим сверху.</w:t>
      </w:r>
      <w:proofErr w:type="gramEnd"/>
      <w:r w:rsidRPr="00134CAA">
        <w:rPr>
          <w:rStyle w:val="translation-chunk"/>
          <w:rFonts w:ascii="Arial" w:hAnsi="Arial" w:cs="Arial"/>
          <w:shd w:val="clear" w:color="auto" w:fill="FFFFFF"/>
        </w:rPr>
        <w:t xml:space="preserve"> </w:t>
      </w:r>
      <w:r w:rsidRPr="00134CAA">
        <w:rPr>
          <w:rFonts w:ascii="Arial" w:hAnsi="Arial" w:cs="Arial"/>
        </w:rPr>
        <w:t xml:space="preserve">Установив верхние колонки, </w:t>
      </w:r>
      <w:r w:rsidR="00FB2A80" w:rsidRPr="00134CAA">
        <w:rPr>
          <w:rStyle w:val="translation-chunk"/>
          <w:rFonts w:ascii="Arial" w:hAnsi="Arial" w:cs="Arial"/>
          <w:shd w:val="clear" w:color="auto" w:fill="FFFFFF"/>
        </w:rPr>
        <w:t xml:space="preserve">вы можете обогатить режим прослушивания </w:t>
      </w:r>
      <w:r w:rsidR="00FB2A80" w:rsidRPr="00134CAA">
        <w:rPr>
          <w:rFonts w:ascii="Arial" w:hAnsi="Arial" w:cs="Arial"/>
        </w:rPr>
        <w:t>ощущениями от</w:t>
      </w:r>
      <w:r w:rsidR="00FB2A80" w:rsidRPr="00134CAA">
        <w:rPr>
          <w:rStyle w:val="translation-chunk"/>
          <w:rFonts w:ascii="Arial" w:hAnsi="Arial" w:cs="Arial"/>
          <w:shd w:val="clear" w:color="auto" w:fill="FFFFFF"/>
        </w:rPr>
        <w:t xml:space="preserve"> звуков над головой.</w:t>
      </w:r>
    </w:p>
    <w:p w:rsidR="002747FC" w:rsidRPr="00134CAA" w:rsidRDefault="002747FC" w:rsidP="002747FC">
      <w:pPr>
        <w:rPr>
          <w:rStyle w:val="translation-chunk"/>
          <w:rFonts w:ascii="Arial" w:hAnsi="Arial" w:cs="Arial"/>
          <w:shd w:val="clear" w:color="auto" w:fill="FFFFFF"/>
        </w:rPr>
      </w:pPr>
      <w:proofErr w:type="gramStart"/>
      <w:r w:rsidRPr="00134CAA">
        <w:rPr>
          <w:rFonts w:ascii="Arial" w:hAnsi="Arial" w:cs="Arial"/>
          <w:bCs/>
          <w:lang w:val="en-US"/>
        </w:rPr>
        <w:t>Dolby</w:t>
      </w:r>
      <w:r w:rsidRPr="00134CAA">
        <w:rPr>
          <w:rFonts w:ascii="Arial" w:hAnsi="Arial" w:cs="Arial"/>
          <w:bCs/>
        </w:rPr>
        <w:t>-оснащен</w:t>
      </w:r>
      <w:r w:rsidRPr="00134CAA">
        <w:rPr>
          <w:rFonts w:ascii="Arial" w:hAnsi="Arial" w:cs="Arial"/>
        </w:rPr>
        <w:t>ные</w:t>
      </w:r>
      <w:r w:rsidRPr="00134CAA">
        <w:rPr>
          <w:rFonts w:ascii="Arial" w:hAnsi="Arial" w:cs="Arial"/>
          <w:b/>
        </w:rPr>
        <w:t xml:space="preserve"> </w:t>
      </w:r>
      <w:r w:rsidRPr="00134CAA">
        <w:rPr>
          <w:rStyle w:val="translation-chunk"/>
          <w:rFonts w:ascii="Arial" w:hAnsi="Arial" w:cs="Arial"/>
          <w:shd w:val="clear" w:color="auto" w:fill="FFFFFF"/>
        </w:rPr>
        <w:t>АС должны быть расположены прямо на</w:t>
      </w:r>
      <w:r w:rsidR="002F087B" w:rsidRPr="00134CAA">
        <w:rPr>
          <w:rStyle w:val="translation-chunk"/>
          <w:rFonts w:ascii="Arial" w:hAnsi="Arial" w:cs="Arial"/>
          <w:shd w:val="clear" w:color="auto" w:fill="FFFFFF"/>
        </w:rPr>
        <w:t>верху</w:t>
      </w:r>
      <w:r w:rsidRPr="00134CAA">
        <w:rPr>
          <w:rStyle w:val="translation-chunk"/>
          <w:rFonts w:ascii="Arial" w:hAnsi="Arial" w:cs="Arial"/>
          <w:shd w:val="clear" w:color="auto" w:fill="FFFFFF"/>
        </w:rPr>
        <w:t xml:space="preserve"> фронтальны</w:t>
      </w:r>
      <w:r w:rsidR="002F087B" w:rsidRPr="00134CAA">
        <w:rPr>
          <w:rStyle w:val="translation-chunk"/>
          <w:rFonts w:ascii="Arial" w:hAnsi="Arial" w:cs="Arial"/>
          <w:shd w:val="clear" w:color="auto" w:fill="FFFFFF"/>
        </w:rPr>
        <w:t>х</w:t>
      </w:r>
      <w:r w:rsidRPr="00134CAA">
        <w:rPr>
          <w:rStyle w:val="translation-chunk"/>
          <w:rFonts w:ascii="Arial" w:hAnsi="Arial" w:cs="Arial"/>
          <w:shd w:val="clear" w:color="auto" w:fill="FFFFFF"/>
        </w:rPr>
        <w:t xml:space="preserve"> или тыловы</w:t>
      </w:r>
      <w:r w:rsidR="002F087B" w:rsidRPr="00134CAA">
        <w:rPr>
          <w:rStyle w:val="translation-chunk"/>
          <w:rFonts w:ascii="Arial" w:hAnsi="Arial" w:cs="Arial"/>
          <w:shd w:val="clear" w:color="auto" w:fill="FFFFFF"/>
        </w:rPr>
        <w:t>х</w:t>
      </w:r>
      <w:r w:rsidRPr="00134CAA">
        <w:rPr>
          <w:rStyle w:val="translation-chunk"/>
          <w:rFonts w:ascii="Arial" w:hAnsi="Arial" w:cs="Arial"/>
          <w:shd w:val="clear" w:color="auto" w:fill="FFFFFF"/>
        </w:rPr>
        <w:t xml:space="preserve"> АС.</w:t>
      </w:r>
      <w:proofErr w:type="gramEnd"/>
      <w:r w:rsidRPr="00134CAA">
        <w:rPr>
          <w:rStyle w:val="translation-chunk"/>
          <w:rFonts w:ascii="Arial" w:hAnsi="Arial" w:cs="Arial"/>
          <w:shd w:val="clear" w:color="auto" w:fill="FFFFFF"/>
        </w:rPr>
        <w:t xml:space="preserve"> </w:t>
      </w:r>
    </w:p>
    <w:p w:rsidR="002747FC" w:rsidRPr="00134CAA" w:rsidRDefault="002747FC" w:rsidP="002747FC">
      <w:pPr>
        <w:rPr>
          <w:rFonts w:ascii="Arial" w:hAnsi="Arial" w:cs="Arial"/>
          <w:shd w:val="clear" w:color="auto" w:fill="FFFFFF"/>
        </w:rPr>
      </w:pPr>
      <w:r w:rsidRPr="00134CAA">
        <w:rPr>
          <w:rFonts w:ascii="Arial" w:hAnsi="Arial" w:cs="Arial"/>
        </w:rPr>
        <w:t xml:space="preserve">(7) (8) </w:t>
      </w:r>
      <w:proofErr w:type="gramStart"/>
      <w:r w:rsidRPr="00134CAA">
        <w:rPr>
          <w:rFonts w:ascii="Arial" w:hAnsi="Arial" w:cs="Arial"/>
        </w:rPr>
        <w:t>Верхние</w:t>
      </w:r>
      <w:proofErr w:type="gramEnd"/>
      <w:r w:rsidRPr="00134CAA">
        <w:rPr>
          <w:rFonts w:ascii="Arial" w:hAnsi="Arial" w:cs="Arial"/>
        </w:rPr>
        <w:t xml:space="preserve"> АС </w:t>
      </w:r>
    </w:p>
    <w:p w:rsidR="002747FC" w:rsidRPr="00134CAA" w:rsidRDefault="002747FC" w:rsidP="002747FC">
      <w:pPr>
        <w:rPr>
          <w:rFonts w:ascii="Arial" w:hAnsi="Arial" w:cs="Arial"/>
        </w:rPr>
      </w:pPr>
      <w:r w:rsidRPr="00134CAA">
        <w:rPr>
          <w:rFonts w:ascii="Arial" w:hAnsi="Arial" w:cs="Arial"/>
        </w:rPr>
        <w:t>Выберите один из вариантов:</w:t>
      </w:r>
    </w:p>
    <w:p w:rsidR="002747FC" w:rsidRPr="00134CAA" w:rsidRDefault="00C76D58" w:rsidP="00C76D58">
      <w:pPr>
        <w:autoSpaceDE w:val="0"/>
        <w:autoSpaceDN w:val="0"/>
        <w:adjustRightInd w:val="0"/>
        <w:spacing w:after="0" w:line="240" w:lineRule="auto"/>
        <w:rPr>
          <w:rStyle w:val="translation-chunk"/>
          <w:rFonts w:ascii="Arial" w:hAnsi="Arial" w:cs="Arial"/>
          <w:shd w:val="clear" w:color="auto" w:fill="FFFFFF"/>
          <w:lang w:val="en-US"/>
        </w:rPr>
      </w:pPr>
      <w:r w:rsidRPr="00134CAA">
        <w:rPr>
          <w:rFonts w:ascii="Arial" w:hAnsi="Arial" w:cs="Arial"/>
          <w:lang w:val="en-US" w:eastAsia="ru-RU"/>
        </w:rPr>
        <w:t>Dolby Enabled Speakers (Front</w:t>
      </w:r>
      <w:proofErr w:type="gramStart"/>
      <w:r w:rsidRPr="00134CAA">
        <w:rPr>
          <w:rFonts w:ascii="Arial" w:hAnsi="Arial" w:cs="Arial"/>
          <w:lang w:val="en-US" w:eastAsia="ru-RU"/>
        </w:rPr>
        <w:t>)  -</w:t>
      </w:r>
      <w:proofErr w:type="gramEnd"/>
      <w:r w:rsidRPr="00134CAA">
        <w:rPr>
          <w:rFonts w:ascii="Arial" w:hAnsi="Arial" w:cs="Arial"/>
          <w:lang w:val="en-US" w:eastAsia="ru-RU"/>
        </w:rPr>
        <w:t xml:space="preserve"> </w:t>
      </w:r>
      <w:r w:rsidR="002747FC" w:rsidRPr="00134CAA">
        <w:rPr>
          <w:rStyle w:val="translation-chunk"/>
          <w:rFonts w:ascii="Arial" w:hAnsi="Arial" w:cs="Arial"/>
          <w:shd w:val="clear" w:color="auto" w:fill="FFFFFF"/>
        </w:rPr>
        <w:t>Фронтальные</w:t>
      </w:r>
      <w:r w:rsidR="002747FC" w:rsidRPr="00134CAA">
        <w:rPr>
          <w:rStyle w:val="translation-chunk"/>
          <w:rFonts w:ascii="Arial" w:hAnsi="Arial" w:cs="Arial"/>
          <w:shd w:val="clear" w:color="auto" w:fill="FFFFFF"/>
          <w:lang w:val="en-US"/>
        </w:rPr>
        <w:t xml:space="preserve"> </w:t>
      </w:r>
      <w:r w:rsidR="002747FC" w:rsidRPr="00134CAA">
        <w:rPr>
          <w:rFonts w:ascii="Arial" w:hAnsi="Arial" w:cs="Arial"/>
          <w:lang w:val="en-US"/>
        </w:rPr>
        <w:t>Dolby-</w:t>
      </w:r>
      <w:r w:rsidR="002747FC" w:rsidRPr="00134CAA">
        <w:rPr>
          <w:rFonts w:ascii="Arial" w:hAnsi="Arial" w:cs="Arial"/>
        </w:rPr>
        <w:t>оснащенные</w:t>
      </w:r>
      <w:r w:rsidR="002747FC" w:rsidRPr="00134CAA">
        <w:rPr>
          <w:rFonts w:ascii="Arial" w:hAnsi="Arial" w:cs="Arial"/>
          <w:b/>
          <w:lang w:val="en-US"/>
        </w:rPr>
        <w:t xml:space="preserve"> </w:t>
      </w:r>
      <w:r w:rsidR="002747FC" w:rsidRPr="00134CAA">
        <w:rPr>
          <w:rStyle w:val="translation-chunk"/>
          <w:rFonts w:ascii="Arial" w:hAnsi="Arial" w:cs="Arial"/>
          <w:shd w:val="clear" w:color="auto" w:fill="FFFFFF"/>
        </w:rPr>
        <w:t>АС</w:t>
      </w:r>
    </w:p>
    <w:p w:rsidR="002747FC" w:rsidRPr="00134CAA" w:rsidRDefault="00C76D58" w:rsidP="00C76D58">
      <w:pPr>
        <w:autoSpaceDE w:val="0"/>
        <w:autoSpaceDN w:val="0"/>
        <w:adjustRightInd w:val="0"/>
        <w:spacing w:after="0" w:line="240" w:lineRule="auto"/>
        <w:rPr>
          <w:rFonts w:ascii="Arial" w:hAnsi="Arial" w:cs="Arial"/>
          <w:lang w:val="en-US"/>
        </w:rPr>
      </w:pPr>
      <w:r w:rsidRPr="00134CAA">
        <w:rPr>
          <w:rFonts w:ascii="Arial" w:hAnsi="Arial" w:cs="Arial"/>
          <w:lang w:val="en-US" w:eastAsia="ru-RU"/>
        </w:rPr>
        <w:t xml:space="preserve">Dolby Enabled Speakers (Surround) - </w:t>
      </w:r>
      <w:r w:rsidR="002747FC" w:rsidRPr="00134CAA">
        <w:rPr>
          <w:rStyle w:val="translation-chunk"/>
          <w:rFonts w:ascii="Arial" w:hAnsi="Arial" w:cs="Arial"/>
          <w:shd w:val="clear" w:color="auto" w:fill="FFFFFF"/>
        </w:rPr>
        <w:t>Тыловые</w:t>
      </w:r>
      <w:r w:rsidR="002747FC" w:rsidRPr="00134CAA">
        <w:rPr>
          <w:rStyle w:val="translation-chunk"/>
          <w:rFonts w:ascii="Arial" w:hAnsi="Arial" w:cs="Arial"/>
          <w:shd w:val="clear" w:color="auto" w:fill="FFFFFF"/>
          <w:lang w:val="en-US"/>
        </w:rPr>
        <w:t xml:space="preserve"> </w:t>
      </w:r>
      <w:r w:rsidR="002747FC" w:rsidRPr="00134CAA">
        <w:rPr>
          <w:rFonts w:ascii="Arial" w:hAnsi="Arial" w:cs="Arial"/>
          <w:lang w:val="en-US"/>
        </w:rPr>
        <w:t>Dolby-</w:t>
      </w:r>
      <w:r w:rsidR="002747FC" w:rsidRPr="00134CAA">
        <w:rPr>
          <w:rFonts w:ascii="Arial" w:hAnsi="Arial" w:cs="Arial"/>
        </w:rPr>
        <w:t>оснащенные</w:t>
      </w:r>
      <w:r w:rsidR="002747FC" w:rsidRPr="00134CAA">
        <w:rPr>
          <w:rFonts w:ascii="Arial" w:hAnsi="Arial" w:cs="Arial"/>
          <w:b/>
          <w:lang w:val="en-US"/>
        </w:rPr>
        <w:t xml:space="preserve"> </w:t>
      </w:r>
      <w:r w:rsidR="002747FC" w:rsidRPr="00134CAA">
        <w:rPr>
          <w:rStyle w:val="translation-chunk"/>
          <w:rFonts w:ascii="Arial" w:hAnsi="Arial" w:cs="Arial"/>
          <w:shd w:val="clear" w:color="auto" w:fill="FFFFFF"/>
        </w:rPr>
        <w:t>АС</w:t>
      </w:r>
    </w:p>
    <w:p w:rsidR="00AB52AC" w:rsidRPr="00134CAA" w:rsidRDefault="00AB52AC" w:rsidP="00AB52AC">
      <w:pPr>
        <w:rPr>
          <w:rFonts w:ascii="Arial" w:hAnsi="Arial" w:cs="Arial"/>
          <w:lang w:val="en-US"/>
        </w:rPr>
      </w:pPr>
    </w:p>
    <w:p w:rsidR="00456E26" w:rsidRPr="00134CAA" w:rsidRDefault="00456E26" w:rsidP="00456E26">
      <w:pPr>
        <w:rPr>
          <w:rFonts w:ascii="Arial" w:hAnsi="Arial" w:cs="Arial"/>
        </w:rPr>
      </w:pPr>
      <w:r w:rsidRPr="00134CAA">
        <w:rPr>
          <w:rFonts w:ascii="Arial" w:hAnsi="Arial" w:cs="Arial"/>
          <w:b/>
        </w:rPr>
        <w:t>Размещение акустических систем и выбираемые при этом режимы прослушивания (</w:t>
      </w:r>
      <w:proofErr w:type="gramStart"/>
      <w:r w:rsidRPr="00134CAA">
        <w:rPr>
          <w:rFonts w:ascii="Arial" w:hAnsi="Arial" w:cs="Arial"/>
          <w:b/>
        </w:rPr>
        <w:t>см</w:t>
      </w:r>
      <w:proofErr w:type="gramEnd"/>
      <w:r w:rsidRPr="00134CAA">
        <w:rPr>
          <w:rFonts w:ascii="Arial" w:hAnsi="Arial" w:cs="Arial"/>
          <w:b/>
        </w:rPr>
        <w:t xml:space="preserve">. стр. </w:t>
      </w:r>
      <w:r w:rsidR="00D416B4" w:rsidRPr="00134CAA">
        <w:rPr>
          <w:rFonts w:ascii="Arial" w:hAnsi="Arial" w:cs="Arial"/>
          <w:b/>
        </w:rPr>
        <w:t>12</w:t>
      </w:r>
      <w:r w:rsidR="0042631B" w:rsidRPr="00134CAA">
        <w:rPr>
          <w:rFonts w:ascii="Arial" w:hAnsi="Arial" w:cs="Arial"/>
          <w:b/>
        </w:rPr>
        <w:t>9</w:t>
      </w:r>
      <w:r w:rsidRPr="00134CAA">
        <w:rPr>
          <w:rFonts w:ascii="Arial" w:hAnsi="Arial" w:cs="Arial"/>
          <w:b/>
        </w:rPr>
        <w:t>)</w:t>
      </w:r>
    </w:p>
    <w:p w:rsidR="00AB52AC" w:rsidRPr="00134CAA" w:rsidRDefault="00AB52AC" w:rsidP="00DB724E">
      <w:pPr>
        <w:pStyle w:val="a3"/>
        <w:rPr>
          <w:rFonts w:ascii="Arial" w:hAnsi="Arial" w:cs="Arial"/>
          <w:sz w:val="22"/>
          <w:szCs w:val="22"/>
        </w:rPr>
      </w:pPr>
    </w:p>
    <w:p w:rsidR="00AB52AC" w:rsidRPr="00134CAA" w:rsidRDefault="00FB1F0E" w:rsidP="00DB724E">
      <w:pPr>
        <w:pStyle w:val="a3"/>
        <w:rPr>
          <w:rFonts w:ascii="Arial" w:hAnsi="Arial" w:cs="Arial"/>
          <w:b/>
          <w:sz w:val="22"/>
          <w:szCs w:val="22"/>
        </w:rPr>
      </w:pPr>
      <w:r w:rsidRPr="00134CAA">
        <w:rPr>
          <w:rFonts w:ascii="Arial" w:hAnsi="Arial" w:cs="Arial"/>
          <w:b/>
          <w:sz w:val="22"/>
          <w:szCs w:val="22"/>
        </w:rPr>
        <w:t>Стр. 2</w:t>
      </w:r>
      <w:r w:rsidR="002F087B" w:rsidRPr="00134CAA">
        <w:rPr>
          <w:rFonts w:ascii="Arial" w:hAnsi="Arial" w:cs="Arial"/>
          <w:b/>
          <w:sz w:val="22"/>
          <w:szCs w:val="22"/>
        </w:rPr>
        <w:t>5</w:t>
      </w:r>
    </w:p>
    <w:p w:rsidR="00D416B4" w:rsidRPr="00134CAA" w:rsidRDefault="00D416B4" w:rsidP="00DB724E">
      <w:pPr>
        <w:pStyle w:val="a3"/>
        <w:rPr>
          <w:rFonts w:ascii="Arial" w:hAnsi="Arial" w:cs="Arial"/>
          <w:b/>
          <w:sz w:val="22"/>
          <w:szCs w:val="22"/>
        </w:rPr>
      </w:pPr>
    </w:p>
    <w:p w:rsidR="001F696A" w:rsidRPr="00134CAA" w:rsidRDefault="001F696A" w:rsidP="001F696A">
      <w:pPr>
        <w:pStyle w:val="Style37"/>
        <w:widowControl/>
        <w:rPr>
          <w:rStyle w:val="FontStyle160"/>
          <w:sz w:val="22"/>
          <w:szCs w:val="22"/>
          <w:lang w:eastAsia="en-US"/>
        </w:rPr>
      </w:pPr>
      <w:r w:rsidRPr="00134CAA">
        <w:rPr>
          <w:rStyle w:val="FontStyle160"/>
          <w:sz w:val="22"/>
          <w:szCs w:val="22"/>
          <w:lang w:eastAsia="en-US"/>
        </w:rPr>
        <w:t>7.1.2-канальная система</w:t>
      </w:r>
    </w:p>
    <w:p w:rsidR="001F696A" w:rsidRPr="00134CAA" w:rsidRDefault="001F696A" w:rsidP="001F696A">
      <w:pPr>
        <w:pStyle w:val="Style8"/>
        <w:widowControl/>
        <w:rPr>
          <w:rStyle w:val="FontStyle227"/>
          <w:rFonts w:eastAsia="MS Gothic"/>
          <w:sz w:val="22"/>
          <w:szCs w:val="22"/>
          <w:lang w:eastAsia="en-US"/>
        </w:rPr>
      </w:pPr>
      <w:r w:rsidRPr="00134CAA">
        <w:rPr>
          <w:rStyle w:val="FontStyle227"/>
          <w:rFonts w:eastAsia="MS Gothic"/>
          <w:sz w:val="22"/>
          <w:szCs w:val="22"/>
          <w:lang w:eastAsia="en-US"/>
        </w:rPr>
        <w:t>7.1.2-канальная система — это такое размещение громкоговорителей, когда к базовой 7.1-канальной системе (</w:t>
      </w:r>
      <w:proofErr w:type="gramStart"/>
      <w:r w:rsidRPr="00134CAA">
        <w:rPr>
          <w:rStyle w:val="FontStyle227"/>
          <w:rFonts w:eastAsia="MS Gothic"/>
          <w:sz w:val="22"/>
          <w:szCs w:val="22"/>
          <w:lang w:eastAsia="en-US"/>
        </w:rPr>
        <w:t>см</w:t>
      </w:r>
      <w:proofErr w:type="gramEnd"/>
      <w:r w:rsidRPr="00134CAA">
        <w:rPr>
          <w:rStyle w:val="FontStyle227"/>
          <w:rFonts w:eastAsia="MS Gothic"/>
          <w:sz w:val="22"/>
          <w:szCs w:val="22"/>
          <w:lang w:eastAsia="en-US"/>
        </w:rPr>
        <w:t>. стр. 20) добавлены громкоговорители верхних каналов. Выберите такие верхние акустические системы, которые согласуются с остальными громкоговорителями и условиями окружающей среды, из следующих трех типов.</w:t>
      </w:r>
    </w:p>
    <w:p w:rsidR="001F696A" w:rsidRPr="00134CAA" w:rsidRDefault="001F696A" w:rsidP="001F696A">
      <w:pPr>
        <w:pStyle w:val="Style8"/>
        <w:widowControl/>
        <w:rPr>
          <w:rStyle w:val="FontStyle160"/>
          <w:sz w:val="22"/>
          <w:szCs w:val="22"/>
          <w:lang w:eastAsia="en-US"/>
        </w:rPr>
      </w:pPr>
      <w:r w:rsidRPr="00134CAA">
        <w:rPr>
          <w:rStyle w:val="FontStyle160"/>
          <w:sz w:val="22"/>
          <w:szCs w:val="22"/>
          <w:lang w:eastAsia="en-US"/>
        </w:rPr>
        <w:t>Пример установки фронтальных верхних громкоговорителей - Front High Speakers/Тыловых верхних громкоговорителей - Rear High Speakers (стр. 26)</w:t>
      </w:r>
    </w:p>
    <w:p w:rsidR="001F696A" w:rsidRPr="00134CAA" w:rsidRDefault="001F696A" w:rsidP="001F696A">
      <w:pPr>
        <w:pStyle w:val="Style8"/>
        <w:widowControl/>
        <w:rPr>
          <w:rStyle w:val="FontStyle160"/>
          <w:sz w:val="22"/>
          <w:szCs w:val="22"/>
          <w:lang w:eastAsia="en-US"/>
        </w:rPr>
      </w:pPr>
      <w:r w:rsidRPr="00134CAA">
        <w:rPr>
          <w:rStyle w:val="FontStyle160"/>
          <w:sz w:val="22"/>
          <w:szCs w:val="22"/>
          <w:lang w:eastAsia="en-US"/>
        </w:rPr>
        <w:t>Пример потолочного монтажа акустических систем (стр. 27)</w:t>
      </w:r>
    </w:p>
    <w:p w:rsidR="001F696A" w:rsidRPr="00134CAA" w:rsidRDefault="001F696A" w:rsidP="001F696A">
      <w:pPr>
        <w:pStyle w:val="Style7"/>
        <w:widowControl/>
        <w:rPr>
          <w:rStyle w:val="FontStyle160"/>
          <w:sz w:val="22"/>
          <w:szCs w:val="22"/>
          <w:lang w:eastAsia="en-US"/>
        </w:rPr>
      </w:pPr>
      <w:r w:rsidRPr="00134CAA">
        <w:rPr>
          <w:rStyle w:val="FontStyle160"/>
          <w:sz w:val="22"/>
          <w:szCs w:val="22"/>
          <w:lang w:eastAsia="en-US"/>
        </w:rPr>
        <w:t xml:space="preserve">Пример установки </w:t>
      </w:r>
      <w:r w:rsidRPr="00134CAA">
        <w:rPr>
          <w:b/>
          <w:bCs/>
          <w:sz w:val="22"/>
          <w:szCs w:val="22"/>
          <w:lang w:val="en-US"/>
        </w:rPr>
        <w:t>Dolby</w:t>
      </w:r>
      <w:r w:rsidRPr="00134CAA">
        <w:rPr>
          <w:b/>
          <w:bCs/>
          <w:sz w:val="22"/>
          <w:szCs w:val="22"/>
        </w:rPr>
        <w:t xml:space="preserve">-оснащенных </w:t>
      </w:r>
      <w:r w:rsidRPr="00134CAA">
        <w:rPr>
          <w:rStyle w:val="FontStyle160"/>
          <w:sz w:val="22"/>
          <w:szCs w:val="22"/>
          <w:lang w:eastAsia="en-US"/>
        </w:rPr>
        <w:t>акустических систем (стр. 28)</w:t>
      </w:r>
    </w:p>
    <w:p w:rsidR="00D416B4" w:rsidRPr="00134CAA" w:rsidRDefault="00D416B4" w:rsidP="00DB724E">
      <w:pPr>
        <w:pStyle w:val="a3"/>
        <w:rPr>
          <w:rFonts w:ascii="Arial" w:hAnsi="Arial" w:cs="Arial"/>
          <w:b/>
          <w:sz w:val="22"/>
          <w:szCs w:val="22"/>
        </w:rPr>
      </w:pPr>
    </w:p>
    <w:p w:rsidR="001F696A" w:rsidRPr="00134CAA" w:rsidRDefault="001F696A" w:rsidP="001F696A">
      <w:pPr>
        <w:pStyle w:val="a3"/>
        <w:rPr>
          <w:rFonts w:ascii="Arial" w:hAnsi="Arial" w:cs="Arial"/>
          <w:b/>
          <w:sz w:val="22"/>
          <w:szCs w:val="22"/>
        </w:rPr>
      </w:pPr>
      <w:r w:rsidRPr="00134CAA">
        <w:rPr>
          <w:rFonts w:ascii="Arial" w:hAnsi="Arial" w:cs="Arial"/>
          <w:b/>
          <w:sz w:val="22"/>
          <w:szCs w:val="22"/>
        </w:rPr>
        <w:t>Стр. 26</w:t>
      </w:r>
    </w:p>
    <w:p w:rsidR="00D416B4" w:rsidRPr="00134CAA" w:rsidRDefault="00D416B4" w:rsidP="00DB724E">
      <w:pPr>
        <w:pStyle w:val="a3"/>
        <w:rPr>
          <w:rFonts w:ascii="Arial" w:hAnsi="Arial" w:cs="Arial"/>
          <w:b/>
          <w:sz w:val="22"/>
          <w:szCs w:val="22"/>
        </w:rPr>
      </w:pPr>
    </w:p>
    <w:p w:rsidR="001F696A" w:rsidRPr="00134CAA" w:rsidRDefault="001F696A" w:rsidP="001F696A">
      <w:pPr>
        <w:pStyle w:val="Style40"/>
        <w:widowControl/>
        <w:rPr>
          <w:rStyle w:val="FontStyle160"/>
          <w:sz w:val="22"/>
          <w:szCs w:val="22"/>
          <w:lang w:eastAsia="en-US"/>
        </w:rPr>
      </w:pPr>
      <w:r w:rsidRPr="00134CAA">
        <w:rPr>
          <w:rStyle w:val="FontStyle160"/>
          <w:sz w:val="22"/>
          <w:szCs w:val="22"/>
          <w:lang w:eastAsia="en-US"/>
        </w:rPr>
        <w:t>Пример установки фронтальных верхних громкоговорителей - Front High Speakers/Тыловых верхних громкоговорителей - Rear High Speakers</w:t>
      </w:r>
    </w:p>
    <w:p w:rsidR="001F696A" w:rsidRPr="00134CAA" w:rsidRDefault="001F696A" w:rsidP="001F696A">
      <w:pPr>
        <w:pStyle w:val="Style40"/>
        <w:widowControl/>
        <w:rPr>
          <w:rStyle w:val="FontStyle160"/>
          <w:sz w:val="22"/>
          <w:szCs w:val="22"/>
          <w:lang w:eastAsia="en-US"/>
        </w:rPr>
      </w:pPr>
    </w:p>
    <w:p w:rsidR="001F696A" w:rsidRPr="00134CAA" w:rsidRDefault="001F696A" w:rsidP="001F696A">
      <w:pPr>
        <w:pStyle w:val="Style107"/>
        <w:widowControl/>
        <w:rPr>
          <w:rStyle w:val="FontStyle155"/>
          <w:sz w:val="22"/>
          <w:szCs w:val="22"/>
          <w:lang w:eastAsia="en-US"/>
        </w:rPr>
      </w:pPr>
      <w:r w:rsidRPr="00134CAA">
        <w:rPr>
          <w:rStyle w:val="FontStyle156"/>
          <w:sz w:val="22"/>
          <w:szCs w:val="22"/>
          <w:lang w:val="en-US" w:eastAsia="en-US"/>
        </w:rPr>
        <w:t>a</w:t>
      </w:r>
      <w:r w:rsidRPr="00134CAA">
        <w:rPr>
          <w:rStyle w:val="FontStyle156"/>
          <w:sz w:val="22"/>
          <w:szCs w:val="22"/>
          <w:lang w:eastAsia="en-US"/>
        </w:rPr>
        <w:t xml:space="preserve">: от 22° до 30°, </w:t>
      </w:r>
      <w:r w:rsidRPr="00134CAA">
        <w:rPr>
          <w:rStyle w:val="FontStyle156"/>
          <w:sz w:val="22"/>
          <w:szCs w:val="22"/>
          <w:lang w:val="en-US" w:eastAsia="en-US"/>
        </w:rPr>
        <w:t>b</w:t>
      </w:r>
      <w:r w:rsidRPr="00134CAA">
        <w:rPr>
          <w:rStyle w:val="FontStyle156"/>
          <w:sz w:val="22"/>
          <w:szCs w:val="22"/>
          <w:lang w:eastAsia="en-US"/>
        </w:rPr>
        <w:t xml:space="preserve">: от 90° до 110°, </w:t>
      </w:r>
      <w:r w:rsidRPr="00134CAA">
        <w:rPr>
          <w:rStyle w:val="FontStyle156"/>
          <w:sz w:val="22"/>
          <w:szCs w:val="22"/>
          <w:lang w:val="en-US" w:eastAsia="en-US"/>
        </w:rPr>
        <w:t>c</w:t>
      </w:r>
      <w:r w:rsidRPr="00134CAA">
        <w:rPr>
          <w:rStyle w:val="FontStyle156"/>
          <w:sz w:val="22"/>
          <w:szCs w:val="22"/>
          <w:lang w:eastAsia="en-US"/>
        </w:rPr>
        <w:t>: от 135° до 150°</w:t>
      </w:r>
      <w:r w:rsidRPr="00134CAA">
        <w:rPr>
          <w:rStyle w:val="FontStyle155"/>
          <w:sz w:val="22"/>
          <w:szCs w:val="22"/>
          <w:lang w:eastAsia="en-US"/>
        </w:rPr>
        <w:t xml:space="preserve"> </w:t>
      </w:r>
    </w:p>
    <w:p w:rsidR="001F696A" w:rsidRPr="00134CAA" w:rsidRDefault="001F696A" w:rsidP="001F696A">
      <w:pPr>
        <w:pStyle w:val="Style107"/>
        <w:widowControl/>
        <w:rPr>
          <w:rStyle w:val="FontStyle155"/>
          <w:rFonts w:ascii="Arial" w:cs="Arial"/>
          <w:sz w:val="22"/>
          <w:szCs w:val="22"/>
          <w:lang w:eastAsia="en-US"/>
        </w:rPr>
      </w:pPr>
      <w:r w:rsidRPr="00134CAA">
        <w:rPr>
          <w:rStyle w:val="FontStyle155"/>
          <w:rFonts w:ascii="Arial" w:cs="Arial"/>
          <w:sz w:val="22"/>
          <w:szCs w:val="22"/>
          <w:lang w:eastAsia="en-US"/>
        </w:rPr>
        <w:t>не менее 0,9 м</w:t>
      </w:r>
    </w:p>
    <w:p w:rsidR="001F696A" w:rsidRPr="00134CAA" w:rsidRDefault="001F696A" w:rsidP="001F696A">
      <w:pPr>
        <w:pStyle w:val="Style107"/>
        <w:widowControl/>
        <w:rPr>
          <w:rStyle w:val="FontStyle156"/>
          <w:sz w:val="22"/>
          <w:szCs w:val="22"/>
          <w:lang w:eastAsia="en-US"/>
        </w:rPr>
      </w:pPr>
    </w:p>
    <w:p w:rsidR="001F696A" w:rsidRPr="00134CAA" w:rsidRDefault="001F696A" w:rsidP="001F696A">
      <w:pPr>
        <w:pStyle w:val="Style40"/>
        <w:widowControl/>
        <w:rPr>
          <w:rStyle w:val="FontStyle227"/>
          <w:rFonts w:eastAsia="MS Gothic"/>
          <w:sz w:val="22"/>
          <w:szCs w:val="22"/>
          <w:lang w:eastAsia="en-US"/>
        </w:rPr>
      </w:pPr>
      <w:r w:rsidRPr="00134CAA">
        <w:rPr>
          <w:rStyle w:val="FontStyle227"/>
          <w:rFonts w:eastAsia="MS Gothic"/>
          <w:sz w:val="22"/>
          <w:szCs w:val="22"/>
          <w:lang w:eastAsia="en-US"/>
        </w:rPr>
        <w:t>Это 7.1-канальная система (стр. 20) состоящая из фронтальных громкоговорителей, центрального громкоговорителя, боковых, задних тыловых громкоговорителей и активного сабвуфера, с добавлением фронтальных или тыловых верхних</w:t>
      </w:r>
      <w:r w:rsidRPr="00134CAA">
        <w:rPr>
          <w:rStyle w:val="FontStyle160"/>
          <w:sz w:val="22"/>
          <w:szCs w:val="22"/>
          <w:lang w:eastAsia="en-US"/>
        </w:rPr>
        <w:t xml:space="preserve"> </w:t>
      </w:r>
      <w:r w:rsidRPr="00134CAA">
        <w:rPr>
          <w:rStyle w:val="FontStyle160"/>
          <w:b w:val="0"/>
          <w:sz w:val="22"/>
          <w:szCs w:val="22"/>
          <w:lang w:eastAsia="en-US"/>
        </w:rPr>
        <w:t>акустических систем</w:t>
      </w:r>
      <w:r w:rsidRPr="00134CAA">
        <w:rPr>
          <w:rStyle w:val="FontStyle227"/>
          <w:rFonts w:eastAsia="MS Gothic"/>
          <w:sz w:val="22"/>
          <w:szCs w:val="22"/>
          <w:lang w:eastAsia="en-US"/>
        </w:rPr>
        <w:t xml:space="preserve">. Установив верхние громкоговорители, </w:t>
      </w:r>
      <w:r w:rsidR="004C7ECF" w:rsidRPr="00134CAA">
        <w:rPr>
          <w:rStyle w:val="FontStyle227"/>
          <w:rFonts w:eastAsia="MS Gothic"/>
          <w:sz w:val="22"/>
          <w:szCs w:val="22"/>
          <w:lang w:eastAsia="en-US"/>
        </w:rPr>
        <w:t>вы можете обогатить впечатления от прослушивания за счет окружающих звуков над головой</w:t>
      </w:r>
      <w:r w:rsidRPr="00134CAA">
        <w:rPr>
          <w:rStyle w:val="FontStyle227"/>
          <w:rFonts w:eastAsia="MS Gothic"/>
          <w:sz w:val="22"/>
          <w:szCs w:val="22"/>
          <w:lang w:eastAsia="en-US"/>
        </w:rPr>
        <w:t>. Фронтальные верхние или тыловые верхние громкоговорители должны быть расположены как минимум на 0,9 м выше, чем фронтальные. Фронтальные верхние громкоговорители должны быть расположены непосредственно над фронтальными громкоговорителями, а расстояние между тыловыми верхними громкоговорителями должны соответствовать расстоянию между фронтальными громкоговорителями. Обе пары должны быть направлен</w:t>
      </w:r>
      <w:r w:rsidR="00A42BD3" w:rsidRPr="00134CAA">
        <w:rPr>
          <w:rStyle w:val="FontStyle227"/>
          <w:rFonts w:eastAsia="MS Gothic"/>
          <w:sz w:val="22"/>
          <w:szCs w:val="22"/>
          <w:lang w:eastAsia="en-US"/>
        </w:rPr>
        <w:t>ы на</w:t>
      </w:r>
      <w:r w:rsidRPr="00134CAA">
        <w:rPr>
          <w:rStyle w:val="FontStyle227"/>
          <w:rFonts w:eastAsia="MS Gothic"/>
          <w:sz w:val="22"/>
          <w:szCs w:val="22"/>
          <w:lang w:eastAsia="en-US"/>
        </w:rPr>
        <w:t xml:space="preserve"> мест</w:t>
      </w:r>
      <w:r w:rsidR="00A42BD3" w:rsidRPr="00134CAA">
        <w:rPr>
          <w:rStyle w:val="FontStyle227"/>
          <w:rFonts w:eastAsia="MS Gothic"/>
          <w:sz w:val="22"/>
          <w:szCs w:val="22"/>
          <w:lang w:eastAsia="en-US"/>
        </w:rPr>
        <w:t>о</w:t>
      </w:r>
      <w:r w:rsidRPr="00134CAA">
        <w:rPr>
          <w:rStyle w:val="FontStyle227"/>
          <w:rFonts w:eastAsia="MS Gothic"/>
          <w:sz w:val="22"/>
          <w:szCs w:val="22"/>
          <w:lang w:eastAsia="en-US"/>
        </w:rPr>
        <w:t xml:space="preserve"> для прослушивания</w:t>
      </w:r>
      <w:r w:rsidR="00A42BD3" w:rsidRPr="00134CAA">
        <w:rPr>
          <w:rStyle w:val="FontStyle227"/>
          <w:rFonts w:eastAsia="MS Gothic"/>
          <w:sz w:val="22"/>
          <w:szCs w:val="22"/>
          <w:lang w:eastAsia="en-US"/>
        </w:rPr>
        <w:t xml:space="preserve"> под углом</w:t>
      </w:r>
      <w:r w:rsidRPr="00134CAA">
        <w:rPr>
          <w:rStyle w:val="FontStyle227"/>
          <w:rFonts w:eastAsia="MS Gothic"/>
          <w:sz w:val="22"/>
          <w:szCs w:val="22"/>
          <w:lang w:eastAsia="en-US"/>
        </w:rPr>
        <w:t>.</w:t>
      </w:r>
    </w:p>
    <w:p w:rsidR="001F696A" w:rsidRPr="00134CAA" w:rsidRDefault="001F696A" w:rsidP="001F696A">
      <w:pPr>
        <w:pStyle w:val="Style40"/>
        <w:widowControl/>
        <w:rPr>
          <w:rStyle w:val="FontStyle227"/>
          <w:rFonts w:eastAsia="MS Gothic"/>
          <w:sz w:val="22"/>
          <w:szCs w:val="22"/>
          <w:lang w:eastAsia="en-US"/>
        </w:rPr>
      </w:pPr>
      <w:r w:rsidRPr="00134CAA">
        <w:rPr>
          <w:rStyle w:val="FontStyle227"/>
          <w:rFonts w:eastAsia="MS Gothic"/>
          <w:sz w:val="22"/>
          <w:szCs w:val="22"/>
          <w:lang w:eastAsia="en-US"/>
        </w:rPr>
        <w:t xml:space="preserve">9,10 Верхние громкоговорители </w:t>
      </w:r>
    </w:p>
    <w:p w:rsidR="001F696A" w:rsidRPr="00134CAA" w:rsidRDefault="001F696A" w:rsidP="001F696A">
      <w:pPr>
        <w:pStyle w:val="Style35"/>
        <w:widowControl/>
        <w:rPr>
          <w:rStyle w:val="FontStyle227"/>
          <w:rFonts w:eastAsia="MS Gothic"/>
          <w:sz w:val="22"/>
          <w:szCs w:val="22"/>
          <w:lang w:eastAsia="en-US"/>
        </w:rPr>
      </w:pPr>
      <w:r w:rsidRPr="00134CAA">
        <w:rPr>
          <w:rStyle w:val="FontStyle227"/>
          <w:rFonts w:eastAsia="MS Gothic"/>
          <w:sz w:val="22"/>
          <w:szCs w:val="22"/>
          <w:lang w:eastAsia="en-US"/>
        </w:rPr>
        <w:t xml:space="preserve">Выберите один из указанных далее вариантов: </w:t>
      </w:r>
    </w:p>
    <w:p w:rsidR="001F696A" w:rsidRPr="00134CAA" w:rsidRDefault="001F696A" w:rsidP="001F696A">
      <w:pPr>
        <w:pStyle w:val="Style35"/>
        <w:widowControl/>
        <w:rPr>
          <w:rStyle w:val="FontStyle227"/>
          <w:rFonts w:eastAsia="MS Gothic"/>
          <w:sz w:val="22"/>
          <w:szCs w:val="22"/>
          <w:lang w:eastAsia="en-US"/>
        </w:rPr>
      </w:pPr>
      <w:r w:rsidRPr="00134CAA">
        <w:rPr>
          <w:rStyle w:val="FontStyle227"/>
          <w:rFonts w:eastAsia="MS Gothic"/>
          <w:sz w:val="22"/>
          <w:szCs w:val="22"/>
          <w:lang w:eastAsia="en-US"/>
        </w:rPr>
        <w:t>• Фронтальные верхние громкоговорители</w:t>
      </w:r>
    </w:p>
    <w:p w:rsidR="001F696A" w:rsidRPr="00134CAA" w:rsidRDefault="001F696A" w:rsidP="001F696A">
      <w:pPr>
        <w:pStyle w:val="Style108"/>
        <w:widowControl/>
        <w:rPr>
          <w:rStyle w:val="FontStyle227"/>
          <w:rFonts w:eastAsia="MS Gothic"/>
          <w:sz w:val="22"/>
          <w:szCs w:val="22"/>
          <w:lang w:eastAsia="en-US"/>
        </w:rPr>
      </w:pPr>
      <w:r w:rsidRPr="00134CAA">
        <w:rPr>
          <w:rStyle w:val="FontStyle227"/>
          <w:rFonts w:eastAsia="MS Gothic"/>
          <w:sz w:val="22"/>
          <w:szCs w:val="22"/>
          <w:lang w:eastAsia="en-US"/>
        </w:rPr>
        <w:t>• Тыловые верхние громкоговорители</w:t>
      </w:r>
    </w:p>
    <w:p w:rsidR="00A42BD3" w:rsidRPr="00134CAA" w:rsidRDefault="00A42BD3" w:rsidP="00FB1F0E">
      <w:pPr>
        <w:autoSpaceDE w:val="0"/>
        <w:autoSpaceDN w:val="0"/>
        <w:adjustRightInd w:val="0"/>
        <w:rPr>
          <w:rFonts w:ascii="Arial" w:hAnsi="Arial" w:cs="Arial"/>
          <w:b/>
        </w:rPr>
      </w:pPr>
    </w:p>
    <w:p w:rsidR="00A42BD3" w:rsidRPr="00134CAA" w:rsidRDefault="00A42BD3" w:rsidP="00A42BD3">
      <w:pPr>
        <w:rPr>
          <w:rFonts w:ascii="Arial" w:hAnsi="Arial" w:cs="Arial"/>
        </w:rPr>
      </w:pPr>
      <w:r w:rsidRPr="00134CAA">
        <w:rPr>
          <w:rFonts w:ascii="Arial" w:hAnsi="Arial" w:cs="Arial"/>
          <w:b/>
        </w:rPr>
        <w:t>Размещение акустических систем и выбираемые при этом режимы прослушивания (</w:t>
      </w:r>
      <w:proofErr w:type="gramStart"/>
      <w:r w:rsidRPr="00134CAA">
        <w:rPr>
          <w:rFonts w:ascii="Arial" w:hAnsi="Arial" w:cs="Arial"/>
          <w:b/>
        </w:rPr>
        <w:t>см</w:t>
      </w:r>
      <w:proofErr w:type="gramEnd"/>
      <w:r w:rsidRPr="00134CAA">
        <w:rPr>
          <w:rFonts w:ascii="Arial" w:hAnsi="Arial" w:cs="Arial"/>
          <w:b/>
        </w:rPr>
        <w:t>. стр. 12</w:t>
      </w:r>
      <w:r w:rsidR="0042631B" w:rsidRPr="00134CAA">
        <w:rPr>
          <w:rFonts w:ascii="Arial" w:hAnsi="Arial" w:cs="Arial"/>
          <w:b/>
        </w:rPr>
        <w:t>9</w:t>
      </w:r>
      <w:r w:rsidRPr="00134CAA">
        <w:rPr>
          <w:rFonts w:ascii="Arial" w:hAnsi="Arial" w:cs="Arial"/>
          <w:b/>
        </w:rPr>
        <w:t>)</w:t>
      </w:r>
    </w:p>
    <w:p w:rsidR="00A42BD3" w:rsidRPr="00134CAA" w:rsidRDefault="00A42BD3" w:rsidP="00A42BD3">
      <w:pPr>
        <w:pStyle w:val="a3"/>
        <w:rPr>
          <w:rFonts w:ascii="Arial" w:hAnsi="Arial" w:cs="Arial"/>
          <w:b/>
          <w:sz w:val="22"/>
          <w:szCs w:val="22"/>
        </w:rPr>
      </w:pPr>
      <w:r w:rsidRPr="00134CAA">
        <w:rPr>
          <w:rFonts w:ascii="Arial" w:hAnsi="Arial" w:cs="Arial"/>
          <w:b/>
          <w:sz w:val="22"/>
          <w:szCs w:val="22"/>
        </w:rPr>
        <w:t>Стр. 27</w:t>
      </w:r>
    </w:p>
    <w:p w:rsidR="00A42BD3" w:rsidRPr="00134CAA" w:rsidRDefault="00A42BD3" w:rsidP="00A42BD3">
      <w:pPr>
        <w:pStyle w:val="a3"/>
        <w:rPr>
          <w:rFonts w:ascii="Arial" w:hAnsi="Arial" w:cs="Arial"/>
          <w:b/>
          <w:sz w:val="22"/>
          <w:szCs w:val="22"/>
        </w:rPr>
      </w:pPr>
    </w:p>
    <w:p w:rsidR="00A42BD3" w:rsidRPr="00134CAA" w:rsidRDefault="00A42BD3" w:rsidP="00A42BD3">
      <w:pPr>
        <w:pStyle w:val="Style40"/>
        <w:widowControl/>
        <w:rPr>
          <w:rStyle w:val="FontStyle160"/>
          <w:sz w:val="22"/>
          <w:szCs w:val="22"/>
          <w:lang w:eastAsia="en-US"/>
        </w:rPr>
      </w:pPr>
      <w:r w:rsidRPr="00134CAA">
        <w:rPr>
          <w:rStyle w:val="FontStyle160"/>
          <w:sz w:val="22"/>
          <w:szCs w:val="22"/>
          <w:lang w:eastAsia="en-US"/>
        </w:rPr>
        <w:t>Пример установки потолочных акустических систем</w:t>
      </w:r>
    </w:p>
    <w:p w:rsidR="00A42BD3" w:rsidRPr="00134CAA" w:rsidRDefault="00A42BD3" w:rsidP="00A42BD3">
      <w:pPr>
        <w:pStyle w:val="Style18"/>
        <w:widowControl/>
        <w:rPr>
          <w:rStyle w:val="FontStyle156"/>
          <w:sz w:val="22"/>
          <w:szCs w:val="22"/>
          <w:lang w:eastAsia="en-US"/>
        </w:rPr>
      </w:pPr>
    </w:p>
    <w:p w:rsidR="00A42BD3" w:rsidRPr="00134CAA" w:rsidRDefault="00A42BD3" w:rsidP="00A42BD3">
      <w:pPr>
        <w:pStyle w:val="Style18"/>
        <w:widowControl/>
        <w:rPr>
          <w:rStyle w:val="FontStyle156"/>
          <w:sz w:val="22"/>
          <w:szCs w:val="22"/>
          <w:lang w:eastAsia="en-US"/>
        </w:rPr>
      </w:pPr>
      <w:r w:rsidRPr="00134CAA">
        <w:rPr>
          <w:rStyle w:val="FontStyle156"/>
          <w:sz w:val="22"/>
          <w:szCs w:val="22"/>
          <w:lang w:val="en-US" w:eastAsia="en-US"/>
        </w:rPr>
        <w:t>a</w:t>
      </w:r>
      <w:r w:rsidRPr="00134CAA">
        <w:rPr>
          <w:rStyle w:val="FontStyle156"/>
          <w:sz w:val="22"/>
          <w:szCs w:val="22"/>
          <w:lang w:eastAsia="en-US"/>
        </w:rPr>
        <w:t xml:space="preserve">: от 30° до 55°, </w:t>
      </w:r>
      <w:r w:rsidRPr="00134CAA">
        <w:rPr>
          <w:rStyle w:val="FontStyle156"/>
          <w:sz w:val="22"/>
          <w:szCs w:val="22"/>
          <w:lang w:val="en-US" w:eastAsia="en-US"/>
        </w:rPr>
        <w:t>b</w:t>
      </w:r>
      <w:r w:rsidRPr="00134CAA">
        <w:rPr>
          <w:rStyle w:val="FontStyle156"/>
          <w:sz w:val="22"/>
          <w:szCs w:val="22"/>
          <w:lang w:eastAsia="en-US"/>
        </w:rPr>
        <w:t xml:space="preserve">: от 65° до 100°, </w:t>
      </w:r>
      <w:r w:rsidRPr="00134CAA">
        <w:rPr>
          <w:rStyle w:val="FontStyle156"/>
          <w:sz w:val="22"/>
          <w:szCs w:val="22"/>
          <w:lang w:val="en-US" w:eastAsia="en-US"/>
        </w:rPr>
        <w:t>c</w:t>
      </w:r>
      <w:r w:rsidRPr="00134CAA">
        <w:rPr>
          <w:rStyle w:val="FontStyle156"/>
          <w:sz w:val="22"/>
          <w:szCs w:val="22"/>
          <w:lang w:eastAsia="en-US"/>
        </w:rPr>
        <w:t>: от 125° до 150°</w:t>
      </w:r>
    </w:p>
    <w:p w:rsidR="00A42BD3" w:rsidRPr="00134CAA" w:rsidRDefault="00A42BD3" w:rsidP="00A42BD3">
      <w:pPr>
        <w:pStyle w:val="Style18"/>
        <w:widowControl/>
        <w:rPr>
          <w:rStyle w:val="FontStyle156"/>
          <w:sz w:val="22"/>
          <w:szCs w:val="22"/>
          <w:lang w:eastAsia="en-US"/>
        </w:rPr>
      </w:pPr>
    </w:p>
    <w:p w:rsidR="00A42BD3" w:rsidRPr="00134CAA" w:rsidRDefault="00A42BD3" w:rsidP="00A42BD3">
      <w:pPr>
        <w:pStyle w:val="Style25"/>
        <w:widowControl/>
        <w:rPr>
          <w:rStyle w:val="FontStyle227"/>
          <w:rFonts w:eastAsia="MS Gothic"/>
          <w:sz w:val="22"/>
          <w:szCs w:val="22"/>
          <w:lang w:eastAsia="en-US"/>
        </w:rPr>
      </w:pPr>
      <w:r w:rsidRPr="00134CAA">
        <w:rPr>
          <w:rStyle w:val="FontStyle227"/>
          <w:rFonts w:eastAsia="MS Gothic"/>
          <w:sz w:val="22"/>
          <w:szCs w:val="22"/>
          <w:lang w:eastAsia="en-US"/>
        </w:rPr>
        <w:t xml:space="preserve">Это 7.1-канальная система (стр. 20) состоящая из фронтальных громкоговорителей, центрального громкоговорителя, боковых, задних тыловых громкоговорителей и активного сабвуфера, с добавлением фронтальных, средних или тыловых верхних </w:t>
      </w:r>
      <w:r w:rsidRPr="00134CAA">
        <w:rPr>
          <w:rStyle w:val="FontStyle160"/>
          <w:b w:val="0"/>
          <w:sz w:val="22"/>
          <w:szCs w:val="22"/>
          <w:lang w:eastAsia="en-US"/>
        </w:rPr>
        <w:t>акустических систем</w:t>
      </w:r>
      <w:r w:rsidRPr="00134CAA">
        <w:rPr>
          <w:rStyle w:val="FontStyle227"/>
          <w:rFonts w:eastAsia="MS Gothic"/>
          <w:sz w:val="22"/>
          <w:szCs w:val="22"/>
          <w:lang w:eastAsia="en-US"/>
        </w:rPr>
        <w:t>. Установив верхние громкоговорители, вы можете обогатить впечатления от прослушивания</w:t>
      </w:r>
      <w:r w:rsidR="004C7ECF" w:rsidRPr="00134CAA">
        <w:rPr>
          <w:rStyle w:val="FontStyle227"/>
          <w:rFonts w:eastAsia="MS Gothic"/>
          <w:sz w:val="22"/>
          <w:szCs w:val="22"/>
          <w:lang w:eastAsia="en-US"/>
        </w:rPr>
        <w:t xml:space="preserve"> за счет </w:t>
      </w:r>
      <w:r w:rsidRPr="00134CAA">
        <w:rPr>
          <w:rStyle w:val="FontStyle227"/>
          <w:rFonts w:eastAsia="MS Gothic"/>
          <w:sz w:val="22"/>
          <w:szCs w:val="22"/>
          <w:lang w:eastAsia="en-US"/>
        </w:rPr>
        <w:t>окружающи</w:t>
      </w:r>
      <w:r w:rsidR="004C7ECF" w:rsidRPr="00134CAA">
        <w:rPr>
          <w:rStyle w:val="FontStyle227"/>
          <w:rFonts w:eastAsia="MS Gothic"/>
          <w:sz w:val="22"/>
          <w:szCs w:val="22"/>
          <w:lang w:eastAsia="en-US"/>
        </w:rPr>
        <w:t>х</w:t>
      </w:r>
      <w:r w:rsidRPr="00134CAA">
        <w:rPr>
          <w:rStyle w:val="FontStyle227"/>
          <w:rFonts w:eastAsia="MS Gothic"/>
          <w:sz w:val="22"/>
          <w:szCs w:val="22"/>
          <w:lang w:eastAsia="en-US"/>
        </w:rPr>
        <w:t xml:space="preserve"> звук</w:t>
      </w:r>
      <w:r w:rsidR="004C7ECF" w:rsidRPr="00134CAA">
        <w:rPr>
          <w:rStyle w:val="FontStyle227"/>
          <w:rFonts w:eastAsia="MS Gothic"/>
          <w:sz w:val="22"/>
          <w:szCs w:val="22"/>
          <w:lang w:eastAsia="en-US"/>
        </w:rPr>
        <w:t>ов над головой</w:t>
      </w:r>
      <w:r w:rsidRPr="00134CAA">
        <w:rPr>
          <w:rStyle w:val="FontStyle227"/>
          <w:rFonts w:eastAsia="MS Gothic"/>
          <w:sz w:val="22"/>
          <w:szCs w:val="22"/>
          <w:lang w:eastAsia="en-US"/>
        </w:rPr>
        <w:t>. Установите фронтальные потолочные громкоговорители перед местами для прослушивания, средние потолочные громкоговорители прямо над местами для прослушивания, а тыловые потолочные громкоговорители за местами для прослушивания. Расстояния между громкоговорителями в каждой паре должны соответствовать расстоянию между двумя фронтальными громкоговорителями.</w:t>
      </w:r>
    </w:p>
    <w:p w:rsidR="00A42BD3" w:rsidRPr="00134CAA" w:rsidRDefault="00A42BD3" w:rsidP="00A42BD3">
      <w:pPr>
        <w:pStyle w:val="Style40"/>
        <w:widowControl/>
        <w:rPr>
          <w:rStyle w:val="FontStyle227"/>
          <w:rFonts w:eastAsia="MS Gothic"/>
          <w:sz w:val="22"/>
          <w:szCs w:val="22"/>
          <w:lang w:eastAsia="en-US"/>
        </w:rPr>
      </w:pPr>
      <w:r w:rsidRPr="00134CAA">
        <w:rPr>
          <w:rStyle w:val="FontStyle227"/>
          <w:rFonts w:eastAsia="MS Gothic"/>
          <w:sz w:val="22"/>
          <w:szCs w:val="22"/>
          <w:lang w:eastAsia="en-US"/>
        </w:rPr>
        <w:t>• Dolby Laboratories рекомендует устанавливать именно такой тип верхних громкоговорителей (на потолке) для получения наилучшего эффекта от формата Dolby Atmos.</w:t>
      </w:r>
    </w:p>
    <w:p w:rsidR="00A42BD3" w:rsidRPr="00134CAA" w:rsidRDefault="00A42BD3" w:rsidP="00A42BD3">
      <w:pPr>
        <w:pStyle w:val="Style40"/>
        <w:widowControl/>
        <w:rPr>
          <w:rStyle w:val="FontStyle227"/>
          <w:rFonts w:eastAsia="MS Gothic"/>
          <w:sz w:val="22"/>
          <w:szCs w:val="22"/>
          <w:lang w:eastAsia="en-US"/>
        </w:rPr>
      </w:pPr>
      <w:r w:rsidRPr="00134CAA">
        <w:rPr>
          <w:rStyle w:val="FontStyle227"/>
          <w:rFonts w:eastAsia="MS Gothic"/>
          <w:sz w:val="22"/>
          <w:szCs w:val="22"/>
          <w:lang w:eastAsia="en-US"/>
        </w:rPr>
        <w:t xml:space="preserve">9,10 Верхние громкоговорители </w:t>
      </w:r>
    </w:p>
    <w:p w:rsidR="00A42BD3" w:rsidRPr="00134CAA" w:rsidRDefault="00A42BD3" w:rsidP="00A42BD3">
      <w:pPr>
        <w:pStyle w:val="Style25"/>
        <w:widowControl/>
        <w:rPr>
          <w:rStyle w:val="FontStyle227"/>
          <w:rFonts w:eastAsia="MS Gothic"/>
          <w:sz w:val="22"/>
          <w:szCs w:val="22"/>
          <w:lang w:eastAsia="en-US"/>
        </w:rPr>
      </w:pPr>
      <w:r w:rsidRPr="00134CAA">
        <w:rPr>
          <w:rStyle w:val="FontStyle227"/>
          <w:rFonts w:eastAsia="MS Gothic"/>
          <w:sz w:val="22"/>
          <w:szCs w:val="22"/>
          <w:lang w:eastAsia="en-US"/>
        </w:rPr>
        <w:t xml:space="preserve">Выберите один из указанных далее вариантов: </w:t>
      </w:r>
    </w:p>
    <w:p w:rsidR="00A42BD3" w:rsidRPr="00134CAA" w:rsidRDefault="00A42BD3" w:rsidP="00A42BD3">
      <w:pPr>
        <w:pStyle w:val="Style25"/>
        <w:widowControl/>
        <w:rPr>
          <w:rStyle w:val="FontStyle227"/>
          <w:rFonts w:eastAsia="MS Gothic"/>
          <w:sz w:val="22"/>
          <w:szCs w:val="22"/>
          <w:lang w:eastAsia="en-US"/>
        </w:rPr>
      </w:pPr>
      <w:r w:rsidRPr="00134CAA">
        <w:rPr>
          <w:rStyle w:val="FontStyle227"/>
          <w:rFonts w:eastAsia="MS Gothic"/>
          <w:sz w:val="22"/>
          <w:szCs w:val="22"/>
          <w:lang w:eastAsia="en-US"/>
        </w:rPr>
        <w:t>• Потолочные фронтальные громкоговорители</w:t>
      </w:r>
    </w:p>
    <w:p w:rsidR="00A42BD3" w:rsidRPr="00134CAA" w:rsidRDefault="00A42BD3" w:rsidP="00A42BD3">
      <w:pPr>
        <w:pStyle w:val="Style25"/>
        <w:widowControl/>
        <w:rPr>
          <w:rStyle w:val="FontStyle227"/>
          <w:rFonts w:eastAsia="MS Gothic"/>
          <w:sz w:val="22"/>
          <w:szCs w:val="22"/>
          <w:lang w:eastAsia="en-US"/>
        </w:rPr>
      </w:pPr>
      <w:r w:rsidRPr="00134CAA">
        <w:rPr>
          <w:rStyle w:val="FontStyle227"/>
          <w:rFonts w:eastAsia="MS Gothic"/>
          <w:sz w:val="22"/>
          <w:szCs w:val="22"/>
          <w:lang w:eastAsia="en-US"/>
        </w:rPr>
        <w:t>• Потолочные средние громкоговорители</w:t>
      </w:r>
    </w:p>
    <w:p w:rsidR="00A42BD3" w:rsidRPr="00134CAA" w:rsidRDefault="00A42BD3" w:rsidP="00A42BD3">
      <w:pPr>
        <w:pStyle w:val="Style18"/>
        <w:widowControl/>
        <w:rPr>
          <w:rStyle w:val="FontStyle227"/>
          <w:rFonts w:eastAsia="MS Gothic"/>
          <w:sz w:val="22"/>
          <w:szCs w:val="22"/>
          <w:lang w:eastAsia="en-US"/>
        </w:rPr>
      </w:pPr>
      <w:r w:rsidRPr="00134CAA">
        <w:rPr>
          <w:rStyle w:val="FontStyle227"/>
          <w:rFonts w:eastAsia="MS Gothic"/>
          <w:sz w:val="22"/>
          <w:szCs w:val="22"/>
          <w:lang w:eastAsia="en-US"/>
        </w:rPr>
        <w:t>• Потолочные тыловые громкоговорители</w:t>
      </w:r>
    </w:p>
    <w:p w:rsidR="004C7ECF" w:rsidRPr="00134CAA" w:rsidRDefault="004C7ECF" w:rsidP="00A42BD3">
      <w:pPr>
        <w:pStyle w:val="Style18"/>
        <w:widowControl/>
        <w:rPr>
          <w:rStyle w:val="FontStyle227"/>
          <w:rFonts w:eastAsia="MS Gothic"/>
          <w:sz w:val="22"/>
          <w:szCs w:val="22"/>
          <w:lang w:eastAsia="en-US"/>
        </w:rPr>
      </w:pPr>
    </w:p>
    <w:p w:rsidR="004C7ECF" w:rsidRPr="00134CAA" w:rsidRDefault="004C7ECF" w:rsidP="004C7ECF">
      <w:pPr>
        <w:rPr>
          <w:rFonts w:ascii="Arial" w:hAnsi="Arial" w:cs="Arial"/>
        </w:rPr>
      </w:pPr>
      <w:r w:rsidRPr="00134CAA">
        <w:rPr>
          <w:rFonts w:ascii="Arial" w:hAnsi="Arial" w:cs="Arial"/>
          <w:b/>
        </w:rPr>
        <w:t>Размещение акустических систем и выбираемые при этом режимы прослушивания (</w:t>
      </w:r>
      <w:proofErr w:type="gramStart"/>
      <w:r w:rsidRPr="00134CAA">
        <w:rPr>
          <w:rFonts w:ascii="Arial" w:hAnsi="Arial" w:cs="Arial"/>
          <w:b/>
        </w:rPr>
        <w:t>см</w:t>
      </w:r>
      <w:proofErr w:type="gramEnd"/>
      <w:r w:rsidRPr="00134CAA">
        <w:rPr>
          <w:rFonts w:ascii="Arial" w:hAnsi="Arial" w:cs="Arial"/>
          <w:b/>
        </w:rPr>
        <w:t>. стр. 12</w:t>
      </w:r>
      <w:r w:rsidR="0042631B" w:rsidRPr="00134CAA">
        <w:rPr>
          <w:rFonts w:ascii="Arial" w:hAnsi="Arial" w:cs="Arial"/>
          <w:b/>
        </w:rPr>
        <w:t>9</w:t>
      </w:r>
      <w:r w:rsidRPr="00134CAA">
        <w:rPr>
          <w:rFonts w:ascii="Arial" w:hAnsi="Arial" w:cs="Arial"/>
          <w:b/>
        </w:rPr>
        <w:t>)</w:t>
      </w:r>
    </w:p>
    <w:p w:rsidR="004C7ECF" w:rsidRPr="00134CAA" w:rsidRDefault="004C7ECF" w:rsidP="00A42BD3">
      <w:pPr>
        <w:pStyle w:val="Style18"/>
        <w:widowControl/>
        <w:rPr>
          <w:rStyle w:val="FontStyle227"/>
          <w:rFonts w:eastAsia="MS Gothic"/>
          <w:sz w:val="22"/>
          <w:szCs w:val="22"/>
          <w:lang w:eastAsia="en-US"/>
        </w:rPr>
      </w:pPr>
    </w:p>
    <w:p w:rsidR="00A42BD3" w:rsidRPr="00134CAA" w:rsidRDefault="00A42BD3" w:rsidP="00A42BD3">
      <w:pPr>
        <w:pStyle w:val="Style8"/>
        <w:widowControl/>
        <w:rPr>
          <w:rStyle w:val="FontStyle156"/>
          <w:b/>
          <w:sz w:val="22"/>
          <w:szCs w:val="22"/>
          <w:lang w:eastAsia="en-US"/>
        </w:rPr>
      </w:pPr>
      <w:r w:rsidRPr="00134CAA">
        <w:rPr>
          <w:rStyle w:val="FontStyle156"/>
          <w:b/>
          <w:sz w:val="22"/>
          <w:szCs w:val="22"/>
          <w:lang w:eastAsia="en-US"/>
        </w:rPr>
        <w:t>Стр. 2</w:t>
      </w:r>
      <w:r w:rsidR="004C7ECF" w:rsidRPr="00134CAA">
        <w:rPr>
          <w:rStyle w:val="FontStyle156"/>
          <w:b/>
          <w:sz w:val="22"/>
          <w:szCs w:val="22"/>
          <w:lang w:eastAsia="en-US"/>
        </w:rPr>
        <w:t>8</w:t>
      </w:r>
    </w:p>
    <w:p w:rsidR="00A42BD3" w:rsidRPr="00134CAA" w:rsidRDefault="00A42BD3" w:rsidP="00A42BD3">
      <w:pPr>
        <w:pStyle w:val="Style8"/>
        <w:widowControl/>
        <w:rPr>
          <w:rStyle w:val="FontStyle156"/>
          <w:sz w:val="22"/>
          <w:szCs w:val="22"/>
          <w:lang w:eastAsia="en-US"/>
        </w:rPr>
      </w:pPr>
    </w:p>
    <w:p w:rsidR="00A42BD3" w:rsidRPr="00134CAA" w:rsidRDefault="00A42BD3" w:rsidP="00A42BD3">
      <w:pPr>
        <w:pStyle w:val="Style18"/>
        <w:widowControl/>
        <w:rPr>
          <w:rStyle w:val="FontStyle160"/>
          <w:sz w:val="22"/>
          <w:szCs w:val="22"/>
          <w:lang w:eastAsia="en-US"/>
        </w:rPr>
      </w:pPr>
      <w:r w:rsidRPr="00134CAA">
        <w:rPr>
          <w:rStyle w:val="FontStyle160"/>
          <w:sz w:val="22"/>
          <w:szCs w:val="22"/>
          <w:lang w:eastAsia="en-US"/>
        </w:rPr>
        <w:t xml:space="preserve">Пример установки Dolby-оснащенных акустических систем (Dolby </w:t>
      </w:r>
      <w:r w:rsidRPr="00134CAA">
        <w:rPr>
          <w:rStyle w:val="FontStyle160"/>
          <w:sz w:val="22"/>
          <w:szCs w:val="22"/>
          <w:lang w:val="en-US" w:eastAsia="en-US"/>
        </w:rPr>
        <w:t>Speakers</w:t>
      </w:r>
      <w:r w:rsidRPr="00134CAA">
        <w:rPr>
          <w:rStyle w:val="FontStyle160"/>
          <w:sz w:val="22"/>
          <w:szCs w:val="22"/>
          <w:lang w:eastAsia="en-US"/>
        </w:rPr>
        <w:t>)</w:t>
      </w:r>
    </w:p>
    <w:p w:rsidR="004C7ECF" w:rsidRPr="00134CAA" w:rsidRDefault="004C7ECF" w:rsidP="004C7ECF">
      <w:pPr>
        <w:pStyle w:val="Style18"/>
        <w:widowControl/>
        <w:rPr>
          <w:rStyle w:val="FontStyle156"/>
          <w:sz w:val="22"/>
          <w:szCs w:val="22"/>
          <w:lang w:eastAsia="en-US"/>
        </w:rPr>
      </w:pPr>
      <w:r w:rsidRPr="00134CAA">
        <w:rPr>
          <w:rStyle w:val="FontStyle156"/>
          <w:sz w:val="22"/>
          <w:szCs w:val="22"/>
          <w:lang w:val="en-US" w:eastAsia="en-US"/>
        </w:rPr>
        <w:t>a</w:t>
      </w:r>
      <w:r w:rsidRPr="00134CAA">
        <w:rPr>
          <w:rStyle w:val="FontStyle156"/>
          <w:sz w:val="22"/>
          <w:szCs w:val="22"/>
          <w:lang w:eastAsia="en-US"/>
        </w:rPr>
        <w:t xml:space="preserve">: от 22° до 30°, </w:t>
      </w:r>
      <w:r w:rsidRPr="00134CAA">
        <w:rPr>
          <w:rStyle w:val="FontStyle156"/>
          <w:sz w:val="22"/>
          <w:szCs w:val="22"/>
          <w:lang w:val="en-US" w:eastAsia="en-US"/>
        </w:rPr>
        <w:t>b</w:t>
      </w:r>
      <w:r w:rsidRPr="00134CAA">
        <w:rPr>
          <w:rStyle w:val="FontStyle156"/>
          <w:sz w:val="22"/>
          <w:szCs w:val="22"/>
          <w:lang w:eastAsia="en-US"/>
        </w:rPr>
        <w:t xml:space="preserve">: от 90° до 110°, </w:t>
      </w:r>
      <w:r w:rsidRPr="00134CAA">
        <w:rPr>
          <w:rStyle w:val="FontStyle156"/>
          <w:sz w:val="22"/>
          <w:szCs w:val="22"/>
          <w:lang w:val="en-US" w:eastAsia="en-US"/>
        </w:rPr>
        <w:t>c</w:t>
      </w:r>
      <w:r w:rsidRPr="00134CAA">
        <w:rPr>
          <w:rStyle w:val="FontStyle156"/>
          <w:sz w:val="22"/>
          <w:szCs w:val="22"/>
          <w:lang w:eastAsia="en-US"/>
        </w:rPr>
        <w:t>: от 135° до 150°</w:t>
      </w:r>
    </w:p>
    <w:p w:rsidR="004C7ECF" w:rsidRPr="00134CAA" w:rsidRDefault="004C7ECF" w:rsidP="00A42BD3">
      <w:pPr>
        <w:pStyle w:val="Style18"/>
        <w:widowControl/>
        <w:rPr>
          <w:rStyle w:val="FontStyle160"/>
          <w:sz w:val="22"/>
          <w:szCs w:val="22"/>
          <w:lang w:eastAsia="en-US"/>
        </w:rPr>
      </w:pPr>
    </w:p>
    <w:p w:rsidR="00A42BD3" w:rsidRPr="00134CAA" w:rsidRDefault="00A42BD3" w:rsidP="00A42BD3">
      <w:pPr>
        <w:pStyle w:val="Style40"/>
        <w:widowControl/>
        <w:rPr>
          <w:rStyle w:val="FontStyle227"/>
          <w:rFonts w:eastAsia="MS Gothic"/>
          <w:sz w:val="22"/>
          <w:szCs w:val="22"/>
          <w:lang w:eastAsia="en-US"/>
        </w:rPr>
      </w:pPr>
      <w:r w:rsidRPr="00134CAA">
        <w:rPr>
          <w:rStyle w:val="FontStyle227"/>
          <w:rFonts w:eastAsia="MS Gothic"/>
          <w:sz w:val="22"/>
          <w:szCs w:val="22"/>
          <w:lang w:eastAsia="en-US"/>
        </w:rPr>
        <w:t xml:space="preserve">Эта 7.1-канальная акустическая система (стр. </w:t>
      </w:r>
      <w:r w:rsidR="004C7ECF" w:rsidRPr="00134CAA">
        <w:rPr>
          <w:rStyle w:val="FontStyle227"/>
          <w:rFonts w:eastAsia="MS Gothic"/>
          <w:sz w:val="22"/>
          <w:szCs w:val="22"/>
          <w:lang w:eastAsia="en-US"/>
        </w:rPr>
        <w:t>20</w:t>
      </w:r>
      <w:r w:rsidRPr="00134CAA">
        <w:rPr>
          <w:rStyle w:val="FontStyle227"/>
          <w:rFonts w:eastAsia="MS Gothic"/>
          <w:sz w:val="22"/>
          <w:szCs w:val="22"/>
          <w:lang w:eastAsia="en-US"/>
        </w:rPr>
        <w:t xml:space="preserve">) состоит из фронтальных громкоговорителей, центрального громкоговорителя, боковых, задних тыловых </w:t>
      </w:r>
      <w:r w:rsidRPr="00134CAA">
        <w:rPr>
          <w:rStyle w:val="FontStyle227"/>
          <w:rFonts w:eastAsia="MS Gothic"/>
          <w:sz w:val="22"/>
          <w:szCs w:val="22"/>
          <w:lang w:eastAsia="en-US"/>
        </w:rPr>
        <w:lastRenderedPageBreak/>
        <w:t xml:space="preserve">громкоговорителей и активного сабвуфера, с добавлением Dolby-оснащенных фронтальных, Dolby-оснащенных боковых и Dolby-оснащенных задних тыловых громкоговорителей. Dolby-оснащенные громкоговорители – это особый тип громкоговорителей, сконструированных так, чтобы излучать звук в потолок, отразившись от которого он будет казаться пришедшим сверху. Установив подобные верхние громкоговорители, </w:t>
      </w:r>
      <w:r w:rsidR="004C7ECF" w:rsidRPr="00134CAA">
        <w:rPr>
          <w:rStyle w:val="FontStyle227"/>
          <w:rFonts w:eastAsia="MS Gothic"/>
          <w:sz w:val="22"/>
          <w:szCs w:val="22"/>
          <w:lang w:eastAsia="en-US"/>
        </w:rPr>
        <w:t>вы можете обогатить впечатления от прослушивания за счет окружающих звуков над головой</w:t>
      </w:r>
      <w:r w:rsidRPr="00134CAA">
        <w:rPr>
          <w:rStyle w:val="FontStyle227"/>
          <w:rFonts w:eastAsia="MS Gothic"/>
          <w:sz w:val="22"/>
          <w:szCs w:val="22"/>
          <w:lang w:eastAsia="en-US"/>
        </w:rPr>
        <w:t>.</w:t>
      </w:r>
    </w:p>
    <w:p w:rsidR="00A42BD3" w:rsidRPr="00134CAA" w:rsidRDefault="00A42BD3" w:rsidP="00A42BD3">
      <w:pPr>
        <w:pStyle w:val="Style40"/>
        <w:widowControl/>
        <w:rPr>
          <w:rStyle w:val="FontStyle227"/>
          <w:rFonts w:eastAsia="MS Gothic"/>
          <w:sz w:val="22"/>
          <w:szCs w:val="22"/>
          <w:lang w:eastAsia="en-US"/>
        </w:rPr>
      </w:pPr>
      <w:r w:rsidRPr="00134CAA">
        <w:rPr>
          <w:rStyle w:val="FontStyle227"/>
          <w:rFonts w:eastAsia="MS Gothic"/>
          <w:sz w:val="22"/>
          <w:szCs w:val="22"/>
          <w:lang w:eastAsia="en-US"/>
        </w:rPr>
        <w:t>Установите их наверх фронтальных, боковых или тыловых боковых громкоговорителей.</w:t>
      </w:r>
    </w:p>
    <w:p w:rsidR="00A42BD3" w:rsidRPr="00134CAA" w:rsidRDefault="00A42BD3" w:rsidP="00A42BD3">
      <w:pPr>
        <w:pStyle w:val="Style40"/>
        <w:widowControl/>
        <w:rPr>
          <w:rStyle w:val="FontStyle227"/>
          <w:rFonts w:eastAsia="MS Gothic"/>
          <w:sz w:val="22"/>
          <w:szCs w:val="22"/>
          <w:lang w:eastAsia="en-US"/>
        </w:rPr>
      </w:pPr>
      <w:r w:rsidRPr="00134CAA">
        <w:rPr>
          <w:rStyle w:val="FontStyle227"/>
          <w:rFonts w:eastAsia="MS Gothic"/>
          <w:sz w:val="22"/>
          <w:szCs w:val="22"/>
          <w:lang w:eastAsia="en-US"/>
        </w:rPr>
        <w:t xml:space="preserve">9,10 Верхние громкоговорители </w:t>
      </w:r>
    </w:p>
    <w:p w:rsidR="00A42BD3" w:rsidRPr="00134CAA" w:rsidRDefault="00A42BD3" w:rsidP="00A42BD3">
      <w:pPr>
        <w:pStyle w:val="Style35"/>
        <w:widowControl/>
        <w:rPr>
          <w:rStyle w:val="FontStyle227"/>
          <w:rFonts w:eastAsia="MS Gothic"/>
          <w:sz w:val="22"/>
          <w:szCs w:val="22"/>
          <w:lang w:eastAsia="en-US"/>
        </w:rPr>
      </w:pPr>
      <w:r w:rsidRPr="00134CAA">
        <w:rPr>
          <w:rStyle w:val="FontStyle227"/>
          <w:rFonts w:eastAsia="MS Gothic"/>
          <w:sz w:val="22"/>
          <w:szCs w:val="22"/>
          <w:lang w:eastAsia="en-US"/>
        </w:rPr>
        <w:t xml:space="preserve">Выберите один из указанных далее вариантов: </w:t>
      </w:r>
    </w:p>
    <w:p w:rsidR="00A42BD3" w:rsidRPr="00134CAA" w:rsidRDefault="00A42BD3" w:rsidP="00A42BD3">
      <w:pPr>
        <w:pStyle w:val="Style35"/>
        <w:widowControl/>
        <w:rPr>
          <w:rStyle w:val="FontStyle227"/>
          <w:rFonts w:eastAsia="MS Gothic"/>
          <w:sz w:val="22"/>
          <w:szCs w:val="22"/>
          <w:lang w:eastAsia="en-US"/>
        </w:rPr>
      </w:pPr>
      <w:r w:rsidRPr="00134CAA">
        <w:rPr>
          <w:rStyle w:val="FontStyle227"/>
          <w:rFonts w:eastAsia="MS Gothic"/>
          <w:sz w:val="22"/>
          <w:szCs w:val="22"/>
          <w:lang w:eastAsia="en-US"/>
        </w:rPr>
        <w:t>• Dolby-оснащенные АС (</w:t>
      </w:r>
      <w:proofErr w:type="gramStart"/>
      <w:r w:rsidRPr="00134CAA">
        <w:rPr>
          <w:rStyle w:val="FontStyle227"/>
          <w:rFonts w:eastAsia="MS Gothic"/>
          <w:sz w:val="22"/>
          <w:szCs w:val="22"/>
          <w:lang w:eastAsia="en-US"/>
        </w:rPr>
        <w:t>Фронтальные</w:t>
      </w:r>
      <w:proofErr w:type="gramEnd"/>
      <w:r w:rsidRPr="00134CAA">
        <w:rPr>
          <w:rStyle w:val="FontStyle227"/>
          <w:rFonts w:eastAsia="MS Gothic"/>
          <w:sz w:val="22"/>
          <w:szCs w:val="22"/>
          <w:lang w:eastAsia="en-US"/>
        </w:rPr>
        <w:t>)</w:t>
      </w:r>
    </w:p>
    <w:p w:rsidR="00A42BD3" w:rsidRPr="00134CAA" w:rsidRDefault="00A42BD3" w:rsidP="00A42BD3">
      <w:pPr>
        <w:pStyle w:val="Style35"/>
        <w:widowControl/>
        <w:rPr>
          <w:rStyle w:val="FontStyle227"/>
          <w:rFonts w:eastAsia="MS Gothic"/>
          <w:sz w:val="22"/>
          <w:szCs w:val="22"/>
          <w:lang w:eastAsia="en-US"/>
        </w:rPr>
      </w:pPr>
      <w:r w:rsidRPr="00134CAA">
        <w:rPr>
          <w:rStyle w:val="FontStyle227"/>
          <w:rFonts w:eastAsia="MS Gothic"/>
          <w:sz w:val="22"/>
          <w:szCs w:val="22"/>
          <w:lang w:eastAsia="en-US"/>
        </w:rPr>
        <w:t>• Dolby-оснащенные АС (</w:t>
      </w:r>
      <w:proofErr w:type="gramStart"/>
      <w:r w:rsidRPr="00134CAA">
        <w:rPr>
          <w:rStyle w:val="FontStyle227"/>
          <w:rFonts w:eastAsia="MS Gothic"/>
          <w:sz w:val="22"/>
          <w:szCs w:val="22"/>
          <w:lang w:eastAsia="en-US"/>
        </w:rPr>
        <w:t>Боковые</w:t>
      </w:r>
      <w:proofErr w:type="gramEnd"/>
      <w:r w:rsidRPr="00134CAA">
        <w:rPr>
          <w:rStyle w:val="FontStyle227"/>
          <w:rFonts w:eastAsia="MS Gothic"/>
          <w:sz w:val="22"/>
          <w:szCs w:val="22"/>
          <w:lang w:eastAsia="en-US"/>
        </w:rPr>
        <w:t>)</w:t>
      </w:r>
    </w:p>
    <w:p w:rsidR="00A42BD3" w:rsidRPr="00134CAA" w:rsidRDefault="00A42BD3" w:rsidP="00A42BD3">
      <w:pPr>
        <w:pStyle w:val="Style7"/>
        <w:widowControl/>
        <w:rPr>
          <w:rStyle w:val="FontStyle227"/>
          <w:rFonts w:eastAsia="MS Gothic"/>
          <w:sz w:val="22"/>
          <w:szCs w:val="22"/>
          <w:lang w:eastAsia="en-US"/>
        </w:rPr>
      </w:pPr>
      <w:r w:rsidRPr="00134CAA">
        <w:rPr>
          <w:rStyle w:val="FontStyle227"/>
          <w:rFonts w:eastAsia="MS Gothic"/>
          <w:sz w:val="22"/>
          <w:szCs w:val="22"/>
          <w:lang w:eastAsia="en-US"/>
        </w:rPr>
        <w:t>• Dolby-оснащенные АС (</w:t>
      </w:r>
      <w:proofErr w:type="gramStart"/>
      <w:r w:rsidRPr="00134CAA">
        <w:rPr>
          <w:rStyle w:val="FontStyle227"/>
          <w:rFonts w:eastAsia="MS Gothic"/>
          <w:sz w:val="22"/>
          <w:szCs w:val="22"/>
          <w:lang w:eastAsia="en-US"/>
        </w:rPr>
        <w:t>Задние</w:t>
      </w:r>
      <w:proofErr w:type="gramEnd"/>
      <w:r w:rsidRPr="00134CAA">
        <w:rPr>
          <w:rStyle w:val="FontStyle227"/>
          <w:rFonts w:eastAsia="MS Gothic"/>
          <w:sz w:val="22"/>
          <w:szCs w:val="22"/>
          <w:lang w:eastAsia="en-US"/>
        </w:rPr>
        <w:t xml:space="preserve"> тыловые)</w:t>
      </w:r>
    </w:p>
    <w:p w:rsidR="00A42BD3" w:rsidRPr="00134CAA" w:rsidRDefault="00A42BD3" w:rsidP="00FB1F0E">
      <w:pPr>
        <w:autoSpaceDE w:val="0"/>
        <w:autoSpaceDN w:val="0"/>
        <w:adjustRightInd w:val="0"/>
        <w:rPr>
          <w:rFonts w:ascii="Arial" w:hAnsi="Arial" w:cs="Arial"/>
          <w:b/>
        </w:rPr>
      </w:pPr>
    </w:p>
    <w:p w:rsidR="004C7ECF" w:rsidRPr="00134CAA" w:rsidRDefault="004C7ECF" w:rsidP="004C7ECF">
      <w:pPr>
        <w:rPr>
          <w:rFonts w:ascii="Arial" w:hAnsi="Arial" w:cs="Arial"/>
        </w:rPr>
      </w:pPr>
      <w:r w:rsidRPr="00134CAA">
        <w:rPr>
          <w:rFonts w:ascii="Arial" w:hAnsi="Arial" w:cs="Arial"/>
          <w:b/>
        </w:rPr>
        <w:t>Размещение акустических систем и выбираемые при этом режимы прослушивания (</w:t>
      </w:r>
      <w:proofErr w:type="gramStart"/>
      <w:r w:rsidRPr="00134CAA">
        <w:rPr>
          <w:rFonts w:ascii="Arial" w:hAnsi="Arial" w:cs="Arial"/>
          <w:b/>
        </w:rPr>
        <w:t>см</w:t>
      </w:r>
      <w:proofErr w:type="gramEnd"/>
      <w:r w:rsidRPr="00134CAA">
        <w:rPr>
          <w:rFonts w:ascii="Arial" w:hAnsi="Arial" w:cs="Arial"/>
          <w:b/>
        </w:rPr>
        <w:t>. стр. 12</w:t>
      </w:r>
      <w:r w:rsidR="0042631B" w:rsidRPr="00134CAA">
        <w:rPr>
          <w:rFonts w:ascii="Arial" w:hAnsi="Arial" w:cs="Arial"/>
          <w:b/>
        </w:rPr>
        <w:t>9</w:t>
      </w:r>
      <w:r w:rsidRPr="00134CAA">
        <w:rPr>
          <w:rFonts w:ascii="Arial" w:hAnsi="Arial" w:cs="Arial"/>
          <w:b/>
        </w:rPr>
        <w:t>)</w:t>
      </w:r>
    </w:p>
    <w:p w:rsidR="00A42BD3" w:rsidRPr="00134CAA" w:rsidRDefault="00A42BD3" w:rsidP="00FB1F0E">
      <w:pPr>
        <w:autoSpaceDE w:val="0"/>
        <w:autoSpaceDN w:val="0"/>
        <w:adjustRightInd w:val="0"/>
        <w:rPr>
          <w:rFonts w:ascii="Arial" w:hAnsi="Arial" w:cs="Arial"/>
          <w:b/>
        </w:rPr>
      </w:pPr>
    </w:p>
    <w:p w:rsidR="004C7ECF" w:rsidRPr="00134CAA" w:rsidRDefault="004C7ECF" w:rsidP="004C7ECF">
      <w:pPr>
        <w:pStyle w:val="Style8"/>
        <w:widowControl/>
        <w:rPr>
          <w:rStyle w:val="FontStyle156"/>
          <w:b/>
          <w:sz w:val="22"/>
          <w:szCs w:val="22"/>
          <w:lang w:eastAsia="en-US"/>
        </w:rPr>
      </w:pPr>
      <w:r w:rsidRPr="00134CAA">
        <w:rPr>
          <w:rStyle w:val="FontStyle156"/>
          <w:b/>
          <w:sz w:val="22"/>
          <w:szCs w:val="22"/>
          <w:lang w:eastAsia="en-US"/>
        </w:rPr>
        <w:t>Стр. 29</w:t>
      </w:r>
    </w:p>
    <w:p w:rsidR="00A42BD3" w:rsidRPr="00134CAA" w:rsidRDefault="00A42BD3" w:rsidP="00FB1F0E">
      <w:pPr>
        <w:autoSpaceDE w:val="0"/>
        <w:autoSpaceDN w:val="0"/>
        <w:adjustRightInd w:val="0"/>
        <w:rPr>
          <w:rFonts w:ascii="Arial" w:hAnsi="Arial" w:cs="Arial"/>
          <w:b/>
        </w:rPr>
      </w:pPr>
    </w:p>
    <w:p w:rsidR="004C7ECF" w:rsidRPr="00134CAA" w:rsidRDefault="004C7ECF" w:rsidP="004C7ECF">
      <w:pPr>
        <w:pStyle w:val="Style40"/>
        <w:widowControl/>
        <w:rPr>
          <w:rStyle w:val="FontStyle160"/>
          <w:sz w:val="22"/>
          <w:szCs w:val="22"/>
          <w:lang w:eastAsia="en-US"/>
        </w:rPr>
      </w:pPr>
      <w:r w:rsidRPr="00134CAA">
        <w:rPr>
          <w:rStyle w:val="FontStyle160"/>
          <w:sz w:val="22"/>
          <w:szCs w:val="22"/>
          <w:lang w:eastAsia="en-US"/>
        </w:rPr>
        <w:t>5.1.4-канальная система</w:t>
      </w:r>
    </w:p>
    <w:p w:rsidR="004C7ECF" w:rsidRPr="00134CAA" w:rsidRDefault="004C7ECF" w:rsidP="004C7ECF">
      <w:pPr>
        <w:pStyle w:val="Style8"/>
        <w:widowControl/>
        <w:rPr>
          <w:rStyle w:val="FontStyle227"/>
          <w:rFonts w:eastAsia="MS Gothic"/>
          <w:sz w:val="22"/>
          <w:szCs w:val="22"/>
          <w:lang w:eastAsia="en-US"/>
        </w:rPr>
      </w:pPr>
      <w:r w:rsidRPr="00134CAA">
        <w:rPr>
          <w:rStyle w:val="FontStyle227"/>
          <w:rFonts w:eastAsia="MS Gothic"/>
          <w:sz w:val="22"/>
          <w:szCs w:val="22"/>
          <w:lang w:eastAsia="en-US"/>
        </w:rPr>
        <w:t>5.1.4-канальная система — это такое размещение акустической системы, когда к базовой 5.1-канальной системе (</w:t>
      </w:r>
      <w:proofErr w:type="gramStart"/>
      <w:r w:rsidRPr="00134CAA">
        <w:rPr>
          <w:rStyle w:val="FontStyle227"/>
          <w:rFonts w:eastAsia="MS Gothic"/>
          <w:sz w:val="22"/>
          <w:szCs w:val="22"/>
          <w:lang w:eastAsia="en-US"/>
        </w:rPr>
        <w:t>см</w:t>
      </w:r>
      <w:proofErr w:type="gramEnd"/>
      <w:r w:rsidRPr="00134CAA">
        <w:rPr>
          <w:rStyle w:val="FontStyle227"/>
          <w:rFonts w:eastAsia="MS Gothic"/>
          <w:sz w:val="22"/>
          <w:szCs w:val="22"/>
          <w:lang w:eastAsia="en-US"/>
        </w:rPr>
        <w:t>. стр. 19) добавлены 2 пары громкоговорителей верхних каналов - одна пара фронтальных и одна пара тыловых громкоговорителей. Установив верхние громкоговорители, вы можете обогатить впечатления от прослушивания за счет окружающих звуков над головой</w:t>
      </w:r>
      <w:proofErr w:type="gramStart"/>
      <w:r w:rsidRPr="00134CAA">
        <w:rPr>
          <w:rStyle w:val="FontStyle227"/>
          <w:rFonts w:eastAsia="MS Gothic"/>
          <w:sz w:val="22"/>
          <w:szCs w:val="22"/>
          <w:lang w:eastAsia="en-US"/>
        </w:rPr>
        <w:t xml:space="preserve">.. </w:t>
      </w:r>
      <w:proofErr w:type="gramEnd"/>
      <w:r w:rsidRPr="00134CAA">
        <w:rPr>
          <w:rStyle w:val="FontStyle227"/>
          <w:rFonts w:eastAsia="MS Gothic"/>
          <w:sz w:val="22"/>
          <w:szCs w:val="22"/>
          <w:lang w:eastAsia="en-US"/>
        </w:rPr>
        <w:t>Комбинацию из двух верхних акустических систем можно создать следующим образом:</w:t>
      </w:r>
    </w:p>
    <w:p w:rsidR="004C7ECF" w:rsidRPr="00134CAA" w:rsidRDefault="004C7ECF" w:rsidP="004C7ECF">
      <w:pPr>
        <w:pStyle w:val="Style8"/>
        <w:widowControl/>
        <w:rPr>
          <w:rStyle w:val="FontStyle160"/>
          <w:sz w:val="22"/>
          <w:szCs w:val="22"/>
          <w:lang w:eastAsia="en-US"/>
        </w:rPr>
      </w:pPr>
      <w:r w:rsidRPr="00134CAA">
        <w:rPr>
          <w:rStyle w:val="FontStyle160"/>
          <w:sz w:val="22"/>
          <w:szCs w:val="22"/>
          <w:lang w:eastAsia="en-US"/>
        </w:rPr>
        <w:t>Пример установки - потолочные фронтальные громкоговорители используются впереди (стр. 30).</w:t>
      </w:r>
    </w:p>
    <w:p w:rsidR="004C7ECF" w:rsidRPr="00134CAA" w:rsidRDefault="004C7ECF" w:rsidP="004C7ECF">
      <w:pPr>
        <w:pStyle w:val="Style8"/>
        <w:widowControl/>
        <w:rPr>
          <w:rStyle w:val="FontStyle160"/>
          <w:sz w:val="22"/>
          <w:szCs w:val="22"/>
          <w:lang w:eastAsia="en-US"/>
        </w:rPr>
      </w:pPr>
      <w:r w:rsidRPr="00134CAA">
        <w:rPr>
          <w:rStyle w:val="FontStyle160"/>
          <w:sz w:val="22"/>
          <w:szCs w:val="22"/>
          <w:lang w:eastAsia="en-US"/>
        </w:rPr>
        <w:t xml:space="preserve">Пример установки - потолочные средние громкоговорители используются впереди (стр. </w:t>
      </w:r>
      <w:r w:rsidR="002B0A72" w:rsidRPr="00134CAA">
        <w:rPr>
          <w:rStyle w:val="FontStyle160"/>
          <w:sz w:val="22"/>
          <w:szCs w:val="22"/>
          <w:lang w:eastAsia="en-US"/>
        </w:rPr>
        <w:t>32</w:t>
      </w:r>
      <w:r w:rsidRPr="00134CAA">
        <w:rPr>
          <w:rStyle w:val="FontStyle160"/>
          <w:sz w:val="22"/>
          <w:szCs w:val="22"/>
          <w:lang w:eastAsia="en-US"/>
        </w:rPr>
        <w:t>).</w:t>
      </w:r>
    </w:p>
    <w:p w:rsidR="004C7ECF" w:rsidRPr="00134CAA" w:rsidRDefault="004C7ECF" w:rsidP="004C7ECF">
      <w:pPr>
        <w:pStyle w:val="Style8"/>
        <w:widowControl/>
        <w:rPr>
          <w:rStyle w:val="FontStyle160"/>
          <w:sz w:val="22"/>
          <w:szCs w:val="22"/>
          <w:lang w:eastAsia="en-US"/>
        </w:rPr>
      </w:pPr>
      <w:r w:rsidRPr="00134CAA">
        <w:rPr>
          <w:rStyle w:val="FontStyle160"/>
          <w:sz w:val="22"/>
          <w:szCs w:val="22"/>
          <w:lang w:eastAsia="en-US"/>
        </w:rPr>
        <w:t xml:space="preserve">Пример установки - верхние фронтальные громкоговорители используются впереди (стр. </w:t>
      </w:r>
      <w:r w:rsidR="002B0A72" w:rsidRPr="00134CAA">
        <w:rPr>
          <w:rStyle w:val="FontStyle160"/>
          <w:sz w:val="22"/>
          <w:szCs w:val="22"/>
          <w:lang w:eastAsia="en-US"/>
        </w:rPr>
        <w:t>33</w:t>
      </w:r>
      <w:r w:rsidRPr="00134CAA">
        <w:rPr>
          <w:rStyle w:val="FontStyle160"/>
          <w:sz w:val="22"/>
          <w:szCs w:val="22"/>
          <w:lang w:eastAsia="en-US"/>
        </w:rPr>
        <w:t>).</w:t>
      </w:r>
    </w:p>
    <w:p w:rsidR="004C7ECF" w:rsidRPr="00134CAA" w:rsidRDefault="004C7ECF" w:rsidP="004C7ECF">
      <w:pPr>
        <w:pStyle w:val="Style7"/>
        <w:widowControl/>
        <w:rPr>
          <w:rStyle w:val="FontStyle160"/>
          <w:sz w:val="22"/>
          <w:szCs w:val="22"/>
          <w:lang w:eastAsia="en-US"/>
        </w:rPr>
      </w:pPr>
      <w:r w:rsidRPr="00134CAA">
        <w:rPr>
          <w:rStyle w:val="FontStyle160"/>
          <w:sz w:val="22"/>
          <w:szCs w:val="22"/>
          <w:lang w:eastAsia="en-US"/>
        </w:rPr>
        <w:t xml:space="preserve">Пример установки - фронтальные </w:t>
      </w:r>
      <w:r w:rsidRPr="00134CAA">
        <w:rPr>
          <w:rStyle w:val="FontStyle227"/>
          <w:rFonts w:eastAsia="MS Gothic"/>
          <w:b/>
          <w:sz w:val="22"/>
          <w:szCs w:val="22"/>
          <w:lang w:eastAsia="en-US"/>
        </w:rPr>
        <w:t>Dolby-оснащенные</w:t>
      </w:r>
      <w:r w:rsidRPr="00134CAA">
        <w:rPr>
          <w:rStyle w:val="FontStyle160"/>
          <w:sz w:val="22"/>
          <w:szCs w:val="22"/>
          <w:lang w:eastAsia="en-US"/>
        </w:rPr>
        <w:t xml:space="preserve"> громкоговорители используются впереди (стр. 3</w:t>
      </w:r>
      <w:r w:rsidR="002B0A72" w:rsidRPr="00134CAA">
        <w:rPr>
          <w:rStyle w:val="FontStyle160"/>
          <w:sz w:val="22"/>
          <w:szCs w:val="22"/>
          <w:lang w:eastAsia="en-US"/>
        </w:rPr>
        <w:t>5</w:t>
      </w:r>
      <w:r w:rsidRPr="00134CAA">
        <w:rPr>
          <w:rStyle w:val="FontStyle160"/>
          <w:sz w:val="22"/>
          <w:szCs w:val="22"/>
          <w:lang w:eastAsia="en-US"/>
        </w:rPr>
        <w:t>).</w:t>
      </w:r>
    </w:p>
    <w:p w:rsidR="004C7ECF" w:rsidRPr="00134CAA" w:rsidRDefault="004C7ECF" w:rsidP="00FB1F0E">
      <w:pPr>
        <w:autoSpaceDE w:val="0"/>
        <w:autoSpaceDN w:val="0"/>
        <w:adjustRightInd w:val="0"/>
        <w:rPr>
          <w:rFonts w:ascii="Arial" w:hAnsi="Arial" w:cs="Arial"/>
          <w:b/>
        </w:rPr>
      </w:pPr>
    </w:p>
    <w:p w:rsidR="002B0A72" w:rsidRPr="00134CAA" w:rsidRDefault="002B0A72" w:rsidP="002B0A72">
      <w:pPr>
        <w:pStyle w:val="Style8"/>
        <w:widowControl/>
        <w:rPr>
          <w:rStyle w:val="FontStyle156"/>
          <w:b/>
          <w:sz w:val="22"/>
          <w:szCs w:val="22"/>
          <w:lang w:eastAsia="en-US"/>
        </w:rPr>
      </w:pPr>
      <w:r w:rsidRPr="00134CAA">
        <w:rPr>
          <w:rStyle w:val="FontStyle156"/>
          <w:b/>
          <w:sz w:val="22"/>
          <w:szCs w:val="22"/>
          <w:lang w:eastAsia="en-US"/>
        </w:rPr>
        <w:t>Стр. 30</w:t>
      </w:r>
    </w:p>
    <w:p w:rsidR="002B0A72" w:rsidRPr="00134CAA" w:rsidRDefault="002B0A72" w:rsidP="002B0A72">
      <w:pPr>
        <w:autoSpaceDE w:val="0"/>
        <w:autoSpaceDN w:val="0"/>
        <w:adjustRightInd w:val="0"/>
        <w:rPr>
          <w:rFonts w:ascii="Arial" w:hAnsi="Arial" w:cs="Arial"/>
          <w:b/>
        </w:rPr>
      </w:pPr>
    </w:p>
    <w:p w:rsidR="002B0A72" w:rsidRPr="00134CAA" w:rsidRDefault="002B0A72" w:rsidP="002B0A72">
      <w:pPr>
        <w:pStyle w:val="Style42"/>
        <w:widowControl/>
        <w:rPr>
          <w:rStyle w:val="FontStyle160"/>
          <w:sz w:val="22"/>
          <w:szCs w:val="22"/>
          <w:lang w:eastAsia="en-US"/>
        </w:rPr>
      </w:pPr>
      <w:r w:rsidRPr="00134CAA">
        <w:rPr>
          <w:rStyle w:val="FontStyle160"/>
          <w:sz w:val="22"/>
          <w:szCs w:val="22"/>
          <w:lang w:eastAsia="en-US"/>
        </w:rPr>
        <w:t>Пример установки - потолочные фронтальные громкоговорители используются впереди</w:t>
      </w:r>
    </w:p>
    <w:p w:rsidR="002B0A72" w:rsidRPr="00134CAA" w:rsidRDefault="002B0A72" w:rsidP="002B0A72">
      <w:pPr>
        <w:pStyle w:val="Style18"/>
        <w:widowControl/>
        <w:rPr>
          <w:rStyle w:val="FontStyle229"/>
          <w:rFonts w:eastAsia="MS Gothic"/>
          <w:sz w:val="22"/>
          <w:szCs w:val="22"/>
          <w:lang w:eastAsia="en-US"/>
        </w:rPr>
      </w:pPr>
      <w:r w:rsidRPr="00134CAA">
        <w:rPr>
          <w:rStyle w:val="FontStyle229"/>
          <w:rFonts w:eastAsia="MS Gothic"/>
          <w:sz w:val="22"/>
          <w:szCs w:val="22"/>
          <w:lang w:eastAsia="en-US"/>
        </w:rPr>
        <w:t>О потолочных фронтальных громкоговорителях</w:t>
      </w:r>
    </w:p>
    <w:p w:rsidR="002B0A72" w:rsidRPr="00134CAA" w:rsidRDefault="002B0A72" w:rsidP="002B0A72">
      <w:pPr>
        <w:pStyle w:val="Style18"/>
        <w:widowControl/>
        <w:rPr>
          <w:rStyle w:val="FontStyle229"/>
          <w:rFonts w:eastAsia="MS Gothic"/>
          <w:sz w:val="22"/>
          <w:szCs w:val="22"/>
          <w:lang w:eastAsia="en-US"/>
        </w:rPr>
      </w:pPr>
    </w:p>
    <w:p w:rsidR="002B0A72" w:rsidRPr="00134CAA" w:rsidRDefault="002B0A72" w:rsidP="002B0A72">
      <w:pPr>
        <w:pStyle w:val="Style40"/>
        <w:widowControl/>
        <w:rPr>
          <w:rStyle w:val="FontStyle156"/>
          <w:sz w:val="22"/>
          <w:szCs w:val="22"/>
          <w:lang w:eastAsia="en-US"/>
        </w:rPr>
      </w:pPr>
      <w:proofErr w:type="gramStart"/>
      <w:r w:rsidRPr="00134CAA">
        <w:rPr>
          <w:rStyle w:val="FontStyle156"/>
          <w:sz w:val="22"/>
          <w:szCs w:val="22"/>
          <w:lang w:val="en-US" w:eastAsia="en-US"/>
        </w:rPr>
        <w:t>a</w:t>
      </w:r>
      <w:proofErr w:type="gramEnd"/>
      <w:r w:rsidRPr="00134CAA">
        <w:rPr>
          <w:rStyle w:val="FontStyle156"/>
          <w:sz w:val="22"/>
          <w:szCs w:val="22"/>
          <w:lang w:eastAsia="en-US"/>
        </w:rPr>
        <w:t>: От 30° до 55°</w:t>
      </w:r>
    </w:p>
    <w:p w:rsidR="002B0A72" w:rsidRPr="00134CAA" w:rsidRDefault="002B0A72" w:rsidP="002B0A72">
      <w:pPr>
        <w:pStyle w:val="Style40"/>
        <w:widowControl/>
        <w:rPr>
          <w:rStyle w:val="FontStyle227"/>
          <w:rFonts w:eastAsia="MS Gothic"/>
          <w:sz w:val="22"/>
          <w:szCs w:val="22"/>
          <w:lang w:eastAsia="en-US"/>
        </w:rPr>
      </w:pPr>
      <w:r w:rsidRPr="00134CAA">
        <w:rPr>
          <w:rStyle w:val="FontStyle227"/>
          <w:rFonts w:eastAsia="MS Gothic"/>
          <w:sz w:val="22"/>
          <w:szCs w:val="22"/>
          <w:lang w:eastAsia="en-US"/>
        </w:rPr>
        <w:t>Потолочные фронтальные громкоговорители должны быть установлены на потолке впереди слушателя, а расстояние между правым и левым громкоговорителем должно соответствовать расположению фронтальных громкоговорителей. В случае установки потолочных фронтальных громкоговорителей впереди комнаты, выберите одну из трех представленных справа комбинаций верхних систем для расположения сзади.</w:t>
      </w:r>
    </w:p>
    <w:p w:rsidR="002B0A72" w:rsidRPr="00134CAA" w:rsidRDefault="002B0A72" w:rsidP="002B0A72">
      <w:pPr>
        <w:pStyle w:val="Style106"/>
        <w:widowControl/>
        <w:rPr>
          <w:rStyle w:val="FontStyle227"/>
          <w:rFonts w:eastAsia="MS Gothic"/>
          <w:sz w:val="22"/>
          <w:szCs w:val="22"/>
          <w:lang w:eastAsia="en-US"/>
        </w:rPr>
      </w:pPr>
      <w:bookmarkStart w:id="0" w:name="bookmark24"/>
      <w:r w:rsidRPr="00134CAA">
        <w:rPr>
          <w:rStyle w:val="FontStyle227"/>
          <w:rFonts w:eastAsia="MS Gothic"/>
          <w:sz w:val="22"/>
          <w:szCs w:val="22"/>
          <w:lang w:eastAsia="en-US"/>
        </w:rPr>
        <w:t>7, 8 Потолочные фронтальные громкоговорители</w:t>
      </w:r>
    </w:p>
    <w:bookmarkEnd w:id="0"/>
    <w:p w:rsidR="002B0A72" w:rsidRPr="00134CAA" w:rsidRDefault="002B0A72" w:rsidP="002B0A72">
      <w:pPr>
        <w:pStyle w:val="Style18"/>
        <w:widowControl/>
        <w:rPr>
          <w:rStyle w:val="FontStyle229"/>
          <w:rFonts w:eastAsia="MS Gothic"/>
          <w:sz w:val="22"/>
          <w:szCs w:val="22"/>
          <w:lang w:eastAsia="en-US"/>
        </w:rPr>
      </w:pPr>
      <w:r w:rsidRPr="00134CAA">
        <w:rPr>
          <w:rStyle w:val="FontStyle229"/>
          <w:rFonts w:eastAsia="MS Gothic"/>
          <w:sz w:val="22"/>
          <w:szCs w:val="22"/>
          <w:lang w:eastAsia="en-US"/>
        </w:rPr>
        <w:t>(Пример 1) Тыловые потолочные громкоговорители располагаются сзади</w:t>
      </w:r>
    </w:p>
    <w:p w:rsidR="002B0A72" w:rsidRPr="00134CAA" w:rsidRDefault="002B0A72" w:rsidP="002B0A72">
      <w:pPr>
        <w:pStyle w:val="Style40"/>
        <w:widowControl/>
        <w:rPr>
          <w:rStyle w:val="FontStyle156"/>
          <w:sz w:val="22"/>
          <w:szCs w:val="22"/>
          <w:lang w:eastAsia="en-US"/>
        </w:rPr>
      </w:pPr>
      <w:proofErr w:type="gramStart"/>
      <w:r w:rsidRPr="00134CAA">
        <w:rPr>
          <w:rStyle w:val="FontStyle156"/>
          <w:sz w:val="22"/>
          <w:szCs w:val="22"/>
          <w:lang w:val="en-US" w:eastAsia="en-US"/>
        </w:rPr>
        <w:t>b</w:t>
      </w:r>
      <w:proofErr w:type="gramEnd"/>
      <w:r w:rsidRPr="00134CAA">
        <w:rPr>
          <w:rStyle w:val="FontStyle156"/>
          <w:sz w:val="22"/>
          <w:szCs w:val="22"/>
          <w:lang w:eastAsia="en-US"/>
        </w:rPr>
        <w:t>: от 125° до 150°</w:t>
      </w:r>
    </w:p>
    <w:p w:rsidR="002B0A72" w:rsidRPr="00134CAA" w:rsidRDefault="002B0A72" w:rsidP="002B0A72">
      <w:pPr>
        <w:pStyle w:val="Style40"/>
        <w:widowControl/>
        <w:rPr>
          <w:rStyle w:val="FontStyle227"/>
          <w:rFonts w:eastAsia="MS Gothic"/>
          <w:sz w:val="22"/>
          <w:szCs w:val="22"/>
          <w:lang w:eastAsia="en-US"/>
        </w:rPr>
      </w:pPr>
      <w:r w:rsidRPr="00134CAA">
        <w:rPr>
          <w:rStyle w:val="FontStyle227"/>
          <w:rFonts w:eastAsia="MS Gothic"/>
          <w:sz w:val="22"/>
          <w:szCs w:val="22"/>
          <w:lang w:eastAsia="en-US"/>
        </w:rPr>
        <w:lastRenderedPageBreak/>
        <w:t>Потолочные тыловые громкоговорители должны быть установлены на потолке сзади слушателя, а расстояние между правым и левым громкоговорителем должно соответствовать расположению фронтальных громкоговорителей.</w:t>
      </w:r>
    </w:p>
    <w:p w:rsidR="002B0A72" w:rsidRPr="00134CAA" w:rsidRDefault="002B0A72" w:rsidP="002B0A72">
      <w:pPr>
        <w:pStyle w:val="Style29"/>
        <w:widowControl/>
        <w:rPr>
          <w:rStyle w:val="FontStyle227"/>
          <w:rFonts w:eastAsia="MS Gothic"/>
          <w:sz w:val="22"/>
          <w:szCs w:val="22"/>
          <w:lang w:eastAsia="en-US"/>
        </w:rPr>
      </w:pPr>
      <w:r w:rsidRPr="00134CAA">
        <w:rPr>
          <w:rStyle w:val="FontStyle227"/>
          <w:rFonts w:eastAsia="MS Gothic"/>
          <w:sz w:val="22"/>
          <w:szCs w:val="22"/>
          <w:lang w:eastAsia="en-US"/>
        </w:rPr>
        <w:t>9, 10 Потолочные тыловые громкоговорители</w:t>
      </w:r>
    </w:p>
    <w:p w:rsidR="002B0A72" w:rsidRPr="00134CAA" w:rsidRDefault="002B0A72" w:rsidP="002B0A72">
      <w:pPr>
        <w:pStyle w:val="Style29"/>
        <w:widowControl/>
        <w:rPr>
          <w:rStyle w:val="FontStyle227"/>
          <w:rFonts w:eastAsia="MS Gothic"/>
          <w:sz w:val="22"/>
          <w:szCs w:val="22"/>
          <w:lang w:eastAsia="en-US"/>
        </w:rPr>
      </w:pPr>
    </w:p>
    <w:p w:rsidR="002B0A72" w:rsidRPr="00134CAA" w:rsidRDefault="002B0A72" w:rsidP="002B0A72">
      <w:pPr>
        <w:rPr>
          <w:rFonts w:ascii="Arial" w:hAnsi="Arial" w:cs="Arial"/>
        </w:rPr>
      </w:pPr>
      <w:r w:rsidRPr="00134CAA">
        <w:rPr>
          <w:rFonts w:ascii="Arial" w:hAnsi="Arial" w:cs="Arial"/>
          <w:b/>
        </w:rPr>
        <w:t>Размещение акустических систем и выбираемые при этом режимы прослушивания (</w:t>
      </w:r>
      <w:proofErr w:type="gramStart"/>
      <w:r w:rsidRPr="00134CAA">
        <w:rPr>
          <w:rFonts w:ascii="Arial" w:hAnsi="Arial" w:cs="Arial"/>
          <w:b/>
        </w:rPr>
        <w:t>см</w:t>
      </w:r>
      <w:proofErr w:type="gramEnd"/>
      <w:r w:rsidRPr="00134CAA">
        <w:rPr>
          <w:rFonts w:ascii="Arial" w:hAnsi="Arial" w:cs="Arial"/>
          <w:b/>
        </w:rPr>
        <w:t>. стр. 12</w:t>
      </w:r>
      <w:r w:rsidR="0042631B" w:rsidRPr="00134CAA">
        <w:rPr>
          <w:rFonts w:ascii="Arial" w:hAnsi="Arial" w:cs="Arial"/>
          <w:b/>
        </w:rPr>
        <w:t>9</w:t>
      </w:r>
      <w:r w:rsidRPr="00134CAA">
        <w:rPr>
          <w:rFonts w:ascii="Arial" w:hAnsi="Arial" w:cs="Arial"/>
          <w:b/>
        </w:rPr>
        <w:t>)</w:t>
      </w:r>
    </w:p>
    <w:p w:rsidR="002B0A72" w:rsidRPr="00134CAA" w:rsidRDefault="002B0A72" w:rsidP="002B0A72">
      <w:pPr>
        <w:pStyle w:val="Style29"/>
        <w:widowControl/>
        <w:rPr>
          <w:rStyle w:val="FontStyle227"/>
          <w:rFonts w:eastAsia="MS Gothic"/>
          <w:sz w:val="22"/>
          <w:szCs w:val="22"/>
          <w:lang w:eastAsia="en-US"/>
        </w:rPr>
      </w:pPr>
    </w:p>
    <w:p w:rsidR="002B0A72" w:rsidRPr="00134CAA" w:rsidRDefault="002B0A72" w:rsidP="002B0A72">
      <w:pPr>
        <w:pStyle w:val="Style8"/>
        <w:widowControl/>
        <w:rPr>
          <w:rStyle w:val="FontStyle156"/>
          <w:b/>
          <w:sz w:val="22"/>
          <w:szCs w:val="22"/>
          <w:lang w:eastAsia="en-US"/>
        </w:rPr>
      </w:pPr>
      <w:r w:rsidRPr="00134CAA">
        <w:rPr>
          <w:rStyle w:val="FontStyle156"/>
          <w:b/>
          <w:sz w:val="22"/>
          <w:szCs w:val="22"/>
          <w:lang w:eastAsia="en-US"/>
        </w:rPr>
        <w:t>Стр. 31</w:t>
      </w:r>
    </w:p>
    <w:p w:rsidR="002B0A72" w:rsidRPr="00134CAA" w:rsidRDefault="002B0A72" w:rsidP="002B0A72">
      <w:pPr>
        <w:autoSpaceDE w:val="0"/>
        <w:autoSpaceDN w:val="0"/>
        <w:adjustRightInd w:val="0"/>
        <w:rPr>
          <w:rFonts w:ascii="Arial" w:hAnsi="Arial" w:cs="Arial"/>
          <w:b/>
        </w:rPr>
      </w:pPr>
    </w:p>
    <w:p w:rsidR="002B0A72" w:rsidRPr="00134CAA" w:rsidRDefault="002B0A72" w:rsidP="002B0A72">
      <w:pPr>
        <w:pStyle w:val="Style117"/>
        <w:widowControl/>
        <w:rPr>
          <w:rStyle w:val="FontStyle229"/>
          <w:rFonts w:eastAsia="MS Gothic"/>
          <w:sz w:val="22"/>
          <w:szCs w:val="22"/>
          <w:lang w:eastAsia="en-US"/>
        </w:rPr>
      </w:pPr>
      <w:r w:rsidRPr="00134CAA">
        <w:rPr>
          <w:rStyle w:val="FontStyle229"/>
          <w:rFonts w:eastAsia="MS Gothic"/>
          <w:sz w:val="22"/>
          <w:szCs w:val="22"/>
          <w:lang w:eastAsia="en-US"/>
        </w:rPr>
        <w:t>(Пример 2) Тыловые верхние громкоговорители располагаются сзади.</w:t>
      </w:r>
    </w:p>
    <w:p w:rsidR="002B0A72" w:rsidRPr="00134CAA" w:rsidRDefault="002B0A72" w:rsidP="002B0A72">
      <w:pPr>
        <w:pStyle w:val="Style40"/>
        <w:widowControl/>
        <w:rPr>
          <w:rStyle w:val="FontStyle229"/>
          <w:rFonts w:eastAsia="MS Gothic"/>
          <w:sz w:val="22"/>
          <w:szCs w:val="22"/>
          <w:lang w:eastAsia="en-US"/>
        </w:rPr>
      </w:pPr>
    </w:p>
    <w:p w:rsidR="002B0A72" w:rsidRPr="00134CAA" w:rsidRDefault="002B0A72" w:rsidP="002B0A72">
      <w:pPr>
        <w:pStyle w:val="Style40"/>
        <w:widowControl/>
        <w:rPr>
          <w:rStyle w:val="FontStyle229"/>
          <w:rFonts w:eastAsia="MS Gothic"/>
          <w:sz w:val="22"/>
          <w:szCs w:val="22"/>
          <w:lang w:eastAsia="en-US"/>
        </w:rPr>
      </w:pPr>
      <w:r w:rsidRPr="00134CAA">
        <w:rPr>
          <w:rStyle w:val="FontStyle229"/>
          <w:rFonts w:eastAsia="MS Gothic"/>
          <w:sz w:val="22"/>
          <w:szCs w:val="22"/>
          <w:lang w:eastAsia="en-US"/>
        </w:rPr>
        <w:t>Не менее 0,9 м</w:t>
      </w:r>
    </w:p>
    <w:p w:rsidR="002B0A72" w:rsidRPr="00134CAA" w:rsidRDefault="002B0A72" w:rsidP="002B0A72">
      <w:pPr>
        <w:pStyle w:val="Style40"/>
        <w:widowControl/>
        <w:rPr>
          <w:rStyle w:val="FontStyle227"/>
          <w:rFonts w:eastAsia="MS Gothic"/>
          <w:sz w:val="22"/>
          <w:szCs w:val="22"/>
          <w:lang w:eastAsia="en-US"/>
        </w:rPr>
      </w:pPr>
      <w:r w:rsidRPr="00134CAA">
        <w:rPr>
          <w:rStyle w:val="FontStyle227"/>
          <w:rFonts w:eastAsia="MS Gothic"/>
          <w:sz w:val="22"/>
          <w:szCs w:val="22"/>
          <w:lang w:eastAsia="en-US"/>
        </w:rPr>
        <w:t>Расстояние между тыловыми верхними громкоговорителями должно соответствовать расстоянию между фронтальными громкоговорителями, но они должны быть установлены минимум на 0,9 м выше фронтальных с наклоном к месту слушателя.</w:t>
      </w:r>
    </w:p>
    <w:p w:rsidR="002B0A72" w:rsidRPr="00134CAA" w:rsidRDefault="002B0A72" w:rsidP="002B0A72">
      <w:pPr>
        <w:pStyle w:val="Style7"/>
        <w:widowControl/>
        <w:rPr>
          <w:rStyle w:val="FontStyle227"/>
          <w:rFonts w:eastAsia="MS Gothic"/>
          <w:sz w:val="22"/>
          <w:szCs w:val="22"/>
          <w:lang w:eastAsia="en-US"/>
        </w:rPr>
      </w:pPr>
      <w:r w:rsidRPr="00134CAA">
        <w:rPr>
          <w:rStyle w:val="FontStyle227"/>
          <w:rFonts w:eastAsia="MS Gothic"/>
          <w:sz w:val="22"/>
          <w:szCs w:val="22"/>
          <w:lang w:eastAsia="en-US"/>
        </w:rPr>
        <w:t>9, 10 Тыловые верхние громкоговорители</w:t>
      </w:r>
    </w:p>
    <w:p w:rsidR="002B0A72" w:rsidRPr="00134CAA" w:rsidRDefault="002B0A72" w:rsidP="002B0A72">
      <w:pPr>
        <w:autoSpaceDE w:val="0"/>
        <w:autoSpaceDN w:val="0"/>
        <w:adjustRightInd w:val="0"/>
        <w:rPr>
          <w:rFonts w:ascii="Arial" w:hAnsi="Arial" w:cs="Arial"/>
          <w:b/>
        </w:rPr>
      </w:pPr>
    </w:p>
    <w:p w:rsidR="002B0A72" w:rsidRPr="00134CAA" w:rsidRDefault="002B0A72" w:rsidP="002B0A72">
      <w:pPr>
        <w:pStyle w:val="Style40"/>
        <w:widowControl/>
        <w:rPr>
          <w:rStyle w:val="FontStyle229"/>
          <w:rFonts w:eastAsia="MS Gothic"/>
          <w:sz w:val="22"/>
          <w:szCs w:val="22"/>
          <w:lang w:eastAsia="en-US"/>
        </w:rPr>
      </w:pPr>
      <w:r w:rsidRPr="00134CAA">
        <w:rPr>
          <w:rStyle w:val="FontStyle229"/>
          <w:rFonts w:eastAsia="MS Gothic"/>
          <w:sz w:val="22"/>
          <w:szCs w:val="22"/>
          <w:lang w:eastAsia="en-US"/>
        </w:rPr>
        <w:t>(Пример 3) Тыловые Dolby-оснащенные громкоговорители располагаются сзади</w:t>
      </w:r>
    </w:p>
    <w:p w:rsidR="002B0A72" w:rsidRPr="00134CAA" w:rsidRDefault="002B0A72" w:rsidP="002B0A72">
      <w:pPr>
        <w:pStyle w:val="Style40"/>
        <w:widowControl/>
        <w:rPr>
          <w:rStyle w:val="FontStyle227"/>
          <w:rFonts w:eastAsia="MS Gothic"/>
          <w:sz w:val="22"/>
          <w:szCs w:val="22"/>
          <w:lang w:eastAsia="en-US"/>
        </w:rPr>
      </w:pPr>
      <w:r w:rsidRPr="00134CAA">
        <w:rPr>
          <w:rStyle w:val="FontStyle227"/>
          <w:rFonts w:eastAsia="MS Gothic"/>
          <w:sz w:val="22"/>
          <w:szCs w:val="22"/>
          <w:lang w:eastAsia="en-US"/>
        </w:rPr>
        <w:t>Dolby-оснащенные громкоговорители – это особый тип акустических систем, сконструированный так, чтобы излучать звук в потолок, отразившись от которого он будет казаться пришедшим сверху.</w:t>
      </w:r>
    </w:p>
    <w:p w:rsidR="002B0A72" w:rsidRPr="00134CAA" w:rsidRDefault="002B0A72" w:rsidP="002B0A72">
      <w:pPr>
        <w:pStyle w:val="Style40"/>
        <w:widowControl/>
        <w:rPr>
          <w:rStyle w:val="FontStyle227"/>
          <w:rFonts w:eastAsia="MS Gothic"/>
          <w:sz w:val="22"/>
          <w:szCs w:val="22"/>
          <w:lang w:eastAsia="en-US"/>
        </w:rPr>
      </w:pPr>
      <w:r w:rsidRPr="00134CAA">
        <w:rPr>
          <w:rStyle w:val="FontStyle229"/>
          <w:rFonts w:eastAsia="MS Gothic"/>
          <w:b w:val="0"/>
          <w:sz w:val="22"/>
          <w:szCs w:val="22"/>
          <w:lang w:eastAsia="en-US"/>
        </w:rPr>
        <w:t>Тыловые</w:t>
      </w:r>
      <w:r w:rsidRPr="00134CAA">
        <w:rPr>
          <w:rStyle w:val="FontStyle229"/>
          <w:rFonts w:eastAsia="MS Gothic"/>
          <w:sz w:val="22"/>
          <w:szCs w:val="22"/>
          <w:lang w:eastAsia="en-US"/>
        </w:rPr>
        <w:t xml:space="preserve"> </w:t>
      </w:r>
      <w:r w:rsidRPr="00134CAA">
        <w:rPr>
          <w:rStyle w:val="FontStyle227"/>
          <w:rFonts w:eastAsia="MS Gothic"/>
          <w:sz w:val="22"/>
          <w:szCs w:val="22"/>
          <w:lang w:eastAsia="en-US"/>
        </w:rPr>
        <w:t xml:space="preserve">Dolby-оснащенные громкоговорители устанавливаются наверх  </w:t>
      </w:r>
      <w:r w:rsidRPr="00134CAA">
        <w:rPr>
          <w:rStyle w:val="FontStyle229"/>
          <w:rFonts w:eastAsia="MS Gothic"/>
          <w:b w:val="0"/>
          <w:sz w:val="22"/>
          <w:szCs w:val="22"/>
          <w:lang w:eastAsia="en-US"/>
        </w:rPr>
        <w:t>тыловых</w:t>
      </w:r>
      <w:r w:rsidRPr="00134CAA">
        <w:rPr>
          <w:rStyle w:val="FontStyle227"/>
          <w:rFonts w:eastAsia="MS Gothic"/>
          <w:sz w:val="22"/>
          <w:szCs w:val="22"/>
          <w:lang w:eastAsia="en-US"/>
        </w:rPr>
        <w:t xml:space="preserve"> громкоговорителей.</w:t>
      </w:r>
    </w:p>
    <w:p w:rsidR="002B0A72" w:rsidRPr="00134CAA" w:rsidRDefault="002B0A72" w:rsidP="002B0A72">
      <w:pPr>
        <w:pStyle w:val="Style7"/>
        <w:widowControl/>
        <w:rPr>
          <w:rStyle w:val="FontStyle227"/>
          <w:rFonts w:eastAsia="MS Gothic"/>
          <w:sz w:val="22"/>
          <w:szCs w:val="22"/>
          <w:lang w:eastAsia="en-US"/>
        </w:rPr>
      </w:pPr>
      <w:r w:rsidRPr="00134CAA">
        <w:rPr>
          <w:rStyle w:val="FontStyle227"/>
          <w:rFonts w:eastAsia="MS Gothic"/>
          <w:sz w:val="22"/>
          <w:szCs w:val="22"/>
          <w:lang w:eastAsia="en-US"/>
        </w:rPr>
        <w:t>9,10 Dolby-оснащенные акустические системы (</w:t>
      </w:r>
      <w:r w:rsidRPr="00134CAA">
        <w:rPr>
          <w:rStyle w:val="FontStyle229"/>
          <w:rFonts w:eastAsia="MS Gothic"/>
          <w:b w:val="0"/>
          <w:sz w:val="22"/>
          <w:szCs w:val="22"/>
          <w:lang w:eastAsia="en-US"/>
        </w:rPr>
        <w:t>Тыловые</w:t>
      </w:r>
      <w:r w:rsidRPr="00134CAA">
        <w:rPr>
          <w:rStyle w:val="FontStyle227"/>
          <w:rFonts w:eastAsia="MS Gothic"/>
          <w:sz w:val="22"/>
          <w:szCs w:val="22"/>
          <w:lang w:eastAsia="en-US"/>
        </w:rPr>
        <w:t>)</w:t>
      </w:r>
    </w:p>
    <w:p w:rsidR="002B0A72" w:rsidRPr="00134CAA" w:rsidRDefault="002B0A72" w:rsidP="00FB1F0E">
      <w:pPr>
        <w:autoSpaceDE w:val="0"/>
        <w:autoSpaceDN w:val="0"/>
        <w:adjustRightInd w:val="0"/>
        <w:rPr>
          <w:rFonts w:ascii="Arial" w:hAnsi="Arial" w:cs="Arial"/>
          <w:b/>
        </w:rPr>
      </w:pPr>
    </w:p>
    <w:p w:rsidR="002B0A72" w:rsidRPr="00134CAA" w:rsidRDefault="002B0A72" w:rsidP="002B0A72">
      <w:pPr>
        <w:rPr>
          <w:rFonts w:ascii="Arial" w:hAnsi="Arial" w:cs="Arial"/>
        </w:rPr>
      </w:pPr>
      <w:r w:rsidRPr="00134CAA">
        <w:rPr>
          <w:rFonts w:ascii="Arial" w:hAnsi="Arial" w:cs="Arial"/>
          <w:b/>
        </w:rPr>
        <w:t>Размещение акустических систем и выбираемые при этом режимы прослушивания (</w:t>
      </w:r>
      <w:proofErr w:type="gramStart"/>
      <w:r w:rsidRPr="00134CAA">
        <w:rPr>
          <w:rFonts w:ascii="Arial" w:hAnsi="Arial" w:cs="Arial"/>
          <w:b/>
        </w:rPr>
        <w:t>см</w:t>
      </w:r>
      <w:proofErr w:type="gramEnd"/>
      <w:r w:rsidRPr="00134CAA">
        <w:rPr>
          <w:rFonts w:ascii="Arial" w:hAnsi="Arial" w:cs="Arial"/>
          <w:b/>
        </w:rPr>
        <w:t>. стр. 12</w:t>
      </w:r>
      <w:r w:rsidR="008C323C" w:rsidRPr="00134CAA">
        <w:rPr>
          <w:rFonts w:ascii="Arial" w:hAnsi="Arial" w:cs="Arial"/>
          <w:b/>
        </w:rPr>
        <w:t>9</w:t>
      </w:r>
      <w:r w:rsidRPr="00134CAA">
        <w:rPr>
          <w:rFonts w:ascii="Arial" w:hAnsi="Arial" w:cs="Arial"/>
          <w:b/>
        </w:rPr>
        <w:t>)</w:t>
      </w:r>
    </w:p>
    <w:p w:rsidR="002B0A72" w:rsidRPr="00134CAA" w:rsidRDefault="002B0A72" w:rsidP="002B0A72">
      <w:pPr>
        <w:pStyle w:val="Style8"/>
        <w:widowControl/>
        <w:rPr>
          <w:rStyle w:val="FontStyle156"/>
          <w:b/>
          <w:sz w:val="22"/>
          <w:szCs w:val="22"/>
          <w:lang w:eastAsia="en-US"/>
        </w:rPr>
      </w:pPr>
      <w:r w:rsidRPr="00134CAA">
        <w:rPr>
          <w:rStyle w:val="FontStyle156"/>
          <w:b/>
          <w:sz w:val="22"/>
          <w:szCs w:val="22"/>
          <w:lang w:eastAsia="en-US"/>
        </w:rPr>
        <w:t>Стр. 32</w:t>
      </w:r>
    </w:p>
    <w:p w:rsidR="002B0A72" w:rsidRPr="00134CAA" w:rsidRDefault="002B0A72" w:rsidP="002B0A72">
      <w:pPr>
        <w:autoSpaceDE w:val="0"/>
        <w:autoSpaceDN w:val="0"/>
        <w:adjustRightInd w:val="0"/>
        <w:rPr>
          <w:rFonts w:ascii="Arial" w:hAnsi="Arial" w:cs="Arial"/>
          <w:b/>
        </w:rPr>
      </w:pPr>
    </w:p>
    <w:p w:rsidR="002B0A72" w:rsidRPr="00134CAA" w:rsidRDefault="002B0A72" w:rsidP="002B0A72">
      <w:pPr>
        <w:pStyle w:val="Style42"/>
        <w:widowControl/>
        <w:rPr>
          <w:rStyle w:val="FontStyle160"/>
          <w:sz w:val="22"/>
          <w:szCs w:val="22"/>
          <w:lang w:eastAsia="en-US"/>
        </w:rPr>
      </w:pPr>
      <w:r w:rsidRPr="00134CAA">
        <w:rPr>
          <w:rStyle w:val="FontStyle160"/>
          <w:sz w:val="22"/>
          <w:szCs w:val="22"/>
          <w:lang w:eastAsia="en-US"/>
        </w:rPr>
        <w:t>Пример установки - потолочные средние громкоговорители используются впереди</w:t>
      </w:r>
    </w:p>
    <w:p w:rsidR="008C323C" w:rsidRPr="00134CAA" w:rsidRDefault="008C323C" w:rsidP="002B0A72">
      <w:pPr>
        <w:pStyle w:val="Style18"/>
        <w:widowControl/>
        <w:rPr>
          <w:rStyle w:val="FontStyle229"/>
          <w:rFonts w:eastAsia="MS Gothic"/>
          <w:sz w:val="22"/>
          <w:szCs w:val="22"/>
          <w:lang w:eastAsia="en-US"/>
        </w:rPr>
      </w:pPr>
    </w:p>
    <w:p w:rsidR="002B0A72" w:rsidRPr="00134CAA" w:rsidRDefault="0040541E" w:rsidP="002B0A72">
      <w:pPr>
        <w:pStyle w:val="Style18"/>
        <w:widowControl/>
        <w:rPr>
          <w:rStyle w:val="FontStyle229"/>
          <w:rFonts w:eastAsia="MS Gothic"/>
          <w:sz w:val="22"/>
          <w:szCs w:val="22"/>
          <w:lang w:eastAsia="en-US"/>
        </w:rPr>
      </w:pPr>
      <w:r w:rsidRPr="00134CAA">
        <w:rPr>
          <w:rStyle w:val="FontStyle229"/>
          <w:rFonts w:eastAsia="MS Gothic"/>
          <w:sz w:val="22"/>
          <w:szCs w:val="22"/>
          <w:lang w:eastAsia="en-US"/>
        </w:rPr>
        <w:t xml:space="preserve">О </w:t>
      </w:r>
      <w:r w:rsidR="002B0A72" w:rsidRPr="00134CAA">
        <w:rPr>
          <w:rStyle w:val="FontStyle229"/>
          <w:rFonts w:eastAsia="MS Gothic"/>
          <w:sz w:val="22"/>
          <w:szCs w:val="22"/>
          <w:lang w:eastAsia="en-US"/>
        </w:rPr>
        <w:t>потолочных средних громкоговорителях</w:t>
      </w:r>
    </w:p>
    <w:p w:rsidR="002B0A72" w:rsidRPr="00134CAA" w:rsidRDefault="0040541E" w:rsidP="002B0A72">
      <w:pPr>
        <w:pStyle w:val="Style40"/>
        <w:widowControl/>
        <w:rPr>
          <w:rStyle w:val="FontStyle156"/>
          <w:sz w:val="22"/>
          <w:szCs w:val="22"/>
          <w:lang w:eastAsia="en-US"/>
        </w:rPr>
      </w:pPr>
      <w:proofErr w:type="gramStart"/>
      <w:r w:rsidRPr="00134CAA">
        <w:rPr>
          <w:rStyle w:val="FontStyle156"/>
          <w:sz w:val="22"/>
          <w:szCs w:val="22"/>
          <w:lang w:val="en-US" w:eastAsia="en-US"/>
        </w:rPr>
        <w:t>a</w:t>
      </w:r>
      <w:proofErr w:type="gramEnd"/>
      <w:r w:rsidR="002B0A72" w:rsidRPr="00134CAA">
        <w:rPr>
          <w:rStyle w:val="FontStyle156"/>
          <w:sz w:val="22"/>
          <w:szCs w:val="22"/>
          <w:lang w:eastAsia="en-US"/>
        </w:rPr>
        <w:t>: от 65° до 100°</w:t>
      </w:r>
    </w:p>
    <w:p w:rsidR="002B0A72" w:rsidRPr="00134CAA" w:rsidRDefault="002B0A72" w:rsidP="002B0A72">
      <w:pPr>
        <w:pStyle w:val="Style40"/>
        <w:widowControl/>
        <w:rPr>
          <w:rStyle w:val="FontStyle227"/>
          <w:rFonts w:eastAsia="MS Gothic"/>
          <w:sz w:val="22"/>
          <w:szCs w:val="22"/>
          <w:lang w:eastAsia="en-US"/>
        </w:rPr>
      </w:pPr>
      <w:r w:rsidRPr="00134CAA">
        <w:rPr>
          <w:rStyle w:val="FontStyle227"/>
          <w:rFonts w:eastAsia="MS Gothic"/>
          <w:sz w:val="22"/>
          <w:szCs w:val="22"/>
          <w:lang w:eastAsia="en-US"/>
        </w:rPr>
        <w:t xml:space="preserve">Потолочные средние громкоговорители должны быть расположены на потолке непосредственно над местом слушателя, а </w:t>
      </w:r>
      <w:r w:rsidR="0040541E" w:rsidRPr="00134CAA">
        <w:rPr>
          <w:rStyle w:val="FontStyle227"/>
          <w:rFonts w:eastAsia="MS Gothic"/>
          <w:sz w:val="22"/>
          <w:szCs w:val="22"/>
          <w:lang w:eastAsia="en-US"/>
        </w:rPr>
        <w:t xml:space="preserve">оптимальное </w:t>
      </w:r>
      <w:r w:rsidRPr="00134CAA">
        <w:rPr>
          <w:rStyle w:val="FontStyle227"/>
          <w:rFonts w:eastAsia="MS Gothic"/>
          <w:sz w:val="22"/>
          <w:szCs w:val="22"/>
          <w:lang w:eastAsia="en-US"/>
        </w:rPr>
        <w:t>расстояние между левым и правым громкоговорителями должны соответствовать расстоянию между фронтальными громкоговорителями. В случае установки потолочных средних громкоговорителей впереди комнаты, выберите одну из трех представленных справа комбинаций верхних громкоговорителей для расположения сзади.</w:t>
      </w:r>
    </w:p>
    <w:p w:rsidR="002B0A72" w:rsidRPr="00134CAA" w:rsidRDefault="002B0A72" w:rsidP="002B0A72">
      <w:pPr>
        <w:pStyle w:val="Style42"/>
        <w:widowControl/>
        <w:rPr>
          <w:rStyle w:val="FontStyle227"/>
          <w:rFonts w:eastAsia="MS Gothic"/>
          <w:sz w:val="22"/>
          <w:szCs w:val="22"/>
          <w:lang w:eastAsia="en-US"/>
        </w:rPr>
      </w:pPr>
      <w:r w:rsidRPr="00134CAA">
        <w:rPr>
          <w:rStyle w:val="FontStyle227"/>
          <w:rFonts w:eastAsia="MS Gothic"/>
          <w:sz w:val="22"/>
          <w:szCs w:val="22"/>
          <w:lang w:eastAsia="en-US"/>
        </w:rPr>
        <w:t>7,8 Потолочные средние громкоговорители</w:t>
      </w:r>
    </w:p>
    <w:p w:rsidR="008C323C" w:rsidRPr="00134CAA" w:rsidRDefault="008C323C" w:rsidP="002B0A72">
      <w:pPr>
        <w:pStyle w:val="Style117"/>
        <w:widowControl/>
        <w:rPr>
          <w:rStyle w:val="FontStyle229"/>
          <w:rFonts w:eastAsia="MS Gothic"/>
          <w:sz w:val="22"/>
          <w:szCs w:val="22"/>
          <w:lang w:eastAsia="en-US"/>
        </w:rPr>
      </w:pPr>
    </w:p>
    <w:p w:rsidR="002B0A72" w:rsidRPr="00134CAA" w:rsidRDefault="002B0A72" w:rsidP="002B0A72">
      <w:pPr>
        <w:pStyle w:val="Style117"/>
        <w:widowControl/>
        <w:rPr>
          <w:rStyle w:val="FontStyle229"/>
          <w:rFonts w:eastAsia="MS Gothic"/>
          <w:sz w:val="22"/>
          <w:szCs w:val="22"/>
          <w:lang w:eastAsia="en-US"/>
        </w:rPr>
      </w:pPr>
      <w:r w:rsidRPr="00134CAA">
        <w:rPr>
          <w:rStyle w:val="FontStyle229"/>
          <w:rFonts w:eastAsia="MS Gothic"/>
          <w:sz w:val="22"/>
          <w:szCs w:val="22"/>
          <w:lang w:eastAsia="en-US"/>
        </w:rPr>
        <w:t>Тыловые верхние громкоговорители должны располагаться сзади.</w:t>
      </w:r>
    </w:p>
    <w:p w:rsidR="002B0A72" w:rsidRPr="00134CAA" w:rsidRDefault="0040541E" w:rsidP="002B0A72">
      <w:pPr>
        <w:pStyle w:val="Style40"/>
        <w:widowControl/>
        <w:rPr>
          <w:rStyle w:val="FontStyle229"/>
          <w:rFonts w:eastAsia="MS Gothic"/>
          <w:sz w:val="22"/>
          <w:szCs w:val="22"/>
          <w:lang w:eastAsia="en-US"/>
        </w:rPr>
      </w:pPr>
      <w:r w:rsidRPr="00134CAA">
        <w:rPr>
          <w:rStyle w:val="FontStyle229"/>
          <w:rFonts w:eastAsia="MS Gothic"/>
          <w:sz w:val="22"/>
          <w:szCs w:val="22"/>
          <w:lang w:eastAsia="en-US"/>
        </w:rPr>
        <w:t>Н</w:t>
      </w:r>
      <w:r w:rsidR="002B0A72" w:rsidRPr="00134CAA">
        <w:rPr>
          <w:rStyle w:val="FontStyle229"/>
          <w:rFonts w:eastAsia="MS Gothic"/>
          <w:sz w:val="22"/>
          <w:szCs w:val="22"/>
          <w:lang w:eastAsia="en-US"/>
        </w:rPr>
        <w:t>е</w:t>
      </w:r>
      <w:r w:rsidRPr="00134CAA">
        <w:rPr>
          <w:rStyle w:val="FontStyle229"/>
          <w:rFonts w:eastAsia="MS Gothic"/>
          <w:sz w:val="22"/>
          <w:szCs w:val="22"/>
          <w:lang w:eastAsia="en-US"/>
        </w:rPr>
        <w:t xml:space="preserve"> </w:t>
      </w:r>
      <w:r w:rsidR="002B0A72" w:rsidRPr="00134CAA">
        <w:rPr>
          <w:rStyle w:val="FontStyle229"/>
          <w:rFonts w:eastAsia="MS Gothic"/>
          <w:sz w:val="22"/>
          <w:szCs w:val="22"/>
          <w:lang w:eastAsia="en-US"/>
        </w:rPr>
        <w:t>менее 0,9 м</w:t>
      </w:r>
    </w:p>
    <w:p w:rsidR="002B0A72" w:rsidRPr="00134CAA" w:rsidRDefault="002B0A72" w:rsidP="002B0A72">
      <w:pPr>
        <w:pStyle w:val="Style40"/>
        <w:widowControl/>
        <w:rPr>
          <w:rStyle w:val="FontStyle227"/>
          <w:rFonts w:eastAsia="MS Gothic"/>
          <w:sz w:val="22"/>
          <w:szCs w:val="22"/>
          <w:lang w:eastAsia="en-US"/>
        </w:rPr>
      </w:pPr>
      <w:r w:rsidRPr="00134CAA">
        <w:rPr>
          <w:rStyle w:val="FontStyle227"/>
          <w:rFonts w:eastAsia="MS Gothic"/>
          <w:sz w:val="22"/>
          <w:szCs w:val="22"/>
          <w:lang w:eastAsia="en-US"/>
        </w:rPr>
        <w:t xml:space="preserve">Расстояние между тыловыми верхними громкоговорителями должно соответствовать расстоянию между фронтальными громкоговорителями, но они должны быть установлены </w:t>
      </w:r>
      <w:r w:rsidR="0040541E" w:rsidRPr="00134CAA">
        <w:rPr>
          <w:rStyle w:val="FontStyle227"/>
          <w:rFonts w:eastAsia="MS Gothic"/>
          <w:sz w:val="22"/>
          <w:szCs w:val="22"/>
          <w:lang w:eastAsia="en-US"/>
        </w:rPr>
        <w:t xml:space="preserve">как </w:t>
      </w:r>
      <w:r w:rsidRPr="00134CAA">
        <w:rPr>
          <w:rStyle w:val="FontStyle227"/>
          <w:rFonts w:eastAsia="MS Gothic"/>
          <w:sz w:val="22"/>
          <w:szCs w:val="22"/>
          <w:lang w:eastAsia="en-US"/>
        </w:rPr>
        <w:t>минимум на 0,9 м выше фронтальных с наклоном к месту слушателя.</w:t>
      </w:r>
    </w:p>
    <w:p w:rsidR="002B0A72" w:rsidRPr="00134CAA" w:rsidRDefault="002B0A72" w:rsidP="002B0A72">
      <w:pPr>
        <w:pStyle w:val="Style7"/>
        <w:widowControl/>
        <w:rPr>
          <w:rStyle w:val="FontStyle227"/>
          <w:rFonts w:eastAsia="MS Gothic"/>
          <w:sz w:val="22"/>
          <w:szCs w:val="22"/>
          <w:lang w:eastAsia="en-US"/>
        </w:rPr>
      </w:pPr>
      <w:r w:rsidRPr="00134CAA">
        <w:rPr>
          <w:rStyle w:val="FontStyle227"/>
          <w:rFonts w:eastAsia="MS Gothic"/>
          <w:sz w:val="22"/>
          <w:szCs w:val="22"/>
          <w:lang w:eastAsia="en-US"/>
        </w:rPr>
        <w:t>9, 10 Тыловые верхние громкоговорители</w:t>
      </w:r>
    </w:p>
    <w:p w:rsidR="002B0A72" w:rsidRPr="00134CAA" w:rsidRDefault="002B0A72" w:rsidP="00FB1F0E">
      <w:pPr>
        <w:autoSpaceDE w:val="0"/>
        <w:autoSpaceDN w:val="0"/>
        <w:adjustRightInd w:val="0"/>
        <w:rPr>
          <w:rFonts w:ascii="Arial" w:hAnsi="Arial" w:cs="Arial"/>
          <w:b/>
        </w:rPr>
      </w:pPr>
    </w:p>
    <w:p w:rsidR="0040541E" w:rsidRPr="00134CAA" w:rsidRDefault="0040541E" w:rsidP="0040541E">
      <w:pPr>
        <w:rPr>
          <w:rFonts w:ascii="Arial" w:hAnsi="Arial" w:cs="Arial"/>
        </w:rPr>
      </w:pPr>
      <w:r w:rsidRPr="00134CAA">
        <w:rPr>
          <w:rFonts w:ascii="Arial" w:hAnsi="Arial" w:cs="Arial"/>
          <w:b/>
        </w:rPr>
        <w:lastRenderedPageBreak/>
        <w:t>Размещение акустических систем и выбираемые при этом режимы прослушивания (</w:t>
      </w:r>
      <w:proofErr w:type="gramStart"/>
      <w:r w:rsidRPr="00134CAA">
        <w:rPr>
          <w:rFonts w:ascii="Arial" w:hAnsi="Arial" w:cs="Arial"/>
          <w:b/>
        </w:rPr>
        <w:t>см</w:t>
      </w:r>
      <w:proofErr w:type="gramEnd"/>
      <w:r w:rsidRPr="00134CAA">
        <w:rPr>
          <w:rFonts w:ascii="Arial" w:hAnsi="Arial" w:cs="Arial"/>
          <w:b/>
        </w:rPr>
        <w:t>. стр. 12</w:t>
      </w:r>
      <w:r w:rsidR="008C323C" w:rsidRPr="00134CAA">
        <w:rPr>
          <w:rFonts w:ascii="Arial" w:hAnsi="Arial" w:cs="Arial"/>
          <w:b/>
        </w:rPr>
        <w:t>9</w:t>
      </w:r>
      <w:r w:rsidRPr="00134CAA">
        <w:rPr>
          <w:rFonts w:ascii="Arial" w:hAnsi="Arial" w:cs="Arial"/>
          <w:b/>
        </w:rPr>
        <w:t>)</w:t>
      </w:r>
    </w:p>
    <w:p w:rsidR="0040541E" w:rsidRPr="00134CAA" w:rsidRDefault="0040541E" w:rsidP="0040541E">
      <w:pPr>
        <w:pStyle w:val="Style8"/>
        <w:widowControl/>
        <w:rPr>
          <w:rStyle w:val="FontStyle156"/>
          <w:b/>
          <w:sz w:val="22"/>
          <w:szCs w:val="22"/>
          <w:lang w:eastAsia="en-US"/>
        </w:rPr>
      </w:pPr>
    </w:p>
    <w:p w:rsidR="0040541E" w:rsidRPr="00134CAA" w:rsidRDefault="0040541E" w:rsidP="0040541E">
      <w:pPr>
        <w:pStyle w:val="Style8"/>
        <w:widowControl/>
        <w:rPr>
          <w:rStyle w:val="FontStyle156"/>
          <w:b/>
          <w:sz w:val="22"/>
          <w:szCs w:val="22"/>
          <w:lang w:eastAsia="en-US"/>
        </w:rPr>
      </w:pPr>
      <w:r w:rsidRPr="00134CAA">
        <w:rPr>
          <w:rStyle w:val="FontStyle156"/>
          <w:b/>
          <w:sz w:val="22"/>
          <w:szCs w:val="22"/>
          <w:lang w:eastAsia="en-US"/>
        </w:rPr>
        <w:t>Стр. 33</w:t>
      </w:r>
    </w:p>
    <w:p w:rsidR="0040541E" w:rsidRPr="00134CAA" w:rsidRDefault="0040541E" w:rsidP="0040541E">
      <w:pPr>
        <w:autoSpaceDE w:val="0"/>
        <w:autoSpaceDN w:val="0"/>
        <w:adjustRightInd w:val="0"/>
        <w:rPr>
          <w:rFonts w:ascii="Arial" w:hAnsi="Arial" w:cs="Arial"/>
          <w:b/>
        </w:rPr>
      </w:pPr>
    </w:p>
    <w:p w:rsidR="0040541E" w:rsidRPr="00134CAA" w:rsidRDefault="0040541E" w:rsidP="0040541E">
      <w:pPr>
        <w:pStyle w:val="Style42"/>
        <w:widowControl/>
        <w:rPr>
          <w:rStyle w:val="FontStyle160"/>
          <w:sz w:val="22"/>
          <w:szCs w:val="22"/>
          <w:lang w:eastAsia="en-US"/>
        </w:rPr>
      </w:pPr>
      <w:r w:rsidRPr="00134CAA">
        <w:rPr>
          <w:rStyle w:val="FontStyle160"/>
          <w:sz w:val="22"/>
          <w:szCs w:val="22"/>
          <w:lang w:eastAsia="en-US"/>
        </w:rPr>
        <w:t>Пример установки - верхние фронтальные громкоговорители используются впереди</w:t>
      </w:r>
    </w:p>
    <w:p w:rsidR="008C323C" w:rsidRPr="00134CAA" w:rsidRDefault="008C323C" w:rsidP="0040541E">
      <w:pPr>
        <w:pStyle w:val="Style108"/>
        <w:widowControl/>
        <w:rPr>
          <w:rStyle w:val="FontStyle229"/>
          <w:rFonts w:eastAsia="MS Gothic"/>
          <w:sz w:val="22"/>
          <w:szCs w:val="22"/>
          <w:lang w:eastAsia="en-US"/>
        </w:rPr>
      </w:pPr>
    </w:p>
    <w:p w:rsidR="0040541E" w:rsidRPr="00134CAA" w:rsidRDefault="0040541E" w:rsidP="0040541E">
      <w:pPr>
        <w:pStyle w:val="Style108"/>
        <w:widowControl/>
        <w:rPr>
          <w:rStyle w:val="FontStyle229"/>
          <w:rFonts w:eastAsia="MS Gothic"/>
          <w:sz w:val="22"/>
          <w:szCs w:val="22"/>
          <w:lang w:eastAsia="en-US"/>
        </w:rPr>
      </w:pPr>
      <w:r w:rsidRPr="00134CAA">
        <w:rPr>
          <w:rStyle w:val="FontStyle229"/>
          <w:rFonts w:eastAsia="MS Gothic"/>
          <w:sz w:val="22"/>
          <w:szCs w:val="22"/>
          <w:lang w:eastAsia="en-US"/>
        </w:rPr>
        <w:t>О верхних фронтальных громкоговорителях</w:t>
      </w:r>
    </w:p>
    <w:p w:rsidR="0040541E" w:rsidRPr="00134CAA" w:rsidRDefault="0040541E" w:rsidP="0040541E">
      <w:pPr>
        <w:pStyle w:val="Style18"/>
        <w:widowControl/>
        <w:rPr>
          <w:rStyle w:val="FontStyle155"/>
          <w:sz w:val="22"/>
          <w:szCs w:val="22"/>
          <w:lang w:eastAsia="en-US"/>
        </w:rPr>
      </w:pPr>
      <w:r w:rsidRPr="00134CAA">
        <w:rPr>
          <w:rStyle w:val="FontStyle155"/>
          <w:sz w:val="22"/>
          <w:szCs w:val="22"/>
          <w:lang w:eastAsia="en-US"/>
        </w:rPr>
        <w:t>Не</w:t>
      </w:r>
      <w:r w:rsidRPr="00134CAA">
        <w:rPr>
          <w:rStyle w:val="FontStyle155"/>
          <w:sz w:val="22"/>
          <w:szCs w:val="22"/>
          <w:lang w:eastAsia="en-US"/>
        </w:rPr>
        <w:t xml:space="preserve"> </w:t>
      </w:r>
      <w:r w:rsidRPr="00134CAA">
        <w:rPr>
          <w:rStyle w:val="FontStyle155"/>
          <w:sz w:val="22"/>
          <w:szCs w:val="22"/>
          <w:lang w:eastAsia="en-US"/>
        </w:rPr>
        <w:t>менее</w:t>
      </w:r>
      <w:r w:rsidRPr="00134CAA">
        <w:rPr>
          <w:rStyle w:val="FontStyle155"/>
          <w:sz w:val="22"/>
          <w:szCs w:val="22"/>
          <w:lang w:eastAsia="en-US"/>
        </w:rPr>
        <w:t xml:space="preserve"> 0,9 </w:t>
      </w:r>
      <w:r w:rsidRPr="00134CAA">
        <w:rPr>
          <w:rStyle w:val="FontStyle155"/>
          <w:sz w:val="22"/>
          <w:szCs w:val="22"/>
          <w:lang w:eastAsia="en-US"/>
        </w:rPr>
        <w:t>м</w:t>
      </w:r>
    </w:p>
    <w:p w:rsidR="0040541E" w:rsidRPr="00134CAA" w:rsidRDefault="0040541E" w:rsidP="0040541E">
      <w:pPr>
        <w:pStyle w:val="Style18"/>
        <w:widowControl/>
        <w:rPr>
          <w:rStyle w:val="FontStyle156"/>
          <w:sz w:val="22"/>
          <w:szCs w:val="22"/>
          <w:lang w:eastAsia="en-US"/>
        </w:rPr>
      </w:pPr>
      <w:proofErr w:type="gramStart"/>
      <w:r w:rsidRPr="00134CAA">
        <w:rPr>
          <w:rStyle w:val="FontStyle156"/>
          <w:sz w:val="22"/>
          <w:szCs w:val="22"/>
          <w:lang w:val="en-US" w:eastAsia="en-US"/>
        </w:rPr>
        <w:t>a</w:t>
      </w:r>
      <w:proofErr w:type="gramEnd"/>
      <w:r w:rsidRPr="00134CAA">
        <w:rPr>
          <w:rStyle w:val="FontStyle156"/>
          <w:sz w:val="22"/>
          <w:szCs w:val="22"/>
          <w:lang w:eastAsia="en-US"/>
        </w:rPr>
        <w:t xml:space="preserve">: от 22° до 30°, </w:t>
      </w:r>
      <w:r w:rsidRPr="00134CAA">
        <w:rPr>
          <w:rStyle w:val="FontStyle156"/>
          <w:sz w:val="22"/>
          <w:szCs w:val="22"/>
          <w:lang w:val="en-US" w:eastAsia="en-US"/>
        </w:rPr>
        <w:t>b</w:t>
      </w:r>
      <w:r w:rsidRPr="00134CAA">
        <w:rPr>
          <w:rStyle w:val="FontStyle156"/>
          <w:sz w:val="22"/>
          <w:szCs w:val="22"/>
          <w:lang w:eastAsia="en-US"/>
        </w:rPr>
        <w:t>: 120°</w:t>
      </w:r>
    </w:p>
    <w:p w:rsidR="0040541E" w:rsidRPr="00134CAA" w:rsidRDefault="0040541E" w:rsidP="0040541E">
      <w:pPr>
        <w:pStyle w:val="Style18"/>
        <w:widowControl/>
        <w:rPr>
          <w:rStyle w:val="FontStyle156"/>
          <w:sz w:val="22"/>
          <w:szCs w:val="22"/>
          <w:lang w:eastAsia="en-US"/>
        </w:rPr>
      </w:pPr>
    </w:p>
    <w:p w:rsidR="0040541E" w:rsidRPr="00134CAA" w:rsidRDefault="0040541E" w:rsidP="0040541E">
      <w:pPr>
        <w:pStyle w:val="Style40"/>
        <w:widowControl/>
        <w:rPr>
          <w:rStyle w:val="FontStyle227"/>
          <w:rFonts w:eastAsia="MS Gothic"/>
          <w:sz w:val="22"/>
          <w:szCs w:val="22"/>
          <w:lang w:eastAsia="en-US"/>
        </w:rPr>
      </w:pPr>
      <w:r w:rsidRPr="00134CAA">
        <w:rPr>
          <w:rStyle w:val="FontStyle227"/>
          <w:rFonts w:eastAsia="MS Gothic"/>
          <w:sz w:val="22"/>
          <w:szCs w:val="22"/>
          <w:lang w:eastAsia="en-US"/>
        </w:rPr>
        <w:t>Установите фронтальные верхние громкоговорители непосредственно над фронтальными, но как минимум на 0,9 м выше, направив их на слушателя. В случае установки верхних фронтальных громкоговорителей впереди комнаты, выберите одну из трех представленных справа комбинаций верхних систем для расположения сзади.</w:t>
      </w:r>
    </w:p>
    <w:p w:rsidR="0040541E" w:rsidRPr="00134CAA" w:rsidRDefault="0040541E" w:rsidP="0040541E">
      <w:pPr>
        <w:pStyle w:val="Style42"/>
        <w:widowControl/>
        <w:rPr>
          <w:rStyle w:val="FontStyle227"/>
          <w:rFonts w:eastAsia="MS Gothic"/>
          <w:sz w:val="22"/>
          <w:szCs w:val="22"/>
          <w:lang w:eastAsia="en-US"/>
        </w:rPr>
      </w:pPr>
      <w:r w:rsidRPr="00134CAA">
        <w:rPr>
          <w:rStyle w:val="FontStyle227"/>
          <w:rFonts w:eastAsia="MS Gothic"/>
          <w:sz w:val="22"/>
          <w:szCs w:val="22"/>
          <w:lang w:eastAsia="en-US"/>
        </w:rPr>
        <w:t>7, 8 Фронтальные верхние громкоговорители</w:t>
      </w:r>
    </w:p>
    <w:p w:rsidR="008C323C" w:rsidRPr="00134CAA" w:rsidRDefault="008C323C" w:rsidP="0040541E">
      <w:pPr>
        <w:pStyle w:val="Style42"/>
        <w:widowControl/>
        <w:rPr>
          <w:rStyle w:val="FontStyle227"/>
          <w:rFonts w:eastAsia="MS Gothic"/>
          <w:sz w:val="22"/>
          <w:szCs w:val="22"/>
          <w:lang w:eastAsia="en-US"/>
        </w:rPr>
      </w:pPr>
    </w:p>
    <w:p w:rsidR="0040541E" w:rsidRPr="00134CAA" w:rsidRDefault="0040541E" w:rsidP="0040541E">
      <w:pPr>
        <w:pStyle w:val="Style112"/>
        <w:widowControl/>
        <w:rPr>
          <w:rStyle w:val="FontStyle229"/>
          <w:rFonts w:eastAsia="MS Gothic"/>
          <w:sz w:val="22"/>
          <w:szCs w:val="22"/>
          <w:lang w:eastAsia="en-US"/>
        </w:rPr>
      </w:pPr>
      <w:r w:rsidRPr="00134CAA">
        <w:rPr>
          <w:rStyle w:val="FontStyle229"/>
          <w:rFonts w:eastAsia="MS Gothic"/>
          <w:sz w:val="22"/>
          <w:szCs w:val="22"/>
          <w:lang w:eastAsia="en-US"/>
        </w:rPr>
        <w:t>(Пример 1) Тыловые верхние громкоговорители располагаются сзади</w:t>
      </w:r>
    </w:p>
    <w:p w:rsidR="0040541E" w:rsidRPr="00134CAA" w:rsidRDefault="0040541E" w:rsidP="0040541E">
      <w:pPr>
        <w:pStyle w:val="Style112"/>
        <w:widowControl/>
        <w:rPr>
          <w:rStyle w:val="FontStyle227"/>
          <w:rFonts w:eastAsia="MS Gothic"/>
          <w:sz w:val="22"/>
          <w:szCs w:val="22"/>
          <w:lang w:eastAsia="en-US"/>
        </w:rPr>
      </w:pPr>
      <w:r w:rsidRPr="00134CAA">
        <w:rPr>
          <w:rStyle w:val="FontStyle227"/>
          <w:rFonts w:eastAsia="MS Gothic"/>
          <w:sz w:val="22"/>
          <w:szCs w:val="22"/>
          <w:lang w:eastAsia="en-US"/>
        </w:rPr>
        <w:t>Расстояние между тыловыми верхними громкоговорителями должно соответствовать расстоянию между фронтальными громкоговорителями, но они должны быть установлены на 0,9 м выше фронтальных с наклоном к месту слушателя.</w:t>
      </w:r>
    </w:p>
    <w:p w:rsidR="0040541E" w:rsidRPr="00134CAA" w:rsidRDefault="0040541E" w:rsidP="0040541E">
      <w:pPr>
        <w:pStyle w:val="Style106"/>
        <w:widowControl/>
        <w:rPr>
          <w:rStyle w:val="FontStyle227"/>
          <w:rFonts w:eastAsia="MS Gothic"/>
          <w:sz w:val="22"/>
          <w:szCs w:val="22"/>
          <w:lang w:eastAsia="en-US"/>
        </w:rPr>
      </w:pPr>
      <w:r w:rsidRPr="00134CAA">
        <w:rPr>
          <w:rStyle w:val="FontStyle227"/>
          <w:rFonts w:eastAsia="MS Gothic"/>
          <w:sz w:val="22"/>
          <w:szCs w:val="22"/>
          <w:lang w:eastAsia="en-US"/>
        </w:rPr>
        <w:t>9, 10 Тыловые верхние громкоговорители</w:t>
      </w:r>
    </w:p>
    <w:p w:rsidR="0040541E" w:rsidRPr="00134CAA" w:rsidRDefault="0040541E" w:rsidP="0040541E">
      <w:pPr>
        <w:pStyle w:val="Style106"/>
        <w:widowControl/>
        <w:rPr>
          <w:rStyle w:val="FontStyle227"/>
          <w:rFonts w:eastAsia="MS Gothic"/>
          <w:sz w:val="22"/>
          <w:szCs w:val="22"/>
          <w:lang w:eastAsia="en-US"/>
        </w:rPr>
      </w:pPr>
    </w:p>
    <w:p w:rsidR="0040541E" w:rsidRPr="00134CAA" w:rsidRDefault="0040541E" w:rsidP="0040541E">
      <w:pPr>
        <w:rPr>
          <w:rFonts w:ascii="Arial" w:hAnsi="Arial" w:cs="Arial"/>
        </w:rPr>
      </w:pPr>
      <w:r w:rsidRPr="00134CAA">
        <w:rPr>
          <w:rFonts w:ascii="Arial" w:hAnsi="Arial" w:cs="Arial"/>
          <w:b/>
        </w:rPr>
        <w:t>Размещение акустических систем и выбираемые при этом режимы прослушивания (</w:t>
      </w:r>
      <w:proofErr w:type="gramStart"/>
      <w:r w:rsidRPr="00134CAA">
        <w:rPr>
          <w:rFonts w:ascii="Arial" w:hAnsi="Arial" w:cs="Arial"/>
          <w:b/>
        </w:rPr>
        <w:t>см</w:t>
      </w:r>
      <w:proofErr w:type="gramEnd"/>
      <w:r w:rsidRPr="00134CAA">
        <w:rPr>
          <w:rFonts w:ascii="Arial" w:hAnsi="Arial" w:cs="Arial"/>
          <w:b/>
        </w:rPr>
        <w:t>. стр. 12</w:t>
      </w:r>
      <w:r w:rsidR="008C323C" w:rsidRPr="00134CAA">
        <w:rPr>
          <w:rFonts w:ascii="Arial" w:hAnsi="Arial" w:cs="Arial"/>
          <w:b/>
        </w:rPr>
        <w:t>9</w:t>
      </w:r>
      <w:r w:rsidRPr="00134CAA">
        <w:rPr>
          <w:rFonts w:ascii="Arial" w:hAnsi="Arial" w:cs="Arial"/>
          <w:b/>
        </w:rPr>
        <w:t>)</w:t>
      </w:r>
    </w:p>
    <w:p w:rsidR="0040541E" w:rsidRPr="00134CAA" w:rsidRDefault="0040541E" w:rsidP="0040541E">
      <w:pPr>
        <w:pStyle w:val="Style8"/>
        <w:widowControl/>
        <w:rPr>
          <w:rStyle w:val="FontStyle156"/>
          <w:b/>
          <w:sz w:val="22"/>
          <w:szCs w:val="22"/>
          <w:lang w:eastAsia="en-US"/>
        </w:rPr>
      </w:pPr>
    </w:p>
    <w:p w:rsidR="0040541E" w:rsidRPr="00134CAA" w:rsidRDefault="0040541E" w:rsidP="0040541E">
      <w:pPr>
        <w:pStyle w:val="Style8"/>
        <w:widowControl/>
        <w:rPr>
          <w:rStyle w:val="FontStyle156"/>
          <w:b/>
          <w:sz w:val="22"/>
          <w:szCs w:val="22"/>
          <w:lang w:eastAsia="en-US"/>
        </w:rPr>
      </w:pPr>
      <w:r w:rsidRPr="00134CAA">
        <w:rPr>
          <w:rStyle w:val="FontStyle156"/>
          <w:b/>
          <w:sz w:val="22"/>
          <w:szCs w:val="22"/>
          <w:lang w:eastAsia="en-US"/>
        </w:rPr>
        <w:t>Стр. 34</w:t>
      </w:r>
    </w:p>
    <w:p w:rsidR="0040541E" w:rsidRPr="00134CAA" w:rsidRDefault="0040541E" w:rsidP="0040541E">
      <w:pPr>
        <w:pStyle w:val="Style106"/>
        <w:widowControl/>
        <w:rPr>
          <w:rStyle w:val="FontStyle227"/>
          <w:rFonts w:eastAsia="MS Gothic"/>
          <w:sz w:val="22"/>
          <w:szCs w:val="22"/>
          <w:lang w:eastAsia="en-US"/>
        </w:rPr>
      </w:pPr>
    </w:p>
    <w:p w:rsidR="0040541E" w:rsidRPr="00134CAA" w:rsidRDefault="0040541E" w:rsidP="0040541E">
      <w:pPr>
        <w:pStyle w:val="Style18"/>
        <w:widowControl/>
        <w:rPr>
          <w:rStyle w:val="FontStyle229"/>
          <w:rFonts w:eastAsia="MS Gothic"/>
          <w:sz w:val="22"/>
          <w:szCs w:val="22"/>
          <w:lang w:eastAsia="en-US"/>
        </w:rPr>
      </w:pPr>
      <w:r w:rsidRPr="00134CAA">
        <w:rPr>
          <w:rStyle w:val="FontStyle229"/>
          <w:rFonts w:eastAsia="MS Gothic"/>
          <w:sz w:val="22"/>
          <w:szCs w:val="22"/>
          <w:lang w:eastAsia="en-US"/>
        </w:rPr>
        <w:t>(Пример 2) Потолочные средние громкоговорители располагаются сзади</w:t>
      </w:r>
    </w:p>
    <w:p w:rsidR="0040541E" w:rsidRPr="00134CAA" w:rsidRDefault="0040541E" w:rsidP="0040541E">
      <w:pPr>
        <w:pStyle w:val="Style40"/>
        <w:widowControl/>
        <w:rPr>
          <w:rStyle w:val="FontStyle156"/>
          <w:sz w:val="22"/>
          <w:szCs w:val="22"/>
          <w:lang w:eastAsia="en-US"/>
        </w:rPr>
      </w:pPr>
      <w:proofErr w:type="gramStart"/>
      <w:r w:rsidRPr="00134CAA">
        <w:rPr>
          <w:rStyle w:val="FontStyle156"/>
          <w:sz w:val="22"/>
          <w:szCs w:val="22"/>
          <w:lang w:val="en-US" w:eastAsia="en-US"/>
        </w:rPr>
        <w:t>c</w:t>
      </w:r>
      <w:proofErr w:type="gramEnd"/>
      <w:r w:rsidRPr="00134CAA">
        <w:rPr>
          <w:rStyle w:val="FontStyle156"/>
          <w:sz w:val="22"/>
          <w:szCs w:val="22"/>
          <w:lang w:eastAsia="en-US"/>
        </w:rPr>
        <w:t>: от 65° до 100°</w:t>
      </w:r>
    </w:p>
    <w:p w:rsidR="0040541E" w:rsidRPr="00134CAA" w:rsidRDefault="0040541E" w:rsidP="0040541E">
      <w:pPr>
        <w:pStyle w:val="Style40"/>
        <w:widowControl/>
        <w:rPr>
          <w:rStyle w:val="FontStyle227"/>
          <w:rFonts w:eastAsia="MS Gothic"/>
          <w:sz w:val="22"/>
          <w:szCs w:val="22"/>
          <w:lang w:eastAsia="en-US"/>
        </w:rPr>
      </w:pPr>
      <w:r w:rsidRPr="00134CAA">
        <w:rPr>
          <w:rStyle w:val="FontStyle227"/>
          <w:rFonts w:eastAsia="MS Gothic"/>
          <w:sz w:val="22"/>
          <w:szCs w:val="22"/>
          <w:lang w:eastAsia="en-US"/>
        </w:rPr>
        <w:t>Потолочные средние громкоговорители должны быть расположены на потолке непосредственно над местом слушателя, а оптимальное расстояние между левым и правым громкоговорителями должны соответствовать расстоянию между фронтальными громкоговорителями.</w:t>
      </w:r>
    </w:p>
    <w:p w:rsidR="0040541E" w:rsidRPr="00134CAA" w:rsidRDefault="0040541E" w:rsidP="0040541E">
      <w:pPr>
        <w:pStyle w:val="Style7"/>
        <w:widowControl/>
        <w:rPr>
          <w:rStyle w:val="FontStyle227"/>
          <w:rFonts w:eastAsia="MS Gothic"/>
          <w:sz w:val="22"/>
          <w:szCs w:val="22"/>
          <w:lang w:eastAsia="en-US"/>
        </w:rPr>
      </w:pPr>
      <w:r w:rsidRPr="00134CAA">
        <w:rPr>
          <w:rStyle w:val="FontStyle227"/>
          <w:rFonts w:eastAsia="MS Gothic"/>
          <w:sz w:val="22"/>
          <w:szCs w:val="22"/>
          <w:lang w:eastAsia="en-US"/>
        </w:rPr>
        <w:t>9, 10 Потолочные средние громкоговорители</w:t>
      </w:r>
    </w:p>
    <w:p w:rsidR="002B0A72" w:rsidRPr="00134CAA" w:rsidRDefault="002B0A72" w:rsidP="00FB1F0E">
      <w:pPr>
        <w:autoSpaceDE w:val="0"/>
        <w:autoSpaceDN w:val="0"/>
        <w:adjustRightInd w:val="0"/>
        <w:rPr>
          <w:rFonts w:ascii="Arial" w:hAnsi="Arial" w:cs="Arial"/>
          <w:b/>
        </w:rPr>
      </w:pPr>
    </w:p>
    <w:p w:rsidR="0040541E" w:rsidRPr="00134CAA" w:rsidRDefault="0040541E" w:rsidP="0040541E">
      <w:pPr>
        <w:pStyle w:val="Style18"/>
        <w:widowControl/>
        <w:rPr>
          <w:rStyle w:val="FontStyle229"/>
          <w:rFonts w:eastAsia="MS Gothic"/>
          <w:sz w:val="22"/>
          <w:szCs w:val="22"/>
          <w:lang w:eastAsia="en-US"/>
        </w:rPr>
      </w:pPr>
      <w:r w:rsidRPr="00134CAA">
        <w:rPr>
          <w:rStyle w:val="FontStyle229"/>
          <w:rFonts w:eastAsia="MS Gothic"/>
          <w:sz w:val="22"/>
          <w:szCs w:val="22"/>
          <w:lang w:eastAsia="en-US"/>
        </w:rPr>
        <w:t>(Пример 3) Тыловые потолочные громкоговорители располагаются сзади</w:t>
      </w:r>
    </w:p>
    <w:p w:rsidR="0040541E" w:rsidRPr="00134CAA" w:rsidRDefault="0040541E" w:rsidP="0040541E">
      <w:pPr>
        <w:pStyle w:val="Style40"/>
        <w:widowControl/>
        <w:rPr>
          <w:rStyle w:val="FontStyle156"/>
          <w:sz w:val="22"/>
          <w:szCs w:val="22"/>
          <w:lang w:eastAsia="en-US"/>
        </w:rPr>
      </w:pPr>
      <w:proofErr w:type="gramStart"/>
      <w:r w:rsidRPr="00134CAA">
        <w:rPr>
          <w:rStyle w:val="FontStyle156"/>
          <w:sz w:val="22"/>
          <w:szCs w:val="22"/>
          <w:lang w:val="en-US" w:eastAsia="en-US"/>
        </w:rPr>
        <w:t>d</w:t>
      </w:r>
      <w:proofErr w:type="gramEnd"/>
      <w:r w:rsidRPr="00134CAA">
        <w:rPr>
          <w:rStyle w:val="FontStyle156"/>
          <w:sz w:val="22"/>
          <w:szCs w:val="22"/>
          <w:lang w:eastAsia="en-US"/>
        </w:rPr>
        <w:t>: от 125° до 150°</w:t>
      </w:r>
    </w:p>
    <w:p w:rsidR="0040541E" w:rsidRPr="00134CAA" w:rsidRDefault="0040541E" w:rsidP="0040541E">
      <w:pPr>
        <w:pStyle w:val="Style40"/>
        <w:widowControl/>
        <w:rPr>
          <w:rStyle w:val="FontStyle227"/>
          <w:rFonts w:eastAsia="MS Gothic"/>
          <w:sz w:val="22"/>
          <w:szCs w:val="22"/>
          <w:lang w:eastAsia="en-US"/>
        </w:rPr>
      </w:pPr>
      <w:r w:rsidRPr="00134CAA">
        <w:rPr>
          <w:rStyle w:val="FontStyle227"/>
          <w:rFonts w:eastAsia="MS Gothic"/>
          <w:sz w:val="22"/>
          <w:szCs w:val="22"/>
          <w:lang w:eastAsia="en-US"/>
        </w:rPr>
        <w:t>Потолочные тыловые громкоговорители должны быть установлены на потолке сзади слушателя, а оптимальное расстояние между правым и левым громкоговорителем должно соответствовать расположению фронтальных громкоговорителей.</w:t>
      </w:r>
    </w:p>
    <w:p w:rsidR="0040541E" w:rsidRPr="00134CAA" w:rsidRDefault="0040541E" w:rsidP="0040541E">
      <w:pPr>
        <w:pStyle w:val="Style42"/>
        <w:widowControl/>
        <w:rPr>
          <w:rStyle w:val="FontStyle227"/>
          <w:rFonts w:eastAsia="MS Gothic"/>
          <w:sz w:val="22"/>
          <w:szCs w:val="22"/>
          <w:lang w:eastAsia="en-US"/>
        </w:rPr>
      </w:pPr>
      <w:r w:rsidRPr="00134CAA">
        <w:rPr>
          <w:rStyle w:val="FontStyle227"/>
          <w:rFonts w:eastAsia="MS Gothic"/>
          <w:sz w:val="22"/>
          <w:szCs w:val="22"/>
          <w:lang w:eastAsia="en-US"/>
        </w:rPr>
        <w:t>9, 10 Потолочные тыловые громкоговорители</w:t>
      </w:r>
    </w:p>
    <w:p w:rsidR="0040541E" w:rsidRPr="00134CAA" w:rsidRDefault="0040541E" w:rsidP="0040541E">
      <w:pPr>
        <w:pStyle w:val="Style42"/>
        <w:widowControl/>
        <w:rPr>
          <w:rStyle w:val="FontStyle227"/>
          <w:rFonts w:eastAsia="MS Gothic"/>
          <w:sz w:val="22"/>
          <w:szCs w:val="22"/>
          <w:lang w:eastAsia="en-US"/>
        </w:rPr>
      </w:pPr>
    </w:p>
    <w:p w:rsidR="0040541E" w:rsidRPr="00134CAA" w:rsidRDefault="0040541E" w:rsidP="0040541E">
      <w:pPr>
        <w:pStyle w:val="Style40"/>
        <w:widowControl/>
        <w:rPr>
          <w:rStyle w:val="FontStyle229"/>
          <w:rFonts w:eastAsia="MS Gothic"/>
          <w:sz w:val="22"/>
          <w:szCs w:val="22"/>
          <w:lang w:eastAsia="en-US"/>
        </w:rPr>
      </w:pPr>
      <w:r w:rsidRPr="00134CAA">
        <w:rPr>
          <w:rStyle w:val="FontStyle229"/>
          <w:rFonts w:eastAsia="MS Gothic"/>
          <w:sz w:val="22"/>
          <w:szCs w:val="22"/>
          <w:lang w:eastAsia="en-US"/>
        </w:rPr>
        <w:t>(Пример 4) Боковые Dolby-оснащенные громкоговорители располагаются сзади</w:t>
      </w:r>
    </w:p>
    <w:p w:rsidR="0040541E" w:rsidRPr="00134CAA" w:rsidRDefault="0040541E" w:rsidP="0040541E">
      <w:pPr>
        <w:pStyle w:val="Style40"/>
        <w:widowControl/>
        <w:rPr>
          <w:rStyle w:val="FontStyle227"/>
          <w:rFonts w:eastAsia="MS Gothic"/>
          <w:sz w:val="22"/>
          <w:szCs w:val="22"/>
          <w:lang w:eastAsia="en-US"/>
        </w:rPr>
      </w:pPr>
      <w:r w:rsidRPr="00134CAA">
        <w:rPr>
          <w:rStyle w:val="FontStyle227"/>
          <w:rFonts w:eastAsia="MS Gothic"/>
          <w:sz w:val="22"/>
          <w:szCs w:val="22"/>
          <w:lang w:eastAsia="en-US"/>
        </w:rPr>
        <w:t>Dolby-оснащенные громкоговорители – это особый тип акустических систем, сконструированный так, чтобы излучать звук в потолок, отразившись от которого он будет казаться пришедшим сверху.</w:t>
      </w:r>
    </w:p>
    <w:p w:rsidR="0040541E" w:rsidRPr="00134CAA" w:rsidRDefault="0040541E" w:rsidP="0040541E">
      <w:pPr>
        <w:pStyle w:val="Style40"/>
        <w:widowControl/>
        <w:rPr>
          <w:rStyle w:val="FontStyle227"/>
          <w:rFonts w:eastAsia="MS Gothic"/>
          <w:sz w:val="22"/>
          <w:szCs w:val="22"/>
          <w:lang w:eastAsia="en-US"/>
        </w:rPr>
      </w:pPr>
      <w:r w:rsidRPr="00134CAA">
        <w:rPr>
          <w:rStyle w:val="FontStyle227"/>
          <w:rFonts w:eastAsia="MS Gothic"/>
          <w:sz w:val="22"/>
          <w:szCs w:val="22"/>
          <w:lang w:eastAsia="en-US"/>
        </w:rPr>
        <w:t>Тыловые Dolby-оснащенные громкоговорители должны быть установлены наверх тыловых громкоговорителей.</w:t>
      </w:r>
    </w:p>
    <w:p w:rsidR="0040541E" w:rsidRPr="00134CAA" w:rsidRDefault="0040541E" w:rsidP="0040541E">
      <w:pPr>
        <w:pStyle w:val="Style7"/>
        <w:widowControl/>
        <w:rPr>
          <w:rStyle w:val="FontStyle227"/>
          <w:rFonts w:eastAsia="MS Gothic"/>
          <w:sz w:val="22"/>
          <w:szCs w:val="22"/>
          <w:lang w:eastAsia="en-US"/>
        </w:rPr>
      </w:pPr>
      <w:r w:rsidRPr="00134CAA">
        <w:rPr>
          <w:rStyle w:val="FontStyle227"/>
          <w:rFonts w:eastAsia="MS Gothic"/>
          <w:sz w:val="22"/>
          <w:szCs w:val="22"/>
          <w:lang w:eastAsia="en-US"/>
        </w:rPr>
        <w:t>9,10 Dolby-оснащенные акустические системы (Тыловые)</w:t>
      </w:r>
    </w:p>
    <w:p w:rsidR="0040541E" w:rsidRPr="00134CAA" w:rsidRDefault="0040541E" w:rsidP="0040541E">
      <w:pPr>
        <w:pStyle w:val="Style8"/>
        <w:widowControl/>
        <w:rPr>
          <w:rStyle w:val="FontStyle227"/>
          <w:rFonts w:eastAsia="MS Gothic"/>
          <w:sz w:val="22"/>
          <w:szCs w:val="22"/>
          <w:lang w:eastAsia="en-US"/>
        </w:rPr>
      </w:pPr>
    </w:p>
    <w:p w:rsidR="0040541E" w:rsidRPr="00134CAA" w:rsidRDefault="0040541E" w:rsidP="0040541E">
      <w:pPr>
        <w:rPr>
          <w:rFonts w:ascii="Arial" w:hAnsi="Arial" w:cs="Arial"/>
        </w:rPr>
      </w:pPr>
      <w:r w:rsidRPr="00134CAA">
        <w:rPr>
          <w:rFonts w:ascii="Arial" w:hAnsi="Arial" w:cs="Arial"/>
          <w:b/>
        </w:rPr>
        <w:lastRenderedPageBreak/>
        <w:t>Размещение акустических систем и выбираемые при этом режимы прослушивания (</w:t>
      </w:r>
      <w:proofErr w:type="gramStart"/>
      <w:r w:rsidRPr="00134CAA">
        <w:rPr>
          <w:rFonts w:ascii="Arial" w:hAnsi="Arial" w:cs="Arial"/>
          <w:b/>
        </w:rPr>
        <w:t>см</w:t>
      </w:r>
      <w:proofErr w:type="gramEnd"/>
      <w:r w:rsidRPr="00134CAA">
        <w:rPr>
          <w:rFonts w:ascii="Arial" w:hAnsi="Arial" w:cs="Arial"/>
          <w:b/>
        </w:rPr>
        <w:t>. стр. 12</w:t>
      </w:r>
      <w:r w:rsidR="008C323C" w:rsidRPr="00134CAA">
        <w:rPr>
          <w:rFonts w:ascii="Arial" w:hAnsi="Arial" w:cs="Arial"/>
          <w:b/>
        </w:rPr>
        <w:t>9</w:t>
      </w:r>
      <w:r w:rsidRPr="00134CAA">
        <w:rPr>
          <w:rFonts w:ascii="Arial" w:hAnsi="Arial" w:cs="Arial"/>
          <w:b/>
        </w:rPr>
        <w:t>)</w:t>
      </w:r>
    </w:p>
    <w:p w:rsidR="00697573" w:rsidRPr="00134CAA" w:rsidRDefault="00697573" w:rsidP="00697573">
      <w:pPr>
        <w:pStyle w:val="Style8"/>
        <w:widowControl/>
        <w:rPr>
          <w:rStyle w:val="FontStyle156"/>
          <w:b/>
          <w:sz w:val="22"/>
          <w:szCs w:val="22"/>
          <w:lang w:eastAsia="en-US"/>
        </w:rPr>
      </w:pPr>
    </w:p>
    <w:p w:rsidR="00697573" w:rsidRPr="00134CAA" w:rsidRDefault="00697573" w:rsidP="00697573">
      <w:pPr>
        <w:pStyle w:val="Style8"/>
        <w:widowControl/>
        <w:rPr>
          <w:rStyle w:val="FontStyle156"/>
          <w:b/>
          <w:sz w:val="22"/>
          <w:szCs w:val="22"/>
          <w:lang w:eastAsia="en-US"/>
        </w:rPr>
      </w:pPr>
      <w:r w:rsidRPr="00134CAA">
        <w:rPr>
          <w:rStyle w:val="FontStyle156"/>
          <w:b/>
          <w:sz w:val="22"/>
          <w:szCs w:val="22"/>
          <w:lang w:eastAsia="en-US"/>
        </w:rPr>
        <w:t>Стр. 35</w:t>
      </w:r>
    </w:p>
    <w:p w:rsidR="00697573" w:rsidRPr="00134CAA" w:rsidRDefault="00697573" w:rsidP="00FB1F0E">
      <w:pPr>
        <w:autoSpaceDE w:val="0"/>
        <w:autoSpaceDN w:val="0"/>
        <w:adjustRightInd w:val="0"/>
        <w:rPr>
          <w:rFonts w:ascii="Arial" w:hAnsi="Arial" w:cs="Arial"/>
          <w:b/>
        </w:rPr>
      </w:pPr>
    </w:p>
    <w:p w:rsidR="00697573" w:rsidRPr="00134CAA" w:rsidRDefault="00697573" w:rsidP="00697573">
      <w:pPr>
        <w:pStyle w:val="Style42"/>
        <w:widowControl/>
        <w:rPr>
          <w:rStyle w:val="FontStyle160"/>
          <w:sz w:val="22"/>
          <w:szCs w:val="22"/>
          <w:lang w:eastAsia="en-US"/>
        </w:rPr>
      </w:pPr>
      <w:r w:rsidRPr="00134CAA">
        <w:rPr>
          <w:rStyle w:val="FontStyle160"/>
          <w:sz w:val="22"/>
          <w:szCs w:val="22"/>
          <w:lang w:eastAsia="en-US"/>
        </w:rPr>
        <w:t xml:space="preserve">Пример установки - фронтальные </w:t>
      </w:r>
      <w:r w:rsidRPr="00134CAA">
        <w:rPr>
          <w:rStyle w:val="FontStyle227"/>
          <w:rFonts w:eastAsia="MS Gothic"/>
          <w:b/>
          <w:sz w:val="22"/>
          <w:szCs w:val="22"/>
          <w:lang w:eastAsia="en-US"/>
        </w:rPr>
        <w:t>Dolby-оснащенные</w:t>
      </w:r>
      <w:r w:rsidRPr="00134CAA">
        <w:rPr>
          <w:rStyle w:val="FontStyle227"/>
          <w:rFonts w:eastAsia="MS Gothic"/>
          <w:sz w:val="22"/>
          <w:szCs w:val="22"/>
          <w:lang w:eastAsia="en-US"/>
        </w:rPr>
        <w:t xml:space="preserve"> </w:t>
      </w:r>
      <w:r w:rsidRPr="00134CAA">
        <w:rPr>
          <w:rStyle w:val="FontStyle160"/>
          <w:sz w:val="22"/>
          <w:szCs w:val="22"/>
          <w:lang w:eastAsia="en-US"/>
        </w:rPr>
        <w:t>громкоговорители используются впереди.</w:t>
      </w:r>
    </w:p>
    <w:p w:rsidR="008C323C" w:rsidRPr="00134CAA" w:rsidRDefault="008C323C" w:rsidP="00697573">
      <w:pPr>
        <w:pStyle w:val="Style18"/>
        <w:widowControl/>
        <w:rPr>
          <w:rStyle w:val="FontStyle229"/>
          <w:rFonts w:eastAsia="MS Gothic"/>
          <w:sz w:val="22"/>
          <w:szCs w:val="22"/>
          <w:lang w:eastAsia="en-US"/>
        </w:rPr>
      </w:pPr>
    </w:p>
    <w:p w:rsidR="00697573" w:rsidRPr="00134CAA" w:rsidRDefault="00697573" w:rsidP="00697573">
      <w:pPr>
        <w:pStyle w:val="Style18"/>
        <w:widowControl/>
        <w:rPr>
          <w:rStyle w:val="FontStyle229"/>
          <w:rFonts w:eastAsia="MS Gothic"/>
          <w:sz w:val="22"/>
          <w:szCs w:val="22"/>
          <w:lang w:eastAsia="en-US"/>
        </w:rPr>
      </w:pPr>
      <w:r w:rsidRPr="00134CAA">
        <w:rPr>
          <w:rStyle w:val="FontStyle229"/>
          <w:rFonts w:eastAsia="MS Gothic"/>
          <w:sz w:val="22"/>
          <w:szCs w:val="22"/>
          <w:lang w:eastAsia="en-US"/>
        </w:rPr>
        <w:t>О Dolby-оснащенных громкоговорителях (</w:t>
      </w:r>
      <w:proofErr w:type="gramStart"/>
      <w:r w:rsidRPr="00134CAA">
        <w:rPr>
          <w:rStyle w:val="FontStyle229"/>
          <w:rFonts w:eastAsia="MS Gothic"/>
          <w:sz w:val="22"/>
          <w:szCs w:val="22"/>
          <w:lang w:eastAsia="en-US"/>
        </w:rPr>
        <w:t>Фронтальные</w:t>
      </w:r>
      <w:proofErr w:type="gramEnd"/>
      <w:r w:rsidRPr="00134CAA">
        <w:rPr>
          <w:rStyle w:val="FontStyle229"/>
          <w:rFonts w:eastAsia="MS Gothic"/>
          <w:sz w:val="22"/>
          <w:szCs w:val="22"/>
          <w:lang w:eastAsia="en-US"/>
        </w:rPr>
        <w:t>)</w:t>
      </w:r>
    </w:p>
    <w:p w:rsidR="00697573" w:rsidRPr="00134CAA" w:rsidRDefault="00697573" w:rsidP="00697573">
      <w:pPr>
        <w:pStyle w:val="Style18"/>
        <w:widowControl/>
        <w:rPr>
          <w:rStyle w:val="FontStyle156"/>
          <w:sz w:val="22"/>
          <w:szCs w:val="22"/>
          <w:lang w:eastAsia="en-US"/>
        </w:rPr>
      </w:pPr>
      <w:proofErr w:type="gramStart"/>
      <w:r w:rsidRPr="00134CAA">
        <w:rPr>
          <w:rStyle w:val="FontStyle156"/>
          <w:sz w:val="22"/>
          <w:szCs w:val="22"/>
          <w:lang w:val="en-US" w:eastAsia="en-US"/>
        </w:rPr>
        <w:t>a</w:t>
      </w:r>
      <w:proofErr w:type="gramEnd"/>
      <w:r w:rsidRPr="00134CAA">
        <w:rPr>
          <w:rStyle w:val="FontStyle156"/>
          <w:sz w:val="22"/>
          <w:szCs w:val="22"/>
          <w:lang w:eastAsia="en-US"/>
        </w:rPr>
        <w:t xml:space="preserve">: от 22° до 30°, </w:t>
      </w:r>
    </w:p>
    <w:p w:rsidR="00697573" w:rsidRPr="00134CAA" w:rsidRDefault="00697573" w:rsidP="00697573">
      <w:pPr>
        <w:pStyle w:val="Style18"/>
        <w:widowControl/>
        <w:rPr>
          <w:rStyle w:val="FontStyle156"/>
          <w:sz w:val="22"/>
          <w:szCs w:val="22"/>
          <w:lang w:eastAsia="en-US"/>
        </w:rPr>
      </w:pPr>
      <w:proofErr w:type="gramStart"/>
      <w:r w:rsidRPr="00134CAA">
        <w:rPr>
          <w:rStyle w:val="FontStyle156"/>
          <w:sz w:val="22"/>
          <w:szCs w:val="22"/>
          <w:lang w:val="en-US" w:eastAsia="en-US"/>
        </w:rPr>
        <w:t>b</w:t>
      </w:r>
      <w:proofErr w:type="gramEnd"/>
      <w:r w:rsidRPr="00134CAA">
        <w:rPr>
          <w:rStyle w:val="FontStyle156"/>
          <w:sz w:val="22"/>
          <w:szCs w:val="22"/>
          <w:lang w:eastAsia="en-US"/>
        </w:rPr>
        <w:t>: 120°</w:t>
      </w:r>
    </w:p>
    <w:p w:rsidR="00697573" w:rsidRPr="00134CAA" w:rsidRDefault="00697573" w:rsidP="00697573">
      <w:pPr>
        <w:pStyle w:val="Style40"/>
        <w:widowControl/>
        <w:rPr>
          <w:rStyle w:val="FontStyle227"/>
          <w:rFonts w:eastAsia="MS Gothic"/>
          <w:sz w:val="22"/>
          <w:szCs w:val="22"/>
          <w:lang w:eastAsia="en-US"/>
        </w:rPr>
      </w:pPr>
      <w:r w:rsidRPr="00134CAA">
        <w:rPr>
          <w:rStyle w:val="FontStyle227"/>
          <w:rFonts w:eastAsia="MS Gothic"/>
          <w:sz w:val="22"/>
          <w:szCs w:val="22"/>
          <w:lang w:eastAsia="en-US"/>
        </w:rPr>
        <w:t>Dolby-оснащенные громкоговорители – это особый тип акустических систем, сконструированный так, чтобы излучать звук в потолок, отразившись от которого он будет казаться пришедшим сверху.</w:t>
      </w:r>
    </w:p>
    <w:p w:rsidR="00697573" w:rsidRPr="00134CAA" w:rsidRDefault="00697573" w:rsidP="00697573">
      <w:pPr>
        <w:pStyle w:val="Style40"/>
        <w:widowControl/>
        <w:rPr>
          <w:rStyle w:val="FontStyle227"/>
          <w:rFonts w:eastAsia="MS Gothic"/>
          <w:sz w:val="22"/>
          <w:szCs w:val="22"/>
          <w:lang w:eastAsia="en-US"/>
        </w:rPr>
      </w:pPr>
      <w:r w:rsidRPr="00134CAA">
        <w:rPr>
          <w:rStyle w:val="FontStyle227"/>
          <w:rFonts w:eastAsia="MS Gothic"/>
          <w:sz w:val="22"/>
          <w:szCs w:val="22"/>
          <w:lang w:eastAsia="en-US"/>
        </w:rPr>
        <w:t>Фронтальные Dolby-оснащенные громкоговорители должны быть установлены наверху фронтальных громкоговорителей. В случае установки фронтальных Dolby-оснащенных громкоговорителей впереди комнаты, выберите одну из трех представленных справа комбинаций верхних систем.</w:t>
      </w:r>
    </w:p>
    <w:p w:rsidR="00697573" w:rsidRPr="00134CAA" w:rsidRDefault="00697573" w:rsidP="00697573">
      <w:pPr>
        <w:pStyle w:val="Style42"/>
        <w:widowControl/>
        <w:rPr>
          <w:rStyle w:val="FontStyle227"/>
          <w:rFonts w:eastAsia="MS Gothic"/>
          <w:sz w:val="22"/>
          <w:szCs w:val="22"/>
          <w:lang w:eastAsia="en-US"/>
        </w:rPr>
      </w:pPr>
      <w:r w:rsidRPr="00134CAA">
        <w:rPr>
          <w:rStyle w:val="FontStyle227"/>
          <w:rFonts w:eastAsia="MS Gothic"/>
          <w:sz w:val="22"/>
          <w:szCs w:val="22"/>
          <w:lang w:eastAsia="en-US"/>
        </w:rPr>
        <w:t>7, 8 Dolby-оснащенные громкоговорители (Фронтальные)</w:t>
      </w:r>
    </w:p>
    <w:p w:rsidR="00697573" w:rsidRPr="00134CAA" w:rsidRDefault="00697573" w:rsidP="00697573">
      <w:pPr>
        <w:pStyle w:val="Style42"/>
        <w:widowControl/>
        <w:rPr>
          <w:rStyle w:val="FontStyle227"/>
          <w:rFonts w:eastAsia="MS Gothic"/>
          <w:sz w:val="22"/>
          <w:szCs w:val="22"/>
          <w:lang w:eastAsia="en-US"/>
        </w:rPr>
      </w:pPr>
    </w:p>
    <w:p w:rsidR="00697573" w:rsidRPr="00134CAA" w:rsidRDefault="00697573" w:rsidP="00697573">
      <w:pPr>
        <w:pStyle w:val="Style18"/>
        <w:widowControl/>
        <w:rPr>
          <w:rStyle w:val="FontStyle229"/>
          <w:rFonts w:eastAsia="MS Gothic"/>
          <w:sz w:val="22"/>
          <w:szCs w:val="22"/>
          <w:lang w:eastAsia="en-US"/>
        </w:rPr>
      </w:pPr>
      <w:r w:rsidRPr="00134CAA">
        <w:rPr>
          <w:rStyle w:val="FontStyle229"/>
          <w:rFonts w:eastAsia="MS Gothic"/>
          <w:sz w:val="22"/>
          <w:szCs w:val="22"/>
          <w:lang w:eastAsia="en-US"/>
        </w:rPr>
        <w:t>(Пример 1) Тыловые потолочные громкоговорители располагаются сзади</w:t>
      </w:r>
    </w:p>
    <w:p w:rsidR="00697573" w:rsidRPr="00134CAA" w:rsidRDefault="00697573" w:rsidP="00697573">
      <w:pPr>
        <w:pStyle w:val="Style40"/>
        <w:widowControl/>
        <w:rPr>
          <w:rStyle w:val="FontStyle156"/>
          <w:sz w:val="22"/>
          <w:szCs w:val="22"/>
          <w:lang w:eastAsia="en-US"/>
        </w:rPr>
      </w:pPr>
      <w:proofErr w:type="gramStart"/>
      <w:r w:rsidRPr="00134CAA">
        <w:rPr>
          <w:rStyle w:val="FontStyle156"/>
          <w:sz w:val="22"/>
          <w:szCs w:val="22"/>
          <w:lang w:val="en-US" w:eastAsia="en-US"/>
        </w:rPr>
        <w:t>c</w:t>
      </w:r>
      <w:proofErr w:type="gramEnd"/>
      <w:r w:rsidRPr="00134CAA">
        <w:rPr>
          <w:rStyle w:val="FontStyle156"/>
          <w:sz w:val="22"/>
          <w:szCs w:val="22"/>
          <w:lang w:eastAsia="en-US"/>
        </w:rPr>
        <w:t>: от 125° до 150°</w:t>
      </w:r>
    </w:p>
    <w:p w:rsidR="00697573" w:rsidRPr="00134CAA" w:rsidRDefault="00697573" w:rsidP="00697573">
      <w:pPr>
        <w:pStyle w:val="Style40"/>
        <w:widowControl/>
        <w:rPr>
          <w:rStyle w:val="FontStyle227"/>
          <w:rFonts w:eastAsia="MS Gothic"/>
          <w:sz w:val="22"/>
          <w:szCs w:val="22"/>
          <w:lang w:eastAsia="en-US"/>
        </w:rPr>
      </w:pPr>
      <w:r w:rsidRPr="00134CAA">
        <w:rPr>
          <w:rStyle w:val="FontStyle227"/>
          <w:rFonts w:eastAsia="MS Gothic"/>
          <w:sz w:val="22"/>
          <w:szCs w:val="22"/>
          <w:lang w:eastAsia="en-US"/>
        </w:rPr>
        <w:t>Потолочные тыловые громкоговорители должны быть установлены на потолке сзади слушателя, а расстояние между правым и левым громкоговорителем должно соответствовать расположению фронтальных громкоговорителей.</w:t>
      </w:r>
    </w:p>
    <w:p w:rsidR="00697573" w:rsidRPr="00134CAA" w:rsidRDefault="00697573" w:rsidP="00697573">
      <w:pPr>
        <w:pStyle w:val="Style42"/>
        <w:widowControl/>
        <w:rPr>
          <w:rStyle w:val="FontStyle227"/>
          <w:rFonts w:eastAsia="MS Gothic"/>
          <w:sz w:val="22"/>
          <w:szCs w:val="22"/>
          <w:lang w:eastAsia="en-US"/>
        </w:rPr>
      </w:pPr>
      <w:r w:rsidRPr="00134CAA">
        <w:rPr>
          <w:rStyle w:val="FontStyle227"/>
          <w:rFonts w:eastAsia="MS Gothic"/>
          <w:sz w:val="22"/>
          <w:szCs w:val="22"/>
          <w:lang w:eastAsia="en-US"/>
        </w:rPr>
        <w:t>9, 10 Потолочные тыловые громкоговорители</w:t>
      </w:r>
    </w:p>
    <w:p w:rsidR="00697573" w:rsidRPr="00134CAA" w:rsidRDefault="00697573" w:rsidP="00697573">
      <w:pPr>
        <w:pStyle w:val="Style42"/>
        <w:widowControl/>
        <w:rPr>
          <w:rStyle w:val="FontStyle227"/>
          <w:rFonts w:eastAsia="MS Gothic"/>
          <w:sz w:val="22"/>
          <w:szCs w:val="22"/>
          <w:lang w:eastAsia="en-US"/>
        </w:rPr>
      </w:pPr>
    </w:p>
    <w:p w:rsidR="00697573" w:rsidRPr="00134CAA" w:rsidRDefault="00697573" w:rsidP="00697573">
      <w:pPr>
        <w:rPr>
          <w:rFonts w:ascii="Arial" w:hAnsi="Arial" w:cs="Arial"/>
        </w:rPr>
      </w:pPr>
      <w:r w:rsidRPr="00134CAA">
        <w:rPr>
          <w:rFonts w:ascii="Arial" w:hAnsi="Arial" w:cs="Arial"/>
          <w:b/>
        </w:rPr>
        <w:t>Размещение акустических систем и выбираемые при этом режимы прослушивания (</w:t>
      </w:r>
      <w:proofErr w:type="gramStart"/>
      <w:r w:rsidRPr="00134CAA">
        <w:rPr>
          <w:rFonts w:ascii="Arial" w:hAnsi="Arial" w:cs="Arial"/>
          <w:b/>
        </w:rPr>
        <w:t>см</w:t>
      </w:r>
      <w:proofErr w:type="gramEnd"/>
      <w:r w:rsidRPr="00134CAA">
        <w:rPr>
          <w:rFonts w:ascii="Arial" w:hAnsi="Arial" w:cs="Arial"/>
          <w:b/>
        </w:rPr>
        <w:t>. стр. 12</w:t>
      </w:r>
      <w:r w:rsidR="008C323C" w:rsidRPr="00134CAA">
        <w:rPr>
          <w:rFonts w:ascii="Arial" w:hAnsi="Arial" w:cs="Arial"/>
          <w:b/>
        </w:rPr>
        <w:t>9</w:t>
      </w:r>
      <w:r w:rsidRPr="00134CAA">
        <w:rPr>
          <w:rFonts w:ascii="Arial" w:hAnsi="Arial" w:cs="Arial"/>
          <w:b/>
        </w:rPr>
        <w:t>)</w:t>
      </w:r>
    </w:p>
    <w:p w:rsidR="00697573" w:rsidRPr="00134CAA" w:rsidRDefault="00697573" w:rsidP="00697573">
      <w:pPr>
        <w:pStyle w:val="Style8"/>
        <w:widowControl/>
        <w:rPr>
          <w:rStyle w:val="FontStyle156"/>
          <w:b/>
          <w:sz w:val="22"/>
          <w:szCs w:val="22"/>
          <w:lang w:eastAsia="en-US"/>
        </w:rPr>
      </w:pPr>
    </w:p>
    <w:p w:rsidR="00697573" w:rsidRPr="00134CAA" w:rsidRDefault="00697573" w:rsidP="00697573">
      <w:pPr>
        <w:pStyle w:val="Style8"/>
        <w:widowControl/>
        <w:rPr>
          <w:rStyle w:val="FontStyle156"/>
          <w:b/>
          <w:sz w:val="22"/>
          <w:szCs w:val="22"/>
          <w:lang w:eastAsia="en-US"/>
        </w:rPr>
      </w:pPr>
      <w:r w:rsidRPr="00134CAA">
        <w:rPr>
          <w:rStyle w:val="FontStyle156"/>
          <w:b/>
          <w:sz w:val="22"/>
          <w:szCs w:val="22"/>
          <w:lang w:eastAsia="en-US"/>
        </w:rPr>
        <w:t>Стр. 36</w:t>
      </w:r>
    </w:p>
    <w:p w:rsidR="00697573" w:rsidRPr="00134CAA" w:rsidRDefault="00697573" w:rsidP="00697573">
      <w:pPr>
        <w:pStyle w:val="Style42"/>
        <w:widowControl/>
        <w:rPr>
          <w:rStyle w:val="FontStyle227"/>
          <w:rFonts w:eastAsia="MS Gothic"/>
          <w:sz w:val="22"/>
          <w:szCs w:val="22"/>
          <w:lang w:eastAsia="en-US"/>
        </w:rPr>
      </w:pPr>
    </w:p>
    <w:p w:rsidR="00697573" w:rsidRPr="00134CAA" w:rsidRDefault="00697573" w:rsidP="00697573">
      <w:pPr>
        <w:pStyle w:val="Style117"/>
        <w:widowControl/>
        <w:rPr>
          <w:rStyle w:val="FontStyle229"/>
          <w:rFonts w:eastAsia="MS Gothic"/>
          <w:sz w:val="22"/>
          <w:szCs w:val="22"/>
          <w:lang w:eastAsia="en-US"/>
        </w:rPr>
      </w:pPr>
      <w:r w:rsidRPr="00134CAA">
        <w:rPr>
          <w:rStyle w:val="FontStyle229"/>
          <w:rFonts w:eastAsia="MS Gothic"/>
          <w:sz w:val="22"/>
          <w:szCs w:val="22"/>
          <w:lang w:eastAsia="en-US"/>
        </w:rPr>
        <w:t>(Пример 2) Тыловые верхние громкоговорители располагаются сзади.</w:t>
      </w:r>
    </w:p>
    <w:p w:rsidR="00697573" w:rsidRPr="00134CAA" w:rsidRDefault="00697573" w:rsidP="00697573">
      <w:pPr>
        <w:pStyle w:val="Style40"/>
        <w:widowControl/>
        <w:rPr>
          <w:rStyle w:val="FontStyle229"/>
          <w:rFonts w:eastAsia="MS Gothic"/>
          <w:sz w:val="22"/>
          <w:szCs w:val="22"/>
          <w:lang w:eastAsia="en-US"/>
        </w:rPr>
      </w:pPr>
      <w:r w:rsidRPr="00134CAA">
        <w:rPr>
          <w:rStyle w:val="FontStyle229"/>
          <w:rFonts w:eastAsia="MS Gothic"/>
          <w:sz w:val="22"/>
          <w:szCs w:val="22"/>
          <w:lang w:eastAsia="en-US"/>
        </w:rPr>
        <w:t>Не менее 0,9 м</w:t>
      </w:r>
    </w:p>
    <w:p w:rsidR="00697573" w:rsidRPr="00134CAA" w:rsidRDefault="00697573" w:rsidP="00697573">
      <w:pPr>
        <w:pStyle w:val="Style40"/>
        <w:widowControl/>
        <w:rPr>
          <w:rStyle w:val="FontStyle227"/>
          <w:rFonts w:eastAsia="MS Gothic"/>
          <w:sz w:val="22"/>
          <w:szCs w:val="22"/>
          <w:lang w:eastAsia="en-US"/>
        </w:rPr>
      </w:pPr>
      <w:r w:rsidRPr="00134CAA">
        <w:rPr>
          <w:rStyle w:val="FontStyle227"/>
          <w:rFonts w:eastAsia="MS Gothic"/>
          <w:sz w:val="22"/>
          <w:szCs w:val="22"/>
          <w:lang w:eastAsia="en-US"/>
        </w:rPr>
        <w:t>Расстояние между тыловыми верхними громкоговорителями должно соответствовать расстоянию между фронтальными громкоговорителями, но они должны быть установлены на 0,9 м выше фронтальных с наклоном к месту слушателя.</w:t>
      </w:r>
    </w:p>
    <w:p w:rsidR="00697573" w:rsidRPr="00134CAA" w:rsidRDefault="00697573" w:rsidP="00697573">
      <w:pPr>
        <w:pStyle w:val="Style7"/>
        <w:widowControl/>
        <w:rPr>
          <w:rStyle w:val="FontStyle227"/>
          <w:rFonts w:eastAsia="MS Gothic"/>
          <w:sz w:val="22"/>
          <w:szCs w:val="22"/>
          <w:lang w:eastAsia="en-US"/>
        </w:rPr>
      </w:pPr>
      <w:r w:rsidRPr="00134CAA">
        <w:rPr>
          <w:rStyle w:val="FontStyle227"/>
          <w:rFonts w:eastAsia="MS Gothic"/>
          <w:sz w:val="22"/>
          <w:szCs w:val="22"/>
          <w:lang w:eastAsia="en-US"/>
        </w:rPr>
        <w:t>9, 10 Тыловые верхние громкоговорители</w:t>
      </w:r>
    </w:p>
    <w:p w:rsidR="0040541E" w:rsidRPr="00134CAA" w:rsidRDefault="0040541E" w:rsidP="00FB1F0E">
      <w:pPr>
        <w:autoSpaceDE w:val="0"/>
        <w:autoSpaceDN w:val="0"/>
        <w:adjustRightInd w:val="0"/>
        <w:rPr>
          <w:rFonts w:ascii="Arial" w:hAnsi="Arial" w:cs="Arial"/>
          <w:b/>
        </w:rPr>
      </w:pPr>
    </w:p>
    <w:p w:rsidR="00697573" w:rsidRPr="00134CAA" w:rsidRDefault="00697573" w:rsidP="00697573">
      <w:pPr>
        <w:pStyle w:val="Style40"/>
        <w:widowControl/>
        <w:rPr>
          <w:rStyle w:val="FontStyle229"/>
          <w:rFonts w:eastAsia="MS Gothic"/>
          <w:sz w:val="22"/>
          <w:szCs w:val="22"/>
          <w:lang w:eastAsia="en-US"/>
        </w:rPr>
      </w:pPr>
      <w:r w:rsidRPr="00134CAA">
        <w:rPr>
          <w:rStyle w:val="FontStyle229"/>
          <w:rFonts w:eastAsia="MS Gothic"/>
          <w:sz w:val="22"/>
          <w:szCs w:val="22"/>
          <w:lang w:eastAsia="en-US"/>
        </w:rPr>
        <w:t>(Пример 3) Тыловые Dolby-оснащенные громкоговорители располагаются сзади</w:t>
      </w:r>
    </w:p>
    <w:p w:rsidR="00697573" w:rsidRPr="00134CAA" w:rsidRDefault="00697573" w:rsidP="00697573">
      <w:pPr>
        <w:pStyle w:val="Style40"/>
        <w:widowControl/>
        <w:rPr>
          <w:rStyle w:val="FontStyle227"/>
          <w:rFonts w:eastAsia="MS Gothic"/>
          <w:sz w:val="22"/>
          <w:szCs w:val="22"/>
          <w:lang w:eastAsia="en-US"/>
        </w:rPr>
      </w:pPr>
      <w:r w:rsidRPr="00134CAA">
        <w:rPr>
          <w:rStyle w:val="FontStyle227"/>
          <w:rFonts w:eastAsia="MS Gothic"/>
          <w:sz w:val="22"/>
          <w:szCs w:val="22"/>
          <w:lang w:eastAsia="en-US"/>
        </w:rPr>
        <w:t>Dolby-оснащенные громкоговорители – это особый тип акустических систем, сконструированный так, чтобы излучать звук в потолок, отразившись от которого он будет казаться пришедшим сверху.</w:t>
      </w:r>
    </w:p>
    <w:p w:rsidR="00697573" w:rsidRPr="00134CAA" w:rsidRDefault="00697573" w:rsidP="00697573">
      <w:pPr>
        <w:pStyle w:val="Style40"/>
        <w:widowControl/>
        <w:rPr>
          <w:rStyle w:val="FontStyle227"/>
          <w:rFonts w:eastAsia="MS Gothic"/>
          <w:sz w:val="22"/>
          <w:szCs w:val="22"/>
          <w:lang w:eastAsia="en-US"/>
        </w:rPr>
      </w:pPr>
      <w:r w:rsidRPr="00134CAA">
        <w:rPr>
          <w:rStyle w:val="FontStyle229"/>
          <w:rFonts w:eastAsia="MS Gothic"/>
          <w:b w:val="0"/>
          <w:sz w:val="22"/>
          <w:szCs w:val="22"/>
          <w:lang w:eastAsia="en-US"/>
        </w:rPr>
        <w:t>Тыловые</w:t>
      </w:r>
      <w:r w:rsidRPr="00134CAA">
        <w:rPr>
          <w:rStyle w:val="FontStyle229"/>
          <w:rFonts w:eastAsia="MS Gothic"/>
          <w:sz w:val="22"/>
          <w:szCs w:val="22"/>
          <w:lang w:eastAsia="en-US"/>
        </w:rPr>
        <w:t xml:space="preserve"> </w:t>
      </w:r>
      <w:r w:rsidRPr="00134CAA">
        <w:rPr>
          <w:rStyle w:val="FontStyle227"/>
          <w:rFonts w:eastAsia="MS Gothic"/>
          <w:sz w:val="22"/>
          <w:szCs w:val="22"/>
          <w:lang w:eastAsia="en-US"/>
        </w:rPr>
        <w:t>Dolby-оснащенные громкоговорители должны быть установлены наверху тыловых громкоговорителей.</w:t>
      </w:r>
    </w:p>
    <w:p w:rsidR="00697573" w:rsidRPr="00134CAA" w:rsidRDefault="00697573" w:rsidP="00697573">
      <w:pPr>
        <w:pStyle w:val="Style7"/>
        <w:widowControl/>
        <w:rPr>
          <w:rStyle w:val="FontStyle227"/>
          <w:rFonts w:eastAsia="MS Gothic"/>
          <w:sz w:val="22"/>
          <w:szCs w:val="22"/>
          <w:lang w:eastAsia="en-US"/>
        </w:rPr>
      </w:pPr>
      <w:r w:rsidRPr="00134CAA">
        <w:rPr>
          <w:rStyle w:val="FontStyle227"/>
          <w:rFonts w:eastAsia="MS Gothic"/>
          <w:sz w:val="22"/>
          <w:szCs w:val="22"/>
          <w:lang w:eastAsia="en-US"/>
        </w:rPr>
        <w:t>9,10 Акустические системы Dolby (</w:t>
      </w:r>
      <w:r w:rsidRPr="00134CAA">
        <w:rPr>
          <w:rStyle w:val="FontStyle229"/>
          <w:rFonts w:eastAsia="MS Gothic"/>
          <w:b w:val="0"/>
          <w:sz w:val="22"/>
          <w:szCs w:val="22"/>
          <w:lang w:eastAsia="en-US"/>
        </w:rPr>
        <w:t>Тыловые</w:t>
      </w:r>
      <w:r w:rsidRPr="00134CAA">
        <w:rPr>
          <w:rStyle w:val="FontStyle227"/>
          <w:rFonts w:eastAsia="MS Gothic"/>
          <w:sz w:val="22"/>
          <w:szCs w:val="22"/>
          <w:lang w:eastAsia="en-US"/>
        </w:rPr>
        <w:t>)</w:t>
      </w:r>
    </w:p>
    <w:p w:rsidR="0040541E" w:rsidRPr="00134CAA" w:rsidRDefault="0040541E" w:rsidP="00FB1F0E">
      <w:pPr>
        <w:autoSpaceDE w:val="0"/>
        <w:autoSpaceDN w:val="0"/>
        <w:adjustRightInd w:val="0"/>
        <w:rPr>
          <w:rFonts w:ascii="Arial" w:hAnsi="Arial" w:cs="Arial"/>
          <w:b/>
        </w:rPr>
      </w:pPr>
    </w:p>
    <w:p w:rsidR="00EF126C" w:rsidRPr="00134CAA" w:rsidRDefault="00EF126C" w:rsidP="00EF126C">
      <w:pPr>
        <w:rPr>
          <w:rFonts w:ascii="Arial" w:hAnsi="Arial" w:cs="Arial"/>
        </w:rPr>
      </w:pPr>
      <w:r w:rsidRPr="00134CAA">
        <w:rPr>
          <w:rFonts w:ascii="Arial" w:hAnsi="Arial" w:cs="Arial"/>
          <w:b/>
        </w:rPr>
        <w:t>Размещение акустических систем и выбираемые при этом режимы прослушивания (</w:t>
      </w:r>
      <w:proofErr w:type="gramStart"/>
      <w:r w:rsidRPr="00134CAA">
        <w:rPr>
          <w:rFonts w:ascii="Arial" w:hAnsi="Arial" w:cs="Arial"/>
          <w:b/>
        </w:rPr>
        <w:t>см</w:t>
      </w:r>
      <w:proofErr w:type="gramEnd"/>
      <w:r w:rsidRPr="00134CAA">
        <w:rPr>
          <w:rFonts w:ascii="Arial" w:hAnsi="Arial" w:cs="Arial"/>
          <w:b/>
        </w:rPr>
        <w:t>. стр. 12</w:t>
      </w:r>
      <w:r w:rsidR="008C323C" w:rsidRPr="00134CAA">
        <w:rPr>
          <w:rFonts w:ascii="Arial" w:hAnsi="Arial" w:cs="Arial"/>
          <w:b/>
        </w:rPr>
        <w:t>9</w:t>
      </w:r>
      <w:r w:rsidRPr="00134CAA">
        <w:rPr>
          <w:rFonts w:ascii="Arial" w:hAnsi="Arial" w:cs="Arial"/>
          <w:b/>
        </w:rPr>
        <w:t>)</w:t>
      </w:r>
    </w:p>
    <w:p w:rsidR="00EF126C" w:rsidRPr="00134CAA" w:rsidRDefault="00EF126C" w:rsidP="00EF126C">
      <w:pPr>
        <w:pStyle w:val="Style8"/>
        <w:widowControl/>
        <w:rPr>
          <w:rStyle w:val="FontStyle156"/>
          <w:b/>
          <w:sz w:val="22"/>
          <w:szCs w:val="22"/>
          <w:lang w:eastAsia="en-US"/>
        </w:rPr>
      </w:pPr>
    </w:p>
    <w:p w:rsidR="00EF126C" w:rsidRPr="00134CAA" w:rsidRDefault="00EF126C" w:rsidP="00EF126C">
      <w:pPr>
        <w:pStyle w:val="Style8"/>
        <w:widowControl/>
        <w:rPr>
          <w:rStyle w:val="FontStyle156"/>
          <w:b/>
          <w:sz w:val="22"/>
          <w:szCs w:val="22"/>
          <w:lang w:eastAsia="en-US"/>
        </w:rPr>
      </w:pPr>
      <w:r w:rsidRPr="00134CAA">
        <w:rPr>
          <w:rStyle w:val="FontStyle156"/>
          <w:b/>
          <w:sz w:val="22"/>
          <w:szCs w:val="22"/>
          <w:lang w:eastAsia="en-US"/>
        </w:rPr>
        <w:t>Стр. 37</w:t>
      </w:r>
    </w:p>
    <w:p w:rsidR="00EF126C" w:rsidRPr="00134CAA" w:rsidRDefault="00EF126C" w:rsidP="00EF126C">
      <w:pPr>
        <w:pStyle w:val="Style8"/>
        <w:widowControl/>
        <w:rPr>
          <w:rStyle w:val="FontStyle156"/>
          <w:b/>
          <w:sz w:val="22"/>
          <w:szCs w:val="22"/>
          <w:lang w:eastAsia="en-US"/>
        </w:rPr>
      </w:pPr>
    </w:p>
    <w:p w:rsidR="00EF126C" w:rsidRPr="00134CAA" w:rsidRDefault="00EF126C" w:rsidP="00EF126C">
      <w:pPr>
        <w:pStyle w:val="Style40"/>
        <w:widowControl/>
        <w:rPr>
          <w:rStyle w:val="FontStyle160"/>
          <w:sz w:val="22"/>
          <w:szCs w:val="22"/>
          <w:lang w:eastAsia="en-US"/>
        </w:rPr>
      </w:pPr>
      <w:r w:rsidRPr="00134CAA">
        <w:rPr>
          <w:rStyle w:val="FontStyle160"/>
          <w:sz w:val="22"/>
          <w:szCs w:val="22"/>
          <w:lang w:eastAsia="en-US"/>
        </w:rPr>
        <w:t>7.1.4-канальная система</w:t>
      </w:r>
    </w:p>
    <w:p w:rsidR="00EF126C" w:rsidRPr="00134CAA" w:rsidRDefault="00EF126C" w:rsidP="00EF126C">
      <w:pPr>
        <w:pStyle w:val="Style8"/>
        <w:widowControl/>
        <w:rPr>
          <w:rStyle w:val="FontStyle227"/>
          <w:rFonts w:eastAsia="MS Gothic"/>
          <w:sz w:val="22"/>
          <w:szCs w:val="22"/>
          <w:lang w:eastAsia="en-US"/>
        </w:rPr>
      </w:pPr>
      <w:r w:rsidRPr="00134CAA">
        <w:rPr>
          <w:rStyle w:val="FontStyle227"/>
          <w:rFonts w:eastAsia="MS Gothic"/>
          <w:sz w:val="22"/>
          <w:szCs w:val="22"/>
          <w:lang w:eastAsia="en-US"/>
        </w:rPr>
        <w:t>7.1.4-канальная система — это такое размещение громкоговорителей, когда к базовой 7.1-канальной системе (</w:t>
      </w:r>
      <w:proofErr w:type="gramStart"/>
      <w:r w:rsidRPr="00134CAA">
        <w:rPr>
          <w:rStyle w:val="FontStyle227"/>
          <w:rFonts w:eastAsia="MS Gothic"/>
          <w:sz w:val="22"/>
          <w:szCs w:val="22"/>
          <w:lang w:eastAsia="en-US"/>
        </w:rPr>
        <w:t>см</w:t>
      </w:r>
      <w:proofErr w:type="gramEnd"/>
      <w:r w:rsidRPr="00134CAA">
        <w:rPr>
          <w:rStyle w:val="FontStyle227"/>
          <w:rFonts w:eastAsia="MS Gothic"/>
          <w:sz w:val="22"/>
          <w:szCs w:val="22"/>
          <w:lang w:eastAsia="en-US"/>
        </w:rPr>
        <w:t>. стр. 20) добавлены 2 пары громкоговорителей верхних каналов, 1 пара фронтальных и 1 пара тыловых громкоговорителей. Установив верхние громкоговорители, вы можете обогатить впечатления от прослушивания за счет окружающих звуков над головой. Комбинацию из двух верхних акустических систем можно создать следующим образом:</w:t>
      </w:r>
    </w:p>
    <w:p w:rsidR="00EF126C" w:rsidRPr="00134CAA" w:rsidRDefault="00EF126C" w:rsidP="00EF126C">
      <w:pPr>
        <w:pStyle w:val="Style8"/>
        <w:widowControl/>
        <w:rPr>
          <w:rStyle w:val="FontStyle160"/>
          <w:sz w:val="22"/>
          <w:szCs w:val="22"/>
          <w:lang w:eastAsia="en-US"/>
        </w:rPr>
      </w:pPr>
      <w:r w:rsidRPr="00134CAA">
        <w:rPr>
          <w:rStyle w:val="FontStyle160"/>
          <w:sz w:val="22"/>
          <w:szCs w:val="22"/>
          <w:lang w:eastAsia="en-US"/>
        </w:rPr>
        <w:t>Пример установки - потолочные фронтальные громкоговорители используются впереди (стр. 38)</w:t>
      </w:r>
    </w:p>
    <w:p w:rsidR="00EF126C" w:rsidRPr="00134CAA" w:rsidRDefault="00EF126C" w:rsidP="00EF126C">
      <w:pPr>
        <w:pStyle w:val="Style8"/>
        <w:widowControl/>
        <w:rPr>
          <w:rStyle w:val="FontStyle160"/>
          <w:sz w:val="22"/>
          <w:szCs w:val="22"/>
          <w:lang w:eastAsia="en-US"/>
        </w:rPr>
      </w:pPr>
      <w:r w:rsidRPr="00134CAA">
        <w:rPr>
          <w:rStyle w:val="FontStyle160"/>
          <w:sz w:val="22"/>
          <w:szCs w:val="22"/>
          <w:lang w:eastAsia="en-US"/>
        </w:rPr>
        <w:t>Пример установки - потолочные средние громкоговорители используются впереди (стр. 40).</w:t>
      </w:r>
    </w:p>
    <w:p w:rsidR="00EF126C" w:rsidRPr="00134CAA" w:rsidRDefault="00EF126C" w:rsidP="00EF126C">
      <w:pPr>
        <w:pStyle w:val="Style8"/>
        <w:widowControl/>
        <w:rPr>
          <w:rStyle w:val="FontStyle160"/>
          <w:sz w:val="22"/>
          <w:szCs w:val="22"/>
          <w:lang w:eastAsia="en-US"/>
        </w:rPr>
      </w:pPr>
      <w:r w:rsidRPr="00134CAA">
        <w:rPr>
          <w:rStyle w:val="FontStyle160"/>
          <w:sz w:val="22"/>
          <w:szCs w:val="22"/>
          <w:lang w:eastAsia="en-US"/>
        </w:rPr>
        <w:t>Пример установки - верхние фронтальные громкоговорители используются впереди (стр. 41).</w:t>
      </w:r>
    </w:p>
    <w:p w:rsidR="00EF126C" w:rsidRPr="00134CAA" w:rsidRDefault="00EF126C" w:rsidP="00EF126C">
      <w:pPr>
        <w:pStyle w:val="Style7"/>
        <w:widowControl/>
        <w:rPr>
          <w:rStyle w:val="FontStyle160"/>
          <w:sz w:val="22"/>
          <w:szCs w:val="22"/>
          <w:lang w:eastAsia="en-US"/>
        </w:rPr>
      </w:pPr>
      <w:r w:rsidRPr="00134CAA">
        <w:rPr>
          <w:rStyle w:val="FontStyle160"/>
          <w:sz w:val="22"/>
          <w:szCs w:val="22"/>
          <w:lang w:eastAsia="en-US"/>
        </w:rPr>
        <w:t>Пример установки - фронтальные Dolby-оснащенные громкоговорители используются впереди (стр. 44)</w:t>
      </w:r>
    </w:p>
    <w:p w:rsidR="0040541E" w:rsidRPr="00134CAA" w:rsidRDefault="0040541E" w:rsidP="00FB1F0E">
      <w:pPr>
        <w:autoSpaceDE w:val="0"/>
        <w:autoSpaceDN w:val="0"/>
        <w:adjustRightInd w:val="0"/>
        <w:rPr>
          <w:rFonts w:ascii="Arial" w:hAnsi="Arial" w:cs="Arial"/>
          <w:b/>
        </w:rPr>
      </w:pPr>
    </w:p>
    <w:p w:rsidR="00EF126C" w:rsidRPr="00134CAA" w:rsidRDefault="00EF126C" w:rsidP="00EF126C">
      <w:pPr>
        <w:pStyle w:val="Style8"/>
        <w:widowControl/>
        <w:rPr>
          <w:rStyle w:val="FontStyle156"/>
          <w:b/>
          <w:sz w:val="22"/>
          <w:szCs w:val="22"/>
          <w:lang w:eastAsia="en-US"/>
        </w:rPr>
      </w:pPr>
      <w:r w:rsidRPr="00134CAA">
        <w:rPr>
          <w:rStyle w:val="FontStyle156"/>
          <w:b/>
          <w:sz w:val="22"/>
          <w:szCs w:val="22"/>
          <w:lang w:eastAsia="en-US"/>
        </w:rPr>
        <w:t>Стр. 38</w:t>
      </w:r>
    </w:p>
    <w:p w:rsidR="00EF126C" w:rsidRPr="00134CAA" w:rsidRDefault="00EF126C" w:rsidP="00EF126C">
      <w:pPr>
        <w:pStyle w:val="Style42"/>
        <w:widowControl/>
        <w:rPr>
          <w:rStyle w:val="FontStyle160"/>
          <w:sz w:val="22"/>
          <w:szCs w:val="22"/>
          <w:lang w:eastAsia="en-US"/>
        </w:rPr>
      </w:pPr>
      <w:r w:rsidRPr="00134CAA">
        <w:rPr>
          <w:rStyle w:val="FontStyle160"/>
          <w:sz w:val="22"/>
          <w:szCs w:val="22"/>
          <w:lang w:eastAsia="en-US"/>
        </w:rPr>
        <w:t>Пример установки - потолочные фронтальные громкоговорители используются впереди</w:t>
      </w:r>
    </w:p>
    <w:p w:rsidR="008C323C" w:rsidRPr="00134CAA" w:rsidRDefault="008C323C" w:rsidP="00EF126C">
      <w:pPr>
        <w:pStyle w:val="Style18"/>
        <w:widowControl/>
        <w:rPr>
          <w:rStyle w:val="FontStyle229"/>
          <w:rFonts w:eastAsia="MS Gothic"/>
          <w:sz w:val="22"/>
          <w:szCs w:val="22"/>
          <w:lang w:eastAsia="en-US"/>
        </w:rPr>
      </w:pPr>
    </w:p>
    <w:p w:rsidR="00EF126C" w:rsidRPr="00134CAA" w:rsidRDefault="00EF126C" w:rsidP="00EF126C">
      <w:pPr>
        <w:pStyle w:val="Style18"/>
        <w:widowControl/>
        <w:rPr>
          <w:rStyle w:val="FontStyle229"/>
          <w:rFonts w:eastAsia="MS Gothic"/>
          <w:sz w:val="22"/>
          <w:szCs w:val="22"/>
          <w:lang w:eastAsia="en-US"/>
        </w:rPr>
      </w:pPr>
      <w:r w:rsidRPr="00134CAA">
        <w:rPr>
          <w:rStyle w:val="FontStyle229"/>
          <w:rFonts w:eastAsia="MS Gothic"/>
          <w:sz w:val="22"/>
          <w:szCs w:val="22"/>
          <w:lang w:eastAsia="en-US"/>
        </w:rPr>
        <w:t>О потолочных фронтальных громкоговорителях</w:t>
      </w:r>
    </w:p>
    <w:p w:rsidR="00EF126C" w:rsidRPr="00134CAA" w:rsidRDefault="00EF126C" w:rsidP="00EF126C">
      <w:pPr>
        <w:pStyle w:val="Style40"/>
        <w:widowControl/>
        <w:rPr>
          <w:rStyle w:val="FontStyle156"/>
          <w:sz w:val="22"/>
          <w:szCs w:val="22"/>
          <w:lang w:eastAsia="en-US"/>
        </w:rPr>
      </w:pPr>
      <w:proofErr w:type="gramStart"/>
      <w:r w:rsidRPr="00134CAA">
        <w:rPr>
          <w:rStyle w:val="FontStyle156"/>
          <w:sz w:val="22"/>
          <w:szCs w:val="22"/>
          <w:lang w:val="en-US" w:eastAsia="en-US"/>
        </w:rPr>
        <w:t>a</w:t>
      </w:r>
      <w:proofErr w:type="gramEnd"/>
      <w:r w:rsidRPr="00134CAA">
        <w:rPr>
          <w:rStyle w:val="FontStyle156"/>
          <w:sz w:val="22"/>
          <w:szCs w:val="22"/>
          <w:lang w:eastAsia="en-US"/>
        </w:rPr>
        <w:t>: От 30° до 55°</w:t>
      </w:r>
    </w:p>
    <w:p w:rsidR="00EF126C" w:rsidRPr="00134CAA" w:rsidRDefault="00EF126C" w:rsidP="00EF126C">
      <w:pPr>
        <w:pStyle w:val="Style40"/>
        <w:widowControl/>
        <w:rPr>
          <w:rStyle w:val="FontStyle227"/>
          <w:rFonts w:eastAsia="MS Gothic"/>
          <w:sz w:val="22"/>
          <w:szCs w:val="22"/>
          <w:lang w:eastAsia="en-US"/>
        </w:rPr>
      </w:pPr>
      <w:r w:rsidRPr="00134CAA">
        <w:rPr>
          <w:rStyle w:val="FontStyle227"/>
          <w:rFonts w:eastAsia="MS Gothic"/>
          <w:sz w:val="22"/>
          <w:szCs w:val="22"/>
          <w:lang w:eastAsia="en-US"/>
        </w:rPr>
        <w:t>Потолочные фронтальные громкоговорители должны быть установлены на потолке впереди слушателя, а расстояние между правым и левым громкоговорителем должно соответствовать расположению фронтальных громкоговорителей. В случае установки потолочных фронтальных громкоговорителей впереди комнаты, выберите одну из четырех представленных справа комбинаций верхних систем для расположения сзади.</w:t>
      </w:r>
    </w:p>
    <w:p w:rsidR="00EF126C" w:rsidRPr="00134CAA" w:rsidRDefault="00EF126C" w:rsidP="00EF126C">
      <w:pPr>
        <w:pStyle w:val="Style42"/>
        <w:widowControl/>
        <w:rPr>
          <w:rStyle w:val="FontStyle227"/>
          <w:rFonts w:eastAsia="MS Gothic"/>
          <w:sz w:val="22"/>
          <w:szCs w:val="22"/>
          <w:lang w:eastAsia="en-US"/>
        </w:rPr>
      </w:pPr>
      <w:r w:rsidRPr="00134CAA">
        <w:rPr>
          <w:rStyle w:val="FontStyle227"/>
          <w:rFonts w:eastAsia="MS Gothic"/>
          <w:sz w:val="22"/>
          <w:szCs w:val="22"/>
          <w:lang w:eastAsia="en-US"/>
        </w:rPr>
        <w:t>9, 10 Потолочные фронтальные громкоговорители</w:t>
      </w:r>
    </w:p>
    <w:p w:rsidR="00EF126C" w:rsidRPr="00134CAA" w:rsidRDefault="00EF126C" w:rsidP="00EF126C">
      <w:pPr>
        <w:pStyle w:val="Style42"/>
        <w:widowControl/>
        <w:rPr>
          <w:rStyle w:val="FontStyle227"/>
          <w:rFonts w:eastAsia="MS Gothic"/>
          <w:sz w:val="22"/>
          <w:szCs w:val="22"/>
          <w:lang w:eastAsia="en-US"/>
        </w:rPr>
      </w:pPr>
    </w:p>
    <w:p w:rsidR="00EF126C" w:rsidRPr="00134CAA" w:rsidRDefault="00EF126C" w:rsidP="00EF126C">
      <w:pPr>
        <w:pStyle w:val="Style18"/>
        <w:widowControl/>
        <w:rPr>
          <w:rStyle w:val="FontStyle229"/>
          <w:rFonts w:eastAsia="MS Gothic"/>
          <w:sz w:val="22"/>
          <w:szCs w:val="22"/>
          <w:lang w:eastAsia="en-US"/>
        </w:rPr>
      </w:pPr>
      <w:r w:rsidRPr="00134CAA">
        <w:rPr>
          <w:rStyle w:val="FontStyle229"/>
          <w:rFonts w:eastAsia="MS Gothic"/>
          <w:sz w:val="22"/>
          <w:szCs w:val="22"/>
          <w:lang w:eastAsia="en-US"/>
        </w:rPr>
        <w:t>(Пример 1) Тыловые потолочные громкоговорители располагаются сзади</w:t>
      </w:r>
    </w:p>
    <w:p w:rsidR="00EF126C" w:rsidRPr="00134CAA" w:rsidRDefault="00EF126C" w:rsidP="00EF126C">
      <w:pPr>
        <w:pStyle w:val="Style40"/>
        <w:widowControl/>
        <w:rPr>
          <w:rStyle w:val="FontStyle156"/>
          <w:sz w:val="22"/>
          <w:szCs w:val="22"/>
          <w:lang w:eastAsia="en-US"/>
        </w:rPr>
      </w:pPr>
      <w:proofErr w:type="gramStart"/>
      <w:r w:rsidRPr="00134CAA">
        <w:rPr>
          <w:rStyle w:val="FontStyle156"/>
          <w:sz w:val="22"/>
          <w:szCs w:val="22"/>
          <w:lang w:val="en-US" w:eastAsia="en-US"/>
        </w:rPr>
        <w:t>b</w:t>
      </w:r>
      <w:proofErr w:type="gramEnd"/>
      <w:r w:rsidRPr="00134CAA">
        <w:rPr>
          <w:rStyle w:val="FontStyle156"/>
          <w:sz w:val="22"/>
          <w:szCs w:val="22"/>
          <w:lang w:eastAsia="en-US"/>
        </w:rPr>
        <w:t>: от 125° до 150°</w:t>
      </w:r>
    </w:p>
    <w:p w:rsidR="00EF126C" w:rsidRPr="00134CAA" w:rsidRDefault="00EF126C" w:rsidP="00EF126C">
      <w:pPr>
        <w:pStyle w:val="Style40"/>
        <w:widowControl/>
        <w:rPr>
          <w:rStyle w:val="FontStyle227"/>
          <w:rFonts w:eastAsia="MS Gothic"/>
          <w:sz w:val="22"/>
          <w:szCs w:val="22"/>
          <w:lang w:eastAsia="en-US"/>
        </w:rPr>
      </w:pPr>
      <w:r w:rsidRPr="00134CAA">
        <w:rPr>
          <w:rStyle w:val="FontStyle227"/>
          <w:rFonts w:eastAsia="MS Gothic"/>
          <w:sz w:val="22"/>
          <w:szCs w:val="22"/>
          <w:lang w:eastAsia="en-US"/>
        </w:rPr>
        <w:t>Потолочные тыловые громкоговорители должны быть установлены на потолке сзади слушателя, а расстояние между правым и левым громкоговорителем должно соответствовать расположению фронтальных громкоговорителей.</w:t>
      </w:r>
    </w:p>
    <w:p w:rsidR="00EF126C" w:rsidRPr="00134CAA" w:rsidRDefault="00EF126C" w:rsidP="00EF126C">
      <w:pPr>
        <w:pStyle w:val="Style42"/>
        <w:widowControl/>
        <w:rPr>
          <w:rStyle w:val="FontStyle227"/>
          <w:rFonts w:eastAsia="MS Gothic"/>
          <w:sz w:val="22"/>
          <w:szCs w:val="22"/>
          <w:lang w:eastAsia="en-US"/>
        </w:rPr>
      </w:pPr>
      <w:r w:rsidRPr="00134CAA">
        <w:rPr>
          <w:rStyle w:val="FontStyle227"/>
          <w:rFonts w:eastAsia="MS Gothic"/>
          <w:sz w:val="22"/>
          <w:szCs w:val="22"/>
          <w:lang w:eastAsia="en-US"/>
        </w:rPr>
        <w:t>11, 12 Потолочные тыловые громкоговорители</w:t>
      </w:r>
    </w:p>
    <w:p w:rsidR="00EF126C" w:rsidRPr="00134CAA" w:rsidRDefault="00EF126C" w:rsidP="00EF126C">
      <w:pPr>
        <w:pStyle w:val="Style42"/>
        <w:widowControl/>
        <w:rPr>
          <w:rStyle w:val="FontStyle227"/>
          <w:rFonts w:eastAsia="MS Gothic"/>
          <w:sz w:val="22"/>
          <w:szCs w:val="22"/>
          <w:lang w:eastAsia="en-US"/>
        </w:rPr>
      </w:pPr>
    </w:p>
    <w:p w:rsidR="00EF126C" w:rsidRPr="00134CAA" w:rsidRDefault="00EF126C" w:rsidP="00EF126C">
      <w:pPr>
        <w:rPr>
          <w:rFonts w:ascii="Arial" w:hAnsi="Arial" w:cs="Arial"/>
        </w:rPr>
      </w:pPr>
      <w:r w:rsidRPr="00134CAA">
        <w:rPr>
          <w:rFonts w:ascii="Arial" w:hAnsi="Arial" w:cs="Arial"/>
          <w:b/>
        </w:rPr>
        <w:t>Размещение акустических систем и выбираемые при этом режимы прослушивания (</w:t>
      </w:r>
      <w:proofErr w:type="gramStart"/>
      <w:r w:rsidRPr="00134CAA">
        <w:rPr>
          <w:rFonts w:ascii="Arial" w:hAnsi="Arial" w:cs="Arial"/>
          <w:b/>
        </w:rPr>
        <w:t>см</w:t>
      </w:r>
      <w:proofErr w:type="gramEnd"/>
      <w:r w:rsidRPr="00134CAA">
        <w:rPr>
          <w:rFonts w:ascii="Arial" w:hAnsi="Arial" w:cs="Arial"/>
          <w:b/>
        </w:rPr>
        <w:t>. стр. 12</w:t>
      </w:r>
      <w:r w:rsidR="008C323C" w:rsidRPr="00134CAA">
        <w:rPr>
          <w:rFonts w:ascii="Arial" w:hAnsi="Arial" w:cs="Arial"/>
          <w:b/>
        </w:rPr>
        <w:t>9</w:t>
      </w:r>
      <w:r w:rsidRPr="00134CAA">
        <w:rPr>
          <w:rFonts w:ascii="Arial" w:hAnsi="Arial" w:cs="Arial"/>
          <w:b/>
        </w:rPr>
        <w:t>)</w:t>
      </w:r>
    </w:p>
    <w:p w:rsidR="00EF126C" w:rsidRPr="00134CAA" w:rsidRDefault="00EF126C" w:rsidP="00EF126C">
      <w:pPr>
        <w:pStyle w:val="Style8"/>
        <w:widowControl/>
        <w:rPr>
          <w:rStyle w:val="FontStyle156"/>
          <w:b/>
          <w:sz w:val="22"/>
          <w:szCs w:val="22"/>
          <w:lang w:eastAsia="en-US"/>
        </w:rPr>
      </w:pPr>
    </w:p>
    <w:p w:rsidR="00EF126C" w:rsidRPr="00134CAA" w:rsidRDefault="00EF126C" w:rsidP="00EF126C">
      <w:pPr>
        <w:pStyle w:val="Style8"/>
        <w:widowControl/>
        <w:rPr>
          <w:rStyle w:val="FontStyle156"/>
          <w:b/>
          <w:sz w:val="22"/>
          <w:szCs w:val="22"/>
          <w:lang w:eastAsia="en-US"/>
        </w:rPr>
      </w:pPr>
      <w:r w:rsidRPr="00134CAA">
        <w:rPr>
          <w:rStyle w:val="FontStyle156"/>
          <w:b/>
          <w:sz w:val="22"/>
          <w:szCs w:val="22"/>
          <w:lang w:eastAsia="en-US"/>
        </w:rPr>
        <w:t>Стр. 39</w:t>
      </w:r>
    </w:p>
    <w:p w:rsidR="00EF126C" w:rsidRPr="00134CAA" w:rsidRDefault="00EF126C" w:rsidP="00EF126C">
      <w:pPr>
        <w:pStyle w:val="Style42"/>
        <w:widowControl/>
        <w:rPr>
          <w:rStyle w:val="FontStyle227"/>
          <w:rFonts w:eastAsia="MS Gothic"/>
          <w:sz w:val="22"/>
          <w:szCs w:val="22"/>
          <w:lang w:eastAsia="en-US"/>
        </w:rPr>
      </w:pPr>
    </w:p>
    <w:p w:rsidR="00EF126C" w:rsidRPr="00134CAA" w:rsidRDefault="00EF126C" w:rsidP="00EF126C">
      <w:pPr>
        <w:pStyle w:val="Style40"/>
        <w:widowControl/>
        <w:rPr>
          <w:rStyle w:val="FontStyle229"/>
          <w:rFonts w:eastAsia="MS Gothic"/>
          <w:sz w:val="22"/>
          <w:szCs w:val="22"/>
          <w:lang w:eastAsia="en-US"/>
        </w:rPr>
      </w:pPr>
      <w:r w:rsidRPr="00134CAA">
        <w:rPr>
          <w:rStyle w:val="FontStyle229"/>
          <w:rFonts w:eastAsia="MS Gothic"/>
          <w:sz w:val="22"/>
          <w:szCs w:val="22"/>
          <w:lang w:eastAsia="en-US"/>
        </w:rPr>
        <w:t>(Пример 2) Тыловые верхние громкоговорители располагаются сзади.</w:t>
      </w:r>
    </w:p>
    <w:p w:rsidR="00EF126C" w:rsidRPr="00134CAA" w:rsidRDefault="00EF126C" w:rsidP="00EF126C">
      <w:pPr>
        <w:pStyle w:val="Style40"/>
        <w:widowControl/>
        <w:rPr>
          <w:rStyle w:val="FontStyle227"/>
          <w:rFonts w:eastAsia="MS Gothic"/>
          <w:sz w:val="22"/>
          <w:szCs w:val="22"/>
          <w:lang w:eastAsia="en-US"/>
        </w:rPr>
      </w:pPr>
      <w:r w:rsidRPr="00134CAA">
        <w:rPr>
          <w:rStyle w:val="FontStyle227"/>
          <w:rFonts w:eastAsia="MS Gothic"/>
          <w:sz w:val="22"/>
          <w:szCs w:val="22"/>
          <w:lang w:eastAsia="en-US"/>
        </w:rPr>
        <w:t>Расстояние между тыловыми верхними громкоговорителями должно соответствовать расстоянию между фронтальными громкоговорителями, но они должны быть установлены на 0,9 м выше фронтальных с наклоном к месту слушателя.</w:t>
      </w:r>
    </w:p>
    <w:p w:rsidR="00EF126C" w:rsidRPr="00134CAA" w:rsidRDefault="00EF126C" w:rsidP="00EF126C">
      <w:pPr>
        <w:pStyle w:val="Style7"/>
        <w:widowControl/>
        <w:rPr>
          <w:rStyle w:val="FontStyle227"/>
          <w:rFonts w:eastAsia="MS Gothic"/>
          <w:sz w:val="22"/>
          <w:szCs w:val="22"/>
          <w:lang w:eastAsia="en-US"/>
        </w:rPr>
      </w:pPr>
      <w:r w:rsidRPr="00134CAA">
        <w:rPr>
          <w:rStyle w:val="FontStyle227"/>
          <w:rFonts w:eastAsia="MS Gothic"/>
          <w:sz w:val="22"/>
          <w:szCs w:val="22"/>
          <w:lang w:eastAsia="en-US"/>
        </w:rPr>
        <w:t>11, 12 Тыловые верхние громкоговорители</w:t>
      </w:r>
    </w:p>
    <w:p w:rsidR="00EF126C" w:rsidRPr="00134CAA" w:rsidRDefault="00EF126C" w:rsidP="00EF126C">
      <w:pPr>
        <w:pStyle w:val="Style8"/>
        <w:widowControl/>
        <w:rPr>
          <w:rStyle w:val="FontStyle156"/>
          <w:b/>
          <w:sz w:val="22"/>
          <w:szCs w:val="22"/>
          <w:lang w:eastAsia="en-US"/>
        </w:rPr>
      </w:pPr>
    </w:p>
    <w:p w:rsidR="00EF126C" w:rsidRPr="00134CAA" w:rsidRDefault="00EF126C" w:rsidP="00EF126C">
      <w:pPr>
        <w:pStyle w:val="Style40"/>
        <w:widowControl/>
        <w:rPr>
          <w:rStyle w:val="FontStyle229"/>
          <w:rFonts w:eastAsia="MS Gothic"/>
          <w:sz w:val="22"/>
          <w:szCs w:val="22"/>
          <w:lang w:eastAsia="en-US"/>
        </w:rPr>
      </w:pPr>
      <w:r w:rsidRPr="00134CAA">
        <w:rPr>
          <w:rStyle w:val="FontStyle229"/>
          <w:rFonts w:eastAsia="MS Gothic"/>
          <w:sz w:val="22"/>
          <w:szCs w:val="22"/>
          <w:lang w:eastAsia="en-US"/>
        </w:rPr>
        <w:t>(Пример 3) Боковые Dolby-оснащенные громкоговорители располагаются сзади</w:t>
      </w:r>
    </w:p>
    <w:p w:rsidR="00EF126C" w:rsidRPr="00134CAA" w:rsidRDefault="00EF126C" w:rsidP="00EF126C">
      <w:pPr>
        <w:pStyle w:val="Style26"/>
        <w:widowControl/>
        <w:rPr>
          <w:rStyle w:val="FontStyle227"/>
          <w:rFonts w:eastAsia="MS Gothic"/>
          <w:sz w:val="22"/>
          <w:szCs w:val="22"/>
          <w:lang w:eastAsia="en-US"/>
        </w:rPr>
      </w:pPr>
      <w:r w:rsidRPr="00134CAA">
        <w:rPr>
          <w:rStyle w:val="FontStyle227"/>
          <w:rFonts w:eastAsia="MS Gothic"/>
          <w:sz w:val="22"/>
          <w:szCs w:val="22"/>
          <w:lang w:eastAsia="en-US"/>
        </w:rPr>
        <w:t>Dolby-оснащенные громкоговорители – это особый тип акустических систем, сконструированный так, чтобы излучать звук в потолок, отразившись от которого он будет казаться пришедшим сверху.</w:t>
      </w:r>
    </w:p>
    <w:p w:rsidR="00EF126C" w:rsidRPr="00134CAA" w:rsidRDefault="00EF126C" w:rsidP="00EF126C">
      <w:pPr>
        <w:pStyle w:val="Style26"/>
        <w:widowControl/>
        <w:rPr>
          <w:rStyle w:val="FontStyle227"/>
          <w:rFonts w:eastAsia="MS Gothic"/>
          <w:sz w:val="22"/>
          <w:szCs w:val="22"/>
          <w:lang w:eastAsia="en-US"/>
        </w:rPr>
      </w:pPr>
      <w:r w:rsidRPr="00134CAA">
        <w:rPr>
          <w:rStyle w:val="FontStyle229"/>
          <w:rFonts w:eastAsia="MS Gothic"/>
          <w:b w:val="0"/>
          <w:sz w:val="22"/>
          <w:szCs w:val="22"/>
          <w:lang w:eastAsia="en-US"/>
        </w:rPr>
        <w:t>Боковые</w:t>
      </w:r>
      <w:r w:rsidRPr="00134CAA">
        <w:rPr>
          <w:rStyle w:val="FontStyle229"/>
          <w:rFonts w:eastAsia="MS Gothic"/>
          <w:sz w:val="22"/>
          <w:szCs w:val="22"/>
          <w:lang w:eastAsia="en-US"/>
        </w:rPr>
        <w:t xml:space="preserve"> </w:t>
      </w:r>
      <w:r w:rsidRPr="00134CAA">
        <w:rPr>
          <w:rStyle w:val="FontStyle227"/>
          <w:rFonts w:eastAsia="MS Gothic"/>
          <w:sz w:val="22"/>
          <w:szCs w:val="22"/>
          <w:lang w:eastAsia="en-US"/>
        </w:rPr>
        <w:t xml:space="preserve">Dolby-оснащенные громкоговорители должны быть установлены наверху </w:t>
      </w:r>
      <w:r w:rsidRPr="00134CAA">
        <w:rPr>
          <w:rStyle w:val="FontStyle229"/>
          <w:rFonts w:eastAsia="MS Gothic"/>
          <w:b w:val="0"/>
          <w:sz w:val="22"/>
          <w:szCs w:val="22"/>
          <w:lang w:eastAsia="en-US"/>
        </w:rPr>
        <w:t>боковы</w:t>
      </w:r>
      <w:r w:rsidRPr="00134CAA">
        <w:rPr>
          <w:rStyle w:val="FontStyle227"/>
          <w:rFonts w:eastAsia="MS Gothic"/>
          <w:sz w:val="22"/>
          <w:szCs w:val="22"/>
          <w:lang w:eastAsia="en-US"/>
        </w:rPr>
        <w:t xml:space="preserve">х громкоговорителей. </w:t>
      </w:r>
    </w:p>
    <w:p w:rsidR="00EF126C" w:rsidRPr="00134CAA" w:rsidRDefault="00EF126C" w:rsidP="00EF126C">
      <w:pPr>
        <w:pStyle w:val="Style42"/>
        <w:widowControl/>
        <w:rPr>
          <w:rStyle w:val="FontStyle227"/>
          <w:rFonts w:eastAsia="MS Gothic"/>
          <w:sz w:val="22"/>
          <w:szCs w:val="22"/>
          <w:lang w:eastAsia="en-US"/>
        </w:rPr>
      </w:pPr>
      <w:r w:rsidRPr="00134CAA">
        <w:rPr>
          <w:rStyle w:val="FontStyle227"/>
          <w:rFonts w:eastAsia="MS Gothic"/>
          <w:sz w:val="22"/>
          <w:szCs w:val="22"/>
          <w:lang w:eastAsia="en-US"/>
        </w:rPr>
        <w:t>11, 12 Боковые Dolby-оснащенные громкоговорители</w:t>
      </w:r>
    </w:p>
    <w:p w:rsidR="00EF126C" w:rsidRPr="00134CAA" w:rsidRDefault="00EF126C" w:rsidP="00EF126C">
      <w:pPr>
        <w:pStyle w:val="Style42"/>
        <w:widowControl/>
        <w:rPr>
          <w:rStyle w:val="FontStyle227"/>
          <w:rFonts w:eastAsia="MS Gothic"/>
          <w:sz w:val="22"/>
          <w:szCs w:val="22"/>
          <w:lang w:eastAsia="en-US"/>
        </w:rPr>
      </w:pPr>
    </w:p>
    <w:p w:rsidR="00EF126C" w:rsidRPr="00134CAA" w:rsidRDefault="00EF126C" w:rsidP="00EF126C">
      <w:pPr>
        <w:pStyle w:val="Style40"/>
        <w:widowControl/>
        <w:rPr>
          <w:rStyle w:val="FontStyle229"/>
          <w:rFonts w:eastAsia="MS Gothic"/>
          <w:sz w:val="22"/>
          <w:szCs w:val="22"/>
          <w:lang w:eastAsia="en-US"/>
        </w:rPr>
      </w:pPr>
      <w:r w:rsidRPr="00134CAA">
        <w:rPr>
          <w:rStyle w:val="FontStyle229"/>
          <w:rFonts w:eastAsia="MS Gothic"/>
          <w:sz w:val="22"/>
          <w:szCs w:val="22"/>
          <w:lang w:eastAsia="en-US"/>
        </w:rPr>
        <w:t>(Пример 4) Задние тыловые Dolby-оснащенные громкоговорители располагаются сзади</w:t>
      </w:r>
    </w:p>
    <w:p w:rsidR="00EF126C" w:rsidRPr="00134CAA" w:rsidRDefault="00EF126C" w:rsidP="00EF126C">
      <w:pPr>
        <w:pStyle w:val="Style37"/>
        <w:widowControl/>
        <w:rPr>
          <w:rStyle w:val="FontStyle227"/>
          <w:rFonts w:eastAsia="MS Gothic"/>
          <w:sz w:val="22"/>
          <w:szCs w:val="22"/>
          <w:lang w:eastAsia="en-US"/>
        </w:rPr>
      </w:pPr>
      <w:r w:rsidRPr="00134CAA">
        <w:rPr>
          <w:rStyle w:val="FontStyle227"/>
          <w:rFonts w:eastAsia="MS Gothic"/>
          <w:sz w:val="22"/>
          <w:szCs w:val="22"/>
          <w:lang w:eastAsia="en-US"/>
        </w:rPr>
        <w:t>Dolby-оснащенные громкоговорители – это особый тип акустических систем, сконструированный так, чтобы излучать звук в потолок, отразившись от которого он будет казаться пришедшим сверху.</w:t>
      </w:r>
    </w:p>
    <w:p w:rsidR="00EF126C" w:rsidRPr="00134CAA" w:rsidRDefault="00EF126C" w:rsidP="00EF126C">
      <w:pPr>
        <w:pStyle w:val="Style40"/>
        <w:widowControl/>
        <w:rPr>
          <w:rStyle w:val="FontStyle227"/>
          <w:rFonts w:eastAsia="MS Gothic"/>
          <w:sz w:val="22"/>
          <w:szCs w:val="22"/>
          <w:lang w:eastAsia="en-US"/>
        </w:rPr>
      </w:pPr>
      <w:r w:rsidRPr="00134CAA">
        <w:rPr>
          <w:rStyle w:val="FontStyle229"/>
          <w:rFonts w:eastAsia="MS Gothic"/>
          <w:sz w:val="22"/>
          <w:szCs w:val="22"/>
          <w:lang w:eastAsia="en-US"/>
        </w:rPr>
        <w:t>Задние</w:t>
      </w:r>
      <w:r w:rsidRPr="00134CAA">
        <w:rPr>
          <w:rStyle w:val="FontStyle227"/>
          <w:rFonts w:eastAsia="MS Gothic"/>
          <w:sz w:val="22"/>
          <w:szCs w:val="22"/>
          <w:lang w:eastAsia="en-US"/>
        </w:rPr>
        <w:t xml:space="preserve"> тыловые Dolby-оснащенные громкоговорители должны быть установлены выше задних тыловых громкоговорителей.</w:t>
      </w:r>
    </w:p>
    <w:p w:rsidR="00EF126C" w:rsidRPr="00134CAA" w:rsidRDefault="00EF126C" w:rsidP="00EF126C">
      <w:pPr>
        <w:pStyle w:val="Style7"/>
        <w:widowControl/>
        <w:rPr>
          <w:rStyle w:val="FontStyle227"/>
          <w:rFonts w:eastAsia="MS Gothic"/>
          <w:sz w:val="22"/>
          <w:szCs w:val="22"/>
          <w:lang w:eastAsia="en-US"/>
        </w:rPr>
      </w:pPr>
      <w:r w:rsidRPr="00134CAA">
        <w:rPr>
          <w:rStyle w:val="FontStyle227"/>
          <w:rFonts w:eastAsia="MS Gothic"/>
          <w:sz w:val="22"/>
          <w:szCs w:val="22"/>
          <w:lang w:eastAsia="en-US"/>
        </w:rPr>
        <w:t xml:space="preserve">11, 12 </w:t>
      </w:r>
      <w:r w:rsidRPr="00134CAA">
        <w:rPr>
          <w:rStyle w:val="FontStyle229"/>
          <w:rFonts w:eastAsia="MS Gothic"/>
          <w:b w:val="0"/>
          <w:sz w:val="22"/>
          <w:szCs w:val="22"/>
          <w:lang w:eastAsia="en-US"/>
        </w:rPr>
        <w:t>Задние</w:t>
      </w:r>
      <w:r w:rsidRPr="00134CAA">
        <w:rPr>
          <w:rStyle w:val="FontStyle227"/>
          <w:rFonts w:eastAsia="MS Gothic"/>
          <w:sz w:val="22"/>
          <w:szCs w:val="22"/>
          <w:lang w:eastAsia="en-US"/>
        </w:rPr>
        <w:t xml:space="preserve"> тыловые Dolby-оснащенные громкоговорители</w:t>
      </w:r>
    </w:p>
    <w:p w:rsidR="0040541E" w:rsidRPr="00134CAA" w:rsidRDefault="0040541E" w:rsidP="00FB1F0E">
      <w:pPr>
        <w:autoSpaceDE w:val="0"/>
        <w:autoSpaceDN w:val="0"/>
        <w:adjustRightInd w:val="0"/>
        <w:rPr>
          <w:rFonts w:ascii="Arial" w:hAnsi="Arial" w:cs="Arial"/>
          <w:b/>
        </w:rPr>
      </w:pPr>
    </w:p>
    <w:p w:rsidR="00EF126C" w:rsidRPr="00134CAA" w:rsidRDefault="00EF126C" w:rsidP="00EF126C">
      <w:pPr>
        <w:rPr>
          <w:rFonts w:ascii="Arial" w:hAnsi="Arial" w:cs="Arial"/>
        </w:rPr>
      </w:pPr>
      <w:r w:rsidRPr="00134CAA">
        <w:rPr>
          <w:rFonts w:ascii="Arial" w:hAnsi="Arial" w:cs="Arial"/>
          <w:b/>
        </w:rPr>
        <w:t>Размещение акустических систем и выбираемые при этом режимы прослушивания (</w:t>
      </w:r>
      <w:proofErr w:type="gramStart"/>
      <w:r w:rsidRPr="00134CAA">
        <w:rPr>
          <w:rFonts w:ascii="Arial" w:hAnsi="Arial" w:cs="Arial"/>
          <w:b/>
        </w:rPr>
        <w:t>см</w:t>
      </w:r>
      <w:proofErr w:type="gramEnd"/>
      <w:r w:rsidRPr="00134CAA">
        <w:rPr>
          <w:rFonts w:ascii="Arial" w:hAnsi="Arial" w:cs="Arial"/>
          <w:b/>
        </w:rPr>
        <w:t>. стр. 12</w:t>
      </w:r>
      <w:r w:rsidR="008C323C" w:rsidRPr="00134CAA">
        <w:rPr>
          <w:rFonts w:ascii="Arial" w:hAnsi="Arial" w:cs="Arial"/>
          <w:b/>
        </w:rPr>
        <w:t>9</w:t>
      </w:r>
      <w:r w:rsidRPr="00134CAA">
        <w:rPr>
          <w:rFonts w:ascii="Arial" w:hAnsi="Arial" w:cs="Arial"/>
          <w:b/>
        </w:rPr>
        <w:t>)</w:t>
      </w:r>
    </w:p>
    <w:p w:rsidR="00EF126C" w:rsidRPr="00134CAA" w:rsidRDefault="00EF126C" w:rsidP="00EF126C">
      <w:pPr>
        <w:pStyle w:val="Style8"/>
        <w:widowControl/>
        <w:rPr>
          <w:rStyle w:val="FontStyle156"/>
          <w:b/>
          <w:sz w:val="22"/>
          <w:szCs w:val="22"/>
          <w:lang w:eastAsia="en-US"/>
        </w:rPr>
      </w:pPr>
    </w:p>
    <w:p w:rsidR="00EF126C" w:rsidRPr="00134CAA" w:rsidRDefault="00EF126C" w:rsidP="00EF126C">
      <w:pPr>
        <w:pStyle w:val="Style8"/>
        <w:widowControl/>
        <w:rPr>
          <w:rStyle w:val="FontStyle156"/>
          <w:b/>
          <w:sz w:val="22"/>
          <w:szCs w:val="22"/>
          <w:lang w:eastAsia="en-US"/>
        </w:rPr>
      </w:pPr>
      <w:r w:rsidRPr="00134CAA">
        <w:rPr>
          <w:rStyle w:val="FontStyle156"/>
          <w:b/>
          <w:sz w:val="22"/>
          <w:szCs w:val="22"/>
          <w:lang w:eastAsia="en-US"/>
        </w:rPr>
        <w:t>Стр. 40</w:t>
      </w:r>
    </w:p>
    <w:p w:rsidR="0040541E" w:rsidRPr="00134CAA" w:rsidRDefault="0040541E" w:rsidP="00FB1F0E">
      <w:pPr>
        <w:autoSpaceDE w:val="0"/>
        <w:autoSpaceDN w:val="0"/>
        <w:adjustRightInd w:val="0"/>
        <w:rPr>
          <w:rFonts w:ascii="Arial" w:hAnsi="Arial" w:cs="Arial"/>
          <w:b/>
        </w:rPr>
      </w:pPr>
    </w:p>
    <w:p w:rsidR="00EF126C" w:rsidRPr="00134CAA" w:rsidRDefault="00EF126C" w:rsidP="00EF126C">
      <w:pPr>
        <w:pStyle w:val="Style42"/>
        <w:widowControl/>
        <w:rPr>
          <w:rStyle w:val="FontStyle160"/>
          <w:sz w:val="22"/>
          <w:szCs w:val="22"/>
          <w:lang w:eastAsia="en-US"/>
        </w:rPr>
      </w:pPr>
      <w:r w:rsidRPr="00134CAA">
        <w:rPr>
          <w:rStyle w:val="FontStyle160"/>
          <w:sz w:val="22"/>
          <w:szCs w:val="22"/>
          <w:lang w:eastAsia="en-US"/>
        </w:rPr>
        <w:t>Пример установки - потолочные средние громкоговорители используются впереди</w:t>
      </w:r>
    </w:p>
    <w:p w:rsidR="005604B1" w:rsidRPr="00134CAA" w:rsidRDefault="005604B1" w:rsidP="00EF126C">
      <w:pPr>
        <w:pStyle w:val="Style18"/>
        <w:widowControl/>
        <w:rPr>
          <w:rStyle w:val="FontStyle229"/>
          <w:rFonts w:eastAsia="MS Gothic"/>
          <w:sz w:val="22"/>
          <w:szCs w:val="22"/>
          <w:lang w:eastAsia="en-US"/>
        </w:rPr>
      </w:pPr>
    </w:p>
    <w:p w:rsidR="00EF126C" w:rsidRPr="00134CAA" w:rsidRDefault="00EF126C" w:rsidP="00EF126C">
      <w:pPr>
        <w:pStyle w:val="Style18"/>
        <w:widowControl/>
        <w:rPr>
          <w:rStyle w:val="FontStyle229"/>
          <w:rFonts w:eastAsia="MS Gothic"/>
          <w:sz w:val="22"/>
          <w:szCs w:val="22"/>
          <w:lang w:eastAsia="en-US"/>
        </w:rPr>
      </w:pPr>
      <w:r w:rsidRPr="00134CAA">
        <w:rPr>
          <w:rStyle w:val="FontStyle229"/>
          <w:rFonts w:eastAsia="MS Gothic"/>
          <w:sz w:val="22"/>
          <w:szCs w:val="22"/>
          <w:lang w:eastAsia="en-US"/>
        </w:rPr>
        <w:t>О потолочных средних громкоговорителях</w:t>
      </w:r>
    </w:p>
    <w:p w:rsidR="00EF126C" w:rsidRPr="00134CAA" w:rsidRDefault="00EF126C" w:rsidP="00EF126C">
      <w:pPr>
        <w:pStyle w:val="Style40"/>
        <w:widowControl/>
        <w:rPr>
          <w:rStyle w:val="FontStyle156"/>
          <w:sz w:val="22"/>
          <w:szCs w:val="22"/>
          <w:lang w:eastAsia="en-US"/>
        </w:rPr>
      </w:pPr>
      <w:proofErr w:type="gramStart"/>
      <w:r w:rsidRPr="00134CAA">
        <w:rPr>
          <w:rStyle w:val="FontStyle156"/>
          <w:sz w:val="22"/>
          <w:szCs w:val="22"/>
          <w:lang w:val="en-US" w:eastAsia="en-US"/>
        </w:rPr>
        <w:t>a</w:t>
      </w:r>
      <w:proofErr w:type="gramEnd"/>
      <w:r w:rsidRPr="00134CAA">
        <w:rPr>
          <w:rStyle w:val="FontStyle156"/>
          <w:sz w:val="22"/>
          <w:szCs w:val="22"/>
          <w:lang w:eastAsia="en-US"/>
        </w:rPr>
        <w:t>: от 65° до 100°</w:t>
      </w:r>
    </w:p>
    <w:p w:rsidR="00EF126C" w:rsidRPr="00134CAA" w:rsidRDefault="00EF126C" w:rsidP="00EF126C">
      <w:pPr>
        <w:pStyle w:val="Style40"/>
        <w:widowControl/>
        <w:rPr>
          <w:rStyle w:val="FontStyle227"/>
          <w:rFonts w:eastAsia="MS Gothic"/>
          <w:sz w:val="22"/>
          <w:szCs w:val="22"/>
          <w:lang w:eastAsia="en-US"/>
        </w:rPr>
      </w:pPr>
      <w:r w:rsidRPr="00134CAA">
        <w:rPr>
          <w:rStyle w:val="FontStyle227"/>
          <w:rFonts w:eastAsia="MS Gothic"/>
          <w:sz w:val="22"/>
          <w:szCs w:val="22"/>
          <w:lang w:eastAsia="en-US"/>
        </w:rPr>
        <w:t>Потолочные средние громкоговорители должны быть расположены на потолке непосредственно над местом слушателя, а расстояние между левым и правым громкоговорителями должны соответствовать расстоянию между фронтальными громкоговорителями. В случае установки потолочных средних громкоговорителей впереди комнаты, выберите одну из трех представленных справа комбинаций верхних громкоговорителей для расположения сзади.</w:t>
      </w:r>
    </w:p>
    <w:p w:rsidR="00EF126C" w:rsidRPr="00134CAA" w:rsidRDefault="00EF126C" w:rsidP="00EF126C">
      <w:pPr>
        <w:pStyle w:val="Style42"/>
        <w:widowControl/>
        <w:rPr>
          <w:rStyle w:val="FontStyle227"/>
          <w:rFonts w:eastAsia="MS Gothic"/>
          <w:sz w:val="22"/>
          <w:szCs w:val="22"/>
          <w:lang w:eastAsia="en-US"/>
        </w:rPr>
      </w:pPr>
      <w:r w:rsidRPr="00134CAA">
        <w:rPr>
          <w:rStyle w:val="FontStyle227"/>
          <w:rFonts w:eastAsia="MS Gothic"/>
          <w:sz w:val="22"/>
          <w:szCs w:val="22"/>
          <w:lang w:eastAsia="en-US"/>
        </w:rPr>
        <w:t>9, 10 Потолочные средние громкоговорители</w:t>
      </w:r>
    </w:p>
    <w:p w:rsidR="00EF126C" w:rsidRPr="00134CAA" w:rsidRDefault="00EF126C" w:rsidP="00EF126C">
      <w:pPr>
        <w:pStyle w:val="Style42"/>
        <w:widowControl/>
        <w:rPr>
          <w:rStyle w:val="FontStyle227"/>
          <w:rFonts w:eastAsia="MS Gothic"/>
          <w:sz w:val="22"/>
          <w:szCs w:val="22"/>
          <w:lang w:eastAsia="en-US"/>
        </w:rPr>
      </w:pPr>
    </w:p>
    <w:p w:rsidR="00EF126C" w:rsidRPr="00134CAA" w:rsidRDefault="00EF126C" w:rsidP="00EF126C">
      <w:pPr>
        <w:pStyle w:val="Style40"/>
        <w:widowControl/>
        <w:rPr>
          <w:rStyle w:val="FontStyle229"/>
          <w:rFonts w:eastAsia="MS Gothic"/>
          <w:sz w:val="22"/>
          <w:szCs w:val="22"/>
          <w:lang w:eastAsia="en-US"/>
        </w:rPr>
      </w:pPr>
      <w:r w:rsidRPr="00134CAA">
        <w:rPr>
          <w:rStyle w:val="FontStyle229"/>
          <w:rFonts w:eastAsia="MS Gothic"/>
          <w:sz w:val="22"/>
          <w:szCs w:val="22"/>
          <w:lang w:eastAsia="en-US"/>
        </w:rPr>
        <w:t>Тыловые верхние громкоговорители должны располагаться сзади.</w:t>
      </w:r>
    </w:p>
    <w:p w:rsidR="00EF126C" w:rsidRPr="00134CAA" w:rsidRDefault="00EF126C" w:rsidP="00EF126C">
      <w:pPr>
        <w:pStyle w:val="Style40"/>
        <w:widowControl/>
        <w:rPr>
          <w:rStyle w:val="FontStyle227"/>
          <w:rFonts w:eastAsia="MS Gothic"/>
          <w:sz w:val="22"/>
          <w:szCs w:val="22"/>
          <w:lang w:eastAsia="en-US"/>
        </w:rPr>
      </w:pPr>
      <w:r w:rsidRPr="00134CAA">
        <w:rPr>
          <w:rStyle w:val="FontStyle227"/>
          <w:rFonts w:eastAsia="MS Gothic"/>
          <w:sz w:val="22"/>
          <w:szCs w:val="22"/>
          <w:lang w:eastAsia="en-US"/>
        </w:rPr>
        <w:t>Расстояние между тыловыми верхними громкоговорителями должно соответствовать расстоянию между фронтальными громкоговорителями, но они должны быть установлены на 0,9 м выше фронтальных с наклоном к месту слушателя.</w:t>
      </w:r>
    </w:p>
    <w:p w:rsidR="00EF126C" w:rsidRPr="00134CAA" w:rsidRDefault="00EF126C" w:rsidP="00EF126C">
      <w:pPr>
        <w:pStyle w:val="Style7"/>
        <w:widowControl/>
        <w:rPr>
          <w:rStyle w:val="FontStyle227"/>
          <w:rFonts w:eastAsia="MS Gothic"/>
          <w:sz w:val="22"/>
          <w:szCs w:val="22"/>
          <w:lang w:eastAsia="en-US"/>
        </w:rPr>
      </w:pPr>
      <w:r w:rsidRPr="00134CAA">
        <w:rPr>
          <w:rStyle w:val="FontStyle227"/>
          <w:rFonts w:eastAsia="MS Gothic"/>
          <w:sz w:val="22"/>
          <w:szCs w:val="22"/>
          <w:lang w:eastAsia="en-US"/>
        </w:rPr>
        <w:t>11, 12 Тыловые верхние громкоговорители</w:t>
      </w:r>
    </w:p>
    <w:p w:rsidR="00EF126C" w:rsidRPr="00134CAA" w:rsidRDefault="00EF126C" w:rsidP="00FB1F0E">
      <w:pPr>
        <w:autoSpaceDE w:val="0"/>
        <w:autoSpaceDN w:val="0"/>
        <w:adjustRightInd w:val="0"/>
        <w:rPr>
          <w:rFonts w:ascii="Arial" w:hAnsi="Arial" w:cs="Arial"/>
          <w:b/>
        </w:rPr>
      </w:pPr>
    </w:p>
    <w:p w:rsidR="00EF126C" w:rsidRPr="00134CAA" w:rsidRDefault="00EF126C" w:rsidP="00EF126C">
      <w:pPr>
        <w:rPr>
          <w:rFonts w:ascii="Arial" w:hAnsi="Arial" w:cs="Arial"/>
        </w:rPr>
      </w:pPr>
      <w:r w:rsidRPr="00134CAA">
        <w:rPr>
          <w:rFonts w:ascii="Arial" w:hAnsi="Arial" w:cs="Arial"/>
          <w:b/>
        </w:rPr>
        <w:t>Размещение акустических систем и выбираемые при этом режимы прослушивания (</w:t>
      </w:r>
      <w:proofErr w:type="gramStart"/>
      <w:r w:rsidRPr="00134CAA">
        <w:rPr>
          <w:rFonts w:ascii="Arial" w:hAnsi="Arial" w:cs="Arial"/>
          <w:b/>
        </w:rPr>
        <w:t>см</w:t>
      </w:r>
      <w:proofErr w:type="gramEnd"/>
      <w:r w:rsidRPr="00134CAA">
        <w:rPr>
          <w:rFonts w:ascii="Arial" w:hAnsi="Arial" w:cs="Arial"/>
          <w:b/>
        </w:rPr>
        <w:t>. стр. 12</w:t>
      </w:r>
      <w:r w:rsidR="005604B1" w:rsidRPr="00134CAA">
        <w:rPr>
          <w:rFonts w:ascii="Arial" w:hAnsi="Arial" w:cs="Arial"/>
          <w:b/>
        </w:rPr>
        <w:t>9</w:t>
      </w:r>
      <w:r w:rsidRPr="00134CAA">
        <w:rPr>
          <w:rFonts w:ascii="Arial" w:hAnsi="Arial" w:cs="Arial"/>
          <w:b/>
        </w:rPr>
        <w:t>)</w:t>
      </w:r>
    </w:p>
    <w:p w:rsidR="00EF126C" w:rsidRPr="00134CAA" w:rsidRDefault="00EF126C" w:rsidP="00EF126C">
      <w:pPr>
        <w:pStyle w:val="Style8"/>
        <w:widowControl/>
        <w:rPr>
          <w:rStyle w:val="FontStyle156"/>
          <w:b/>
          <w:sz w:val="22"/>
          <w:szCs w:val="22"/>
          <w:lang w:eastAsia="en-US"/>
        </w:rPr>
      </w:pPr>
    </w:p>
    <w:p w:rsidR="00EF126C" w:rsidRPr="00134CAA" w:rsidRDefault="00EF126C" w:rsidP="00EF126C">
      <w:pPr>
        <w:pStyle w:val="Style8"/>
        <w:widowControl/>
        <w:rPr>
          <w:rStyle w:val="FontStyle156"/>
          <w:b/>
          <w:sz w:val="22"/>
          <w:szCs w:val="22"/>
          <w:lang w:eastAsia="en-US"/>
        </w:rPr>
      </w:pPr>
      <w:r w:rsidRPr="00134CAA">
        <w:rPr>
          <w:rStyle w:val="FontStyle156"/>
          <w:b/>
          <w:sz w:val="22"/>
          <w:szCs w:val="22"/>
          <w:lang w:eastAsia="en-US"/>
        </w:rPr>
        <w:t>Стр. 41</w:t>
      </w:r>
    </w:p>
    <w:p w:rsidR="00EF126C" w:rsidRPr="00134CAA" w:rsidRDefault="00EF126C" w:rsidP="00EF126C">
      <w:pPr>
        <w:pStyle w:val="Style8"/>
        <w:widowControl/>
        <w:rPr>
          <w:rStyle w:val="FontStyle156"/>
          <w:b/>
          <w:sz w:val="22"/>
          <w:szCs w:val="22"/>
          <w:lang w:eastAsia="en-US"/>
        </w:rPr>
      </w:pPr>
    </w:p>
    <w:p w:rsidR="008C2E59" w:rsidRPr="00134CAA" w:rsidRDefault="008C2E59" w:rsidP="008C2E59">
      <w:pPr>
        <w:pStyle w:val="Style42"/>
        <w:widowControl/>
        <w:rPr>
          <w:rStyle w:val="FontStyle160"/>
          <w:sz w:val="22"/>
          <w:szCs w:val="22"/>
          <w:lang w:eastAsia="en-US"/>
        </w:rPr>
      </w:pPr>
      <w:r w:rsidRPr="00134CAA">
        <w:rPr>
          <w:rStyle w:val="FontStyle160"/>
          <w:sz w:val="22"/>
          <w:szCs w:val="22"/>
          <w:lang w:eastAsia="en-US"/>
        </w:rPr>
        <w:t>Пример установки - верхние фронтальные громкоговорители используются впереди</w:t>
      </w:r>
    </w:p>
    <w:p w:rsidR="008C2E59" w:rsidRPr="00134CAA" w:rsidRDefault="008C2E59" w:rsidP="008C2E59">
      <w:pPr>
        <w:pStyle w:val="Style18"/>
        <w:widowControl/>
        <w:rPr>
          <w:rStyle w:val="FontStyle229"/>
          <w:rFonts w:eastAsia="MS Gothic"/>
          <w:sz w:val="22"/>
          <w:szCs w:val="22"/>
          <w:lang w:eastAsia="en-US"/>
        </w:rPr>
      </w:pPr>
      <w:r w:rsidRPr="00134CAA">
        <w:rPr>
          <w:rStyle w:val="FontStyle229"/>
          <w:rFonts w:eastAsia="MS Gothic"/>
          <w:sz w:val="22"/>
          <w:szCs w:val="22"/>
          <w:lang w:eastAsia="en-US"/>
        </w:rPr>
        <w:t>О верхних фронтальных громкоговорителях</w:t>
      </w:r>
    </w:p>
    <w:p w:rsidR="008C2E59" w:rsidRPr="00134CAA" w:rsidRDefault="008C2E59" w:rsidP="008C2E59">
      <w:pPr>
        <w:pStyle w:val="Style18"/>
        <w:widowControl/>
        <w:rPr>
          <w:rStyle w:val="FontStyle156"/>
          <w:sz w:val="22"/>
          <w:szCs w:val="22"/>
          <w:lang w:eastAsia="en-US"/>
        </w:rPr>
      </w:pPr>
      <w:r w:rsidRPr="00134CAA">
        <w:rPr>
          <w:rStyle w:val="FontStyle156"/>
          <w:sz w:val="22"/>
          <w:szCs w:val="22"/>
          <w:lang w:val="en-US" w:eastAsia="en-US"/>
        </w:rPr>
        <w:t>a</w:t>
      </w:r>
      <w:r w:rsidRPr="00134CAA">
        <w:rPr>
          <w:rStyle w:val="FontStyle156"/>
          <w:sz w:val="22"/>
          <w:szCs w:val="22"/>
          <w:lang w:eastAsia="en-US"/>
        </w:rPr>
        <w:t xml:space="preserve">: от 22° до 30°, </w:t>
      </w:r>
      <w:r w:rsidRPr="00134CAA">
        <w:rPr>
          <w:rStyle w:val="FontStyle156"/>
          <w:sz w:val="22"/>
          <w:szCs w:val="22"/>
          <w:lang w:val="en-US" w:eastAsia="en-US"/>
        </w:rPr>
        <w:t>b</w:t>
      </w:r>
      <w:r w:rsidRPr="00134CAA">
        <w:rPr>
          <w:rStyle w:val="FontStyle156"/>
          <w:sz w:val="22"/>
          <w:szCs w:val="22"/>
          <w:lang w:eastAsia="en-US"/>
        </w:rPr>
        <w:t xml:space="preserve">: от 90° до 110°, </w:t>
      </w:r>
      <w:r w:rsidRPr="00134CAA">
        <w:rPr>
          <w:rStyle w:val="FontStyle156"/>
          <w:sz w:val="22"/>
          <w:szCs w:val="22"/>
          <w:lang w:val="en-US" w:eastAsia="en-US"/>
        </w:rPr>
        <w:t>c</w:t>
      </w:r>
      <w:r w:rsidRPr="00134CAA">
        <w:rPr>
          <w:rStyle w:val="FontStyle156"/>
          <w:sz w:val="22"/>
          <w:szCs w:val="22"/>
          <w:lang w:eastAsia="en-US"/>
        </w:rPr>
        <w:t>: от 135° до 150°</w:t>
      </w:r>
    </w:p>
    <w:p w:rsidR="008C2E59" w:rsidRPr="00134CAA" w:rsidRDefault="008C2E59" w:rsidP="008C2E59">
      <w:pPr>
        <w:pStyle w:val="Style40"/>
        <w:widowControl/>
        <w:rPr>
          <w:rStyle w:val="FontStyle227"/>
          <w:rFonts w:eastAsia="MS Gothic"/>
          <w:sz w:val="22"/>
          <w:szCs w:val="22"/>
          <w:lang w:eastAsia="en-US"/>
        </w:rPr>
      </w:pPr>
      <w:r w:rsidRPr="00134CAA">
        <w:rPr>
          <w:rStyle w:val="FontStyle227"/>
          <w:rFonts w:eastAsia="MS Gothic"/>
          <w:sz w:val="22"/>
          <w:szCs w:val="22"/>
          <w:lang w:eastAsia="en-US"/>
        </w:rPr>
        <w:t>Установите фронтальные верхние громкоговорители непосредственно над фронтальными, но как минимум на 0,9 м выше, направив их на слушателя. В случае установки верхних фронтальных громкоговорителей впереди комнаты, выберите одну из пяти представленных справа комбинаций верхних систем для расположения сзади.</w:t>
      </w:r>
    </w:p>
    <w:p w:rsidR="008C2E59" w:rsidRPr="00134CAA" w:rsidRDefault="008C2E59" w:rsidP="008C2E59">
      <w:pPr>
        <w:pStyle w:val="Style42"/>
        <w:widowControl/>
        <w:rPr>
          <w:rStyle w:val="FontStyle227"/>
          <w:rFonts w:eastAsia="MS Gothic"/>
          <w:sz w:val="22"/>
          <w:szCs w:val="22"/>
          <w:lang w:eastAsia="en-US"/>
        </w:rPr>
      </w:pPr>
      <w:r w:rsidRPr="00134CAA">
        <w:rPr>
          <w:rStyle w:val="FontStyle227"/>
          <w:rFonts w:eastAsia="MS Gothic"/>
          <w:sz w:val="22"/>
          <w:szCs w:val="22"/>
          <w:lang w:eastAsia="en-US"/>
        </w:rPr>
        <w:t>9, 10 Фронтальные верхние громкоговорители</w:t>
      </w:r>
    </w:p>
    <w:p w:rsidR="008C2E59" w:rsidRPr="00134CAA" w:rsidRDefault="008C2E59" w:rsidP="008C2E59">
      <w:pPr>
        <w:pStyle w:val="Style42"/>
        <w:widowControl/>
        <w:rPr>
          <w:rStyle w:val="FontStyle227"/>
          <w:rFonts w:eastAsia="MS Gothic"/>
          <w:sz w:val="22"/>
          <w:szCs w:val="22"/>
          <w:lang w:eastAsia="en-US"/>
        </w:rPr>
      </w:pPr>
    </w:p>
    <w:p w:rsidR="008C2E59" w:rsidRPr="00134CAA" w:rsidRDefault="008C2E59" w:rsidP="008C2E59">
      <w:pPr>
        <w:pStyle w:val="Style112"/>
        <w:widowControl/>
        <w:rPr>
          <w:rStyle w:val="FontStyle229"/>
          <w:rFonts w:eastAsia="MS Gothic"/>
          <w:sz w:val="22"/>
          <w:szCs w:val="22"/>
          <w:lang w:eastAsia="en-US"/>
        </w:rPr>
      </w:pPr>
      <w:bookmarkStart w:id="1" w:name="bookmark30"/>
      <w:r w:rsidRPr="00134CAA">
        <w:rPr>
          <w:rStyle w:val="FontStyle229"/>
          <w:rFonts w:eastAsia="MS Gothic"/>
          <w:sz w:val="22"/>
          <w:szCs w:val="22"/>
          <w:lang w:eastAsia="en-US"/>
        </w:rPr>
        <w:t>(Пример 1) Тыловые верхние громкоговорители располагаются сзади</w:t>
      </w:r>
    </w:p>
    <w:bookmarkEnd w:id="1"/>
    <w:p w:rsidR="008C2E59" w:rsidRPr="00134CAA" w:rsidRDefault="008C2E59" w:rsidP="008C2E59">
      <w:pPr>
        <w:pStyle w:val="Style112"/>
        <w:widowControl/>
        <w:rPr>
          <w:rStyle w:val="FontStyle227"/>
          <w:rFonts w:eastAsia="MS Gothic"/>
          <w:sz w:val="22"/>
          <w:szCs w:val="22"/>
          <w:lang w:eastAsia="en-US"/>
        </w:rPr>
      </w:pPr>
      <w:r w:rsidRPr="00134CAA">
        <w:rPr>
          <w:rStyle w:val="FontStyle227"/>
          <w:rFonts w:eastAsia="MS Gothic"/>
          <w:sz w:val="22"/>
          <w:szCs w:val="22"/>
          <w:lang w:eastAsia="en-US"/>
        </w:rPr>
        <w:lastRenderedPageBreak/>
        <w:t>Расстояние между тыловыми верхними громкоговорителями должно соответствовать расстоянию между фронтальными громкоговорителями, но они должны быть установлены на 0,9 м выше фронтальных с наклоном к месту слушателя.</w:t>
      </w:r>
    </w:p>
    <w:p w:rsidR="008C2E59" w:rsidRPr="00134CAA" w:rsidRDefault="008C2E59" w:rsidP="008C2E59">
      <w:pPr>
        <w:pStyle w:val="Style106"/>
        <w:widowControl/>
        <w:rPr>
          <w:rStyle w:val="FontStyle227"/>
          <w:rFonts w:eastAsia="MS Gothic"/>
          <w:sz w:val="22"/>
          <w:szCs w:val="22"/>
          <w:lang w:eastAsia="en-US"/>
        </w:rPr>
      </w:pPr>
      <w:r w:rsidRPr="00134CAA">
        <w:rPr>
          <w:rStyle w:val="FontStyle227"/>
          <w:rFonts w:eastAsia="MS Gothic"/>
          <w:sz w:val="22"/>
          <w:szCs w:val="22"/>
          <w:lang w:eastAsia="en-US"/>
        </w:rPr>
        <w:t>11, 12 Тыловые верхние громкоговорители</w:t>
      </w:r>
    </w:p>
    <w:p w:rsidR="008C2E59" w:rsidRPr="00134CAA" w:rsidRDefault="008C2E59" w:rsidP="008C2E59">
      <w:pPr>
        <w:pStyle w:val="Style106"/>
        <w:widowControl/>
        <w:rPr>
          <w:rStyle w:val="FontStyle227"/>
          <w:rFonts w:eastAsia="MS Gothic"/>
          <w:sz w:val="22"/>
          <w:szCs w:val="22"/>
          <w:lang w:eastAsia="en-US"/>
        </w:rPr>
      </w:pPr>
    </w:p>
    <w:p w:rsidR="008C2E59" w:rsidRPr="00134CAA" w:rsidRDefault="008C2E59" w:rsidP="008C2E59">
      <w:pPr>
        <w:rPr>
          <w:rFonts w:ascii="Arial" w:hAnsi="Arial" w:cs="Arial"/>
        </w:rPr>
      </w:pPr>
      <w:r w:rsidRPr="00134CAA">
        <w:rPr>
          <w:rFonts w:ascii="Arial" w:hAnsi="Arial" w:cs="Arial"/>
          <w:b/>
        </w:rPr>
        <w:t>Размещение акустических систем и выбираемые при этом режимы прослушивания (</w:t>
      </w:r>
      <w:proofErr w:type="gramStart"/>
      <w:r w:rsidRPr="00134CAA">
        <w:rPr>
          <w:rFonts w:ascii="Arial" w:hAnsi="Arial" w:cs="Arial"/>
          <w:b/>
        </w:rPr>
        <w:t>см</w:t>
      </w:r>
      <w:proofErr w:type="gramEnd"/>
      <w:r w:rsidRPr="00134CAA">
        <w:rPr>
          <w:rFonts w:ascii="Arial" w:hAnsi="Arial" w:cs="Arial"/>
          <w:b/>
        </w:rPr>
        <w:t>. стр. 12</w:t>
      </w:r>
      <w:r w:rsidR="005604B1" w:rsidRPr="00134CAA">
        <w:rPr>
          <w:rFonts w:ascii="Arial" w:hAnsi="Arial" w:cs="Arial"/>
          <w:b/>
        </w:rPr>
        <w:t>9</w:t>
      </w:r>
      <w:r w:rsidRPr="00134CAA">
        <w:rPr>
          <w:rFonts w:ascii="Arial" w:hAnsi="Arial" w:cs="Arial"/>
          <w:b/>
        </w:rPr>
        <w:t>)</w:t>
      </w:r>
    </w:p>
    <w:p w:rsidR="008C2E59" w:rsidRPr="00134CAA" w:rsidRDefault="008C2E59" w:rsidP="008C2E59">
      <w:pPr>
        <w:pStyle w:val="Style8"/>
        <w:widowControl/>
        <w:rPr>
          <w:rStyle w:val="FontStyle156"/>
          <w:b/>
          <w:sz w:val="22"/>
          <w:szCs w:val="22"/>
          <w:lang w:eastAsia="en-US"/>
        </w:rPr>
      </w:pPr>
    </w:p>
    <w:p w:rsidR="008C2E59" w:rsidRPr="00134CAA" w:rsidRDefault="008C2E59" w:rsidP="008C2E59">
      <w:pPr>
        <w:pStyle w:val="Style8"/>
        <w:widowControl/>
        <w:rPr>
          <w:rStyle w:val="FontStyle156"/>
          <w:b/>
          <w:sz w:val="22"/>
          <w:szCs w:val="22"/>
          <w:lang w:eastAsia="en-US"/>
        </w:rPr>
      </w:pPr>
      <w:r w:rsidRPr="00134CAA">
        <w:rPr>
          <w:rStyle w:val="FontStyle156"/>
          <w:b/>
          <w:sz w:val="22"/>
          <w:szCs w:val="22"/>
          <w:lang w:eastAsia="en-US"/>
        </w:rPr>
        <w:t>Стр. 42</w:t>
      </w:r>
    </w:p>
    <w:p w:rsidR="008C2E59" w:rsidRPr="00134CAA" w:rsidRDefault="008C2E59" w:rsidP="008C2E59">
      <w:pPr>
        <w:pStyle w:val="Style106"/>
        <w:widowControl/>
        <w:rPr>
          <w:rStyle w:val="FontStyle227"/>
          <w:rFonts w:eastAsia="MS Gothic"/>
          <w:sz w:val="22"/>
          <w:szCs w:val="22"/>
          <w:lang w:eastAsia="en-US"/>
        </w:rPr>
      </w:pPr>
    </w:p>
    <w:p w:rsidR="008C2E59" w:rsidRPr="00134CAA" w:rsidRDefault="008C2E59" w:rsidP="008C2E59">
      <w:pPr>
        <w:pStyle w:val="Style18"/>
        <w:widowControl/>
        <w:rPr>
          <w:rStyle w:val="FontStyle229"/>
          <w:rFonts w:eastAsia="MS Gothic"/>
          <w:sz w:val="22"/>
          <w:szCs w:val="22"/>
          <w:lang w:eastAsia="en-US"/>
        </w:rPr>
      </w:pPr>
      <w:r w:rsidRPr="00134CAA">
        <w:rPr>
          <w:rStyle w:val="FontStyle229"/>
          <w:rFonts w:eastAsia="MS Gothic"/>
          <w:sz w:val="22"/>
          <w:szCs w:val="22"/>
          <w:lang w:eastAsia="en-US"/>
        </w:rPr>
        <w:t>(Пример 2) Потолочные средние громкоговорители располагаются сзади</w:t>
      </w:r>
    </w:p>
    <w:p w:rsidR="008C2E59" w:rsidRPr="00134CAA" w:rsidRDefault="008C2E59" w:rsidP="008C2E59">
      <w:pPr>
        <w:pStyle w:val="Style40"/>
        <w:widowControl/>
        <w:rPr>
          <w:rStyle w:val="FontStyle156"/>
          <w:sz w:val="22"/>
          <w:szCs w:val="22"/>
          <w:lang w:eastAsia="en-US"/>
        </w:rPr>
      </w:pPr>
      <w:proofErr w:type="gramStart"/>
      <w:r w:rsidRPr="00134CAA">
        <w:rPr>
          <w:rStyle w:val="FontStyle156"/>
          <w:sz w:val="22"/>
          <w:szCs w:val="22"/>
          <w:lang w:val="en-US" w:eastAsia="en-US"/>
        </w:rPr>
        <w:t>d</w:t>
      </w:r>
      <w:proofErr w:type="gramEnd"/>
      <w:r w:rsidRPr="00134CAA">
        <w:rPr>
          <w:rStyle w:val="FontStyle156"/>
          <w:sz w:val="22"/>
          <w:szCs w:val="22"/>
          <w:lang w:eastAsia="en-US"/>
        </w:rPr>
        <w:t>: от 65° до 100°</w:t>
      </w:r>
    </w:p>
    <w:p w:rsidR="008C2E59" w:rsidRPr="00134CAA" w:rsidRDefault="008C2E59" w:rsidP="008C2E59">
      <w:pPr>
        <w:pStyle w:val="Style40"/>
        <w:widowControl/>
        <w:rPr>
          <w:rStyle w:val="FontStyle227"/>
          <w:rFonts w:eastAsia="MS Gothic"/>
          <w:sz w:val="22"/>
          <w:szCs w:val="22"/>
          <w:lang w:eastAsia="en-US"/>
        </w:rPr>
      </w:pPr>
      <w:r w:rsidRPr="00134CAA">
        <w:rPr>
          <w:rStyle w:val="FontStyle227"/>
          <w:rFonts w:eastAsia="MS Gothic"/>
          <w:sz w:val="22"/>
          <w:szCs w:val="22"/>
          <w:lang w:eastAsia="en-US"/>
        </w:rPr>
        <w:t>Потолочные средние громкоговорители должны быть расположены на потолке непосредственно над местом слушателя, а расстояние между левым и правым громкоговорителями должны соответствовать расстоянию между фронтальными громкоговорителями.</w:t>
      </w:r>
    </w:p>
    <w:p w:rsidR="008C2E59" w:rsidRPr="00134CAA" w:rsidRDefault="008C2E59" w:rsidP="008C2E59">
      <w:pPr>
        <w:pStyle w:val="Style7"/>
        <w:widowControl/>
        <w:rPr>
          <w:rStyle w:val="FontStyle227"/>
          <w:rFonts w:eastAsia="MS Gothic"/>
          <w:sz w:val="22"/>
          <w:szCs w:val="22"/>
          <w:lang w:eastAsia="en-US"/>
        </w:rPr>
      </w:pPr>
      <w:r w:rsidRPr="00134CAA">
        <w:rPr>
          <w:rStyle w:val="FontStyle227"/>
          <w:rFonts w:eastAsia="MS Gothic"/>
          <w:sz w:val="22"/>
          <w:szCs w:val="22"/>
          <w:lang w:eastAsia="en-US"/>
        </w:rPr>
        <w:t>11, 12 Потолочные средние громкоговорители</w:t>
      </w:r>
    </w:p>
    <w:p w:rsidR="00EF126C" w:rsidRPr="00134CAA" w:rsidRDefault="00EF126C" w:rsidP="00EF126C">
      <w:pPr>
        <w:pStyle w:val="Style8"/>
        <w:widowControl/>
        <w:rPr>
          <w:rStyle w:val="FontStyle156"/>
          <w:b/>
          <w:sz w:val="22"/>
          <w:szCs w:val="22"/>
          <w:lang w:eastAsia="en-US"/>
        </w:rPr>
      </w:pPr>
    </w:p>
    <w:p w:rsidR="008C2E59" w:rsidRPr="00134CAA" w:rsidRDefault="008C2E59" w:rsidP="008C2E59">
      <w:pPr>
        <w:pStyle w:val="Style18"/>
        <w:widowControl/>
        <w:rPr>
          <w:rStyle w:val="FontStyle229"/>
          <w:rFonts w:eastAsia="MS Gothic"/>
          <w:sz w:val="22"/>
          <w:szCs w:val="22"/>
          <w:lang w:eastAsia="en-US"/>
        </w:rPr>
      </w:pPr>
      <w:r w:rsidRPr="00134CAA">
        <w:rPr>
          <w:rStyle w:val="FontStyle229"/>
          <w:rFonts w:eastAsia="MS Gothic"/>
          <w:sz w:val="22"/>
          <w:szCs w:val="22"/>
          <w:lang w:eastAsia="en-US"/>
        </w:rPr>
        <w:t>(Пример 3) Тыловые потолочные громкоговорители располагаются сзади</w:t>
      </w:r>
    </w:p>
    <w:p w:rsidR="008C2E59" w:rsidRPr="00134CAA" w:rsidRDefault="008C2E59" w:rsidP="008C2E59">
      <w:pPr>
        <w:pStyle w:val="Style37"/>
        <w:widowControl/>
        <w:rPr>
          <w:rStyle w:val="FontStyle156"/>
          <w:sz w:val="22"/>
          <w:szCs w:val="22"/>
          <w:lang w:eastAsia="en-US"/>
        </w:rPr>
      </w:pPr>
      <w:proofErr w:type="gramStart"/>
      <w:r w:rsidRPr="00134CAA">
        <w:rPr>
          <w:rStyle w:val="FontStyle156"/>
          <w:sz w:val="22"/>
          <w:szCs w:val="22"/>
          <w:lang w:val="en-US" w:eastAsia="en-US"/>
        </w:rPr>
        <w:t>e</w:t>
      </w:r>
      <w:proofErr w:type="gramEnd"/>
      <w:r w:rsidRPr="00134CAA">
        <w:rPr>
          <w:rStyle w:val="FontStyle156"/>
          <w:sz w:val="22"/>
          <w:szCs w:val="22"/>
          <w:lang w:eastAsia="en-US"/>
        </w:rPr>
        <w:t>: от 125° до 150°</w:t>
      </w:r>
    </w:p>
    <w:p w:rsidR="008C2E59" w:rsidRPr="00134CAA" w:rsidRDefault="008C2E59" w:rsidP="008C2E59">
      <w:pPr>
        <w:pStyle w:val="Style40"/>
        <w:widowControl/>
        <w:rPr>
          <w:rStyle w:val="FontStyle227"/>
          <w:rFonts w:eastAsia="MS Gothic"/>
          <w:sz w:val="22"/>
          <w:szCs w:val="22"/>
          <w:lang w:eastAsia="en-US"/>
        </w:rPr>
      </w:pPr>
      <w:r w:rsidRPr="00134CAA">
        <w:rPr>
          <w:rStyle w:val="FontStyle227"/>
          <w:rFonts w:eastAsia="MS Gothic"/>
          <w:sz w:val="22"/>
          <w:szCs w:val="22"/>
          <w:lang w:eastAsia="en-US"/>
        </w:rPr>
        <w:t>Потолочные тыловые громкоговорители должны быть установлены на потолке сзади слушателя, а расстояние между правым и левым громкоговорителем должно соответствовать расположению фронтальных громкоговорителей.</w:t>
      </w:r>
    </w:p>
    <w:p w:rsidR="008C2E59" w:rsidRPr="00134CAA" w:rsidRDefault="008C2E59" w:rsidP="008C2E59">
      <w:pPr>
        <w:pStyle w:val="Style42"/>
        <w:widowControl/>
        <w:rPr>
          <w:rStyle w:val="FontStyle227"/>
          <w:rFonts w:eastAsia="MS Gothic"/>
          <w:sz w:val="22"/>
          <w:szCs w:val="22"/>
          <w:lang w:eastAsia="en-US"/>
        </w:rPr>
      </w:pPr>
      <w:r w:rsidRPr="00134CAA">
        <w:rPr>
          <w:rStyle w:val="FontStyle227"/>
          <w:rFonts w:eastAsia="MS Gothic"/>
          <w:sz w:val="22"/>
          <w:szCs w:val="22"/>
          <w:lang w:eastAsia="en-US"/>
        </w:rPr>
        <w:t>11, 12 Потолочные тыловые громкоговорители</w:t>
      </w:r>
    </w:p>
    <w:p w:rsidR="005604B1" w:rsidRPr="00134CAA" w:rsidRDefault="005604B1" w:rsidP="008C2E59">
      <w:pPr>
        <w:pStyle w:val="Style40"/>
        <w:widowControl/>
        <w:rPr>
          <w:rStyle w:val="FontStyle229"/>
          <w:rFonts w:eastAsia="MS Gothic"/>
          <w:sz w:val="22"/>
          <w:szCs w:val="22"/>
          <w:lang w:eastAsia="en-US"/>
        </w:rPr>
      </w:pPr>
    </w:p>
    <w:p w:rsidR="008C2E59" w:rsidRPr="00134CAA" w:rsidRDefault="008C2E59" w:rsidP="008C2E59">
      <w:pPr>
        <w:pStyle w:val="Style40"/>
        <w:widowControl/>
        <w:rPr>
          <w:rStyle w:val="FontStyle229"/>
          <w:rFonts w:eastAsia="MS Gothic"/>
          <w:sz w:val="22"/>
          <w:szCs w:val="22"/>
          <w:lang w:eastAsia="en-US"/>
        </w:rPr>
      </w:pPr>
      <w:r w:rsidRPr="00134CAA">
        <w:rPr>
          <w:rStyle w:val="FontStyle229"/>
          <w:rFonts w:eastAsia="MS Gothic"/>
          <w:sz w:val="22"/>
          <w:szCs w:val="22"/>
          <w:lang w:eastAsia="en-US"/>
        </w:rPr>
        <w:t>(Пример 4) Боковые Dolby-оснащенные громкоговорители располагаются сзади</w:t>
      </w:r>
    </w:p>
    <w:p w:rsidR="008C2E59" w:rsidRPr="00134CAA" w:rsidRDefault="008C2E59" w:rsidP="008C2E59">
      <w:pPr>
        <w:pStyle w:val="Style40"/>
        <w:widowControl/>
        <w:rPr>
          <w:rStyle w:val="FontStyle227"/>
          <w:rFonts w:eastAsia="MS Gothic"/>
          <w:sz w:val="22"/>
          <w:szCs w:val="22"/>
          <w:lang w:eastAsia="en-US"/>
        </w:rPr>
      </w:pPr>
      <w:r w:rsidRPr="00134CAA">
        <w:rPr>
          <w:rStyle w:val="FontStyle227"/>
          <w:rFonts w:eastAsia="MS Gothic"/>
          <w:sz w:val="22"/>
          <w:szCs w:val="22"/>
          <w:lang w:eastAsia="en-US"/>
        </w:rPr>
        <w:t>Dolby-оснащенные громкоговорители – это особый тип акустических систем, сконструированный так, чтобы излучать звук в потолок, отразившись от которого он будет казаться пришедшим сверху.</w:t>
      </w:r>
    </w:p>
    <w:p w:rsidR="008C2E59" w:rsidRPr="00134CAA" w:rsidRDefault="008C2E59" w:rsidP="008C2E59">
      <w:pPr>
        <w:pStyle w:val="Style40"/>
        <w:widowControl/>
        <w:rPr>
          <w:rStyle w:val="FontStyle227"/>
          <w:rFonts w:eastAsia="MS Gothic"/>
          <w:sz w:val="22"/>
          <w:szCs w:val="22"/>
          <w:lang w:eastAsia="en-US"/>
        </w:rPr>
      </w:pPr>
      <w:r w:rsidRPr="00134CAA">
        <w:rPr>
          <w:rStyle w:val="FontStyle227"/>
          <w:rFonts w:eastAsia="MS Gothic"/>
          <w:sz w:val="22"/>
          <w:szCs w:val="22"/>
          <w:lang w:eastAsia="en-US"/>
        </w:rPr>
        <w:t>Боковые Dolby-оснащенные громкоговорители должны быть установлены наверху боковых громкоговорителей.</w:t>
      </w:r>
    </w:p>
    <w:p w:rsidR="008C2E59" w:rsidRPr="00134CAA" w:rsidRDefault="008C2E59" w:rsidP="008C2E59">
      <w:pPr>
        <w:pStyle w:val="Style42"/>
        <w:widowControl/>
        <w:rPr>
          <w:rStyle w:val="FontStyle227"/>
          <w:rFonts w:eastAsia="MS Gothic"/>
          <w:sz w:val="22"/>
          <w:szCs w:val="22"/>
          <w:lang w:eastAsia="en-US"/>
        </w:rPr>
      </w:pPr>
      <w:r w:rsidRPr="00134CAA">
        <w:rPr>
          <w:rStyle w:val="FontStyle227"/>
          <w:rFonts w:eastAsia="MS Gothic"/>
          <w:sz w:val="22"/>
          <w:szCs w:val="22"/>
          <w:lang w:eastAsia="en-US"/>
        </w:rPr>
        <w:t>11, 12 Боковые Dolby-оснащенные громкоговорители</w:t>
      </w:r>
    </w:p>
    <w:p w:rsidR="008C2E59" w:rsidRPr="00134CAA" w:rsidRDefault="008C2E59" w:rsidP="008C2E59">
      <w:pPr>
        <w:pStyle w:val="Style42"/>
        <w:widowControl/>
        <w:rPr>
          <w:rStyle w:val="FontStyle227"/>
          <w:rFonts w:eastAsia="MS Gothic"/>
          <w:sz w:val="22"/>
          <w:szCs w:val="22"/>
          <w:lang w:eastAsia="en-US"/>
        </w:rPr>
      </w:pPr>
    </w:p>
    <w:p w:rsidR="008C2E59" w:rsidRPr="00134CAA" w:rsidRDefault="008C2E59" w:rsidP="008C2E59">
      <w:pPr>
        <w:rPr>
          <w:rFonts w:ascii="Arial" w:hAnsi="Arial" w:cs="Arial"/>
        </w:rPr>
      </w:pPr>
      <w:r w:rsidRPr="00134CAA">
        <w:rPr>
          <w:rFonts w:ascii="Arial" w:hAnsi="Arial" w:cs="Arial"/>
          <w:b/>
        </w:rPr>
        <w:t>Размещение акустических систем и выбираемые при этом режимы прослушивания (</w:t>
      </w:r>
      <w:proofErr w:type="gramStart"/>
      <w:r w:rsidRPr="00134CAA">
        <w:rPr>
          <w:rFonts w:ascii="Arial" w:hAnsi="Arial" w:cs="Arial"/>
          <w:b/>
        </w:rPr>
        <w:t>см</w:t>
      </w:r>
      <w:proofErr w:type="gramEnd"/>
      <w:r w:rsidRPr="00134CAA">
        <w:rPr>
          <w:rFonts w:ascii="Arial" w:hAnsi="Arial" w:cs="Arial"/>
          <w:b/>
        </w:rPr>
        <w:t>. стр. 12</w:t>
      </w:r>
      <w:r w:rsidR="005604B1" w:rsidRPr="00134CAA">
        <w:rPr>
          <w:rFonts w:ascii="Arial" w:hAnsi="Arial" w:cs="Arial"/>
          <w:b/>
        </w:rPr>
        <w:t>9</w:t>
      </w:r>
      <w:r w:rsidRPr="00134CAA">
        <w:rPr>
          <w:rFonts w:ascii="Arial" w:hAnsi="Arial" w:cs="Arial"/>
          <w:b/>
        </w:rPr>
        <w:t>)</w:t>
      </w:r>
    </w:p>
    <w:p w:rsidR="008C2E59" w:rsidRPr="00134CAA" w:rsidRDefault="008C2E59" w:rsidP="008C2E59">
      <w:pPr>
        <w:pStyle w:val="Style8"/>
        <w:widowControl/>
        <w:rPr>
          <w:rStyle w:val="FontStyle156"/>
          <w:b/>
          <w:sz w:val="22"/>
          <w:szCs w:val="22"/>
          <w:lang w:eastAsia="en-US"/>
        </w:rPr>
      </w:pPr>
    </w:p>
    <w:p w:rsidR="008C2E59" w:rsidRPr="00134CAA" w:rsidRDefault="008C2E59" w:rsidP="008C2E59">
      <w:pPr>
        <w:pStyle w:val="Style8"/>
        <w:widowControl/>
        <w:rPr>
          <w:rStyle w:val="FontStyle156"/>
          <w:b/>
          <w:sz w:val="22"/>
          <w:szCs w:val="22"/>
          <w:lang w:eastAsia="en-US"/>
        </w:rPr>
      </w:pPr>
      <w:r w:rsidRPr="00134CAA">
        <w:rPr>
          <w:rStyle w:val="FontStyle156"/>
          <w:b/>
          <w:sz w:val="22"/>
          <w:szCs w:val="22"/>
          <w:lang w:eastAsia="en-US"/>
        </w:rPr>
        <w:t>Стр. 43</w:t>
      </w:r>
    </w:p>
    <w:p w:rsidR="008C2E59" w:rsidRPr="00134CAA" w:rsidRDefault="008C2E59" w:rsidP="008C2E59">
      <w:pPr>
        <w:pStyle w:val="Style42"/>
        <w:widowControl/>
        <w:rPr>
          <w:rStyle w:val="FontStyle227"/>
          <w:rFonts w:eastAsia="MS Gothic"/>
          <w:sz w:val="22"/>
          <w:szCs w:val="22"/>
          <w:lang w:eastAsia="en-US"/>
        </w:rPr>
      </w:pPr>
    </w:p>
    <w:p w:rsidR="008C2E59" w:rsidRPr="00134CAA" w:rsidRDefault="008C2E59" w:rsidP="008C2E59">
      <w:pPr>
        <w:pStyle w:val="Style40"/>
        <w:widowControl/>
        <w:rPr>
          <w:rStyle w:val="FontStyle229"/>
          <w:rFonts w:eastAsia="MS Gothic"/>
          <w:sz w:val="22"/>
          <w:szCs w:val="22"/>
          <w:lang w:eastAsia="en-US"/>
        </w:rPr>
      </w:pPr>
      <w:r w:rsidRPr="00134CAA">
        <w:rPr>
          <w:rStyle w:val="FontStyle229"/>
          <w:rFonts w:eastAsia="MS Gothic"/>
          <w:sz w:val="22"/>
          <w:szCs w:val="22"/>
          <w:lang w:eastAsia="en-US"/>
        </w:rPr>
        <w:t>(Пример 5) Задние тыловые Dolby-оснащенные громкоговорители располагаются сзади</w:t>
      </w:r>
    </w:p>
    <w:p w:rsidR="008C2E59" w:rsidRPr="00134CAA" w:rsidRDefault="008C2E59" w:rsidP="008C2E59">
      <w:pPr>
        <w:pStyle w:val="Style37"/>
        <w:widowControl/>
        <w:rPr>
          <w:rStyle w:val="FontStyle227"/>
          <w:rFonts w:eastAsia="MS Gothic"/>
          <w:sz w:val="22"/>
          <w:szCs w:val="22"/>
          <w:lang w:eastAsia="en-US"/>
        </w:rPr>
      </w:pPr>
      <w:r w:rsidRPr="00134CAA">
        <w:rPr>
          <w:rStyle w:val="FontStyle227"/>
          <w:rFonts w:eastAsia="MS Gothic"/>
          <w:sz w:val="22"/>
          <w:szCs w:val="22"/>
          <w:lang w:eastAsia="en-US"/>
        </w:rPr>
        <w:t>Dolby-оснащенные громкоговорители – это особый тип акустических систем, сконструированный так, чтобы излучать звук в потолок, отразившись от которого он будет казаться пришедшим сверху.</w:t>
      </w:r>
    </w:p>
    <w:p w:rsidR="008C2E59" w:rsidRPr="00134CAA" w:rsidRDefault="008C2E59" w:rsidP="008C2E59">
      <w:pPr>
        <w:pStyle w:val="Style40"/>
        <w:widowControl/>
        <w:rPr>
          <w:rStyle w:val="FontStyle227"/>
          <w:rFonts w:eastAsia="MS Gothic"/>
          <w:sz w:val="22"/>
          <w:szCs w:val="22"/>
          <w:lang w:eastAsia="en-US"/>
        </w:rPr>
      </w:pPr>
      <w:r w:rsidRPr="00134CAA">
        <w:rPr>
          <w:rStyle w:val="FontStyle229"/>
          <w:rFonts w:eastAsia="MS Gothic"/>
          <w:b w:val="0"/>
          <w:sz w:val="22"/>
          <w:szCs w:val="22"/>
          <w:lang w:eastAsia="en-US"/>
        </w:rPr>
        <w:t>Задние</w:t>
      </w:r>
      <w:r w:rsidRPr="00134CAA">
        <w:rPr>
          <w:rStyle w:val="FontStyle229"/>
          <w:rFonts w:eastAsia="MS Gothic"/>
          <w:sz w:val="22"/>
          <w:szCs w:val="22"/>
          <w:lang w:eastAsia="en-US"/>
        </w:rPr>
        <w:t xml:space="preserve"> </w:t>
      </w:r>
      <w:r w:rsidRPr="00134CAA">
        <w:rPr>
          <w:rStyle w:val="FontStyle227"/>
          <w:rFonts w:eastAsia="MS Gothic"/>
          <w:sz w:val="22"/>
          <w:szCs w:val="22"/>
          <w:lang w:eastAsia="en-US"/>
        </w:rPr>
        <w:t>тыловые Dolby-оснащенные громкоговорители должны быть установлены выше задних тыловых громкоговорителей.</w:t>
      </w:r>
    </w:p>
    <w:p w:rsidR="008C2E59" w:rsidRPr="00134CAA" w:rsidRDefault="008C2E59" w:rsidP="008C2E59">
      <w:pPr>
        <w:pStyle w:val="Style7"/>
        <w:widowControl/>
        <w:rPr>
          <w:rStyle w:val="FontStyle227"/>
          <w:rFonts w:eastAsia="MS Gothic"/>
          <w:sz w:val="22"/>
          <w:szCs w:val="22"/>
          <w:lang w:eastAsia="en-US"/>
        </w:rPr>
      </w:pPr>
      <w:r w:rsidRPr="00134CAA">
        <w:rPr>
          <w:rStyle w:val="FontStyle227"/>
          <w:rFonts w:eastAsia="MS Gothic"/>
          <w:sz w:val="22"/>
          <w:szCs w:val="22"/>
          <w:lang w:eastAsia="en-US"/>
        </w:rPr>
        <w:t xml:space="preserve">11, 12 </w:t>
      </w:r>
      <w:r w:rsidRPr="00134CAA">
        <w:rPr>
          <w:rStyle w:val="FontStyle229"/>
          <w:rFonts w:eastAsia="MS Gothic"/>
          <w:b w:val="0"/>
          <w:sz w:val="22"/>
          <w:szCs w:val="22"/>
          <w:lang w:eastAsia="en-US"/>
        </w:rPr>
        <w:t>Задние</w:t>
      </w:r>
      <w:r w:rsidRPr="00134CAA">
        <w:rPr>
          <w:rStyle w:val="FontStyle229"/>
          <w:rFonts w:eastAsia="MS Gothic"/>
          <w:sz w:val="22"/>
          <w:szCs w:val="22"/>
          <w:lang w:eastAsia="en-US"/>
        </w:rPr>
        <w:t xml:space="preserve"> </w:t>
      </w:r>
      <w:r w:rsidRPr="00134CAA">
        <w:rPr>
          <w:rStyle w:val="FontStyle227"/>
          <w:rFonts w:eastAsia="MS Gothic"/>
          <w:sz w:val="22"/>
          <w:szCs w:val="22"/>
          <w:lang w:eastAsia="en-US"/>
        </w:rPr>
        <w:t>тыловые Dolby-оснащенные громкоговорители</w:t>
      </w:r>
    </w:p>
    <w:p w:rsidR="00EF126C" w:rsidRPr="00134CAA" w:rsidRDefault="00EF126C" w:rsidP="00EF126C">
      <w:pPr>
        <w:pStyle w:val="Style8"/>
        <w:widowControl/>
        <w:rPr>
          <w:rStyle w:val="FontStyle156"/>
          <w:b/>
          <w:sz w:val="22"/>
          <w:szCs w:val="22"/>
          <w:lang w:eastAsia="en-US"/>
        </w:rPr>
      </w:pPr>
    </w:p>
    <w:p w:rsidR="008C2E59" w:rsidRPr="00134CAA" w:rsidRDefault="008C2E59" w:rsidP="008C2E59">
      <w:pPr>
        <w:rPr>
          <w:rFonts w:ascii="Arial" w:hAnsi="Arial" w:cs="Arial"/>
        </w:rPr>
      </w:pPr>
      <w:r w:rsidRPr="00134CAA">
        <w:rPr>
          <w:rFonts w:ascii="Arial" w:hAnsi="Arial" w:cs="Arial"/>
          <w:b/>
        </w:rPr>
        <w:t>Размещение акустических систем и выбираемые при этом режимы прослушивания (</w:t>
      </w:r>
      <w:proofErr w:type="gramStart"/>
      <w:r w:rsidRPr="00134CAA">
        <w:rPr>
          <w:rFonts w:ascii="Arial" w:hAnsi="Arial" w:cs="Arial"/>
          <w:b/>
        </w:rPr>
        <w:t>см</w:t>
      </w:r>
      <w:proofErr w:type="gramEnd"/>
      <w:r w:rsidRPr="00134CAA">
        <w:rPr>
          <w:rFonts w:ascii="Arial" w:hAnsi="Arial" w:cs="Arial"/>
          <w:b/>
        </w:rPr>
        <w:t>. стр. 12</w:t>
      </w:r>
      <w:r w:rsidR="0008770E" w:rsidRPr="00134CAA">
        <w:rPr>
          <w:rFonts w:ascii="Arial" w:hAnsi="Arial" w:cs="Arial"/>
          <w:b/>
        </w:rPr>
        <w:t>9</w:t>
      </w:r>
      <w:r w:rsidRPr="00134CAA">
        <w:rPr>
          <w:rFonts w:ascii="Arial" w:hAnsi="Arial" w:cs="Arial"/>
          <w:b/>
        </w:rPr>
        <w:t>)</w:t>
      </w:r>
    </w:p>
    <w:p w:rsidR="008C2E59" w:rsidRPr="00134CAA" w:rsidRDefault="008C2E59" w:rsidP="008C2E59">
      <w:pPr>
        <w:pStyle w:val="Style8"/>
        <w:widowControl/>
        <w:rPr>
          <w:rStyle w:val="FontStyle156"/>
          <w:b/>
          <w:sz w:val="22"/>
          <w:szCs w:val="22"/>
          <w:lang w:eastAsia="en-US"/>
        </w:rPr>
      </w:pPr>
    </w:p>
    <w:p w:rsidR="008C2E59" w:rsidRPr="00134CAA" w:rsidRDefault="008C2E59" w:rsidP="008C2E59">
      <w:pPr>
        <w:pStyle w:val="Style8"/>
        <w:widowControl/>
        <w:rPr>
          <w:rStyle w:val="FontStyle156"/>
          <w:b/>
          <w:sz w:val="22"/>
          <w:szCs w:val="22"/>
          <w:lang w:eastAsia="en-US"/>
        </w:rPr>
      </w:pPr>
      <w:r w:rsidRPr="00134CAA">
        <w:rPr>
          <w:rStyle w:val="FontStyle156"/>
          <w:b/>
          <w:sz w:val="22"/>
          <w:szCs w:val="22"/>
          <w:lang w:eastAsia="en-US"/>
        </w:rPr>
        <w:t>Стр. 44</w:t>
      </w:r>
    </w:p>
    <w:p w:rsidR="00EF126C" w:rsidRPr="00134CAA" w:rsidRDefault="00EF126C" w:rsidP="00EF126C">
      <w:pPr>
        <w:pStyle w:val="Style8"/>
        <w:widowControl/>
        <w:rPr>
          <w:rStyle w:val="FontStyle156"/>
          <w:b/>
          <w:sz w:val="22"/>
          <w:szCs w:val="22"/>
          <w:lang w:eastAsia="en-US"/>
        </w:rPr>
      </w:pPr>
    </w:p>
    <w:p w:rsidR="008C2E59" w:rsidRPr="00134CAA" w:rsidRDefault="008C2E59" w:rsidP="008C2E59">
      <w:pPr>
        <w:pStyle w:val="Style42"/>
        <w:widowControl/>
        <w:rPr>
          <w:rStyle w:val="FontStyle160"/>
          <w:sz w:val="22"/>
          <w:szCs w:val="22"/>
          <w:lang w:eastAsia="en-US"/>
        </w:rPr>
      </w:pPr>
      <w:r w:rsidRPr="00134CAA">
        <w:rPr>
          <w:rStyle w:val="FontStyle160"/>
          <w:sz w:val="22"/>
          <w:szCs w:val="22"/>
          <w:lang w:eastAsia="en-US"/>
        </w:rPr>
        <w:t xml:space="preserve">Пример установки - фронтальные </w:t>
      </w:r>
      <w:r w:rsidRPr="00134CAA">
        <w:rPr>
          <w:rStyle w:val="FontStyle229"/>
          <w:rFonts w:eastAsia="MS Gothic"/>
          <w:sz w:val="22"/>
          <w:szCs w:val="22"/>
          <w:lang w:eastAsia="en-US"/>
        </w:rPr>
        <w:t xml:space="preserve">Dolby-оснащенные </w:t>
      </w:r>
      <w:r w:rsidRPr="00134CAA">
        <w:rPr>
          <w:rStyle w:val="FontStyle160"/>
          <w:sz w:val="22"/>
          <w:szCs w:val="22"/>
          <w:lang w:eastAsia="en-US"/>
        </w:rPr>
        <w:t>громкоговорители используются впереди.</w:t>
      </w:r>
    </w:p>
    <w:p w:rsidR="008C2E59" w:rsidRPr="00134CAA" w:rsidRDefault="008C2E59" w:rsidP="008C2E59">
      <w:pPr>
        <w:pStyle w:val="Style18"/>
        <w:widowControl/>
        <w:rPr>
          <w:rStyle w:val="FontStyle229"/>
          <w:rFonts w:eastAsia="MS Gothic"/>
          <w:sz w:val="22"/>
          <w:szCs w:val="22"/>
          <w:lang w:eastAsia="en-US"/>
        </w:rPr>
      </w:pPr>
      <w:r w:rsidRPr="00134CAA">
        <w:rPr>
          <w:rStyle w:val="FontStyle229"/>
          <w:rFonts w:eastAsia="MS Gothic"/>
          <w:sz w:val="22"/>
          <w:szCs w:val="22"/>
          <w:lang w:eastAsia="en-US"/>
        </w:rPr>
        <w:lastRenderedPageBreak/>
        <w:t>О Dolby-оснащенных громкоговорителях (</w:t>
      </w:r>
      <w:proofErr w:type="gramStart"/>
      <w:r w:rsidRPr="00134CAA">
        <w:rPr>
          <w:rStyle w:val="FontStyle229"/>
          <w:rFonts w:eastAsia="MS Gothic"/>
          <w:sz w:val="22"/>
          <w:szCs w:val="22"/>
          <w:lang w:eastAsia="en-US"/>
        </w:rPr>
        <w:t>Фронтальные</w:t>
      </w:r>
      <w:proofErr w:type="gramEnd"/>
      <w:r w:rsidRPr="00134CAA">
        <w:rPr>
          <w:rStyle w:val="FontStyle229"/>
          <w:rFonts w:eastAsia="MS Gothic"/>
          <w:sz w:val="22"/>
          <w:szCs w:val="22"/>
          <w:lang w:eastAsia="en-US"/>
        </w:rPr>
        <w:t>)</w:t>
      </w:r>
    </w:p>
    <w:p w:rsidR="008C2E59" w:rsidRPr="00134CAA" w:rsidRDefault="008C2E59" w:rsidP="008C2E59">
      <w:pPr>
        <w:pStyle w:val="Style18"/>
        <w:widowControl/>
        <w:rPr>
          <w:rStyle w:val="FontStyle156"/>
          <w:sz w:val="22"/>
          <w:szCs w:val="22"/>
          <w:lang w:eastAsia="en-US"/>
        </w:rPr>
      </w:pPr>
      <w:proofErr w:type="gramStart"/>
      <w:r w:rsidRPr="00134CAA">
        <w:rPr>
          <w:rStyle w:val="FontStyle156"/>
          <w:sz w:val="22"/>
          <w:szCs w:val="22"/>
          <w:lang w:val="en-US" w:eastAsia="en-US"/>
        </w:rPr>
        <w:t>a</w:t>
      </w:r>
      <w:proofErr w:type="gramEnd"/>
      <w:r w:rsidRPr="00134CAA">
        <w:rPr>
          <w:rStyle w:val="FontStyle156"/>
          <w:sz w:val="22"/>
          <w:szCs w:val="22"/>
          <w:lang w:eastAsia="en-US"/>
        </w:rPr>
        <w:t xml:space="preserve">: от 22° до 30°, </w:t>
      </w:r>
    </w:p>
    <w:p w:rsidR="008C2E59" w:rsidRPr="00134CAA" w:rsidRDefault="008C2E59" w:rsidP="008C2E59">
      <w:pPr>
        <w:pStyle w:val="Style18"/>
        <w:widowControl/>
        <w:rPr>
          <w:rStyle w:val="FontStyle156"/>
          <w:sz w:val="22"/>
          <w:szCs w:val="22"/>
          <w:lang w:eastAsia="en-US"/>
        </w:rPr>
      </w:pPr>
      <w:proofErr w:type="gramStart"/>
      <w:r w:rsidRPr="00134CAA">
        <w:rPr>
          <w:rStyle w:val="FontStyle156"/>
          <w:sz w:val="22"/>
          <w:szCs w:val="22"/>
          <w:lang w:val="en-US" w:eastAsia="en-US"/>
        </w:rPr>
        <w:t>b</w:t>
      </w:r>
      <w:proofErr w:type="gramEnd"/>
      <w:r w:rsidRPr="00134CAA">
        <w:rPr>
          <w:rStyle w:val="FontStyle156"/>
          <w:sz w:val="22"/>
          <w:szCs w:val="22"/>
          <w:lang w:eastAsia="en-US"/>
        </w:rPr>
        <w:t xml:space="preserve">: от 90° до 110°, </w:t>
      </w:r>
    </w:p>
    <w:p w:rsidR="008C2E59" w:rsidRPr="00134CAA" w:rsidRDefault="008C2E59" w:rsidP="008C2E59">
      <w:pPr>
        <w:pStyle w:val="Style40"/>
        <w:widowControl/>
        <w:rPr>
          <w:rStyle w:val="FontStyle156"/>
          <w:sz w:val="22"/>
          <w:szCs w:val="22"/>
          <w:lang w:eastAsia="en-US"/>
        </w:rPr>
      </w:pPr>
      <w:proofErr w:type="gramStart"/>
      <w:r w:rsidRPr="00134CAA">
        <w:rPr>
          <w:rStyle w:val="FontStyle156"/>
          <w:sz w:val="22"/>
          <w:szCs w:val="22"/>
          <w:lang w:val="en-US" w:eastAsia="en-US"/>
        </w:rPr>
        <w:t>c</w:t>
      </w:r>
      <w:proofErr w:type="gramEnd"/>
      <w:r w:rsidRPr="00134CAA">
        <w:rPr>
          <w:rStyle w:val="FontStyle156"/>
          <w:sz w:val="22"/>
          <w:szCs w:val="22"/>
          <w:lang w:eastAsia="en-US"/>
        </w:rPr>
        <w:t>: от 135° до 150°</w:t>
      </w:r>
    </w:p>
    <w:p w:rsidR="008C2E59" w:rsidRPr="00134CAA" w:rsidRDefault="008C2E59" w:rsidP="008C2E59">
      <w:pPr>
        <w:pStyle w:val="Style40"/>
        <w:widowControl/>
        <w:rPr>
          <w:rStyle w:val="FontStyle227"/>
          <w:rFonts w:eastAsia="MS Gothic"/>
          <w:sz w:val="22"/>
          <w:szCs w:val="22"/>
          <w:lang w:eastAsia="en-US"/>
        </w:rPr>
      </w:pPr>
      <w:r w:rsidRPr="00134CAA">
        <w:rPr>
          <w:rStyle w:val="FontStyle227"/>
          <w:rFonts w:eastAsia="MS Gothic"/>
          <w:sz w:val="22"/>
          <w:szCs w:val="22"/>
          <w:lang w:eastAsia="en-US"/>
        </w:rPr>
        <w:t>Dolby-оснащенные громкоговорители – это особый тип акустических систем, сконструированный так, чтобы излучать звук в потолок, отразившись от которого он будет казаться пришедшим сверху.</w:t>
      </w:r>
    </w:p>
    <w:p w:rsidR="008C2E59" w:rsidRPr="00134CAA" w:rsidRDefault="008C2E59" w:rsidP="008C2E59">
      <w:pPr>
        <w:pStyle w:val="Style40"/>
        <w:widowControl/>
        <w:rPr>
          <w:rStyle w:val="FontStyle227"/>
          <w:rFonts w:eastAsia="MS Gothic"/>
          <w:sz w:val="22"/>
          <w:szCs w:val="22"/>
          <w:lang w:eastAsia="en-US"/>
        </w:rPr>
      </w:pPr>
      <w:r w:rsidRPr="00134CAA">
        <w:rPr>
          <w:rStyle w:val="FontStyle227"/>
          <w:rFonts w:eastAsia="MS Gothic"/>
          <w:sz w:val="22"/>
          <w:szCs w:val="22"/>
          <w:lang w:eastAsia="en-US"/>
        </w:rPr>
        <w:t>Фронтальные Dolby-оснащенные громкоговорители должны быть установлены выше фронтальных громкоговорителей. В случае установки фронтальных Dolby-оснащенных громкоговорителей впереди комнаты, выберите одну из четырех представленных справа комбинаций верхних систем для расположения сзади.</w:t>
      </w:r>
    </w:p>
    <w:p w:rsidR="008C2E59" w:rsidRPr="00134CAA" w:rsidRDefault="008C2E59" w:rsidP="008C2E59">
      <w:pPr>
        <w:pStyle w:val="Style29"/>
        <w:widowControl/>
        <w:rPr>
          <w:rStyle w:val="FontStyle227"/>
          <w:rFonts w:eastAsia="MS Gothic"/>
          <w:sz w:val="22"/>
          <w:szCs w:val="22"/>
          <w:lang w:eastAsia="en-US"/>
        </w:rPr>
      </w:pPr>
      <w:r w:rsidRPr="00134CAA">
        <w:rPr>
          <w:rStyle w:val="FontStyle227"/>
          <w:rFonts w:eastAsia="MS Gothic"/>
          <w:sz w:val="22"/>
          <w:szCs w:val="22"/>
          <w:lang w:eastAsia="en-US"/>
        </w:rPr>
        <w:t>9, 10 Dolby-оснащенные громкоговорители (Фронтальные)</w:t>
      </w:r>
    </w:p>
    <w:p w:rsidR="008C2E59" w:rsidRPr="00134CAA" w:rsidRDefault="008C2E59" w:rsidP="008C2E59">
      <w:pPr>
        <w:pStyle w:val="Style18"/>
        <w:widowControl/>
        <w:rPr>
          <w:rStyle w:val="FontStyle229"/>
          <w:rFonts w:eastAsia="MS Gothic"/>
          <w:sz w:val="22"/>
          <w:szCs w:val="22"/>
          <w:lang w:eastAsia="en-US"/>
        </w:rPr>
      </w:pPr>
      <w:r w:rsidRPr="00134CAA">
        <w:rPr>
          <w:rStyle w:val="FontStyle229"/>
          <w:rFonts w:eastAsia="MS Gothic"/>
          <w:sz w:val="22"/>
          <w:szCs w:val="22"/>
          <w:lang w:eastAsia="en-US"/>
        </w:rPr>
        <w:t>(Пример 1) Тыловые потолочные громкоговорители располагаются сзади</w:t>
      </w:r>
    </w:p>
    <w:p w:rsidR="008C2E59" w:rsidRPr="00134CAA" w:rsidRDefault="008C2E59" w:rsidP="008C2E59">
      <w:pPr>
        <w:pStyle w:val="Style40"/>
        <w:widowControl/>
        <w:rPr>
          <w:rStyle w:val="FontStyle156"/>
          <w:sz w:val="22"/>
          <w:szCs w:val="22"/>
          <w:lang w:eastAsia="en-US"/>
        </w:rPr>
      </w:pPr>
      <w:proofErr w:type="gramStart"/>
      <w:r w:rsidRPr="00134CAA">
        <w:rPr>
          <w:rStyle w:val="FontStyle156"/>
          <w:sz w:val="22"/>
          <w:szCs w:val="22"/>
          <w:lang w:val="en-US" w:eastAsia="en-US"/>
        </w:rPr>
        <w:t>d</w:t>
      </w:r>
      <w:proofErr w:type="gramEnd"/>
      <w:r w:rsidRPr="00134CAA">
        <w:rPr>
          <w:rStyle w:val="FontStyle156"/>
          <w:sz w:val="22"/>
          <w:szCs w:val="22"/>
          <w:lang w:eastAsia="en-US"/>
        </w:rPr>
        <w:t>: от 125° до 150°</w:t>
      </w:r>
    </w:p>
    <w:p w:rsidR="008C2E59" w:rsidRPr="00134CAA" w:rsidRDefault="008C2E59" w:rsidP="008C2E59">
      <w:pPr>
        <w:pStyle w:val="Style29"/>
        <w:widowControl/>
        <w:rPr>
          <w:rStyle w:val="FontStyle227"/>
          <w:rFonts w:eastAsia="MS Gothic"/>
          <w:sz w:val="22"/>
          <w:szCs w:val="22"/>
          <w:lang w:eastAsia="en-US"/>
        </w:rPr>
      </w:pPr>
      <w:r w:rsidRPr="00134CAA">
        <w:rPr>
          <w:rStyle w:val="FontStyle227"/>
          <w:rFonts w:eastAsia="MS Gothic"/>
          <w:sz w:val="22"/>
          <w:szCs w:val="22"/>
          <w:lang w:eastAsia="en-US"/>
        </w:rPr>
        <w:t>Потолочные тыловые громкоговорители должны быть установлены на потолке сзади слушателя, а расстояние между правым и левым громкоговорителем должно соответствовать расположению фронтальных громкоговорителей.</w:t>
      </w:r>
    </w:p>
    <w:p w:rsidR="008C2E59" w:rsidRPr="00134CAA" w:rsidRDefault="008C2E59" w:rsidP="008C2E59">
      <w:pPr>
        <w:pStyle w:val="Style29"/>
        <w:widowControl/>
        <w:rPr>
          <w:rStyle w:val="FontStyle227"/>
          <w:rFonts w:eastAsia="MS Gothic"/>
          <w:sz w:val="22"/>
          <w:szCs w:val="22"/>
          <w:lang w:eastAsia="en-US"/>
        </w:rPr>
      </w:pPr>
      <w:r w:rsidRPr="00134CAA">
        <w:rPr>
          <w:rStyle w:val="FontStyle227"/>
          <w:rFonts w:eastAsia="MS Gothic"/>
          <w:sz w:val="22"/>
          <w:szCs w:val="22"/>
          <w:lang w:eastAsia="en-US"/>
        </w:rPr>
        <w:t xml:space="preserve">11, 12 Потолочные тыловые громкоговорители </w:t>
      </w:r>
    </w:p>
    <w:p w:rsidR="008C2E59" w:rsidRPr="00134CAA" w:rsidRDefault="008C2E59" w:rsidP="008C2E59">
      <w:pPr>
        <w:pStyle w:val="Style29"/>
        <w:widowControl/>
        <w:rPr>
          <w:rStyle w:val="FontStyle227"/>
          <w:rFonts w:eastAsia="MS Gothic"/>
          <w:sz w:val="22"/>
          <w:szCs w:val="22"/>
          <w:lang w:eastAsia="en-US"/>
        </w:rPr>
      </w:pPr>
    </w:p>
    <w:p w:rsidR="008C2E59" w:rsidRPr="00134CAA" w:rsidRDefault="008C2E59" w:rsidP="008C2E59">
      <w:pPr>
        <w:rPr>
          <w:rFonts w:ascii="Arial" w:hAnsi="Arial" w:cs="Arial"/>
        </w:rPr>
      </w:pPr>
      <w:r w:rsidRPr="00134CAA">
        <w:rPr>
          <w:rFonts w:ascii="Arial" w:hAnsi="Arial" w:cs="Arial"/>
          <w:b/>
        </w:rPr>
        <w:t>Размещение акустических систем и выбираемые при этом режимы прослушивания (</w:t>
      </w:r>
      <w:proofErr w:type="gramStart"/>
      <w:r w:rsidRPr="00134CAA">
        <w:rPr>
          <w:rFonts w:ascii="Arial" w:hAnsi="Arial" w:cs="Arial"/>
          <w:b/>
        </w:rPr>
        <w:t>см</w:t>
      </w:r>
      <w:proofErr w:type="gramEnd"/>
      <w:r w:rsidRPr="00134CAA">
        <w:rPr>
          <w:rFonts w:ascii="Arial" w:hAnsi="Arial" w:cs="Arial"/>
          <w:b/>
        </w:rPr>
        <w:t>. стр. 12</w:t>
      </w:r>
      <w:r w:rsidR="0008770E" w:rsidRPr="00134CAA">
        <w:rPr>
          <w:rFonts w:ascii="Arial" w:hAnsi="Arial" w:cs="Arial"/>
          <w:b/>
        </w:rPr>
        <w:t>9</w:t>
      </w:r>
      <w:r w:rsidRPr="00134CAA">
        <w:rPr>
          <w:rFonts w:ascii="Arial" w:hAnsi="Arial" w:cs="Arial"/>
          <w:b/>
        </w:rPr>
        <w:t>)</w:t>
      </w:r>
    </w:p>
    <w:p w:rsidR="008C2E59" w:rsidRPr="00134CAA" w:rsidRDefault="008C2E59" w:rsidP="008C2E59">
      <w:pPr>
        <w:pStyle w:val="Style8"/>
        <w:widowControl/>
        <w:rPr>
          <w:rStyle w:val="FontStyle156"/>
          <w:b/>
          <w:sz w:val="22"/>
          <w:szCs w:val="22"/>
          <w:lang w:eastAsia="en-US"/>
        </w:rPr>
      </w:pPr>
    </w:p>
    <w:p w:rsidR="008C2E59" w:rsidRPr="00134CAA" w:rsidRDefault="008C2E59" w:rsidP="008C2E59">
      <w:pPr>
        <w:pStyle w:val="Style8"/>
        <w:widowControl/>
        <w:rPr>
          <w:rStyle w:val="FontStyle156"/>
          <w:b/>
          <w:sz w:val="22"/>
          <w:szCs w:val="22"/>
          <w:lang w:eastAsia="en-US"/>
        </w:rPr>
      </w:pPr>
      <w:r w:rsidRPr="00134CAA">
        <w:rPr>
          <w:rStyle w:val="FontStyle156"/>
          <w:b/>
          <w:sz w:val="22"/>
          <w:szCs w:val="22"/>
          <w:lang w:eastAsia="en-US"/>
        </w:rPr>
        <w:t>Стр. 45</w:t>
      </w:r>
    </w:p>
    <w:p w:rsidR="008C2E59" w:rsidRPr="00134CAA" w:rsidRDefault="008C2E59" w:rsidP="008C2E59">
      <w:pPr>
        <w:pStyle w:val="Style29"/>
        <w:widowControl/>
        <w:rPr>
          <w:rStyle w:val="FontStyle227"/>
          <w:rFonts w:eastAsia="MS Gothic"/>
          <w:sz w:val="22"/>
          <w:szCs w:val="22"/>
          <w:lang w:eastAsia="en-US"/>
        </w:rPr>
      </w:pPr>
    </w:p>
    <w:p w:rsidR="008C2E59" w:rsidRPr="00134CAA" w:rsidRDefault="008C2E59" w:rsidP="008C2E59">
      <w:pPr>
        <w:pStyle w:val="Style40"/>
        <w:widowControl/>
        <w:rPr>
          <w:rStyle w:val="FontStyle229"/>
          <w:rFonts w:eastAsia="MS Gothic"/>
          <w:sz w:val="22"/>
          <w:szCs w:val="22"/>
          <w:lang w:eastAsia="en-US"/>
        </w:rPr>
      </w:pPr>
      <w:r w:rsidRPr="00134CAA">
        <w:rPr>
          <w:rStyle w:val="FontStyle229"/>
          <w:rFonts w:eastAsia="MS Gothic"/>
          <w:sz w:val="22"/>
          <w:szCs w:val="22"/>
          <w:lang w:eastAsia="en-US"/>
        </w:rPr>
        <w:t>(Пример 2) Тыловые верхние громкоговорители располагаются сзади.</w:t>
      </w:r>
    </w:p>
    <w:p w:rsidR="008C2E59" w:rsidRPr="00134CAA" w:rsidRDefault="008C2E59" w:rsidP="008C2E59">
      <w:pPr>
        <w:pStyle w:val="Style40"/>
        <w:widowControl/>
        <w:rPr>
          <w:rStyle w:val="FontStyle227"/>
          <w:rFonts w:eastAsia="MS Gothic"/>
          <w:sz w:val="22"/>
          <w:szCs w:val="22"/>
          <w:lang w:eastAsia="en-US"/>
        </w:rPr>
      </w:pPr>
      <w:r w:rsidRPr="00134CAA">
        <w:rPr>
          <w:rStyle w:val="FontStyle227"/>
          <w:rFonts w:eastAsia="MS Gothic"/>
          <w:sz w:val="22"/>
          <w:szCs w:val="22"/>
          <w:lang w:eastAsia="en-US"/>
        </w:rPr>
        <w:t>Расстояние между тыловыми верхними громкоговорителями должно соответствовать расстоянию между фронтальными громкоговорителями, но они должны быть установлены на 0,9 м выше фронтальных с наклоном к месту слушателя.</w:t>
      </w:r>
    </w:p>
    <w:p w:rsidR="008C2E59" w:rsidRPr="00134CAA" w:rsidRDefault="008C2E59" w:rsidP="008C2E59">
      <w:pPr>
        <w:pStyle w:val="Style7"/>
        <w:widowControl/>
        <w:rPr>
          <w:rStyle w:val="FontStyle227"/>
          <w:rFonts w:eastAsia="MS Gothic"/>
          <w:sz w:val="22"/>
          <w:szCs w:val="22"/>
          <w:lang w:eastAsia="en-US"/>
        </w:rPr>
      </w:pPr>
      <w:r w:rsidRPr="00134CAA">
        <w:rPr>
          <w:rStyle w:val="FontStyle227"/>
          <w:rFonts w:eastAsia="MS Gothic"/>
          <w:sz w:val="22"/>
          <w:szCs w:val="22"/>
          <w:lang w:eastAsia="en-US"/>
        </w:rPr>
        <w:t>11, 12 Тыловые верхние громкоговорители</w:t>
      </w:r>
    </w:p>
    <w:p w:rsidR="00EF126C" w:rsidRPr="00134CAA" w:rsidRDefault="00EF126C" w:rsidP="00FB1F0E">
      <w:pPr>
        <w:autoSpaceDE w:val="0"/>
        <w:autoSpaceDN w:val="0"/>
        <w:adjustRightInd w:val="0"/>
        <w:rPr>
          <w:rFonts w:ascii="Arial" w:hAnsi="Arial" w:cs="Arial"/>
          <w:b/>
        </w:rPr>
      </w:pPr>
    </w:p>
    <w:p w:rsidR="008C2E59" w:rsidRPr="00134CAA" w:rsidRDefault="008C2E59" w:rsidP="008C2E59">
      <w:pPr>
        <w:pStyle w:val="Style40"/>
        <w:widowControl/>
        <w:rPr>
          <w:rStyle w:val="FontStyle229"/>
          <w:rFonts w:eastAsia="MS Gothic"/>
          <w:sz w:val="22"/>
          <w:szCs w:val="22"/>
          <w:lang w:eastAsia="en-US"/>
        </w:rPr>
      </w:pPr>
      <w:r w:rsidRPr="00134CAA">
        <w:rPr>
          <w:rStyle w:val="FontStyle229"/>
          <w:rFonts w:eastAsia="MS Gothic"/>
          <w:sz w:val="22"/>
          <w:szCs w:val="22"/>
          <w:lang w:eastAsia="en-US"/>
        </w:rPr>
        <w:t>(Пример 3) Боковые Dolby-оснащенные громкоговорители располагаются сзади</w:t>
      </w:r>
    </w:p>
    <w:p w:rsidR="008C2E59" w:rsidRPr="00134CAA" w:rsidRDefault="008C2E59" w:rsidP="008C2E59">
      <w:pPr>
        <w:pStyle w:val="Style40"/>
        <w:widowControl/>
        <w:rPr>
          <w:rStyle w:val="FontStyle227"/>
          <w:rFonts w:eastAsia="MS Gothic"/>
          <w:sz w:val="22"/>
          <w:szCs w:val="22"/>
          <w:lang w:eastAsia="en-US"/>
        </w:rPr>
      </w:pPr>
      <w:r w:rsidRPr="00134CAA">
        <w:rPr>
          <w:rStyle w:val="FontStyle227"/>
          <w:rFonts w:eastAsia="MS Gothic"/>
          <w:sz w:val="22"/>
          <w:szCs w:val="22"/>
          <w:lang w:eastAsia="en-US"/>
        </w:rPr>
        <w:t>Dolby-оснащенные громкоговорители – это особый тип акустических систем, сконструированный так, чтобы излучать звук в потолок, отразившись от которого он будет казаться пришедшим сверху.</w:t>
      </w:r>
    </w:p>
    <w:p w:rsidR="008C2E59" w:rsidRPr="00134CAA" w:rsidRDefault="008C2E59" w:rsidP="008C2E59">
      <w:pPr>
        <w:pStyle w:val="Style40"/>
        <w:widowControl/>
        <w:rPr>
          <w:rStyle w:val="FontStyle227"/>
          <w:rFonts w:eastAsia="MS Gothic"/>
          <w:sz w:val="22"/>
          <w:szCs w:val="22"/>
          <w:lang w:eastAsia="en-US"/>
        </w:rPr>
      </w:pPr>
      <w:r w:rsidRPr="00134CAA">
        <w:rPr>
          <w:rStyle w:val="FontStyle227"/>
          <w:rFonts w:eastAsia="MS Gothic"/>
          <w:sz w:val="22"/>
          <w:szCs w:val="22"/>
          <w:lang w:eastAsia="en-US"/>
        </w:rPr>
        <w:t>Боковые Dolby-оснащенные громкоговорители должны быть установлены выше боковых громкоговорителей.</w:t>
      </w:r>
    </w:p>
    <w:p w:rsidR="008C2E59" w:rsidRPr="00134CAA" w:rsidRDefault="008C2E59" w:rsidP="008C2E59">
      <w:pPr>
        <w:pStyle w:val="Style42"/>
        <w:widowControl/>
        <w:rPr>
          <w:rStyle w:val="FontStyle227"/>
          <w:rFonts w:eastAsia="MS Gothic"/>
          <w:sz w:val="22"/>
          <w:szCs w:val="22"/>
          <w:lang w:eastAsia="en-US"/>
        </w:rPr>
      </w:pPr>
      <w:r w:rsidRPr="00134CAA">
        <w:rPr>
          <w:rStyle w:val="FontStyle227"/>
          <w:rFonts w:eastAsia="MS Gothic"/>
          <w:sz w:val="22"/>
          <w:szCs w:val="22"/>
          <w:lang w:eastAsia="en-US"/>
        </w:rPr>
        <w:t>11, 12 Боковые Dolby-оснащенные громкоговорители</w:t>
      </w:r>
    </w:p>
    <w:p w:rsidR="008C2E59" w:rsidRPr="00134CAA" w:rsidRDefault="008C2E59" w:rsidP="008C2E59">
      <w:pPr>
        <w:pStyle w:val="Style42"/>
        <w:widowControl/>
        <w:rPr>
          <w:rStyle w:val="FontStyle227"/>
          <w:rFonts w:eastAsia="MS Gothic"/>
          <w:sz w:val="22"/>
          <w:szCs w:val="22"/>
          <w:lang w:eastAsia="en-US"/>
        </w:rPr>
      </w:pPr>
    </w:p>
    <w:p w:rsidR="008C2E59" w:rsidRPr="00134CAA" w:rsidRDefault="008C2E59" w:rsidP="008C2E59">
      <w:pPr>
        <w:pStyle w:val="Style40"/>
        <w:widowControl/>
        <w:rPr>
          <w:rStyle w:val="FontStyle229"/>
          <w:rFonts w:eastAsia="MS Gothic"/>
          <w:sz w:val="22"/>
          <w:szCs w:val="22"/>
          <w:lang w:eastAsia="en-US"/>
        </w:rPr>
      </w:pPr>
      <w:r w:rsidRPr="00134CAA">
        <w:rPr>
          <w:rStyle w:val="FontStyle229"/>
          <w:rFonts w:eastAsia="MS Gothic"/>
          <w:sz w:val="22"/>
          <w:szCs w:val="22"/>
          <w:lang w:eastAsia="en-US"/>
        </w:rPr>
        <w:t>(Пример 4) Задние тыловые Dolby-оснащенные громкоговорители располагаются сзади</w:t>
      </w:r>
    </w:p>
    <w:p w:rsidR="008C2E59" w:rsidRPr="00134CAA" w:rsidRDefault="008C2E59" w:rsidP="008C2E59">
      <w:pPr>
        <w:pStyle w:val="Style37"/>
        <w:widowControl/>
        <w:rPr>
          <w:rStyle w:val="FontStyle227"/>
          <w:rFonts w:eastAsia="MS Gothic"/>
          <w:sz w:val="22"/>
          <w:szCs w:val="22"/>
          <w:lang w:eastAsia="en-US"/>
        </w:rPr>
      </w:pPr>
      <w:r w:rsidRPr="00134CAA">
        <w:rPr>
          <w:rStyle w:val="FontStyle227"/>
          <w:rFonts w:eastAsia="MS Gothic"/>
          <w:sz w:val="22"/>
          <w:szCs w:val="22"/>
          <w:lang w:eastAsia="en-US"/>
        </w:rPr>
        <w:t>Dolby-оснащенные громкоговорители – это особый тип акустических систем, сконструированный так, чтобы излучать звук в потолок, отразившись от которого он будет казаться пришедшим сверху.</w:t>
      </w:r>
    </w:p>
    <w:p w:rsidR="008C2E59" w:rsidRPr="00134CAA" w:rsidRDefault="008C2E59" w:rsidP="008C2E59">
      <w:pPr>
        <w:pStyle w:val="Style40"/>
        <w:widowControl/>
        <w:rPr>
          <w:rStyle w:val="FontStyle227"/>
          <w:rFonts w:eastAsia="MS Gothic"/>
          <w:sz w:val="22"/>
          <w:szCs w:val="22"/>
          <w:lang w:eastAsia="en-US"/>
        </w:rPr>
      </w:pPr>
      <w:r w:rsidRPr="00134CAA">
        <w:rPr>
          <w:rStyle w:val="FontStyle229"/>
          <w:rFonts w:eastAsia="MS Gothic"/>
          <w:b w:val="0"/>
          <w:sz w:val="22"/>
          <w:szCs w:val="22"/>
          <w:lang w:eastAsia="en-US"/>
        </w:rPr>
        <w:t>Задние</w:t>
      </w:r>
      <w:r w:rsidRPr="00134CAA">
        <w:rPr>
          <w:rStyle w:val="FontStyle229"/>
          <w:rFonts w:eastAsia="MS Gothic"/>
          <w:sz w:val="22"/>
          <w:szCs w:val="22"/>
          <w:lang w:eastAsia="en-US"/>
        </w:rPr>
        <w:t xml:space="preserve"> </w:t>
      </w:r>
      <w:r w:rsidRPr="00134CAA">
        <w:rPr>
          <w:rStyle w:val="FontStyle227"/>
          <w:rFonts w:eastAsia="MS Gothic"/>
          <w:sz w:val="22"/>
          <w:szCs w:val="22"/>
          <w:lang w:eastAsia="en-US"/>
        </w:rPr>
        <w:t>тыловые Dolby-оснащенные громкоговорители должны быть установлены выше боковых тыловых громкоговорителей.</w:t>
      </w:r>
    </w:p>
    <w:p w:rsidR="008C2E59" w:rsidRPr="00134CAA" w:rsidRDefault="008C2E59" w:rsidP="008C2E59">
      <w:pPr>
        <w:pStyle w:val="Style7"/>
        <w:widowControl/>
        <w:rPr>
          <w:rStyle w:val="FontStyle227"/>
          <w:rFonts w:eastAsia="MS Gothic"/>
          <w:sz w:val="22"/>
          <w:szCs w:val="22"/>
          <w:lang w:eastAsia="en-US"/>
        </w:rPr>
      </w:pPr>
      <w:r w:rsidRPr="00134CAA">
        <w:rPr>
          <w:rStyle w:val="FontStyle227"/>
          <w:rFonts w:eastAsia="MS Gothic"/>
          <w:sz w:val="22"/>
          <w:szCs w:val="22"/>
          <w:lang w:eastAsia="en-US"/>
        </w:rPr>
        <w:t xml:space="preserve">11, 12 </w:t>
      </w:r>
      <w:r w:rsidRPr="00134CAA">
        <w:rPr>
          <w:rStyle w:val="FontStyle229"/>
          <w:rFonts w:eastAsia="MS Gothic"/>
          <w:b w:val="0"/>
          <w:sz w:val="22"/>
          <w:szCs w:val="22"/>
          <w:lang w:eastAsia="en-US"/>
        </w:rPr>
        <w:t>Задние</w:t>
      </w:r>
      <w:r w:rsidRPr="00134CAA">
        <w:rPr>
          <w:rStyle w:val="FontStyle229"/>
          <w:rFonts w:eastAsia="MS Gothic"/>
          <w:sz w:val="22"/>
          <w:szCs w:val="22"/>
          <w:lang w:eastAsia="en-US"/>
        </w:rPr>
        <w:t xml:space="preserve"> </w:t>
      </w:r>
      <w:r w:rsidRPr="00134CAA">
        <w:rPr>
          <w:rStyle w:val="FontStyle227"/>
          <w:rFonts w:eastAsia="MS Gothic"/>
          <w:sz w:val="22"/>
          <w:szCs w:val="22"/>
          <w:lang w:eastAsia="en-US"/>
        </w:rPr>
        <w:t>тыловые Dolby-оснащенные громкоговорители</w:t>
      </w:r>
    </w:p>
    <w:p w:rsidR="00EF126C" w:rsidRPr="00134CAA" w:rsidRDefault="00EF126C" w:rsidP="00FB1F0E">
      <w:pPr>
        <w:autoSpaceDE w:val="0"/>
        <w:autoSpaceDN w:val="0"/>
        <w:adjustRightInd w:val="0"/>
        <w:rPr>
          <w:rFonts w:ascii="Arial" w:hAnsi="Arial" w:cs="Arial"/>
          <w:b/>
        </w:rPr>
      </w:pPr>
    </w:p>
    <w:p w:rsidR="008C2E59" w:rsidRPr="00134CAA" w:rsidRDefault="008C2E59" w:rsidP="008C2E59">
      <w:pPr>
        <w:rPr>
          <w:rFonts w:ascii="Arial" w:hAnsi="Arial" w:cs="Arial"/>
        </w:rPr>
      </w:pPr>
      <w:r w:rsidRPr="00134CAA">
        <w:rPr>
          <w:rFonts w:ascii="Arial" w:hAnsi="Arial" w:cs="Arial"/>
          <w:b/>
        </w:rPr>
        <w:t>Размещение акустических систем и выбираемые при этом режимы прослушивания (</w:t>
      </w:r>
      <w:proofErr w:type="gramStart"/>
      <w:r w:rsidRPr="00134CAA">
        <w:rPr>
          <w:rFonts w:ascii="Arial" w:hAnsi="Arial" w:cs="Arial"/>
          <w:b/>
        </w:rPr>
        <w:t>см</w:t>
      </w:r>
      <w:proofErr w:type="gramEnd"/>
      <w:r w:rsidRPr="00134CAA">
        <w:rPr>
          <w:rFonts w:ascii="Arial" w:hAnsi="Arial" w:cs="Arial"/>
          <w:b/>
        </w:rPr>
        <w:t>. стр. 12</w:t>
      </w:r>
      <w:r w:rsidR="0008770E" w:rsidRPr="00134CAA">
        <w:rPr>
          <w:rFonts w:ascii="Arial" w:hAnsi="Arial" w:cs="Arial"/>
          <w:b/>
        </w:rPr>
        <w:t>9</w:t>
      </w:r>
      <w:r w:rsidRPr="00134CAA">
        <w:rPr>
          <w:rFonts w:ascii="Arial" w:hAnsi="Arial" w:cs="Arial"/>
          <w:b/>
        </w:rPr>
        <w:t>)</w:t>
      </w:r>
    </w:p>
    <w:p w:rsidR="008C2E59" w:rsidRPr="00134CAA" w:rsidRDefault="008C2E59" w:rsidP="008C2E59">
      <w:pPr>
        <w:pStyle w:val="Style8"/>
        <w:widowControl/>
        <w:rPr>
          <w:rStyle w:val="FontStyle156"/>
          <w:b/>
          <w:sz w:val="22"/>
          <w:szCs w:val="22"/>
          <w:lang w:eastAsia="en-US"/>
        </w:rPr>
      </w:pPr>
    </w:p>
    <w:p w:rsidR="008C2E59" w:rsidRPr="00134CAA" w:rsidRDefault="008C2E59" w:rsidP="008C2E59">
      <w:pPr>
        <w:pStyle w:val="Style8"/>
        <w:widowControl/>
        <w:rPr>
          <w:rStyle w:val="FontStyle156"/>
          <w:b/>
          <w:sz w:val="22"/>
          <w:szCs w:val="22"/>
          <w:lang w:eastAsia="en-US"/>
        </w:rPr>
      </w:pPr>
      <w:r w:rsidRPr="00134CAA">
        <w:rPr>
          <w:rStyle w:val="FontStyle156"/>
          <w:b/>
          <w:sz w:val="22"/>
          <w:szCs w:val="22"/>
          <w:lang w:eastAsia="en-US"/>
        </w:rPr>
        <w:t>Стр. 46</w:t>
      </w:r>
    </w:p>
    <w:p w:rsidR="008C2E59" w:rsidRPr="00134CAA" w:rsidRDefault="008C2E59" w:rsidP="00FB1F0E">
      <w:pPr>
        <w:autoSpaceDE w:val="0"/>
        <w:autoSpaceDN w:val="0"/>
        <w:adjustRightInd w:val="0"/>
        <w:rPr>
          <w:rFonts w:ascii="Arial" w:hAnsi="Arial" w:cs="Arial"/>
          <w:b/>
        </w:rPr>
      </w:pPr>
    </w:p>
    <w:p w:rsidR="00FB1F0E" w:rsidRPr="00134CAA" w:rsidRDefault="00FB1F0E" w:rsidP="00FB1F0E">
      <w:pPr>
        <w:autoSpaceDE w:val="0"/>
        <w:autoSpaceDN w:val="0"/>
        <w:adjustRightInd w:val="0"/>
        <w:rPr>
          <w:rFonts w:ascii="Arial" w:hAnsi="Arial" w:cs="Arial"/>
          <w:b/>
        </w:rPr>
      </w:pPr>
      <w:r w:rsidRPr="00134CAA">
        <w:rPr>
          <w:rFonts w:ascii="Arial" w:hAnsi="Arial" w:cs="Arial"/>
          <w:b/>
        </w:rPr>
        <w:lastRenderedPageBreak/>
        <w:t xml:space="preserve">Подсоединение </w:t>
      </w:r>
      <w:r w:rsidR="008C2E59" w:rsidRPr="00134CAA">
        <w:rPr>
          <w:rFonts w:ascii="Arial" w:hAnsi="Arial" w:cs="Arial"/>
          <w:b/>
        </w:rPr>
        <w:t xml:space="preserve">акустических систем </w:t>
      </w:r>
      <w:r w:rsidRPr="00134CAA">
        <w:rPr>
          <w:rFonts w:ascii="Arial" w:hAnsi="Arial" w:cs="Arial"/>
          <w:b/>
        </w:rPr>
        <w:t xml:space="preserve">и задание установок в меню </w:t>
      </w:r>
      <w:r w:rsidRPr="00134CAA">
        <w:rPr>
          <w:rFonts w:ascii="Arial" w:hAnsi="Arial" w:cs="Arial"/>
          <w:b/>
          <w:lang w:eastAsia="ru-RU"/>
        </w:rPr>
        <w:t>"</w:t>
      </w:r>
      <w:r w:rsidRPr="00134CAA">
        <w:rPr>
          <w:rFonts w:ascii="Arial" w:hAnsi="Arial" w:cs="Arial"/>
          <w:b/>
          <w:lang w:val="en-US" w:eastAsia="ru-RU"/>
        </w:rPr>
        <w:t>Speaker</w:t>
      </w:r>
      <w:r w:rsidRPr="00134CAA">
        <w:rPr>
          <w:rFonts w:ascii="Arial" w:hAnsi="Arial" w:cs="Arial"/>
          <w:b/>
          <w:lang w:eastAsia="ru-RU"/>
        </w:rPr>
        <w:t xml:space="preserve"> </w:t>
      </w:r>
      <w:r w:rsidRPr="00134CAA">
        <w:rPr>
          <w:rFonts w:ascii="Arial" w:hAnsi="Arial" w:cs="Arial"/>
          <w:b/>
          <w:lang w:val="en-US" w:eastAsia="ru-RU"/>
        </w:rPr>
        <w:t>Setup</w:t>
      </w:r>
      <w:r w:rsidRPr="00134CAA">
        <w:rPr>
          <w:rFonts w:ascii="Arial" w:hAnsi="Arial" w:cs="Arial"/>
          <w:b/>
          <w:lang w:eastAsia="ru-RU"/>
        </w:rPr>
        <w:t>"</w:t>
      </w:r>
    </w:p>
    <w:p w:rsidR="00FB1F0E" w:rsidRPr="00134CAA" w:rsidRDefault="00FB1F0E" w:rsidP="00FB1F0E">
      <w:pPr>
        <w:autoSpaceDE w:val="0"/>
        <w:autoSpaceDN w:val="0"/>
        <w:adjustRightInd w:val="0"/>
        <w:rPr>
          <w:rFonts w:ascii="Arial" w:hAnsi="Arial" w:cs="Arial"/>
          <w:b/>
        </w:rPr>
      </w:pPr>
      <w:r w:rsidRPr="00134CAA">
        <w:rPr>
          <w:rFonts w:ascii="Arial" w:hAnsi="Arial" w:cs="Arial"/>
          <w:b/>
        </w:rPr>
        <w:t xml:space="preserve">Подсоединения </w:t>
      </w:r>
    </w:p>
    <w:p w:rsidR="00FB1F0E" w:rsidRPr="00134CAA" w:rsidRDefault="00FB1F0E" w:rsidP="00FB1F0E">
      <w:pPr>
        <w:autoSpaceDE w:val="0"/>
        <w:autoSpaceDN w:val="0"/>
        <w:adjustRightInd w:val="0"/>
        <w:rPr>
          <w:rFonts w:ascii="Arial" w:hAnsi="Arial" w:cs="Arial"/>
          <w:b/>
        </w:rPr>
      </w:pPr>
      <w:r w:rsidRPr="00134CAA">
        <w:rPr>
          <w:rFonts w:ascii="Arial" w:hAnsi="Arial" w:cs="Arial"/>
          <w:b/>
        </w:rPr>
        <w:t>(Примечание) Импеданс АС</w:t>
      </w:r>
    </w:p>
    <w:p w:rsidR="00A67B3E" w:rsidRPr="00134CAA" w:rsidRDefault="00FB1F0E" w:rsidP="0008770E">
      <w:pPr>
        <w:autoSpaceDE w:val="0"/>
        <w:autoSpaceDN w:val="0"/>
        <w:adjustRightInd w:val="0"/>
        <w:rPr>
          <w:rFonts w:ascii="Arial" w:hAnsi="Arial" w:cs="Arial"/>
          <w:lang w:eastAsia="ru-RU"/>
        </w:rPr>
      </w:pPr>
      <w:r w:rsidRPr="00134CAA">
        <w:rPr>
          <w:rFonts w:ascii="Arial" w:hAnsi="Arial" w:cs="Arial"/>
        </w:rPr>
        <w:t xml:space="preserve">Подсоединяйте АС с импедансом от </w:t>
      </w:r>
      <w:r w:rsidR="00A67B3E" w:rsidRPr="00134CAA">
        <w:rPr>
          <w:rFonts w:ascii="Arial" w:hAnsi="Arial" w:cs="Arial"/>
          <w:lang w:eastAsia="ru-RU"/>
        </w:rPr>
        <w:t>4</w:t>
      </w:r>
      <w:r w:rsidRPr="00134CAA">
        <w:rPr>
          <w:rFonts w:ascii="Arial" w:hAnsi="Arial" w:cs="Arial"/>
          <w:lang w:eastAsia="ru-RU"/>
        </w:rPr>
        <w:t xml:space="preserve"> </w:t>
      </w:r>
      <w:r w:rsidR="00ED15AB" w:rsidRPr="00134CAA">
        <w:rPr>
          <w:rFonts w:ascii="Arial" w:hAnsi="Arial" w:cs="Arial"/>
          <w:lang w:eastAsia="ru-RU"/>
        </w:rPr>
        <w:t>Ом</w:t>
      </w:r>
      <w:r w:rsidRPr="00134CAA">
        <w:rPr>
          <w:rFonts w:ascii="Arial" w:hAnsi="Arial" w:cs="Arial"/>
          <w:lang w:eastAsia="ru-RU"/>
        </w:rPr>
        <w:t xml:space="preserve"> до 16 </w:t>
      </w:r>
      <w:r w:rsidR="00ED15AB" w:rsidRPr="00134CAA">
        <w:rPr>
          <w:rFonts w:ascii="Arial" w:hAnsi="Arial" w:cs="Arial"/>
          <w:lang w:eastAsia="ru-RU"/>
        </w:rPr>
        <w:t>Ом</w:t>
      </w:r>
      <w:r w:rsidRPr="00134CAA">
        <w:rPr>
          <w:rFonts w:ascii="Arial" w:hAnsi="Arial" w:cs="Arial"/>
          <w:lang w:eastAsia="ru-RU"/>
        </w:rPr>
        <w:t xml:space="preserve">. </w:t>
      </w:r>
    </w:p>
    <w:p w:rsidR="00A67B3E" w:rsidRPr="00134CAA" w:rsidRDefault="0055601A" w:rsidP="00FB1F0E">
      <w:pPr>
        <w:autoSpaceDE w:val="0"/>
        <w:autoSpaceDN w:val="0"/>
        <w:adjustRightInd w:val="0"/>
        <w:rPr>
          <w:rFonts w:ascii="Arial" w:hAnsi="Arial" w:cs="Arial"/>
        </w:rPr>
      </w:pPr>
      <w:r w:rsidRPr="00134CAA">
        <w:rPr>
          <w:rFonts w:ascii="Arial" w:hAnsi="Arial" w:cs="Arial"/>
          <w:b/>
        </w:rPr>
        <w:t>Подсоединение колоночных кабелей</w:t>
      </w:r>
    </w:p>
    <w:p w:rsidR="00A67B3E" w:rsidRPr="00134CAA" w:rsidRDefault="00A67B3E" w:rsidP="00A67B3E">
      <w:pPr>
        <w:rPr>
          <w:rFonts w:ascii="Arial" w:hAnsi="Arial" w:cs="Arial"/>
          <w:lang w:eastAsia="ru-RU"/>
        </w:rPr>
      </w:pPr>
      <w:r w:rsidRPr="00134CAA">
        <w:rPr>
          <w:rFonts w:ascii="Arial" w:hAnsi="Arial" w:cs="Arial"/>
          <w:lang w:eastAsia="ru-RU"/>
        </w:rPr>
        <w:t xml:space="preserve">Правильно </w:t>
      </w:r>
      <w:r w:rsidRPr="00134CAA">
        <w:rPr>
          <w:rFonts w:ascii="Arial" w:hAnsi="Arial" w:cs="Arial"/>
        </w:rPr>
        <w:t>подключайте - плюсовые</w:t>
      </w:r>
      <w:proofErr w:type="gramStart"/>
      <w:r w:rsidRPr="00134CAA">
        <w:rPr>
          <w:rFonts w:ascii="Arial" w:hAnsi="Arial" w:cs="Arial"/>
        </w:rPr>
        <w:t xml:space="preserve"> (+) </w:t>
      </w:r>
      <w:proofErr w:type="gramEnd"/>
      <w:r w:rsidRPr="00134CAA">
        <w:rPr>
          <w:rFonts w:ascii="Arial" w:hAnsi="Arial" w:cs="Arial"/>
        </w:rPr>
        <w:t>клеммы только к плюсовым (+) клеммам, и минусовые (-) клеммы только к минусовым (-) клеммам для каждого канала</w:t>
      </w:r>
      <w:r w:rsidRPr="00134CAA">
        <w:rPr>
          <w:rFonts w:ascii="Arial" w:hAnsi="Arial" w:cs="Arial"/>
          <w:lang w:eastAsia="ru-RU"/>
        </w:rPr>
        <w:t xml:space="preserve">. </w:t>
      </w:r>
    </w:p>
    <w:p w:rsidR="00A67B3E" w:rsidRPr="00134CAA" w:rsidRDefault="00A67B3E" w:rsidP="00A67B3E">
      <w:pPr>
        <w:rPr>
          <w:rFonts w:ascii="Arial" w:hAnsi="Arial" w:cs="Arial"/>
        </w:rPr>
      </w:pPr>
      <w:r w:rsidRPr="00134CAA">
        <w:rPr>
          <w:rFonts w:ascii="Arial" w:hAnsi="Arial" w:cs="Arial"/>
        </w:rPr>
        <w:t xml:space="preserve">Если вы их перепутаете, Бас будет худосочным, звук не в фазе и не натуральный. </w:t>
      </w:r>
      <w:r w:rsidR="0055601A" w:rsidRPr="00134CAA">
        <w:rPr>
          <w:rFonts w:ascii="Arial" w:hAnsi="Arial" w:cs="Arial"/>
        </w:rPr>
        <w:t xml:space="preserve">Зачистите примерно по 12 -15 мм изоляции с концов кабеля, плотно скрутите жилы проводника, и подсоедините к клеммам.  </w:t>
      </w:r>
      <w:r w:rsidRPr="00134CAA">
        <w:rPr>
          <w:rFonts w:ascii="Arial" w:hAnsi="Arial" w:cs="Arial"/>
        </w:rPr>
        <w:t xml:space="preserve">Короткое замыкание плюсового + и минусового концов кабеля или касание проводниками  кабеля задней панели устройства может привести к </w:t>
      </w:r>
      <w:r w:rsidR="0055601A" w:rsidRPr="00134CAA">
        <w:rPr>
          <w:rFonts w:ascii="Arial" w:hAnsi="Arial" w:cs="Arial"/>
        </w:rPr>
        <w:t>срабатыванию схемы защиты</w:t>
      </w:r>
      <w:r w:rsidR="004254EF" w:rsidRPr="00134CAA">
        <w:rPr>
          <w:rFonts w:ascii="Arial" w:hAnsi="Arial" w:cs="Arial"/>
        </w:rPr>
        <w:t xml:space="preserve"> или повреждению</w:t>
      </w:r>
      <w:r w:rsidRPr="00134CAA">
        <w:rPr>
          <w:rFonts w:ascii="Arial" w:hAnsi="Arial" w:cs="Arial"/>
        </w:rPr>
        <w:t>.</w:t>
      </w:r>
    </w:p>
    <w:p w:rsidR="00FB1F0E" w:rsidRPr="00134CAA" w:rsidRDefault="00FB1F0E" w:rsidP="00DB724E">
      <w:pPr>
        <w:pStyle w:val="a3"/>
        <w:rPr>
          <w:rFonts w:ascii="Arial" w:hAnsi="Arial" w:cs="Arial"/>
          <w:sz w:val="22"/>
          <w:szCs w:val="22"/>
        </w:rPr>
      </w:pPr>
    </w:p>
    <w:p w:rsidR="00AB52AC" w:rsidRPr="00134CAA" w:rsidRDefault="0055601A" w:rsidP="00DB724E">
      <w:pPr>
        <w:pStyle w:val="a3"/>
        <w:rPr>
          <w:rFonts w:ascii="Arial" w:hAnsi="Arial" w:cs="Arial"/>
          <w:b/>
          <w:sz w:val="22"/>
          <w:szCs w:val="22"/>
        </w:rPr>
      </w:pPr>
      <w:r w:rsidRPr="00134CAA">
        <w:rPr>
          <w:rFonts w:ascii="Arial" w:hAnsi="Arial" w:cs="Arial"/>
          <w:b/>
          <w:sz w:val="22"/>
          <w:szCs w:val="22"/>
        </w:rPr>
        <w:t xml:space="preserve">Стр. </w:t>
      </w:r>
      <w:r w:rsidR="008C2E59" w:rsidRPr="00134CAA">
        <w:rPr>
          <w:rFonts w:ascii="Arial" w:hAnsi="Arial" w:cs="Arial"/>
          <w:b/>
          <w:sz w:val="22"/>
          <w:szCs w:val="22"/>
        </w:rPr>
        <w:t>47</w:t>
      </w:r>
    </w:p>
    <w:p w:rsidR="0055601A" w:rsidRPr="00134CAA" w:rsidRDefault="0055601A" w:rsidP="00DB724E">
      <w:pPr>
        <w:pStyle w:val="a3"/>
        <w:rPr>
          <w:rFonts w:ascii="Arial" w:hAnsi="Arial" w:cs="Arial"/>
          <w:sz w:val="22"/>
          <w:szCs w:val="22"/>
        </w:rPr>
      </w:pPr>
    </w:p>
    <w:p w:rsidR="0055601A" w:rsidRPr="00134CAA" w:rsidRDefault="0055601A" w:rsidP="00DB724E">
      <w:pPr>
        <w:pStyle w:val="a3"/>
        <w:rPr>
          <w:rFonts w:ascii="Arial" w:hAnsi="Arial" w:cs="Arial"/>
          <w:sz w:val="22"/>
          <w:szCs w:val="22"/>
        </w:rPr>
      </w:pPr>
      <w:r w:rsidRPr="00134CAA">
        <w:rPr>
          <w:rFonts w:ascii="Arial" w:hAnsi="Arial" w:cs="Arial"/>
          <w:b/>
          <w:sz w:val="22"/>
          <w:szCs w:val="22"/>
        </w:rPr>
        <w:t>Подсоединение сабвуфера</w:t>
      </w:r>
    </w:p>
    <w:p w:rsidR="001D306D" w:rsidRPr="00134CAA" w:rsidRDefault="0055601A" w:rsidP="00DB724E">
      <w:pPr>
        <w:pStyle w:val="a3"/>
        <w:rPr>
          <w:rFonts w:ascii="Arial" w:hAnsi="Arial" w:cs="Arial"/>
          <w:sz w:val="22"/>
          <w:szCs w:val="22"/>
        </w:rPr>
      </w:pPr>
      <w:proofErr w:type="gramStart"/>
      <w:r w:rsidRPr="00134CAA">
        <w:rPr>
          <w:rFonts w:ascii="Arial" w:hAnsi="Arial" w:cs="Arial"/>
          <w:b/>
          <w:sz w:val="22"/>
          <w:szCs w:val="22"/>
          <w:lang w:val="en-US"/>
        </w:rPr>
        <w:t>a</w:t>
      </w:r>
      <w:proofErr w:type="gramEnd"/>
      <w:r w:rsidRPr="00134CAA">
        <w:rPr>
          <w:rFonts w:ascii="Arial" w:hAnsi="Arial" w:cs="Arial"/>
          <w:sz w:val="22"/>
          <w:szCs w:val="22"/>
        </w:rPr>
        <w:t xml:space="preserve"> сабвуферный кабель</w:t>
      </w:r>
    </w:p>
    <w:p w:rsidR="001D306D" w:rsidRPr="00134CAA" w:rsidRDefault="0055601A" w:rsidP="00DB724E">
      <w:pPr>
        <w:pStyle w:val="a3"/>
        <w:rPr>
          <w:rFonts w:ascii="Arial" w:hAnsi="Arial" w:cs="Arial"/>
          <w:sz w:val="22"/>
          <w:szCs w:val="22"/>
        </w:rPr>
      </w:pPr>
      <w:r w:rsidRPr="00134CAA">
        <w:rPr>
          <w:rFonts w:ascii="Arial" w:hAnsi="Arial" w:cs="Arial"/>
          <w:sz w:val="22"/>
          <w:szCs w:val="22"/>
        </w:rPr>
        <w:t xml:space="preserve">Подсоединяйте </w:t>
      </w:r>
      <w:r w:rsidR="004254EF" w:rsidRPr="00134CAA">
        <w:rPr>
          <w:rFonts w:ascii="Arial" w:hAnsi="Arial" w:cs="Arial"/>
          <w:sz w:val="22"/>
          <w:szCs w:val="22"/>
        </w:rPr>
        <w:t xml:space="preserve">активный </w:t>
      </w:r>
      <w:r w:rsidRPr="00134CAA">
        <w:rPr>
          <w:rFonts w:ascii="Arial" w:hAnsi="Arial" w:cs="Arial"/>
          <w:sz w:val="22"/>
          <w:szCs w:val="22"/>
        </w:rPr>
        <w:t xml:space="preserve">сабвуфер к ресиверу с помощью сабвуферного кабеля. К этому ресиверу можно подсоединить до двух активных сабвуферов. </w:t>
      </w:r>
      <w:r w:rsidR="0008770E" w:rsidRPr="00134CAA">
        <w:rPr>
          <w:rFonts w:ascii="Arial" w:hAnsi="Arial" w:cs="Arial"/>
          <w:sz w:val="22"/>
          <w:szCs w:val="22"/>
        </w:rPr>
        <w:t>Уровни громкости двух активных сабвуферов могут быть заданы разными (стр. 162).</w:t>
      </w:r>
    </w:p>
    <w:p w:rsidR="00AB52AC" w:rsidRPr="00134CAA" w:rsidRDefault="00AB52AC" w:rsidP="00DB724E">
      <w:pPr>
        <w:pStyle w:val="a3"/>
        <w:rPr>
          <w:rFonts w:ascii="Arial" w:hAnsi="Arial" w:cs="Arial"/>
          <w:sz w:val="22"/>
          <w:szCs w:val="22"/>
        </w:rPr>
      </w:pPr>
    </w:p>
    <w:p w:rsidR="0055601A" w:rsidRPr="00134CAA" w:rsidRDefault="0055601A" w:rsidP="0055601A">
      <w:pPr>
        <w:pStyle w:val="a3"/>
        <w:rPr>
          <w:rFonts w:ascii="Arial" w:hAnsi="Arial" w:cs="Arial"/>
          <w:b/>
          <w:sz w:val="22"/>
          <w:szCs w:val="22"/>
        </w:rPr>
      </w:pPr>
      <w:r w:rsidRPr="00134CAA">
        <w:rPr>
          <w:rFonts w:ascii="Arial" w:hAnsi="Arial" w:cs="Arial"/>
          <w:b/>
          <w:sz w:val="22"/>
          <w:szCs w:val="22"/>
        </w:rPr>
        <w:t xml:space="preserve">Стр. </w:t>
      </w:r>
      <w:r w:rsidR="008C2E59" w:rsidRPr="00134CAA">
        <w:rPr>
          <w:rFonts w:ascii="Arial" w:hAnsi="Arial" w:cs="Arial"/>
          <w:b/>
          <w:sz w:val="22"/>
          <w:szCs w:val="22"/>
        </w:rPr>
        <w:t>48</w:t>
      </w:r>
    </w:p>
    <w:p w:rsidR="0055601A" w:rsidRPr="00134CAA" w:rsidRDefault="0055601A" w:rsidP="00DB724E">
      <w:pPr>
        <w:pStyle w:val="a3"/>
        <w:rPr>
          <w:rFonts w:ascii="Arial" w:hAnsi="Arial" w:cs="Arial"/>
          <w:sz w:val="22"/>
          <w:szCs w:val="22"/>
        </w:rPr>
      </w:pPr>
    </w:p>
    <w:p w:rsidR="0055601A" w:rsidRPr="00134CAA" w:rsidRDefault="0055601A" w:rsidP="00DB724E">
      <w:pPr>
        <w:pStyle w:val="a3"/>
        <w:rPr>
          <w:rFonts w:ascii="Arial" w:hAnsi="Arial" w:cs="Arial"/>
          <w:b/>
          <w:sz w:val="22"/>
          <w:szCs w:val="22"/>
        </w:rPr>
      </w:pPr>
      <w:r w:rsidRPr="00134CAA">
        <w:rPr>
          <w:rFonts w:ascii="Arial" w:hAnsi="Arial" w:cs="Arial"/>
          <w:b/>
          <w:sz w:val="22"/>
          <w:szCs w:val="22"/>
        </w:rPr>
        <w:t>5.1-канальная система</w:t>
      </w:r>
    </w:p>
    <w:p w:rsidR="0055601A" w:rsidRPr="00134CAA" w:rsidRDefault="0055601A" w:rsidP="00E86187">
      <w:pPr>
        <w:spacing w:after="0" w:line="240" w:lineRule="auto"/>
        <w:rPr>
          <w:rFonts w:ascii="Arial" w:hAnsi="Arial" w:cs="Arial"/>
        </w:rPr>
      </w:pPr>
      <w:r w:rsidRPr="00134CAA">
        <w:rPr>
          <w:rFonts w:ascii="Arial" w:hAnsi="Arial" w:cs="Arial"/>
        </w:rPr>
        <w:t>Это базовая 5.1-канальная система окружающего звука. Более подробная информация о размещении акустических систем приведена в Разделе</w:t>
      </w:r>
      <w:r w:rsidR="00E86187" w:rsidRPr="00134CAA">
        <w:rPr>
          <w:rFonts w:ascii="Arial" w:hAnsi="Arial" w:cs="Arial"/>
        </w:rPr>
        <w:t xml:space="preserve"> «Размещение акустических систем»</w:t>
      </w:r>
      <w:r w:rsidR="00E86187" w:rsidRPr="00134CAA">
        <w:rPr>
          <w:rFonts w:ascii="Arial" w:hAnsi="Arial" w:cs="Arial"/>
          <w:b/>
        </w:rPr>
        <w:t xml:space="preserve"> </w:t>
      </w:r>
      <w:r w:rsidRPr="00134CAA">
        <w:rPr>
          <w:rFonts w:ascii="Arial" w:hAnsi="Arial" w:cs="Arial"/>
        </w:rPr>
        <w:t xml:space="preserve"> </w:t>
      </w:r>
      <w:r w:rsidR="00E86187" w:rsidRPr="00134CAA">
        <w:rPr>
          <w:rFonts w:ascii="Arial" w:hAnsi="Arial" w:cs="Arial"/>
        </w:rPr>
        <w:t>- “Speaker Installation” на стр. 1</w:t>
      </w:r>
      <w:r w:rsidR="00ED15AB" w:rsidRPr="00134CAA">
        <w:rPr>
          <w:rFonts w:ascii="Arial" w:hAnsi="Arial" w:cs="Arial"/>
        </w:rPr>
        <w:t>9</w:t>
      </w:r>
      <w:r w:rsidR="00E86187" w:rsidRPr="00134CAA">
        <w:rPr>
          <w:rFonts w:ascii="Arial" w:hAnsi="Arial" w:cs="Arial"/>
        </w:rPr>
        <w:t>.</w:t>
      </w:r>
    </w:p>
    <w:p w:rsidR="0055601A" w:rsidRPr="00134CAA" w:rsidRDefault="0055601A" w:rsidP="00DB724E">
      <w:pPr>
        <w:pStyle w:val="a3"/>
        <w:rPr>
          <w:rFonts w:ascii="Arial" w:hAnsi="Arial" w:cs="Arial"/>
          <w:sz w:val="22"/>
          <w:szCs w:val="22"/>
        </w:rPr>
      </w:pPr>
    </w:p>
    <w:p w:rsidR="0055601A" w:rsidRPr="00134CAA" w:rsidRDefault="00E86187" w:rsidP="00DB724E">
      <w:pPr>
        <w:pStyle w:val="a3"/>
        <w:rPr>
          <w:rFonts w:ascii="Arial" w:hAnsi="Arial" w:cs="Arial"/>
          <w:sz w:val="22"/>
          <w:szCs w:val="22"/>
        </w:rPr>
      </w:pPr>
      <w:r w:rsidRPr="00134CAA">
        <w:rPr>
          <w:rFonts w:ascii="Arial" w:hAnsi="Arial" w:cs="Arial"/>
          <w:sz w:val="22"/>
          <w:szCs w:val="22"/>
        </w:rPr>
        <w:t xml:space="preserve">Установки в меню </w:t>
      </w:r>
      <w:r w:rsidRPr="00134CAA">
        <w:rPr>
          <w:rFonts w:ascii="Arial" w:hAnsi="Arial" w:cs="Arial"/>
          <w:sz w:val="22"/>
          <w:szCs w:val="22"/>
          <w:lang w:eastAsia="ru-RU"/>
        </w:rPr>
        <w:t>"</w:t>
      </w:r>
      <w:r w:rsidRPr="00134CAA">
        <w:rPr>
          <w:rFonts w:ascii="Arial" w:hAnsi="Arial" w:cs="Arial"/>
          <w:sz w:val="22"/>
          <w:szCs w:val="22"/>
          <w:lang w:val="en-US" w:eastAsia="ru-RU"/>
        </w:rPr>
        <w:t>Speaker</w:t>
      </w:r>
      <w:r w:rsidRPr="00134CAA">
        <w:rPr>
          <w:rFonts w:ascii="Arial" w:hAnsi="Arial" w:cs="Arial"/>
          <w:sz w:val="22"/>
          <w:szCs w:val="22"/>
          <w:lang w:eastAsia="ru-RU"/>
        </w:rPr>
        <w:t xml:space="preserve"> </w:t>
      </w:r>
      <w:r w:rsidRPr="00134CAA">
        <w:rPr>
          <w:rFonts w:ascii="Arial" w:hAnsi="Arial" w:cs="Arial"/>
          <w:sz w:val="22"/>
          <w:szCs w:val="22"/>
          <w:lang w:val="en-US" w:eastAsia="ru-RU"/>
        </w:rPr>
        <w:t>Setup</w:t>
      </w:r>
      <w:r w:rsidRPr="00134CAA">
        <w:rPr>
          <w:rFonts w:ascii="Arial" w:hAnsi="Arial" w:cs="Arial"/>
          <w:sz w:val="22"/>
          <w:szCs w:val="22"/>
          <w:lang w:eastAsia="ru-RU"/>
        </w:rPr>
        <w:t>" в ходе первоначальной настройки</w:t>
      </w:r>
      <w:r w:rsidRPr="00134CAA">
        <w:rPr>
          <w:rFonts w:ascii="Arial" w:hAnsi="Arial" w:cs="Arial"/>
          <w:b/>
          <w:sz w:val="22"/>
          <w:szCs w:val="22"/>
          <w:lang w:eastAsia="ru-RU"/>
        </w:rPr>
        <w:t xml:space="preserve"> </w:t>
      </w:r>
      <w:r w:rsidRPr="00134CAA">
        <w:rPr>
          <w:rFonts w:ascii="Arial" w:hAnsi="Arial" w:cs="Arial"/>
          <w:sz w:val="22"/>
          <w:szCs w:val="22"/>
        </w:rPr>
        <w:t xml:space="preserve">Initial Setup (стр. </w:t>
      </w:r>
      <w:r w:rsidR="00ED15AB" w:rsidRPr="00134CAA">
        <w:rPr>
          <w:rFonts w:ascii="Arial" w:hAnsi="Arial" w:cs="Arial"/>
          <w:sz w:val="22"/>
          <w:szCs w:val="22"/>
        </w:rPr>
        <w:t>1</w:t>
      </w:r>
      <w:r w:rsidR="008C2E59" w:rsidRPr="00134CAA">
        <w:rPr>
          <w:rFonts w:ascii="Arial" w:hAnsi="Arial" w:cs="Arial"/>
          <w:sz w:val="22"/>
          <w:szCs w:val="22"/>
        </w:rPr>
        <w:t>8</w:t>
      </w:r>
      <w:r w:rsidR="0008770E" w:rsidRPr="00134CAA">
        <w:rPr>
          <w:rFonts w:ascii="Arial" w:hAnsi="Arial" w:cs="Arial"/>
          <w:sz w:val="22"/>
          <w:szCs w:val="22"/>
        </w:rPr>
        <w:t>5</w:t>
      </w:r>
      <w:r w:rsidRPr="00134CAA">
        <w:rPr>
          <w:rFonts w:ascii="Arial" w:hAnsi="Arial" w:cs="Arial"/>
          <w:sz w:val="22"/>
          <w:szCs w:val="22"/>
        </w:rPr>
        <w:t>).</w:t>
      </w:r>
    </w:p>
    <w:p w:rsidR="00E86187" w:rsidRPr="00134CAA" w:rsidRDefault="004254EF" w:rsidP="00E86187">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xml:space="preserve">• </w:t>
      </w:r>
      <w:r w:rsidR="00E86187" w:rsidRPr="00134CAA">
        <w:rPr>
          <w:rFonts w:ascii="Arial" w:hAnsi="Arial" w:cs="Arial"/>
          <w:lang w:val="en-US" w:eastAsia="ru-RU"/>
        </w:rPr>
        <w:t xml:space="preserve">Speaker Channels – </w:t>
      </w:r>
      <w:r w:rsidR="00E86187" w:rsidRPr="00134CAA">
        <w:rPr>
          <w:rFonts w:ascii="Arial" w:hAnsi="Arial" w:cs="Arial"/>
          <w:lang w:eastAsia="ru-RU"/>
        </w:rPr>
        <w:t>Число</w:t>
      </w:r>
      <w:r w:rsidR="00E86187" w:rsidRPr="00134CAA">
        <w:rPr>
          <w:rFonts w:ascii="Arial" w:hAnsi="Arial" w:cs="Arial"/>
          <w:lang w:val="en-US" w:eastAsia="ru-RU"/>
        </w:rPr>
        <w:t xml:space="preserve"> </w:t>
      </w:r>
      <w:r w:rsidR="00E86187" w:rsidRPr="00134CAA">
        <w:rPr>
          <w:rFonts w:ascii="Arial" w:hAnsi="Arial" w:cs="Arial"/>
          <w:lang w:eastAsia="ru-RU"/>
        </w:rPr>
        <w:t>каналов</w:t>
      </w:r>
      <w:r w:rsidR="00E86187" w:rsidRPr="00134CAA">
        <w:rPr>
          <w:rFonts w:ascii="Arial" w:hAnsi="Arial" w:cs="Arial"/>
          <w:lang w:val="en-US" w:eastAsia="ru-RU"/>
        </w:rPr>
        <w:t xml:space="preserve">: 5.1 ch </w:t>
      </w:r>
    </w:p>
    <w:p w:rsidR="00E86187" w:rsidRPr="00134CAA" w:rsidRDefault="004254EF" w:rsidP="00E86187">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xml:space="preserve">• </w:t>
      </w:r>
      <w:r w:rsidR="00E86187" w:rsidRPr="00134CAA">
        <w:rPr>
          <w:rFonts w:ascii="Arial" w:hAnsi="Arial" w:cs="Arial"/>
          <w:lang w:val="en-US" w:eastAsia="ru-RU"/>
        </w:rPr>
        <w:t xml:space="preserve">Subwoofer - </w:t>
      </w:r>
      <w:r w:rsidR="00E86187" w:rsidRPr="00134CAA">
        <w:rPr>
          <w:rFonts w:ascii="Arial" w:hAnsi="Arial" w:cs="Arial"/>
        </w:rPr>
        <w:t>сабвуфер</w:t>
      </w:r>
      <w:r w:rsidR="00E86187" w:rsidRPr="00134CAA">
        <w:rPr>
          <w:rFonts w:ascii="Arial" w:hAnsi="Arial" w:cs="Arial"/>
          <w:lang w:val="en-US" w:eastAsia="ru-RU"/>
        </w:rPr>
        <w:t xml:space="preserve">: </w:t>
      </w:r>
      <w:r w:rsidR="0008770E" w:rsidRPr="00134CAA">
        <w:rPr>
          <w:rFonts w:ascii="Arial" w:hAnsi="Arial" w:cs="Arial"/>
          <w:lang w:val="en-US" w:eastAsia="ru-RU"/>
        </w:rPr>
        <w:t>1 ch</w:t>
      </w:r>
    </w:p>
    <w:p w:rsidR="00E86187" w:rsidRPr="00134CAA" w:rsidRDefault="00E86187" w:rsidP="00E86187">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Height</w:t>
      </w:r>
      <w:r w:rsidR="00B453E9" w:rsidRPr="00134CAA">
        <w:rPr>
          <w:rFonts w:ascii="Arial" w:hAnsi="Arial" w:cs="Arial"/>
          <w:lang w:val="en-US" w:eastAsia="ru-RU"/>
        </w:rPr>
        <w:t xml:space="preserve"> 1</w:t>
      </w:r>
      <w:r w:rsidRPr="00134CAA">
        <w:rPr>
          <w:rFonts w:ascii="Arial" w:hAnsi="Arial" w:cs="Arial"/>
          <w:lang w:val="en-US" w:eastAsia="ru-RU"/>
        </w:rPr>
        <w:t xml:space="preserve"> Speaker – </w:t>
      </w:r>
      <w:r w:rsidRPr="00134CAA">
        <w:rPr>
          <w:rFonts w:ascii="Arial" w:hAnsi="Arial" w:cs="Arial"/>
          <w:lang w:eastAsia="ru-RU"/>
        </w:rPr>
        <w:t>Верхние</w:t>
      </w:r>
      <w:r w:rsidRPr="00134CAA">
        <w:rPr>
          <w:rFonts w:ascii="Arial" w:hAnsi="Arial" w:cs="Arial"/>
          <w:lang w:val="en-US" w:eastAsia="ru-RU"/>
        </w:rPr>
        <w:t xml:space="preserve"> </w:t>
      </w:r>
      <w:r w:rsidRPr="00134CAA">
        <w:rPr>
          <w:rFonts w:ascii="Arial" w:hAnsi="Arial" w:cs="Arial"/>
          <w:lang w:eastAsia="ru-RU"/>
        </w:rPr>
        <w:t>АС</w:t>
      </w:r>
      <w:r w:rsidRPr="00134CAA">
        <w:rPr>
          <w:rFonts w:ascii="Arial" w:hAnsi="Arial" w:cs="Arial"/>
          <w:lang w:val="en-US" w:eastAsia="ru-RU"/>
        </w:rPr>
        <w:t xml:space="preserve">: --- </w:t>
      </w:r>
    </w:p>
    <w:p w:rsidR="00B453E9" w:rsidRPr="00134CAA" w:rsidRDefault="00B453E9" w:rsidP="00B453E9">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xml:space="preserve">• Height 2 Speaker – </w:t>
      </w:r>
      <w:r w:rsidRPr="00134CAA">
        <w:rPr>
          <w:rFonts w:ascii="Arial" w:hAnsi="Arial" w:cs="Arial"/>
          <w:lang w:eastAsia="ru-RU"/>
        </w:rPr>
        <w:t>Верхние</w:t>
      </w:r>
      <w:r w:rsidRPr="00134CAA">
        <w:rPr>
          <w:rFonts w:ascii="Arial" w:hAnsi="Arial" w:cs="Arial"/>
          <w:lang w:val="en-US" w:eastAsia="ru-RU"/>
        </w:rPr>
        <w:t xml:space="preserve"> </w:t>
      </w:r>
      <w:r w:rsidRPr="00134CAA">
        <w:rPr>
          <w:rFonts w:ascii="Arial" w:hAnsi="Arial" w:cs="Arial"/>
          <w:lang w:eastAsia="ru-RU"/>
        </w:rPr>
        <w:t>АС</w:t>
      </w:r>
      <w:r w:rsidRPr="00134CAA">
        <w:rPr>
          <w:rFonts w:ascii="Arial" w:hAnsi="Arial" w:cs="Arial"/>
          <w:lang w:val="en-US" w:eastAsia="ru-RU"/>
        </w:rPr>
        <w:t xml:space="preserve">: --- </w:t>
      </w:r>
    </w:p>
    <w:p w:rsidR="00C76D58" w:rsidRPr="00134CAA" w:rsidRDefault="00C76D58" w:rsidP="00C76D58">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xml:space="preserve">• Zone Speaker: No </w:t>
      </w:r>
    </w:p>
    <w:p w:rsidR="00C76D58" w:rsidRPr="00134CAA" w:rsidRDefault="00C76D58" w:rsidP="00C76D58">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xml:space="preserve">• Zone </w:t>
      </w:r>
      <w:r w:rsidR="00ED15AB" w:rsidRPr="00134CAA">
        <w:rPr>
          <w:rFonts w:ascii="Arial" w:hAnsi="Arial" w:cs="Arial"/>
          <w:lang w:val="en-US" w:eastAsia="ru-RU"/>
        </w:rPr>
        <w:t>2</w:t>
      </w:r>
      <w:r w:rsidRPr="00134CAA">
        <w:rPr>
          <w:rFonts w:ascii="Arial" w:hAnsi="Arial" w:cs="Arial"/>
          <w:lang w:val="en-US" w:eastAsia="ru-RU"/>
        </w:rPr>
        <w:t xml:space="preserve"> </w:t>
      </w:r>
      <w:r w:rsidR="00ED15AB" w:rsidRPr="00134CAA">
        <w:rPr>
          <w:rFonts w:ascii="Arial" w:hAnsi="Arial" w:cs="Arial"/>
          <w:lang w:val="en-US" w:eastAsia="ru-RU"/>
        </w:rPr>
        <w:t>Preout</w:t>
      </w:r>
      <w:r w:rsidRPr="00134CAA">
        <w:rPr>
          <w:rFonts w:ascii="Arial" w:hAnsi="Arial" w:cs="Arial"/>
          <w:lang w:val="en-US" w:eastAsia="ru-RU"/>
        </w:rPr>
        <w:t xml:space="preserve">: </w:t>
      </w:r>
      <w:r w:rsidRPr="00134CAA">
        <w:rPr>
          <w:rFonts w:ascii="Arial" w:hAnsi="Arial" w:cs="Arial"/>
          <w:lang w:eastAsia="ru-RU"/>
        </w:rPr>
        <w:t>задайте</w:t>
      </w:r>
      <w:r w:rsidRPr="00134CAA">
        <w:rPr>
          <w:rFonts w:ascii="Arial" w:hAnsi="Arial" w:cs="Arial"/>
          <w:lang w:val="en-US" w:eastAsia="ru-RU"/>
        </w:rPr>
        <w:t xml:space="preserve"> </w:t>
      </w:r>
      <w:r w:rsidRPr="00134CAA">
        <w:rPr>
          <w:rFonts w:ascii="Arial" w:hAnsi="Arial" w:cs="Arial"/>
          <w:lang w:eastAsia="ru-RU"/>
        </w:rPr>
        <w:t>любое</w:t>
      </w:r>
      <w:r w:rsidRPr="00134CAA">
        <w:rPr>
          <w:rFonts w:ascii="Arial" w:hAnsi="Arial" w:cs="Arial"/>
          <w:lang w:val="en-US" w:eastAsia="ru-RU"/>
        </w:rPr>
        <w:t xml:space="preserve"> </w:t>
      </w:r>
      <w:r w:rsidRPr="00134CAA">
        <w:rPr>
          <w:rFonts w:ascii="Arial" w:hAnsi="Arial" w:cs="Arial"/>
          <w:lang w:eastAsia="ru-RU"/>
        </w:rPr>
        <w:t>значение</w:t>
      </w:r>
      <w:r w:rsidRPr="00134CAA">
        <w:rPr>
          <w:rFonts w:ascii="Arial" w:hAnsi="Arial" w:cs="Arial"/>
          <w:lang w:val="en-US" w:eastAsia="ru-RU"/>
        </w:rPr>
        <w:t xml:space="preserve"> (</w:t>
      </w:r>
      <w:r w:rsidRPr="00134CAA">
        <w:rPr>
          <w:rFonts w:ascii="Arial" w:hAnsi="Arial" w:cs="Arial"/>
          <w:lang w:eastAsia="ru-RU"/>
        </w:rPr>
        <w:t>стр</w:t>
      </w:r>
      <w:r w:rsidRPr="00134CAA">
        <w:rPr>
          <w:rFonts w:ascii="Arial" w:hAnsi="Arial" w:cs="Arial"/>
          <w:lang w:val="en-US" w:eastAsia="ru-RU"/>
        </w:rPr>
        <w:t xml:space="preserve">. </w:t>
      </w:r>
      <w:r w:rsidR="00ED15AB" w:rsidRPr="00134CAA">
        <w:rPr>
          <w:rFonts w:ascii="Arial" w:hAnsi="Arial" w:cs="Arial"/>
          <w:bCs/>
          <w:lang w:val="en-US" w:eastAsia="ru-RU"/>
        </w:rPr>
        <w:t>1</w:t>
      </w:r>
      <w:r w:rsidR="00B453E9" w:rsidRPr="00134CAA">
        <w:rPr>
          <w:rFonts w:ascii="Arial" w:hAnsi="Arial" w:cs="Arial"/>
          <w:bCs/>
          <w:lang w:val="en-US" w:eastAsia="ru-RU"/>
        </w:rPr>
        <w:t>5</w:t>
      </w:r>
      <w:r w:rsidR="0008770E" w:rsidRPr="00134CAA">
        <w:rPr>
          <w:rFonts w:ascii="Arial" w:hAnsi="Arial" w:cs="Arial"/>
          <w:bCs/>
          <w:lang w:val="en-US" w:eastAsia="ru-RU"/>
        </w:rPr>
        <w:t>9</w:t>
      </w:r>
      <w:r w:rsidRPr="00134CAA">
        <w:rPr>
          <w:rFonts w:ascii="Arial" w:hAnsi="Arial" w:cs="Arial"/>
          <w:lang w:val="en-US" w:eastAsia="ru-RU"/>
        </w:rPr>
        <w:t xml:space="preserve">) </w:t>
      </w:r>
    </w:p>
    <w:p w:rsidR="00ED15AB" w:rsidRPr="00134CAA" w:rsidRDefault="00ED15AB" w:rsidP="00C76D58">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Bi-Amp: No</w:t>
      </w:r>
    </w:p>
    <w:p w:rsidR="0055601A" w:rsidRPr="00134CAA" w:rsidRDefault="0055601A" w:rsidP="00DB724E">
      <w:pPr>
        <w:pStyle w:val="a3"/>
        <w:rPr>
          <w:rFonts w:ascii="Arial" w:hAnsi="Arial" w:cs="Arial"/>
          <w:sz w:val="22"/>
          <w:szCs w:val="22"/>
          <w:lang w:val="en-US"/>
        </w:rPr>
      </w:pPr>
    </w:p>
    <w:p w:rsidR="0055601A" w:rsidRPr="00134CAA" w:rsidRDefault="00E86187" w:rsidP="00DB724E">
      <w:pPr>
        <w:pStyle w:val="a3"/>
        <w:rPr>
          <w:rFonts w:ascii="Arial" w:hAnsi="Arial" w:cs="Arial"/>
          <w:b/>
          <w:sz w:val="22"/>
          <w:szCs w:val="22"/>
        </w:rPr>
      </w:pPr>
      <w:r w:rsidRPr="00134CAA">
        <w:rPr>
          <w:rFonts w:ascii="Arial" w:hAnsi="Arial" w:cs="Arial"/>
          <w:b/>
          <w:sz w:val="22"/>
          <w:szCs w:val="22"/>
        </w:rPr>
        <w:t xml:space="preserve">Стр. </w:t>
      </w:r>
      <w:r w:rsidR="00B453E9" w:rsidRPr="00134CAA">
        <w:rPr>
          <w:rFonts w:ascii="Arial" w:hAnsi="Arial" w:cs="Arial"/>
          <w:b/>
          <w:sz w:val="22"/>
          <w:szCs w:val="22"/>
        </w:rPr>
        <w:t>49</w:t>
      </w:r>
    </w:p>
    <w:p w:rsidR="00211473" w:rsidRPr="00134CAA" w:rsidRDefault="00211473" w:rsidP="00DB724E">
      <w:pPr>
        <w:pStyle w:val="a3"/>
        <w:rPr>
          <w:rFonts w:ascii="Arial" w:hAnsi="Arial" w:cs="Arial"/>
          <w:b/>
          <w:sz w:val="22"/>
          <w:szCs w:val="22"/>
        </w:rPr>
      </w:pPr>
    </w:p>
    <w:p w:rsidR="00211473" w:rsidRPr="00134CAA" w:rsidRDefault="00211473" w:rsidP="00ED15AB">
      <w:pPr>
        <w:spacing w:after="0" w:line="240" w:lineRule="auto"/>
        <w:rPr>
          <w:rFonts w:ascii="Arial" w:hAnsi="Arial" w:cs="Arial"/>
          <w:b/>
        </w:rPr>
      </w:pPr>
      <w:r w:rsidRPr="00134CAA">
        <w:rPr>
          <w:rFonts w:ascii="Arial" w:hAnsi="Arial" w:cs="Arial"/>
          <w:b/>
        </w:rPr>
        <w:t xml:space="preserve">5.1-канальная система + </w:t>
      </w:r>
      <w:r w:rsidR="00ED15AB" w:rsidRPr="00134CAA">
        <w:rPr>
          <w:rFonts w:ascii="Arial" w:hAnsi="Arial" w:cs="Arial"/>
          <w:b/>
          <w:bCs/>
          <w:lang w:val="en-US"/>
        </w:rPr>
        <w:t>ZONE</w:t>
      </w:r>
      <w:r w:rsidR="00ED15AB" w:rsidRPr="00134CAA">
        <w:rPr>
          <w:rFonts w:ascii="Arial" w:hAnsi="Arial" w:cs="Arial"/>
          <w:b/>
          <w:bCs/>
        </w:rPr>
        <w:t xml:space="preserve"> </w:t>
      </w:r>
      <w:r w:rsidR="00ED15AB" w:rsidRPr="00134CAA">
        <w:rPr>
          <w:rFonts w:ascii="Arial" w:hAnsi="Arial" w:cs="Arial"/>
          <w:b/>
          <w:bCs/>
          <w:lang w:val="en-US"/>
        </w:rPr>
        <w:t>SPEAKER</w:t>
      </w:r>
      <w:r w:rsidR="00ED15AB" w:rsidRPr="00134CAA">
        <w:rPr>
          <w:rFonts w:ascii="Arial" w:hAnsi="Arial" w:cs="Arial"/>
          <w:b/>
          <w:bCs/>
        </w:rPr>
        <w:t xml:space="preserve"> -</w:t>
      </w:r>
      <w:r w:rsidR="00ED15AB" w:rsidRPr="00134CAA">
        <w:rPr>
          <w:rFonts w:ascii="Arial" w:hAnsi="Arial" w:cs="Arial"/>
          <w:b/>
        </w:rPr>
        <w:t xml:space="preserve"> </w:t>
      </w:r>
      <w:r w:rsidRPr="00134CAA">
        <w:rPr>
          <w:rFonts w:ascii="Arial" w:hAnsi="Arial" w:cs="Arial"/>
          <w:b/>
        </w:rPr>
        <w:t>пара АС в Зоне</w:t>
      </w:r>
    </w:p>
    <w:p w:rsidR="00211473" w:rsidRPr="00134CAA" w:rsidRDefault="002F3219" w:rsidP="00211473">
      <w:pPr>
        <w:pStyle w:val="a3"/>
        <w:rPr>
          <w:rFonts w:ascii="Arial" w:hAnsi="Arial" w:cs="Arial"/>
          <w:b/>
          <w:sz w:val="22"/>
          <w:szCs w:val="22"/>
        </w:rPr>
      </w:pPr>
      <w:r w:rsidRPr="00134CAA">
        <w:rPr>
          <w:rFonts w:ascii="Arial" w:hAnsi="Arial" w:cs="Arial"/>
          <w:b/>
          <w:sz w:val="22"/>
          <w:szCs w:val="22"/>
        </w:rPr>
        <w:t xml:space="preserve">ГЛАВНАЯ КОМНАТА </w:t>
      </w:r>
    </w:p>
    <w:p w:rsidR="00211473" w:rsidRPr="00134CAA" w:rsidRDefault="002F3219" w:rsidP="00211473">
      <w:pPr>
        <w:pStyle w:val="a3"/>
        <w:rPr>
          <w:rFonts w:ascii="Arial" w:hAnsi="Arial" w:cs="Arial"/>
          <w:b/>
          <w:sz w:val="22"/>
          <w:szCs w:val="22"/>
        </w:rPr>
      </w:pPr>
      <w:r w:rsidRPr="00134CAA">
        <w:rPr>
          <w:rFonts w:ascii="Arial" w:hAnsi="Arial" w:cs="Arial"/>
          <w:b/>
          <w:bCs/>
          <w:sz w:val="22"/>
          <w:szCs w:val="22"/>
          <w:lang w:val="en-US"/>
        </w:rPr>
        <w:t>ZONE</w:t>
      </w:r>
      <w:r w:rsidRPr="00134CAA">
        <w:rPr>
          <w:rFonts w:ascii="Arial" w:hAnsi="Arial" w:cs="Arial"/>
          <w:b/>
          <w:bCs/>
          <w:sz w:val="22"/>
          <w:szCs w:val="22"/>
        </w:rPr>
        <w:t xml:space="preserve"> </w:t>
      </w:r>
      <w:proofErr w:type="gramStart"/>
      <w:r w:rsidRPr="00134CAA">
        <w:rPr>
          <w:rFonts w:ascii="Arial" w:hAnsi="Arial" w:cs="Arial"/>
          <w:b/>
          <w:sz w:val="22"/>
          <w:szCs w:val="22"/>
          <w:lang w:eastAsia="ru-RU"/>
        </w:rPr>
        <w:t>2</w:t>
      </w:r>
      <w:r w:rsidR="0008770E" w:rsidRPr="00134CAA">
        <w:rPr>
          <w:rFonts w:ascii="Arial" w:hAnsi="Arial" w:cs="Arial"/>
          <w:b/>
          <w:sz w:val="22"/>
          <w:szCs w:val="22"/>
          <w:lang w:eastAsia="ru-RU"/>
        </w:rPr>
        <w:t xml:space="preserve">   </w:t>
      </w:r>
      <w:r w:rsidR="0008770E" w:rsidRPr="00134CAA">
        <w:rPr>
          <w:rFonts w:ascii="Arial" w:hAnsi="Arial" w:cs="Arial"/>
          <w:b/>
          <w:bCs/>
          <w:sz w:val="22"/>
          <w:szCs w:val="22"/>
          <w:lang w:val="en-US"/>
        </w:rPr>
        <w:t>ZONE</w:t>
      </w:r>
      <w:proofErr w:type="gramEnd"/>
      <w:r w:rsidR="0008770E" w:rsidRPr="00134CAA">
        <w:rPr>
          <w:rFonts w:ascii="Arial" w:hAnsi="Arial" w:cs="Arial"/>
          <w:b/>
          <w:bCs/>
          <w:sz w:val="22"/>
          <w:szCs w:val="22"/>
        </w:rPr>
        <w:t xml:space="preserve"> </w:t>
      </w:r>
      <w:r w:rsidR="0008770E" w:rsidRPr="00134CAA">
        <w:rPr>
          <w:rFonts w:ascii="Arial" w:hAnsi="Arial" w:cs="Arial"/>
          <w:b/>
          <w:sz w:val="22"/>
          <w:szCs w:val="22"/>
          <w:lang w:eastAsia="ru-RU"/>
        </w:rPr>
        <w:t>3</w:t>
      </w:r>
    </w:p>
    <w:p w:rsidR="00211473" w:rsidRPr="00134CAA" w:rsidRDefault="00211473" w:rsidP="00211473">
      <w:pPr>
        <w:spacing w:after="0" w:line="240" w:lineRule="auto"/>
        <w:rPr>
          <w:rFonts w:ascii="Arial" w:hAnsi="Arial" w:cs="Arial"/>
        </w:rPr>
      </w:pPr>
      <w:r w:rsidRPr="00134CAA">
        <w:rPr>
          <w:rFonts w:ascii="Arial" w:hAnsi="Arial" w:cs="Arial"/>
          <w:b/>
        </w:rPr>
        <w:t>Главная комната:</w:t>
      </w:r>
      <w:r w:rsidRPr="00134CAA">
        <w:rPr>
          <w:rFonts w:ascii="Arial" w:hAnsi="Arial" w:cs="Arial"/>
        </w:rPr>
        <w:t xml:space="preserve"> Это базовая 5.1-канальная система окружающего звука. Более подробная информация о размещении акустических систем приведена в Разделе «Размещение акустических систем»</w:t>
      </w:r>
      <w:r w:rsidRPr="00134CAA">
        <w:rPr>
          <w:rFonts w:ascii="Arial" w:hAnsi="Arial" w:cs="Arial"/>
          <w:b/>
        </w:rPr>
        <w:t xml:space="preserve"> </w:t>
      </w:r>
      <w:r w:rsidRPr="00134CAA">
        <w:rPr>
          <w:rFonts w:ascii="Arial" w:hAnsi="Arial" w:cs="Arial"/>
        </w:rPr>
        <w:t xml:space="preserve"> - “Speaker Installation” на стр. 1</w:t>
      </w:r>
      <w:r w:rsidR="002F3219" w:rsidRPr="00134CAA">
        <w:rPr>
          <w:rFonts w:ascii="Arial" w:hAnsi="Arial" w:cs="Arial"/>
        </w:rPr>
        <w:t>9</w:t>
      </w:r>
      <w:r w:rsidRPr="00134CAA">
        <w:rPr>
          <w:rFonts w:ascii="Arial" w:hAnsi="Arial" w:cs="Arial"/>
        </w:rPr>
        <w:t>.</w:t>
      </w:r>
    </w:p>
    <w:p w:rsidR="00211473" w:rsidRPr="00134CAA" w:rsidRDefault="00211473" w:rsidP="00211473">
      <w:pPr>
        <w:pStyle w:val="a3"/>
        <w:rPr>
          <w:rFonts w:ascii="Arial" w:hAnsi="Arial" w:cs="Arial"/>
          <w:sz w:val="22"/>
          <w:szCs w:val="22"/>
        </w:rPr>
      </w:pPr>
    </w:p>
    <w:p w:rsidR="00211473" w:rsidRPr="00134CAA" w:rsidRDefault="002F3219" w:rsidP="002F3219">
      <w:pPr>
        <w:pStyle w:val="a3"/>
        <w:rPr>
          <w:rFonts w:ascii="Arial" w:hAnsi="Arial" w:cs="Arial"/>
          <w:bCs/>
          <w:sz w:val="22"/>
          <w:szCs w:val="22"/>
        </w:rPr>
      </w:pPr>
      <w:r w:rsidRPr="00134CAA">
        <w:rPr>
          <w:rFonts w:ascii="Arial" w:hAnsi="Arial" w:cs="Arial"/>
          <w:b/>
          <w:bCs/>
          <w:sz w:val="22"/>
          <w:szCs w:val="22"/>
          <w:lang w:val="en-US"/>
        </w:rPr>
        <w:t>ZONE</w:t>
      </w:r>
      <w:r w:rsidRPr="00134CAA">
        <w:rPr>
          <w:rFonts w:ascii="Arial" w:hAnsi="Arial" w:cs="Arial"/>
          <w:b/>
          <w:bCs/>
          <w:sz w:val="22"/>
          <w:szCs w:val="22"/>
        </w:rPr>
        <w:t xml:space="preserve"> </w:t>
      </w:r>
      <w:r w:rsidRPr="00134CAA">
        <w:rPr>
          <w:rFonts w:ascii="Arial" w:hAnsi="Arial" w:cs="Arial"/>
          <w:b/>
          <w:sz w:val="22"/>
          <w:szCs w:val="22"/>
          <w:lang w:eastAsia="ru-RU"/>
        </w:rPr>
        <w:t>2</w:t>
      </w:r>
      <w:r w:rsidR="00B453E9" w:rsidRPr="00134CAA">
        <w:rPr>
          <w:rFonts w:ascii="Arial" w:hAnsi="Arial" w:cs="Arial"/>
          <w:b/>
          <w:sz w:val="22"/>
          <w:szCs w:val="22"/>
          <w:lang w:eastAsia="ru-RU"/>
        </w:rPr>
        <w:t>/</w:t>
      </w:r>
      <w:r w:rsidR="00B453E9" w:rsidRPr="00134CAA">
        <w:rPr>
          <w:rFonts w:ascii="Arial" w:hAnsi="Arial" w:cs="Arial"/>
          <w:b/>
          <w:bCs/>
          <w:sz w:val="22"/>
          <w:szCs w:val="22"/>
          <w:lang w:val="en-US"/>
        </w:rPr>
        <w:t>ZONE</w:t>
      </w:r>
      <w:r w:rsidR="00B453E9" w:rsidRPr="00134CAA">
        <w:rPr>
          <w:rFonts w:ascii="Arial" w:hAnsi="Arial" w:cs="Arial"/>
          <w:b/>
          <w:bCs/>
          <w:sz w:val="22"/>
          <w:szCs w:val="22"/>
        </w:rPr>
        <w:t xml:space="preserve"> </w:t>
      </w:r>
      <w:r w:rsidR="00B453E9" w:rsidRPr="00134CAA">
        <w:rPr>
          <w:rFonts w:ascii="Arial" w:hAnsi="Arial" w:cs="Arial"/>
          <w:b/>
          <w:sz w:val="22"/>
          <w:szCs w:val="22"/>
          <w:lang w:eastAsia="ru-RU"/>
        </w:rPr>
        <w:t>3</w:t>
      </w:r>
      <w:r w:rsidR="00211473" w:rsidRPr="00134CAA">
        <w:rPr>
          <w:rFonts w:ascii="Arial" w:hAnsi="Arial" w:cs="Arial"/>
          <w:b/>
          <w:sz w:val="22"/>
          <w:szCs w:val="22"/>
        </w:rPr>
        <w:t xml:space="preserve">: </w:t>
      </w:r>
      <w:r w:rsidR="00211473" w:rsidRPr="00134CAA">
        <w:rPr>
          <w:rStyle w:val="translation-chunk"/>
          <w:rFonts w:ascii="Arial" w:hAnsi="Arial" w:cs="Arial"/>
          <w:sz w:val="22"/>
          <w:szCs w:val="22"/>
        </w:rPr>
        <w:t>Можно слушать воспроизведение 2-канального аудио источника в отдельной комнате (</w:t>
      </w:r>
      <w:r w:rsidR="00211473" w:rsidRPr="00134CAA">
        <w:rPr>
          <w:rFonts w:ascii="Arial" w:hAnsi="Arial" w:cs="Arial"/>
          <w:bCs/>
          <w:sz w:val="22"/>
          <w:szCs w:val="22"/>
          <w:lang w:val="en-US"/>
        </w:rPr>
        <w:t>ZONE</w:t>
      </w:r>
      <w:r w:rsidR="00211473" w:rsidRPr="00134CAA">
        <w:rPr>
          <w:rFonts w:ascii="Arial" w:hAnsi="Arial" w:cs="Arial"/>
          <w:bCs/>
          <w:sz w:val="22"/>
          <w:szCs w:val="22"/>
        </w:rPr>
        <w:t xml:space="preserve"> </w:t>
      </w:r>
      <w:r w:rsidRPr="00134CAA">
        <w:rPr>
          <w:rFonts w:ascii="Arial" w:hAnsi="Arial" w:cs="Arial"/>
          <w:sz w:val="22"/>
          <w:szCs w:val="22"/>
          <w:lang w:eastAsia="ru-RU"/>
        </w:rPr>
        <w:t>2</w:t>
      </w:r>
      <w:r w:rsidR="00B453E9" w:rsidRPr="00134CAA">
        <w:rPr>
          <w:rFonts w:ascii="Arial" w:hAnsi="Arial" w:cs="Arial"/>
          <w:b/>
          <w:sz w:val="22"/>
          <w:szCs w:val="22"/>
          <w:lang w:eastAsia="ru-RU"/>
        </w:rPr>
        <w:t>/</w:t>
      </w:r>
      <w:r w:rsidR="00B453E9" w:rsidRPr="00134CAA">
        <w:rPr>
          <w:rFonts w:ascii="Arial" w:hAnsi="Arial" w:cs="Arial"/>
          <w:b/>
          <w:bCs/>
          <w:sz w:val="22"/>
          <w:szCs w:val="22"/>
        </w:rPr>
        <w:t xml:space="preserve"> </w:t>
      </w:r>
      <w:r w:rsidR="00B453E9" w:rsidRPr="00134CAA">
        <w:rPr>
          <w:rFonts w:ascii="Arial" w:hAnsi="Arial" w:cs="Arial"/>
          <w:bCs/>
          <w:sz w:val="22"/>
          <w:szCs w:val="22"/>
          <w:lang w:val="en-US"/>
        </w:rPr>
        <w:t>ZONE</w:t>
      </w:r>
      <w:r w:rsidR="00B453E9" w:rsidRPr="00134CAA">
        <w:rPr>
          <w:rFonts w:ascii="Arial" w:hAnsi="Arial" w:cs="Arial"/>
          <w:bCs/>
          <w:sz w:val="22"/>
          <w:szCs w:val="22"/>
        </w:rPr>
        <w:t xml:space="preserve"> </w:t>
      </w:r>
      <w:r w:rsidR="00B453E9" w:rsidRPr="00134CAA">
        <w:rPr>
          <w:rFonts w:ascii="Arial" w:hAnsi="Arial" w:cs="Arial"/>
          <w:sz w:val="22"/>
          <w:szCs w:val="22"/>
          <w:lang w:eastAsia="ru-RU"/>
        </w:rPr>
        <w:t>3</w:t>
      </w:r>
      <w:r w:rsidR="00211473" w:rsidRPr="00134CAA">
        <w:rPr>
          <w:rFonts w:ascii="Arial" w:hAnsi="Arial" w:cs="Arial"/>
          <w:bCs/>
          <w:sz w:val="22"/>
          <w:szCs w:val="22"/>
        </w:rPr>
        <w:t>), одновременно с</w:t>
      </w:r>
      <w:r w:rsidR="00211473" w:rsidRPr="00134CAA">
        <w:rPr>
          <w:rFonts w:ascii="Arial" w:hAnsi="Arial" w:cs="Arial"/>
          <w:b/>
          <w:bCs/>
          <w:sz w:val="22"/>
          <w:szCs w:val="22"/>
        </w:rPr>
        <w:t xml:space="preserve"> </w:t>
      </w:r>
      <w:r w:rsidR="00211473" w:rsidRPr="00134CAA">
        <w:rPr>
          <w:rStyle w:val="translation-chunk"/>
          <w:rFonts w:ascii="Arial" w:hAnsi="Arial" w:cs="Arial"/>
          <w:sz w:val="22"/>
          <w:szCs w:val="22"/>
        </w:rPr>
        <w:t xml:space="preserve">5.1-канальным воспроизведением в </w:t>
      </w:r>
      <w:r w:rsidR="00211473" w:rsidRPr="00134CAA">
        <w:rPr>
          <w:rFonts w:ascii="Arial" w:hAnsi="Arial" w:cs="Arial"/>
          <w:sz w:val="22"/>
          <w:szCs w:val="22"/>
        </w:rPr>
        <w:t xml:space="preserve">главной комнате </w:t>
      </w:r>
      <w:r w:rsidR="00211473" w:rsidRPr="00134CAA">
        <w:rPr>
          <w:rStyle w:val="translation-chunk"/>
          <w:rFonts w:ascii="Arial" w:hAnsi="Arial" w:cs="Arial"/>
          <w:sz w:val="22"/>
          <w:szCs w:val="22"/>
        </w:rPr>
        <w:t>(</w:t>
      </w:r>
      <w:r w:rsidR="00211473" w:rsidRPr="00134CAA">
        <w:rPr>
          <w:rFonts w:ascii="Arial" w:hAnsi="Arial" w:cs="Arial"/>
          <w:sz w:val="22"/>
          <w:szCs w:val="22"/>
        </w:rPr>
        <w:t>где установлен ресивер).</w:t>
      </w:r>
      <w:r w:rsidR="00211473" w:rsidRPr="00134CAA">
        <w:rPr>
          <w:rFonts w:ascii="Arial" w:hAnsi="Arial" w:cs="Arial"/>
          <w:b/>
          <w:sz w:val="22"/>
          <w:szCs w:val="22"/>
        </w:rPr>
        <w:t xml:space="preserve"> </w:t>
      </w:r>
      <w:r w:rsidR="00211473" w:rsidRPr="00134CAA">
        <w:rPr>
          <w:rStyle w:val="translation-chunk"/>
          <w:rFonts w:ascii="Arial" w:hAnsi="Arial" w:cs="Arial"/>
          <w:sz w:val="22"/>
          <w:szCs w:val="22"/>
        </w:rPr>
        <w:t xml:space="preserve"> Один и тот же источник </w:t>
      </w:r>
      <w:r w:rsidR="00211473" w:rsidRPr="00134CAA">
        <w:rPr>
          <w:rStyle w:val="translation-chunk"/>
          <w:rFonts w:ascii="Arial" w:hAnsi="Arial" w:cs="Arial"/>
          <w:sz w:val="22"/>
          <w:szCs w:val="22"/>
        </w:rPr>
        <w:lastRenderedPageBreak/>
        <w:t xml:space="preserve">может воспроизводиться одновременно в </w:t>
      </w:r>
      <w:r w:rsidR="00211473" w:rsidRPr="00134CAA">
        <w:rPr>
          <w:rFonts w:ascii="Arial" w:hAnsi="Arial" w:cs="Arial"/>
          <w:sz w:val="22"/>
          <w:szCs w:val="22"/>
        </w:rPr>
        <w:t>главной комнате и в</w:t>
      </w:r>
      <w:r w:rsidR="00211473" w:rsidRPr="00134CAA">
        <w:rPr>
          <w:rFonts w:ascii="Arial" w:hAnsi="Arial" w:cs="Arial"/>
          <w:b/>
          <w:sz w:val="22"/>
          <w:szCs w:val="22"/>
        </w:rPr>
        <w:t xml:space="preserve"> </w:t>
      </w:r>
      <w:r w:rsidR="00B453E9" w:rsidRPr="00134CAA">
        <w:rPr>
          <w:rFonts w:ascii="Arial" w:hAnsi="Arial" w:cs="Arial"/>
          <w:bCs/>
          <w:sz w:val="22"/>
          <w:szCs w:val="22"/>
          <w:lang w:val="en-US"/>
        </w:rPr>
        <w:t>ZONE</w:t>
      </w:r>
      <w:r w:rsidR="00B453E9" w:rsidRPr="00134CAA">
        <w:rPr>
          <w:rFonts w:ascii="Arial" w:hAnsi="Arial" w:cs="Arial"/>
          <w:bCs/>
          <w:sz w:val="22"/>
          <w:szCs w:val="22"/>
        </w:rPr>
        <w:t xml:space="preserve"> </w:t>
      </w:r>
      <w:r w:rsidR="00B453E9" w:rsidRPr="00134CAA">
        <w:rPr>
          <w:rFonts w:ascii="Arial" w:hAnsi="Arial" w:cs="Arial"/>
          <w:sz w:val="22"/>
          <w:szCs w:val="22"/>
          <w:lang w:eastAsia="ru-RU"/>
        </w:rPr>
        <w:t>2</w:t>
      </w:r>
      <w:r w:rsidR="00B453E9" w:rsidRPr="00134CAA">
        <w:rPr>
          <w:rFonts w:ascii="Arial" w:hAnsi="Arial" w:cs="Arial"/>
          <w:b/>
          <w:sz w:val="22"/>
          <w:szCs w:val="22"/>
          <w:lang w:eastAsia="ru-RU"/>
        </w:rPr>
        <w:t>/</w:t>
      </w:r>
      <w:r w:rsidR="00B453E9" w:rsidRPr="00134CAA">
        <w:rPr>
          <w:rFonts w:ascii="Arial" w:hAnsi="Arial" w:cs="Arial"/>
          <w:b/>
          <w:bCs/>
          <w:sz w:val="22"/>
          <w:szCs w:val="22"/>
        </w:rPr>
        <w:t xml:space="preserve"> </w:t>
      </w:r>
      <w:r w:rsidR="00B453E9" w:rsidRPr="00134CAA">
        <w:rPr>
          <w:rFonts w:ascii="Arial" w:hAnsi="Arial" w:cs="Arial"/>
          <w:bCs/>
          <w:sz w:val="22"/>
          <w:szCs w:val="22"/>
          <w:lang w:val="en-US"/>
        </w:rPr>
        <w:t>ZONE</w:t>
      </w:r>
      <w:r w:rsidR="00B453E9" w:rsidRPr="00134CAA">
        <w:rPr>
          <w:rFonts w:ascii="Arial" w:hAnsi="Arial" w:cs="Arial"/>
          <w:bCs/>
          <w:sz w:val="22"/>
          <w:szCs w:val="22"/>
        </w:rPr>
        <w:t xml:space="preserve"> </w:t>
      </w:r>
      <w:r w:rsidR="00B453E9" w:rsidRPr="00134CAA">
        <w:rPr>
          <w:rFonts w:ascii="Arial" w:hAnsi="Arial" w:cs="Arial"/>
          <w:sz w:val="22"/>
          <w:szCs w:val="22"/>
          <w:lang w:eastAsia="ru-RU"/>
        </w:rPr>
        <w:t>3</w:t>
      </w:r>
      <w:r w:rsidR="00211473" w:rsidRPr="00134CAA">
        <w:rPr>
          <w:rFonts w:ascii="Arial" w:hAnsi="Arial" w:cs="Arial"/>
          <w:bCs/>
          <w:sz w:val="22"/>
          <w:szCs w:val="22"/>
        </w:rPr>
        <w:t>.</w:t>
      </w:r>
      <w:r w:rsidRPr="00134CAA">
        <w:rPr>
          <w:rFonts w:ascii="Arial" w:hAnsi="Arial" w:cs="Arial"/>
          <w:bCs/>
          <w:sz w:val="22"/>
          <w:szCs w:val="22"/>
        </w:rPr>
        <w:t xml:space="preserve"> Кроме того, в этих комнатах могут воспроизводиться разные источники. </w:t>
      </w:r>
    </w:p>
    <w:p w:rsidR="00B453E9" w:rsidRPr="00134CAA" w:rsidRDefault="00B453E9" w:rsidP="00B453E9">
      <w:pPr>
        <w:pStyle w:val="Style25"/>
        <w:widowControl/>
        <w:rPr>
          <w:rStyle w:val="FontStyle227"/>
          <w:rFonts w:eastAsia="MS Gothic"/>
          <w:sz w:val="22"/>
          <w:szCs w:val="22"/>
          <w:lang w:eastAsia="en-US"/>
        </w:rPr>
      </w:pPr>
      <w:r w:rsidRPr="00134CAA">
        <w:rPr>
          <w:rStyle w:val="FontStyle227"/>
          <w:rFonts w:eastAsia="MS Gothic"/>
          <w:sz w:val="22"/>
          <w:szCs w:val="22"/>
          <w:lang w:eastAsia="en-US"/>
        </w:rPr>
        <w:t xml:space="preserve">Для подключения </w:t>
      </w:r>
      <w:r w:rsidR="0008770E" w:rsidRPr="00134CAA">
        <w:rPr>
          <w:rStyle w:val="FontStyle227"/>
          <w:rFonts w:eastAsia="MS Gothic"/>
          <w:sz w:val="22"/>
          <w:szCs w:val="22"/>
          <w:lang w:eastAsia="en-US"/>
        </w:rPr>
        <w:t xml:space="preserve">аудио </w:t>
      </w:r>
      <w:r w:rsidRPr="00134CAA">
        <w:rPr>
          <w:rStyle w:val="FontStyle227"/>
          <w:rFonts w:eastAsia="MS Gothic"/>
          <w:sz w:val="22"/>
          <w:szCs w:val="22"/>
          <w:lang w:eastAsia="en-US"/>
        </w:rPr>
        <w:t>выход</w:t>
      </w:r>
      <w:r w:rsidR="0008770E" w:rsidRPr="00134CAA">
        <w:rPr>
          <w:rStyle w:val="FontStyle227"/>
          <w:rFonts w:eastAsia="MS Gothic"/>
          <w:sz w:val="22"/>
          <w:szCs w:val="22"/>
          <w:lang w:eastAsia="en-US"/>
        </w:rPr>
        <w:t>а</w:t>
      </w:r>
      <w:r w:rsidRPr="00134CAA">
        <w:rPr>
          <w:rStyle w:val="FontStyle227"/>
          <w:rFonts w:eastAsia="MS Gothic"/>
          <w:sz w:val="22"/>
          <w:szCs w:val="22"/>
          <w:lang w:eastAsia="en-US"/>
        </w:rPr>
        <w:t xml:space="preserve"> внешнего AV компонента к ZONE 3 воспользуйтесь аналоговым аудио кабелем. Обратите внимание, что выходной сигнал для ZONE 3 недоступен при подключении с использованием кабеля HDMI, цифрового коаксиального кабеля или цифрового оптического кабеля.</w:t>
      </w:r>
    </w:p>
    <w:p w:rsidR="002F3219" w:rsidRPr="00134CAA" w:rsidRDefault="002F3219" w:rsidP="00211473">
      <w:pPr>
        <w:pStyle w:val="a3"/>
        <w:rPr>
          <w:rFonts w:ascii="Arial" w:hAnsi="Arial" w:cs="Arial"/>
          <w:sz w:val="22"/>
          <w:szCs w:val="22"/>
        </w:rPr>
      </w:pPr>
    </w:p>
    <w:p w:rsidR="00211473" w:rsidRPr="00134CAA" w:rsidRDefault="00211473" w:rsidP="00211473">
      <w:pPr>
        <w:pStyle w:val="a3"/>
        <w:rPr>
          <w:rFonts w:ascii="Arial" w:hAnsi="Arial" w:cs="Arial"/>
          <w:sz w:val="22"/>
          <w:szCs w:val="22"/>
        </w:rPr>
      </w:pPr>
      <w:r w:rsidRPr="00134CAA">
        <w:rPr>
          <w:rFonts w:ascii="Arial" w:hAnsi="Arial" w:cs="Arial"/>
          <w:sz w:val="22"/>
          <w:szCs w:val="22"/>
        </w:rPr>
        <w:t xml:space="preserve">Установки в меню </w:t>
      </w:r>
      <w:r w:rsidRPr="00134CAA">
        <w:rPr>
          <w:rFonts w:ascii="Arial" w:hAnsi="Arial" w:cs="Arial"/>
          <w:sz w:val="22"/>
          <w:szCs w:val="22"/>
          <w:lang w:eastAsia="ru-RU"/>
        </w:rPr>
        <w:t>"</w:t>
      </w:r>
      <w:r w:rsidRPr="00134CAA">
        <w:rPr>
          <w:rFonts w:ascii="Arial" w:hAnsi="Arial" w:cs="Arial"/>
          <w:sz w:val="22"/>
          <w:szCs w:val="22"/>
          <w:lang w:val="en-US" w:eastAsia="ru-RU"/>
        </w:rPr>
        <w:t>Speaker</w:t>
      </w:r>
      <w:r w:rsidRPr="00134CAA">
        <w:rPr>
          <w:rFonts w:ascii="Arial" w:hAnsi="Arial" w:cs="Arial"/>
          <w:sz w:val="22"/>
          <w:szCs w:val="22"/>
          <w:lang w:eastAsia="ru-RU"/>
        </w:rPr>
        <w:t xml:space="preserve"> </w:t>
      </w:r>
      <w:r w:rsidRPr="00134CAA">
        <w:rPr>
          <w:rFonts w:ascii="Arial" w:hAnsi="Arial" w:cs="Arial"/>
          <w:sz w:val="22"/>
          <w:szCs w:val="22"/>
          <w:lang w:val="en-US" w:eastAsia="ru-RU"/>
        </w:rPr>
        <w:t>Setup</w:t>
      </w:r>
      <w:r w:rsidRPr="00134CAA">
        <w:rPr>
          <w:rFonts w:ascii="Arial" w:hAnsi="Arial" w:cs="Arial"/>
          <w:sz w:val="22"/>
          <w:szCs w:val="22"/>
          <w:lang w:eastAsia="ru-RU"/>
        </w:rPr>
        <w:t>" в ходе первоначальной настройки</w:t>
      </w:r>
      <w:r w:rsidRPr="00134CAA">
        <w:rPr>
          <w:rFonts w:ascii="Arial" w:hAnsi="Arial" w:cs="Arial"/>
          <w:b/>
          <w:sz w:val="22"/>
          <w:szCs w:val="22"/>
          <w:lang w:eastAsia="ru-RU"/>
        </w:rPr>
        <w:t xml:space="preserve"> </w:t>
      </w:r>
      <w:r w:rsidRPr="00134CAA">
        <w:rPr>
          <w:rFonts w:ascii="Arial" w:hAnsi="Arial" w:cs="Arial"/>
          <w:sz w:val="22"/>
          <w:szCs w:val="22"/>
        </w:rPr>
        <w:t xml:space="preserve">Initial Setup (стр. </w:t>
      </w:r>
      <w:r w:rsidR="002F3219" w:rsidRPr="00134CAA">
        <w:rPr>
          <w:rFonts w:ascii="Arial" w:hAnsi="Arial" w:cs="Arial"/>
          <w:sz w:val="22"/>
          <w:szCs w:val="22"/>
        </w:rPr>
        <w:t>1</w:t>
      </w:r>
      <w:r w:rsidR="00B453E9" w:rsidRPr="00134CAA">
        <w:rPr>
          <w:rFonts w:ascii="Arial" w:hAnsi="Arial" w:cs="Arial"/>
          <w:sz w:val="22"/>
          <w:szCs w:val="22"/>
        </w:rPr>
        <w:t>8</w:t>
      </w:r>
      <w:r w:rsidR="0008770E" w:rsidRPr="00134CAA">
        <w:rPr>
          <w:rFonts w:ascii="Arial" w:hAnsi="Arial" w:cs="Arial"/>
          <w:sz w:val="22"/>
          <w:szCs w:val="22"/>
        </w:rPr>
        <w:t>5</w:t>
      </w:r>
      <w:r w:rsidRPr="00134CAA">
        <w:rPr>
          <w:rFonts w:ascii="Arial" w:hAnsi="Arial" w:cs="Arial"/>
          <w:sz w:val="22"/>
          <w:szCs w:val="22"/>
        </w:rPr>
        <w:t>).</w:t>
      </w:r>
    </w:p>
    <w:p w:rsidR="00211473" w:rsidRPr="00134CAA" w:rsidRDefault="00211473" w:rsidP="00211473">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xml:space="preserve">• Speaker Channels – </w:t>
      </w:r>
      <w:r w:rsidRPr="00134CAA">
        <w:rPr>
          <w:rFonts w:ascii="Arial" w:hAnsi="Arial" w:cs="Arial"/>
          <w:lang w:eastAsia="ru-RU"/>
        </w:rPr>
        <w:t>Число</w:t>
      </w:r>
      <w:r w:rsidRPr="00134CAA">
        <w:rPr>
          <w:rFonts w:ascii="Arial" w:hAnsi="Arial" w:cs="Arial"/>
          <w:lang w:val="en-US" w:eastAsia="ru-RU"/>
        </w:rPr>
        <w:t xml:space="preserve"> </w:t>
      </w:r>
      <w:r w:rsidRPr="00134CAA">
        <w:rPr>
          <w:rFonts w:ascii="Arial" w:hAnsi="Arial" w:cs="Arial"/>
          <w:lang w:eastAsia="ru-RU"/>
        </w:rPr>
        <w:t>каналов</w:t>
      </w:r>
      <w:r w:rsidRPr="00134CAA">
        <w:rPr>
          <w:rFonts w:ascii="Arial" w:hAnsi="Arial" w:cs="Arial"/>
          <w:lang w:val="en-US" w:eastAsia="ru-RU"/>
        </w:rPr>
        <w:t xml:space="preserve">: 5.1 ch </w:t>
      </w:r>
    </w:p>
    <w:p w:rsidR="00211473" w:rsidRPr="00134CAA" w:rsidRDefault="00211473" w:rsidP="00211473">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xml:space="preserve">• Subwoofer - </w:t>
      </w:r>
      <w:r w:rsidRPr="00134CAA">
        <w:rPr>
          <w:rFonts w:ascii="Arial" w:hAnsi="Arial" w:cs="Arial"/>
        </w:rPr>
        <w:t>сабвуфер</w:t>
      </w:r>
      <w:r w:rsidRPr="00134CAA">
        <w:rPr>
          <w:rFonts w:ascii="Arial" w:hAnsi="Arial" w:cs="Arial"/>
          <w:lang w:val="en-US" w:eastAsia="ru-RU"/>
        </w:rPr>
        <w:t xml:space="preserve">: </w:t>
      </w:r>
      <w:r w:rsidR="0008770E" w:rsidRPr="00134CAA">
        <w:rPr>
          <w:rFonts w:ascii="Arial" w:hAnsi="Arial" w:cs="Arial"/>
          <w:lang w:val="en-US" w:eastAsia="ru-RU"/>
        </w:rPr>
        <w:t>1 ch</w:t>
      </w:r>
    </w:p>
    <w:p w:rsidR="00B453E9" w:rsidRPr="00134CAA" w:rsidRDefault="00B453E9" w:rsidP="00B453E9">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xml:space="preserve">• Height 1 Speaker – </w:t>
      </w:r>
      <w:r w:rsidRPr="00134CAA">
        <w:rPr>
          <w:rFonts w:ascii="Arial" w:hAnsi="Arial" w:cs="Arial"/>
          <w:lang w:eastAsia="ru-RU"/>
        </w:rPr>
        <w:t>Верхние</w:t>
      </w:r>
      <w:r w:rsidRPr="00134CAA">
        <w:rPr>
          <w:rFonts w:ascii="Arial" w:hAnsi="Arial" w:cs="Arial"/>
          <w:lang w:val="en-US" w:eastAsia="ru-RU"/>
        </w:rPr>
        <w:t xml:space="preserve"> </w:t>
      </w:r>
      <w:r w:rsidRPr="00134CAA">
        <w:rPr>
          <w:rFonts w:ascii="Arial" w:hAnsi="Arial" w:cs="Arial"/>
          <w:lang w:eastAsia="ru-RU"/>
        </w:rPr>
        <w:t>АС</w:t>
      </w:r>
      <w:r w:rsidRPr="00134CAA">
        <w:rPr>
          <w:rFonts w:ascii="Arial" w:hAnsi="Arial" w:cs="Arial"/>
          <w:lang w:val="en-US" w:eastAsia="ru-RU"/>
        </w:rPr>
        <w:t xml:space="preserve">: --- </w:t>
      </w:r>
    </w:p>
    <w:p w:rsidR="00B453E9" w:rsidRPr="00134CAA" w:rsidRDefault="00B453E9" w:rsidP="00B453E9">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xml:space="preserve">• Height 2 Speaker – </w:t>
      </w:r>
      <w:r w:rsidRPr="00134CAA">
        <w:rPr>
          <w:rFonts w:ascii="Arial" w:hAnsi="Arial" w:cs="Arial"/>
          <w:lang w:eastAsia="ru-RU"/>
        </w:rPr>
        <w:t>Верхние</w:t>
      </w:r>
      <w:r w:rsidRPr="00134CAA">
        <w:rPr>
          <w:rFonts w:ascii="Arial" w:hAnsi="Arial" w:cs="Arial"/>
          <w:lang w:val="en-US" w:eastAsia="ru-RU"/>
        </w:rPr>
        <w:t xml:space="preserve"> </w:t>
      </w:r>
      <w:r w:rsidRPr="00134CAA">
        <w:rPr>
          <w:rFonts w:ascii="Arial" w:hAnsi="Arial" w:cs="Arial"/>
          <w:lang w:eastAsia="ru-RU"/>
        </w:rPr>
        <w:t>АС</w:t>
      </w:r>
      <w:r w:rsidRPr="00134CAA">
        <w:rPr>
          <w:rFonts w:ascii="Arial" w:hAnsi="Arial" w:cs="Arial"/>
          <w:lang w:val="en-US" w:eastAsia="ru-RU"/>
        </w:rPr>
        <w:t xml:space="preserve">: --- </w:t>
      </w:r>
    </w:p>
    <w:p w:rsidR="00211473" w:rsidRPr="00134CAA" w:rsidRDefault="00211473" w:rsidP="00211473">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xml:space="preserve">• Zone Speaker: </w:t>
      </w:r>
      <w:r w:rsidRPr="00134CAA">
        <w:rPr>
          <w:rFonts w:ascii="Arial" w:hAnsi="Arial" w:cs="Arial"/>
          <w:bCs/>
          <w:lang w:val="en-US"/>
        </w:rPr>
        <w:t xml:space="preserve">ZONE </w:t>
      </w:r>
      <w:r w:rsidR="002F3219" w:rsidRPr="00134CAA">
        <w:rPr>
          <w:rFonts w:ascii="Arial" w:hAnsi="Arial" w:cs="Arial"/>
          <w:lang w:val="en-US" w:eastAsia="ru-RU"/>
        </w:rPr>
        <w:t>2</w:t>
      </w:r>
      <w:r w:rsidR="00B453E9" w:rsidRPr="00134CAA">
        <w:rPr>
          <w:rFonts w:ascii="Arial" w:hAnsi="Arial" w:cs="Arial"/>
          <w:lang w:val="en-US" w:eastAsia="ru-RU"/>
        </w:rPr>
        <w:t xml:space="preserve"> </w:t>
      </w:r>
      <w:r w:rsidR="00B453E9" w:rsidRPr="00134CAA">
        <w:rPr>
          <w:rFonts w:ascii="Arial" w:hAnsi="Arial" w:cs="Arial"/>
          <w:lang w:eastAsia="ru-RU"/>
        </w:rPr>
        <w:t>или</w:t>
      </w:r>
      <w:r w:rsidR="00B453E9" w:rsidRPr="00134CAA">
        <w:rPr>
          <w:rFonts w:ascii="Arial" w:hAnsi="Arial" w:cs="Arial"/>
          <w:lang w:val="en-US" w:eastAsia="ru-RU"/>
        </w:rPr>
        <w:t xml:space="preserve"> </w:t>
      </w:r>
      <w:r w:rsidR="00B453E9" w:rsidRPr="00134CAA">
        <w:rPr>
          <w:rFonts w:ascii="Arial" w:hAnsi="Arial" w:cs="Arial"/>
          <w:bCs/>
          <w:lang w:val="en-US"/>
        </w:rPr>
        <w:t xml:space="preserve">ZONE </w:t>
      </w:r>
      <w:r w:rsidR="00B453E9" w:rsidRPr="00134CAA">
        <w:rPr>
          <w:rFonts w:ascii="Arial" w:hAnsi="Arial" w:cs="Arial"/>
          <w:lang w:val="en-US" w:eastAsia="ru-RU"/>
        </w:rPr>
        <w:t>2</w:t>
      </w:r>
      <w:r w:rsidR="00B453E9" w:rsidRPr="00134CAA">
        <w:rPr>
          <w:rFonts w:ascii="Arial" w:hAnsi="Arial" w:cs="Arial"/>
          <w:b/>
          <w:lang w:val="en-US" w:eastAsia="ru-RU"/>
        </w:rPr>
        <w:t>/</w:t>
      </w:r>
      <w:r w:rsidR="00B453E9" w:rsidRPr="00134CAA">
        <w:rPr>
          <w:rFonts w:ascii="Arial" w:hAnsi="Arial" w:cs="Arial"/>
          <w:b/>
          <w:bCs/>
          <w:lang w:val="en-US"/>
        </w:rPr>
        <w:t xml:space="preserve"> </w:t>
      </w:r>
      <w:r w:rsidR="00B453E9" w:rsidRPr="00134CAA">
        <w:rPr>
          <w:rFonts w:ascii="Arial" w:hAnsi="Arial" w:cs="Arial"/>
          <w:bCs/>
          <w:lang w:val="en-US"/>
        </w:rPr>
        <w:t xml:space="preserve">ZONE </w:t>
      </w:r>
      <w:r w:rsidR="00B453E9" w:rsidRPr="00134CAA">
        <w:rPr>
          <w:rFonts w:ascii="Arial" w:hAnsi="Arial" w:cs="Arial"/>
          <w:lang w:val="en-US" w:eastAsia="ru-RU"/>
        </w:rPr>
        <w:t>3</w:t>
      </w:r>
    </w:p>
    <w:p w:rsidR="00211473" w:rsidRPr="00134CAA" w:rsidRDefault="00211473" w:rsidP="00211473">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xml:space="preserve">• </w:t>
      </w:r>
      <w:r w:rsidR="002F3219" w:rsidRPr="00134CAA">
        <w:rPr>
          <w:rFonts w:ascii="Arial" w:hAnsi="Arial" w:cs="Arial"/>
          <w:lang w:val="en-US" w:eastAsia="ru-RU"/>
        </w:rPr>
        <w:t xml:space="preserve">Zone 2 Preout: </w:t>
      </w:r>
      <w:r w:rsidRPr="00134CAA">
        <w:rPr>
          <w:rFonts w:ascii="Arial" w:hAnsi="Arial" w:cs="Arial"/>
          <w:lang w:val="en-US" w:eastAsia="ru-RU"/>
        </w:rPr>
        <w:t xml:space="preserve">Zone </w:t>
      </w:r>
      <w:r w:rsidR="002F3219" w:rsidRPr="00134CAA">
        <w:rPr>
          <w:rFonts w:ascii="Arial" w:hAnsi="Arial" w:cs="Arial"/>
          <w:lang w:val="en-US" w:eastAsia="ru-RU"/>
        </w:rPr>
        <w:t>2</w:t>
      </w:r>
      <w:r w:rsidRPr="00134CAA">
        <w:rPr>
          <w:rFonts w:ascii="Arial" w:hAnsi="Arial" w:cs="Arial"/>
          <w:lang w:val="en-US" w:eastAsia="ru-RU"/>
        </w:rPr>
        <w:t xml:space="preserve"> </w:t>
      </w:r>
    </w:p>
    <w:p w:rsidR="00211473" w:rsidRPr="00134CAA" w:rsidRDefault="002F3219" w:rsidP="00211473">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Bi-Amp: No</w:t>
      </w:r>
    </w:p>
    <w:p w:rsidR="0061756D" w:rsidRPr="00134CAA" w:rsidRDefault="0061756D" w:rsidP="00211473">
      <w:pPr>
        <w:autoSpaceDE w:val="0"/>
        <w:autoSpaceDN w:val="0"/>
        <w:adjustRightInd w:val="0"/>
        <w:spacing w:after="0" w:line="240" w:lineRule="auto"/>
        <w:rPr>
          <w:rFonts w:ascii="Arial" w:hAnsi="Arial" w:cs="Arial"/>
          <w:lang w:val="en-US" w:eastAsia="ru-RU"/>
        </w:rPr>
      </w:pPr>
    </w:p>
    <w:p w:rsidR="0061756D" w:rsidRPr="00134CAA" w:rsidRDefault="0061756D" w:rsidP="0061756D">
      <w:pPr>
        <w:autoSpaceDE w:val="0"/>
        <w:autoSpaceDN w:val="0"/>
        <w:adjustRightInd w:val="0"/>
        <w:spacing w:after="0" w:line="240" w:lineRule="auto"/>
        <w:rPr>
          <w:rFonts w:ascii="Arial" w:hAnsi="Arial" w:cs="Arial"/>
          <w:b/>
          <w:bCs/>
          <w:lang w:eastAsia="ru-RU"/>
        </w:rPr>
      </w:pPr>
      <w:r w:rsidRPr="00134CAA">
        <w:rPr>
          <w:rFonts w:ascii="Arial" w:hAnsi="Arial" w:cs="Arial"/>
          <w:b/>
          <w:bCs/>
          <w:lang w:eastAsia="ru-RU"/>
        </w:rPr>
        <w:t>Настройка</w:t>
      </w:r>
    </w:p>
    <w:p w:rsidR="0061756D" w:rsidRPr="00134CAA" w:rsidRDefault="0061756D" w:rsidP="0061756D">
      <w:pPr>
        <w:autoSpaceDE w:val="0"/>
        <w:autoSpaceDN w:val="0"/>
        <w:adjustRightInd w:val="0"/>
        <w:spacing w:after="0" w:line="240" w:lineRule="auto"/>
        <w:rPr>
          <w:rFonts w:ascii="Arial" w:hAnsi="Arial" w:cs="Arial"/>
          <w:lang w:val="en-US" w:eastAsia="ru-RU"/>
        </w:rPr>
      </w:pPr>
      <w:r w:rsidRPr="00134CAA">
        <w:rPr>
          <w:rFonts w:ascii="Arial" w:hAnsi="Arial" w:cs="Arial"/>
          <w:lang w:eastAsia="ru-RU"/>
        </w:rPr>
        <w:t xml:space="preserve">Когда аудио и видео выдаются через </w:t>
      </w:r>
      <w:r w:rsidRPr="00134CAA">
        <w:rPr>
          <w:rFonts w:ascii="Arial" w:hAnsi="Arial" w:cs="Arial"/>
          <w:lang w:val="en-US" w:eastAsia="ru-RU"/>
        </w:rPr>
        <w:t>HDMI</w:t>
      </w:r>
      <w:r w:rsidRPr="00134CAA">
        <w:rPr>
          <w:rFonts w:ascii="Arial" w:hAnsi="Arial" w:cs="Arial"/>
          <w:lang w:eastAsia="ru-RU"/>
        </w:rPr>
        <w:t xml:space="preserve"> на </w:t>
      </w:r>
      <w:r w:rsidRPr="00134CAA">
        <w:rPr>
          <w:rFonts w:ascii="Arial" w:hAnsi="Arial" w:cs="Arial"/>
          <w:lang w:val="en-US" w:eastAsia="ru-RU"/>
        </w:rPr>
        <w:t>ZONE</w:t>
      </w:r>
      <w:r w:rsidRPr="00134CAA">
        <w:rPr>
          <w:rFonts w:ascii="Arial" w:hAnsi="Arial" w:cs="Arial"/>
          <w:lang w:eastAsia="ru-RU"/>
        </w:rPr>
        <w:t xml:space="preserve"> 2, установите  в меню </w:t>
      </w:r>
      <w:r w:rsidRPr="00134CAA">
        <w:rPr>
          <w:rFonts w:ascii="Arial" w:hAnsi="Arial" w:cs="Arial"/>
          <w:lang w:val="en-US" w:eastAsia="ru-RU"/>
        </w:rPr>
        <w:t xml:space="preserve">Setup </w:t>
      </w:r>
      <w:r w:rsidRPr="00134CAA">
        <w:rPr>
          <w:rFonts w:ascii="Arial" w:hAnsi="Arial" w:cs="Arial"/>
          <w:lang w:eastAsia="ru-RU"/>
        </w:rPr>
        <w:t>в</w:t>
      </w:r>
      <w:r w:rsidRPr="00134CAA">
        <w:rPr>
          <w:rFonts w:ascii="Arial" w:hAnsi="Arial" w:cs="Arial"/>
          <w:lang w:val="en-US" w:eastAsia="ru-RU"/>
        </w:rPr>
        <w:t xml:space="preserve"> </w:t>
      </w:r>
      <w:r w:rsidRPr="00134CAA">
        <w:rPr>
          <w:rFonts w:ascii="Arial" w:hAnsi="Arial" w:cs="Arial"/>
          <w:lang w:eastAsia="ru-RU"/>
        </w:rPr>
        <w:t>разделе</w:t>
      </w:r>
      <w:r w:rsidRPr="00134CAA">
        <w:rPr>
          <w:rFonts w:ascii="Arial" w:hAnsi="Arial" w:cs="Arial"/>
          <w:lang w:val="en-US" w:eastAsia="ru-RU"/>
        </w:rPr>
        <w:t xml:space="preserve">  "1. </w:t>
      </w:r>
      <w:proofErr w:type="gramStart"/>
      <w:r w:rsidRPr="00134CAA">
        <w:rPr>
          <w:rFonts w:ascii="Arial" w:hAnsi="Arial" w:cs="Arial"/>
          <w:lang w:val="en-US" w:eastAsia="ru-RU"/>
        </w:rPr>
        <w:t>Input/Output Assign" - "TV Out /OSD" - "Zone 2 HDMI" (</w:t>
      </w:r>
      <w:r w:rsidRPr="00134CAA">
        <w:rPr>
          <w:rFonts w:ascii="Arial" w:hAnsi="Arial" w:cs="Arial"/>
          <w:lang w:eastAsia="ru-RU"/>
        </w:rPr>
        <w:t>стр</w:t>
      </w:r>
      <w:r w:rsidRPr="00134CAA">
        <w:rPr>
          <w:rFonts w:ascii="Arial" w:hAnsi="Arial" w:cs="Arial"/>
          <w:lang w:val="en-US" w:eastAsia="ru-RU"/>
        </w:rPr>
        <w:t xml:space="preserve">. 154) </w:t>
      </w:r>
      <w:r w:rsidRPr="00134CAA">
        <w:rPr>
          <w:rFonts w:ascii="Arial" w:hAnsi="Arial" w:cs="Arial"/>
          <w:lang w:eastAsia="ru-RU"/>
        </w:rPr>
        <w:t>в</w:t>
      </w:r>
      <w:r w:rsidRPr="00134CAA">
        <w:rPr>
          <w:rFonts w:ascii="Arial" w:hAnsi="Arial" w:cs="Arial"/>
          <w:lang w:val="en-US" w:eastAsia="ru-RU"/>
        </w:rPr>
        <w:t xml:space="preserve"> </w:t>
      </w:r>
      <w:r w:rsidRPr="00134CAA">
        <w:rPr>
          <w:rFonts w:ascii="Arial" w:hAnsi="Arial" w:cs="Arial"/>
          <w:lang w:eastAsia="ru-RU"/>
        </w:rPr>
        <w:t>положение</w:t>
      </w:r>
      <w:r w:rsidRPr="00134CAA">
        <w:rPr>
          <w:rFonts w:ascii="Arial" w:hAnsi="Arial" w:cs="Arial"/>
          <w:lang w:val="en-US" w:eastAsia="ru-RU"/>
        </w:rPr>
        <w:t xml:space="preserve"> "Use".</w:t>
      </w:r>
      <w:proofErr w:type="gramEnd"/>
    </w:p>
    <w:p w:rsidR="0061756D" w:rsidRPr="00134CAA" w:rsidRDefault="0061756D" w:rsidP="00211473">
      <w:pPr>
        <w:autoSpaceDE w:val="0"/>
        <w:autoSpaceDN w:val="0"/>
        <w:adjustRightInd w:val="0"/>
        <w:spacing w:after="0" w:line="240" w:lineRule="auto"/>
        <w:rPr>
          <w:rFonts w:ascii="Arial" w:hAnsi="Arial" w:cs="Arial"/>
          <w:lang w:val="en-US" w:eastAsia="ru-RU"/>
        </w:rPr>
      </w:pPr>
    </w:p>
    <w:p w:rsidR="00211473" w:rsidRPr="00134CAA" w:rsidRDefault="00211473" w:rsidP="00211473">
      <w:pPr>
        <w:pStyle w:val="a3"/>
        <w:rPr>
          <w:rFonts w:ascii="Arial" w:hAnsi="Arial" w:cs="Arial"/>
          <w:b/>
          <w:sz w:val="22"/>
          <w:szCs w:val="22"/>
        </w:rPr>
      </w:pPr>
      <w:r w:rsidRPr="00134CAA">
        <w:rPr>
          <w:rFonts w:ascii="Arial" w:hAnsi="Arial" w:cs="Arial"/>
          <w:b/>
          <w:sz w:val="22"/>
          <w:szCs w:val="22"/>
        </w:rPr>
        <w:t xml:space="preserve">Стр. </w:t>
      </w:r>
      <w:r w:rsidR="00B453E9" w:rsidRPr="00134CAA">
        <w:rPr>
          <w:rFonts w:ascii="Arial" w:hAnsi="Arial" w:cs="Arial"/>
          <w:b/>
          <w:sz w:val="22"/>
          <w:szCs w:val="22"/>
        </w:rPr>
        <w:t>50</w:t>
      </w:r>
    </w:p>
    <w:p w:rsidR="0061756D" w:rsidRPr="00134CAA" w:rsidRDefault="0061756D" w:rsidP="00211473">
      <w:pPr>
        <w:pStyle w:val="a3"/>
        <w:rPr>
          <w:rFonts w:ascii="Arial" w:hAnsi="Arial" w:cs="Arial"/>
          <w:b/>
          <w:sz w:val="22"/>
          <w:szCs w:val="22"/>
        </w:rPr>
      </w:pPr>
    </w:p>
    <w:p w:rsidR="0061756D" w:rsidRPr="00134CAA" w:rsidRDefault="0061756D" w:rsidP="0061756D">
      <w:pPr>
        <w:pStyle w:val="Style118"/>
        <w:widowControl/>
        <w:rPr>
          <w:rStyle w:val="FontStyle160"/>
          <w:sz w:val="22"/>
          <w:szCs w:val="22"/>
          <w:lang w:eastAsia="en-US"/>
        </w:rPr>
      </w:pPr>
      <w:r w:rsidRPr="00134CAA">
        <w:rPr>
          <w:rStyle w:val="FontStyle160"/>
          <w:sz w:val="22"/>
          <w:szCs w:val="22"/>
          <w:lang w:eastAsia="en-US"/>
        </w:rPr>
        <w:t>5.1-канальная система (</w:t>
      </w:r>
      <w:r w:rsidRPr="00134CAA">
        <w:rPr>
          <w:rFonts w:ascii="Arial-BoldMT" w:hAnsi="Arial-BoldMT" w:cs="Arial-BoldMT"/>
          <w:b/>
          <w:bCs/>
          <w:sz w:val="22"/>
          <w:szCs w:val="22"/>
        </w:rPr>
        <w:t>Bi-Amping</w:t>
      </w:r>
      <w:r w:rsidRPr="00134CAA">
        <w:rPr>
          <w:rFonts w:asciiTheme="minorHAnsi" w:hAnsiTheme="minorHAnsi" w:cs="Arial-BoldMT"/>
          <w:b/>
          <w:bCs/>
          <w:sz w:val="22"/>
          <w:szCs w:val="22"/>
        </w:rPr>
        <w:t xml:space="preserve"> - </w:t>
      </w:r>
      <w:r w:rsidRPr="00134CAA">
        <w:rPr>
          <w:rStyle w:val="FontStyle160"/>
          <w:sz w:val="22"/>
          <w:szCs w:val="22"/>
          <w:lang w:eastAsia="en-US"/>
        </w:rPr>
        <w:t>подсоединение пары громкоговорителей би-ампингом)</w:t>
      </w:r>
    </w:p>
    <w:p w:rsidR="0061756D" w:rsidRPr="00134CAA" w:rsidRDefault="0061756D" w:rsidP="0061756D">
      <w:pPr>
        <w:pStyle w:val="Style118"/>
        <w:widowControl/>
        <w:rPr>
          <w:rStyle w:val="FontStyle226"/>
          <w:rFonts w:eastAsia="MS Gothic"/>
          <w:spacing w:val="0"/>
          <w:sz w:val="22"/>
          <w:szCs w:val="22"/>
          <w:lang w:eastAsia="en-US"/>
        </w:rPr>
      </w:pPr>
      <w:r w:rsidRPr="00134CAA">
        <w:rPr>
          <w:rStyle w:val="FontStyle226"/>
          <w:rFonts w:eastAsia="MS Gothic"/>
          <w:spacing w:val="0"/>
          <w:sz w:val="22"/>
          <w:szCs w:val="22"/>
          <w:lang w:eastAsia="en-US"/>
        </w:rPr>
        <w:t>Для ВЧ</w:t>
      </w:r>
    </w:p>
    <w:p w:rsidR="0061756D" w:rsidRPr="00134CAA" w:rsidRDefault="0061756D" w:rsidP="0061756D">
      <w:pPr>
        <w:pStyle w:val="Style40"/>
        <w:widowControl/>
        <w:rPr>
          <w:rStyle w:val="FontStyle226"/>
          <w:rFonts w:eastAsia="MS Gothic"/>
          <w:spacing w:val="0"/>
          <w:sz w:val="22"/>
          <w:szCs w:val="22"/>
          <w:lang w:eastAsia="en-US"/>
        </w:rPr>
      </w:pPr>
      <w:r w:rsidRPr="00134CAA">
        <w:rPr>
          <w:rStyle w:val="FontStyle226"/>
          <w:rFonts w:eastAsia="MS Gothic"/>
          <w:spacing w:val="0"/>
          <w:sz w:val="22"/>
          <w:szCs w:val="22"/>
          <w:lang w:eastAsia="en-US"/>
        </w:rPr>
        <w:t>Для НЧ</w:t>
      </w:r>
    </w:p>
    <w:p w:rsidR="0061756D" w:rsidRPr="00134CAA" w:rsidRDefault="0061756D" w:rsidP="0061756D">
      <w:pPr>
        <w:pStyle w:val="Style25"/>
        <w:widowControl/>
        <w:rPr>
          <w:rStyle w:val="FontStyle227"/>
          <w:rFonts w:eastAsia="MS Gothic"/>
          <w:sz w:val="22"/>
          <w:szCs w:val="22"/>
          <w:lang w:eastAsia="en-US"/>
        </w:rPr>
      </w:pPr>
    </w:p>
    <w:p w:rsidR="0061756D" w:rsidRPr="00134CAA" w:rsidRDefault="0061756D" w:rsidP="0061756D">
      <w:pPr>
        <w:pStyle w:val="Style25"/>
        <w:widowControl/>
        <w:rPr>
          <w:rStyle w:val="FontStyle227"/>
          <w:rFonts w:eastAsia="MS Gothic"/>
          <w:sz w:val="22"/>
          <w:szCs w:val="22"/>
          <w:lang w:eastAsia="en-US"/>
        </w:rPr>
      </w:pPr>
      <w:r w:rsidRPr="00134CAA">
        <w:rPr>
          <w:rStyle w:val="FontStyle227"/>
          <w:rFonts w:eastAsia="MS Gothic"/>
          <w:sz w:val="22"/>
          <w:szCs w:val="22"/>
          <w:lang w:eastAsia="en-US"/>
        </w:rPr>
        <w:t>Вы можете сконфигурировать 5.1-канальную систему (стр. 19), подсоединив фронтальные акустические системы би-ампингом (которые поддерживают способ соединения Bi-Amping). Подключение би-ампингом способно улучшить качество звучания низких и самых высоких частот. Убедитесь, что вы удалили закорачивающие пластины, которые объединяют высокочастотные и низкочастотные динамики на фронтальных громкоговорителях, поддерживающих би-ампинг. При соединении би-ампингом обращайтесь к инструкции на ваши акустические системы.</w:t>
      </w:r>
    </w:p>
    <w:p w:rsidR="0061756D" w:rsidRPr="00134CAA" w:rsidRDefault="0061756D" w:rsidP="0061756D">
      <w:pPr>
        <w:pStyle w:val="Style25"/>
        <w:widowControl/>
        <w:rPr>
          <w:rStyle w:val="FontStyle227"/>
          <w:rFonts w:eastAsia="MS Gothic"/>
          <w:sz w:val="22"/>
          <w:szCs w:val="22"/>
          <w:lang w:eastAsia="en-US"/>
        </w:rPr>
      </w:pPr>
    </w:p>
    <w:p w:rsidR="0061756D" w:rsidRPr="00134CAA" w:rsidRDefault="0061756D" w:rsidP="0061756D">
      <w:pPr>
        <w:pStyle w:val="Style19"/>
        <w:widowControl/>
        <w:rPr>
          <w:rStyle w:val="FontStyle227"/>
          <w:rFonts w:eastAsia="MS Gothic"/>
          <w:sz w:val="22"/>
          <w:szCs w:val="22"/>
          <w:lang w:eastAsia="en-US"/>
        </w:rPr>
      </w:pPr>
      <w:r w:rsidRPr="00134CAA">
        <w:rPr>
          <w:rStyle w:val="FontStyle227"/>
          <w:rFonts w:eastAsia="MS Gothic"/>
          <w:sz w:val="22"/>
          <w:szCs w:val="22"/>
          <w:lang w:eastAsia="en-US"/>
        </w:rPr>
        <w:t>Установки в меню "Speaker Setup" в ходе первоначальной настройки Initial Setup (стр. 185)</w:t>
      </w:r>
    </w:p>
    <w:p w:rsidR="0061756D" w:rsidRPr="00134CAA" w:rsidRDefault="0061756D" w:rsidP="0061756D">
      <w:pPr>
        <w:pStyle w:val="Style1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Число каналов: 5.1 ch </w:t>
      </w:r>
    </w:p>
    <w:p w:rsidR="0061756D" w:rsidRPr="00134CAA" w:rsidRDefault="0061756D" w:rsidP="0061756D">
      <w:pPr>
        <w:pStyle w:val="Style1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Subwoofer (Сабвуфер): 1 ch</w:t>
      </w:r>
    </w:p>
    <w:p w:rsidR="0061756D" w:rsidRPr="00134CAA" w:rsidRDefault="0061756D" w:rsidP="0061756D">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xml:space="preserve">• Height 1 Speaker – </w:t>
      </w:r>
      <w:r w:rsidRPr="00134CAA">
        <w:rPr>
          <w:rFonts w:ascii="Arial" w:hAnsi="Arial" w:cs="Arial"/>
          <w:lang w:eastAsia="ru-RU"/>
        </w:rPr>
        <w:t>Верхние</w:t>
      </w:r>
      <w:r w:rsidRPr="00134CAA">
        <w:rPr>
          <w:rFonts w:ascii="Arial" w:hAnsi="Arial" w:cs="Arial"/>
          <w:lang w:val="en-US" w:eastAsia="ru-RU"/>
        </w:rPr>
        <w:t xml:space="preserve"> </w:t>
      </w:r>
      <w:r w:rsidRPr="00134CAA">
        <w:rPr>
          <w:rFonts w:ascii="Arial" w:hAnsi="Arial" w:cs="Arial"/>
          <w:lang w:eastAsia="ru-RU"/>
        </w:rPr>
        <w:t>АС</w:t>
      </w:r>
      <w:r w:rsidRPr="00134CAA">
        <w:rPr>
          <w:rFonts w:ascii="Arial" w:hAnsi="Arial" w:cs="Arial"/>
          <w:lang w:val="en-US" w:eastAsia="ru-RU"/>
        </w:rPr>
        <w:t xml:space="preserve">: --- </w:t>
      </w:r>
    </w:p>
    <w:p w:rsidR="0061756D" w:rsidRPr="00134CAA" w:rsidRDefault="0061756D" w:rsidP="0061756D">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xml:space="preserve">• Height 2 Speaker – </w:t>
      </w:r>
      <w:r w:rsidRPr="00134CAA">
        <w:rPr>
          <w:rFonts w:ascii="Arial" w:hAnsi="Arial" w:cs="Arial"/>
          <w:lang w:eastAsia="ru-RU"/>
        </w:rPr>
        <w:t>Верхние</w:t>
      </w:r>
      <w:r w:rsidRPr="00134CAA">
        <w:rPr>
          <w:rFonts w:ascii="Arial" w:hAnsi="Arial" w:cs="Arial"/>
          <w:lang w:val="en-US" w:eastAsia="ru-RU"/>
        </w:rPr>
        <w:t xml:space="preserve"> </w:t>
      </w:r>
      <w:r w:rsidRPr="00134CAA">
        <w:rPr>
          <w:rFonts w:ascii="Arial" w:hAnsi="Arial" w:cs="Arial"/>
          <w:lang w:eastAsia="ru-RU"/>
        </w:rPr>
        <w:t>АС</w:t>
      </w:r>
      <w:r w:rsidRPr="00134CAA">
        <w:rPr>
          <w:rFonts w:ascii="Arial" w:hAnsi="Arial" w:cs="Arial"/>
          <w:lang w:val="en-US" w:eastAsia="ru-RU"/>
        </w:rPr>
        <w:t xml:space="preserve">: --- </w:t>
      </w:r>
    </w:p>
    <w:p w:rsidR="0061756D" w:rsidRPr="00134CAA" w:rsidRDefault="0061756D" w:rsidP="0061756D">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Zone Speaker: No</w:t>
      </w:r>
      <w:r w:rsidRPr="00134CAA">
        <w:rPr>
          <w:rFonts w:ascii="Arial" w:hAnsi="Arial" w:cs="Arial"/>
          <w:bCs/>
          <w:lang w:val="en-US"/>
        </w:rPr>
        <w:t xml:space="preserve"> </w:t>
      </w:r>
    </w:p>
    <w:p w:rsidR="0061756D" w:rsidRPr="00134CAA" w:rsidRDefault="0061756D" w:rsidP="0061756D">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 </w:t>
      </w:r>
      <w:r w:rsidRPr="00134CAA">
        <w:rPr>
          <w:rFonts w:ascii="Arial" w:hAnsi="Arial" w:cs="Arial"/>
          <w:lang w:val="en-US" w:eastAsia="ru-RU"/>
        </w:rPr>
        <w:t>Zone</w:t>
      </w:r>
      <w:r w:rsidRPr="00134CAA">
        <w:rPr>
          <w:rFonts w:ascii="Arial" w:hAnsi="Arial" w:cs="Arial"/>
          <w:lang w:eastAsia="ru-RU"/>
        </w:rPr>
        <w:t xml:space="preserve"> 2 </w:t>
      </w:r>
      <w:r w:rsidRPr="00134CAA">
        <w:rPr>
          <w:rFonts w:ascii="Arial" w:hAnsi="Arial" w:cs="Arial"/>
          <w:lang w:val="en-US" w:eastAsia="ru-RU"/>
        </w:rPr>
        <w:t>Preout</w:t>
      </w:r>
      <w:r w:rsidRPr="00134CAA">
        <w:rPr>
          <w:rFonts w:ascii="Arial" w:hAnsi="Arial" w:cs="Arial"/>
          <w:lang w:eastAsia="ru-RU"/>
        </w:rPr>
        <w:t xml:space="preserve">: задайте любое значение </w:t>
      </w:r>
      <w:proofErr w:type="gramStart"/>
      <w:r w:rsidRPr="00134CAA">
        <w:rPr>
          <w:rFonts w:ascii="Arial" w:hAnsi="Arial" w:cs="Arial"/>
          <w:lang w:eastAsia="ru-RU"/>
        </w:rPr>
        <w:t xml:space="preserve">( </w:t>
      </w:r>
      <w:proofErr w:type="gramEnd"/>
      <w:r w:rsidRPr="00134CAA">
        <w:rPr>
          <w:rFonts w:ascii="Arial" w:hAnsi="Arial" w:cs="Arial"/>
          <w:lang w:eastAsia="ru-RU"/>
        </w:rPr>
        <w:t xml:space="preserve">стр. 159) </w:t>
      </w:r>
    </w:p>
    <w:p w:rsidR="0061756D" w:rsidRPr="00134CAA" w:rsidRDefault="0061756D" w:rsidP="0061756D">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 </w:t>
      </w:r>
      <w:r w:rsidRPr="00134CAA">
        <w:rPr>
          <w:rFonts w:ascii="Arial" w:hAnsi="Arial" w:cs="Arial"/>
          <w:lang w:val="en-US" w:eastAsia="ru-RU"/>
        </w:rPr>
        <w:t>Bi</w:t>
      </w:r>
      <w:r w:rsidRPr="00134CAA">
        <w:rPr>
          <w:rFonts w:ascii="Arial" w:hAnsi="Arial" w:cs="Arial"/>
          <w:lang w:eastAsia="ru-RU"/>
        </w:rPr>
        <w:t>-</w:t>
      </w:r>
      <w:r w:rsidRPr="00134CAA">
        <w:rPr>
          <w:rFonts w:ascii="Arial" w:hAnsi="Arial" w:cs="Arial"/>
          <w:lang w:val="en-US" w:eastAsia="ru-RU"/>
        </w:rPr>
        <w:t>Amp</w:t>
      </w:r>
      <w:r w:rsidRPr="00134CAA">
        <w:rPr>
          <w:rFonts w:ascii="Arial" w:hAnsi="Arial" w:cs="Arial"/>
          <w:lang w:eastAsia="ru-RU"/>
        </w:rPr>
        <w:t xml:space="preserve">: </w:t>
      </w:r>
      <w:r w:rsidRPr="00134CAA">
        <w:rPr>
          <w:rStyle w:val="FontStyle226"/>
          <w:rFonts w:eastAsia="MS Gothic"/>
          <w:b w:val="0"/>
          <w:spacing w:val="0"/>
          <w:sz w:val="22"/>
          <w:szCs w:val="22"/>
          <w:lang w:val="en-US"/>
        </w:rPr>
        <w:t>Yes</w:t>
      </w:r>
      <w:r w:rsidRPr="00134CAA">
        <w:rPr>
          <w:rStyle w:val="FontStyle226"/>
          <w:rFonts w:eastAsia="MS Gothic"/>
          <w:b w:val="0"/>
          <w:spacing w:val="0"/>
          <w:sz w:val="22"/>
          <w:szCs w:val="22"/>
        </w:rPr>
        <w:t xml:space="preserve"> (Да)</w:t>
      </w:r>
    </w:p>
    <w:p w:rsidR="0061756D" w:rsidRPr="00134CAA" w:rsidRDefault="0061756D" w:rsidP="00211473">
      <w:pPr>
        <w:pStyle w:val="a3"/>
        <w:rPr>
          <w:rFonts w:ascii="Arial" w:hAnsi="Arial" w:cs="Arial"/>
          <w:b/>
          <w:sz w:val="22"/>
          <w:szCs w:val="22"/>
        </w:rPr>
      </w:pPr>
    </w:p>
    <w:p w:rsidR="00976CA9" w:rsidRPr="00134CAA" w:rsidRDefault="00976CA9" w:rsidP="00976CA9">
      <w:pPr>
        <w:pStyle w:val="a3"/>
        <w:rPr>
          <w:rFonts w:ascii="Arial" w:hAnsi="Arial" w:cs="Arial"/>
          <w:b/>
          <w:sz w:val="22"/>
          <w:szCs w:val="22"/>
        </w:rPr>
      </w:pPr>
      <w:r w:rsidRPr="00134CAA">
        <w:rPr>
          <w:rFonts w:ascii="Arial" w:hAnsi="Arial" w:cs="Arial"/>
          <w:b/>
          <w:sz w:val="22"/>
          <w:szCs w:val="22"/>
        </w:rPr>
        <w:t>Стр. 51</w:t>
      </w:r>
    </w:p>
    <w:p w:rsidR="00976CA9" w:rsidRPr="00134CAA" w:rsidRDefault="00976CA9" w:rsidP="00976CA9">
      <w:pPr>
        <w:pStyle w:val="a3"/>
        <w:rPr>
          <w:rFonts w:ascii="Arial" w:hAnsi="Arial" w:cs="Arial"/>
          <w:b/>
          <w:sz w:val="22"/>
          <w:szCs w:val="22"/>
        </w:rPr>
      </w:pPr>
    </w:p>
    <w:p w:rsidR="00976CA9" w:rsidRPr="00134CAA" w:rsidRDefault="00976CA9" w:rsidP="00976CA9">
      <w:pPr>
        <w:pStyle w:val="Style118"/>
        <w:widowControl/>
        <w:rPr>
          <w:rStyle w:val="FontStyle160"/>
          <w:sz w:val="22"/>
          <w:szCs w:val="22"/>
          <w:lang w:eastAsia="en-US"/>
        </w:rPr>
      </w:pPr>
      <w:r w:rsidRPr="00134CAA">
        <w:rPr>
          <w:rStyle w:val="FontStyle160"/>
          <w:sz w:val="22"/>
          <w:szCs w:val="22"/>
          <w:lang w:eastAsia="en-US"/>
        </w:rPr>
        <w:t>5.1-канальная система (</w:t>
      </w:r>
      <w:r w:rsidRPr="00134CAA">
        <w:rPr>
          <w:rFonts w:ascii="Arial-BoldMT" w:hAnsi="Arial-BoldMT" w:cs="Arial-BoldMT"/>
          <w:b/>
          <w:bCs/>
          <w:sz w:val="22"/>
          <w:szCs w:val="22"/>
        </w:rPr>
        <w:t>Bi-Amping</w:t>
      </w:r>
      <w:r w:rsidRPr="00134CAA">
        <w:rPr>
          <w:rFonts w:asciiTheme="minorHAnsi" w:hAnsiTheme="minorHAnsi" w:cs="Arial-BoldMT"/>
          <w:b/>
          <w:bCs/>
          <w:sz w:val="22"/>
          <w:szCs w:val="22"/>
        </w:rPr>
        <w:t xml:space="preserve"> - </w:t>
      </w:r>
      <w:r w:rsidRPr="00134CAA">
        <w:rPr>
          <w:rStyle w:val="FontStyle160"/>
          <w:sz w:val="22"/>
          <w:szCs w:val="22"/>
          <w:lang w:eastAsia="en-US"/>
        </w:rPr>
        <w:t xml:space="preserve">подсоединение пары громкоговорителей би-ампингом) </w:t>
      </w:r>
      <w:r w:rsidRPr="00134CAA">
        <w:rPr>
          <w:b/>
          <w:sz w:val="22"/>
          <w:szCs w:val="22"/>
        </w:rPr>
        <w:t xml:space="preserve">+ </w:t>
      </w:r>
      <w:r w:rsidRPr="00134CAA">
        <w:rPr>
          <w:b/>
          <w:bCs/>
          <w:sz w:val="22"/>
          <w:szCs w:val="22"/>
          <w:lang w:val="en-US"/>
        </w:rPr>
        <w:t>ZONE</w:t>
      </w:r>
      <w:r w:rsidRPr="00134CAA">
        <w:rPr>
          <w:b/>
          <w:bCs/>
          <w:sz w:val="22"/>
          <w:szCs w:val="22"/>
        </w:rPr>
        <w:t xml:space="preserve"> </w:t>
      </w:r>
      <w:r w:rsidRPr="00134CAA">
        <w:rPr>
          <w:b/>
          <w:bCs/>
          <w:sz w:val="22"/>
          <w:szCs w:val="22"/>
          <w:lang w:val="en-US"/>
        </w:rPr>
        <w:t>SPEAKER</w:t>
      </w:r>
      <w:r w:rsidRPr="00134CAA">
        <w:rPr>
          <w:b/>
          <w:bCs/>
          <w:sz w:val="22"/>
          <w:szCs w:val="22"/>
        </w:rPr>
        <w:t xml:space="preserve"> -</w:t>
      </w:r>
      <w:r w:rsidRPr="00134CAA">
        <w:rPr>
          <w:b/>
          <w:sz w:val="22"/>
          <w:szCs w:val="22"/>
        </w:rPr>
        <w:t xml:space="preserve"> пара АС в Зоне</w:t>
      </w:r>
    </w:p>
    <w:p w:rsidR="00976CA9" w:rsidRPr="00134CAA" w:rsidRDefault="00976CA9" w:rsidP="00976CA9">
      <w:pPr>
        <w:pStyle w:val="Style118"/>
        <w:widowControl/>
        <w:rPr>
          <w:rStyle w:val="FontStyle226"/>
          <w:rFonts w:eastAsia="MS Gothic"/>
          <w:spacing w:val="0"/>
          <w:sz w:val="22"/>
          <w:szCs w:val="22"/>
          <w:lang w:eastAsia="en-US"/>
        </w:rPr>
      </w:pPr>
      <w:r w:rsidRPr="00134CAA">
        <w:rPr>
          <w:rStyle w:val="FontStyle226"/>
          <w:rFonts w:eastAsia="MS Gothic"/>
          <w:spacing w:val="0"/>
          <w:sz w:val="22"/>
          <w:szCs w:val="22"/>
          <w:lang w:eastAsia="en-US"/>
        </w:rPr>
        <w:t>Для ВЧ</w:t>
      </w:r>
    </w:p>
    <w:p w:rsidR="00976CA9" w:rsidRPr="00134CAA" w:rsidRDefault="00976CA9" w:rsidP="00976CA9">
      <w:pPr>
        <w:pStyle w:val="Style40"/>
        <w:widowControl/>
        <w:rPr>
          <w:rStyle w:val="FontStyle226"/>
          <w:rFonts w:eastAsia="MS Gothic"/>
          <w:spacing w:val="0"/>
          <w:sz w:val="22"/>
          <w:szCs w:val="22"/>
          <w:lang w:eastAsia="en-US"/>
        </w:rPr>
      </w:pPr>
      <w:r w:rsidRPr="00134CAA">
        <w:rPr>
          <w:rStyle w:val="FontStyle226"/>
          <w:rFonts w:eastAsia="MS Gothic"/>
          <w:spacing w:val="0"/>
          <w:sz w:val="22"/>
          <w:szCs w:val="22"/>
          <w:lang w:eastAsia="en-US"/>
        </w:rPr>
        <w:t>Для НЧ</w:t>
      </w:r>
    </w:p>
    <w:p w:rsidR="00976CA9" w:rsidRPr="00134CAA" w:rsidRDefault="00976CA9" w:rsidP="00976CA9">
      <w:pPr>
        <w:pStyle w:val="a3"/>
        <w:rPr>
          <w:rFonts w:ascii="Arial" w:hAnsi="Arial" w:cs="Arial"/>
          <w:b/>
          <w:sz w:val="22"/>
          <w:szCs w:val="22"/>
        </w:rPr>
      </w:pPr>
      <w:r w:rsidRPr="00134CAA">
        <w:rPr>
          <w:rFonts w:ascii="Arial" w:hAnsi="Arial" w:cs="Arial"/>
          <w:b/>
          <w:bCs/>
          <w:sz w:val="22"/>
          <w:szCs w:val="22"/>
          <w:lang w:val="en-US"/>
        </w:rPr>
        <w:t>ZONE</w:t>
      </w:r>
      <w:r w:rsidRPr="00134CAA">
        <w:rPr>
          <w:rFonts w:ascii="Arial" w:hAnsi="Arial" w:cs="Arial"/>
          <w:b/>
          <w:bCs/>
          <w:sz w:val="22"/>
          <w:szCs w:val="22"/>
        </w:rPr>
        <w:t xml:space="preserve"> </w:t>
      </w:r>
      <w:r w:rsidRPr="00134CAA">
        <w:rPr>
          <w:rFonts w:ascii="Arial" w:hAnsi="Arial" w:cs="Arial"/>
          <w:b/>
          <w:sz w:val="22"/>
          <w:szCs w:val="22"/>
          <w:lang w:eastAsia="ru-RU"/>
        </w:rPr>
        <w:t>2</w:t>
      </w:r>
    </w:p>
    <w:p w:rsidR="00976CA9" w:rsidRPr="00134CAA" w:rsidRDefault="00976CA9" w:rsidP="00976CA9">
      <w:pPr>
        <w:pStyle w:val="Style25"/>
        <w:widowControl/>
        <w:rPr>
          <w:rStyle w:val="FontStyle227"/>
          <w:rFonts w:eastAsia="MS Gothic"/>
          <w:sz w:val="22"/>
          <w:szCs w:val="22"/>
          <w:lang w:eastAsia="en-US"/>
        </w:rPr>
      </w:pPr>
    </w:p>
    <w:p w:rsidR="00976CA9" w:rsidRPr="00134CAA" w:rsidRDefault="00976CA9" w:rsidP="00976CA9">
      <w:pPr>
        <w:pStyle w:val="Style25"/>
        <w:widowControl/>
        <w:rPr>
          <w:rStyle w:val="FontStyle227"/>
          <w:rFonts w:eastAsia="MS Gothic"/>
          <w:sz w:val="22"/>
          <w:szCs w:val="22"/>
          <w:lang w:eastAsia="en-US"/>
        </w:rPr>
      </w:pPr>
      <w:r w:rsidRPr="00134CAA">
        <w:rPr>
          <w:rStyle w:val="FontStyle227"/>
          <w:rFonts w:eastAsia="MS Gothic"/>
          <w:sz w:val="22"/>
          <w:szCs w:val="22"/>
          <w:lang w:eastAsia="en-US"/>
        </w:rPr>
        <w:t xml:space="preserve">Вы можете сконфигурировать 5.1-канальную систему (стр. 19), подсоединив фронтальные акустические системы би-ампингом (которые поддерживают способ </w:t>
      </w:r>
      <w:r w:rsidRPr="00134CAA">
        <w:rPr>
          <w:rStyle w:val="FontStyle227"/>
          <w:rFonts w:eastAsia="MS Gothic"/>
          <w:sz w:val="22"/>
          <w:szCs w:val="22"/>
          <w:lang w:eastAsia="en-US"/>
        </w:rPr>
        <w:lastRenderedPageBreak/>
        <w:t>соединения Bi-Amping). Подключение би-ампингом способно улучшить качество звучания низких и самых высоких частот. Убедитесь, что вы удалили закорачивающие пластины, которые объединяют высокочастотные и низкочастотные динамики на фронтальных громкоговорителях, поддерживающих би-ампинг. При соединении би-ампингом обращайтесь к инструкции на ваши акустические системы.</w:t>
      </w:r>
    </w:p>
    <w:p w:rsidR="00976CA9" w:rsidRPr="00134CAA" w:rsidRDefault="00976CA9" w:rsidP="00976CA9">
      <w:pPr>
        <w:spacing w:after="0" w:line="240" w:lineRule="auto"/>
        <w:rPr>
          <w:rFonts w:ascii="Arial" w:hAnsi="Arial" w:cs="Arial"/>
        </w:rPr>
      </w:pPr>
      <w:r w:rsidRPr="00134CAA">
        <w:rPr>
          <w:rFonts w:ascii="Arial" w:hAnsi="Arial" w:cs="Arial"/>
          <w:b/>
        </w:rPr>
        <w:t>Главная комната:</w:t>
      </w:r>
      <w:r w:rsidRPr="00134CAA">
        <w:rPr>
          <w:rFonts w:ascii="Arial" w:hAnsi="Arial" w:cs="Arial"/>
        </w:rPr>
        <w:t xml:space="preserve"> Это базовая 5.1-канальная система окружающего звука.</w:t>
      </w:r>
    </w:p>
    <w:p w:rsidR="00976CA9" w:rsidRPr="00134CAA" w:rsidRDefault="00976CA9" w:rsidP="00976CA9">
      <w:pPr>
        <w:pStyle w:val="a3"/>
        <w:rPr>
          <w:rFonts w:ascii="Arial" w:hAnsi="Arial" w:cs="Arial"/>
          <w:sz w:val="22"/>
          <w:szCs w:val="22"/>
        </w:rPr>
      </w:pPr>
    </w:p>
    <w:p w:rsidR="00976CA9" w:rsidRPr="00134CAA" w:rsidRDefault="00976CA9" w:rsidP="00976CA9">
      <w:pPr>
        <w:pStyle w:val="a3"/>
        <w:rPr>
          <w:rFonts w:ascii="Arial" w:hAnsi="Arial" w:cs="Arial"/>
          <w:bCs/>
          <w:sz w:val="22"/>
          <w:szCs w:val="22"/>
        </w:rPr>
      </w:pPr>
      <w:proofErr w:type="gramStart"/>
      <w:r w:rsidRPr="00134CAA">
        <w:rPr>
          <w:rFonts w:ascii="Arial" w:hAnsi="Arial" w:cs="Arial"/>
          <w:b/>
          <w:bCs/>
          <w:sz w:val="22"/>
          <w:szCs w:val="22"/>
          <w:lang w:val="en-US"/>
        </w:rPr>
        <w:t>ZONE</w:t>
      </w:r>
      <w:r w:rsidRPr="00134CAA">
        <w:rPr>
          <w:rFonts w:ascii="Arial" w:hAnsi="Arial" w:cs="Arial"/>
          <w:b/>
          <w:bCs/>
          <w:sz w:val="22"/>
          <w:szCs w:val="22"/>
        </w:rPr>
        <w:t xml:space="preserve"> </w:t>
      </w:r>
      <w:r w:rsidRPr="00134CAA">
        <w:rPr>
          <w:rFonts w:ascii="Arial" w:hAnsi="Arial" w:cs="Arial"/>
          <w:b/>
          <w:sz w:val="22"/>
          <w:szCs w:val="22"/>
          <w:lang w:eastAsia="ru-RU"/>
        </w:rPr>
        <w:t>2</w:t>
      </w:r>
      <w:r w:rsidRPr="00134CAA">
        <w:rPr>
          <w:rFonts w:ascii="Arial" w:hAnsi="Arial" w:cs="Arial"/>
          <w:b/>
          <w:sz w:val="22"/>
          <w:szCs w:val="22"/>
        </w:rPr>
        <w:t xml:space="preserve">: </w:t>
      </w:r>
      <w:r w:rsidRPr="00134CAA">
        <w:rPr>
          <w:rStyle w:val="translation-chunk"/>
          <w:rFonts w:ascii="Arial" w:hAnsi="Arial" w:cs="Arial"/>
          <w:sz w:val="22"/>
          <w:szCs w:val="22"/>
        </w:rPr>
        <w:t>Можно слушать воспроизведение 2-канального аудио источника в отдельной комнате (</w:t>
      </w:r>
      <w:r w:rsidRPr="00134CAA">
        <w:rPr>
          <w:rFonts w:ascii="Arial" w:hAnsi="Arial" w:cs="Arial"/>
          <w:bCs/>
          <w:sz w:val="22"/>
          <w:szCs w:val="22"/>
          <w:lang w:val="en-US"/>
        </w:rPr>
        <w:t>ZONE</w:t>
      </w:r>
      <w:r w:rsidRPr="00134CAA">
        <w:rPr>
          <w:rFonts w:ascii="Arial" w:hAnsi="Arial" w:cs="Arial"/>
          <w:bCs/>
          <w:sz w:val="22"/>
          <w:szCs w:val="22"/>
        </w:rPr>
        <w:t xml:space="preserve"> </w:t>
      </w:r>
      <w:r w:rsidRPr="00134CAA">
        <w:rPr>
          <w:rFonts w:ascii="Arial" w:hAnsi="Arial" w:cs="Arial"/>
          <w:sz w:val="22"/>
          <w:szCs w:val="22"/>
          <w:lang w:eastAsia="ru-RU"/>
        </w:rPr>
        <w:t>2</w:t>
      </w:r>
      <w:r w:rsidRPr="00134CAA">
        <w:rPr>
          <w:rFonts w:ascii="Arial" w:hAnsi="Arial" w:cs="Arial"/>
          <w:bCs/>
          <w:sz w:val="22"/>
          <w:szCs w:val="22"/>
        </w:rPr>
        <w:t>), одновременно с</w:t>
      </w:r>
      <w:r w:rsidRPr="00134CAA">
        <w:rPr>
          <w:rFonts w:ascii="Arial" w:hAnsi="Arial" w:cs="Arial"/>
          <w:b/>
          <w:bCs/>
          <w:sz w:val="22"/>
          <w:szCs w:val="22"/>
        </w:rPr>
        <w:t xml:space="preserve"> </w:t>
      </w:r>
      <w:r w:rsidRPr="00134CAA">
        <w:rPr>
          <w:rStyle w:val="translation-chunk"/>
          <w:rFonts w:ascii="Arial" w:hAnsi="Arial" w:cs="Arial"/>
          <w:sz w:val="22"/>
          <w:szCs w:val="22"/>
        </w:rPr>
        <w:t xml:space="preserve">5.1-канальным воспроизведением в </w:t>
      </w:r>
      <w:r w:rsidRPr="00134CAA">
        <w:rPr>
          <w:rFonts w:ascii="Arial" w:hAnsi="Arial" w:cs="Arial"/>
          <w:sz w:val="22"/>
          <w:szCs w:val="22"/>
        </w:rPr>
        <w:t xml:space="preserve">главной комнате </w:t>
      </w:r>
      <w:r w:rsidRPr="00134CAA">
        <w:rPr>
          <w:rStyle w:val="translation-chunk"/>
          <w:rFonts w:ascii="Arial" w:hAnsi="Arial" w:cs="Arial"/>
          <w:sz w:val="22"/>
          <w:szCs w:val="22"/>
        </w:rPr>
        <w:t>(</w:t>
      </w:r>
      <w:r w:rsidRPr="00134CAA">
        <w:rPr>
          <w:rFonts w:ascii="Arial" w:hAnsi="Arial" w:cs="Arial"/>
          <w:sz w:val="22"/>
          <w:szCs w:val="22"/>
        </w:rPr>
        <w:t>где установлен ресивер).</w:t>
      </w:r>
      <w:proofErr w:type="gramEnd"/>
      <w:r w:rsidRPr="00134CAA">
        <w:rPr>
          <w:rFonts w:ascii="Arial" w:hAnsi="Arial" w:cs="Arial"/>
          <w:b/>
          <w:sz w:val="22"/>
          <w:szCs w:val="22"/>
        </w:rPr>
        <w:t xml:space="preserve"> </w:t>
      </w:r>
      <w:r w:rsidRPr="00134CAA">
        <w:rPr>
          <w:rStyle w:val="translation-chunk"/>
          <w:rFonts w:ascii="Arial" w:hAnsi="Arial" w:cs="Arial"/>
          <w:sz w:val="22"/>
          <w:szCs w:val="22"/>
        </w:rPr>
        <w:t xml:space="preserve"> Один и тот же источник может воспроизводиться одновременно в </w:t>
      </w:r>
      <w:r w:rsidRPr="00134CAA">
        <w:rPr>
          <w:rFonts w:ascii="Arial" w:hAnsi="Arial" w:cs="Arial"/>
          <w:sz w:val="22"/>
          <w:szCs w:val="22"/>
        </w:rPr>
        <w:t>главной комнате и в</w:t>
      </w:r>
      <w:r w:rsidRPr="00134CAA">
        <w:rPr>
          <w:rFonts w:ascii="Arial" w:hAnsi="Arial" w:cs="Arial"/>
          <w:b/>
          <w:sz w:val="22"/>
          <w:szCs w:val="22"/>
        </w:rPr>
        <w:t xml:space="preserve"> </w:t>
      </w:r>
      <w:r w:rsidRPr="00134CAA">
        <w:rPr>
          <w:rFonts w:ascii="Arial" w:hAnsi="Arial" w:cs="Arial"/>
          <w:bCs/>
          <w:sz w:val="22"/>
          <w:szCs w:val="22"/>
          <w:lang w:val="en-US"/>
        </w:rPr>
        <w:t>ZONE</w:t>
      </w:r>
      <w:r w:rsidRPr="00134CAA">
        <w:rPr>
          <w:rFonts w:ascii="Arial" w:hAnsi="Arial" w:cs="Arial"/>
          <w:bCs/>
          <w:sz w:val="22"/>
          <w:szCs w:val="22"/>
        </w:rPr>
        <w:t xml:space="preserve"> </w:t>
      </w:r>
      <w:r w:rsidRPr="00134CAA">
        <w:rPr>
          <w:rFonts w:ascii="Arial" w:hAnsi="Arial" w:cs="Arial"/>
          <w:sz w:val="22"/>
          <w:szCs w:val="22"/>
          <w:lang w:eastAsia="ru-RU"/>
        </w:rPr>
        <w:t>2</w:t>
      </w:r>
      <w:r w:rsidRPr="00134CAA">
        <w:rPr>
          <w:rFonts w:ascii="Arial" w:hAnsi="Arial" w:cs="Arial"/>
          <w:bCs/>
          <w:sz w:val="22"/>
          <w:szCs w:val="22"/>
        </w:rPr>
        <w:t xml:space="preserve">. Кроме того, в этих комнатах могут воспроизводиться разные источники. </w:t>
      </w:r>
    </w:p>
    <w:p w:rsidR="00976CA9" w:rsidRPr="00134CAA" w:rsidRDefault="00976CA9" w:rsidP="00976CA9">
      <w:pPr>
        <w:pStyle w:val="Style25"/>
        <w:widowControl/>
        <w:rPr>
          <w:rStyle w:val="FontStyle227"/>
          <w:rFonts w:eastAsia="MS Gothic"/>
          <w:sz w:val="22"/>
          <w:szCs w:val="22"/>
          <w:lang w:eastAsia="en-US"/>
        </w:rPr>
      </w:pPr>
    </w:p>
    <w:p w:rsidR="00976CA9" w:rsidRPr="00134CAA" w:rsidRDefault="00976CA9" w:rsidP="00976CA9">
      <w:pPr>
        <w:pStyle w:val="Style19"/>
        <w:widowControl/>
        <w:rPr>
          <w:rStyle w:val="FontStyle227"/>
          <w:rFonts w:eastAsia="MS Gothic"/>
          <w:sz w:val="22"/>
          <w:szCs w:val="22"/>
          <w:lang w:eastAsia="en-US"/>
        </w:rPr>
      </w:pPr>
      <w:r w:rsidRPr="00134CAA">
        <w:rPr>
          <w:rStyle w:val="FontStyle227"/>
          <w:rFonts w:eastAsia="MS Gothic"/>
          <w:sz w:val="22"/>
          <w:szCs w:val="22"/>
          <w:lang w:eastAsia="en-US"/>
        </w:rPr>
        <w:t>Установки в меню "Speaker Setup" в ходе первоначальной настройки Initial Setup (стр. 185)</w:t>
      </w:r>
    </w:p>
    <w:p w:rsidR="00976CA9" w:rsidRPr="00134CAA" w:rsidRDefault="00976CA9" w:rsidP="00976CA9">
      <w:pPr>
        <w:pStyle w:val="Style1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Число каналов: 5.1 ch </w:t>
      </w:r>
    </w:p>
    <w:p w:rsidR="00976CA9" w:rsidRPr="00134CAA" w:rsidRDefault="00976CA9" w:rsidP="00976CA9">
      <w:pPr>
        <w:pStyle w:val="Style1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Subwoofer (Сабвуфер): 1 ch</w:t>
      </w:r>
    </w:p>
    <w:p w:rsidR="00976CA9" w:rsidRPr="00134CAA" w:rsidRDefault="00976CA9" w:rsidP="00976CA9">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xml:space="preserve">• Height 1 Speaker – </w:t>
      </w:r>
      <w:r w:rsidRPr="00134CAA">
        <w:rPr>
          <w:rFonts w:ascii="Arial" w:hAnsi="Arial" w:cs="Arial"/>
          <w:lang w:eastAsia="ru-RU"/>
        </w:rPr>
        <w:t>Верхние</w:t>
      </w:r>
      <w:r w:rsidRPr="00134CAA">
        <w:rPr>
          <w:rFonts w:ascii="Arial" w:hAnsi="Arial" w:cs="Arial"/>
          <w:lang w:val="en-US" w:eastAsia="ru-RU"/>
        </w:rPr>
        <w:t xml:space="preserve"> </w:t>
      </w:r>
      <w:r w:rsidRPr="00134CAA">
        <w:rPr>
          <w:rFonts w:ascii="Arial" w:hAnsi="Arial" w:cs="Arial"/>
          <w:lang w:eastAsia="ru-RU"/>
        </w:rPr>
        <w:t>АС</w:t>
      </w:r>
      <w:r w:rsidRPr="00134CAA">
        <w:rPr>
          <w:rFonts w:ascii="Arial" w:hAnsi="Arial" w:cs="Arial"/>
          <w:lang w:val="en-US" w:eastAsia="ru-RU"/>
        </w:rPr>
        <w:t xml:space="preserve">: --- </w:t>
      </w:r>
    </w:p>
    <w:p w:rsidR="00976CA9" w:rsidRPr="00134CAA" w:rsidRDefault="00976CA9" w:rsidP="00976CA9">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xml:space="preserve">• Height 2 Speaker – </w:t>
      </w:r>
      <w:r w:rsidRPr="00134CAA">
        <w:rPr>
          <w:rFonts w:ascii="Arial" w:hAnsi="Arial" w:cs="Arial"/>
          <w:lang w:eastAsia="ru-RU"/>
        </w:rPr>
        <w:t>Верхние</w:t>
      </w:r>
      <w:r w:rsidRPr="00134CAA">
        <w:rPr>
          <w:rFonts w:ascii="Arial" w:hAnsi="Arial" w:cs="Arial"/>
          <w:lang w:val="en-US" w:eastAsia="ru-RU"/>
        </w:rPr>
        <w:t xml:space="preserve"> </w:t>
      </w:r>
      <w:r w:rsidRPr="00134CAA">
        <w:rPr>
          <w:rFonts w:ascii="Arial" w:hAnsi="Arial" w:cs="Arial"/>
          <w:lang w:eastAsia="ru-RU"/>
        </w:rPr>
        <w:t>АС</w:t>
      </w:r>
      <w:r w:rsidRPr="00134CAA">
        <w:rPr>
          <w:rFonts w:ascii="Arial" w:hAnsi="Arial" w:cs="Arial"/>
          <w:lang w:val="en-US" w:eastAsia="ru-RU"/>
        </w:rPr>
        <w:t xml:space="preserve">: --- </w:t>
      </w:r>
    </w:p>
    <w:p w:rsidR="00976CA9" w:rsidRPr="00134CAA" w:rsidRDefault="00976CA9" w:rsidP="00976CA9">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Zone Speaker: Zone 2</w:t>
      </w:r>
    </w:p>
    <w:p w:rsidR="00976CA9" w:rsidRPr="00134CAA" w:rsidRDefault="00976CA9" w:rsidP="00976CA9">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Zone 2 Preout: Zone 2</w:t>
      </w:r>
    </w:p>
    <w:p w:rsidR="00976CA9" w:rsidRPr="00134CAA" w:rsidRDefault="00976CA9" w:rsidP="00976CA9">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xml:space="preserve">• Bi-Amp: </w:t>
      </w:r>
      <w:r w:rsidRPr="00134CAA">
        <w:rPr>
          <w:rStyle w:val="FontStyle226"/>
          <w:rFonts w:eastAsia="MS Gothic"/>
          <w:b w:val="0"/>
          <w:spacing w:val="0"/>
          <w:sz w:val="22"/>
          <w:szCs w:val="22"/>
          <w:lang w:val="en-US"/>
        </w:rPr>
        <w:t>Yes (</w:t>
      </w:r>
      <w:r w:rsidRPr="00134CAA">
        <w:rPr>
          <w:rStyle w:val="FontStyle226"/>
          <w:rFonts w:eastAsia="MS Gothic"/>
          <w:b w:val="0"/>
          <w:spacing w:val="0"/>
          <w:sz w:val="22"/>
          <w:szCs w:val="22"/>
        </w:rPr>
        <w:t>Да</w:t>
      </w:r>
      <w:r w:rsidRPr="00134CAA">
        <w:rPr>
          <w:rStyle w:val="FontStyle226"/>
          <w:rFonts w:eastAsia="MS Gothic"/>
          <w:b w:val="0"/>
          <w:spacing w:val="0"/>
          <w:sz w:val="22"/>
          <w:szCs w:val="22"/>
          <w:lang w:val="en-US"/>
        </w:rPr>
        <w:t>)</w:t>
      </w:r>
    </w:p>
    <w:p w:rsidR="00976CA9" w:rsidRPr="00134CAA" w:rsidRDefault="00976CA9" w:rsidP="00976CA9">
      <w:pPr>
        <w:pStyle w:val="a3"/>
        <w:rPr>
          <w:rFonts w:ascii="Arial" w:hAnsi="Arial" w:cs="Arial"/>
          <w:b/>
          <w:sz w:val="22"/>
          <w:szCs w:val="22"/>
          <w:lang w:val="en-US"/>
        </w:rPr>
      </w:pPr>
    </w:p>
    <w:p w:rsidR="00976CA9" w:rsidRPr="00134CAA" w:rsidRDefault="00976CA9" w:rsidP="00976CA9">
      <w:pPr>
        <w:autoSpaceDE w:val="0"/>
        <w:autoSpaceDN w:val="0"/>
        <w:adjustRightInd w:val="0"/>
        <w:spacing w:after="0" w:line="240" w:lineRule="auto"/>
        <w:rPr>
          <w:rFonts w:ascii="Arial" w:hAnsi="Arial" w:cs="Arial"/>
          <w:b/>
          <w:bCs/>
          <w:lang w:eastAsia="ru-RU"/>
        </w:rPr>
      </w:pPr>
      <w:r w:rsidRPr="00134CAA">
        <w:rPr>
          <w:rFonts w:ascii="Arial" w:hAnsi="Arial" w:cs="Arial"/>
          <w:b/>
          <w:bCs/>
          <w:lang w:eastAsia="ru-RU"/>
        </w:rPr>
        <w:t>Настройка</w:t>
      </w:r>
    </w:p>
    <w:p w:rsidR="00976CA9" w:rsidRPr="00134CAA" w:rsidRDefault="00976CA9" w:rsidP="00976CA9">
      <w:pPr>
        <w:autoSpaceDE w:val="0"/>
        <w:autoSpaceDN w:val="0"/>
        <w:adjustRightInd w:val="0"/>
        <w:spacing w:after="0" w:line="240" w:lineRule="auto"/>
        <w:rPr>
          <w:rFonts w:ascii="Arial" w:hAnsi="Arial" w:cs="Arial"/>
          <w:lang w:val="en-US" w:eastAsia="ru-RU"/>
        </w:rPr>
      </w:pPr>
      <w:r w:rsidRPr="00134CAA">
        <w:rPr>
          <w:rFonts w:ascii="Arial" w:hAnsi="Arial" w:cs="Arial"/>
          <w:lang w:eastAsia="ru-RU"/>
        </w:rPr>
        <w:t xml:space="preserve">Когда аудио и видео выдаются через </w:t>
      </w:r>
      <w:r w:rsidRPr="00134CAA">
        <w:rPr>
          <w:rFonts w:ascii="Arial" w:hAnsi="Arial" w:cs="Arial"/>
          <w:lang w:val="en-US" w:eastAsia="ru-RU"/>
        </w:rPr>
        <w:t>HDMI</w:t>
      </w:r>
      <w:r w:rsidRPr="00134CAA">
        <w:rPr>
          <w:rFonts w:ascii="Arial" w:hAnsi="Arial" w:cs="Arial"/>
          <w:lang w:eastAsia="ru-RU"/>
        </w:rPr>
        <w:t xml:space="preserve"> на </w:t>
      </w:r>
      <w:r w:rsidRPr="00134CAA">
        <w:rPr>
          <w:rFonts w:ascii="Arial" w:hAnsi="Arial" w:cs="Arial"/>
          <w:lang w:val="en-US" w:eastAsia="ru-RU"/>
        </w:rPr>
        <w:t>ZONE</w:t>
      </w:r>
      <w:r w:rsidRPr="00134CAA">
        <w:rPr>
          <w:rFonts w:ascii="Arial" w:hAnsi="Arial" w:cs="Arial"/>
          <w:lang w:eastAsia="ru-RU"/>
        </w:rPr>
        <w:t xml:space="preserve"> 2, установите  в меню </w:t>
      </w:r>
      <w:r w:rsidRPr="00134CAA">
        <w:rPr>
          <w:rFonts w:ascii="Arial" w:hAnsi="Arial" w:cs="Arial"/>
          <w:lang w:val="en-US" w:eastAsia="ru-RU"/>
        </w:rPr>
        <w:t xml:space="preserve">Setup </w:t>
      </w:r>
      <w:r w:rsidRPr="00134CAA">
        <w:rPr>
          <w:rFonts w:ascii="Arial" w:hAnsi="Arial" w:cs="Arial"/>
          <w:lang w:eastAsia="ru-RU"/>
        </w:rPr>
        <w:t>в</w:t>
      </w:r>
      <w:r w:rsidRPr="00134CAA">
        <w:rPr>
          <w:rFonts w:ascii="Arial" w:hAnsi="Arial" w:cs="Arial"/>
          <w:lang w:val="en-US" w:eastAsia="ru-RU"/>
        </w:rPr>
        <w:t xml:space="preserve"> </w:t>
      </w:r>
      <w:r w:rsidRPr="00134CAA">
        <w:rPr>
          <w:rFonts w:ascii="Arial" w:hAnsi="Arial" w:cs="Arial"/>
          <w:lang w:eastAsia="ru-RU"/>
        </w:rPr>
        <w:t>разделе</w:t>
      </w:r>
      <w:r w:rsidRPr="00134CAA">
        <w:rPr>
          <w:rFonts w:ascii="Arial" w:hAnsi="Arial" w:cs="Arial"/>
          <w:lang w:val="en-US" w:eastAsia="ru-RU"/>
        </w:rPr>
        <w:t xml:space="preserve">  "1. </w:t>
      </w:r>
      <w:proofErr w:type="gramStart"/>
      <w:r w:rsidRPr="00134CAA">
        <w:rPr>
          <w:rFonts w:ascii="Arial" w:hAnsi="Arial" w:cs="Arial"/>
          <w:lang w:val="en-US" w:eastAsia="ru-RU"/>
        </w:rPr>
        <w:t>Input/Output Assign" - "TV Out /OSD" - "Zone 2 HDMI" (</w:t>
      </w:r>
      <w:r w:rsidRPr="00134CAA">
        <w:rPr>
          <w:rFonts w:ascii="Arial" w:hAnsi="Arial" w:cs="Arial"/>
          <w:lang w:eastAsia="ru-RU"/>
        </w:rPr>
        <w:t>стр</w:t>
      </w:r>
      <w:r w:rsidRPr="00134CAA">
        <w:rPr>
          <w:rFonts w:ascii="Arial" w:hAnsi="Arial" w:cs="Arial"/>
          <w:lang w:val="en-US" w:eastAsia="ru-RU"/>
        </w:rPr>
        <w:t xml:space="preserve">. 154) </w:t>
      </w:r>
      <w:r w:rsidRPr="00134CAA">
        <w:rPr>
          <w:rFonts w:ascii="Arial" w:hAnsi="Arial" w:cs="Arial"/>
          <w:lang w:eastAsia="ru-RU"/>
        </w:rPr>
        <w:t>в</w:t>
      </w:r>
      <w:r w:rsidRPr="00134CAA">
        <w:rPr>
          <w:rFonts w:ascii="Arial" w:hAnsi="Arial" w:cs="Arial"/>
          <w:lang w:val="en-US" w:eastAsia="ru-RU"/>
        </w:rPr>
        <w:t xml:space="preserve"> </w:t>
      </w:r>
      <w:r w:rsidRPr="00134CAA">
        <w:rPr>
          <w:rFonts w:ascii="Arial" w:hAnsi="Arial" w:cs="Arial"/>
          <w:lang w:eastAsia="ru-RU"/>
        </w:rPr>
        <w:t>положение</w:t>
      </w:r>
      <w:r w:rsidRPr="00134CAA">
        <w:rPr>
          <w:rFonts w:ascii="Arial" w:hAnsi="Arial" w:cs="Arial"/>
          <w:lang w:val="en-US" w:eastAsia="ru-RU"/>
        </w:rPr>
        <w:t xml:space="preserve"> "Use".</w:t>
      </w:r>
      <w:proofErr w:type="gramEnd"/>
    </w:p>
    <w:p w:rsidR="002F3219" w:rsidRPr="00134CAA" w:rsidRDefault="002F3219" w:rsidP="00211473">
      <w:pPr>
        <w:pStyle w:val="a3"/>
        <w:rPr>
          <w:rFonts w:ascii="Arial" w:hAnsi="Arial" w:cs="Arial"/>
          <w:b/>
          <w:sz w:val="22"/>
          <w:szCs w:val="22"/>
          <w:lang w:val="en-US"/>
        </w:rPr>
      </w:pPr>
    </w:p>
    <w:p w:rsidR="000046E8" w:rsidRPr="00134CAA" w:rsidRDefault="000046E8" w:rsidP="000046E8">
      <w:pPr>
        <w:pStyle w:val="a3"/>
        <w:rPr>
          <w:rFonts w:ascii="Arial" w:hAnsi="Arial" w:cs="Arial"/>
          <w:b/>
          <w:sz w:val="22"/>
          <w:szCs w:val="22"/>
        </w:rPr>
      </w:pPr>
      <w:r w:rsidRPr="00134CAA">
        <w:rPr>
          <w:rFonts w:ascii="Arial" w:hAnsi="Arial" w:cs="Arial"/>
          <w:b/>
          <w:sz w:val="22"/>
          <w:szCs w:val="22"/>
        </w:rPr>
        <w:t>Стр. 52</w:t>
      </w:r>
    </w:p>
    <w:p w:rsidR="00C312FE" w:rsidRPr="00134CAA" w:rsidRDefault="00C312FE" w:rsidP="00BB6B94">
      <w:pPr>
        <w:autoSpaceDE w:val="0"/>
        <w:autoSpaceDN w:val="0"/>
        <w:adjustRightInd w:val="0"/>
        <w:spacing w:after="0" w:line="240" w:lineRule="auto"/>
        <w:rPr>
          <w:rFonts w:ascii="Arial" w:hAnsi="Arial" w:cs="Arial"/>
          <w:lang w:eastAsia="ru-RU"/>
        </w:rPr>
      </w:pPr>
    </w:p>
    <w:p w:rsidR="000046E8" w:rsidRPr="00134CAA" w:rsidRDefault="000046E8" w:rsidP="000046E8">
      <w:pPr>
        <w:pStyle w:val="Style37"/>
        <w:widowControl/>
        <w:rPr>
          <w:rStyle w:val="FontStyle160"/>
          <w:sz w:val="22"/>
          <w:szCs w:val="22"/>
          <w:lang w:eastAsia="en-US"/>
        </w:rPr>
      </w:pPr>
      <w:r w:rsidRPr="00134CAA">
        <w:rPr>
          <w:rStyle w:val="FontStyle160"/>
          <w:sz w:val="22"/>
          <w:szCs w:val="22"/>
          <w:lang w:eastAsia="en-US"/>
        </w:rPr>
        <w:t>7.1-канальная система</w:t>
      </w:r>
    </w:p>
    <w:p w:rsidR="000046E8" w:rsidRPr="00134CAA" w:rsidRDefault="000046E8" w:rsidP="000046E8">
      <w:pPr>
        <w:pStyle w:val="Style25"/>
        <w:widowControl/>
        <w:rPr>
          <w:rStyle w:val="FontStyle227"/>
          <w:rFonts w:eastAsia="MS Gothic"/>
          <w:sz w:val="22"/>
          <w:szCs w:val="22"/>
          <w:lang w:eastAsia="en-US"/>
        </w:rPr>
      </w:pPr>
      <w:r w:rsidRPr="00134CAA">
        <w:rPr>
          <w:rStyle w:val="FontStyle227"/>
          <w:rFonts w:eastAsia="MS Gothic"/>
          <w:sz w:val="22"/>
          <w:szCs w:val="22"/>
          <w:lang w:eastAsia="en-US"/>
        </w:rPr>
        <w:t xml:space="preserve">Эта 7.1-канальная система состоит из базовой 5.1-канальной системы и пары боковых тыловых громкоговорителей. Более подробная информация о вариантах расположения громкоговорителей дана на стр. 20 в разделе «Установка громкоговорителей" - </w:t>
      </w:r>
      <w:r w:rsidRPr="00134CAA">
        <w:rPr>
          <w:sz w:val="22"/>
          <w:szCs w:val="22"/>
        </w:rPr>
        <w:t>"Speaker Installation"</w:t>
      </w:r>
      <w:r w:rsidRPr="00134CAA">
        <w:rPr>
          <w:rStyle w:val="FontStyle227"/>
          <w:rFonts w:eastAsia="MS Gothic"/>
          <w:sz w:val="22"/>
          <w:szCs w:val="22"/>
          <w:lang w:eastAsia="en-US"/>
        </w:rPr>
        <w:t>.</w:t>
      </w:r>
    </w:p>
    <w:p w:rsidR="00976CA9" w:rsidRPr="00134CAA" w:rsidRDefault="00976CA9" w:rsidP="000046E8">
      <w:pPr>
        <w:pStyle w:val="Style22"/>
        <w:widowControl/>
        <w:rPr>
          <w:rStyle w:val="FontStyle227"/>
          <w:rFonts w:eastAsia="MS Gothic"/>
          <w:sz w:val="22"/>
          <w:szCs w:val="22"/>
          <w:lang w:eastAsia="en-US"/>
        </w:rPr>
      </w:pPr>
    </w:p>
    <w:p w:rsidR="000046E8" w:rsidRPr="00134CAA" w:rsidRDefault="000046E8" w:rsidP="000046E8">
      <w:pPr>
        <w:pStyle w:val="Style22"/>
        <w:widowControl/>
        <w:rPr>
          <w:rStyle w:val="FontStyle227"/>
          <w:rFonts w:eastAsia="MS Gothic"/>
          <w:sz w:val="22"/>
          <w:szCs w:val="22"/>
          <w:lang w:eastAsia="en-US"/>
        </w:rPr>
      </w:pPr>
      <w:r w:rsidRPr="00134CAA">
        <w:rPr>
          <w:rStyle w:val="FontStyle227"/>
          <w:rFonts w:eastAsia="MS Gothic"/>
          <w:sz w:val="22"/>
          <w:szCs w:val="22"/>
          <w:lang w:eastAsia="en-US"/>
        </w:rPr>
        <w:t>Установки в меню "Speaker Setup" в ходе первоначальной настройки Initial Setup (стр. 18</w:t>
      </w:r>
      <w:r w:rsidR="00976CA9" w:rsidRPr="00134CAA">
        <w:rPr>
          <w:rStyle w:val="FontStyle227"/>
          <w:rFonts w:eastAsia="MS Gothic"/>
          <w:sz w:val="22"/>
          <w:szCs w:val="22"/>
          <w:lang w:eastAsia="en-US"/>
        </w:rPr>
        <w:t>5</w:t>
      </w:r>
      <w:r w:rsidRPr="00134CAA">
        <w:rPr>
          <w:rStyle w:val="FontStyle227"/>
          <w:rFonts w:eastAsia="MS Gothic"/>
          <w:sz w:val="22"/>
          <w:szCs w:val="22"/>
          <w:lang w:eastAsia="en-US"/>
        </w:rPr>
        <w:t>)</w:t>
      </w:r>
    </w:p>
    <w:p w:rsidR="000046E8" w:rsidRPr="00134CAA" w:rsidRDefault="000046E8" w:rsidP="000046E8">
      <w:pPr>
        <w:pStyle w:val="Style22"/>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Число каналов: 7.1 ch</w:t>
      </w:r>
    </w:p>
    <w:p w:rsidR="000046E8" w:rsidRPr="00134CAA" w:rsidRDefault="000046E8" w:rsidP="000046E8">
      <w:pPr>
        <w:pStyle w:val="Style22"/>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 Сабвуфер: </w:t>
      </w:r>
      <w:r w:rsidR="00976CA9" w:rsidRPr="00134CAA">
        <w:rPr>
          <w:rStyle w:val="FontStyle226"/>
          <w:rFonts w:eastAsia="MS Gothic"/>
          <w:b w:val="0"/>
          <w:spacing w:val="0"/>
          <w:sz w:val="22"/>
          <w:szCs w:val="22"/>
          <w:lang w:eastAsia="en-US"/>
        </w:rPr>
        <w:t>1 ch</w:t>
      </w:r>
    </w:p>
    <w:p w:rsidR="000046E8" w:rsidRPr="00134CAA" w:rsidRDefault="000046E8" w:rsidP="000046E8">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xml:space="preserve">• Height 1 Speaker – </w:t>
      </w:r>
      <w:r w:rsidRPr="00134CAA">
        <w:rPr>
          <w:rFonts w:ascii="Arial" w:hAnsi="Arial" w:cs="Arial"/>
          <w:lang w:eastAsia="ru-RU"/>
        </w:rPr>
        <w:t>Верхние</w:t>
      </w:r>
      <w:r w:rsidRPr="00134CAA">
        <w:rPr>
          <w:rFonts w:ascii="Arial" w:hAnsi="Arial" w:cs="Arial"/>
          <w:lang w:val="en-US" w:eastAsia="ru-RU"/>
        </w:rPr>
        <w:t xml:space="preserve"> </w:t>
      </w:r>
      <w:r w:rsidRPr="00134CAA">
        <w:rPr>
          <w:rFonts w:ascii="Arial" w:hAnsi="Arial" w:cs="Arial"/>
          <w:lang w:eastAsia="ru-RU"/>
        </w:rPr>
        <w:t>АС</w:t>
      </w:r>
      <w:r w:rsidRPr="00134CAA">
        <w:rPr>
          <w:rFonts w:ascii="Arial" w:hAnsi="Arial" w:cs="Arial"/>
          <w:lang w:val="en-US" w:eastAsia="ru-RU"/>
        </w:rPr>
        <w:t xml:space="preserve">: --- </w:t>
      </w:r>
    </w:p>
    <w:p w:rsidR="000046E8" w:rsidRPr="00134CAA" w:rsidRDefault="000046E8" w:rsidP="000046E8">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xml:space="preserve">• Height 2 Speaker – </w:t>
      </w:r>
      <w:r w:rsidRPr="00134CAA">
        <w:rPr>
          <w:rFonts w:ascii="Arial" w:hAnsi="Arial" w:cs="Arial"/>
          <w:lang w:eastAsia="ru-RU"/>
        </w:rPr>
        <w:t>Верхние</w:t>
      </w:r>
      <w:r w:rsidRPr="00134CAA">
        <w:rPr>
          <w:rFonts w:ascii="Arial" w:hAnsi="Arial" w:cs="Arial"/>
          <w:lang w:val="en-US" w:eastAsia="ru-RU"/>
        </w:rPr>
        <w:t xml:space="preserve"> </w:t>
      </w:r>
      <w:r w:rsidRPr="00134CAA">
        <w:rPr>
          <w:rFonts w:ascii="Arial" w:hAnsi="Arial" w:cs="Arial"/>
          <w:lang w:eastAsia="ru-RU"/>
        </w:rPr>
        <w:t>АС</w:t>
      </w:r>
      <w:r w:rsidRPr="00134CAA">
        <w:rPr>
          <w:rFonts w:ascii="Arial" w:hAnsi="Arial" w:cs="Arial"/>
          <w:lang w:val="en-US" w:eastAsia="ru-RU"/>
        </w:rPr>
        <w:t xml:space="preserve">: --- </w:t>
      </w:r>
    </w:p>
    <w:p w:rsidR="000046E8" w:rsidRPr="00134CAA" w:rsidRDefault="000046E8" w:rsidP="000046E8">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Zone Speaker: No</w:t>
      </w:r>
      <w:r w:rsidRPr="00134CAA">
        <w:rPr>
          <w:rFonts w:ascii="Arial" w:hAnsi="Arial" w:cs="Arial"/>
          <w:bCs/>
          <w:lang w:val="en-US"/>
        </w:rPr>
        <w:t xml:space="preserve"> </w:t>
      </w:r>
    </w:p>
    <w:p w:rsidR="000046E8" w:rsidRPr="00134CAA" w:rsidRDefault="000046E8" w:rsidP="000046E8">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 </w:t>
      </w:r>
      <w:r w:rsidRPr="00134CAA">
        <w:rPr>
          <w:rFonts w:ascii="Arial" w:hAnsi="Arial" w:cs="Arial"/>
          <w:lang w:val="en-US" w:eastAsia="ru-RU"/>
        </w:rPr>
        <w:t>Zone</w:t>
      </w:r>
      <w:r w:rsidRPr="00134CAA">
        <w:rPr>
          <w:rFonts w:ascii="Arial" w:hAnsi="Arial" w:cs="Arial"/>
          <w:lang w:eastAsia="ru-RU"/>
        </w:rPr>
        <w:t xml:space="preserve"> 2 </w:t>
      </w:r>
      <w:r w:rsidRPr="00134CAA">
        <w:rPr>
          <w:rFonts w:ascii="Arial" w:hAnsi="Arial" w:cs="Arial"/>
          <w:lang w:val="en-US" w:eastAsia="ru-RU"/>
        </w:rPr>
        <w:t>Preout</w:t>
      </w:r>
      <w:r w:rsidRPr="00134CAA">
        <w:rPr>
          <w:rFonts w:ascii="Arial" w:hAnsi="Arial" w:cs="Arial"/>
          <w:lang w:eastAsia="ru-RU"/>
        </w:rPr>
        <w:t xml:space="preserve">: задайте любое значение </w:t>
      </w:r>
      <w:proofErr w:type="gramStart"/>
      <w:r w:rsidRPr="00134CAA">
        <w:rPr>
          <w:rFonts w:ascii="Arial" w:hAnsi="Arial" w:cs="Arial"/>
          <w:lang w:eastAsia="ru-RU"/>
        </w:rPr>
        <w:t xml:space="preserve">( </w:t>
      </w:r>
      <w:proofErr w:type="gramEnd"/>
      <w:r w:rsidRPr="00134CAA">
        <w:rPr>
          <w:rFonts w:ascii="Arial" w:hAnsi="Arial" w:cs="Arial"/>
          <w:lang w:eastAsia="ru-RU"/>
        </w:rPr>
        <w:t>стр. 15</w:t>
      </w:r>
      <w:r w:rsidR="00976CA9" w:rsidRPr="00134CAA">
        <w:rPr>
          <w:rFonts w:ascii="Arial" w:hAnsi="Arial" w:cs="Arial"/>
          <w:lang w:eastAsia="ru-RU"/>
        </w:rPr>
        <w:t>9</w:t>
      </w:r>
      <w:r w:rsidRPr="00134CAA">
        <w:rPr>
          <w:rFonts w:ascii="Arial" w:hAnsi="Arial" w:cs="Arial"/>
          <w:lang w:eastAsia="ru-RU"/>
        </w:rPr>
        <w:t xml:space="preserve">) </w:t>
      </w:r>
    </w:p>
    <w:p w:rsidR="000046E8" w:rsidRPr="00134CAA" w:rsidRDefault="000046E8" w:rsidP="000046E8">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 </w:t>
      </w:r>
      <w:r w:rsidRPr="00134CAA">
        <w:rPr>
          <w:rFonts w:ascii="Arial" w:hAnsi="Arial" w:cs="Arial"/>
          <w:lang w:val="en-US" w:eastAsia="ru-RU"/>
        </w:rPr>
        <w:t>Bi</w:t>
      </w:r>
      <w:r w:rsidRPr="00134CAA">
        <w:rPr>
          <w:rFonts w:ascii="Arial" w:hAnsi="Arial" w:cs="Arial"/>
          <w:lang w:eastAsia="ru-RU"/>
        </w:rPr>
        <w:t>-</w:t>
      </w:r>
      <w:r w:rsidRPr="00134CAA">
        <w:rPr>
          <w:rFonts w:ascii="Arial" w:hAnsi="Arial" w:cs="Arial"/>
          <w:lang w:val="en-US" w:eastAsia="ru-RU"/>
        </w:rPr>
        <w:t>Amp</w:t>
      </w:r>
      <w:r w:rsidRPr="00134CAA">
        <w:rPr>
          <w:rFonts w:ascii="Arial" w:hAnsi="Arial" w:cs="Arial"/>
          <w:lang w:eastAsia="ru-RU"/>
        </w:rPr>
        <w:t xml:space="preserve">: </w:t>
      </w:r>
      <w:r w:rsidRPr="00134CAA">
        <w:rPr>
          <w:rFonts w:ascii="Arial" w:hAnsi="Arial" w:cs="Arial"/>
          <w:lang w:val="en-US" w:eastAsia="ru-RU"/>
        </w:rPr>
        <w:t>No</w:t>
      </w:r>
    </w:p>
    <w:p w:rsidR="00C312FE" w:rsidRPr="00134CAA" w:rsidRDefault="00C312FE" w:rsidP="00BB6B94">
      <w:pPr>
        <w:autoSpaceDE w:val="0"/>
        <w:autoSpaceDN w:val="0"/>
        <w:adjustRightInd w:val="0"/>
        <w:spacing w:after="0" w:line="240" w:lineRule="auto"/>
        <w:rPr>
          <w:rFonts w:ascii="Arial" w:hAnsi="Arial" w:cs="Arial"/>
          <w:b/>
        </w:rPr>
      </w:pPr>
    </w:p>
    <w:p w:rsidR="000046E8" w:rsidRPr="00134CAA" w:rsidRDefault="000046E8" w:rsidP="000046E8">
      <w:pPr>
        <w:pStyle w:val="a3"/>
        <w:rPr>
          <w:rFonts w:ascii="Arial" w:hAnsi="Arial" w:cs="Arial"/>
          <w:b/>
          <w:sz w:val="22"/>
          <w:szCs w:val="22"/>
        </w:rPr>
      </w:pPr>
      <w:r w:rsidRPr="00134CAA">
        <w:rPr>
          <w:rFonts w:ascii="Arial" w:hAnsi="Arial" w:cs="Arial"/>
          <w:b/>
          <w:sz w:val="22"/>
          <w:szCs w:val="22"/>
        </w:rPr>
        <w:t>Стр. 53</w:t>
      </w:r>
    </w:p>
    <w:p w:rsidR="0055601A" w:rsidRPr="00134CAA" w:rsidRDefault="0055601A" w:rsidP="00DB724E">
      <w:pPr>
        <w:pStyle w:val="a3"/>
        <w:rPr>
          <w:rFonts w:ascii="Arial" w:hAnsi="Arial" w:cs="Arial"/>
          <w:sz w:val="22"/>
          <w:szCs w:val="22"/>
        </w:rPr>
      </w:pPr>
    </w:p>
    <w:p w:rsidR="000046E8" w:rsidRPr="00134CAA" w:rsidRDefault="000046E8" w:rsidP="000046E8">
      <w:pPr>
        <w:pStyle w:val="Style42"/>
        <w:widowControl/>
        <w:rPr>
          <w:rStyle w:val="FontStyle160"/>
          <w:sz w:val="22"/>
          <w:szCs w:val="22"/>
          <w:lang w:eastAsia="en-US"/>
        </w:rPr>
      </w:pPr>
      <w:r w:rsidRPr="00134CAA">
        <w:rPr>
          <w:rStyle w:val="FontStyle160"/>
          <w:sz w:val="22"/>
          <w:szCs w:val="22"/>
          <w:lang w:eastAsia="en-US"/>
        </w:rPr>
        <w:t xml:space="preserve">7.1-канальная система + ZONE SPEAKER </w:t>
      </w:r>
      <w:r w:rsidR="00976CA9" w:rsidRPr="00134CAA">
        <w:rPr>
          <w:b/>
          <w:bCs/>
          <w:sz w:val="22"/>
          <w:szCs w:val="22"/>
        </w:rPr>
        <w:t>(ZONE 2</w:t>
      </w:r>
      <w:r w:rsidRPr="00134CAA">
        <w:rPr>
          <w:b/>
          <w:sz w:val="22"/>
          <w:szCs w:val="22"/>
        </w:rPr>
        <w:t>)</w:t>
      </w:r>
    </w:p>
    <w:p w:rsidR="000046E8" w:rsidRPr="00134CAA" w:rsidRDefault="000046E8" w:rsidP="000046E8">
      <w:pPr>
        <w:pStyle w:val="Style106"/>
        <w:widowControl/>
        <w:rPr>
          <w:rStyle w:val="FontStyle229"/>
          <w:rFonts w:eastAsia="MS Gothic"/>
          <w:sz w:val="22"/>
          <w:szCs w:val="22"/>
          <w:lang w:eastAsia="en-US"/>
        </w:rPr>
      </w:pPr>
      <w:bookmarkStart w:id="2" w:name="bookmark38"/>
      <w:r w:rsidRPr="00134CAA">
        <w:rPr>
          <w:rStyle w:val="FontStyle229"/>
          <w:rFonts w:eastAsia="MS Gothic"/>
          <w:sz w:val="22"/>
          <w:szCs w:val="22"/>
          <w:lang w:eastAsia="en-US"/>
        </w:rPr>
        <w:t>Главная комната</w:t>
      </w:r>
    </w:p>
    <w:bookmarkEnd w:id="2"/>
    <w:p w:rsidR="000046E8" w:rsidRPr="00134CAA" w:rsidRDefault="000046E8" w:rsidP="000046E8">
      <w:pPr>
        <w:pStyle w:val="Style40"/>
        <w:widowControl/>
        <w:rPr>
          <w:rStyle w:val="FontStyle229"/>
          <w:rFonts w:eastAsia="MS Gothic"/>
          <w:sz w:val="22"/>
          <w:szCs w:val="22"/>
          <w:lang w:eastAsia="en-US"/>
        </w:rPr>
      </w:pPr>
      <w:r w:rsidRPr="00134CAA">
        <w:rPr>
          <w:rStyle w:val="FontStyle229"/>
          <w:rFonts w:eastAsia="MS Gothic"/>
          <w:sz w:val="22"/>
          <w:szCs w:val="22"/>
          <w:lang w:eastAsia="en-US"/>
        </w:rPr>
        <w:t>Зона 2</w:t>
      </w:r>
    </w:p>
    <w:p w:rsidR="000046E8" w:rsidRPr="00134CAA" w:rsidRDefault="000046E8" w:rsidP="000046E8">
      <w:pPr>
        <w:pStyle w:val="Style40"/>
        <w:widowControl/>
        <w:rPr>
          <w:rStyle w:val="FontStyle227"/>
          <w:rFonts w:eastAsia="MS Gothic"/>
          <w:sz w:val="22"/>
          <w:szCs w:val="22"/>
          <w:lang w:eastAsia="en-US"/>
        </w:rPr>
      </w:pPr>
      <w:r w:rsidRPr="00134CAA">
        <w:rPr>
          <w:rStyle w:val="FontStyle229"/>
          <w:rFonts w:eastAsia="MS Gothic"/>
          <w:sz w:val="22"/>
          <w:szCs w:val="22"/>
          <w:lang w:eastAsia="en-US"/>
        </w:rPr>
        <w:t xml:space="preserve">Главная комната: </w:t>
      </w:r>
      <w:r w:rsidRPr="00134CAA">
        <w:rPr>
          <w:rStyle w:val="FontStyle227"/>
          <w:rFonts w:eastAsia="MS Gothic"/>
          <w:sz w:val="22"/>
          <w:szCs w:val="22"/>
          <w:lang w:eastAsia="en-US"/>
        </w:rPr>
        <w:t xml:space="preserve">Эта 7.1-канальная система состоит из базовой 5.1-канальной системы и пары боковых тыловых громкоговорителей. Более подробная информация о вариантах расположения громкоговорителей дана на стр. 20 в разделе «Установка громкоговорителей" - </w:t>
      </w:r>
      <w:r w:rsidRPr="00134CAA">
        <w:rPr>
          <w:sz w:val="22"/>
          <w:szCs w:val="22"/>
        </w:rPr>
        <w:t>"Speaker Installation"</w:t>
      </w:r>
      <w:r w:rsidRPr="00134CAA">
        <w:rPr>
          <w:rStyle w:val="FontStyle227"/>
          <w:rFonts w:eastAsia="MS Gothic"/>
          <w:sz w:val="22"/>
          <w:szCs w:val="22"/>
          <w:lang w:eastAsia="en-US"/>
        </w:rPr>
        <w:t>..</w:t>
      </w:r>
    </w:p>
    <w:p w:rsidR="000046E8" w:rsidRPr="00134CAA" w:rsidRDefault="000046E8" w:rsidP="000046E8">
      <w:pPr>
        <w:pStyle w:val="Style25"/>
        <w:widowControl/>
        <w:rPr>
          <w:rStyle w:val="FontStyle227"/>
          <w:rFonts w:eastAsia="MS Gothic"/>
          <w:sz w:val="22"/>
          <w:szCs w:val="22"/>
          <w:lang w:eastAsia="en-US"/>
        </w:rPr>
      </w:pPr>
      <w:r w:rsidRPr="00134CAA">
        <w:rPr>
          <w:rStyle w:val="FontStyle229"/>
          <w:rFonts w:eastAsia="MS Gothic"/>
          <w:sz w:val="22"/>
          <w:szCs w:val="22"/>
          <w:lang w:eastAsia="en-US"/>
        </w:rPr>
        <w:t xml:space="preserve">ZONE 2: </w:t>
      </w:r>
      <w:r w:rsidRPr="00134CAA">
        <w:rPr>
          <w:rStyle w:val="FontStyle227"/>
          <w:rFonts w:eastAsia="MS Gothic"/>
          <w:sz w:val="22"/>
          <w:szCs w:val="22"/>
          <w:lang w:eastAsia="en-US"/>
        </w:rPr>
        <w:t xml:space="preserve">Вы можете наслаждаться 2-канальным звуком в отдельном помещении (ZONE 2), одновременно слушая воспроизведение в главной комнате (где этот ресивер </w:t>
      </w:r>
      <w:r w:rsidRPr="00134CAA">
        <w:rPr>
          <w:rStyle w:val="FontStyle227"/>
          <w:rFonts w:eastAsia="MS Gothic"/>
          <w:sz w:val="22"/>
          <w:szCs w:val="22"/>
          <w:lang w:eastAsia="en-US"/>
        </w:rPr>
        <w:lastRenderedPageBreak/>
        <w:t>расположен). Вы можете одновременно воспроизводить сигнал одного и того же источника в обеих зонах - ZONE 2 и главной комнате. Кроме того, различные источники могут быть воспроизведены одновременно в обеих комнатах.</w:t>
      </w:r>
    </w:p>
    <w:p w:rsidR="008B11F9" w:rsidRPr="00134CAA" w:rsidRDefault="008B11F9" w:rsidP="000046E8">
      <w:pPr>
        <w:pStyle w:val="Style25"/>
        <w:widowControl/>
        <w:rPr>
          <w:rStyle w:val="FontStyle227"/>
          <w:rFonts w:eastAsia="MS Gothic"/>
          <w:sz w:val="22"/>
          <w:szCs w:val="22"/>
          <w:lang w:eastAsia="en-US"/>
        </w:rPr>
      </w:pPr>
    </w:p>
    <w:p w:rsidR="000046E8" w:rsidRPr="00134CAA" w:rsidRDefault="000046E8" w:rsidP="000046E8">
      <w:pPr>
        <w:pStyle w:val="Style22"/>
        <w:widowControl/>
        <w:rPr>
          <w:rStyle w:val="FontStyle227"/>
          <w:rFonts w:eastAsia="MS Gothic"/>
          <w:sz w:val="22"/>
          <w:szCs w:val="22"/>
          <w:lang w:eastAsia="en-US"/>
        </w:rPr>
      </w:pPr>
      <w:r w:rsidRPr="00134CAA">
        <w:rPr>
          <w:rStyle w:val="FontStyle227"/>
          <w:rFonts w:eastAsia="MS Gothic"/>
          <w:sz w:val="22"/>
          <w:szCs w:val="22"/>
          <w:lang w:eastAsia="en-US"/>
        </w:rPr>
        <w:t>Установки в меню "Speaker Setup" в ходе первоначальной настройки Initial Setup (стр. 18</w:t>
      </w:r>
      <w:r w:rsidR="008B11F9" w:rsidRPr="00134CAA">
        <w:rPr>
          <w:rStyle w:val="FontStyle227"/>
          <w:rFonts w:eastAsia="MS Gothic"/>
          <w:sz w:val="22"/>
          <w:szCs w:val="22"/>
          <w:lang w:eastAsia="en-US"/>
        </w:rPr>
        <w:t>5</w:t>
      </w:r>
      <w:r w:rsidRPr="00134CAA">
        <w:rPr>
          <w:rStyle w:val="FontStyle227"/>
          <w:rFonts w:eastAsia="MS Gothic"/>
          <w:sz w:val="22"/>
          <w:szCs w:val="22"/>
          <w:lang w:eastAsia="en-US"/>
        </w:rPr>
        <w:t>)</w:t>
      </w:r>
    </w:p>
    <w:p w:rsidR="000046E8" w:rsidRPr="00134CAA" w:rsidRDefault="000046E8" w:rsidP="000046E8">
      <w:pPr>
        <w:pStyle w:val="Style22"/>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Число каналов: 7.1 ch</w:t>
      </w:r>
    </w:p>
    <w:p w:rsidR="000046E8" w:rsidRPr="00134CAA" w:rsidRDefault="000046E8" w:rsidP="000046E8">
      <w:pPr>
        <w:pStyle w:val="Style22"/>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 Сабвуфер: </w:t>
      </w:r>
      <w:r w:rsidR="008B11F9" w:rsidRPr="00134CAA">
        <w:rPr>
          <w:rStyle w:val="FontStyle226"/>
          <w:rFonts w:eastAsia="MS Gothic"/>
          <w:b w:val="0"/>
          <w:spacing w:val="0"/>
          <w:sz w:val="22"/>
          <w:szCs w:val="22"/>
          <w:lang w:eastAsia="en-US"/>
        </w:rPr>
        <w:t>1 ch</w:t>
      </w:r>
    </w:p>
    <w:p w:rsidR="000046E8" w:rsidRPr="00134CAA" w:rsidRDefault="000046E8" w:rsidP="000046E8">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xml:space="preserve">• Height 1 Speaker – </w:t>
      </w:r>
      <w:r w:rsidRPr="00134CAA">
        <w:rPr>
          <w:rFonts w:ascii="Arial" w:hAnsi="Arial" w:cs="Arial"/>
          <w:lang w:eastAsia="ru-RU"/>
        </w:rPr>
        <w:t>Верхние</w:t>
      </w:r>
      <w:r w:rsidRPr="00134CAA">
        <w:rPr>
          <w:rFonts w:ascii="Arial" w:hAnsi="Arial" w:cs="Arial"/>
          <w:lang w:val="en-US" w:eastAsia="ru-RU"/>
        </w:rPr>
        <w:t xml:space="preserve"> </w:t>
      </w:r>
      <w:r w:rsidRPr="00134CAA">
        <w:rPr>
          <w:rFonts w:ascii="Arial" w:hAnsi="Arial" w:cs="Arial"/>
          <w:lang w:eastAsia="ru-RU"/>
        </w:rPr>
        <w:t>АС</w:t>
      </w:r>
      <w:r w:rsidRPr="00134CAA">
        <w:rPr>
          <w:rFonts w:ascii="Arial" w:hAnsi="Arial" w:cs="Arial"/>
          <w:lang w:val="en-US" w:eastAsia="ru-RU"/>
        </w:rPr>
        <w:t xml:space="preserve">: --- </w:t>
      </w:r>
    </w:p>
    <w:p w:rsidR="000046E8" w:rsidRPr="00134CAA" w:rsidRDefault="000046E8" w:rsidP="000046E8">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xml:space="preserve">• Height 2 Speaker – </w:t>
      </w:r>
      <w:r w:rsidRPr="00134CAA">
        <w:rPr>
          <w:rFonts w:ascii="Arial" w:hAnsi="Arial" w:cs="Arial"/>
          <w:lang w:eastAsia="ru-RU"/>
        </w:rPr>
        <w:t>Верхние</w:t>
      </w:r>
      <w:r w:rsidRPr="00134CAA">
        <w:rPr>
          <w:rFonts w:ascii="Arial" w:hAnsi="Arial" w:cs="Arial"/>
          <w:lang w:val="en-US" w:eastAsia="ru-RU"/>
        </w:rPr>
        <w:t xml:space="preserve"> </w:t>
      </w:r>
      <w:r w:rsidRPr="00134CAA">
        <w:rPr>
          <w:rFonts w:ascii="Arial" w:hAnsi="Arial" w:cs="Arial"/>
          <w:lang w:eastAsia="ru-RU"/>
        </w:rPr>
        <w:t>АС</w:t>
      </w:r>
      <w:r w:rsidRPr="00134CAA">
        <w:rPr>
          <w:rFonts w:ascii="Arial" w:hAnsi="Arial" w:cs="Arial"/>
          <w:lang w:val="en-US" w:eastAsia="ru-RU"/>
        </w:rPr>
        <w:t xml:space="preserve">: --- </w:t>
      </w:r>
    </w:p>
    <w:p w:rsidR="000046E8" w:rsidRPr="00134CAA" w:rsidRDefault="000046E8" w:rsidP="000046E8">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xml:space="preserve">• Zone Speaker: </w:t>
      </w:r>
      <w:r w:rsidRPr="00134CAA">
        <w:rPr>
          <w:rStyle w:val="FontStyle227"/>
          <w:sz w:val="22"/>
          <w:szCs w:val="22"/>
          <w:lang w:val="en-US"/>
        </w:rPr>
        <w:t>ZONE 2</w:t>
      </w:r>
    </w:p>
    <w:p w:rsidR="000046E8" w:rsidRPr="00134CAA" w:rsidRDefault="000046E8" w:rsidP="000046E8">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xml:space="preserve">• Zone 2 Preout: </w:t>
      </w:r>
      <w:r w:rsidRPr="00134CAA">
        <w:rPr>
          <w:rStyle w:val="FontStyle227"/>
          <w:sz w:val="22"/>
          <w:szCs w:val="22"/>
          <w:lang w:val="en-US"/>
        </w:rPr>
        <w:t>ZONE 2</w:t>
      </w:r>
    </w:p>
    <w:p w:rsidR="000046E8" w:rsidRPr="00134CAA" w:rsidRDefault="000046E8" w:rsidP="000046E8">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Bi-Amp: No</w:t>
      </w:r>
    </w:p>
    <w:p w:rsidR="000046E8" w:rsidRPr="00134CAA" w:rsidRDefault="000046E8" w:rsidP="00DB724E">
      <w:pPr>
        <w:pStyle w:val="a3"/>
        <w:rPr>
          <w:rFonts w:ascii="Arial" w:hAnsi="Arial" w:cs="Arial"/>
          <w:sz w:val="22"/>
          <w:szCs w:val="22"/>
          <w:lang w:val="en-US"/>
        </w:rPr>
      </w:pPr>
    </w:p>
    <w:p w:rsidR="00B91697" w:rsidRPr="00134CAA" w:rsidRDefault="00B91697" w:rsidP="00B91697">
      <w:pPr>
        <w:autoSpaceDE w:val="0"/>
        <w:autoSpaceDN w:val="0"/>
        <w:adjustRightInd w:val="0"/>
        <w:spacing w:after="0" w:line="240" w:lineRule="auto"/>
        <w:rPr>
          <w:rFonts w:ascii="Arial" w:hAnsi="Arial" w:cs="Arial"/>
          <w:b/>
          <w:bCs/>
          <w:lang w:eastAsia="ru-RU"/>
        </w:rPr>
      </w:pPr>
      <w:r w:rsidRPr="00134CAA">
        <w:rPr>
          <w:rFonts w:ascii="Arial" w:hAnsi="Arial" w:cs="Arial"/>
          <w:b/>
          <w:bCs/>
          <w:lang w:eastAsia="ru-RU"/>
        </w:rPr>
        <w:t>Настройка</w:t>
      </w:r>
    </w:p>
    <w:p w:rsidR="00B91697" w:rsidRPr="00134CAA" w:rsidRDefault="00B91697" w:rsidP="00B91697">
      <w:pPr>
        <w:autoSpaceDE w:val="0"/>
        <w:autoSpaceDN w:val="0"/>
        <w:adjustRightInd w:val="0"/>
        <w:spacing w:after="0" w:line="240" w:lineRule="auto"/>
        <w:rPr>
          <w:rFonts w:ascii="Arial" w:hAnsi="Arial" w:cs="Arial"/>
          <w:lang w:val="en-US" w:eastAsia="ru-RU"/>
        </w:rPr>
      </w:pPr>
      <w:r w:rsidRPr="00134CAA">
        <w:rPr>
          <w:rFonts w:ascii="Arial" w:hAnsi="Arial" w:cs="Arial"/>
          <w:lang w:eastAsia="ru-RU"/>
        </w:rPr>
        <w:t xml:space="preserve">Когда аудио и видео выдаются через </w:t>
      </w:r>
      <w:r w:rsidRPr="00134CAA">
        <w:rPr>
          <w:rFonts w:ascii="Arial" w:hAnsi="Arial" w:cs="Arial"/>
          <w:lang w:val="en-US" w:eastAsia="ru-RU"/>
        </w:rPr>
        <w:t>HDMI</w:t>
      </w:r>
      <w:r w:rsidRPr="00134CAA">
        <w:rPr>
          <w:rFonts w:ascii="Arial" w:hAnsi="Arial" w:cs="Arial"/>
          <w:lang w:eastAsia="ru-RU"/>
        </w:rPr>
        <w:t xml:space="preserve"> на </w:t>
      </w:r>
      <w:r w:rsidRPr="00134CAA">
        <w:rPr>
          <w:rFonts w:ascii="Arial" w:hAnsi="Arial" w:cs="Arial"/>
          <w:lang w:val="en-US" w:eastAsia="ru-RU"/>
        </w:rPr>
        <w:t>ZONE</w:t>
      </w:r>
      <w:r w:rsidRPr="00134CAA">
        <w:rPr>
          <w:rFonts w:ascii="Arial" w:hAnsi="Arial" w:cs="Arial"/>
          <w:lang w:eastAsia="ru-RU"/>
        </w:rPr>
        <w:t xml:space="preserve"> 2, установите  в меню </w:t>
      </w:r>
      <w:r w:rsidRPr="00134CAA">
        <w:rPr>
          <w:rFonts w:ascii="Arial" w:hAnsi="Arial" w:cs="Arial"/>
          <w:lang w:val="en-US" w:eastAsia="ru-RU"/>
        </w:rPr>
        <w:t xml:space="preserve">Setup </w:t>
      </w:r>
      <w:r w:rsidRPr="00134CAA">
        <w:rPr>
          <w:rFonts w:ascii="Arial" w:hAnsi="Arial" w:cs="Arial"/>
          <w:lang w:eastAsia="ru-RU"/>
        </w:rPr>
        <w:t>в</w:t>
      </w:r>
      <w:r w:rsidRPr="00134CAA">
        <w:rPr>
          <w:rFonts w:ascii="Arial" w:hAnsi="Arial" w:cs="Arial"/>
          <w:lang w:val="en-US" w:eastAsia="ru-RU"/>
        </w:rPr>
        <w:t xml:space="preserve"> </w:t>
      </w:r>
      <w:r w:rsidRPr="00134CAA">
        <w:rPr>
          <w:rFonts w:ascii="Arial" w:hAnsi="Arial" w:cs="Arial"/>
          <w:lang w:eastAsia="ru-RU"/>
        </w:rPr>
        <w:t>разделе</w:t>
      </w:r>
      <w:r w:rsidRPr="00134CAA">
        <w:rPr>
          <w:rFonts w:ascii="Arial" w:hAnsi="Arial" w:cs="Arial"/>
          <w:lang w:val="en-US" w:eastAsia="ru-RU"/>
        </w:rPr>
        <w:t xml:space="preserve">  "1. </w:t>
      </w:r>
      <w:proofErr w:type="gramStart"/>
      <w:r w:rsidRPr="00134CAA">
        <w:rPr>
          <w:rFonts w:ascii="Arial" w:hAnsi="Arial" w:cs="Arial"/>
          <w:lang w:val="en-US" w:eastAsia="ru-RU"/>
        </w:rPr>
        <w:t>Input/Output Assign" - "TV Out /OSD" - "Zone 2 HDMI" (</w:t>
      </w:r>
      <w:r w:rsidRPr="00134CAA">
        <w:rPr>
          <w:rFonts w:ascii="Arial" w:hAnsi="Arial" w:cs="Arial"/>
          <w:lang w:eastAsia="ru-RU"/>
        </w:rPr>
        <w:t>стр</w:t>
      </w:r>
      <w:r w:rsidRPr="00134CAA">
        <w:rPr>
          <w:rFonts w:ascii="Arial" w:hAnsi="Arial" w:cs="Arial"/>
          <w:lang w:val="en-US" w:eastAsia="ru-RU"/>
        </w:rPr>
        <w:t>. 15</w:t>
      </w:r>
      <w:r w:rsidR="008B11F9" w:rsidRPr="00134CAA">
        <w:rPr>
          <w:rFonts w:ascii="Arial" w:hAnsi="Arial" w:cs="Arial"/>
          <w:lang w:val="en-US" w:eastAsia="ru-RU"/>
        </w:rPr>
        <w:t>4</w:t>
      </w:r>
      <w:r w:rsidRPr="00134CAA">
        <w:rPr>
          <w:rFonts w:ascii="Arial" w:hAnsi="Arial" w:cs="Arial"/>
          <w:lang w:val="en-US" w:eastAsia="ru-RU"/>
        </w:rPr>
        <w:t xml:space="preserve">) </w:t>
      </w:r>
      <w:r w:rsidRPr="00134CAA">
        <w:rPr>
          <w:rFonts w:ascii="Arial" w:hAnsi="Arial" w:cs="Arial"/>
          <w:lang w:eastAsia="ru-RU"/>
        </w:rPr>
        <w:t>в</w:t>
      </w:r>
      <w:r w:rsidRPr="00134CAA">
        <w:rPr>
          <w:rFonts w:ascii="Arial" w:hAnsi="Arial" w:cs="Arial"/>
          <w:lang w:val="en-US" w:eastAsia="ru-RU"/>
        </w:rPr>
        <w:t xml:space="preserve"> </w:t>
      </w:r>
      <w:r w:rsidRPr="00134CAA">
        <w:rPr>
          <w:rFonts w:ascii="Arial" w:hAnsi="Arial" w:cs="Arial"/>
          <w:lang w:eastAsia="ru-RU"/>
        </w:rPr>
        <w:t>положение</w:t>
      </w:r>
      <w:r w:rsidRPr="00134CAA">
        <w:rPr>
          <w:rFonts w:ascii="Arial" w:hAnsi="Arial" w:cs="Arial"/>
          <w:lang w:val="en-US" w:eastAsia="ru-RU"/>
        </w:rPr>
        <w:t xml:space="preserve"> "Use".</w:t>
      </w:r>
      <w:proofErr w:type="gramEnd"/>
    </w:p>
    <w:p w:rsidR="000046E8" w:rsidRPr="00134CAA" w:rsidRDefault="000046E8" w:rsidP="00DB724E">
      <w:pPr>
        <w:pStyle w:val="a3"/>
        <w:rPr>
          <w:rFonts w:ascii="Arial" w:hAnsi="Arial" w:cs="Arial"/>
          <w:sz w:val="22"/>
          <w:szCs w:val="22"/>
          <w:lang w:val="en-US"/>
        </w:rPr>
      </w:pPr>
    </w:p>
    <w:p w:rsidR="0007039B" w:rsidRPr="00134CAA" w:rsidRDefault="0007039B" w:rsidP="0007039B">
      <w:pPr>
        <w:pStyle w:val="a3"/>
        <w:rPr>
          <w:rFonts w:ascii="Arial" w:hAnsi="Arial" w:cs="Arial"/>
          <w:b/>
          <w:sz w:val="22"/>
          <w:szCs w:val="22"/>
        </w:rPr>
      </w:pPr>
      <w:r w:rsidRPr="00134CAA">
        <w:rPr>
          <w:rFonts w:ascii="Arial" w:hAnsi="Arial" w:cs="Arial"/>
          <w:b/>
          <w:sz w:val="22"/>
          <w:szCs w:val="22"/>
        </w:rPr>
        <w:t>Стр. 54</w:t>
      </w:r>
    </w:p>
    <w:p w:rsidR="008B11F9" w:rsidRPr="00134CAA" w:rsidRDefault="008B11F9" w:rsidP="0007039B">
      <w:pPr>
        <w:pStyle w:val="a3"/>
        <w:rPr>
          <w:rFonts w:ascii="Arial" w:hAnsi="Arial" w:cs="Arial"/>
          <w:b/>
          <w:sz w:val="22"/>
          <w:szCs w:val="22"/>
        </w:rPr>
      </w:pPr>
    </w:p>
    <w:p w:rsidR="008B11F9" w:rsidRPr="00134CAA" w:rsidRDefault="008B11F9" w:rsidP="008B11F9">
      <w:pPr>
        <w:pStyle w:val="Style42"/>
        <w:widowControl/>
        <w:rPr>
          <w:rStyle w:val="FontStyle160"/>
          <w:sz w:val="22"/>
          <w:szCs w:val="22"/>
          <w:lang w:eastAsia="en-US"/>
        </w:rPr>
      </w:pPr>
      <w:r w:rsidRPr="00134CAA">
        <w:rPr>
          <w:rStyle w:val="FontStyle160"/>
          <w:sz w:val="22"/>
          <w:szCs w:val="22"/>
          <w:lang w:eastAsia="en-US"/>
        </w:rPr>
        <w:t xml:space="preserve">7.1-канальная система + ZONE SPEAKER </w:t>
      </w:r>
      <w:r w:rsidRPr="00134CAA">
        <w:rPr>
          <w:b/>
          <w:bCs/>
          <w:sz w:val="22"/>
          <w:szCs w:val="22"/>
        </w:rPr>
        <w:t>(ZONE 2/ZONE 3</w:t>
      </w:r>
      <w:r w:rsidRPr="00134CAA">
        <w:rPr>
          <w:b/>
          <w:sz w:val="22"/>
          <w:szCs w:val="22"/>
        </w:rPr>
        <w:t>)</w:t>
      </w:r>
    </w:p>
    <w:p w:rsidR="008B11F9" w:rsidRPr="00134CAA" w:rsidRDefault="008B11F9" w:rsidP="008B11F9">
      <w:pPr>
        <w:pStyle w:val="Style106"/>
        <w:widowControl/>
        <w:rPr>
          <w:rStyle w:val="FontStyle229"/>
          <w:rFonts w:eastAsia="MS Gothic"/>
          <w:sz w:val="22"/>
          <w:szCs w:val="22"/>
          <w:lang w:eastAsia="en-US"/>
        </w:rPr>
      </w:pPr>
      <w:r w:rsidRPr="00134CAA">
        <w:rPr>
          <w:rStyle w:val="FontStyle229"/>
          <w:rFonts w:eastAsia="MS Gothic"/>
          <w:sz w:val="22"/>
          <w:szCs w:val="22"/>
          <w:lang w:eastAsia="en-US"/>
        </w:rPr>
        <w:t>Главная комната</w:t>
      </w:r>
    </w:p>
    <w:p w:rsidR="008B11F9" w:rsidRPr="00134CAA" w:rsidRDefault="008B11F9" w:rsidP="008B11F9">
      <w:pPr>
        <w:pStyle w:val="Style40"/>
        <w:widowControl/>
        <w:rPr>
          <w:rStyle w:val="FontStyle229"/>
          <w:rFonts w:eastAsia="MS Gothic"/>
          <w:sz w:val="22"/>
          <w:szCs w:val="22"/>
          <w:lang w:eastAsia="en-US"/>
        </w:rPr>
      </w:pPr>
      <w:r w:rsidRPr="00134CAA">
        <w:rPr>
          <w:rStyle w:val="FontStyle229"/>
          <w:rFonts w:eastAsia="MS Gothic"/>
          <w:sz w:val="22"/>
          <w:szCs w:val="22"/>
          <w:lang w:eastAsia="en-US"/>
        </w:rPr>
        <w:t>Зона 2</w:t>
      </w:r>
    </w:p>
    <w:p w:rsidR="008B11F9" w:rsidRPr="00134CAA" w:rsidRDefault="008B11F9" w:rsidP="008B11F9">
      <w:pPr>
        <w:pStyle w:val="Style40"/>
        <w:widowControl/>
        <w:rPr>
          <w:rStyle w:val="FontStyle229"/>
          <w:rFonts w:eastAsia="MS Gothic"/>
          <w:sz w:val="22"/>
          <w:szCs w:val="22"/>
          <w:lang w:eastAsia="en-US"/>
        </w:rPr>
      </w:pPr>
      <w:r w:rsidRPr="00134CAA">
        <w:rPr>
          <w:rStyle w:val="FontStyle229"/>
          <w:rFonts w:eastAsia="MS Gothic"/>
          <w:sz w:val="22"/>
          <w:szCs w:val="22"/>
          <w:lang w:eastAsia="en-US"/>
        </w:rPr>
        <w:t>Зона 3</w:t>
      </w:r>
    </w:p>
    <w:p w:rsidR="008B11F9" w:rsidRPr="00134CAA" w:rsidRDefault="008B11F9" w:rsidP="008B11F9">
      <w:pPr>
        <w:pStyle w:val="Style40"/>
        <w:widowControl/>
        <w:rPr>
          <w:rStyle w:val="FontStyle229"/>
          <w:rFonts w:eastAsia="MS Gothic"/>
          <w:sz w:val="22"/>
          <w:szCs w:val="22"/>
          <w:lang w:eastAsia="en-US"/>
        </w:rPr>
      </w:pPr>
    </w:p>
    <w:p w:rsidR="008B11F9" w:rsidRPr="00134CAA" w:rsidRDefault="008B11F9" w:rsidP="008B11F9">
      <w:pPr>
        <w:pStyle w:val="Style40"/>
        <w:widowControl/>
        <w:rPr>
          <w:rStyle w:val="FontStyle227"/>
          <w:rFonts w:eastAsia="MS Gothic"/>
          <w:sz w:val="22"/>
          <w:szCs w:val="22"/>
          <w:lang w:eastAsia="en-US"/>
        </w:rPr>
      </w:pPr>
      <w:r w:rsidRPr="00134CAA">
        <w:rPr>
          <w:rStyle w:val="FontStyle229"/>
          <w:rFonts w:eastAsia="MS Gothic"/>
          <w:sz w:val="22"/>
          <w:szCs w:val="22"/>
          <w:lang w:eastAsia="en-US"/>
        </w:rPr>
        <w:t xml:space="preserve">Главная комната: </w:t>
      </w:r>
      <w:r w:rsidRPr="00134CAA">
        <w:rPr>
          <w:rStyle w:val="FontStyle227"/>
          <w:rFonts w:eastAsia="MS Gothic"/>
          <w:sz w:val="22"/>
          <w:szCs w:val="22"/>
          <w:lang w:eastAsia="en-US"/>
        </w:rPr>
        <w:t xml:space="preserve">Эта 7.1-канальная система состоит из базовой 5.1-канальной системы и пары боковых тыловых громкоговорителей. Более подробная информация о вариантах расположения громкоговорителей дана на стр. 20 в разделе «Установка громкоговорителей" - </w:t>
      </w:r>
      <w:r w:rsidRPr="00134CAA">
        <w:rPr>
          <w:sz w:val="22"/>
          <w:szCs w:val="22"/>
        </w:rPr>
        <w:t>"Speaker Installation"</w:t>
      </w:r>
      <w:r w:rsidRPr="00134CAA">
        <w:rPr>
          <w:rStyle w:val="FontStyle227"/>
          <w:rFonts w:eastAsia="MS Gothic"/>
          <w:sz w:val="22"/>
          <w:szCs w:val="22"/>
          <w:lang w:eastAsia="en-US"/>
        </w:rPr>
        <w:t>..</w:t>
      </w:r>
    </w:p>
    <w:p w:rsidR="008B11F9" w:rsidRPr="00134CAA" w:rsidRDefault="008B11F9" w:rsidP="008B11F9">
      <w:pPr>
        <w:pStyle w:val="Style25"/>
        <w:widowControl/>
        <w:rPr>
          <w:rStyle w:val="FontStyle227"/>
          <w:rFonts w:eastAsia="MS Gothic"/>
          <w:sz w:val="22"/>
          <w:szCs w:val="22"/>
          <w:lang w:eastAsia="en-US"/>
        </w:rPr>
      </w:pPr>
      <w:r w:rsidRPr="00134CAA">
        <w:rPr>
          <w:rStyle w:val="FontStyle229"/>
          <w:rFonts w:eastAsia="MS Gothic"/>
          <w:sz w:val="22"/>
          <w:szCs w:val="22"/>
          <w:lang w:eastAsia="en-US"/>
        </w:rPr>
        <w:t xml:space="preserve">ZONE 2/ZONE 3: </w:t>
      </w:r>
      <w:r w:rsidRPr="00134CAA">
        <w:rPr>
          <w:rStyle w:val="FontStyle227"/>
          <w:rFonts w:eastAsia="MS Gothic"/>
          <w:sz w:val="22"/>
          <w:szCs w:val="22"/>
          <w:lang w:eastAsia="en-US"/>
        </w:rPr>
        <w:t>Вы можете наслаждаться 2-канальным звуком в отдельном помещении (</w:t>
      </w:r>
      <w:r w:rsidRPr="00134CAA">
        <w:rPr>
          <w:rStyle w:val="FontStyle229"/>
          <w:rFonts w:eastAsia="MS Gothic"/>
          <w:b w:val="0"/>
          <w:sz w:val="22"/>
          <w:szCs w:val="22"/>
          <w:lang w:eastAsia="en-US"/>
        </w:rPr>
        <w:t>ZONE 2/ZONE 3</w:t>
      </w:r>
      <w:r w:rsidRPr="00134CAA">
        <w:rPr>
          <w:rStyle w:val="FontStyle227"/>
          <w:rFonts w:eastAsia="MS Gothic"/>
          <w:sz w:val="22"/>
          <w:szCs w:val="22"/>
          <w:lang w:eastAsia="en-US"/>
        </w:rPr>
        <w:t xml:space="preserve">), одновременно слушая воспроизведение в главной комнате (где этот ресивер расположен). Вы можете одновременно воспроизводить сигнал одного и того же источника в обеих зонах - </w:t>
      </w:r>
      <w:r w:rsidRPr="00134CAA">
        <w:rPr>
          <w:rStyle w:val="FontStyle229"/>
          <w:rFonts w:eastAsia="MS Gothic"/>
          <w:b w:val="0"/>
          <w:sz w:val="22"/>
          <w:szCs w:val="22"/>
          <w:lang w:eastAsia="en-US"/>
        </w:rPr>
        <w:t>ZONE 2/ZONE 3</w:t>
      </w:r>
      <w:r w:rsidRPr="00134CAA">
        <w:rPr>
          <w:rStyle w:val="FontStyle227"/>
          <w:rFonts w:eastAsia="MS Gothic"/>
          <w:sz w:val="22"/>
          <w:szCs w:val="22"/>
          <w:lang w:eastAsia="en-US"/>
        </w:rPr>
        <w:t xml:space="preserve"> и главной комнате. Кроме того, различные источники могут быть воспроизведены одновременно в обеих комнатах.</w:t>
      </w:r>
    </w:p>
    <w:p w:rsidR="008B11F9" w:rsidRPr="00134CAA" w:rsidRDefault="008B11F9" w:rsidP="008B11F9">
      <w:pPr>
        <w:pStyle w:val="Style25"/>
        <w:widowControl/>
        <w:rPr>
          <w:rStyle w:val="FontStyle227"/>
          <w:rFonts w:eastAsia="MS Gothic"/>
          <w:sz w:val="22"/>
          <w:szCs w:val="22"/>
          <w:lang w:eastAsia="en-US"/>
        </w:rPr>
      </w:pPr>
      <w:r w:rsidRPr="00134CAA">
        <w:rPr>
          <w:rStyle w:val="FontStyle227"/>
          <w:rFonts w:eastAsia="MS Gothic"/>
          <w:sz w:val="22"/>
          <w:szCs w:val="22"/>
          <w:lang w:eastAsia="en-US"/>
        </w:rPr>
        <w:t>Для подключения аудио выхода внешнего AV компонента к ZONE 3 воспользуйтесь аналоговым аудио кабелем. Обратите внимание, что выходной сигнал для ZONE 3 недоступен при подключении с использованием кабеля HDMI, цифрового коаксиального кабеля или цифрового оптического кабеля.</w:t>
      </w:r>
    </w:p>
    <w:p w:rsidR="008B11F9" w:rsidRPr="00134CAA" w:rsidRDefault="008B11F9" w:rsidP="008B11F9">
      <w:pPr>
        <w:pStyle w:val="Style25"/>
        <w:widowControl/>
        <w:rPr>
          <w:rStyle w:val="FontStyle227"/>
          <w:rFonts w:eastAsia="MS Gothic"/>
          <w:sz w:val="22"/>
          <w:szCs w:val="22"/>
          <w:lang w:eastAsia="en-US"/>
        </w:rPr>
      </w:pPr>
    </w:p>
    <w:p w:rsidR="008B11F9" w:rsidRPr="00134CAA" w:rsidRDefault="008B11F9" w:rsidP="008B11F9">
      <w:pPr>
        <w:pStyle w:val="Style22"/>
        <w:widowControl/>
        <w:rPr>
          <w:rStyle w:val="FontStyle227"/>
          <w:rFonts w:eastAsia="MS Gothic"/>
          <w:sz w:val="22"/>
          <w:szCs w:val="22"/>
          <w:lang w:eastAsia="en-US"/>
        </w:rPr>
      </w:pPr>
      <w:r w:rsidRPr="00134CAA">
        <w:rPr>
          <w:rStyle w:val="FontStyle227"/>
          <w:rFonts w:eastAsia="MS Gothic"/>
          <w:sz w:val="22"/>
          <w:szCs w:val="22"/>
          <w:lang w:eastAsia="en-US"/>
        </w:rPr>
        <w:t>Установки в меню "Speaker Setup" в ходе первоначальной настройки Initial Setup (стр. 185)</w:t>
      </w:r>
    </w:p>
    <w:p w:rsidR="008B11F9" w:rsidRPr="00134CAA" w:rsidRDefault="008B11F9" w:rsidP="008B11F9">
      <w:pPr>
        <w:pStyle w:val="Style22"/>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Число каналов: 7.1 ch</w:t>
      </w:r>
    </w:p>
    <w:p w:rsidR="008B11F9" w:rsidRPr="00134CAA" w:rsidRDefault="008B11F9" w:rsidP="008B11F9">
      <w:pPr>
        <w:pStyle w:val="Style22"/>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Сабвуфер: 1 ch</w:t>
      </w:r>
    </w:p>
    <w:p w:rsidR="008B11F9" w:rsidRPr="00134CAA" w:rsidRDefault="008B11F9" w:rsidP="008B11F9">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 </w:t>
      </w:r>
      <w:r w:rsidRPr="00134CAA">
        <w:rPr>
          <w:rFonts w:ascii="Arial" w:hAnsi="Arial" w:cs="Arial"/>
          <w:lang w:val="en-US" w:eastAsia="ru-RU"/>
        </w:rPr>
        <w:t>Height</w:t>
      </w:r>
      <w:r w:rsidRPr="00134CAA">
        <w:rPr>
          <w:rFonts w:ascii="Arial" w:hAnsi="Arial" w:cs="Arial"/>
          <w:lang w:eastAsia="ru-RU"/>
        </w:rPr>
        <w:t xml:space="preserve"> 1 </w:t>
      </w:r>
      <w:r w:rsidRPr="00134CAA">
        <w:rPr>
          <w:rFonts w:ascii="Arial" w:hAnsi="Arial" w:cs="Arial"/>
          <w:lang w:val="en-US" w:eastAsia="ru-RU"/>
        </w:rPr>
        <w:t>Speaker</w:t>
      </w:r>
      <w:r w:rsidRPr="00134CAA">
        <w:rPr>
          <w:rFonts w:ascii="Arial" w:hAnsi="Arial" w:cs="Arial"/>
          <w:lang w:eastAsia="ru-RU"/>
        </w:rPr>
        <w:t xml:space="preserve"> – </w:t>
      </w:r>
      <w:proofErr w:type="gramStart"/>
      <w:r w:rsidRPr="00134CAA">
        <w:rPr>
          <w:rFonts w:ascii="Arial" w:hAnsi="Arial" w:cs="Arial"/>
          <w:lang w:eastAsia="ru-RU"/>
        </w:rPr>
        <w:t>Верхние</w:t>
      </w:r>
      <w:proofErr w:type="gramEnd"/>
      <w:r w:rsidRPr="00134CAA">
        <w:rPr>
          <w:rFonts w:ascii="Arial" w:hAnsi="Arial" w:cs="Arial"/>
          <w:lang w:eastAsia="ru-RU"/>
        </w:rPr>
        <w:t xml:space="preserve"> АС: --- </w:t>
      </w:r>
    </w:p>
    <w:p w:rsidR="008B11F9" w:rsidRPr="00134CAA" w:rsidRDefault="008B11F9" w:rsidP="008B11F9">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xml:space="preserve">• Height 2 Speaker – </w:t>
      </w:r>
      <w:r w:rsidRPr="00134CAA">
        <w:rPr>
          <w:rFonts w:ascii="Arial" w:hAnsi="Arial" w:cs="Arial"/>
          <w:lang w:eastAsia="ru-RU"/>
        </w:rPr>
        <w:t>Верхние</w:t>
      </w:r>
      <w:r w:rsidRPr="00134CAA">
        <w:rPr>
          <w:rFonts w:ascii="Arial" w:hAnsi="Arial" w:cs="Arial"/>
          <w:lang w:val="en-US" w:eastAsia="ru-RU"/>
        </w:rPr>
        <w:t xml:space="preserve"> </w:t>
      </w:r>
      <w:r w:rsidRPr="00134CAA">
        <w:rPr>
          <w:rFonts w:ascii="Arial" w:hAnsi="Arial" w:cs="Arial"/>
          <w:lang w:eastAsia="ru-RU"/>
        </w:rPr>
        <w:t>АС</w:t>
      </w:r>
      <w:r w:rsidRPr="00134CAA">
        <w:rPr>
          <w:rFonts w:ascii="Arial" w:hAnsi="Arial" w:cs="Arial"/>
          <w:lang w:val="en-US" w:eastAsia="ru-RU"/>
        </w:rPr>
        <w:t xml:space="preserve">: --- </w:t>
      </w:r>
    </w:p>
    <w:p w:rsidR="008B11F9" w:rsidRPr="00134CAA" w:rsidRDefault="008B11F9" w:rsidP="008B11F9">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xml:space="preserve">• Zone Speaker: </w:t>
      </w:r>
      <w:r w:rsidRPr="00134CAA">
        <w:rPr>
          <w:rStyle w:val="FontStyle229"/>
          <w:rFonts w:eastAsia="MS Gothic"/>
          <w:b w:val="0"/>
          <w:sz w:val="22"/>
          <w:szCs w:val="22"/>
          <w:lang w:val="en-US"/>
        </w:rPr>
        <w:t>ZONE 2/ZONE 3</w:t>
      </w:r>
    </w:p>
    <w:p w:rsidR="008B11F9" w:rsidRPr="00134CAA" w:rsidRDefault="008B11F9" w:rsidP="008B11F9">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xml:space="preserve">• Zone 2 Preout: </w:t>
      </w:r>
      <w:r w:rsidRPr="00134CAA">
        <w:rPr>
          <w:rStyle w:val="FontStyle227"/>
          <w:sz w:val="22"/>
          <w:szCs w:val="22"/>
          <w:lang w:val="en-US"/>
        </w:rPr>
        <w:t>ZONE 2</w:t>
      </w:r>
    </w:p>
    <w:p w:rsidR="008B11F9" w:rsidRPr="00134CAA" w:rsidRDefault="008B11F9" w:rsidP="008B11F9">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Bi-Amp: No</w:t>
      </w:r>
    </w:p>
    <w:p w:rsidR="008B11F9" w:rsidRPr="00134CAA" w:rsidRDefault="008B11F9" w:rsidP="008B11F9">
      <w:pPr>
        <w:pStyle w:val="a3"/>
        <w:rPr>
          <w:rFonts w:ascii="Arial" w:hAnsi="Arial" w:cs="Arial"/>
          <w:sz w:val="22"/>
          <w:szCs w:val="22"/>
          <w:lang w:val="en-US"/>
        </w:rPr>
      </w:pPr>
    </w:p>
    <w:p w:rsidR="008B11F9" w:rsidRPr="00134CAA" w:rsidRDefault="008B11F9" w:rsidP="008B11F9">
      <w:pPr>
        <w:autoSpaceDE w:val="0"/>
        <w:autoSpaceDN w:val="0"/>
        <w:adjustRightInd w:val="0"/>
        <w:spacing w:after="0" w:line="240" w:lineRule="auto"/>
        <w:rPr>
          <w:rFonts w:ascii="Arial" w:hAnsi="Arial" w:cs="Arial"/>
          <w:b/>
          <w:bCs/>
          <w:lang w:eastAsia="ru-RU"/>
        </w:rPr>
      </w:pPr>
      <w:r w:rsidRPr="00134CAA">
        <w:rPr>
          <w:rFonts w:ascii="Arial" w:hAnsi="Arial" w:cs="Arial"/>
          <w:b/>
          <w:bCs/>
          <w:lang w:eastAsia="ru-RU"/>
        </w:rPr>
        <w:t>Настройка</w:t>
      </w:r>
    </w:p>
    <w:p w:rsidR="008B11F9" w:rsidRPr="00134CAA" w:rsidRDefault="008B11F9" w:rsidP="008B11F9">
      <w:pPr>
        <w:autoSpaceDE w:val="0"/>
        <w:autoSpaceDN w:val="0"/>
        <w:adjustRightInd w:val="0"/>
        <w:spacing w:after="0" w:line="240" w:lineRule="auto"/>
        <w:rPr>
          <w:rFonts w:ascii="Arial" w:hAnsi="Arial" w:cs="Arial"/>
          <w:lang w:val="en-US" w:eastAsia="ru-RU"/>
        </w:rPr>
      </w:pPr>
      <w:r w:rsidRPr="00134CAA">
        <w:rPr>
          <w:rFonts w:ascii="Arial" w:hAnsi="Arial" w:cs="Arial"/>
          <w:lang w:eastAsia="ru-RU"/>
        </w:rPr>
        <w:t xml:space="preserve">Когда аудио и видео выдаются через </w:t>
      </w:r>
      <w:r w:rsidRPr="00134CAA">
        <w:rPr>
          <w:rFonts w:ascii="Arial" w:hAnsi="Arial" w:cs="Arial"/>
          <w:lang w:val="en-US" w:eastAsia="ru-RU"/>
        </w:rPr>
        <w:t>HDMI</w:t>
      </w:r>
      <w:r w:rsidRPr="00134CAA">
        <w:rPr>
          <w:rFonts w:ascii="Arial" w:hAnsi="Arial" w:cs="Arial"/>
          <w:lang w:eastAsia="ru-RU"/>
        </w:rPr>
        <w:t xml:space="preserve"> на </w:t>
      </w:r>
      <w:r w:rsidRPr="00134CAA">
        <w:rPr>
          <w:rFonts w:ascii="Arial" w:hAnsi="Arial" w:cs="Arial"/>
          <w:lang w:val="en-US" w:eastAsia="ru-RU"/>
        </w:rPr>
        <w:t>ZONE</w:t>
      </w:r>
      <w:r w:rsidRPr="00134CAA">
        <w:rPr>
          <w:rFonts w:ascii="Arial" w:hAnsi="Arial" w:cs="Arial"/>
          <w:lang w:eastAsia="ru-RU"/>
        </w:rPr>
        <w:t xml:space="preserve"> 2, установите  в меню </w:t>
      </w:r>
      <w:r w:rsidRPr="00134CAA">
        <w:rPr>
          <w:rFonts w:ascii="Arial" w:hAnsi="Arial" w:cs="Arial"/>
          <w:lang w:val="en-US" w:eastAsia="ru-RU"/>
        </w:rPr>
        <w:t xml:space="preserve">Setup </w:t>
      </w:r>
      <w:r w:rsidRPr="00134CAA">
        <w:rPr>
          <w:rFonts w:ascii="Arial" w:hAnsi="Arial" w:cs="Arial"/>
          <w:lang w:eastAsia="ru-RU"/>
        </w:rPr>
        <w:t>в</w:t>
      </w:r>
      <w:r w:rsidRPr="00134CAA">
        <w:rPr>
          <w:rFonts w:ascii="Arial" w:hAnsi="Arial" w:cs="Arial"/>
          <w:lang w:val="en-US" w:eastAsia="ru-RU"/>
        </w:rPr>
        <w:t xml:space="preserve"> </w:t>
      </w:r>
      <w:r w:rsidRPr="00134CAA">
        <w:rPr>
          <w:rFonts w:ascii="Arial" w:hAnsi="Arial" w:cs="Arial"/>
          <w:lang w:eastAsia="ru-RU"/>
        </w:rPr>
        <w:t>разделе</w:t>
      </w:r>
      <w:r w:rsidRPr="00134CAA">
        <w:rPr>
          <w:rFonts w:ascii="Arial" w:hAnsi="Arial" w:cs="Arial"/>
          <w:lang w:val="en-US" w:eastAsia="ru-RU"/>
        </w:rPr>
        <w:t xml:space="preserve">  "1. </w:t>
      </w:r>
      <w:proofErr w:type="gramStart"/>
      <w:r w:rsidRPr="00134CAA">
        <w:rPr>
          <w:rFonts w:ascii="Arial" w:hAnsi="Arial" w:cs="Arial"/>
          <w:lang w:val="en-US" w:eastAsia="ru-RU"/>
        </w:rPr>
        <w:t>Input/Output Assign" - "TV Out /OSD" - "Zone 2 HDMI" (</w:t>
      </w:r>
      <w:r w:rsidRPr="00134CAA">
        <w:rPr>
          <w:rFonts w:ascii="Arial" w:hAnsi="Arial" w:cs="Arial"/>
          <w:lang w:eastAsia="ru-RU"/>
        </w:rPr>
        <w:t>стр</w:t>
      </w:r>
      <w:r w:rsidRPr="00134CAA">
        <w:rPr>
          <w:rFonts w:ascii="Arial" w:hAnsi="Arial" w:cs="Arial"/>
          <w:lang w:val="en-US" w:eastAsia="ru-RU"/>
        </w:rPr>
        <w:t xml:space="preserve">. 154) </w:t>
      </w:r>
      <w:r w:rsidRPr="00134CAA">
        <w:rPr>
          <w:rFonts w:ascii="Arial" w:hAnsi="Arial" w:cs="Arial"/>
          <w:lang w:eastAsia="ru-RU"/>
        </w:rPr>
        <w:t>в</w:t>
      </w:r>
      <w:r w:rsidRPr="00134CAA">
        <w:rPr>
          <w:rFonts w:ascii="Arial" w:hAnsi="Arial" w:cs="Arial"/>
          <w:lang w:val="en-US" w:eastAsia="ru-RU"/>
        </w:rPr>
        <w:t xml:space="preserve"> </w:t>
      </w:r>
      <w:r w:rsidRPr="00134CAA">
        <w:rPr>
          <w:rFonts w:ascii="Arial" w:hAnsi="Arial" w:cs="Arial"/>
          <w:lang w:eastAsia="ru-RU"/>
        </w:rPr>
        <w:t>положение</w:t>
      </w:r>
      <w:r w:rsidRPr="00134CAA">
        <w:rPr>
          <w:rFonts w:ascii="Arial" w:hAnsi="Arial" w:cs="Arial"/>
          <w:lang w:val="en-US" w:eastAsia="ru-RU"/>
        </w:rPr>
        <w:t xml:space="preserve"> "Use".</w:t>
      </w:r>
      <w:proofErr w:type="gramEnd"/>
    </w:p>
    <w:p w:rsidR="008B11F9" w:rsidRPr="00134CAA" w:rsidRDefault="008B11F9" w:rsidP="0007039B">
      <w:pPr>
        <w:pStyle w:val="a3"/>
        <w:rPr>
          <w:rFonts w:ascii="Arial" w:hAnsi="Arial" w:cs="Arial"/>
          <w:b/>
          <w:sz w:val="22"/>
          <w:szCs w:val="22"/>
          <w:lang w:val="en-US"/>
        </w:rPr>
      </w:pPr>
    </w:p>
    <w:p w:rsidR="007A4F06" w:rsidRPr="00134CAA" w:rsidRDefault="007A4F06" w:rsidP="007A4F06">
      <w:pPr>
        <w:pStyle w:val="a3"/>
        <w:rPr>
          <w:rFonts w:ascii="Arial" w:hAnsi="Arial" w:cs="Arial"/>
          <w:b/>
          <w:sz w:val="22"/>
          <w:szCs w:val="22"/>
        </w:rPr>
      </w:pPr>
      <w:r w:rsidRPr="00134CAA">
        <w:rPr>
          <w:rFonts w:ascii="Arial" w:hAnsi="Arial" w:cs="Arial"/>
          <w:b/>
          <w:sz w:val="22"/>
          <w:szCs w:val="22"/>
        </w:rPr>
        <w:t>Стр. 55</w:t>
      </w:r>
    </w:p>
    <w:p w:rsidR="00B91697" w:rsidRPr="00134CAA" w:rsidRDefault="00B91697" w:rsidP="00DB724E">
      <w:pPr>
        <w:pStyle w:val="a3"/>
        <w:rPr>
          <w:rFonts w:ascii="Arial" w:hAnsi="Arial" w:cs="Arial"/>
          <w:sz w:val="22"/>
          <w:szCs w:val="22"/>
        </w:rPr>
      </w:pPr>
    </w:p>
    <w:p w:rsidR="0007039B" w:rsidRPr="00134CAA" w:rsidRDefault="0007039B" w:rsidP="0007039B">
      <w:pPr>
        <w:pStyle w:val="Style109"/>
        <w:widowControl/>
        <w:rPr>
          <w:rStyle w:val="FontStyle160"/>
          <w:sz w:val="22"/>
          <w:szCs w:val="22"/>
          <w:lang w:eastAsia="en-US"/>
        </w:rPr>
      </w:pPr>
      <w:r w:rsidRPr="00134CAA">
        <w:rPr>
          <w:rStyle w:val="FontStyle160"/>
          <w:sz w:val="22"/>
          <w:szCs w:val="22"/>
          <w:lang w:eastAsia="en-US"/>
        </w:rPr>
        <w:lastRenderedPageBreak/>
        <w:t>7.1-канальная система (Подсоединение акустических систем би-ампингом - Bi-Amping)</w:t>
      </w:r>
    </w:p>
    <w:p w:rsidR="0007039B" w:rsidRPr="00134CAA" w:rsidRDefault="0007039B" w:rsidP="0007039B">
      <w:pPr>
        <w:pStyle w:val="Style118"/>
        <w:widowControl/>
        <w:rPr>
          <w:rStyle w:val="FontStyle226"/>
          <w:rFonts w:eastAsia="MS Gothic"/>
          <w:sz w:val="22"/>
          <w:szCs w:val="22"/>
          <w:lang w:eastAsia="en-US"/>
        </w:rPr>
      </w:pPr>
      <w:r w:rsidRPr="00134CAA">
        <w:rPr>
          <w:rStyle w:val="FontStyle226"/>
          <w:rFonts w:eastAsia="MS Gothic"/>
          <w:sz w:val="22"/>
          <w:szCs w:val="22"/>
          <w:lang w:eastAsia="en-US"/>
        </w:rPr>
        <w:t xml:space="preserve">Для ВЧ </w:t>
      </w:r>
    </w:p>
    <w:p w:rsidR="0007039B" w:rsidRPr="00134CAA" w:rsidRDefault="0007039B" w:rsidP="0007039B">
      <w:pPr>
        <w:pStyle w:val="Style40"/>
        <w:widowControl/>
        <w:rPr>
          <w:rStyle w:val="FontStyle226"/>
          <w:rFonts w:eastAsia="MS Gothic"/>
          <w:sz w:val="22"/>
          <w:szCs w:val="22"/>
          <w:lang w:eastAsia="en-US"/>
        </w:rPr>
      </w:pPr>
      <w:r w:rsidRPr="00134CAA">
        <w:rPr>
          <w:rStyle w:val="FontStyle226"/>
          <w:rFonts w:eastAsia="MS Gothic"/>
          <w:sz w:val="22"/>
          <w:szCs w:val="22"/>
          <w:lang w:eastAsia="en-US"/>
        </w:rPr>
        <w:t>Для НЧ</w:t>
      </w:r>
    </w:p>
    <w:p w:rsidR="0007039B" w:rsidRPr="00134CAA" w:rsidRDefault="0007039B" w:rsidP="0007039B">
      <w:pPr>
        <w:pStyle w:val="Style25"/>
        <w:widowControl/>
        <w:rPr>
          <w:rStyle w:val="FontStyle227"/>
          <w:rFonts w:eastAsia="MS Gothic"/>
          <w:sz w:val="22"/>
          <w:szCs w:val="22"/>
          <w:lang w:eastAsia="en-US"/>
        </w:rPr>
      </w:pPr>
      <w:r w:rsidRPr="00134CAA">
        <w:rPr>
          <w:rStyle w:val="FontStyle227"/>
          <w:rFonts w:eastAsia="MS Gothic"/>
          <w:sz w:val="22"/>
          <w:szCs w:val="22"/>
          <w:lang w:eastAsia="en-US"/>
        </w:rPr>
        <w:t>Вы можете сконфигурировать 7.1-канальную систему (стр. 20), подсоединив фронтальные акустические системы би-ампингом (которые поддерживают способ соединения Bi-Amping). Подключение би-ампингом способно улучшить качество звучания низких и самых высоких частот. Убедитесь, что вы удалили закорачивающие пластины, которые объединяют высокочастотные и низкочастотные динамики на фронтальных громкоговорителях, поддерживающих би-ампинг. При соединении би-ампингом обращайтесь к инструкции на ваши акустические системы.</w:t>
      </w:r>
    </w:p>
    <w:p w:rsidR="007A4F06" w:rsidRPr="00134CAA" w:rsidRDefault="007A4F06" w:rsidP="0007039B">
      <w:pPr>
        <w:pStyle w:val="Style19"/>
        <w:widowControl/>
        <w:rPr>
          <w:rStyle w:val="FontStyle227"/>
          <w:rFonts w:eastAsia="MS Gothic"/>
          <w:sz w:val="22"/>
          <w:szCs w:val="22"/>
          <w:lang w:eastAsia="en-US"/>
        </w:rPr>
      </w:pPr>
    </w:p>
    <w:p w:rsidR="0007039B" w:rsidRPr="00134CAA" w:rsidRDefault="0007039B" w:rsidP="0007039B">
      <w:pPr>
        <w:pStyle w:val="Style19"/>
        <w:widowControl/>
        <w:rPr>
          <w:rStyle w:val="FontStyle227"/>
          <w:rFonts w:eastAsia="MS Gothic"/>
          <w:sz w:val="22"/>
          <w:szCs w:val="22"/>
          <w:lang w:eastAsia="en-US"/>
        </w:rPr>
      </w:pPr>
      <w:r w:rsidRPr="00134CAA">
        <w:rPr>
          <w:rStyle w:val="FontStyle227"/>
          <w:rFonts w:eastAsia="MS Gothic"/>
          <w:sz w:val="22"/>
          <w:szCs w:val="22"/>
          <w:lang w:eastAsia="en-US"/>
        </w:rPr>
        <w:t>Установки в меню "Speaker Setup" в ходе первоначальной настройки Initial Setup (стр. 18</w:t>
      </w:r>
      <w:r w:rsidR="007A4F06" w:rsidRPr="00134CAA">
        <w:rPr>
          <w:rStyle w:val="FontStyle227"/>
          <w:rFonts w:eastAsia="MS Gothic"/>
          <w:sz w:val="22"/>
          <w:szCs w:val="22"/>
          <w:lang w:eastAsia="en-US"/>
        </w:rPr>
        <w:t>5</w:t>
      </w:r>
      <w:r w:rsidRPr="00134CAA">
        <w:rPr>
          <w:rStyle w:val="FontStyle227"/>
          <w:rFonts w:eastAsia="MS Gothic"/>
          <w:sz w:val="22"/>
          <w:szCs w:val="22"/>
          <w:lang w:eastAsia="en-US"/>
        </w:rPr>
        <w:t>)</w:t>
      </w:r>
    </w:p>
    <w:p w:rsidR="0007039B" w:rsidRPr="00134CAA" w:rsidRDefault="0007039B" w:rsidP="0007039B">
      <w:pPr>
        <w:pStyle w:val="Style19"/>
        <w:widowControl/>
        <w:rPr>
          <w:rStyle w:val="FontStyle226"/>
          <w:rFonts w:eastAsia="MS Gothic"/>
          <w:b w:val="0"/>
          <w:spacing w:val="0"/>
          <w:sz w:val="22"/>
          <w:szCs w:val="22"/>
          <w:lang w:eastAsia="en-US"/>
        </w:rPr>
      </w:pPr>
      <w:r w:rsidRPr="00134CAA">
        <w:rPr>
          <w:sz w:val="22"/>
          <w:szCs w:val="22"/>
        </w:rPr>
        <w:t xml:space="preserve">• </w:t>
      </w:r>
      <w:r w:rsidRPr="00134CAA">
        <w:rPr>
          <w:rStyle w:val="FontStyle226"/>
          <w:rFonts w:eastAsia="MS Gothic"/>
          <w:b w:val="0"/>
          <w:spacing w:val="0"/>
          <w:sz w:val="22"/>
          <w:szCs w:val="22"/>
          <w:lang w:eastAsia="en-US"/>
        </w:rPr>
        <w:t xml:space="preserve">Число каналов: 7.1 ch </w:t>
      </w:r>
    </w:p>
    <w:p w:rsidR="0007039B" w:rsidRPr="00134CAA" w:rsidRDefault="0007039B" w:rsidP="0007039B">
      <w:pPr>
        <w:pStyle w:val="Style19"/>
        <w:widowControl/>
        <w:rPr>
          <w:rStyle w:val="FontStyle226"/>
          <w:rFonts w:eastAsia="MS Gothic"/>
          <w:b w:val="0"/>
          <w:spacing w:val="0"/>
          <w:sz w:val="22"/>
          <w:szCs w:val="22"/>
          <w:lang w:eastAsia="en-US"/>
        </w:rPr>
      </w:pPr>
      <w:r w:rsidRPr="00134CAA">
        <w:rPr>
          <w:sz w:val="22"/>
          <w:szCs w:val="22"/>
        </w:rPr>
        <w:t xml:space="preserve">• </w:t>
      </w:r>
      <w:r w:rsidRPr="00134CAA">
        <w:rPr>
          <w:rStyle w:val="FontStyle226"/>
          <w:rFonts w:eastAsia="MS Gothic"/>
          <w:b w:val="0"/>
          <w:spacing w:val="0"/>
          <w:sz w:val="22"/>
          <w:szCs w:val="22"/>
          <w:lang w:eastAsia="en-US"/>
        </w:rPr>
        <w:t xml:space="preserve">Subwoofer (Сабвуфер): </w:t>
      </w:r>
      <w:r w:rsidR="007A4F06" w:rsidRPr="00134CAA">
        <w:rPr>
          <w:rStyle w:val="FontStyle226"/>
          <w:rFonts w:eastAsia="MS Gothic"/>
          <w:b w:val="0"/>
          <w:spacing w:val="0"/>
          <w:sz w:val="22"/>
          <w:szCs w:val="22"/>
          <w:lang w:eastAsia="en-US"/>
        </w:rPr>
        <w:t>1 ch</w:t>
      </w:r>
    </w:p>
    <w:p w:rsidR="0007039B" w:rsidRPr="00134CAA" w:rsidRDefault="0007039B" w:rsidP="0007039B">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xml:space="preserve">• Height 1 Speaker – </w:t>
      </w:r>
      <w:r w:rsidRPr="00134CAA">
        <w:rPr>
          <w:rFonts w:ascii="Arial" w:hAnsi="Arial" w:cs="Arial"/>
          <w:lang w:eastAsia="ru-RU"/>
        </w:rPr>
        <w:t>Верхние</w:t>
      </w:r>
      <w:r w:rsidRPr="00134CAA">
        <w:rPr>
          <w:rFonts w:ascii="Arial" w:hAnsi="Arial" w:cs="Arial"/>
          <w:lang w:val="en-US" w:eastAsia="ru-RU"/>
        </w:rPr>
        <w:t xml:space="preserve"> </w:t>
      </w:r>
      <w:r w:rsidRPr="00134CAA">
        <w:rPr>
          <w:rFonts w:ascii="Arial" w:hAnsi="Arial" w:cs="Arial"/>
          <w:lang w:eastAsia="ru-RU"/>
        </w:rPr>
        <w:t>АС</w:t>
      </w:r>
      <w:r w:rsidRPr="00134CAA">
        <w:rPr>
          <w:rFonts w:ascii="Arial" w:hAnsi="Arial" w:cs="Arial"/>
          <w:lang w:val="en-US" w:eastAsia="ru-RU"/>
        </w:rPr>
        <w:t xml:space="preserve">: --- </w:t>
      </w:r>
    </w:p>
    <w:p w:rsidR="0007039B" w:rsidRPr="00134CAA" w:rsidRDefault="0007039B" w:rsidP="0007039B">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xml:space="preserve">• Height 2 Speaker – </w:t>
      </w:r>
      <w:r w:rsidRPr="00134CAA">
        <w:rPr>
          <w:rFonts w:ascii="Arial" w:hAnsi="Arial" w:cs="Arial"/>
          <w:lang w:eastAsia="ru-RU"/>
        </w:rPr>
        <w:t>Верхние</w:t>
      </w:r>
      <w:r w:rsidRPr="00134CAA">
        <w:rPr>
          <w:rFonts w:ascii="Arial" w:hAnsi="Arial" w:cs="Arial"/>
          <w:lang w:val="en-US" w:eastAsia="ru-RU"/>
        </w:rPr>
        <w:t xml:space="preserve"> </w:t>
      </w:r>
      <w:r w:rsidRPr="00134CAA">
        <w:rPr>
          <w:rFonts w:ascii="Arial" w:hAnsi="Arial" w:cs="Arial"/>
          <w:lang w:eastAsia="ru-RU"/>
        </w:rPr>
        <w:t>АС</w:t>
      </w:r>
      <w:r w:rsidRPr="00134CAA">
        <w:rPr>
          <w:rFonts w:ascii="Arial" w:hAnsi="Arial" w:cs="Arial"/>
          <w:lang w:val="en-US" w:eastAsia="ru-RU"/>
        </w:rPr>
        <w:t xml:space="preserve">: --- </w:t>
      </w:r>
    </w:p>
    <w:p w:rsidR="0007039B" w:rsidRPr="00134CAA" w:rsidRDefault="0007039B" w:rsidP="0007039B">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Zone Speaker: No</w:t>
      </w:r>
      <w:r w:rsidRPr="00134CAA">
        <w:rPr>
          <w:rFonts w:ascii="Arial" w:hAnsi="Arial" w:cs="Arial"/>
          <w:bCs/>
          <w:lang w:val="en-US"/>
        </w:rPr>
        <w:t xml:space="preserve"> </w:t>
      </w:r>
    </w:p>
    <w:p w:rsidR="0007039B" w:rsidRPr="00134CAA" w:rsidRDefault="0007039B" w:rsidP="0007039B">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 </w:t>
      </w:r>
      <w:r w:rsidRPr="00134CAA">
        <w:rPr>
          <w:rFonts w:ascii="Arial" w:hAnsi="Arial" w:cs="Arial"/>
          <w:lang w:val="en-US" w:eastAsia="ru-RU"/>
        </w:rPr>
        <w:t>Zone</w:t>
      </w:r>
      <w:r w:rsidRPr="00134CAA">
        <w:rPr>
          <w:rFonts w:ascii="Arial" w:hAnsi="Arial" w:cs="Arial"/>
          <w:lang w:eastAsia="ru-RU"/>
        </w:rPr>
        <w:t xml:space="preserve"> 2 </w:t>
      </w:r>
      <w:r w:rsidRPr="00134CAA">
        <w:rPr>
          <w:rFonts w:ascii="Arial" w:hAnsi="Arial" w:cs="Arial"/>
          <w:lang w:val="en-US" w:eastAsia="ru-RU"/>
        </w:rPr>
        <w:t>Preout</w:t>
      </w:r>
      <w:r w:rsidRPr="00134CAA">
        <w:rPr>
          <w:rFonts w:ascii="Arial" w:hAnsi="Arial" w:cs="Arial"/>
          <w:lang w:eastAsia="ru-RU"/>
        </w:rPr>
        <w:t xml:space="preserve">: задайте любое значение </w:t>
      </w:r>
      <w:proofErr w:type="gramStart"/>
      <w:r w:rsidRPr="00134CAA">
        <w:rPr>
          <w:rFonts w:ascii="Arial" w:hAnsi="Arial" w:cs="Arial"/>
          <w:lang w:eastAsia="ru-RU"/>
        </w:rPr>
        <w:t xml:space="preserve">( </w:t>
      </w:r>
      <w:proofErr w:type="gramEnd"/>
      <w:r w:rsidRPr="00134CAA">
        <w:rPr>
          <w:rFonts w:ascii="Arial" w:hAnsi="Arial" w:cs="Arial"/>
          <w:lang w:eastAsia="ru-RU"/>
        </w:rPr>
        <w:t>стр. 15</w:t>
      </w:r>
      <w:r w:rsidR="007A4F06" w:rsidRPr="00134CAA">
        <w:rPr>
          <w:rFonts w:ascii="Arial" w:hAnsi="Arial" w:cs="Arial"/>
          <w:lang w:eastAsia="ru-RU"/>
        </w:rPr>
        <w:t>9</w:t>
      </w:r>
      <w:r w:rsidRPr="00134CAA">
        <w:rPr>
          <w:rFonts w:ascii="Arial" w:hAnsi="Arial" w:cs="Arial"/>
          <w:lang w:eastAsia="ru-RU"/>
        </w:rPr>
        <w:t xml:space="preserve">) </w:t>
      </w:r>
    </w:p>
    <w:p w:rsidR="0007039B" w:rsidRPr="00134CAA" w:rsidRDefault="0007039B" w:rsidP="0007039B">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 </w:t>
      </w:r>
      <w:r w:rsidRPr="00134CAA">
        <w:rPr>
          <w:rFonts w:ascii="Arial" w:hAnsi="Arial" w:cs="Arial"/>
          <w:lang w:val="en-US" w:eastAsia="ru-RU"/>
        </w:rPr>
        <w:t>Bi</w:t>
      </w:r>
      <w:r w:rsidRPr="00134CAA">
        <w:rPr>
          <w:rFonts w:ascii="Arial" w:hAnsi="Arial" w:cs="Arial"/>
          <w:lang w:eastAsia="ru-RU"/>
        </w:rPr>
        <w:t>-</w:t>
      </w:r>
      <w:r w:rsidRPr="00134CAA">
        <w:rPr>
          <w:rFonts w:ascii="Arial" w:hAnsi="Arial" w:cs="Arial"/>
          <w:lang w:val="en-US" w:eastAsia="ru-RU"/>
        </w:rPr>
        <w:t>Amp</w:t>
      </w:r>
      <w:r w:rsidRPr="00134CAA">
        <w:rPr>
          <w:rFonts w:ascii="Arial" w:hAnsi="Arial" w:cs="Arial"/>
          <w:lang w:eastAsia="ru-RU"/>
        </w:rPr>
        <w:t xml:space="preserve">: </w:t>
      </w:r>
      <w:r w:rsidRPr="00134CAA">
        <w:rPr>
          <w:rStyle w:val="FontStyle226"/>
          <w:rFonts w:eastAsia="MS Gothic"/>
          <w:b w:val="0"/>
          <w:spacing w:val="0"/>
          <w:sz w:val="22"/>
          <w:szCs w:val="22"/>
          <w:lang w:val="en-US"/>
        </w:rPr>
        <w:t>Yes</w:t>
      </w:r>
      <w:r w:rsidRPr="00134CAA">
        <w:rPr>
          <w:rStyle w:val="FontStyle226"/>
          <w:rFonts w:eastAsia="MS Gothic"/>
          <w:b w:val="0"/>
          <w:spacing w:val="0"/>
          <w:sz w:val="22"/>
          <w:szCs w:val="22"/>
        </w:rPr>
        <w:t xml:space="preserve"> (Да)</w:t>
      </w:r>
    </w:p>
    <w:p w:rsidR="00B91697" w:rsidRPr="00134CAA" w:rsidRDefault="00B91697" w:rsidP="00DB724E">
      <w:pPr>
        <w:pStyle w:val="a3"/>
        <w:rPr>
          <w:rFonts w:ascii="Arial" w:hAnsi="Arial" w:cs="Arial"/>
          <w:sz w:val="22"/>
          <w:szCs w:val="22"/>
        </w:rPr>
      </w:pPr>
    </w:p>
    <w:p w:rsidR="0007039B" w:rsidRPr="00134CAA" w:rsidRDefault="0007039B" w:rsidP="0007039B">
      <w:pPr>
        <w:pStyle w:val="a3"/>
        <w:rPr>
          <w:rFonts w:ascii="Arial" w:hAnsi="Arial" w:cs="Arial"/>
          <w:b/>
          <w:sz w:val="22"/>
          <w:szCs w:val="22"/>
        </w:rPr>
      </w:pPr>
      <w:r w:rsidRPr="00134CAA">
        <w:rPr>
          <w:rFonts w:ascii="Arial" w:hAnsi="Arial" w:cs="Arial"/>
          <w:b/>
          <w:sz w:val="22"/>
          <w:szCs w:val="22"/>
        </w:rPr>
        <w:t>Стр. 56</w:t>
      </w:r>
    </w:p>
    <w:p w:rsidR="007A4F06" w:rsidRPr="00134CAA" w:rsidRDefault="007A4F06" w:rsidP="0007039B">
      <w:pPr>
        <w:pStyle w:val="a3"/>
        <w:rPr>
          <w:rFonts w:ascii="Arial" w:hAnsi="Arial" w:cs="Arial"/>
          <w:b/>
          <w:sz w:val="22"/>
          <w:szCs w:val="22"/>
        </w:rPr>
      </w:pPr>
    </w:p>
    <w:p w:rsidR="007A4F06" w:rsidRPr="00134CAA" w:rsidRDefault="007A4F06" w:rsidP="007A4F06">
      <w:pPr>
        <w:pStyle w:val="Style118"/>
        <w:widowControl/>
        <w:rPr>
          <w:rStyle w:val="FontStyle160"/>
          <w:sz w:val="22"/>
          <w:szCs w:val="22"/>
          <w:lang w:eastAsia="en-US"/>
        </w:rPr>
      </w:pPr>
      <w:r w:rsidRPr="00134CAA">
        <w:rPr>
          <w:rStyle w:val="FontStyle160"/>
          <w:sz w:val="22"/>
          <w:szCs w:val="22"/>
          <w:lang w:eastAsia="en-US"/>
        </w:rPr>
        <w:t>7.1-канальная система (</w:t>
      </w:r>
      <w:r w:rsidRPr="00134CAA">
        <w:rPr>
          <w:rFonts w:ascii="Arial-BoldMT" w:hAnsi="Arial-BoldMT" w:cs="Arial-BoldMT"/>
          <w:b/>
          <w:bCs/>
          <w:sz w:val="22"/>
          <w:szCs w:val="22"/>
        </w:rPr>
        <w:t>Bi-Amping</w:t>
      </w:r>
      <w:r w:rsidRPr="00134CAA">
        <w:rPr>
          <w:rFonts w:asciiTheme="minorHAnsi" w:hAnsiTheme="minorHAnsi" w:cs="Arial-BoldMT"/>
          <w:b/>
          <w:bCs/>
          <w:sz w:val="22"/>
          <w:szCs w:val="22"/>
        </w:rPr>
        <w:t xml:space="preserve"> - </w:t>
      </w:r>
      <w:r w:rsidRPr="00134CAA">
        <w:rPr>
          <w:rStyle w:val="FontStyle160"/>
          <w:sz w:val="22"/>
          <w:szCs w:val="22"/>
          <w:lang w:eastAsia="en-US"/>
        </w:rPr>
        <w:t xml:space="preserve">подсоединение пары громкоговорителей би-ампингом) </w:t>
      </w:r>
      <w:r w:rsidRPr="00134CAA">
        <w:rPr>
          <w:b/>
          <w:sz w:val="22"/>
          <w:szCs w:val="22"/>
        </w:rPr>
        <w:t xml:space="preserve">+ </w:t>
      </w:r>
      <w:r w:rsidRPr="00134CAA">
        <w:rPr>
          <w:b/>
          <w:bCs/>
          <w:sz w:val="22"/>
          <w:szCs w:val="22"/>
          <w:lang w:val="en-US"/>
        </w:rPr>
        <w:t>ZONE</w:t>
      </w:r>
      <w:r w:rsidRPr="00134CAA">
        <w:rPr>
          <w:b/>
          <w:bCs/>
          <w:sz w:val="22"/>
          <w:szCs w:val="22"/>
        </w:rPr>
        <w:t xml:space="preserve"> </w:t>
      </w:r>
      <w:r w:rsidRPr="00134CAA">
        <w:rPr>
          <w:b/>
          <w:bCs/>
          <w:sz w:val="22"/>
          <w:szCs w:val="22"/>
          <w:lang w:val="en-US"/>
        </w:rPr>
        <w:t>SPEAKER</w:t>
      </w:r>
      <w:r w:rsidRPr="00134CAA">
        <w:rPr>
          <w:b/>
          <w:bCs/>
          <w:sz w:val="22"/>
          <w:szCs w:val="22"/>
        </w:rPr>
        <w:t xml:space="preserve"> -</w:t>
      </w:r>
      <w:r w:rsidRPr="00134CAA">
        <w:rPr>
          <w:b/>
          <w:sz w:val="22"/>
          <w:szCs w:val="22"/>
        </w:rPr>
        <w:t xml:space="preserve"> пара АС в Зоне</w:t>
      </w:r>
    </w:p>
    <w:p w:rsidR="007A4F06" w:rsidRPr="00134CAA" w:rsidRDefault="007A4F06" w:rsidP="007A4F06">
      <w:pPr>
        <w:pStyle w:val="Style118"/>
        <w:widowControl/>
        <w:rPr>
          <w:rStyle w:val="FontStyle226"/>
          <w:rFonts w:eastAsia="MS Gothic"/>
          <w:spacing w:val="0"/>
          <w:sz w:val="22"/>
          <w:szCs w:val="22"/>
          <w:lang w:eastAsia="en-US"/>
        </w:rPr>
      </w:pPr>
      <w:r w:rsidRPr="00134CAA">
        <w:rPr>
          <w:b/>
          <w:sz w:val="22"/>
          <w:szCs w:val="22"/>
        </w:rPr>
        <w:t>Главная комната</w:t>
      </w:r>
    </w:p>
    <w:p w:rsidR="007A4F06" w:rsidRPr="00134CAA" w:rsidRDefault="007A4F06" w:rsidP="007A4F06">
      <w:pPr>
        <w:pStyle w:val="Style118"/>
        <w:widowControl/>
        <w:rPr>
          <w:rStyle w:val="FontStyle226"/>
          <w:rFonts w:eastAsia="MS Gothic"/>
          <w:spacing w:val="0"/>
          <w:sz w:val="22"/>
          <w:szCs w:val="22"/>
          <w:lang w:eastAsia="en-US"/>
        </w:rPr>
      </w:pPr>
      <w:r w:rsidRPr="00134CAA">
        <w:rPr>
          <w:rStyle w:val="FontStyle226"/>
          <w:rFonts w:eastAsia="MS Gothic"/>
          <w:spacing w:val="0"/>
          <w:sz w:val="22"/>
          <w:szCs w:val="22"/>
          <w:lang w:eastAsia="en-US"/>
        </w:rPr>
        <w:t>Для ВЧ</w:t>
      </w:r>
    </w:p>
    <w:p w:rsidR="007A4F06" w:rsidRPr="00134CAA" w:rsidRDefault="007A4F06" w:rsidP="007A4F06">
      <w:pPr>
        <w:pStyle w:val="Style40"/>
        <w:widowControl/>
        <w:rPr>
          <w:rStyle w:val="FontStyle226"/>
          <w:rFonts w:eastAsia="MS Gothic"/>
          <w:spacing w:val="0"/>
          <w:sz w:val="22"/>
          <w:szCs w:val="22"/>
          <w:lang w:eastAsia="en-US"/>
        </w:rPr>
      </w:pPr>
      <w:r w:rsidRPr="00134CAA">
        <w:rPr>
          <w:rStyle w:val="FontStyle226"/>
          <w:rFonts w:eastAsia="MS Gothic"/>
          <w:spacing w:val="0"/>
          <w:sz w:val="22"/>
          <w:szCs w:val="22"/>
          <w:lang w:eastAsia="en-US"/>
        </w:rPr>
        <w:t>Для НЧ</w:t>
      </w:r>
    </w:p>
    <w:p w:rsidR="007A4F06" w:rsidRPr="00134CAA" w:rsidRDefault="007A4F06" w:rsidP="007A4F06">
      <w:pPr>
        <w:pStyle w:val="a3"/>
        <w:rPr>
          <w:rFonts w:ascii="Arial" w:hAnsi="Arial" w:cs="Arial"/>
          <w:b/>
          <w:sz w:val="22"/>
          <w:szCs w:val="22"/>
        </w:rPr>
      </w:pPr>
      <w:r w:rsidRPr="00134CAA">
        <w:rPr>
          <w:rFonts w:ascii="Arial" w:hAnsi="Arial" w:cs="Arial"/>
          <w:b/>
          <w:bCs/>
          <w:sz w:val="22"/>
          <w:szCs w:val="22"/>
          <w:lang w:val="en-US"/>
        </w:rPr>
        <w:t>ZONE</w:t>
      </w:r>
      <w:r w:rsidRPr="00134CAA">
        <w:rPr>
          <w:rFonts w:ascii="Arial" w:hAnsi="Arial" w:cs="Arial"/>
          <w:b/>
          <w:bCs/>
          <w:sz w:val="22"/>
          <w:szCs w:val="22"/>
        </w:rPr>
        <w:t xml:space="preserve"> </w:t>
      </w:r>
      <w:r w:rsidRPr="00134CAA">
        <w:rPr>
          <w:rFonts w:ascii="Arial" w:hAnsi="Arial" w:cs="Arial"/>
          <w:b/>
          <w:sz w:val="22"/>
          <w:szCs w:val="22"/>
          <w:lang w:eastAsia="ru-RU"/>
        </w:rPr>
        <w:t>2</w:t>
      </w:r>
    </w:p>
    <w:p w:rsidR="007A4F06" w:rsidRPr="00134CAA" w:rsidRDefault="007A4F06" w:rsidP="007A4F06">
      <w:pPr>
        <w:pStyle w:val="Style25"/>
        <w:widowControl/>
        <w:rPr>
          <w:rStyle w:val="FontStyle227"/>
          <w:rFonts w:eastAsia="MS Gothic"/>
          <w:sz w:val="22"/>
          <w:szCs w:val="22"/>
          <w:lang w:eastAsia="en-US"/>
        </w:rPr>
      </w:pPr>
    </w:p>
    <w:p w:rsidR="007A4F06" w:rsidRPr="00134CAA" w:rsidRDefault="007A4F06" w:rsidP="007A4F06">
      <w:pPr>
        <w:pStyle w:val="Style25"/>
        <w:widowControl/>
        <w:rPr>
          <w:rStyle w:val="FontStyle227"/>
          <w:rFonts w:eastAsia="MS Gothic"/>
          <w:sz w:val="22"/>
          <w:szCs w:val="22"/>
          <w:lang w:eastAsia="en-US"/>
        </w:rPr>
      </w:pPr>
      <w:r w:rsidRPr="00134CAA">
        <w:rPr>
          <w:rStyle w:val="FontStyle227"/>
          <w:rFonts w:eastAsia="MS Gothic"/>
          <w:sz w:val="22"/>
          <w:szCs w:val="22"/>
          <w:lang w:eastAsia="en-US"/>
        </w:rPr>
        <w:t>Вы можете сконфигурировать 7.1-канальную систему (стр. 20), подсоединив фронтальные акустические системы би-ампингом (которые поддерживают способ соединения Bi-Amping). Подключение би-ампингом способно улучшить качество звучания низких и самых высоких частот. Убедитесь, что вы удалили закорачивающие пластины, которые объединяют высокочастотные и низкочастотные динамики на фронтальных громкоговорителях, поддерживающих би-ампинг. При соединении би-ампингом обращайтесь к инструкции на ваши акустические системы.</w:t>
      </w:r>
    </w:p>
    <w:p w:rsidR="007A4F06" w:rsidRPr="00134CAA" w:rsidRDefault="007A4F06" w:rsidP="007A4F06">
      <w:pPr>
        <w:spacing w:after="0" w:line="240" w:lineRule="auto"/>
        <w:rPr>
          <w:rFonts w:ascii="Arial" w:hAnsi="Arial" w:cs="Arial"/>
        </w:rPr>
      </w:pPr>
      <w:r w:rsidRPr="00134CAA">
        <w:rPr>
          <w:rFonts w:ascii="Arial" w:hAnsi="Arial" w:cs="Arial"/>
          <w:b/>
        </w:rPr>
        <w:t>Главная комната:</w:t>
      </w:r>
      <w:r w:rsidRPr="00134CAA">
        <w:rPr>
          <w:rFonts w:ascii="Arial" w:hAnsi="Arial" w:cs="Arial"/>
        </w:rPr>
        <w:t xml:space="preserve"> Это 7.1-канальная система окружающего звука, которая состоит из базовой 5.1-канальной системы и добавленных задних тыловых колонок.</w:t>
      </w:r>
    </w:p>
    <w:p w:rsidR="007A4F06" w:rsidRPr="00134CAA" w:rsidRDefault="007A4F06" w:rsidP="007A4F06">
      <w:pPr>
        <w:pStyle w:val="a3"/>
        <w:rPr>
          <w:rFonts w:ascii="Arial" w:hAnsi="Arial" w:cs="Arial"/>
          <w:sz w:val="22"/>
          <w:szCs w:val="22"/>
        </w:rPr>
      </w:pPr>
    </w:p>
    <w:p w:rsidR="007A4F06" w:rsidRPr="00134CAA" w:rsidRDefault="007A4F06" w:rsidP="007A4F06">
      <w:pPr>
        <w:pStyle w:val="a3"/>
        <w:rPr>
          <w:rFonts w:ascii="Arial" w:hAnsi="Arial" w:cs="Arial"/>
          <w:bCs/>
          <w:sz w:val="22"/>
          <w:szCs w:val="22"/>
        </w:rPr>
      </w:pPr>
      <w:proofErr w:type="gramStart"/>
      <w:r w:rsidRPr="00134CAA">
        <w:rPr>
          <w:rFonts w:ascii="Arial" w:hAnsi="Arial" w:cs="Arial"/>
          <w:b/>
          <w:bCs/>
          <w:sz w:val="22"/>
          <w:szCs w:val="22"/>
          <w:lang w:val="en-US"/>
        </w:rPr>
        <w:t>ZONE</w:t>
      </w:r>
      <w:r w:rsidRPr="00134CAA">
        <w:rPr>
          <w:rFonts w:ascii="Arial" w:hAnsi="Arial" w:cs="Arial"/>
          <w:b/>
          <w:bCs/>
          <w:sz w:val="22"/>
          <w:szCs w:val="22"/>
        </w:rPr>
        <w:t xml:space="preserve"> </w:t>
      </w:r>
      <w:r w:rsidRPr="00134CAA">
        <w:rPr>
          <w:rFonts w:ascii="Arial" w:hAnsi="Arial" w:cs="Arial"/>
          <w:b/>
          <w:sz w:val="22"/>
          <w:szCs w:val="22"/>
          <w:lang w:eastAsia="ru-RU"/>
        </w:rPr>
        <w:t>2</w:t>
      </w:r>
      <w:r w:rsidRPr="00134CAA">
        <w:rPr>
          <w:rFonts w:ascii="Arial" w:hAnsi="Arial" w:cs="Arial"/>
          <w:b/>
          <w:sz w:val="22"/>
          <w:szCs w:val="22"/>
        </w:rPr>
        <w:t xml:space="preserve">: </w:t>
      </w:r>
      <w:r w:rsidRPr="00134CAA">
        <w:rPr>
          <w:rStyle w:val="translation-chunk"/>
          <w:rFonts w:ascii="Arial" w:hAnsi="Arial" w:cs="Arial"/>
          <w:sz w:val="22"/>
          <w:szCs w:val="22"/>
        </w:rPr>
        <w:t>Можно слушать воспроизведение 2-канального аудио источника в отдельной комнате (</w:t>
      </w:r>
      <w:r w:rsidRPr="00134CAA">
        <w:rPr>
          <w:rFonts w:ascii="Arial" w:hAnsi="Arial" w:cs="Arial"/>
          <w:bCs/>
          <w:sz w:val="22"/>
          <w:szCs w:val="22"/>
          <w:lang w:val="en-US"/>
        </w:rPr>
        <w:t>ZONE</w:t>
      </w:r>
      <w:r w:rsidRPr="00134CAA">
        <w:rPr>
          <w:rFonts w:ascii="Arial" w:hAnsi="Arial" w:cs="Arial"/>
          <w:bCs/>
          <w:sz w:val="22"/>
          <w:szCs w:val="22"/>
        </w:rPr>
        <w:t xml:space="preserve"> </w:t>
      </w:r>
      <w:r w:rsidRPr="00134CAA">
        <w:rPr>
          <w:rFonts w:ascii="Arial" w:hAnsi="Arial" w:cs="Arial"/>
          <w:sz w:val="22"/>
          <w:szCs w:val="22"/>
          <w:lang w:eastAsia="ru-RU"/>
        </w:rPr>
        <w:t>2</w:t>
      </w:r>
      <w:r w:rsidRPr="00134CAA">
        <w:rPr>
          <w:rFonts w:ascii="Arial" w:hAnsi="Arial" w:cs="Arial"/>
          <w:bCs/>
          <w:sz w:val="22"/>
          <w:szCs w:val="22"/>
        </w:rPr>
        <w:t>), одновременно с</w:t>
      </w:r>
      <w:r w:rsidRPr="00134CAA">
        <w:rPr>
          <w:rFonts w:ascii="Arial" w:hAnsi="Arial" w:cs="Arial"/>
          <w:b/>
          <w:bCs/>
          <w:sz w:val="22"/>
          <w:szCs w:val="22"/>
        </w:rPr>
        <w:t xml:space="preserve"> </w:t>
      </w:r>
      <w:r w:rsidRPr="00134CAA">
        <w:rPr>
          <w:rStyle w:val="translation-chunk"/>
          <w:rFonts w:ascii="Arial" w:hAnsi="Arial" w:cs="Arial"/>
          <w:sz w:val="22"/>
          <w:szCs w:val="22"/>
        </w:rPr>
        <w:t xml:space="preserve">5.1-канальным воспроизведением в </w:t>
      </w:r>
      <w:r w:rsidRPr="00134CAA">
        <w:rPr>
          <w:rFonts w:ascii="Arial" w:hAnsi="Arial" w:cs="Arial"/>
          <w:sz w:val="22"/>
          <w:szCs w:val="22"/>
        </w:rPr>
        <w:t xml:space="preserve">главной комнате </w:t>
      </w:r>
      <w:r w:rsidRPr="00134CAA">
        <w:rPr>
          <w:rStyle w:val="translation-chunk"/>
          <w:rFonts w:ascii="Arial" w:hAnsi="Arial" w:cs="Arial"/>
          <w:sz w:val="22"/>
          <w:szCs w:val="22"/>
        </w:rPr>
        <w:t>(</w:t>
      </w:r>
      <w:r w:rsidRPr="00134CAA">
        <w:rPr>
          <w:rFonts w:ascii="Arial" w:hAnsi="Arial" w:cs="Arial"/>
          <w:sz w:val="22"/>
          <w:szCs w:val="22"/>
        </w:rPr>
        <w:t>где установлен ресивер).</w:t>
      </w:r>
      <w:proofErr w:type="gramEnd"/>
      <w:r w:rsidRPr="00134CAA">
        <w:rPr>
          <w:rFonts w:ascii="Arial" w:hAnsi="Arial" w:cs="Arial"/>
          <w:b/>
          <w:sz w:val="22"/>
          <w:szCs w:val="22"/>
        </w:rPr>
        <w:t xml:space="preserve"> </w:t>
      </w:r>
      <w:r w:rsidRPr="00134CAA">
        <w:rPr>
          <w:rStyle w:val="translation-chunk"/>
          <w:rFonts w:ascii="Arial" w:hAnsi="Arial" w:cs="Arial"/>
          <w:sz w:val="22"/>
          <w:szCs w:val="22"/>
        </w:rPr>
        <w:t xml:space="preserve"> Один и тот же источник может воспроизводиться одновременно в </w:t>
      </w:r>
      <w:r w:rsidRPr="00134CAA">
        <w:rPr>
          <w:rFonts w:ascii="Arial" w:hAnsi="Arial" w:cs="Arial"/>
          <w:sz w:val="22"/>
          <w:szCs w:val="22"/>
        </w:rPr>
        <w:t>главной комнате и в</w:t>
      </w:r>
      <w:r w:rsidRPr="00134CAA">
        <w:rPr>
          <w:rFonts w:ascii="Arial" w:hAnsi="Arial" w:cs="Arial"/>
          <w:b/>
          <w:sz w:val="22"/>
          <w:szCs w:val="22"/>
        </w:rPr>
        <w:t xml:space="preserve"> </w:t>
      </w:r>
      <w:r w:rsidRPr="00134CAA">
        <w:rPr>
          <w:rFonts w:ascii="Arial" w:hAnsi="Arial" w:cs="Arial"/>
          <w:bCs/>
          <w:sz w:val="22"/>
          <w:szCs w:val="22"/>
          <w:lang w:val="en-US"/>
        </w:rPr>
        <w:t>ZONE</w:t>
      </w:r>
      <w:r w:rsidRPr="00134CAA">
        <w:rPr>
          <w:rFonts w:ascii="Arial" w:hAnsi="Arial" w:cs="Arial"/>
          <w:bCs/>
          <w:sz w:val="22"/>
          <w:szCs w:val="22"/>
        </w:rPr>
        <w:t xml:space="preserve"> </w:t>
      </w:r>
      <w:r w:rsidRPr="00134CAA">
        <w:rPr>
          <w:rFonts w:ascii="Arial" w:hAnsi="Arial" w:cs="Arial"/>
          <w:sz w:val="22"/>
          <w:szCs w:val="22"/>
          <w:lang w:eastAsia="ru-RU"/>
        </w:rPr>
        <w:t>2</w:t>
      </w:r>
      <w:r w:rsidRPr="00134CAA">
        <w:rPr>
          <w:rFonts w:ascii="Arial" w:hAnsi="Arial" w:cs="Arial"/>
          <w:bCs/>
          <w:sz w:val="22"/>
          <w:szCs w:val="22"/>
        </w:rPr>
        <w:t xml:space="preserve">. Кроме того, в этих комнатах могут воспроизводиться разные источники. </w:t>
      </w:r>
    </w:p>
    <w:p w:rsidR="007A4F06" w:rsidRPr="00134CAA" w:rsidRDefault="007A4F06" w:rsidP="007A4F06">
      <w:pPr>
        <w:pStyle w:val="Style25"/>
        <w:widowControl/>
        <w:rPr>
          <w:rStyle w:val="FontStyle227"/>
          <w:rFonts w:eastAsia="MS Gothic"/>
          <w:sz w:val="22"/>
          <w:szCs w:val="22"/>
          <w:lang w:eastAsia="en-US"/>
        </w:rPr>
      </w:pPr>
    </w:p>
    <w:p w:rsidR="007A4F06" w:rsidRPr="00134CAA" w:rsidRDefault="007A4F06" w:rsidP="007A4F06">
      <w:pPr>
        <w:pStyle w:val="Style19"/>
        <w:widowControl/>
        <w:rPr>
          <w:rStyle w:val="FontStyle227"/>
          <w:rFonts w:eastAsia="MS Gothic"/>
          <w:sz w:val="22"/>
          <w:szCs w:val="22"/>
          <w:lang w:eastAsia="en-US"/>
        </w:rPr>
      </w:pPr>
      <w:r w:rsidRPr="00134CAA">
        <w:rPr>
          <w:rStyle w:val="FontStyle227"/>
          <w:rFonts w:eastAsia="MS Gothic"/>
          <w:sz w:val="22"/>
          <w:szCs w:val="22"/>
          <w:lang w:eastAsia="en-US"/>
        </w:rPr>
        <w:t>Установки в меню "Speaker Setup" в ходе первоначальной настройки Initial Setup (стр. 185)</w:t>
      </w:r>
    </w:p>
    <w:p w:rsidR="007A4F06" w:rsidRPr="00134CAA" w:rsidRDefault="007A4F06" w:rsidP="007A4F06">
      <w:pPr>
        <w:pStyle w:val="Style1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Число каналов: 7.1 ch </w:t>
      </w:r>
    </w:p>
    <w:p w:rsidR="007A4F06" w:rsidRPr="00134CAA" w:rsidRDefault="007A4F06" w:rsidP="007A4F06">
      <w:pPr>
        <w:pStyle w:val="Style1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Subwoofer (Сабвуфер): 1 ch</w:t>
      </w:r>
    </w:p>
    <w:p w:rsidR="007A4F06" w:rsidRPr="00134CAA" w:rsidRDefault="007A4F06" w:rsidP="007A4F06">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xml:space="preserve">• Height 1 Speaker – </w:t>
      </w:r>
      <w:r w:rsidRPr="00134CAA">
        <w:rPr>
          <w:rFonts w:ascii="Arial" w:hAnsi="Arial" w:cs="Arial"/>
          <w:lang w:eastAsia="ru-RU"/>
        </w:rPr>
        <w:t>Верхние</w:t>
      </w:r>
      <w:r w:rsidRPr="00134CAA">
        <w:rPr>
          <w:rFonts w:ascii="Arial" w:hAnsi="Arial" w:cs="Arial"/>
          <w:lang w:val="en-US" w:eastAsia="ru-RU"/>
        </w:rPr>
        <w:t xml:space="preserve"> </w:t>
      </w:r>
      <w:r w:rsidRPr="00134CAA">
        <w:rPr>
          <w:rFonts w:ascii="Arial" w:hAnsi="Arial" w:cs="Arial"/>
          <w:lang w:eastAsia="ru-RU"/>
        </w:rPr>
        <w:t>АС</w:t>
      </w:r>
      <w:r w:rsidRPr="00134CAA">
        <w:rPr>
          <w:rFonts w:ascii="Arial" w:hAnsi="Arial" w:cs="Arial"/>
          <w:lang w:val="en-US" w:eastAsia="ru-RU"/>
        </w:rPr>
        <w:t xml:space="preserve">: --- </w:t>
      </w:r>
    </w:p>
    <w:p w:rsidR="007A4F06" w:rsidRPr="00134CAA" w:rsidRDefault="007A4F06" w:rsidP="007A4F06">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xml:space="preserve">• Height 2 Speaker – </w:t>
      </w:r>
      <w:r w:rsidRPr="00134CAA">
        <w:rPr>
          <w:rFonts w:ascii="Arial" w:hAnsi="Arial" w:cs="Arial"/>
          <w:lang w:eastAsia="ru-RU"/>
        </w:rPr>
        <w:t>Верхние</w:t>
      </w:r>
      <w:r w:rsidRPr="00134CAA">
        <w:rPr>
          <w:rFonts w:ascii="Arial" w:hAnsi="Arial" w:cs="Arial"/>
          <w:lang w:val="en-US" w:eastAsia="ru-RU"/>
        </w:rPr>
        <w:t xml:space="preserve"> </w:t>
      </w:r>
      <w:r w:rsidRPr="00134CAA">
        <w:rPr>
          <w:rFonts w:ascii="Arial" w:hAnsi="Arial" w:cs="Arial"/>
          <w:lang w:eastAsia="ru-RU"/>
        </w:rPr>
        <w:t>АС</w:t>
      </w:r>
      <w:r w:rsidRPr="00134CAA">
        <w:rPr>
          <w:rFonts w:ascii="Arial" w:hAnsi="Arial" w:cs="Arial"/>
          <w:lang w:val="en-US" w:eastAsia="ru-RU"/>
        </w:rPr>
        <w:t xml:space="preserve">: --- </w:t>
      </w:r>
    </w:p>
    <w:p w:rsidR="007A4F06" w:rsidRPr="00134CAA" w:rsidRDefault="007A4F06" w:rsidP="007A4F06">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Zone Speaker: Zone 2</w:t>
      </w:r>
    </w:p>
    <w:p w:rsidR="007A4F06" w:rsidRPr="00134CAA" w:rsidRDefault="007A4F06" w:rsidP="007A4F06">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Zone 2 Preout: Zone 2</w:t>
      </w:r>
    </w:p>
    <w:p w:rsidR="007A4F06" w:rsidRPr="00134CAA" w:rsidRDefault="007A4F06" w:rsidP="007A4F06">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 </w:t>
      </w:r>
      <w:r w:rsidRPr="00134CAA">
        <w:rPr>
          <w:rFonts w:ascii="Arial" w:hAnsi="Arial" w:cs="Arial"/>
          <w:lang w:val="en-US" w:eastAsia="ru-RU"/>
        </w:rPr>
        <w:t>Bi</w:t>
      </w:r>
      <w:r w:rsidRPr="00134CAA">
        <w:rPr>
          <w:rFonts w:ascii="Arial" w:hAnsi="Arial" w:cs="Arial"/>
          <w:lang w:eastAsia="ru-RU"/>
        </w:rPr>
        <w:t>-</w:t>
      </w:r>
      <w:r w:rsidRPr="00134CAA">
        <w:rPr>
          <w:rFonts w:ascii="Arial" w:hAnsi="Arial" w:cs="Arial"/>
          <w:lang w:val="en-US" w:eastAsia="ru-RU"/>
        </w:rPr>
        <w:t>Amp</w:t>
      </w:r>
      <w:r w:rsidRPr="00134CAA">
        <w:rPr>
          <w:rFonts w:ascii="Arial" w:hAnsi="Arial" w:cs="Arial"/>
          <w:lang w:eastAsia="ru-RU"/>
        </w:rPr>
        <w:t xml:space="preserve">: </w:t>
      </w:r>
      <w:r w:rsidRPr="00134CAA">
        <w:rPr>
          <w:rStyle w:val="FontStyle226"/>
          <w:rFonts w:eastAsia="MS Gothic"/>
          <w:b w:val="0"/>
          <w:spacing w:val="0"/>
          <w:sz w:val="22"/>
          <w:szCs w:val="22"/>
          <w:lang w:val="en-US"/>
        </w:rPr>
        <w:t>Yes</w:t>
      </w:r>
      <w:r w:rsidRPr="00134CAA">
        <w:rPr>
          <w:rStyle w:val="FontStyle226"/>
          <w:rFonts w:eastAsia="MS Gothic"/>
          <w:b w:val="0"/>
          <w:spacing w:val="0"/>
          <w:sz w:val="22"/>
          <w:szCs w:val="22"/>
        </w:rPr>
        <w:t xml:space="preserve"> (Да)</w:t>
      </w:r>
    </w:p>
    <w:p w:rsidR="007A4F06" w:rsidRPr="00134CAA" w:rsidRDefault="007A4F06" w:rsidP="007A4F06">
      <w:pPr>
        <w:pStyle w:val="a3"/>
        <w:rPr>
          <w:rFonts w:ascii="Arial" w:hAnsi="Arial" w:cs="Arial"/>
          <w:b/>
          <w:sz w:val="22"/>
          <w:szCs w:val="22"/>
        </w:rPr>
      </w:pPr>
    </w:p>
    <w:p w:rsidR="007A4F06" w:rsidRPr="00134CAA" w:rsidRDefault="007A4F06" w:rsidP="007A4F06">
      <w:pPr>
        <w:autoSpaceDE w:val="0"/>
        <w:autoSpaceDN w:val="0"/>
        <w:adjustRightInd w:val="0"/>
        <w:spacing w:after="0" w:line="240" w:lineRule="auto"/>
        <w:rPr>
          <w:rFonts w:ascii="Arial" w:hAnsi="Arial" w:cs="Arial"/>
          <w:b/>
          <w:bCs/>
          <w:lang w:eastAsia="ru-RU"/>
        </w:rPr>
      </w:pPr>
      <w:r w:rsidRPr="00134CAA">
        <w:rPr>
          <w:rFonts w:ascii="Arial" w:hAnsi="Arial" w:cs="Arial"/>
          <w:b/>
          <w:bCs/>
          <w:lang w:eastAsia="ru-RU"/>
        </w:rPr>
        <w:lastRenderedPageBreak/>
        <w:t>Настройка</w:t>
      </w:r>
    </w:p>
    <w:p w:rsidR="007A4F06" w:rsidRPr="00134CAA" w:rsidRDefault="007A4F06" w:rsidP="007A4F06">
      <w:pPr>
        <w:autoSpaceDE w:val="0"/>
        <w:autoSpaceDN w:val="0"/>
        <w:adjustRightInd w:val="0"/>
        <w:spacing w:after="0" w:line="240" w:lineRule="auto"/>
        <w:rPr>
          <w:rFonts w:ascii="Arial" w:hAnsi="Arial" w:cs="Arial"/>
          <w:lang w:val="en-US" w:eastAsia="ru-RU"/>
        </w:rPr>
      </w:pPr>
      <w:r w:rsidRPr="00134CAA">
        <w:rPr>
          <w:rFonts w:ascii="Arial" w:hAnsi="Arial" w:cs="Arial"/>
          <w:lang w:eastAsia="ru-RU"/>
        </w:rPr>
        <w:t xml:space="preserve">Когда аудио и видео выдаются через </w:t>
      </w:r>
      <w:r w:rsidRPr="00134CAA">
        <w:rPr>
          <w:rFonts w:ascii="Arial" w:hAnsi="Arial" w:cs="Arial"/>
          <w:lang w:val="en-US" w:eastAsia="ru-RU"/>
        </w:rPr>
        <w:t>HDMI</w:t>
      </w:r>
      <w:r w:rsidRPr="00134CAA">
        <w:rPr>
          <w:rFonts w:ascii="Arial" w:hAnsi="Arial" w:cs="Arial"/>
          <w:lang w:eastAsia="ru-RU"/>
        </w:rPr>
        <w:t xml:space="preserve"> на </w:t>
      </w:r>
      <w:r w:rsidRPr="00134CAA">
        <w:rPr>
          <w:rFonts w:ascii="Arial" w:hAnsi="Arial" w:cs="Arial"/>
          <w:lang w:val="en-US" w:eastAsia="ru-RU"/>
        </w:rPr>
        <w:t>ZONE</w:t>
      </w:r>
      <w:r w:rsidRPr="00134CAA">
        <w:rPr>
          <w:rFonts w:ascii="Arial" w:hAnsi="Arial" w:cs="Arial"/>
          <w:lang w:eastAsia="ru-RU"/>
        </w:rPr>
        <w:t xml:space="preserve"> 2, установите  в меню </w:t>
      </w:r>
      <w:r w:rsidRPr="00134CAA">
        <w:rPr>
          <w:rFonts w:ascii="Arial" w:hAnsi="Arial" w:cs="Arial"/>
          <w:lang w:val="en-US" w:eastAsia="ru-RU"/>
        </w:rPr>
        <w:t xml:space="preserve">Setup </w:t>
      </w:r>
      <w:r w:rsidRPr="00134CAA">
        <w:rPr>
          <w:rFonts w:ascii="Arial" w:hAnsi="Arial" w:cs="Arial"/>
          <w:lang w:eastAsia="ru-RU"/>
        </w:rPr>
        <w:t>в</w:t>
      </w:r>
      <w:r w:rsidRPr="00134CAA">
        <w:rPr>
          <w:rFonts w:ascii="Arial" w:hAnsi="Arial" w:cs="Arial"/>
          <w:lang w:val="en-US" w:eastAsia="ru-RU"/>
        </w:rPr>
        <w:t xml:space="preserve"> </w:t>
      </w:r>
      <w:r w:rsidRPr="00134CAA">
        <w:rPr>
          <w:rFonts w:ascii="Arial" w:hAnsi="Arial" w:cs="Arial"/>
          <w:lang w:eastAsia="ru-RU"/>
        </w:rPr>
        <w:t>разделе</w:t>
      </w:r>
      <w:r w:rsidRPr="00134CAA">
        <w:rPr>
          <w:rFonts w:ascii="Arial" w:hAnsi="Arial" w:cs="Arial"/>
          <w:lang w:val="en-US" w:eastAsia="ru-RU"/>
        </w:rPr>
        <w:t xml:space="preserve">  "1. </w:t>
      </w:r>
      <w:proofErr w:type="gramStart"/>
      <w:r w:rsidRPr="00134CAA">
        <w:rPr>
          <w:rFonts w:ascii="Arial" w:hAnsi="Arial" w:cs="Arial"/>
          <w:lang w:val="en-US" w:eastAsia="ru-RU"/>
        </w:rPr>
        <w:t>Input/Output Assign" - "TV Out /OSD" - "Zone 2 HDMI" (</w:t>
      </w:r>
      <w:r w:rsidRPr="00134CAA">
        <w:rPr>
          <w:rFonts w:ascii="Arial" w:hAnsi="Arial" w:cs="Arial"/>
          <w:lang w:eastAsia="ru-RU"/>
        </w:rPr>
        <w:t>стр</w:t>
      </w:r>
      <w:r w:rsidRPr="00134CAA">
        <w:rPr>
          <w:rFonts w:ascii="Arial" w:hAnsi="Arial" w:cs="Arial"/>
          <w:lang w:val="en-US" w:eastAsia="ru-RU"/>
        </w:rPr>
        <w:t xml:space="preserve">. 154) </w:t>
      </w:r>
      <w:r w:rsidRPr="00134CAA">
        <w:rPr>
          <w:rFonts w:ascii="Arial" w:hAnsi="Arial" w:cs="Arial"/>
          <w:lang w:eastAsia="ru-RU"/>
        </w:rPr>
        <w:t>в</w:t>
      </w:r>
      <w:r w:rsidRPr="00134CAA">
        <w:rPr>
          <w:rFonts w:ascii="Arial" w:hAnsi="Arial" w:cs="Arial"/>
          <w:lang w:val="en-US" w:eastAsia="ru-RU"/>
        </w:rPr>
        <w:t xml:space="preserve"> </w:t>
      </w:r>
      <w:r w:rsidRPr="00134CAA">
        <w:rPr>
          <w:rFonts w:ascii="Arial" w:hAnsi="Arial" w:cs="Arial"/>
          <w:lang w:eastAsia="ru-RU"/>
        </w:rPr>
        <w:t>положение</w:t>
      </w:r>
      <w:r w:rsidRPr="00134CAA">
        <w:rPr>
          <w:rFonts w:ascii="Arial" w:hAnsi="Arial" w:cs="Arial"/>
          <w:lang w:val="en-US" w:eastAsia="ru-RU"/>
        </w:rPr>
        <w:t xml:space="preserve"> "Use".</w:t>
      </w:r>
      <w:proofErr w:type="gramEnd"/>
    </w:p>
    <w:p w:rsidR="007A4F06" w:rsidRPr="00134CAA" w:rsidRDefault="007A4F06" w:rsidP="0007039B">
      <w:pPr>
        <w:pStyle w:val="a3"/>
        <w:rPr>
          <w:rFonts w:ascii="Arial" w:hAnsi="Arial" w:cs="Arial"/>
          <w:b/>
          <w:sz w:val="22"/>
          <w:szCs w:val="22"/>
          <w:lang w:val="en-US"/>
        </w:rPr>
      </w:pPr>
    </w:p>
    <w:p w:rsidR="007A4F06" w:rsidRPr="00134CAA" w:rsidRDefault="007A4F06" w:rsidP="007A4F06">
      <w:pPr>
        <w:pStyle w:val="a3"/>
        <w:rPr>
          <w:rFonts w:ascii="Arial" w:hAnsi="Arial" w:cs="Arial"/>
          <w:b/>
          <w:sz w:val="22"/>
          <w:szCs w:val="22"/>
        </w:rPr>
      </w:pPr>
      <w:r w:rsidRPr="00134CAA">
        <w:rPr>
          <w:rFonts w:ascii="Arial" w:hAnsi="Arial" w:cs="Arial"/>
          <w:b/>
          <w:sz w:val="22"/>
          <w:szCs w:val="22"/>
        </w:rPr>
        <w:t>Стр. 57</w:t>
      </w:r>
    </w:p>
    <w:p w:rsidR="0007039B" w:rsidRPr="00134CAA" w:rsidRDefault="0007039B" w:rsidP="0007039B">
      <w:pPr>
        <w:pStyle w:val="a3"/>
        <w:rPr>
          <w:rFonts w:ascii="Arial" w:hAnsi="Arial" w:cs="Arial"/>
          <w:b/>
          <w:sz w:val="22"/>
          <w:szCs w:val="22"/>
        </w:rPr>
      </w:pPr>
    </w:p>
    <w:p w:rsidR="0007039B" w:rsidRPr="00134CAA" w:rsidRDefault="0007039B" w:rsidP="0007039B">
      <w:pPr>
        <w:pStyle w:val="Style37"/>
        <w:widowControl/>
        <w:rPr>
          <w:rStyle w:val="FontStyle160"/>
          <w:sz w:val="22"/>
          <w:szCs w:val="22"/>
          <w:lang w:eastAsia="en-US"/>
        </w:rPr>
      </w:pPr>
      <w:r w:rsidRPr="00134CAA">
        <w:rPr>
          <w:rStyle w:val="FontStyle160"/>
          <w:sz w:val="22"/>
          <w:szCs w:val="22"/>
          <w:lang w:eastAsia="en-US"/>
        </w:rPr>
        <w:t>5.1.2-канальная система</w:t>
      </w:r>
    </w:p>
    <w:p w:rsidR="0007039B" w:rsidRPr="00134CAA" w:rsidRDefault="0007039B" w:rsidP="0007039B">
      <w:pPr>
        <w:pStyle w:val="Style35"/>
        <w:widowControl/>
        <w:rPr>
          <w:rStyle w:val="FontStyle227"/>
          <w:rFonts w:eastAsia="MS Gothic"/>
          <w:sz w:val="22"/>
          <w:szCs w:val="22"/>
          <w:lang w:eastAsia="en-US"/>
        </w:rPr>
      </w:pPr>
      <w:r w:rsidRPr="00134CAA">
        <w:rPr>
          <w:rStyle w:val="FontStyle227"/>
          <w:rFonts w:eastAsia="MS Gothic"/>
          <w:sz w:val="22"/>
          <w:szCs w:val="22"/>
          <w:lang w:eastAsia="en-US"/>
        </w:rPr>
        <w:t>Это комбинация из базовой 5.1-канальной системы окружающего звука и фронтальных верхних громкоговорителей. Фронтальные верхние громкоговорители – это один из типов верхних акустических систем. Можно выбрать только один комплект верхних громкоговорителей из следующих трех типов для подсоединения.</w:t>
      </w:r>
    </w:p>
    <w:p w:rsidR="0007039B" w:rsidRPr="00134CAA" w:rsidRDefault="0007039B" w:rsidP="0007039B">
      <w:pPr>
        <w:pStyle w:val="Style35"/>
        <w:widowControl/>
        <w:rPr>
          <w:rStyle w:val="FontStyle227"/>
          <w:rFonts w:eastAsia="MS Gothic"/>
          <w:sz w:val="22"/>
          <w:szCs w:val="22"/>
          <w:lang w:eastAsia="en-US"/>
        </w:rPr>
      </w:pPr>
      <w:r w:rsidRPr="00134CAA">
        <w:rPr>
          <w:rStyle w:val="FontStyle227"/>
          <w:rFonts w:eastAsia="MS Gothic"/>
          <w:sz w:val="22"/>
          <w:szCs w:val="22"/>
          <w:lang w:eastAsia="en-US"/>
        </w:rPr>
        <w:t>Пример установки фронтальных верхних громкоговорителей - Front High Speakers/Тыловых верхних громкоговорителей - Rear High Speakers (- стр. 22)</w:t>
      </w:r>
    </w:p>
    <w:p w:rsidR="0007039B" w:rsidRPr="00134CAA" w:rsidRDefault="0007039B" w:rsidP="0007039B">
      <w:pPr>
        <w:pStyle w:val="Style35"/>
        <w:widowControl/>
        <w:rPr>
          <w:rStyle w:val="FontStyle227"/>
          <w:rFonts w:eastAsia="MS Gothic"/>
          <w:sz w:val="22"/>
          <w:szCs w:val="22"/>
          <w:lang w:eastAsia="en-US"/>
        </w:rPr>
      </w:pPr>
      <w:r w:rsidRPr="00134CAA">
        <w:rPr>
          <w:rStyle w:val="FontStyle227"/>
          <w:rFonts w:eastAsia="MS Gothic"/>
          <w:sz w:val="22"/>
          <w:szCs w:val="22"/>
          <w:lang w:eastAsia="en-US"/>
        </w:rPr>
        <w:t>Пример потолочного монтажа акустически систем</w:t>
      </w:r>
      <w:proofErr w:type="gramStart"/>
      <w:r w:rsidRPr="00134CAA">
        <w:rPr>
          <w:rStyle w:val="FontStyle227"/>
          <w:rFonts w:eastAsia="MS Gothic"/>
          <w:sz w:val="22"/>
          <w:szCs w:val="22"/>
          <w:lang w:eastAsia="en-US"/>
        </w:rPr>
        <w:t xml:space="preserve"> (- </w:t>
      </w:r>
      <w:proofErr w:type="gramEnd"/>
      <w:r w:rsidRPr="00134CAA">
        <w:rPr>
          <w:rStyle w:val="FontStyle227"/>
          <w:rFonts w:eastAsia="MS Gothic"/>
          <w:sz w:val="22"/>
          <w:szCs w:val="22"/>
          <w:lang w:eastAsia="en-US"/>
        </w:rPr>
        <w:t>стр. 23)</w:t>
      </w:r>
    </w:p>
    <w:p w:rsidR="0007039B" w:rsidRPr="00134CAA" w:rsidRDefault="0007039B" w:rsidP="0007039B">
      <w:pPr>
        <w:pStyle w:val="Style25"/>
        <w:widowControl/>
        <w:rPr>
          <w:rStyle w:val="FontStyle227"/>
          <w:rFonts w:eastAsia="MS Gothic"/>
          <w:sz w:val="22"/>
          <w:szCs w:val="22"/>
          <w:lang w:eastAsia="en-US"/>
        </w:rPr>
      </w:pPr>
      <w:r w:rsidRPr="00134CAA">
        <w:rPr>
          <w:rStyle w:val="FontStyle227"/>
          <w:rFonts w:eastAsia="MS Gothic"/>
          <w:sz w:val="22"/>
          <w:szCs w:val="22"/>
          <w:lang w:eastAsia="en-US"/>
        </w:rPr>
        <w:t>Пример установки Dolby-оснащенных акустических систем</w:t>
      </w:r>
      <w:proofErr w:type="gramStart"/>
      <w:r w:rsidRPr="00134CAA">
        <w:rPr>
          <w:rStyle w:val="FontStyle227"/>
          <w:rFonts w:eastAsia="MS Gothic"/>
          <w:sz w:val="22"/>
          <w:szCs w:val="22"/>
          <w:lang w:eastAsia="en-US"/>
        </w:rPr>
        <w:t xml:space="preserve"> (- </w:t>
      </w:r>
      <w:proofErr w:type="gramEnd"/>
      <w:r w:rsidRPr="00134CAA">
        <w:rPr>
          <w:rStyle w:val="FontStyle227"/>
          <w:rFonts w:eastAsia="MS Gothic"/>
          <w:sz w:val="22"/>
          <w:szCs w:val="22"/>
          <w:lang w:eastAsia="en-US"/>
        </w:rPr>
        <w:t>стр. 24)</w:t>
      </w:r>
    </w:p>
    <w:p w:rsidR="0007039B" w:rsidRPr="00134CAA" w:rsidRDefault="0007039B" w:rsidP="0007039B">
      <w:pPr>
        <w:pStyle w:val="Style3"/>
        <w:widowControl/>
        <w:rPr>
          <w:rStyle w:val="FontStyle227"/>
          <w:rFonts w:eastAsia="MS Gothic"/>
          <w:sz w:val="22"/>
          <w:szCs w:val="22"/>
          <w:lang w:eastAsia="en-US"/>
        </w:rPr>
      </w:pPr>
    </w:p>
    <w:p w:rsidR="0007039B" w:rsidRPr="00134CAA" w:rsidRDefault="0007039B" w:rsidP="0007039B">
      <w:pPr>
        <w:pStyle w:val="Style3"/>
        <w:widowControl/>
        <w:rPr>
          <w:rStyle w:val="FontStyle227"/>
          <w:rFonts w:eastAsia="MS Gothic"/>
          <w:sz w:val="22"/>
          <w:szCs w:val="22"/>
          <w:lang w:eastAsia="en-US"/>
        </w:rPr>
      </w:pPr>
      <w:r w:rsidRPr="00134CAA">
        <w:rPr>
          <w:rStyle w:val="FontStyle227"/>
          <w:rFonts w:eastAsia="MS Gothic"/>
          <w:sz w:val="22"/>
          <w:szCs w:val="22"/>
          <w:lang w:eastAsia="en-US"/>
        </w:rPr>
        <w:t>Установки в меню "Speaker Setup" в ходе первоначальной настройки Initial Setup (стр. 18</w:t>
      </w:r>
      <w:r w:rsidR="007A4F06" w:rsidRPr="00134CAA">
        <w:rPr>
          <w:rStyle w:val="FontStyle227"/>
          <w:rFonts w:eastAsia="MS Gothic"/>
          <w:sz w:val="22"/>
          <w:szCs w:val="22"/>
          <w:lang w:eastAsia="en-US"/>
        </w:rPr>
        <w:t>5</w:t>
      </w:r>
      <w:r w:rsidRPr="00134CAA">
        <w:rPr>
          <w:rStyle w:val="FontStyle227"/>
          <w:rFonts w:eastAsia="MS Gothic"/>
          <w:sz w:val="22"/>
          <w:szCs w:val="22"/>
          <w:lang w:eastAsia="en-US"/>
        </w:rPr>
        <w:t>)</w:t>
      </w:r>
    </w:p>
    <w:p w:rsidR="0007039B" w:rsidRPr="00134CAA" w:rsidRDefault="0007039B" w:rsidP="0007039B">
      <w:pPr>
        <w:pStyle w:val="Style3"/>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Число каналов: 5.1.2 ch</w:t>
      </w:r>
    </w:p>
    <w:p w:rsidR="0007039B" w:rsidRPr="00134CAA" w:rsidRDefault="0007039B" w:rsidP="0007039B">
      <w:pPr>
        <w:pStyle w:val="Style3"/>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 Сабвуфер: </w:t>
      </w:r>
      <w:r w:rsidR="007A4F06" w:rsidRPr="00134CAA">
        <w:rPr>
          <w:rStyle w:val="FontStyle226"/>
          <w:rFonts w:eastAsia="MS Gothic"/>
          <w:b w:val="0"/>
          <w:spacing w:val="0"/>
          <w:sz w:val="22"/>
          <w:szCs w:val="22"/>
          <w:lang w:eastAsia="en-US"/>
        </w:rPr>
        <w:t>1 ch</w:t>
      </w:r>
    </w:p>
    <w:p w:rsidR="0007039B" w:rsidRPr="00134CAA" w:rsidRDefault="0007039B" w:rsidP="0007039B">
      <w:pPr>
        <w:pStyle w:val="Style3"/>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 Верхний громкоговоритель 1 - </w:t>
      </w:r>
      <w:r w:rsidRPr="00134CAA">
        <w:rPr>
          <w:sz w:val="22"/>
          <w:szCs w:val="22"/>
          <w:lang w:val="en-US"/>
        </w:rPr>
        <w:t>Height</w:t>
      </w:r>
      <w:r w:rsidRPr="00134CAA">
        <w:rPr>
          <w:sz w:val="22"/>
          <w:szCs w:val="22"/>
        </w:rPr>
        <w:t xml:space="preserve"> 1 </w:t>
      </w:r>
      <w:r w:rsidRPr="00134CAA">
        <w:rPr>
          <w:sz w:val="22"/>
          <w:szCs w:val="22"/>
          <w:lang w:val="en-US"/>
        </w:rPr>
        <w:t>Speaker</w:t>
      </w:r>
      <w:r w:rsidRPr="00134CAA">
        <w:rPr>
          <w:rStyle w:val="FontStyle226"/>
          <w:rFonts w:eastAsia="MS Gothic"/>
          <w:b w:val="0"/>
          <w:spacing w:val="0"/>
          <w:sz w:val="22"/>
          <w:szCs w:val="22"/>
          <w:lang w:eastAsia="en-US"/>
        </w:rPr>
        <w:t>:  Выберите тип действительно установленного верхнего громкоговорителя.</w:t>
      </w:r>
    </w:p>
    <w:p w:rsidR="0007039B" w:rsidRPr="00134CAA" w:rsidRDefault="0007039B" w:rsidP="0007039B">
      <w:pPr>
        <w:pStyle w:val="Style3"/>
        <w:widowControl/>
        <w:rPr>
          <w:rStyle w:val="FontStyle226"/>
          <w:rFonts w:eastAsia="MS Gothic"/>
          <w:b w:val="0"/>
          <w:spacing w:val="0"/>
          <w:sz w:val="22"/>
          <w:szCs w:val="22"/>
          <w:lang w:val="en-US" w:eastAsia="en-US"/>
        </w:rPr>
      </w:pPr>
      <w:r w:rsidRPr="00134CAA">
        <w:rPr>
          <w:rStyle w:val="FontStyle226"/>
          <w:rFonts w:eastAsia="MS Gothic"/>
          <w:b w:val="0"/>
          <w:spacing w:val="0"/>
          <w:sz w:val="22"/>
          <w:szCs w:val="22"/>
          <w:lang w:val="en-US" w:eastAsia="en-US"/>
        </w:rPr>
        <w:t xml:space="preserve">• </w:t>
      </w:r>
      <w:r w:rsidRPr="00134CAA">
        <w:rPr>
          <w:rStyle w:val="FontStyle226"/>
          <w:rFonts w:eastAsia="MS Gothic"/>
          <w:b w:val="0"/>
          <w:spacing w:val="0"/>
          <w:sz w:val="22"/>
          <w:szCs w:val="22"/>
          <w:lang w:eastAsia="en-US"/>
        </w:rPr>
        <w:t>Верхний</w:t>
      </w:r>
      <w:r w:rsidRPr="00134CAA">
        <w:rPr>
          <w:rStyle w:val="FontStyle226"/>
          <w:rFonts w:eastAsia="MS Gothic"/>
          <w:b w:val="0"/>
          <w:spacing w:val="0"/>
          <w:sz w:val="22"/>
          <w:szCs w:val="22"/>
          <w:lang w:val="en-US" w:eastAsia="en-US"/>
        </w:rPr>
        <w:t xml:space="preserve"> </w:t>
      </w:r>
      <w:r w:rsidRPr="00134CAA">
        <w:rPr>
          <w:rStyle w:val="FontStyle226"/>
          <w:rFonts w:eastAsia="MS Gothic"/>
          <w:b w:val="0"/>
          <w:spacing w:val="0"/>
          <w:sz w:val="22"/>
          <w:szCs w:val="22"/>
          <w:lang w:eastAsia="en-US"/>
        </w:rPr>
        <w:t>громкоговоритель</w:t>
      </w:r>
      <w:r w:rsidRPr="00134CAA">
        <w:rPr>
          <w:rStyle w:val="FontStyle226"/>
          <w:rFonts w:eastAsia="MS Gothic"/>
          <w:b w:val="0"/>
          <w:spacing w:val="0"/>
          <w:sz w:val="22"/>
          <w:szCs w:val="22"/>
          <w:lang w:val="en-US" w:eastAsia="en-US"/>
        </w:rPr>
        <w:t xml:space="preserve"> 2 - </w:t>
      </w:r>
      <w:r w:rsidRPr="00134CAA">
        <w:rPr>
          <w:sz w:val="22"/>
          <w:szCs w:val="22"/>
          <w:lang w:val="en-US"/>
        </w:rPr>
        <w:t>Height 2 Speaker</w:t>
      </w:r>
      <w:r w:rsidRPr="00134CAA">
        <w:rPr>
          <w:rStyle w:val="FontStyle226"/>
          <w:rFonts w:eastAsia="MS Gothic"/>
          <w:b w:val="0"/>
          <w:spacing w:val="0"/>
          <w:sz w:val="22"/>
          <w:szCs w:val="22"/>
          <w:lang w:val="en-US" w:eastAsia="en-US"/>
        </w:rPr>
        <w:t xml:space="preserve">: - </w:t>
      </w:r>
    </w:p>
    <w:p w:rsidR="0007039B" w:rsidRPr="00134CAA" w:rsidRDefault="0007039B" w:rsidP="0007039B">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Zone Speaker: No</w:t>
      </w:r>
      <w:r w:rsidRPr="00134CAA">
        <w:rPr>
          <w:rFonts w:ascii="Arial" w:hAnsi="Arial" w:cs="Arial"/>
          <w:bCs/>
          <w:lang w:val="en-US"/>
        </w:rPr>
        <w:t xml:space="preserve"> </w:t>
      </w:r>
    </w:p>
    <w:p w:rsidR="0007039B" w:rsidRPr="00134CAA" w:rsidRDefault="0007039B" w:rsidP="0007039B">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 </w:t>
      </w:r>
      <w:r w:rsidRPr="00134CAA">
        <w:rPr>
          <w:rFonts w:ascii="Arial" w:hAnsi="Arial" w:cs="Arial"/>
          <w:lang w:val="en-US" w:eastAsia="ru-RU"/>
        </w:rPr>
        <w:t>Zone</w:t>
      </w:r>
      <w:r w:rsidRPr="00134CAA">
        <w:rPr>
          <w:rFonts w:ascii="Arial" w:hAnsi="Arial" w:cs="Arial"/>
          <w:lang w:eastAsia="ru-RU"/>
        </w:rPr>
        <w:t xml:space="preserve"> 2 </w:t>
      </w:r>
      <w:r w:rsidRPr="00134CAA">
        <w:rPr>
          <w:rFonts w:ascii="Arial" w:hAnsi="Arial" w:cs="Arial"/>
          <w:lang w:val="en-US" w:eastAsia="ru-RU"/>
        </w:rPr>
        <w:t>Preout</w:t>
      </w:r>
      <w:r w:rsidRPr="00134CAA">
        <w:rPr>
          <w:rFonts w:ascii="Arial" w:hAnsi="Arial" w:cs="Arial"/>
          <w:lang w:eastAsia="ru-RU"/>
        </w:rPr>
        <w:t xml:space="preserve">: задайте любое значение </w:t>
      </w:r>
      <w:proofErr w:type="gramStart"/>
      <w:r w:rsidRPr="00134CAA">
        <w:rPr>
          <w:rFonts w:ascii="Arial" w:hAnsi="Arial" w:cs="Arial"/>
          <w:lang w:eastAsia="ru-RU"/>
        </w:rPr>
        <w:t xml:space="preserve">( </w:t>
      </w:r>
      <w:proofErr w:type="gramEnd"/>
      <w:r w:rsidRPr="00134CAA">
        <w:rPr>
          <w:rFonts w:ascii="Arial" w:hAnsi="Arial" w:cs="Arial"/>
          <w:lang w:eastAsia="ru-RU"/>
        </w:rPr>
        <w:t>стр. 15</w:t>
      </w:r>
      <w:r w:rsidR="00AC667F" w:rsidRPr="00134CAA">
        <w:rPr>
          <w:rFonts w:ascii="Arial" w:hAnsi="Arial" w:cs="Arial"/>
          <w:lang w:eastAsia="ru-RU"/>
        </w:rPr>
        <w:t>9</w:t>
      </w:r>
      <w:r w:rsidRPr="00134CAA">
        <w:rPr>
          <w:rFonts w:ascii="Arial" w:hAnsi="Arial" w:cs="Arial"/>
          <w:lang w:eastAsia="ru-RU"/>
        </w:rPr>
        <w:t xml:space="preserve">) </w:t>
      </w:r>
    </w:p>
    <w:p w:rsidR="0007039B" w:rsidRPr="00134CAA" w:rsidRDefault="0007039B" w:rsidP="0007039B">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 </w:t>
      </w:r>
      <w:r w:rsidRPr="00134CAA">
        <w:rPr>
          <w:rFonts w:ascii="Arial" w:hAnsi="Arial" w:cs="Arial"/>
          <w:lang w:val="en-US" w:eastAsia="ru-RU"/>
        </w:rPr>
        <w:t>Bi</w:t>
      </w:r>
      <w:r w:rsidRPr="00134CAA">
        <w:rPr>
          <w:rFonts w:ascii="Arial" w:hAnsi="Arial" w:cs="Arial"/>
          <w:lang w:eastAsia="ru-RU"/>
        </w:rPr>
        <w:t>-</w:t>
      </w:r>
      <w:r w:rsidRPr="00134CAA">
        <w:rPr>
          <w:rFonts w:ascii="Arial" w:hAnsi="Arial" w:cs="Arial"/>
          <w:lang w:val="en-US" w:eastAsia="ru-RU"/>
        </w:rPr>
        <w:t>Amp</w:t>
      </w:r>
      <w:r w:rsidRPr="00134CAA">
        <w:rPr>
          <w:rFonts w:ascii="Arial" w:hAnsi="Arial" w:cs="Arial"/>
          <w:lang w:eastAsia="ru-RU"/>
        </w:rPr>
        <w:t xml:space="preserve">: </w:t>
      </w:r>
      <w:r w:rsidRPr="00134CAA">
        <w:rPr>
          <w:rFonts w:ascii="Arial" w:hAnsi="Arial" w:cs="Arial"/>
          <w:lang w:val="en-US" w:eastAsia="ru-RU"/>
        </w:rPr>
        <w:t>No</w:t>
      </w:r>
      <w:r w:rsidRPr="00134CAA">
        <w:rPr>
          <w:rFonts w:ascii="Arial" w:hAnsi="Arial" w:cs="Arial"/>
          <w:bCs/>
        </w:rPr>
        <w:t xml:space="preserve"> </w:t>
      </w:r>
    </w:p>
    <w:p w:rsidR="0007039B" w:rsidRPr="00134CAA" w:rsidRDefault="0007039B" w:rsidP="0007039B">
      <w:pPr>
        <w:pStyle w:val="a3"/>
        <w:rPr>
          <w:rFonts w:ascii="Arial" w:hAnsi="Arial" w:cs="Arial"/>
          <w:b/>
          <w:sz w:val="22"/>
          <w:szCs w:val="22"/>
        </w:rPr>
      </w:pPr>
    </w:p>
    <w:p w:rsidR="0007039B" w:rsidRPr="00134CAA" w:rsidRDefault="0007039B" w:rsidP="0007039B">
      <w:pPr>
        <w:pStyle w:val="a3"/>
        <w:rPr>
          <w:rFonts w:ascii="Arial" w:hAnsi="Arial" w:cs="Arial"/>
          <w:b/>
          <w:sz w:val="22"/>
          <w:szCs w:val="22"/>
        </w:rPr>
      </w:pPr>
      <w:r w:rsidRPr="00134CAA">
        <w:rPr>
          <w:rFonts w:ascii="Arial" w:hAnsi="Arial" w:cs="Arial"/>
          <w:b/>
          <w:sz w:val="22"/>
          <w:szCs w:val="22"/>
        </w:rPr>
        <w:t>Стр. 5</w:t>
      </w:r>
      <w:r w:rsidR="00AC667F" w:rsidRPr="00134CAA">
        <w:rPr>
          <w:rFonts w:ascii="Arial" w:hAnsi="Arial" w:cs="Arial"/>
          <w:b/>
          <w:sz w:val="22"/>
          <w:szCs w:val="22"/>
        </w:rPr>
        <w:t>8</w:t>
      </w:r>
    </w:p>
    <w:p w:rsidR="0007039B" w:rsidRPr="00134CAA" w:rsidRDefault="0007039B" w:rsidP="0007039B">
      <w:pPr>
        <w:pStyle w:val="a3"/>
        <w:rPr>
          <w:rFonts w:ascii="Arial" w:hAnsi="Arial" w:cs="Arial"/>
          <w:b/>
          <w:sz w:val="22"/>
          <w:szCs w:val="22"/>
        </w:rPr>
      </w:pPr>
    </w:p>
    <w:p w:rsidR="0007039B" w:rsidRPr="00134CAA" w:rsidRDefault="0007039B" w:rsidP="0007039B">
      <w:pPr>
        <w:pStyle w:val="Style106"/>
        <w:widowControl/>
        <w:rPr>
          <w:rStyle w:val="FontStyle160"/>
          <w:sz w:val="22"/>
          <w:szCs w:val="22"/>
          <w:lang w:eastAsia="en-US"/>
        </w:rPr>
      </w:pPr>
      <w:bookmarkStart w:id="3" w:name="bookmark41"/>
      <w:r w:rsidRPr="00134CAA">
        <w:rPr>
          <w:rStyle w:val="FontStyle160"/>
          <w:sz w:val="22"/>
          <w:szCs w:val="22"/>
          <w:lang w:eastAsia="en-US"/>
        </w:rPr>
        <w:t xml:space="preserve">5.1.2-канальная система + ZONE SPEAKER </w:t>
      </w:r>
      <w:r w:rsidRPr="00134CAA">
        <w:rPr>
          <w:b/>
          <w:sz w:val="22"/>
          <w:szCs w:val="22"/>
        </w:rPr>
        <w:t>(</w:t>
      </w:r>
      <w:r w:rsidR="00AC667F" w:rsidRPr="00134CAA">
        <w:rPr>
          <w:rStyle w:val="FontStyle160"/>
          <w:sz w:val="22"/>
          <w:szCs w:val="22"/>
          <w:lang w:eastAsia="en-US"/>
        </w:rPr>
        <w:t>ZONE2</w:t>
      </w:r>
      <w:r w:rsidRPr="00134CAA">
        <w:rPr>
          <w:b/>
          <w:sz w:val="22"/>
          <w:szCs w:val="22"/>
        </w:rPr>
        <w:t>)</w:t>
      </w:r>
    </w:p>
    <w:bookmarkEnd w:id="3"/>
    <w:p w:rsidR="0007039B" w:rsidRPr="00134CAA" w:rsidRDefault="0007039B" w:rsidP="0007039B">
      <w:pPr>
        <w:pStyle w:val="Style106"/>
        <w:widowControl/>
        <w:rPr>
          <w:rStyle w:val="FontStyle229"/>
          <w:rFonts w:eastAsia="MS Gothic"/>
          <w:sz w:val="22"/>
          <w:szCs w:val="22"/>
          <w:lang w:eastAsia="en-US"/>
        </w:rPr>
      </w:pPr>
      <w:r w:rsidRPr="00134CAA">
        <w:rPr>
          <w:rStyle w:val="FontStyle229"/>
          <w:rFonts w:eastAsia="MS Gothic"/>
          <w:sz w:val="22"/>
          <w:szCs w:val="22"/>
          <w:lang w:eastAsia="en-US"/>
        </w:rPr>
        <w:t>Главная комната</w:t>
      </w:r>
    </w:p>
    <w:p w:rsidR="0007039B" w:rsidRPr="00134CAA" w:rsidRDefault="0007039B" w:rsidP="0007039B">
      <w:pPr>
        <w:pStyle w:val="Style37"/>
        <w:widowControl/>
        <w:rPr>
          <w:rStyle w:val="FontStyle229"/>
          <w:rFonts w:eastAsia="MS Gothic"/>
          <w:sz w:val="22"/>
          <w:szCs w:val="22"/>
          <w:lang w:eastAsia="en-US"/>
        </w:rPr>
      </w:pPr>
      <w:r w:rsidRPr="00134CAA">
        <w:rPr>
          <w:rStyle w:val="FontStyle229"/>
          <w:rFonts w:eastAsia="MS Gothic"/>
          <w:sz w:val="22"/>
          <w:szCs w:val="22"/>
          <w:lang w:eastAsia="en-US"/>
        </w:rPr>
        <w:t>Зона 2</w:t>
      </w:r>
    </w:p>
    <w:p w:rsidR="0007039B" w:rsidRPr="00134CAA" w:rsidRDefault="0007039B" w:rsidP="0007039B">
      <w:pPr>
        <w:pStyle w:val="Style35"/>
        <w:widowControl/>
        <w:rPr>
          <w:rStyle w:val="FontStyle227"/>
          <w:rFonts w:eastAsia="MS Gothic"/>
          <w:sz w:val="22"/>
          <w:szCs w:val="22"/>
          <w:lang w:eastAsia="en-US"/>
        </w:rPr>
      </w:pPr>
      <w:r w:rsidRPr="00134CAA">
        <w:rPr>
          <w:rStyle w:val="FontStyle229"/>
          <w:rFonts w:eastAsia="MS Gothic"/>
          <w:sz w:val="22"/>
          <w:szCs w:val="22"/>
          <w:lang w:eastAsia="en-US"/>
        </w:rPr>
        <w:t xml:space="preserve">Главная комната: </w:t>
      </w:r>
      <w:r w:rsidRPr="00134CAA">
        <w:rPr>
          <w:rStyle w:val="FontStyle227"/>
          <w:rFonts w:eastAsia="MS Gothic"/>
          <w:sz w:val="22"/>
          <w:szCs w:val="22"/>
          <w:lang w:eastAsia="en-US"/>
        </w:rPr>
        <w:t>Это комбинация из базовой 5.1-канальной системы окружающего звука и фронтальных верхних громкоговорителей. Фронтальные верхние громкоговорители – это один из типов верхних акустических систем. Можно выбрать только один комплект верхних громкоговорителей из следующих трех типов для подсоединения.</w:t>
      </w:r>
    </w:p>
    <w:p w:rsidR="0007039B" w:rsidRPr="00134CAA" w:rsidRDefault="0007039B" w:rsidP="0007039B">
      <w:pPr>
        <w:pStyle w:val="Style35"/>
        <w:widowControl/>
        <w:rPr>
          <w:rStyle w:val="FontStyle227"/>
          <w:rFonts w:eastAsia="MS Gothic"/>
          <w:sz w:val="22"/>
          <w:szCs w:val="22"/>
          <w:lang w:eastAsia="en-US"/>
        </w:rPr>
      </w:pPr>
      <w:r w:rsidRPr="00134CAA">
        <w:rPr>
          <w:rStyle w:val="FontStyle227"/>
          <w:rFonts w:eastAsia="MS Gothic"/>
          <w:sz w:val="22"/>
          <w:szCs w:val="22"/>
          <w:lang w:eastAsia="en-US"/>
        </w:rPr>
        <w:t>Пример установки фронтальных верхних громкоговорителей - Front High Speakers/Тыловых верхних громкоговорителей - Rear High Speakers (- стр. 22)</w:t>
      </w:r>
    </w:p>
    <w:p w:rsidR="0007039B" w:rsidRPr="00134CAA" w:rsidRDefault="0007039B" w:rsidP="0007039B">
      <w:pPr>
        <w:pStyle w:val="Style35"/>
        <w:widowControl/>
        <w:rPr>
          <w:rStyle w:val="FontStyle227"/>
          <w:rFonts w:eastAsia="MS Gothic"/>
          <w:sz w:val="22"/>
          <w:szCs w:val="22"/>
          <w:lang w:eastAsia="en-US"/>
        </w:rPr>
      </w:pPr>
      <w:r w:rsidRPr="00134CAA">
        <w:rPr>
          <w:rStyle w:val="FontStyle227"/>
          <w:rFonts w:eastAsia="MS Gothic"/>
          <w:sz w:val="22"/>
          <w:szCs w:val="22"/>
          <w:lang w:eastAsia="en-US"/>
        </w:rPr>
        <w:t>Пример потолочного монтажа акустически систем</w:t>
      </w:r>
      <w:proofErr w:type="gramStart"/>
      <w:r w:rsidRPr="00134CAA">
        <w:rPr>
          <w:rStyle w:val="FontStyle227"/>
          <w:rFonts w:eastAsia="MS Gothic"/>
          <w:sz w:val="22"/>
          <w:szCs w:val="22"/>
          <w:lang w:eastAsia="en-US"/>
        </w:rPr>
        <w:t xml:space="preserve"> (- </w:t>
      </w:r>
      <w:proofErr w:type="gramEnd"/>
      <w:r w:rsidRPr="00134CAA">
        <w:rPr>
          <w:rStyle w:val="FontStyle227"/>
          <w:rFonts w:eastAsia="MS Gothic"/>
          <w:sz w:val="22"/>
          <w:szCs w:val="22"/>
          <w:lang w:eastAsia="en-US"/>
        </w:rPr>
        <w:t>стр. 23)</w:t>
      </w:r>
    </w:p>
    <w:p w:rsidR="0007039B" w:rsidRPr="00134CAA" w:rsidRDefault="0007039B" w:rsidP="0007039B">
      <w:pPr>
        <w:pStyle w:val="Style37"/>
        <w:widowControl/>
        <w:rPr>
          <w:rStyle w:val="FontStyle227"/>
          <w:rFonts w:eastAsia="MS Gothic"/>
          <w:sz w:val="22"/>
          <w:szCs w:val="22"/>
          <w:lang w:eastAsia="en-US"/>
        </w:rPr>
      </w:pPr>
      <w:r w:rsidRPr="00134CAA">
        <w:rPr>
          <w:rStyle w:val="FontStyle227"/>
          <w:rFonts w:eastAsia="MS Gothic"/>
          <w:sz w:val="22"/>
          <w:szCs w:val="22"/>
          <w:lang w:eastAsia="en-US"/>
        </w:rPr>
        <w:t xml:space="preserve">Пример установки </w:t>
      </w:r>
      <w:r w:rsidR="006B22DA" w:rsidRPr="00134CAA">
        <w:rPr>
          <w:rStyle w:val="FontStyle227"/>
          <w:rFonts w:eastAsia="MS Gothic"/>
          <w:sz w:val="22"/>
          <w:szCs w:val="22"/>
          <w:lang w:eastAsia="en-US"/>
        </w:rPr>
        <w:t xml:space="preserve">Dolby-оснащенных </w:t>
      </w:r>
      <w:r w:rsidRPr="00134CAA">
        <w:rPr>
          <w:rStyle w:val="FontStyle227"/>
          <w:rFonts w:eastAsia="MS Gothic"/>
          <w:sz w:val="22"/>
          <w:szCs w:val="22"/>
          <w:lang w:eastAsia="en-US"/>
        </w:rPr>
        <w:t>акустических систем</w:t>
      </w:r>
      <w:proofErr w:type="gramStart"/>
      <w:r w:rsidRPr="00134CAA">
        <w:rPr>
          <w:rStyle w:val="FontStyle227"/>
          <w:rFonts w:eastAsia="MS Gothic"/>
          <w:sz w:val="22"/>
          <w:szCs w:val="22"/>
          <w:lang w:eastAsia="en-US"/>
        </w:rPr>
        <w:t xml:space="preserve"> (- </w:t>
      </w:r>
      <w:proofErr w:type="gramEnd"/>
      <w:r w:rsidRPr="00134CAA">
        <w:rPr>
          <w:rStyle w:val="FontStyle227"/>
          <w:rFonts w:eastAsia="MS Gothic"/>
          <w:sz w:val="22"/>
          <w:szCs w:val="22"/>
          <w:lang w:eastAsia="en-US"/>
        </w:rPr>
        <w:t>стр. 24)</w:t>
      </w:r>
    </w:p>
    <w:p w:rsidR="0007039B" w:rsidRPr="00134CAA" w:rsidRDefault="0007039B" w:rsidP="0007039B">
      <w:pPr>
        <w:pStyle w:val="Style37"/>
        <w:widowControl/>
        <w:rPr>
          <w:rStyle w:val="FontStyle227"/>
          <w:rFonts w:eastAsia="MS Gothic"/>
          <w:sz w:val="22"/>
          <w:szCs w:val="22"/>
          <w:lang w:eastAsia="en-US"/>
        </w:rPr>
      </w:pPr>
    </w:p>
    <w:p w:rsidR="0007039B" w:rsidRPr="00134CAA" w:rsidRDefault="0007039B" w:rsidP="0007039B">
      <w:pPr>
        <w:pStyle w:val="Style25"/>
        <w:widowControl/>
        <w:rPr>
          <w:rStyle w:val="FontStyle227"/>
          <w:rFonts w:eastAsia="MS Gothic"/>
          <w:sz w:val="22"/>
          <w:szCs w:val="22"/>
          <w:lang w:eastAsia="en-US"/>
        </w:rPr>
      </w:pPr>
      <w:r w:rsidRPr="00134CAA">
        <w:rPr>
          <w:rStyle w:val="FontStyle229"/>
          <w:rFonts w:eastAsia="MS Gothic"/>
          <w:sz w:val="22"/>
          <w:szCs w:val="22"/>
          <w:lang w:eastAsia="en-US"/>
        </w:rPr>
        <w:t xml:space="preserve">ZONE 2: </w:t>
      </w:r>
      <w:r w:rsidRPr="00134CAA">
        <w:rPr>
          <w:rStyle w:val="FontStyle227"/>
          <w:rFonts w:eastAsia="MS Gothic"/>
          <w:sz w:val="22"/>
          <w:szCs w:val="22"/>
          <w:lang w:eastAsia="en-US"/>
        </w:rPr>
        <w:t>Вы можете наслаждаться 2-канальным звуком в отдельном помещении (ZONE 2), одновременно слушая воспроизведение в главной комнате (где этот ресивер расположен). Вы можете одновременно воспроизводить сигнал одного и того же источника в обеих зонах - ZONE 2 и главной комнате. Кроме того, различные источники могут быть воспроизведены одновременно в обеих комнатах.</w:t>
      </w:r>
    </w:p>
    <w:p w:rsidR="006B22DA" w:rsidRPr="00134CAA" w:rsidRDefault="006B22DA" w:rsidP="0007039B">
      <w:pPr>
        <w:pStyle w:val="Style19"/>
        <w:widowControl/>
        <w:rPr>
          <w:rStyle w:val="FontStyle227"/>
          <w:rFonts w:eastAsia="MS Gothic"/>
          <w:sz w:val="22"/>
          <w:szCs w:val="22"/>
          <w:lang w:eastAsia="en-US"/>
        </w:rPr>
      </w:pPr>
    </w:p>
    <w:p w:rsidR="0007039B" w:rsidRPr="00134CAA" w:rsidRDefault="0007039B" w:rsidP="0007039B">
      <w:pPr>
        <w:pStyle w:val="Style19"/>
        <w:widowControl/>
        <w:rPr>
          <w:rStyle w:val="FontStyle227"/>
          <w:rFonts w:eastAsia="MS Gothic"/>
          <w:sz w:val="22"/>
          <w:szCs w:val="22"/>
          <w:lang w:eastAsia="en-US"/>
        </w:rPr>
      </w:pPr>
      <w:r w:rsidRPr="00134CAA">
        <w:rPr>
          <w:rStyle w:val="FontStyle227"/>
          <w:rFonts w:eastAsia="MS Gothic"/>
          <w:sz w:val="22"/>
          <w:szCs w:val="22"/>
          <w:lang w:eastAsia="en-US"/>
        </w:rPr>
        <w:t>Установки в меню "Speaker Setup" в ходе первоначальной настройки Initial Setup (стр. 1</w:t>
      </w:r>
      <w:r w:rsidR="006B22DA" w:rsidRPr="00134CAA">
        <w:rPr>
          <w:rStyle w:val="FontStyle227"/>
          <w:rFonts w:eastAsia="MS Gothic"/>
          <w:sz w:val="22"/>
          <w:szCs w:val="22"/>
          <w:lang w:eastAsia="en-US"/>
        </w:rPr>
        <w:t>8</w:t>
      </w:r>
      <w:r w:rsidR="00AC667F" w:rsidRPr="00134CAA">
        <w:rPr>
          <w:rStyle w:val="FontStyle227"/>
          <w:rFonts w:eastAsia="MS Gothic"/>
          <w:sz w:val="22"/>
          <w:szCs w:val="22"/>
          <w:lang w:eastAsia="en-US"/>
        </w:rPr>
        <w:t>5</w:t>
      </w:r>
      <w:r w:rsidRPr="00134CAA">
        <w:rPr>
          <w:rStyle w:val="FontStyle227"/>
          <w:rFonts w:eastAsia="MS Gothic"/>
          <w:sz w:val="22"/>
          <w:szCs w:val="22"/>
          <w:lang w:eastAsia="en-US"/>
        </w:rPr>
        <w:t>)</w:t>
      </w:r>
    </w:p>
    <w:p w:rsidR="0007039B" w:rsidRPr="00134CAA" w:rsidRDefault="0007039B" w:rsidP="0007039B">
      <w:pPr>
        <w:pStyle w:val="Style1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Число каналов: 5.1.2 ch </w:t>
      </w:r>
    </w:p>
    <w:p w:rsidR="0007039B" w:rsidRPr="00134CAA" w:rsidRDefault="0007039B" w:rsidP="0007039B">
      <w:pPr>
        <w:pStyle w:val="Style1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Subwoofer (Сабвуфер): </w:t>
      </w:r>
      <w:r w:rsidR="00AC667F" w:rsidRPr="00134CAA">
        <w:rPr>
          <w:rStyle w:val="FontStyle226"/>
          <w:rFonts w:eastAsia="MS Gothic"/>
          <w:b w:val="0"/>
          <w:spacing w:val="0"/>
          <w:sz w:val="22"/>
          <w:szCs w:val="22"/>
          <w:lang w:eastAsia="en-US"/>
        </w:rPr>
        <w:t>1 ch</w:t>
      </w:r>
    </w:p>
    <w:p w:rsidR="0007039B" w:rsidRPr="00134CAA" w:rsidRDefault="0007039B" w:rsidP="0007039B">
      <w:pPr>
        <w:pStyle w:val="Style1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Верхний громкоговоритель 1</w:t>
      </w:r>
      <w:r w:rsidR="006B22DA" w:rsidRPr="00134CAA">
        <w:rPr>
          <w:rStyle w:val="FontStyle226"/>
          <w:rFonts w:eastAsia="MS Gothic"/>
          <w:b w:val="0"/>
          <w:spacing w:val="0"/>
          <w:sz w:val="22"/>
          <w:szCs w:val="22"/>
          <w:lang w:eastAsia="en-US"/>
        </w:rPr>
        <w:t xml:space="preserve">- </w:t>
      </w:r>
      <w:r w:rsidR="006B22DA" w:rsidRPr="00134CAA">
        <w:rPr>
          <w:sz w:val="22"/>
          <w:szCs w:val="22"/>
          <w:lang w:val="en-US"/>
        </w:rPr>
        <w:t>Height</w:t>
      </w:r>
      <w:r w:rsidR="006B22DA" w:rsidRPr="00134CAA">
        <w:rPr>
          <w:sz w:val="22"/>
          <w:szCs w:val="22"/>
        </w:rPr>
        <w:t xml:space="preserve"> 1 </w:t>
      </w:r>
      <w:r w:rsidR="006B22DA" w:rsidRPr="00134CAA">
        <w:rPr>
          <w:sz w:val="22"/>
          <w:szCs w:val="22"/>
          <w:lang w:val="en-US"/>
        </w:rPr>
        <w:t>Speaker</w:t>
      </w:r>
      <w:r w:rsidRPr="00134CAA">
        <w:rPr>
          <w:rStyle w:val="FontStyle226"/>
          <w:rFonts w:eastAsia="MS Gothic"/>
          <w:b w:val="0"/>
          <w:spacing w:val="0"/>
          <w:sz w:val="22"/>
          <w:szCs w:val="22"/>
          <w:lang w:eastAsia="en-US"/>
        </w:rPr>
        <w:t xml:space="preserve">: </w:t>
      </w:r>
      <w:r w:rsidR="006B22DA" w:rsidRPr="00134CAA">
        <w:rPr>
          <w:rStyle w:val="FontStyle226"/>
          <w:rFonts w:eastAsia="MS Gothic"/>
          <w:b w:val="0"/>
          <w:spacing w:val="0"/>
          <w:sz w:val="22"/>
          <w:szCs w:val="22"/>
          <w:lang w:eastAsia="en-US"/>
        </w:rPr>
        <w:t xml:space="preserve">- </w:t>
      </w:r>
      <w:r w:rsidR="00AC667F" w:rsidRPr="00134CAA">
        <w:rPr>
          <w:rStyle w:val="FontStyle226"/>
          <w:rFonts w:eastAsia="MS Gothic"/>
          <w:b w:val="0"/>
          <w:spacing w:val="0"/>
          <w:sz w:val="22"/>
          <w:szCs w:val="22"/>
          <w:lang w:eastAsia="en-US"/>
        </w:rPr>
        <w:t>Выберите тип установленного верхнего громкоговорителя</w:t>
      </w:r>
    </w:p>
    <w:p w:rsidR="0007039B" w:rsidRPr="00134CAA" w:rsidRDefault="0007039B" w:rsidP="0007039B">
      <w:pPr>
        <w:pStyle w:val="Style19"/>
        <w:widowControl/>
        <w:rPr>
          <w:rStyle w:val="FontStyle226"/>
          <w:rFonts w:eastAsia="MS Gothic"/>
          <w:b w:val="0"/>
          <w:spacing w:val="0"/>
          <w:sz w:val="22"/>
          <w:szCs w:val="22"/>
          <w:lang w:val="en-US" w:eastAsia="en-US"/>
        </w:rPr>
      </w:pPr>
      <w:r w:rsidRPr="00134CAA">
        <w:rPr>
          <w:rStyle w:val="FontStyle226"/>
          <w:rFonts w:eastAsia="MS Gothic"/>
          <w:b w:val="0"/>
          <w:spacing w:val="0"/>
          <w:sz w:val="22"/>
          <w:szCs w:val="22"/>
          <w:lang w:eastAsia="en-US"/>
        </w:rPr>
        <w:t>Верхний</w:t>
      </w:r>
      <w:r w:rsidRPr="00134CAA">
        <w:rPr>
          <w:rStyle w:val="FontStyle226"/>
          <w:rFonts w:eastAsia="MS Gothic"/>
          <w:b w:val="0"/>
          <w:spacing w:val="0"/>
          <w:sz w:val="22"/>
          <w:szCs w:val="22"/>
          <w:lang w:val="en-US" w:eastAsia="en-US"/>
        </w:rPr>
        <w:t xml:space="preserve"> </w:t>
      </w:r>
      <w:r w:rsidRPr="00134CAA">
        <w:rPr>
          <w:rStyle w:val="FontStyle226"/>
          <w:rFonts w:eastAsia="MS Gothic"/>
          <w:b w:val="0"/>
          <w:spacing w:val="0"/>
          <w:sz w:val="22"/>
          <w:szCs w:val="22"/>
          <w:lang w:eastAsia="en-US"/>
        </w:rPr>
        <w:t>громкоговоритель</w:t>
      </w:r>
      <w:r w:rsidRPr="00134CAA">
        <w:rPr>
          <w:rStyle w:val="FontStyle226"/>
          <w:rFonts w:eastAsia="MS Gothic"/>
          <w:b w:val="0"/>
          <w:spacing w:val="0"/>
          <w:sz w:val="22"/>
          <w:szCs w:val="22"/>
          <w:lang w:val="en-US" w:eastAsia="en-US"/>
        </w:rPr>
        <w:t xml:space="preserve"> 2</w:t>
      </w:r>
      <w:r w:rsidR="006B22DA" w:rsidRPr="00134CAA">
        <w:rPr>
          <w:rStyle w:val="FontStyle226"/>
          <w:rFonts w:eastAsia="MS Gothic"/>
          <w:b w:val="0"/>
          <w:spacing w:val="0"/>
          <w:sz w:val="22"/>
          <w:szCs w:val="22"/>
          <w:lang w:val="en-US" w:eastAsia="en-US"/>
        </w:rPr>
        <w:t xml:space="preserve">- </w:t>
      </w:r>
      <w:r w:rsidR="006B22DA" w:rsidRPr="00134CAA">
        <w:rPr>
          <w:sz w:val="22"/>
          <w:szCs w:val="22"/>
          <w:lang w:val="en-US"/>
        </w:rPr>
        <w:t>Height 2 Speaker</w:t>
      </w:r>
      <w:r w:rsidRPr="00134CAA">
        <w:rPr>
          <w:rStyle w:val="FontStyle226"/>
          <w:rFonts w:eastAsia="MS Gothic"/>
          <w:b w:val="0"/>
          <w:spacing w:val="0"/>
          <w:sz w:val="22"/>
          <w:szCs w:val="22"/>
          <w:lang w:val="en-US" w:eastAsia="en-US"/>
        </w:rPr>
        <w:t xml:space="preserve">:. </w:t>
      </w:r>
      <w:r w:rsidR="00AC667F" w:rsidRPr="00134CAA">
        <w:rPr>
          <w:rStyle w:val="FontStyle226"/>
          <w:rFonts w:eastAsia="MS Gothic"/>
          <w:b w:val="0"/>
          <w:spacing w:val="0"/>
          <w:sz w:val="22"/>
          <w:szCs w:val="22"/>
          <w:lang w:val="en-US" w:eastAsia="en-US"/>
        </w:rPr>
        <w:t>--</w:t>
      </w:r>
    </w:p>
    <w:p w:rsidR="006B22DA" w:rsidRPr="00134CAA" w:rsidRDefault="006B22DA" w:rsidP="006B22DA">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xml:space="preserve">• Zone Speaker: </w:t>
      </w:r>
      <w:r w:rsidRPr="00134CAA">
        <w:rPr>
          <w:rStyle w:val="FontStyle226"/>
          <w:b w:val="0"/>
          <w:spacing w:val="0"/>
          <w:sz w:val="22"/>
          <w:szCs w:val="22"/>
          <w:lang w:val="en-US"/>
        </w:rPr>
        <w:t>Zone 2</w:t>
      </w:r>
    </w:p>
    <w:p w:rsidR="006B22DA" w:rsidRPr="00134CAA" w:rsidRDefault="006B22DA" w:rsidP="006B22DA">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lastRenderedPageBreak/>
        <w:t xml:space="preserve">• Zone 2 Preout: </w:t>
      </w:r>
      <w:r w:rsidRPr="00134CAA">
        <w:rPr>
          <w:rStyle w:val="FontStyle226"/>
          <w:b w:val="0"/>
          <w:spacing w:val="0"/>
          <w:sz w:val="22"/>
          <w:szCs w:val="22"/>
          <w:lang w:val="en-US"/>
        </w:rPr>
        <w:t>Zone 2</w:t>
      </w:r>
    </w:p>
    <w:p w:rsidR="006B22DA" w:rsidRPr="00134CAA" w:rsidRDefault="006B22DA" w:rsidP="006B22DA">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Bi-Amp: No</w:t>
      </w:r>
      <w:r w:rsidRPr="00134CAA">
        <w:rPr>
          <w:rFonts w:ascii="Arial" w:hAnsi="Arial" w:cs="Arial"/>
          <w:bCs/>
          <w:lang w:val="en-US"/>
        </w:rPr>
        <w:t xml:space="preserve"> </w:t>
      </w:r>
    </w:p>
    <w:p w:rsidR="0007039B" w:rsidRPr="00134CAA" w:rsidRDefault="0007039B" w:rsidP="0007039B">
      <w:pPr>
        <w:pStyle w:val="Style7"/>
        <w:widowControl/>
        <w:rPr>
          <w:rStyle w:val="FontStyle226"/>
          <w:rFonts w:eastAsia="MS Gothic"/>
          <w:b w:val="0"/>
          <w:spacing w:val="0"/>
          <w:sz w:val="22"/>
          <w:szCs w:val="22"/>
          <w:lang w:val="en-US" w:eastAsia="en-US"/>
        </w:rPr>
      </w:pPr>
    </w:p>
    <w:p w:rsidR="006B22DA" w:rsidRPr="00134CAA" w:rsidRDefault="006B22DA" w:rsidP="006B22DA">
      <w:pPr>
        <w:autoSpaceDE w:val="0"/>
        <w:autoSpaceDN w:val="0"/>
        <w:adjustRightInd w:val="0"/>
        <w:spacing w:after="0" w:line="240" w:lineRule="auto"/>
        <w:rPr>
          <w:rFonts w:ascii="Arial" w:hAnsi="Arial" w:cs="Arial"/>
          <w:b/>
          <w:bCs/>
          <w:lang w:eastAsia="ru-RU"/>
        </w:rPr>
      </w:pPr>
      <w:r w:rsidRPr="00134CAA">
        <w:rPr>
          <w:rFonts w:ascii="Arial" w:hAnsi="Arial" w:cs="Arial"/>
          <w:b/>
          <w:bCs/>
          <w:lang w:eastAsia="ru-RU"/>
        </w:rPr>
        <w:t>Настройка</w:t>
      </w:r>
    </w:p>
    <w:p w:rsidR="006B22DA" w:rsidRPr="00134CAA" w:rsidRDefault="006B22DA" w:rsidP="006B22DA">
      <w:pPr>
        <w:autoSpaceDE w:val="0"/>
        <w:autoSpaceDN w:val="0"/>
        <w:adjustRightInd w:val="0"/>
        <w:spacing w:after="0" w:line="240" w:lineRule="auto"/>
        <w:rPr>
          <w:rFonts w:ascii="Arial" w:hAnsi="Arial" w:cs="Arial"/>
          <w:lang w:val="en-US" w:eastAsia="ru-RU"/>
        </w:rPr>
      </w:pPr>
      <w:r w:rsidRPr="00134CAA">
        <w:rPr>
          <w:rFonts w:ascii="Arial" w:hAnsi="Arial" w:cs="Arial"/>
          <w:lang w:eastAsia="ru-RU"/>
        </w:rPr>
        <w:t xml:space="preserve">Когда аудио и видео выдаются через </w:t>
      </w:r>
      <w:r w:rsidRPr="00134CAA">
        <w:rPr>
          <w:rFonts w:ascii="Arial" w:hAnsi="Arial" w:cs="Arial"/>
          <w:lang w:val="en-US" w:eastAsia="ru-RU"/>
        </w:rPr>
        <w:t>HDMI</w:t>
      </w:r>
      <w:r w:rsidRPr="00134CAA">
        <w:rPr>
          <w:rFonts w:ascii="Arial" w:hAnsi="Arial" w:cs="Arial"/>
          <w:lang w:eastAsia="ru-RU"/>
        </w:rPr>
        <w:t xml:space="preserve"> на </w:t>
      </w:r>
      <w:r w:rsidRPr="00134CAA">
        <w:rPr>
          <w:rFonts w:ascii="Arial" w:hAnsi="Arial" w:cs="Arial"/>
          <w:lang w:val="en-US" w:eastAsia="ru-RU"/>
        </w:rPr>
        <w:t>ZONE</w:t>
      </w:r>
      <w:r w:rsidRPr="00134CAA">
        <w:rPr>
          <w:rFonts w:ascii="Arial" w:hAnsi="Arial" w:cs="Arial"/>
          <w:lang w:eastAsia="ru-RU"/>
        </w:rPr>
        <w:t xml:space="preserve"> 2, установите  в меню </w:t>
      </w:r>
      <w:r w:rsidRPr="00134CAA">
        <w:rPr>
          <w:rFonts w:ascii="Arial" w:hAnsi="Arial" w:cs="Arial"/>
          <w:lang w:val="en-US" w:eastAsia="ru-RU"/>
        </w:rPr>
        <w:t xml:space="preserve">Setup </w:t>
      </w:r>
      <w:r w:rsidRPr="00134CAA">
        <w:rPr>
          <w:rFonts w:ascii="Arial" w:hAnsi="Arial" w:cs="Arial"/>
          <w:lang w:eastAsia="ru-RU"/>
        </w:rPr>
        <w:t>в</w:t>
      </w:r>
      <w:r w:rsidRPr="00134CAA">
        <w:rPr>
          <w:rFonts w:ascii="Arial" w:hAnsi="Arial" w:cs="Arial"/>
          <w:lang w:val="en-US" w:eastAsia="ru-RU"/>
        </w:rPr>
        <w:t xml:space="preserve"> </w:t>
      </w:r>
      <w:r w:rsidRPr="00134CAA">
        <w:rPr>
          <w:rFonts w:ascii="Arial" w:hAnsi="Arial" w:cs="Arial"/>
          <w:lang w:eastAsia="ru-RU"/>
        </w:rPr>
        <w:t>разделе</w:t>
      </w:r>
      <w:r w:rsidRPr="00134CAA">
        <w:rPr>
          <w:rFonts w:ascii="Arial" w:hAnsi="Arial" w:cs="Arial"/>
          <w:lang w:val="en-US" w:eastAsia="ru-RU"/>
        </w:rPr>
        <w:t xml:space="preserve">  "1. </w:t>
      </w:r>
      <w:proofErr w:type="gramStart"/>
      <w:r w:rsidRPr="00134CAA">
        <w:rPr>
          <w:rFonts w:ascii="Arial" w:hAnsi="Arial" w:cs="Arial"/>
          <w:lang w:val="en-US" w:eastAsia="ru-RU"/>
        </w:rPr>
        <w:t>Input/Output Assign" - "TV Out /OSD" - "Zone 2 HDMI" (</w:t>
      </w:r>
      <w:r w:rsidRPr="00134CAA">
        <w:rPr>
          <w:rFonts w:ascii="Arial" w:hAnsi="Arial" w:cs="Arial"/>
          <w:lang w:eastAsia="ru-RU"/>
        </w:rPr>
        <w:t>стр</w:t>
      </w:r>
      <w:r w:rsidRPr="00134CAA">
        <w:rPr>
          <w:rFonts w:ascii="Arial" w:hAnsi="Arial" w:cs="Arial"/>
          <w:lang w:val="en-US" w:eastAsia="ru-RU"/>
        </w:rPr>
        <w:t>. 15</w:t>
      </w:r>
      <w:r w:rsidR="00AC667F" w:rsidRPr="00134CAA">
        <w:rPr>
          <w:rFonts w:ascii="Arial" w:hAnsi="Arial" w:cs="Arial"/>
          <w:lang w:val="en-US" w:eastAsia="ru-RU"/>
        </w:rPr>
        <w:t>4</w:t>
      </w:r>
      <w:r w:rsidRPr="00134CAA">
        <w:rPr>
          <w:rFonts w:ascii="Arial" w:hAnsi="Arial" w:cs="Arial"/>
          <w:lang w:val="en-US" w:eastAsia="ru-RU"/>
        </w:rPr>
        <w:t xml:space="preserve">) </w:t>
      </w:r>
      <w:r w:rsidRPr="00134CAA">
        <w:rPr>
          <w:rFonts w:ascii="Arial" w:hAnsi="Arial" w:cs="Arial"/>
          <w:lang w:eastAsia="ru-RU"/>
        </w:rPr>
        <w:t>в</w:t>
      </w:r>
      <w:r w:rsidRPr="00134CAA">
        <w:rPr>
          <w:rFonts w:ascii="Arial" w:hAnsi="Arial" w:cs="Arial"/>
          <w:lang w:val="en-US" w:eastAsia="ru-RU"/>
        </w:rPr>
        <w:t xml:space="preserve"> </w:t>
      </w:r>
      <w:r w:rsidRPr="00134CAA">
        <w:rPr>
          <w:rFonts w:ascii="Arial" w:hAnsi="Arial" w:cs="Arial"/>
          <w:lang w:eastAsia="ru-RU"/>
        </w:rPr>
        <w:t>положение</w:t>
      </w:r>
      <w:r w:rsidRPr="00134CAA">
        <w:rPr>
          <w:rFonts w:ascii="Arial" w:hAnsi="Arial" w:cs="Arial"/>
          <w:lang w:val="en-US" w:eastAsia="ru-RU"/>
        </w:rPr>
        <w:t xml:space="preserve"> "Use".</w:t>
      </w:r>
      <w:proofErr w:type="gramEnd"/>
    </w:p>
    <w:p w:rsidR="0007039B" w:rsidRPr="00134CAA" w:rsidRDefault="0007039B" w:rsidP="0007039B">
      <w:pPr>
        <w:pStyle w:val="a3"/>
        <w:rPr>
          <w:rFonts w:ascii="Arial" w:hAnsi="Arial" w:cs="Arial"/>
          <w:b/>
          <w:sz w:val="22"/>
          <w:szCs w:val="22"/>
          <w:lang w:val="en-US"/>
        </w:rPr>
      </w:pPr>
    </w:p>
    <w:p w:rsidR="006B22DA" w:rsidRPr="00134CAA" w:rsidRDefault="006B22DA" w:rsidP="006B22DA">
      <w:pPr>
        <w:pStyle w:val="a3"/>
        <w:rPr>
          <w:rFonts w:ascii="Arial" w:hAnsi="Arial" w:cs="Arial"/>
          <w:b/>
          <w:sz w:val="22"/>
          <w:szCs w:val="22"/>
        </w:rPr>
      </w:pPr>
      <w:r w:rsidRPr="00134CAA">
        <w:rPr>
          <w:rFonts w:ascii="Arial" w:hAnsi="Arial" w:cs="Arial"/>
          <w:b/>
          <w:sz w:val="22"/>
          <w:szCs w:val="22"/>
        </w:rPr>
        <w:t>Стр. 5</w:t>
      </w:r>
      <w:r w:rsidR="00AC667F" w:rsidRPr="00134CAA">
        <w:rPr>
          <w:rFonts w:ascii="Arial" w:hAnsi="Arial" w:cs="Arial"/>
          <w:b/>
          <w:sz w:val="22"/>
          <w:szCs w:val="22"/>
        </w:rPr>
        <w:t>9</w:t>
      </w:r>
    </w:p>
    <w:p w:rsidR="00B91697" w:rsidRPr="00134CAA" w:rsidRDefault="00B91697" w:rsidP="00DB724E">
      <w:pPr>
        <w:pStyle w:val="a3"/>
        <w:rPr>
          <w:rFonts w:ascii="Arial" w:hAnsi="Arial" w:cs="Arial"/>
          <w:sz w:val="22"/>
          <w:szCs w:val="22"/>
        </w:rPr>
      </w:pPr>
    </w:p>
    <w:p w:rsidR="006B22DA" w:rsidRPr="00134CAA" w:rsidRDefault="006B22DA" w:rsidP="006B22DA">
      <w:pPr>
        <w:spacing w:after="0" w:line="240" w:lineRule="auto"/>
        <w:rPr>
          <w:rFonts w:ascii="Arial" w:hAnsi="Arial" w:cs="Arial"/>
          <w:b/>
        </w:rPr>
      </w:pPr>
      <w:r w:rsidRPr="00134CAA">
        <w:rPr>
          <w:rStyle w:val="FontStyle160"/>
          <w:sz w:val="22"/>
          <w:szCs w:val="22"/>
        </w:rPr>
        <w:t xml:space="preserve">5.1.2-канальная система + ZONE SPEAKER </w:t>
      </w:r>
      <w:r w:rsidRPr="00134CAA">
        <w:rPr>
          <w:rFonts w:ascii="Arial" w:hAnsi="Arial" w:cs="Arial"/>
          <w:b/>
        </w:rPr>
        <w:t>(</w:t>
      </w:r>
      <w:r w:rsidR="00AC667F" w:rsidRPr="00134CAA">
        <w:rPr>
          <w:rStyle w:val="FontStyle160"/>
          <w:sz w:val="22"/>
          <w:szCs w:val="22"/>
        </w:rPr>
        <w:t>ZONE2/ ZONE3</w:t>
      </w:r>
      <w:r w:rsidRPr="00134CAA">
        <w:rPr>
          <w:rFonts w:ascii="Arial" w:hAnsi="Arial" w:cs="Arial"/>
          <w:b/>
        </w:rPr>
        <w:t>)</w:t>
      </w:r>
      <w:r w:rsidRPr="00134CAA">
        <w:rPr>
          <w:rFonts w:ascii="Arial" w:hAnsi="Arial" w:cs="Arial"/>
          <w:b/>
          <w:bCs/>
        </w:rPr>
        <w:t xml:space="preserve"> </w:t>
      </w:r>
    </w:p>
    <w:p w:rsidR="006B22DA" w:rsidRPr="00134CAA" w:rsidRDefault="006B22DA" w:rsidP="006B22DA">
      <w:pPr>
        <w:pStyle w:val="Style106"/>
        <w:widowControl/>
        <w:rPr>
          <w:rStyle w:val="FontStyle229"/>
          <w:rFonts w:eastAsia="MS Gothic"/>
          <w:sz w:val="22"/>
          <w:szCs w:val="22"/>
          <w:lang w:eastAsia="en-US"/>
        </w:rPr>
      </w:pPr>
      <w:r w:rsidRPr="00134CAA">
        <w:rPr>
          <w:rStyle w:val="FontStyle229"/>
          <w:rFonts w:eastAsia="MS Gothic"/>
          <w:sz w:val="22"/>
          <w:szCs w:val="22"/>
          <w:lang w:eastAsia="en-US"/>
        </w:rPr>
        <w:t>Главная комната</w:t>
      </w:r>
    </w:p>
    <w:p w:rsidR="006B22DA" w:rsidRPr="00134CAA" w:rsidRDefault="006B22DA" w:rsidP="006B22DA">
      <w:pPr>
        <w:pStyle w:val="Style37"/>
        <w:widowControl/>
        <w:rPr>
          <w:rStyle w:val="FontStyle229"/>
          <w:rFonts w:eastAsia="MS Gothic"/>
          <w:sz w:val="22"/>
          <w:szCs w:val="22"/>
          <w:lang w:eastAsia="en-US"/>
        </w:rPr>
      </w:pPr>
      <w:r w:rsidRPr="00134CAA">
        <w:rPr>
          <w:rStyle w:val="FontStyle229"/>
          <w:rFonts w:eastAsia="MS Gothic"/>
          <w:sz w:val="22"/>
          <w:szCs w:val="22"/>
          <w:lang w:eastAsia="en-US"/>
        </w:rPr>
        <w:t>Зона 2</w:t>
      </w:r>
    </w:p>
    <w:p w:rsidR="00AC667F" w:rsidRPr="00134CAA" w:rsidRDefault="00AC667F" w:rsidP="00AC667F">
      <w:pPr>
        <w:pStyle w:val="Style37"/>
        <w:widowControl/>
        <w:rPr>
          <w:rStyle w:val="FontStyle229"/>
          <w:rFonts w:eastAsia="MS Gothic"/>
          <w:sz w:val="22"/>
          <w:szCs w:val="22"/>
          <w:lang w:eastAsia="en-US"/>
        </w:rPr>
      </w:pPr>
      <w:r w:rsidRPr="00134CAA">
        <w:rPr>
          <w:rStyle w:val="FontStyle229"/>
          <w:rFonts w:eastAsia="MS Gothic"/>
          <w:sz w:val="22"/>
          <w:szCs w:val="22"/>
          <w:lang w:eastAsia="en-US"/>
        </w:rPr>
        <w:t>Зона 3</w:t>
      </w:r>
    </w:p>
    <w:p w:rsidR="006B22DA" w:rsidRPr="00134CAA" w:rsidRDefault="006B22DA" w:rsidP="006B22DA">
      <w:pPr>
        <w:pStyle w:val="Style35"/>
        <w:widowControl/>
        <w:rPr>
          <w:rStyle w:val="FontStyle227"/>
          <w:rFonts w:eastAsia="MS Gothic"/>
          <w:sz w:val="22"/>
          <w:szCs w:val="22"/>
          <w:lang w:eastAsia="en-US"/>
        </w:rPr>
      </w:pPr>
      <w:r w:rsidRPr="00134CAA">
        <w:rPr>
          <w:rStyle w:val="FontStyle229"/>
          <w:rFonts w:eastAsia="MS Gothic"/>
          <w:sz w:val="22"/>
          <w:szCs w:val="22"/>
          <w:lang w:eastAsia="en-US"/>
        </w:rPr>
        <w:t xml:space="preserve">Главная комната: </w:t>
      </w:r>
      <w:r w:rsidRPr="00134CAA">
        <w:rPr>
          <w:rStyle w:val="FontStyle227"/>
          <w:rFonts w:eastAsia="MS Gothic"/>
          <w:sz w:val="22"/>
          <w:szCs w:val="22"/>
          <w:lang w:eastAsia="en-US"/>
        </w:rPr>
        <w:t>Это комбинация из базовой 5.1-канальной системы окружающего звука и фронтальных верхних громкоговорителей. Фронтальные верхние громкоговорители – это один из типов верхних акустических систем. Можно выбрать только один комплект верхних громкоговорителей из следующих трех типов для подсоединения.</w:t>
      </w:r>
    </w:p>
    <w:p w:rsidR="006B22DA" w:rsidRPr="00134CAA" w:rsidRDefault="006B22DA" w:rsidP="006B22DA">
      <w:pPr>
        <w:pStyle w:val="Style35"/>
        <w:widowControl/>
        <w:rPr>
          <w:rStyle w:val="FontStyle227"/>
          <w:rFonts w:eastAsia="MS Gothic"/>
          <w:sz w:val="22"/>
          <w:szCs w:val="22"/>
          <w:lang w:eastAsia="en-US"/>
        </w:rPr>
      </w:pPr>
      <w:r w:rsidRPr="00134CAA">
        <w:rPr>
          <w:rStyle w:val="FontStyle227"/>
          <w:rFonts w:eastAsia="MS Gothic"/>
          <w:sz w:val="22"/>
          <w:szCs w:val="22"/>
          <w:lang w:eastAsia="en-US"/>
        </w:rPr>
        <w:t>Пример установки фронтальных верхних громкоговорителей - Front High Speakers/Тыловых верхних громкоговорителей - Rear High Speakers (- стр. 22)</w:t>
      </w:r>
    </w:p>
    <w:p w:rsidR="006B22DA" w:rsidRPr="00134CAA" w:rsidRDefault="006B22DA" w:rsidP="006B22DA">
      <w:pPr>
        <w:pStyle w:val="Style35"/>
        <w:widowControl/>
        <w:rPr>
          <w:rStyle w:val="FontStyle227"/>
          <w:rFonts w:eastAsia="MS Gothic"/>
          <w:sz w:val="22"/>
          <w:szCs w:val="22"/>
          <w:lang w:eastAsia="en-US"/>
        </w:rPr>
      </w:pPr>
      <w:r w:rsidRPr="00134CAA">
        <w:rPr>
          <w:rStyle w:val="FontStyle227"/>
          <w:rFonts w:eastAsia="MS Gothic"/>
          <w:sz w:val="22"/>
          <w:szCs w:val="22"/>
          <w:lang w:eastAsia="en-US"/>
        </w:rPr>
        <w:t>Пример потолочного монтажа акустически систем</w:t>
      </w:r>
      <w:proofErr w:type="gramStart"/>
      <w:r w:rsidRPr="00134CAA">
        <w:rPr>
          <w:rStyle w:val="FontStyle227"/>
          <w:rFonts w:eastAsia="MS Gothic"/>
          <w:sz w:val="22"/>
          <w:szCs w:val="22"/>
          <w:lang w:eastAsia="en-US"/>
        </w:rPr>
        <w:t xml:space="preserve"> (- </w:t>
      </w:r>
      <w:proofErr w:type="gramEnd"/>
      <w:r w:rsidRPr="00134CAA">
        <w:rPr>
          <w:rStyle w:val="FontStyle227"/>
          <w:rFonts w:eastAsia="MS Gothic"/>
          <w:sz w:val="22"/>
          <w:szCs w:val="22"/>
          <w:lang w:eastAsia="en-US"/>
        </w:rPr>
        <w:t>стр. 23)</w:t>
      </w:r>
    </w:p>
    <w:p w:rsidR="006B22DA" w:rsidRPr="00134CAA" w:rsidRDefault="006B22DA" w:rsidP="006B22DA">
      <w:pPr>
        <w:pStyle w:val="Style37"/>
        <w:widowControl/>
        <w:rPr>
          <w:rStyle w:val="FontStyle227"/>
          <w:rFonts w:eastAsia="MS Gothic"/>
          <w:sz w:val="22"/>
          <w:szCs w:val="22"/>
          <w:lang w:eastAsia="en-US"/>
        </w:rPr>
      </w:pPr>
      <w:r w:rsidRPr="00134CAA">
        <w:rPr>
          <w:rStyle w:val="FontStyle227"/>
          <w:rFonts w:eastAsia="MS Gothic"/>
          <w:sz w:val="22"/>
          <w:szCs w:val="22"/>
          <w:lang w:eastAsia="en-US"/>
        </w:rPr>
        <w:t>Пример установки Dolby-оснащенных акустических систем</w:t>
      </w:r>
      <w:proofErr w:type="gramStart"/>
      <w:r w:rsidRPr="00134CAA">
        <w:rPr>
          <w:rStyle w:val="FontStyle227"/>
          <w:rFonts w:eastAsia="MS Gothic"/>
          <w:sz w:val="22"/>
          <w:szCs w:val="22"/>
          <w:lang w:eastAsia="en-US"/>
        </w:rPr>
        <w:t xml:space="preserve"> (- </w:t>
      </w:r>
      <w:proofErr w:type="gramEnd"/>
      <w:r w:rsidRPr="00134CAA">
        <w:rPr>
          <w:rStyle w:val="FontStyle227"/>
          <w:rFonts w:eastAsia="MS Gothic"/>
          <w:sz w:val="22"/>
          <w:szCs w:val="22"/>
          <w:lang w:eastAsia="en-US"/>
        </w:rPr>
        <w:t>стр. 24)</w:t>
      </w:r>
    </w:p>
    <w:p w:rsidR="006B22DA" w:rsidRPr="00134CAA" w:rsidRDefault="006B22DA" w:rsidP="006B22DA">
      <w:pPr>
        <w:pStyle w:val="Style37"/>
        <w:widowControl/>
        <w:rPr>
          <w:rStyle w:val="FontStyle227"/>
          <w:rFonts w:eastAsia="MS Gothic"/>
          <w:sz w:val="22"/>
          <w:szCs w:val="22"/>
          <w:lang w:eastAsia="en-US"/>
        </w:rPr>
      </w:pPr>
    </w:p>
    <w:p w:rsidR="006B22DA" w:rsidRPr="00134CAA" w:rsidRDefault="00AC667F" w:rsidP="006B22DA">
      <w:pPr>
        <w:pStyle w:val="Style25"/>
        <w:widowControl/>
        <w:rPr>
          <w:rStyle w:val="FontStyle227"/>
          <w:rFonts w:eastAsia="MS Gothic"/>
          <w:sz w:val="22"/>
          <w:szCs w:val="22"/>
          <w:lang w:eastAsia="en-US"/>
        </w:rPr>
      </w:pPr>
      <w:r w:rsidRPr="00134CAA">
        <w:rPr>
          <w:rStyle w:val="FontStyle160"/>
          <w:sz w:val="22"/>
          <w:szCs w:val="22"/>
        </w:rPr>
        <w:t>ZONE2/ ZONE3</w:t>
      </w:r>
      <w:r w:rsidR="006B22DA" w:rsidRPr="00134CAA">
        <w:rPr>
          <w:rStyle w:val="FontStyle229"/>
          <w:rFonts w:eastAsia="MS Gothic"/>
          <w:sz w:val="22"/>
          <w:szCs w:val="22"/>
          <w:lang w:eastAsia="en-US"/>
        </w:rPr>
        <w:t xml:space="preserve">: </w:t>
      </w:r>
      <w:r w:rsidR="006B22DA" w:rsidRPr="00134CAA">
        <w:rPr>
          <w:rStyle w:val="FontStyle227"/>
          <w:rFonts w:eastAsia="MS Gothic"/>
          <w:sz w:val="22"/>
          <w:szCs w:val="22"/>
          <w:lang w:eastAsia="en-US"/>
        </w:rPr>
        <w:t>Вы можете наслаждаться 2-канальным звуком в отдельном помещении (</w:t>
      </w:r>
      <w:r w:rsidRPr="00134CAA">
        <w:rPr>
          <w:rStyle w:val="FontStyle160"/>
          <w:b w:val="0"/>
          <w:sz w:val="22"/>
          <w:szCs w:val="22"/>
        </w:rPr>
        <w:t>ZONE2/ ZONE3</w:t>
      </w:r>
      <w:r w:rsidR="006B22DA" w:rsidRPr="00134CAA">
        <w:rPr>
          <w:rStyle w:val="FontStyle227"/>
          <w:rFonts w:eastAsia="MS Gothic"/>
          <w:sz w:val="22"/>
          <w:szCs w:val="22"/>
          <w:lang w:eastAsia="en-US"/>
        </w:rPr>
        <w:t>), одновременно слушая воспроизведение в главной комнате (где этот ресивер расположен). Вы можете одновременно воспроизводить сигнал одного и того же источника в обеих зонах - ZONE 2 и главной комнате. Кроме того, различные источники могут быть воспроизведены одновременно в обеих комнатах.</w:t>
      </w:r>
    </w:p>
    <w:p w:rsidR="00AC667F" w:rsidRPr="00134CAA" w:rsidRDefault="00AC667F" w:rsidP="00AC667F">
      <w:pPr>
        <w:pStyle w:val="Style25"/>
        <w:widowControl/>
        <w:rPr>
          <w:rStyle w:val="FontStyle227"/>
          <w:rFonts w:eastAsia="MS Gothic"/>
          <w:sz w:val="22"/>
          <w:szCs w:val="22"/>
          <w:lang w:eastAsia="en-US"/>
        </w:rPr>
      </w:pPr>
      <w:r w:rsidRPr="00134CAA">
        <w:rPr>
          <w:rStyle w:val="FontStyle227"/>
          <w:rFonts w:eastAsia="MS Gothic"/>
          <w:sz w:val="22"/>
          <w:szCs w:val="22"/>
          <w:lang w:eastAsia="en-US"/>
        </w:rPr>
        <w:t>Для подключения аудио выхода внешнего AV компонента к ZONE 3 воспользуйтесь аналоговым аудио кабелем. Обратите внимание, что выходной сигнал для ZONE 3 недоступен при подключении с использованием кабеля HDMI, цифрового коаксиального кабеля или цифрового оптического кабеля.</w:t>
      </w:r>
    </w:p>
    <w:p w:rsidR="00AC667F" w:rsidRPr="00134CAA" w:rsidRDefault="00AC667F" w:rsidP="00AC667F">
      <w:pPr>
        <w:autoSpaceDE w:val="0"/>
        <w:autoSpaceDN w:val="0"/>
        <w:adjustRightInd w:val="0"/>
        <w:spacing w:after="0" w:line="240" w:lineRule="auto"/>
        <w:rPr>
          <w:rStyle w:val="FontStyle227"/>
          <w:rFonts w:eastAsia="MS Gothic"/>
          <w:sz w:val="22"/>
          <w:szCs w:val="22"/>
        </w:rPr>
      </w:pPr>
      <w:r w:rsidRPr="00134CAA">
        <w:rPr>
          <w:rFonts w:ascii="Arial" w:hAnsi="Arial" w:cs="Arial"/>
          <w:lang w:eastAsia="ru-RU"/>
        </w:rPr>
        <w:t xml:space="preserve">• Акустические системы в </w:t>
      </w:r>
      <w:r w:rsidRPr="00134CAA">
        <w:rPr>
          <w:rFonts w:ascii="Arial" w:hAnsi="Arial" w:cs="Arial"/>
          <w:lang w:val="en-US" w:eastAsia="ru-RU"/>
        </w:rPr>
        <w:t>ZONE</w:t>
      </w:r>
      <w:r w:rsidRPr="00134CAA">
        <w:rPr>
          <w:rFonts w:ascii="Arial" w:hAnsi="Arial" w:cs="Arial"/>
          <w:lang w:eastAsia="ru-RU"/>
        </w:rPr>
        <w:t xml:space="preserve"> 2 должны быть подключены к клеммам </w:t>
      </w:r>
      <w:r w:rsidRPr="00134CAA">
        <w:rPr>
          <w:rFonts w:ascii="Arial" w:hAnsi="Arial" w:cs="Arial"/>
          <w:lang w:val="en-US" w:eastAsia="ru-RU"/>
        </w:rPr>
        <w:t>HEIGHT</w:t>
      </w:r>
      <w:r w:rsidRPr="00134CAA">
        <w:rPr>
          <w:rFonts w:ascii="Arial" w:hAnsi="Arial" w:cs="Arial"/>
          <w:lang w:eastAsia="ru-RU"/>
        </w:rPr>
        <w:t xml:space="preserve"> 1, а </w:t>
      </w:r>
      <w:r w:rsidRPr="00134CAA">
        <w:rPr>
          <w:rFonts w:ascii="Arial" w:hAnsi="Arial" w:cs="Arial"/>
          <w:lang w:val="en-US" w:eastAsia="ru-RU"/>
        </w:rPr>
        <w:t>ZONE</w:t>
      </w:r>
      <w:r w:rsidRPr="00134CAA">
        <w:rPr>
          <w:rFonts w:ascii="Arial" w:hAnsi="Arial" w:cs="Arial"/>
          <w:lang w:eastAsia="ru-RU"/>
        </w:rPr>
        <w:t xml:space="preserve"> 3 АС должны быть подключены к клеммам </w:t>
      </w:r>
      <w:r w:rsidRPr="00134CAA">
        <w:rPr>
          <w:rFonts w:ascii="Arial" w:hAnsi="Arial" w:cs="Arial"/>
          <w:lang w:val="en-US" w:eastAsia="ru-RU"/>
        </w:rPr>
        <w:t>SURROUND</w:t>
      </w:r>
      <w:r w:rsidRPr="00134CAA">
        <w:rPr>
          <w:rFonts w:ascii="Arial" w:hAnsi="Arial" w:cs="Arial"/>
          <w:lang w:eastAsia="ru-RU"/>
        </w:rPr>
        <w:t xml:space="preserve"> </w:t>
      </w:r>
      <w:r w:rsidRPr="00134CAA">
        <w:rPr>
          <w:rFonts w:ascii="Arial" w:hAnsi="Arial" w:cs="Arial"/>
          <w:lang w:val="en-US" w:eastAsia="ru-RU"/>
        </w:rPr>
        <w:t>BACK</w:t>
      </w:r>
      <w:r w:rsidRPr="00134CAA">
        <w:rPr>
          <w:rFonts w:ascii="Arial" w:hAnsi="Arial" w:cs="Arial"/>
          <w:lang w:eastAsia="ru-RU"/>
        </w:rPr>
        <w:t xml:space="preserve">, и верхние колонки должны быть подключены к клеммам </w:t>
      </w:r>
      <w:r w:rsidRPr="00134CAA">
        <w:rPr>
          <w:rFonts w:ascii="Arial" w:hAnsi="Arial" w:cs="Arial"/>
          <w:lang w:val="en-US" w:eastAsia="ru-RU"/>
        </w:rPr>
        <w:t>HEIGHT</w:t>
      </w:r>
      <w:r w:rsidRPr="00134CAA">
        <w:rPr>
          <w:rFonts w:ascii="Arial" w:hAnsi="Arial" w:cs="Arial"/>
          <w:lang w:eastAsia="ru-RU"/>
        </w:rPr>
        <w:t xml:space="preserve"> 2.</w:t>
      </w:r>
    </w:p>
    <w:p w:rsidR="006B22DA" w:rsidRPr="00134CAA" w:rsidRDefault="006B22DA" w:rsidP="006B22DA">
      <w:pPr>
        <w:pStyle w:val="Style19"/>
        <w:widowControl/>
        <w:rPr>
          <w:rStyle w:val="FontStyle227"/>
          <w:rFonts w:eastAsia="MS Gothic"/>
          <w:sz w:val="22"/>
          <w:szCs w:val="22"/>
          <w:lang w:eastAsia="en-US"/>
        </w:rPr>
      </w:pPr>
    </w:p>
    <w:p w:rsidR="006B22DA" w:rsidRPr="00134CAA" w:rsidRDefault="006B22DA" w:rsidP="006B22DA">
      <w:pPr>
        <w:pStyle w:val="Style19"/>
        <w:widowControl/>
        <w:rPr>
          <w:rStyle w:val="FontStyle227"/>
          <w:rFonts w:eastAsia="MS Gothic"/>
          <w:sz w:val="22"/>
          <w:szCs w:val="22"/>
          <w:lang w:eastAsia="en-US"/>
        </w:rPr>
      </w:pPr>
      <w:r w:rsidRPr="00134CAA">
        <w:rPr>
          <w:rStyle w:val="FontStyle227"/>
          <w:rFonts w:eastAsia="MS Gothic"/>
          <w:sz w:val="22"/>
          <w:szCs w:val="22"/>
          <w:lang w:eastAsia="en-US"/>
        </w:rPr>
        <w:t>Установки в меню "Speaker Setup" в ходе первоначальной настройки Initial Setup (стр. 18</w:t>
      </w:r>
      <w:r w:rsidR="00365106" w:rsidRPr="00134CAA">
        <w:rPr>
          <w:rStyle w:val="FontStyle227"/>
          <w:rFonts w:eastAsia="MS Gothic"/>
          <w:sz w:val="22"/>
          <w:szCs w:val="22"/>
          <w:lang w:eastAsia="en-US"/>
        </w:rPr>
        <w:t>5</w:t>
      </w:r>
      <w:r w:rsidRPr="00134CAA">
        <w:rPr>
          <w:rStyle w:val="FontStyle227"/>
          <w:rFonts w:eastAsia="MS Gothic"/>
          <w:sz w:val="22"/>
          <w:szCs w:val="22"/>
          <w:lang w:eastAsia="en-US"/>
        </w:rPr>
        <w:t>)</w:t>
      </w:r>
    </w:p>
    <w:p w:rsidR="006B22DA" w:rsidRPr="00134CAA" w:rsidRDefault="006B22DA" w:rsidP="006B22DA">
      <w:pPr>
        <w:pStyle w:val="Style1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Число каналов: 5.1.2 ch </w:t>
      </w:r>
    </w:p>
    <w:p w:rsidR="006B22DA" w:rsidRPr="00134CAA" w:rsidRDefault="006B22DA" w:rsidP="006B22DA">
      <w:pPr>
        <w:pStyle w:val="Style1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Subwoofer (Сабвуфер): </w:t>
      </w:r>
      <w:r w:rsidR="00365106" w:rsidRPr="00134CAA">
        <w:rPr>
          <w:rStyle w:val="FontStyle226"/>
          <w:rFonts w:eastAsia="MS Gothic"/>
          <w:b w:val="0"/>
          <w:spacing w:val="0"/>
          <w:sz w:val="22"/>
          <w:szCs w:val="22"/>
          <w:lang w:eastAsia="en-US"/>
        </w:rPr>
        <w:t>1 ch</w:t>
      </w:r>
    </w:p>
    <w:p w:rsidR="006B22DA" w:rsidRPr="00134CAA" w:rsidRDefault="006B22DA" w:rsidP="006B22DA">
      <w:pPr>
        <w:pStyle w:val="Style1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Верхний громкоговоритель 1- </w:t>
      </w:r>
      <w:r w:rsidRPr="00134CAA">
        <w:rPr>
          <w:sz w:val="22"/>
          <w:szCs w:val="22"/>
          <w:lang w:val="en-US"/>
        </w:rPr>
        <w:t>Height</w:t>
      </w:r>
      <w:r w:rsidRPr="00134CAA">
        <w:rPr>
          <w:sz w:val="22"/>
          <w:szCs w:val="22"/>
        </w:rPr>
        <w:t xml:space="preserve"> 1 </w:t>
      </w:r>
      <w:r w:rsidRPr="00134CAA">
        <w:rPr>
          <w:sz w:val="22"/>
          <w:szCs w:val="22"/>
          <w:lang w:val="en-US"/>
        </w:rPr>
        <w:t>Speaker</w:t>
      </w:r>
      <w:r w:rsidRPr="00134CAA">
        <w:rPr>
          <w:rStyle w:val="FontStyle226"/>
          <w:rFonts w:eastAsia="MS Gothic"/>
          <w:b w:val="0"/>
          <w:spacing w:val="0"/>
          <w:sz w:val="22"/>
          <w:szCs w:val="22"/>
          <w:lang w:eastAsia="en-US"/>
        </w:rPr>
        <w:t xml:space="preserve">: - </w:t>
      </w:r>
    </w:p>
    <w:p w:rsidR="006B22DA" w:rsidRPr="00134CAA" w:rsidRDefault="006B22DA" w:rsidP="006B22DA">
      <w:pPr>
        <w:pStyle w:val="Style1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Верхний громкоговоритель 2- </w:t>
      </w:r>
      <w:r w:rsidRPr="00134CAA">
        <w:rPr>
          <w:sz w:val="22"/>
          <w:szCs w:val="22"/>
          <w:lang w:val="en-US"/>
        </w:rPr>
        <w:t>Height</w:t>
      </w:r>
      <w:r w:rsidRPr="00134CAA">
        <w:rPr>
          <w:sz w:val="22"/>
          <w:szCs w:val="22"/>
        </w:rPr>
        <w:t xml:space="preserve"> 2 </w:t>
      </w:r>
      <w:r w:rsidRPr="00134CAA">
        <w:rPr>
          <w:sz w:val="22"/>
          <w:szCs w:val="22"/>
          <w:lang w:val="en-US"/>
        </w:rPr>
        <w:t>Speaker</w:t>
      </w:r>
      <w:r w:rsidRPr="00134CAA">
        <w:rPr>
          <w:rStyle w:val="FontStyle226"/>
          <w:rFonts w:eastAsia="MS Gothic"/>
          <w:b w:val="0"/>
          <w:spacing w:val="0"/>
          <w:sz w:val="22"/>
          <w:szCs w:val="22"/>
          <w:lang w:eastAsia="en-US"/>
        </w:rPr>
        <w:t xml:space="preserve">: Выберите тип установленного верхнего громкоговорителя. </w:t>
      </w:r>
    </w:p>
    <w:p w:rsidR="006B22DA" w:rsidRPr="00134CAA" w:rsidRDefault="006B22DA" w:rsidP="006B22DA">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xml:space="preserve">• Zone Speaker: </w:t>
      </w:r>
      <w:r w:rsidR="00365106" w:rsidRPr="00134CAA">
        <w:rPr>
          <w:rStyle w:val="FontStyle160"/>
          <w:b w:val="0"/>
          <w:sz w:val="22"/>
          <w:szCs w:val="22"/>
          <w:lang w:val="en-US"/>
        </w:rPr>
        <w:t>ZONE2/ ZONE3</w:t>
      </w:r>
    </w:p>
    <w:p w:rsidR="006B22DA" w:rsidRPr="00134CAA" w:rsidRDefault="006B22DA" w:rsidP="006B22DA">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xml:space="preserve">• Zone 2 Preout: </w:t>
      </w:r>
      <w:r w:rsidRPr="00134CAA">
        <w:rPr>
          <w:rStyle w:val="FontStyle226"/>
          <w:b w:val="0"/>
          <w:spacing w:val="0"/>
          <w:sz w:val="22"/>
          <w:szCs w:val="22"/>
          <w:lang w:val="en-US"/>
        </w:rPr>
        <w:t>Zone 2</w:t>
      </w:r>
    </w:p>
    <w:p w:rsidR="006B22DA" w:rsidRPr="00134CAA" w:rsidRDefault="006B22DA" w:rsidP="006B22DA">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 </w:t>
      </w:r>
      <w:r w:rsidRPr="00134CAA">
        <w:rPr>
          <w:rFonts w:ascii="Arial" w:hAnsi="Arial" w:cs="Arial"/>
          <w:lang w:val="en-US" w:eastAsia="ru-RU"/>
        </w:rPr>
        <w:t>Bi</w:t>
      </w:r>
      <w:r w:rsidRPr="00134CAA">
        <w:rPr>
          <w:rFonts w:ascii="Arial" w:hAnsi="Arial" w:cs="Arial"/>
          <w:lang w:eastAsia="ru-RU"/>
        </w:rPr>
        <w:t>-</w:t>
      </w:r>
      <w:r w:rsidRPr="00134CAA">
        <w:rPr>
          <w:rFonts w:ascii="Arial" w:hAnsi="Arial" w:cs="Arial"/>
          <w:lang w:val="en-US" w:eastAsia="ru-RU"/>
        </w:rPr>
        <w:t>Amp</w:t>
      </w:r>
      <w:r w:rsidRPr="00134CAA">
        <w:rPr>
          <w:rFonts w:ascii="Arial" w:hAnsi="Arial" w:cs="Arial"/>
          <w:lang w:eastAsia="ru-RU"/>
        </w:rPr>
        <w:t xml:space="preserve">: </w:t>
      </w:r>
      <w:r w:rsidRPr="00134CAA">
        <w:rPr>
          <w:rFonts w:ascii="Arial" w:hAnsi="Arial" w:cs="Arial"/>
          <w:lang w:val="en-US" w:eastAsia="ru-RU"/>
        </w:rPr>
        <w:t>No</w:t>
      </w:r>
      <w:r w:rsidRPr="00134CAA">
        <w:rPr>
          <w:rFonts w:ascii="Arial" w:hAnsi="Arial" w:cs="Arial"/>
          <w:bCs/>
        </w:rPr>
        <w:t xml:space="preserve"> </w:t>
      </w:r>
    </w:p>
    <w:p w:rsidR="000046E8" w:rsidRPr="00134CAA" w:rsidRDefault="000046E8" w:rsidP="00DB724E">
      <w:pPr>
        <w:pStyle w:val="a3"/>
        <w:rPr>
          <w:rFonts w:ascii="Arial" w:hAnsi="Arial" w:cs="Arial"/>
          <w:sz w:val="22"/>
          <w:szCs w:val="22"/>
        </w:rPr>
      </w:pPr>
    </w:p>
    <w:p w:rsidR="006B22DA" w:rsidRPr="00134CAA" w:rsidRDefault="006B22DA" w:rsidP="006B22DA">
      <w:pPr>
        <w:autoSpaceDE w:val="0"/>
        <w:autoSpaceDN w:val="0"/>
        <w:adjustRightInd w:val="0"/>
        <w:spacing w:after="0" w:line="240" w:lineRule="auto"/>
        <w:rPr>
          <w:rFonts w:ascii="Arial" w:hAnsi="Arial" w:cs="Arial"/>
          <w:b/>
          <w:bCs/>
          <w:lang w:eastAsia="ru-RU"/>
        </w:rPr>
      </w:pPr>
      <w:r w:rsidRPr="00134CAA">
        <w:rPr>
          <w:rFonts w:ascii="Arial" w:hAnsi="Arial" w:cs="Arial"/>
          <w:b/>
          <w:bCs/>
          <w:lang w:eastAsia="ru-RU"/>
        </w:rPr>
        <w:t>Настройка</w:t>
      </w:r>
    </w:p>
    <w:p w:rsidR="006B22DA" w:rsidRPr="00134CAA" w:rsidRDefault="006B22DA" w:rsidP="006B22DA">
      <w:pPr>
        <w:autoSpaceDE w:val="0"/>
        <w:autoSpaceDN w:val="0"/>
        <w:adjustRightInd w:val="0"/>
        <w:spacing w:after="0" w:line="240" w:lineRule="auto"/>
        <w:rPr>
          <w:rFonts w:ascii="Arial" w:hAnsi="Arial" w:cs="Arial"/>
          <w:lang w:val="en-US" w:eastAsia="ru-RU"/>
        </w:rPr>
      </w:pPr>
      <w:r w:rsidRPr="00134CAA">
        <w:rPr>
          <w:rFonts w:ascii="Arial" w:hAnsi="Arial" w:cs="Arial"/>
          <w:lang w:eastAsia="ru-RU"/>
        </w:rPr>
        <w:t xml:space="preserve">Когда аудио и видео выдаются через </w:t>
      </w:r>
      <w:r w:rsidRPr="00134CAA">
        <w:rPr>
          <w:rFonts w:ascii="Arial" w:hAnsi="Arial" w:cs="Arial"/>
          <w:lang w:val="en-US" w:eastAsia="ru-RU"/>
        </w:rPr>
        <w:t>HDMI</w:t>
      </w:r>
      <w:r w:rsidRPr="00134CAA">
        <w:rPr>
          <w:rFonts w:ascii="Arial" w:hAnsi="Arial" w:cs="Arial"/>
          <w:lang w:eastAsia="ru-RU"/>
        </w:rPr>
        <w:t xml:space="preserve"> на </w:t>
      </w:r>
      <w:r w:rsidRPr="00134CAA">
        <w:rPr>
          <w:rFonts w:ascii="Arial" w:hAnsi="Arial" w:cs="Arial"/>
          <w:lang w:val="en-US" w:eastAsia="ru-RU"/>
        </w:rPr>
        <w:t>ZONE</w:t>
      </w:r>
      <w:r w:rsidRPr="00134CAA">
        <w:rPr>
          <w:rFonts w:ascii="Arial" w:hAnsi="Arial" w:cs="Arial"/>
          <w:lang w:eastAsia="ru-RU"/>
        </w:rPr>
        <w:t xml:space="preserve"> 2, установите  в меню </w:t>
      </w:r>
      <w:r w:rsidRPr="00134CAA">
        <w:rPr>
          <w:rFonts w:ascii="Arial" w:hAnsi="Arial" w:cs="Arial"/>
          <w:lang w:val="en-US" w:eastAsia="ru-RU"/>
        </w:rPr>
        <w:t xml:space="preserve">Setup </w:t>
      </w:r>
      <w:r w:rsidRPr="00134CAA">
        <w:rPr>
          <w:rFonts w:ascii="Arial" w:hAnsi="Arial" w:cs="Arial"/>
          <w:lang w:eastAsia="ru-RU"/>
        </w:rPr>
        <w:t>в</w:t>
      </w:r>
      <w:r w:rsidRPr="00134CAA">
        <w:rPr>
          <w:rFonts w:ascii="Arial" w:hAnsi="Arial" w:cs="Arial"/>
          <w:lang w:val="en-US" w:eastAsia="ru-RU"/>
        </w:rPr>
        <w:t xml:space="preserve"> </w:t>
      </w:r>
      <w:r w:rsidRPr="00134CAA">
        <w:rPr>
          <w:rFonts w:ascii="Arial" w:hAnsi="Arial" w:cs="Arial"/>
          <w:lang w:eastAsia="ru-RU"/>
        </w:rPr>
        <w:t>разделе</w:t>
      </w:r>
      <w:r w:rsidRPr="00134CAA">
        <w:rPr>
          <w:rFonts w:ascii="Arial" w:hAnsi="Arial" w:cs="Arial"/>
          <w:lang w:val="en-US" w:eastAsia="ru-RU"/>
        </w:rPr>
        <w:t xml:space="preserve">  "1. </w:t>
      </w:r>
      <w:proofErr w:type="gramStart"/>
      <w:r w:rsidRPr="00134CAA">
        <w:rPr>
          <w:rFonts w:ascii="Arial" w:hAnsi="Arial" w:cs="Arial"/>
          <w:lang w:val="en-US" w:eastAsia="ru-RU"/>
        </w:rPr>
        <w:t>Input/Output Assign" - "TV Out /OSD" - "Zone 2 HDMI" (</w:t>
      </w:r>
      <w:r w:rsidRPr="00134CAA">
        <w:rPr>
          <w:rFonts w:ascii="Arial" w:hAnsi="Arial" w:cs="Arial"/>
          <w:lang w:eastAsia="ru-RU"/>
        </w:rPr>
        <w:t>стр</w:t>
      </w:r>
      <w:r w:rsidRPr="00134CAA">
        <w:rPr>
          <w:rFonts w:ascii="Arial" w:hAnsi="Arial" w:cs="Arial"/>
          <w:lang w:val="en-US" w:eastAsia="ru-RU"/>
        </w:rPr>
        <w:t>. 15</w:t>
      </w:r>
      <w:r w:rsidR="00365106" w:rsidRPr="00134CAA">
        <w:rPr>
          <w:rFonts w:ascii="Arial" w:hAnsi="Arial" w:cs="Arial"/>
          <w:lang w:val="en-US" w:eastAsia="ru-RU"/>
        </w:rPr>
        <w:t>4</w:t>
      </w:r>
      <w:r w:rsidRPr="00134CAA">
        <w:rPr>
          <w:rFonts w:ascii="Arial" w:hAnsi="Arial" w:cs="Arial"/>
          <w:lang w:val="en-US" w:eastAsia="ru-RU"/>
        </w:rPr>
        <w:t xml:space="preserve">) </w:t>
      </w:r>
      <w:r w:rsidRPr="00134CAA">
        <w:rPr>
          <w:rFonts w:ascii="Arial" w:hAnsi="Arial" w:cs="Arial"/>
          <w:lang w:eastAsia="ru-RU"/>
        </w:rPr>
        <w:t>в</w:t>
      </w:r>
      <w:r w:rsidRPr="00134CAA">
        <w:rPr>
          <w:rFonts w:ascii="Arial" w:hAnsi="Arial" w:cs="Arial"/>
          <w:lang w:val="en-US" w:eastAsia="ru-RU"/>
        </w:rPr>
        <w:t xml:space="preserve"> </w:t>
      </w:r>
      <w:r w:rsidRPr="00134CAA">
        <w:rPr>
          <w:rFonts w:ascii="Arial" w:hAnsi="Arial" w:cs="Arial"/>
          <w:lang w:eastAsia="ru-RU"/>
        </w:rPr>
        <w:t>положение</w:t>
      </w:r>
      <w:r w:rsidRPr="00134CAA">
        <w:rPr>
          <w:rFonts w:ascii="Arial" w:hAnsi="Arial" w:cs="Arial"/>
          <w:lang w:val="en-US" w:eastAsia="ru-RU"/>
        </w:rPr>
        <w:t xml:space="preserve"> "Use".</w:t>
      </w:r>
      <w:proofErr w:type="gramEnd"/>
    </w:p>
    <w:p w:rsidR="006B22DA" w:rsidRPr="00134CAA" w:rsidRDefault="006B22DA" w:rsidP="00DB724E">
      <w:pPr>
        <w:pStyle w:val="a3"/>
        <w:rPr>
          <w:rFonts w:ascii="Arial" w:hAnsi="Arial" w:cs="Arial"/>
          <w:sz w:val="22"/>
          <w:szCs w:val="22"/>
          <w:lang w:val="en-US"/>
        </w:rPr>
      </w:pPr>
    </w:p>
    <w:p w:rsidR="006B22DA" w:rsidRPr="00134CAA" w:rsidRDefault="006B22DA" w:rsidP="006B22DA">
      <w:pPr>
        <w:pStyle w:val="a3"/>
        <w:rPr>
          <w:rFonts w:ascii="Arial" w:hAnsi="Arial" w:cs="Arial"/>
          <w:b/>
          <w:sz w:val="22"/>
          <w:szCs w:val="22"/>
        </w:rPr>
      </w:pPr>
      <w:r w:rsidRPr="00134CAA">
        <w:rPr>
          <w:rFonts w:ascii="Arial" w:hAnsi="Arial" w:cs="Arial"/>
          <w:b/>
          <w:sz w:val="22"/>
          <w:szCs w:val="22"/>
        </w:rPr>
        <w:t xml:space="preserve">Стр. </w:t>
      </w:r>
      <w:r w:rsidR="00365106" w:rsidRPr="00134CAA">
        <w:rPr>
          <w:rFonts w:ascii="Arial" w:hAnsi="Arial" w:cs="Arial"/>
          <w:b/>
          <w:sz w:val="22"/>
          <w:szCs w:val="22"/>
        </w:rPr>
        <w:t>60</w:t>
      </w:r>
    </w:p>
    <w:p w:rsidR="006B22DA" w:rsidRPr="00134CAA" w:rsidRDefault="006B22DA" w:rsidP="00DB724E">
      <w:pPr>
        <w:pStyle w:val="a3"/>
        <w:rPr>
          <w:rFonts w:ascii="Arial" w:hAnsi="Arial" w:cs="Arial"/>
          <w:sz w:val="22"/>
          <w:szCs w:val="22"/>
        </w:rPr>
      </w:pPr>
    </w:p>
    <w:p w:rsidR="006B22DA" w:rsidRPr="00134CAA" w:rsidRDefault="006B22DA" w:rsidP="006B22DA">
      <w:pPr>
        <w:pStyle w:val="Style109"/>
        <w:widowControl/>
        <w:rPr>
          <w:rStyle w:val="FontStyle160"/>
          <w:sz w:val="22"/>
          <w:szCs w:val="22"/>
          <w:lang w:eastAsia="en-US"/>
        </w:rPr>
      </w:pPr>
      <w:r w:rsidRPr="00134CAA">
        <w:rPr>
          <w:rStyle w:val="FontStyle160"/>
          <w:sz w:val="22"/>
          <w:szCs w:val="22"/>
          <w:lang w:eastAsia="en-US"/>
        </w:rPr>
        <w:t>5.1.2-канальная система (Подсоединение акустических систем би-ампингом - Bi-Amping)</w:t>
      </w:r>
    </w:p>
    <w:p w:rsidR="006B22DA" w:rsidRPr="00134CAA" w:rsidRDefault="006B22DA" w:rsidP="006B22DA">
      <w:pPr>
        <w:pStyle w:val="Style1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lastRenderedPageBreak/>
        <w:t>Для  ВЧ</w:t>
      </w:r>
    </w:p>
    <w:p w:rsidR="006B22DA" w:rsidRPr="00134CAA" w:rsidRDefault="006B22DA" w:rsidP="006B22DA">
      <w:pPr>
        <w:pStyle w:val="Style37"/>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Для  НЧ</w:t>
      </w:r>
    </w:p>
    <w:p w:rsidR="006B22DA" w:rsidRPr="00134CAA" w:rsidRDefault="006B22DA" w:rsidP="006B22DA">
      <w:pPr>
        <w:pStyle w:val="Style35"/>
        <w:widowControl/>
        <w:rPr>
          <w:rStyle w:val="FontStyle227"/>
          <w:rFonts w:eastAsia="MS Gothic"/>
          <w:sz w:val="22"/>
          <w:szCs w:val="22"/>
          <w:lang w:eastAsia="en-US"/>
        </w:rPr>
      </w:pPr>
      <w:r w:rsidRPr="00134CAA">
        <w:rPr>
          <w:rStyle w:val="FontStyle227"/>
          <w:rFonts w:eastAsia="MS Gothic"/>
          <w:sz w:val="22"/>
          <w:szCs w:val="22"/>
          <w:lang w:eastAsia="en-US"/>
        </w:rPr>
        <w:t>Это комбинация из базовой 5.1-канальной системы окружающего звука и фронтальных верхних громкоговорителей. Фронтальные верхние громкоговорители – это один из типов верхних акустических систем. Можно выбрать только один комплект верхних громкоговорителей из следующих трех типов для подсоединения.</w:t>
      </w:r>
    </w:p>
    <w:p w:rsidR="006B22DA" w:rsidRPr="00134CAA" w:rsidRDefault="006B22DA" w:rsidP="006B22DA">
      <w:pPr>
        <w:pStyle w:val="Style35"/>
        <w:widowControl/>
        <w:rPr>
          <w:rStyle w:val="FontStyle227"/>
          <w:rFonts w:eastAsia="MS Gothic"/>
          <w:sz w:val="22"/>
          <w:szCs w:val="22"/>
          <w:lang w:eastAsia="en-US"/>
        </w:rPr>
      </w:pPr>
      <w:r w:rsidRPr="00134CAA">
        <w:rPr>
          <w:rStyle w:val="FontStyle227"/>
          <w:rFonts w:eastAsia="MS Gothic"/>
          <w:sz w:val="22"/>
          <w:szCs w:val="22"/>
          <w:lang w:eastAsia="en-US"/>
        </w:rPr>
        <w:t>Пример установки фронтальных верхних громкоговорителей - Front High Speakers/Тыловых верхних громкоговорителей - Rear High Speakers (- стр. 22)</w:t>
      </w:r>
    </w:p>
    <w:p w:rsidR="006B22DA" w:rsidRPr="00134CAA" w:rsidRDefault="006B22DA" w:rsidP="006B22DA">
      <w:pPr>
        <w:pStyle w:val="Style35"/>
        <w:widowControl/>
        <w:rPr>
          <w:rStyle w:val="FontStyle227"/>
          <w:rFonts w:eastAsia="MS Gothic"/>
          <w:sz w:val="22"/>
          <w:szCs w:val="22"/>
          <w:lang w:eastAsia="en-US"/>
        </w:rPr>
      </w:pPr>
      <w:r w:rsidRPr="00134CAA">
        <w:rPr>
          <w:rStyle w:val="FontStyle227"/>
          <w:rFonts w:eastAsia="MS Gothic"/>
          <w:sz w:val="22"/>
          <w:szCs w:val="22"/>
          <w:lang w:eastAsia="en-US"/>
        </w:rPr>
        <w:t>Пример потолочного монтажа акустически систем</w:t>
      </w:r>
      <w:proofErr w:type="gramStart"/>
      <w:r w:rsidRPr="00134CAA">
        <w:rPr>
          <w:rStyle w:val="FontStyle227"/>
          <w:rFonts w:eastAsia="MS Gothic"/>
          <w:sz w:val="22"/>
          <w:szCs w:val="22"/>
          <w:lang w:eastAsia="en-US"/>
        </w:rPr>
        <w:t xml:space="preserve"> (- </w:t>
      </w:r>
      <w:proofErr w:type="gramEnd"/>
      <w:r w:rsidRPr="00134CAA">
        <w:rPr>
          <w:rStyle w:val="FontStyle227"/>
          <w:rFonts w:eastAsia="MS Gothic"/>
          <w:sz w:val="22"/>
          <w:szCs w:val="22"/>
          <w:lang w:eastAsia="en-US"/>
        </w:rPr>
        <w:t>стр. 23)</w:t>
      </w:r>
    </w:p>
    <w:p w:rsidR="006B22DA" w:rsidRPr="00134CAA" w:rsidRDefault="006B22DA" w:rsidP="006B22DA">
      <w:pPr>
        <w:pStyle w:val="Style40"/>
        <w:widowControl/>
        <w:rPr>
          <w:rStyle w:val="FontStyle227"/>
          <w:rFonts w:eastAsia="MS Gothic"/>
          <w:sz w:val="22"/>
          <w:szCs w:val="22"/>
          <w:lang w:eastAsia="en-US"/>
        </w:rPr>
      </w:pPr>
      <w:r w:rsidRPr="00134CAA">
        <w:rPr>
          <w:rStyle w:val="FontStyle227"/>
          <w:rFonts w:eastAsia="MS Gothic"/>
          <w:sz w:val="22"/>
          <w:szCs w:val="22"/>
          <w:lang w:eastAsia="en-US"/>
        </w:rPr>
        <w:t>Пример установки Dolby-оснащенных акустических систем (стр. 24)</w:t>
      </w:r>
    </w:p>
    <w:p w:rsidR="006B22DA" w:rsidRPr="00134CAA" w:rsidRDefault="006B22DA" w:rsidP="006B22DA">
      <w:pPr>
        <w:pStyle w:val="Style40"/>
        <w:widowControl/>
        <w:rPr>
          <w:rStyle w:val="FontStyle227"/>
          <w:rFonts w:eastAsia="MS Gothic"/>
          <w:sz w:val="22"/>
          <w:szCs w:val="22"/>
          <w:lang w:eastAsia="en-US"/>
        </w:rPr>
      </w:pPr>
    </w:p>
    <w:p w:rsidR="006B22DA" w:rsidRPr="00134CAA" w:rsidRDefault="006B22DA" w:rsidP="006B22DA">
      <w:pPr>
        <w:pStyle w:val="Style25"/>
        <w:widowControl/>
        <w:rPr>
          <w:rStyle w:val="FontStyle227"/>
          <w:rFonts w:eastAsia="MS Gothic"/>
          <w:sz w:val="22"/>
          <w:szCs w:val="22"/>
          <w:lang w:eastAsia="en-US"/>
        </w:rPr>
      </w:pPr>
      <w:r w:rsidRPr="00134CAA">
        <w:rPr>
          <w:rStyle w:val="FontStyle227"/>
          <w:rFonts w:eastAsia="MS Gothic"/>
          <w:sz w:val="22"/>
          <w:szCs w:val="22"/>
          <w:lang w:eastAsia="en-US"/>
        </w:rPr>
        <w:t>Вы можете сконфигурировать 5.1.2-канальную систему, подсоединив фронтальные акустические системы би-ампингом (которые поддерживают способ соединения Bi-Amping). Подключение би-ампингом способно улучшить качество звучания низких и самых высоких частот. Убедитесь, что вы удалили закорачивающие пластины, которые объединяют высокочастотные и низкочастотные динамики на фронтальных громкоговорителях, поддерживающих би-ампинг. При соединении би-ампингом обращайтесь к инструкции на ваши акустические системы.</w:t>
      </w:r>
    </w:p>
    <w:p w:rsidR="006B22DA" w:rsidRPr="00134CAA" w:rsidRDefault="006B22DA" w:rsidP="006B22DA">
      <w:pPr>
        <w:pStyle w:val="Style19"/>
        <w:widowControl/>
        <w:rPr>
          <w:rStyle w:val="FontStyle227"/>
          <w:rFonts w:eastAsia="MS Gothic"/>
          <w:sz w:val="22"/>
          <w:szCs w:val="22"/>
          <w:lang w:eastAsia="en-US"/>
        </w:rPr>
      </w:pPr>
    </w:p>
    <w:p w:rsidR="006B22DA" w:rsidRPr="00134CAA" w:rsidRDefault="006B22DA" w:rsidP="006B22DA">
      <w:pPr>
        <w:pStyle w:val="Style19"/>
        <w:widowControl/>
        <w:rPr>
          <w:rStyle w:val="FontStyle227"/>
          <w:rFonts w:eastAsia="MS Gothic"/>
          <w:sz w:val="22"/>
          <w:szCs w:val="22"/>
          <w:lang w:eastAsia="en-US"/>
        </w:rPr>
      </w:pPr>
      <w:r w:rsidRPr="00134CAA">
        <w:rPr>
          <w:rStyle w:val="FontStyle227"/>
          <w:rFonts w:eastAsia="MS Gothic"/>
          <w:sz w:val="22"/>
          <w:szCs w:val="22"/>
          <w:lang w:eastAsia="en-US"/>
        </w:rPr>
        <w:t>Установки в меню "Speaker Setup" в ходе первоначальной настройки Initial Setup (стр. 18</w:t>
      </w:r>
      <w:r w:rsidR="00365106" w:rsidRPr="00134CAA">
        <w:rPr>
          <w:rStyle w:val="FontStyle227"/>
          <w:rFonts w:eastAsia="MS Gothic"/>
          <w:sz w:val="22"/>
          <w:szCs w:val="22"/>
          <w:lang w:eastAsia="en-US"/>
        </w:rPr>
        <w:t>5</w:t>
      </w:r>
      <w:r w:rsidRPr="00134CAA">
        <w:rPr>
          <w:rStyle w:val="FontStyle227"/>
          <w:rFonts w:eastAsia="MS Gothic"/>
          <w:sz w:val="22"/>
          <w:szCs w:val="22"/>
          <w:lang w:eastAsia="en-US"/>
        </w:rPr>
        <w:t>)</w:t>
      </w:r>
    </w:p>
    <w:p w:rsidR="006B22DA" w:rsidRPr="00134CAA" w:rsidRDefault="006B22DA" w:rsidP="006B22DA">
      <w:pPr>
        <w:pStyle w:val="Style19"/>
        <w:widowControl/>
        <w:rPr>
          <w:rStyle w:val="FontStyle226"/>
          <w:rFonts w:eastAsia="MS Gothic"/>
          <w:b w:val="0"/>
          <w:spacing w:val="0"/>
          <w:sz w:val="22"/>
          <w:szCs w:val="22"/>
          <w:lang w:eastAsia="en-US"/>
        </w:rPr>
      </w:pPr>
      <w:r w:rsidRPr="00134CAA">
        <w:rPr>
          <w:sz w:val="22"/>
          <w:szCs w:val="22"/>
        </w:rPr>
        <w:t xml:space="preserve">• </w:t>
      </w:r>
      <w:r w:rsidRPr="00134CAA">
        <w:rPr>
          <w:rStyle w:val="FontStyle226"/>
          <w:rFonts w:eastAsia="MS Gothic"/>
          <w:b w:val="0"/>
          <w:spacing w:val="0"/>
          <w:sz w:val="22"/>
          <w:szCs w:val="22"/>
          <w:lang w:eastAsia="en-US"/>
        </w:rPr>
        <w:t xml:space="preserve">Число каналов: 5.1.2 ch </w:t>
      </w:r>
    </w:p>
    <w:p w:rsidR="006B22DA" w:rsidRPr="00134CAA" w:rsidRDefault="006B22DA" w:rsidP="006B22DA">
      <w:pPr>
        <w:pStyle w:val="Style19"/>
        <w:widowControl/>
        <w:rPr>
          <w:rStyle w:val="FontStyle226"/>
          <w:rFonts w:eastAsia="MS Gothic"/>
          <w:b w:val="0"/>
          <w:spacing w:val="0"/>
          <w:sz w:val="22"/>
          <w:szCs w:val="22"/>
          <w:lang w:eastAsia="en-US"/>
        </w:rPr>
      </w:pPr>
      <w:r w:rsidRPr="00134CAA">
        <w:rPr>
          <w:sz w:val="22"/>
          <w:szCs w:val="22"/>
        </w:rPr>
        <w:t xml:space="preserve">• </w:t>
      </w:r>
      <w:r w:rsidRPr="00134CAA">
        <w:rPr>
          <w:rStyle w:val="FontStyle226"/>
          <w:rFonts w:eastAsia="MS Gothic"/>
          <w:b w:val="0"/>
          <w:spacing w:val="0"/>
          <w:sz w:val="22"/>
          <w:szCs w:val="22"/>
          <w:lang w:eastAsia="en-US"/>
        </w:rPr>
        <w:t xml:space="preserve">Subwoofer (Сабвуфер): </w:t>
      </w:r>
      <w:r w:rsidR="00365106" w:rsidRPr="00134CAA">
        <w:rPr>
          <w:rStyle w:val="FontStyle226"/>
          <w:rFonts w:eastAsia="MS Gothic"/>
          <w:b w:val="0"/>
          <w:spacing w:val="0"/>
          <w:sz w:val="22"/>
          <w:szCs w:val="22"/>
          <w:lang w:eastAsia="en-US"/>
        </w:rPr>
        <w:t>1 ch</w:t>
      </w:r>
    </w:p>
    <w:p w:rsidR="006B22DA" w:rsidRPr="00134CAA" w:rsidRDefault="006B22DA" w:rsidP="006B22DA">
      <w:pPr>
        <w:pStyle w:val="Style19"/>
        <w:widowControl/>
        <w:rPr>
          <w:rStyle w:val="FontStyle226"/>
          <w:rFonts w:eastAsia="MS Gothic"/>
          <w:b w:val="0"/>
          <w:spacing w:val="0"/>
          <w:sz w:val="22"/>
          <w:szCs w:val="22"/>
          <w:lang w:eastAsia="en-US"/>
        </w:rPr>
      </w:pPr>
      <w:r w:rsidRPr="00134CAA">
        <w:rPr>
          <w:sz w:val="22"/>
          <w:szCs w:val="22"/>
        </w:rPr>
        <w:t xml:space="preserve">• </w:t>
      </w:r>
      <w:r w:rsidRPr="00134CAA">
        <w:rPr>
          <w:rStyle w:val="FontStyle226"/>
          <w:rFonts w:eastAsia="MS Gothic"/>
          <w:b w:val="0"/>
          <w:spacing w:val="0"/>
          <w:sz w:val="22"/>
          <w:szCs w:val="22"/>
          <w:lang w:eastAsia="en-US"/>
        </w:rPr>
        <w:t xml:space="preserve">Верхний громкоговоритель 1- </w:t>
      </w:r>
      <w:r w:rsidRPr="00134CAA">
        <w:rPr>
          <w:sz w:val="22"/>
          <w:szCs w:val="22"/>
          <w:lang w:val="en-US"/>
        </w:rPr>
        <w:t>Height</w:t>
      </w:r>
      <w:r w:rsidRPr="00134CAA">
        <w:rPr>
          <w:sz w:val="22"/>
          <w:szCs w:val="22"/>
        </w:rPr>
        <w:t xml:space="preserve"> 1 </w:t>
      </w:r>
      <w:r w:rsidRPr="00134CAA">
        <w:rPr>
          <w:sz w:val="22"/>
          <w:szCs w:val="22"/>
          <w:lang w:val="en-US"/>
        </w:rPr>
        <w:t>Speaker</w:t>
      </w:r>
      <w:r w:rsidRPr="00134CAA">
        <w:rPr>
          <w:rStyle w:val="FontStyle226"/>
          <w:rFonts w:eastAsia="MS Gothic"/>
          <w:b w:val="0"/>
          <w:spacing w:val="0"/>
          <w:sz w:val="22"/>
          <w:szCs w:val="22"/>
          <w:lang w:eastAsia="en-US"/>
        </w:rPr>
        <w:t xml:space="preserve">: - </w:t>
      </w:r>
      <w:r w:rsidR="00365106" w:rsidRPr="00134CAA">
        <w:rPr>
          <w:rStyle w:val="FontStyle226"/>
          <w:rFonts w:eastAsia="MS Gothic"/>
          <w:b w:val="0"/>
          <w:spacing w:val="0"/>
          <w:sz w:val="22"/>
          <w:szCs w:val="22"/>
          <w:lang w:eastAsia="en-US"/>
        </w:rPr>
        <w:t>Выберите тип установленного верхнего громкоговорителя.</w:t>
      </w:r>
    </w:p>
    <w:p w:rsidR="006B22DA" w:rsidRPr="00134CAA" w:rsidRDefault="006B22DA" w:rsidP="006B22DA">
      <w:pPr>
        <w:pStyle w:val="Style19"/>
        <w:widowControl/>
        <w:rPr>
          <w:rStyle w:val="FontStyle226"/>
          <w:rFonts w:eastAsia="MS Gothic"/>
          <w:b w:val="0"/>
          <w:spacing w:val="0"/>
          <w:sz w:val="22"/>
          <w:szCs w:val="22"/>
          <w:lang w:val="en-US" w:eastAsia="en-US"/>
        </w:rPr>
      </w:pPr>
      <w:proofErr w:type="gramStart"/>
      <w:r w:rsidRPr="00134CAA">
        <w:rPr>
          <w:sz w:val="22"/>
          <w:szCs w:val="22"/>
          <w:lang w:val="en-US"/>
        </w:rPr>
        <w:t xml:space="preserve">• </w:t>
      </w:r>
      <w:r w:rsidRPr="00134CAA">
        <w:rPr>
          <w:rStyle w:val="FontStyle226"/>
          <w:rFonts w:eastAsia="MS Gothic"/>
          <w:b w:val="0"/>
          <w:spacing w:val="0"/>
          <w:sz w:val="22"/>
          <w:szCs w:val="22"/>
          <w:lang w:eastAsia="en-US"/>
        </w:rPr>
        <w:t>Верхний</w:t>
      </w:r>
      <w:r w:rsidRPr="00134CAA">
        <w:rPr>
          <w:rStyle w:val="FontStyle226"/>
          <w:rFonts w:eastAsia="MS Gothic"/>
          <w:b w:val="0"/>
          <w:spacing w:val="0"/>
          <w:sz w:val="22"/>
          <w:szCs w:val="22"/>
          <w:lang w:val="en-US" w:eastAsia="en-US"/>
        </w:rPr>
        <w:t xml:space="preserve"> </w:t>
      </w:r>
      <w:r w:rsidRPr="00134CAA">
        <w:rPr>
          <w:rStyle w:val="FontStyle226"/>
          <w:rFonts w:eastAsia="MS Gothic"/>
          <w:b w:val="0"/>
          <w:spacing w:val="0"/>
          <w:sz w:val="22"/>
          <w:szCs w:val="22"/>
          <w:lang w:eastAsia="en-US"/>
        </w:rPr>
        <w:t>громкоговоритель</w:t>
      </w:r>
      <w:r w:rsidRPr="00134CAA">
        <w:rPr>
          <w:rStyle w:val="FontStyle226"/>
          <w:rFonts w:eastAsia="MS Gothic"/>
          <w:b w:val="0"/>
          <w:spacing w:val="0"/>
          <w:sz w:val="22"/>
          <w:szCs w:val="22"/>
          <w:lang w:val="en-US" w:eastAsia="en-US"/>
        </w:rPr>
        <w:t xml:space="preserve"> 2- </w:t>
      </w:r>
      <w:r w:rsidRPr="00134CAA">
        <w:rPr>
          <w:sz w:val="22"/>
          <w:szCs w:val="22"/>
          <w:lang w:val="en-US"/>
        </w:rPr>
        <w:t>Height 2 Speaker</w:t>
      </w:r>
      <w:r w:rsidRPr="00134CAA">
        <w:rPr>
          <w:rStyle w:val="FontStyle226"/>
          <w:rFonts w:eastAsia="MS Gothic"/>
          <w:b w:val="0"/>
          <w:spacing w:val="0"/>
          <w:sz w:val="22"/>
          <w:szCs w:val="22"/>
          <w:lang w:val="en-US" w:eastAsia="en-US"/>
        </w:rPr>
        <w:t xml:space="preserve">: </w:t>
      </w:r>
      <w:r w:rsidR="00365106" w:rsidRPr="00134CAA">
        <w:rPr>
          <w:rStyle w:val="FontStyle226"/>
          <w:rFonts w:eastAsia="MS Gothic"/>
          <w:b w:val="0"/>
          <w:spacing w:val="0"/>
          <w:sz w:val="22"/>
          <w:szCs w:val="22"/>
          <w:lang w:val="en-US" w:eastAsia="en-US"/>
        </w:rPr>
        <w:t>--</w:t>
      </w:r>
      <w:proofErr w:type="gramEnd"/>
    </w:p>
    <w:p w:rsidR="006B22DA" w:rsidRPr="00134CAA" w:rsidRDefault="006B22DA" w:rsidP="006B22DA">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Zone Speaker: No</w:t>
      </w:r>
      <w:r w:rsidRPr="00134CAA">
        <w:rPr>
          <w:rFonts w:ascii="Arial" w:hAnsi="Arial" w:cs="Arial"/>
          <w:bCs/>
          <w:lang w:val="en-US"/>
        </w:rPr>
        <w:t xml:space="preserve"> </w:t>
      </w:r>
    </w:p>
    <w:p w:rsidR="006B22DA" w:rsidRPr="00134CAA" w:rsidRDefault="006B22DA" w:rsidP="006B22DA">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 </w:t>
      </w:r>
      <w:r w:rsidRPr="00134CAA">
        <w:rPr>
          <w:rFonts w:ascii="Arial" w:hAnsi="Arial" w:cs="Arial"/>
          <w:lang w:val="en-US" w:eastAsia="ru-RU"/>
        </w:rPr>
        <w:t>Zone</w:t>
      </w:r>
      <w:r w:rsidRPr="00134CAA">
        <w:rPr>
          <w:rFonts w:ascii="Arial" w:hAnsi="Arial" w:cs="Arial"/>
          <w:lang w:eastAsia="ru-RU"/>
        </w:rPr>
        <w:t xml:space="preserve"> 2 </w:t>
      </w:r>
      <w:r w:rsidRPr="00134CAA">
        <w:rPr>
          <w:rFonts w:ascii="Arial" w:hAnsi="Arial" w:cs="Arial"/>
          <w:lang w:val="en-US" w:eastAsia="ru-RU"/>
        </w:rPr>
        <w:t>Preout</w:t>
      </w:r>
      <w:r w:rsidRPr="00134CAA">
        <w:rPr>
          <w:rFonts w:ascii="Arial" w:hAnsi="Arial" w:cs="Arial"/>
          <w:lang w:eastAsia="ru-RU"/>
        </w:rPr>
        <w:t xml:space="preserve">: задайте любое значение </w:t>
      </w:r>
      <w:proofErr w:type="gramStart"/>
      <w:r w:rsidRPr="00134CAA">
        <w:rPr>
          <w:rFonts w:ascii="Arial" w:hAnsi="Arial" w:cs="Arial"/>
          <w:lang w:eastAsia="ru-RU"/>
        </w:rPr>
        <w:t xml:space="preserve">( </w:t>
      </w:r>
      <w:proofErr w:type="gramEnd"/>
      <w:r w:rsidRPr="00134CAA">
        <w:rPr>
          <w:rFonts w:ascii="Arial" w:hAnsi="Arial" w:cs="Arial"/>
          <w:lang w:eastAsia="ru-RU"/>
        </w:rPr>
        <w:t>стр. 15</w:t>
      </w:r>
      <w:r w:rsidR="00365106" w:rsidRPr="00134CAA">
        <w:rPr>
          <w:rFonts w:ascii="Arial" w:hAnsi="Arial" w:cs="Arial"/>
          <w:lang w:eastAsia="ru-RU"/>
        </w:rPr>
        <w:t>9</w:t>
      </w:r>
      <w:r w:rsidRPr="00134CAA">
        <w:rPr>
          <w:rFonts w:ascii="Arial" w:hAnsi="Arial" w:cs="Arial"/>
          <w:lang w:eastAsia="ru-RU"/>
        </w:rPr>
        <w:t xml:space="preserve">) </w:t>
      </w:r>
    </w:p>
    <w:p w:rsidR="006B22DA" w:rsidRPr="00134CAA" w:rsidRDefault="006B22DA" w:rsidP="006B22DA">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 </w:t>
      </w:r>
      <w:r w:rsidRPr="00134CAA">
        <w:rPr>
          <w:rFonts w:ascii="Arial" w:hAnsi="Arial" w:cs="Arial"/>
          <w:lang w:val="en-US" w:eastAsia="ru-RU"/>
        </w:rPr>
        <w:t>Bi</w:t>
      </w:r>
      <w:r w:rsidRPr="00134CAA">
        <w:rPr>
          <w:rFonts w:ascii="Arial" w:hAnsi="Arial" w:cs="Arial"/>
          <w:lang w:eastAsia="ru-RU"/>
        </w:rPr>
        <w:t>-</w:t>
      </w:r>
      <w:r w:rsidRPr="00134CAA">
        <w:rPr>
          <w:rFonts w:ascii="Arial" w:hAnsi="Arial" w:cs="Arial"/>
          <w:lang w:val="en-US" w:eastAsia="ru-RU"/>
        </w:rPr>
        <w:t>Amp</w:t>
      </w:r>
      <w:r w:rsidRPr="00134CAA">
        <w:rPr>
          <w:rFonts w:ascii="Arial" w:hAnsi="Arial" w:cs="Arial"/>
          <w:lang w:eastAsia="ru-RU"/>
        </w:rPr>
        <w:t xml:space="preserve">: </w:t>
      </w:r>
      <w:r w:rsidRPr="00134CAA">
        <w:rPr>
          <w:rStyle w:val="FontStyle226"/>
          <w:rFonts w:eastAsia="MS Gothic"/>
          <w:b w:val="0"/>
          <w:spacing w:val="0"/>
          <w:sz w:val="22"/>
          <w:szCs w:val="22"/>
          <w:lang w:val="en-US"/>
        </w:rPr>
        <w:t>Yes</w:t>
      </w:r>
      <w:r w:rsidRPr="00134CAA">
        <w:rPr>
          <w:rStyle w:val="FontStyle226"/>
          <w:rFonts w:eastAsia="MS Gothic"/>
          <w:b w:val="0"/>
          <w:spacing w:val="0"/>
          <w:sz w:val="22"/>
          <w:szCs w:val="22"/>
        </w:rPr>
        <w:t xml:space="preserve"> (Да)</w:t>
      </w:r>
    </w:p>
    <w:p w:rsidR="006B22DA" w:rsidRPr="00134CAA" w:rsidRDefault="006B22DA" w:rsidP="00DB724E">
      <w:pPr>
        <w:pStyle w:val="a3"/>
        <w:rPr>
          <w:rFonts w:ascii="Arial" w:hAnsi="Arial" w:cs="Arial"/>
          <w:sz w:val="22"/>
          <w:szCs w:val="22"/>
        </w:rPr>
      </w:pPr>
    </w:p>
    <w:p w:rsidR="00BD51EB" w:rsidRPr="00134CAA" w:rsidRDefault="00BD51EB" w:rsidP="00BD51EB">
      <w:pPr>
        <w:pStyle w:val="a3"/>
        <w:rPr>
          <w:rFonts w:ascii="Arial" w:hAnsi="Arial" w:cs="Arial"/>
          <w:b/>
          <w:sz w:val="22"/>
          <w:szCs w:val="22"/>
        </w:rPr>
      </w:pPr>
      <w:r w:rsidRPr="00134CAA">
        <w:rPr>
          <w:rFonts w:ascii="Arial" w:hAnsi="Arial" w:cs="Arial"/>
          <w:b/>
          <w:sz w:val="22"/>
          <w:szCs w:val="22"/>
        </w:rPr>
        <w:t>Стр. 6</w:t>
      </w:r>
      <w:r w:rsidR="00365106" w:rsidRPr="00134CAA">
        <w:rPr>
          <w:rFonts w:ascii="Arial" w:hAnsi="Arial" w:cs="Arial"/>
          <w:b/>
          <w:sz w:val="22"/>
          <w:szCs w:val="22"/>
        </w:rPr>
        <w:t>1</w:t>
      </w:r>
    </w:p>
    <w:p w:rsidR="00BD51EB" w:rsidRPr="00134CAA" w:rsidRDefault="00BD51EB" w:rsidP="00BD51EB">
      <w:pPr>
        <w:pStyle w:val="a3"/>
        <w:rPr>
          <w:rFonts w:ascii="Arial" w:hAnsi="Arial" w:cs="Arial"/>
          <w:sz w:val="22"/>
          <w:szCs w:val="22"/>
        </w:rPr>
      </w:pPr>
    </w:p>
    <w:p w:rsidR="00640221" w:rsidRPr="00134CAA" w:rsidRDefault="00BD51EB" w:rsidP="00BD51EB">
      <w:pPr>
        <w:pStyle w:val="a3"/>
        <w:rPr>
          <w:rFonts w:ascii="Arial" w:hAnsi="Arial" w:cs="Arial"/>
          <w:sz w:val="22"/>
          <w:szCs w:val="22"/>
        </w:rPr>
      </w:pPr>
      <w:r w:rsidRPr="00134CAA">
        <w:rPr>
          <w:rStyle w:val="FontStyle160"/>
          <w:sz w:val="22"/>
          <w:szCs w:val="22"/>
        </w:rPr>
        <w:t>7.1.2-канальная система</w:t>
      </w:r>
    </w:p>
    <w:p w:rsidR="00640221" w:rsidRPr="00134CAA" w:rsidRDefault="00640221" w:rsidP="00DB724E">
      <w:pPr>
        <w:pStyle w:val="a3"/>
        <w:rPr>
          <w:rFonts w:ascii="Arial" w:hAnsi="Arial" w:cs="Arial"/>
          <w:sz w:val="22"/>
          <w:szCs w:val="22"/>
        </w:rPr>
      </w:pPr>
    </w:p>
    <w:p w:rsidR="00BD51EB" w:rsidRPr="00134CAA" w:rsidRDefault="00BD51EB" w:rsidP="00BD51EB">
      <w:pPr>
        <w:pStyle w:val="Style35"/>
        <w:widowControl/>
        <w:rPr>
          <w:rStyle w:val="FontStyle227"/>
          <w:rFonts w:eastAsia="MS Gothic"/>
          <w:sz w:val="22"/>
          <w:szCs w:val="22"/>
          <w:lang w:eastAsia="en-US"/>
        </w:rPr>
      </w:pPr>
      <w:r w:rsidRPr="00134CAA">
        <w:rPr>
          <w:rStyle w:val="FontStyle227"/>
          <w:rFonts w:eastAsia="MS Gothic"/>
          <w:sz w:val="22"/>
          <w:szCs w:val="22"/>
          <w:lang w:eastAsia="en-US"/>
        </w:rPr>
        <w:t>Это комбинация из базовой 7.1-канальной системы и фронтальных верхних громкоговорителей. Фронтальные верхние громкоговорители – это один из типов верхних акустических систем. Можно выбрать только один комплект верхних громкоговорителей из следующих трех типов для подсоединения.</w:t>
      </w:r>
    </w:p>
    <w:p w:rsidR="00BD51EB" w:rsidRPr="00134CAA" w:rsidRDefault="00BD51EB" w:rsidP="00BD51EB">
      <w:pPr>
        <w:pStyle w:val="Style35"/>
        <w:widowControl/>
        <w:rPr>
          <w:rStyle w:val="FontStyle227"/>
          <w:rFonts w:eastAsia="MS Gothic"/>
          <w:sz w:val="22"/>
          <w:szCs w:val="22"/>
          <w:lang w:eastAsia="en-US"/>
        </w:rPr>
      </w:pPr>
    </w:p>
    <w:p w:rsidR="00BD51EB" w:rsidRPr="00134CAA" w:rsidRDefault="00BD51EB" w:rsidP="00BD51EB">
      <w:pPr>
        <w:pStyle w:val="Style35"/>
        <w:widowControl/>
        <w:rPr>
          <w:rStyle w:val="FontStyle227"/>
          <w:rFonts w:eastAsia="MS Gothic"/>
          <w:sz w:val="22"/>
          <w:szCs w:val="22"/>
          <w:lang w:eastAsia="en-US"/>
        </w:rPr>
      </w:pPr>
      <w:r w:rsidRPr="00134CAA">
        <w:rPr>
          <w:rStyle w:val="FontStyle227"/>
          <w:rFonts w:eastAsia="MS Gothic"/>
          <w:sz w:val="22"/>
          <w:szCs w:val="22"/>
          <w:lang w:eastAsia="en-US"/>
        </w:rPr>
        <w:t>Пример установки фронтальных верхних громкоговорителей - Front High Speakers/Тыловых верхних громкоговорителей - Rear High Speakers (стр. 26)</w:t>
      </w:r>
    </w:p>
    <w:p w:rsidR="00BD51EB" w:rsidRPr="00134CAA" w:rsidRDefault="00BD51EB" w:rsidP="00BD51EB">
      <w:pPr>
        <w:pStyle w:val="Style35"/>
        <w:widowControl/>
        <w:rPr>
          <w:rStyle w:val="FontStyle227"/>
          <w:rFonts w:eastAsia="MS Gothic"/>
          <w:sz w:val="22"/>
          <w:szCs w:val="22"/>
          <w:lang w:eastAsia="en-US"/>
        </w:rPr>
      </w:pPr>
      <w:r w:rsidRPr="00134CAA">
        <w:rPr>
          <w:rStyle w:val="FontStyle227"/>
          <w:rFonts w:eastAsia="MS Gothic"/>
          <w:sz w:val="22"/>
          <w:szCs w:val="22"/>
          <w:lang w:eastAsia="en-US"/>
        </w:rPr>
        <w:t>Пример потолочного монтажа акустически систем</w:t>
      </w:r>
      <w:proofErr w:type="gramStart"/>
      <w:r w:rsidRPr="00134CAA">
        <w:rPr>
          <w:rStyle w:val="FontStyle227"/>
          <w:rFonts w:eastAsia="MS Gothic"/>
          <w:sz w:val="22"/>
          <w:szCs w:val="22"/>
          <w:lang w:eastAsia="en-US"/>
        </w:rPr>
        <w:t xml:space="preserve"> (- </w:t>
      </w:r>
      <w:proofErr w:type="gramEnd"/>
      <w:r w:rsidRPr="00134CAA">
        <w:rPr>
          <w:rStyle w:val="FontStyle227"/>
          <w:rFonts w:eastAsia="MS Gothic"/>
          <w:sz w:val="22"/>
          <w:szCs w:val="22"/>
          <w:lang w:eastAsia="en-US"/>
        </w:rPr>
        <w:t>стр. 27)</w:t>
      </w:r>
    </w:p>
    <w:p w:rsidR="00BD51EB" w:rsidRPr="00134CAA" w:rsidRDefault="00BD51EB" w:rsidP="00BD51EB">
      <w:pPr>
        <w:pStyle w:val="Style25"/>
        <w:widowControl/>
        <w:rPr>
          <w:rStyle w:val="FontStyle227"/>
          <w:rFonts w:eastAsia="MS Gothic"/>
          <w:sz w:val="22"/>
          <w:szCs w:val="22"/>
          <w:lang w:eastAsia="en-US"/>
        </w:rPr>
      </w:pPr>
      <w:r w:rsidRPr="00134CAA">
        <w:rPr>
          <w:rStyle w:val="FontStyle227"/>
          <w:rFonts w:eastAsia="MS Gothic"/>
          <w:sz w:val="22"/>
          <w:szCs w:val="22"/>
          <w:lang w:eastAsia="en-US"/>
        </w:rPr>
        <w:t>Пример установки акустических систем Dolby (стр. 28)</w:t>
      </w:r>
    </w:p>
    <w:p w:rsidR="00BD51EB" w:rsidRPr="00134CAA" w:rsidRDefault="00BD51EB" w:rsidP="00BD51EB">
      <w:pPr>
        <w:pStyle w:val="Style3"/>
        <w:widowControl/>
        <w:rPr>
          <w:rStyle w:val="FontStyle227"/>
          <w:rFonts w:eastAsia="MS Gothic"/>
          <w:sz w:val="22"/>
          <w:szCs w:val="22"/>
          <w:lang w:eastAsia="en-US"/>
        </w:rPr>
      </w:pPr>
    </w:p>
    <w:p w:rsidR="00BD51EB" w:rsidRPr="00134CAA" w:rsidRDefault="00BD51EB" w:rsidP="00BD51EB">
      <w:pPr>
        <w:pStyle w:val="Style3"/>
        <w:widowControl/>
        <w:rPr>
          <w:rStyle w:val="FontStyle227"/>
          <w:rFonts w:eastAsia="MS Gothic"/>
          <w:sz w:val="22"/>
          <w:szCs w:val="22"/>
          <w:lang w:eastAsia="en-US"/>
        </w:rPr>
      </w:pPr>
      <w:r w:rsidRPr="00134CAA">
        <w:rPr>
          <w:rStyle w:val="FontStyle227"/>
          <w:rFonts w:eastAsia="MS Gothic"/>
          <w:sz w:val="22"/>
          <w:szCs w:val="22"/>
          <w:lang w:eastAsia="en-US"/>
        </w:rPr>
        <w:t>Установки в меню "Speaker Setup" в ходе первоначальной настройки Initial Setup (стр. 18</w:t>
      </w:r>
      <w:r w:rsidR="00A55451" w:rsidRPr="00134CAA">
        <w:rPr>
          <w:rStyle w:val="FontStyle227"/>
          <w:rFonts w:eastAsia="MS Gothic"/>
          <w:sz w:val="22"/>
          <w:szCs w:val="22"/>
          <w:lang w:eastAsia="en-US"/>
        </w:rPr>
        <w:t>5</w:t>
      </w:r>
      <w:r w:rsidRPr="00134CAA">
        <w:rPr>
          <w:rStyle w:val="FontStyle227"/>
          <w:rFonts w:eastAsia="MS Gothic"/>
          <w:sz w:val="22"/>
          <w:szCs w:val="22"/>
          <w:lang w:eastAsia="en-US"/>
        </w:rPr>
        <w:t>)</w:t>
      </w:r>
    </w:p>
    <w:p w:rsidR="00BD51EB" w:rsidRPr="00134CAA" w:rsidRDefault="00BD51EB" w:rsidP="00BD51EB">
      <w:pPr>
        <w:pStyle w:val="Style3"/>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Число каналов: 7.1.2 ch</w:t>
      </w:r>
    </w:p>
    <w:p w:rsidR="00BD51EB" w:rsidRPr="00134CAA" w:rsidRDefault="00BD51EB" w:rsidP="00BD51EB">
      <w:pPr>
        <w:pStyle w:val="Style3"/>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 Сабвуфер: </w:t>
      </w:r>
      <w:r w:rsidR="00A55451" w:rsidRPr="00134CAA">
        <w:rPr>
          <w:rStyle w:val="FontStyle226"/>
          <w:rFonts w:eastAsia="MS Gothic"/>
          <w:b w:val="0"/>
          <w:spacing w:val="0"/>
          <w:sz w:val="22"/>
          <w:szCs w:val="22"/>
          <w:lang w:eastAsia="en-US"/>
        </w:rPr>
        <w:t>1 ch</w:t>
      </w:r>
    </w:p>
    <w:p w:rsidR="00BD51EB" w:rsidRPr="00134CAA" w:rsidRDefault="00BD51EB" w:rsidP="00BD51EB">
      <w:pPr>
        <w:pStyle w:val="Style1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 Верхний громкоговоритель 1- </w:t>
      </w:r>
      <w:r w:rsidRPr="00134CAA">
        <w:rPr>
          <w:sz w:val="22"/>
          <w:szCs w:val="22"/>
          <w:lang w:val="en-US"/>
        </w:rPr>
        <w:t>Height</w:t>
      </w:r>
      <w:r w:rsidRPr="00134CAA">
        <w:rPr>
          <w:sz w:val="22"/>
          <w:szCs w:val="22"/>
        </w:rPr>
        <w:t xml:space="preserve"> 1 </w:t>
      </w:r>
      <w:r w:rsidRPr="00134CAA">
        <w:rPr>
          <w:sz w:val="22"/>
          <w:szCs w:val="22"/>
          <w:lang w:val="en-US"/>
        </w:rPr>
        <w:t>Speaker</w:t>
      </w:r>
      <w:r w:rsidRPr="00134CAA">
        <w:rPr>
          <w:rStyle w:val="FontStyle226"/>
          <w:rFonts w:eastAsia="MS Gothic"/>
          <w:b w:val="0"/>
          <w:spacing w:val="0"/>
          <w:sz w:val="22"/>
          <w:szCs w:val="22"/>
          <w:lang w:eastAsia="en-US"/>
        </w:rPr>
        <w:t>: - Выберите тип реально установленного верхнего громкоговорителя.</w:t>
      </w:r>
    </w:p>
    <w:p w:rsidR="00BD51EB" w:rsidRPr="00134CAA" w:rsidRDefault="00BD51EB" w:rsidP="00BD51EB">
      <w:pPr>
        <w:pStyle w:val="Style19"/>
        <w:widowControl/>
        <w:rPr>
          <w:rStyle w:val="FontStyle226"/>
          <w:rFonts w:eastAsia="MS Gothic"/>
          <w:b w:val="0"/>
          <w:spacing w:val="0"/>
          <w:sz w:val="22"/>
          <w:szCs w:val="22"/>
          <w:lang w:val="en-US" w:eastAsia="en-US"/>
        </w:rPr>
      </w:pPr>
      <w:r w:rsidRPr="00134CAA">
        <w:rPr>
          <w:rStyle w:val="FontStyle226"/>
          <w:rFonts w:eastAsia="MS Gothic"/>
          <w:b w:val="0"/>
          <w:spacing w:val="0"/>
          <w:sz w:val="22"/>
          <w:szCs w:val="22"/>
          <w:lang w:eastAsia="en-US"/>
        </w:rPr>
        <w:t>Верхний</w:t>
      </w:r>
      <w:r w:rsidRPr="00134CAA">
        <w:rPr>
          <w:rStyle w:val="FontStyle226"/>
          <w:rFonts w:eastAsia="MS Gothic"/>
          <w:b w:val="0"/>
          <w:spacing w:val="0"/>
          <w:sz w:val="22"/>
          <w:szCs w:val="22"/>
          <w:lang w:val="en-US" w:eastAsia="en-US"/>
        </w:rPr>
        <w:t xml:space="preserve"> </w:t>
      </w:r>
      <w:r w:rsidRPr="00134CAA">
        <w:rPr>
          <w:rStyle w:val="FontStyle226"/>
          <w:rFonts w:eastAsia="MS Gothic"/>
          <w:b w:val="0"/>
          <w:spacing w:val="0"/>
          <w:sz w:val="22"/>
          <w:szCs w:val="22"/>
          <w:lang w:eastAsia="en-US"/>
        </w:rPr>
        <w:t>громкоговоритель</w:t>
      </w:r>
      <w:r w:rsidRPr="00134CAA">
        <w:rPr>
          <w:rStyle w:val="FontStyle226"/>
          <w:rFonts w:eastAsia="MS Gothic"/>
          <w:b w:val="0"/>
          <w:spacing w:val="0"/>
          <w:sz w:val="22"/>
          <w:szCs w:val="22"/>
          <w:lang w:val="en-US" w:eastAsia="en-US"/>
        </w:rPr>
        <w:t xml:space="preserve"> 2- </w:t>
      </w:r>
      <w:r w:rsidRPr="00134CAA">
        <w:rPr>
          <w:sz w:val="22"/>
          <w:szCs w:val="22"/>
          <w:lang w:val="en-US"/>
        </w:rPr>
        <w:t>Height 2 Speaker</w:t>
      </w:r>
      <w:r w:rsidRPr="00134CAA">
        <w:rPr>
          <w:rStyle w:val="FontStyle226"/>
          <w:rFonts w:eastAsia="MS Gothic"/>
          <w:b w:val="0"/>
          <w:spacing w:val="0"/>
          <w:sz w:val="22"/>
          <w:szCs w:val="22"/>
          <w:lang w:val="en-US" w:eastAsia="en-US"/>
        </w:rPr>
        <w:t>: -</w:t>
      </w:r>
    </w:p>
    <w:p w:rsidR="00BD51EB" w:rsidRPr="00134CAA" w:rsidRDefault="00BD51EB" w:rsidP="00BD51EB">
      <w:pPr>
        <w:pStyle w:val="Style3"/>
        <w:widowControl/>
        <w:rPr>
          <w:rStyle w:val="FontStyle226"/>
          <w:rFonts w:eastAsia="MS Gothic"/>
          <w:b w:val="0"/>
          <w:spacing w:val="0"/>
          <w:sz w:val="22"/>
          <w:szCs w:val="22"/>
          <w:lang w:val="en-US" w:eastAsia="en-US"/>
        </w:rPr>
      </w:pPr>
      <w:r w:rsidRPr="00134CAA">
        <w:rPr>
          <w:sz w:val="22"/>
          <w:szCs w:val="22"/>
          <w:lang w:val="en-US"/>
        </w:rPr>
        <w:t xml:space="preserve">• Zone Speaker: </w:t>
      </w:r>
      <w:r w:rsidRPr="00134CAA">
        <w:rPr>
          <w:rStyle w:val="FontStyle226"/>
          <w:rFonts w:eastAsia="MS Gothic"/>
          <w:b w:val="0"/>
          <w:spacing w:val="0"/>
          <w:sz w:val="22"/>
          <w:szCs w:val="22"/>
          <w:lang w:val="en-US" w:eastAsia="en-US"/>
        </w:rPr>
        <w:t>No (</w:t>
      </w:r>
      <w:r w:rsidRPr="00134CAA">
        <w:rPr>
          <w:rStyle w:val="FontStyle226"/>
          <w:rFonts w:eastAsia="MS Gothic"/>
          <w:b w:val="0"/>
          <w:spacing w:val="0"/>
          <w:sz w:val="22"/>
          <w:szCs w:val="22"/>
          <w:lang w:eastAsia="en-US"/>
        </w:rPr>
        <w:t>Нет</w:t>
      </w:r>
      <w:r w:rsidRPr="00134CAA">
        <w:rPr>
          <w:rStyle w:val="FontStyle226"/>
          <w:rFonts w:eastAsia="MS Gothic"/>
          <w:b w:val="0"/>
          <w:spacing w:val="0"/>
          <w:sz w:val="22"/>
          <w:szCs w:val="22"/>
          <w:lang w:val="en-US" w:eastAsia="en-US"/>
        </w:rPr>
        <w:t>)</w:t>
      </w:r>
    </w:p>
    <w:p w:rsidR="00BD51EB" w:rsidRPr="00134CAA" w:rsidRDefault="00BD51EB" w:rsidP="00BD51EB">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 </w:t>
      </w:r>
      <w:r w:rsidRPr="00134CAA">
        <w:rPr>
          <w:rFonts w:ascii="Arial" w:hAnsi="Arial" w:cs="Arial"/>
          <w:lang w:val="en-US" w:eastAsia="ru-RU"/>
        </w:rPr>
        <w:t>Zone</w:t>
      </w:r>
      <w:r w:rsidRPr="00134CAA">
        <w:rPr>
          <w:rFonts w:ascii="Arial" w:hAnsi="Arial" w:cs="Arial"/>
          <w:lang w:eastAsia="ru-RU"/>
        </w:rPr>
        <w:t xml:space="preserve"> 2 </w:t>
      </w:r>
      <w:r w:rsidRPr="00134CAA">
        <w:rPr>
          <w:rFonts w:ascii="Arial" w:hAnsi="Arial" w:cs="Arial"/>
          <w:lang w:val="en-US" w:eastAsia="ru-RU"/>
        </w:rPr>
        <w:t>Preout</w:t>
      </w:r>
      <w:r w:rsidRPr="00134CAA">
        <w:rPr>
          <w:rFonts w:ascii="Arial" w:hAnsi="Arial" w:cs="Arial"/>
          <w:lang w:eastAsia="ru-RU"/>
        </w:rPr>
        <w:t xml:space="preserve">: </w:t>
      </w:r>
      <w:r w:rsidRPr="00134CAA">
        <w:rPr>
          <w:rStyle w:val="FontStyle226"/>
          <w:b w:val="0"/>
          <w:spacing w:val="0"/>
          <w:sz w:val="22"/>
          <w:szCs w:val="22"/>
        </w:rPr>
        <w:t xml:space="preserve">задайте любое значение </w:t>
      </w:r>
      <w:r w:rsidRPr="00134CAA">
        <w:rPr>
          <w:rStyle w:val="FontStyle227"/>
          <w:sz w:val="22"/>
          <w:szCs w:val="22"/>
        </w:rPr>
        <w:t>(стр. 15</w:t>
      </w:r>
      <w:r w:rsidR="00A55451" w:rsidRPr="00134CAA">
        <w:rPr>
          <w:rStyle w:val="FontStyle227"/>
          <w:rFonts w:eastAsia="MS Gothic"/>
          <w:sz w:val="22"/>
          <w:szCs w:val="22"/>
        </w:rPr>
        <w:t>9</w:t>
      </w:r>
      <w:r w:rsidRPr="00134CAA">
        <w:rPr>
          <w:rStyle w:val="FontStyle227"/>
          <w:sz w:val="22"/>
          <w:szCs w:val="22"/>
        </w:rPr>
        <w:t>)</w:t>
      </w:r>
    </w:p>
    <w:p w:rsidR="00BD51EB" w:rsidRPr="00134CAA" w:rsidRDefault="00BD51EB" w:rsidP="00BD51EB">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 </w:t>
      </w:r>
      <w:r w:rsidRPr="00134CAA">
        <w:rPr>
          <w:rFonts w:ascii="Arial" w:hAnsi="Arial" w:cs="Arial"/>
          <w:lang w:val="en-US" w:eastAsia="ru-RU"/>
        </w:rPr>
        <w:t>Bi</w:t>
      </w:r>
      <w:r w:rsidRPr="00134CAA">
        <w:rPr>
          <w:rFonts w:ascii="Arial" w:hAnsi="Arial" w:cs="Arial"/>
          <w:lang w:eastAsia="ru-RU"/>
        </w:rPr>
        <w:t>-</w:t>
      </w:r>
      <w:r w:rsidRPr="00134CAA">
        <w:rPr>
          <w:rFonts w:ascii="Arial" w:hAnsi="Arial" w:cs="Arial"/>
          <w:lang w:val="en-US" w:eastAsia="ru-RU"/>
        </w:rPr>
        <w:t>Amp</w:t>
      </w:r>
      <w:r w:rsidRPr="00134CAA">
        <w:rPr>
          <w:rFonts w:ascii="Arial" w:hAnsi="Arial" w:cs="Arial"/>
          <w:lang w:eastAsia="ru-RU"/>
        </w:rPr>
        <w:t xml:space="preserve">: </w:t>
      </w:r>
      <w:r w:rsidRPr="00134CAA">
        <w:rPr>
          <w:rFonts w:ascii="Arial" w:hAnsi="Arial" w:cs="Arial"/>
          <w:lang w:val="en-US" w:eastAsia="ru-RU"/>
        </w:rPr>
        <w:t>No</w:t>
      </w:r>
      <w:r w:rsidRPr="00134CAA">
        <w:rPr>
          <w:rFonts w:ascii="Arial" w:hAnsi="Arial" w:cs="Arial"/>
          <w:bCs/>
        </w:rPr>
        <w:t xml:space="preserve"> </w:t>
      </w:r>
    </w:p>
    <w:p w:rsidR="00640221" w:rsidRPr="00134CAA" w:rsidRDefault="00640221" w:rsidP="00DB724E">
      <w:pPr>
        <w:pStyle w:val="a3"/>
        <w:rPr>
          <w:rFonts w:ascii="Arial" w:hAnsi="Arial" w:cs="Arial"/>
          <w:sz w:val="22"/>
          <w:szCs w:val="22"/>
        </w:rPr>
      </w:pPr>
    </w:p>
    <w:p w:rsidR="00BD51EB" w:rsidRPr="00134CAA" w:rsidRDefault="00BD51EB" w:rsidP="00BD51EB">
      <w:pPr>
        <w:pStyle w:val="a3"/>
        <w:rPr>
          <w:rFonts w:ascii="Arial" w:hAnsi="Arial" w:cs="Arial"/>
          <w:b/>
          <w:sz w:val="22"/>
          <w:szCs w:val="22"/>
        </w:rPr>
      </w:pPr>
      <w:r w:rsidRPr="00134CAA">
        <w:rPr>
          <w:rFonts w:ascii="Arial" w:hAnsi="Arial" w:cs="Arial"/>
          <w:b/>
          <w:sz w:val="22"/>
          <w:szCs w:val="22"/>
        </w:rPr>
        <w:t>Стр. 6</w:t>
      </w:r>
      <w:r w:rsidR="00A55451" w:rsidRPr="00134CAA">
        <w:rPr>
          <w:rFonts w:ascii="Arial" w:hAnsi="Arial" w:cs="Arial"/>
          <w:b/>
          <w:sz w:val="22"/>
          <w:szCs w:val="22"/>
        </w:rPr>
        <w:t>2</w:t>
      </w:r>
    </w:p>
    <w:p w:rsidR="00BD51EB" w:rsidRPr="00134CAA" w:rsidRDefault="00BD51EB" w:rsidP="00BD51EB">
      <w:pPr>
        <w:pStyle w:val="a3"/>
        <w:rPr>
          <w:rFonts w:ascii="Arial" w:hAnsi="Arial" w:cs="Arial"/>
          <w:sz w:val="22"/>
          <w:szCs w:val="22"/>
        </w:rPr>
      </w:pPr>
    </w:p>
    <w:p w:rsidR="00BD51EB" w:rsidRPr="00134CAA" w:rsidRDefault="00BD51EB" w:rsidP="00BD51EB">
      <w:pPr>
        <w:pStyle w:val="Style106"/>
        <w:widowControl/>
        <w:rPr>
          <w:rStyle w:val="FontStyle160"/>
          <w:sz w:val="22"/>
          <w:szCs w:val="22"/>
          <w:lang w:eastAsia="en-US"/>
        </w:rPr>
      </w:pPr>
      <w:r w:rsidRPr="00134CAA">
        <w:rPr>
          <w:rStyle w:val="FontStyle160"/>
          <w:sz w:val="22"/>
          <w:szCs w:val="22"/>
        </w:rPr>
        <w:lastRenderedPageBreak/>
        <w:t>7</w:t>
      </w:r>
      <w:r w:rsidRPr="00134CAA">
        <w:rPr>
          <w:rStyle w:val="FontStyle160"/>
          <w:sz w:val="22"/>
          <w:szCs w:val="22"/>
          <w:lang w:eastAsia="en-US"/>
        </w:rPr>
        <w:t>.1.2-канальная система</w:t>
      </w:r>
      <w:r w:rsidRPr="00134CAA">
        <w:rPr>
          <w:rStyle w:val="FontStyle160"/>
          <w:sz w:val="22"/>
          <w:szCs w:val="22"/>
        </w:rPr>
        <w:t xml:space="preserve"> </w:t>
      </w:r>
      <w:r w:rsidRPr="00134CAA">
        <w:rPr>
          <w:rStyle w:val="FontStyle160"/>
          <w:sz w:val="22"/>
          <w:szCs w:val="22"/>
          <w:lang w:eastAsia="en-US"/>
        </w:rPr>
        <w:t>+ ZONE SPEAKER</w:t>
      </w:r>
    </w:p>
    <w:p w:rsidR="00A55451" w:rsidRPr="00134CAA" w:rsidRDefault="00A55451" w:rsidP="00BD51EB">
      <w:pPr>
        <w:pStyle w:val="Style106"/>
        <w:widowControl/>
        <w:rPr>
          <w:rStyle w:val="FontStyle229"/>
          <w:rFonts w:eastAsia="MS Gothic"/>
          <w:sz w:val="22"/>
          <w:szCs w:val="22"/>
          <w:lang w:eastAsia="en-US"/>
        </w:rPr>
      </w:pPr>
    </w:p>
    <w:p w:rsidR="00BD51EB" w:rsidRPr="00134CAA" w:rsidRDefault="00BD51EB" w:rsidP="00BD51EB">
      <w:pPr>
        <w:pStyle w:val="Style106"/>
        <w:widowControl/>
        <w:rPr>
          <w:rStyle w:val="FontStyle229"/>
          <w:rFonts w:eastAsia="MS Gothic"/>
          <w:sz w:val="22"/>
          <w:szCs w:val="22"/>
          <w:lang w:eastAsia="en-US"/>
        </w:rPr>
      </w:pPr>
      <w:r w:rsidRPr="00134CAA">
        <w:rPr>
          <w:rStyle w:val="FontStyle229"/>
          <w:rFonts w:eastAsia="MS Gothic"/>
          <w:sz w:val="22"/>
          <w:szCs w:val="22"/>
          <w:lang w:eastAsia="en-US"/>
        </w:rPr>
        <w:t>Главная комната</w:t>
      </w:r>
    </w:p>
    <w:p w:rsidR="00BD51EB" w:rsidRPr="00134CAA" w:rsidRDefault="00BD51EB" w:rsidP="00BD51EB">
      <w:pPr>
        <w:pStyle w:val="Style37"/>
        <w:widowControl/>
        <w:rPr>
          <w:rStyle w:val="FontStyle229"/>
          <w:rFonts w:eastAsia="MS Gothic"/>
          <w:sz w:val="22"/>
          <w:szCs w:val="22"/>
          <w:lang w:eastAsia="en-US"/>
        </w:rPr>
      </w:pPr>
      <w:r w:rsidRPr="00134CAA">
        <w:rPr>
          <w:rStyle w:val="FontStyle229"/>
          <w:rFonts w:eastAsia="MS Gothic"/>
          <w:sz w:val="22"/>
          <w:szCs w:val="22"/>
          <w:lang w:eastAsia="en-US"/>
        </w:rPr>
        <w:t>Зона 2</w:t>
      </w:r>
    </w:p>
    <w:p w:rsidR="00BD51EB" w:rsidRPr="00134CAA" w:rsidRDefault="00BD51EB" w:rsidP="00BD51EB">
      <w:pPr>
        <w:pStyle w:val="Style35"/>
        <w:widowControl/>
        <w:rPr>
          <w:rStyle w:val="FontStyle227"/>
          <w:rFonts w:eastAsia="MS Gothic"/>
          <w:sz w:val="22"/>
          <w:szCs w:val="22"/>
          <w:lang w:eastAsia="en-US"/>
        </w:rPr>
      </w:pPr>
      <w:r w:rsidRPr="00134CAA">
        <w:rPr>
          <w:rStyle w:val="FontStyle229"/>
          <w:rFonts w:eastAsia="MS Gothic"/>
          <w:sz w:val="22"/>
          <w:szCs w:val="22"/>
          <w:lang w:eastAsia="en-US"/>
        </w:rPr>
        <w:t xml:space="preserve">Главная комната: </w:t>
      </w:r>
      <w:r w:rsidRPr="00134CAA">
        <w:rPr>
          <w:rStyle w:val="FontStyle227"/>
          <w:rFonts w:eastAsia="MS Gothic"/>
          <w:sz w:val="22"/>
          <w:szCs w:val="22"/>
          <w:lang w:eastAsia="en-US"/>
        </w:rPr>
        <w:t xml:space="preserve">Это комбинация из </w:t>
      </w:r>
      <w:r w:rsidR="004B6826" w:rsidRPr="00134CAA">
        <w:rPr>
          <w:rStyle w:val="FontStyle227"/>
          <w:rFonts w:eastAsia="MS Gothic"/>
          <w:sz w:val="22"/>
          <w:szCs w:val="22"/>
          <w:lang w:eastAsia="en-US"/>
        </w:rPr>
        <w:t>7</w:t>
      </w:r>
      <w:r w:rsidRPr="00134CAA">
        <w:rPr>
          <w:rStyle w:val="FontStyle227"/>
          <w:rFonts w:eastAsia="MS Gothic"/>
          <w:sz w:val="22"/>
          <w:szCs w:val="22"/>
          <w:lang w:eastAsia="en-US"/>
        </w:rPr>
        <w:t>.1-канальной системы окружающего звука и фронтальных верхних громкоговорителей. Фронтальные верхние громкоговорители – это один из типов верхних акустических систем. Можно выбрать только один комплект верхних громкоговорителей из следующих трех типов для подсоединения.</w:t>
      </w:r>
    </w:p>
    <w:p w:rsidR="00BD51EB" w:rsidRPr="00134CAA" w:rsidRDefault="00BD51EB" w:rsidP="00BD51EB">
      <w:pPr>
        <w:pStyle w:val="Style35"/>
        <w:widowControl/>
        <w:rPr>
          <w:rStyle w:val="FontStyle227"/>
          <w:rFonts w:eastAsia="MS Gothic"/>
          <w:sz w:val="22"/>
          <w:szCs w:val="22"/>
          <w:lang w:eastAsia="en-US"/>
        </w:rPr>
      </w:pPr>
      <w:r w:rsidRPr="00134CAA">
        <w:rPr>
          <w:rStyle w:val="FontStyle227"/>
          <w:rFonts w:eastAsia="MS Gothic"/>
          <w:sz w:val="22"/>
          <w:szCs w:val="22"/>
          <w:lang w:eastAsia="en-US"/>
        </w:rPr>
        <w:t>Пример установки фронтальных верхних громкоговорителей - Front High Speakers/Тыловых верхних громкоговорителей - Rear High Speakers (- стр. 2</w:t>
      </w:r>
      <w:r w:rsidR="004B6826" w:rsidRPr="00134CAA">
        <w:rPr>
          <w:rStyle w:val="FontStyle227"/>
          <w:rFonts w:eastAsia="MS Gothic"/>
          <w:sz w:val="22"/>
          <w:szCs w:val="22"/>
          <w:lang w:eastAsia="en-US"/>
        </w:rPr>
        <w:t>6</w:t>
      </w:r>
      <w:r w:rsidRPr="00134CAA">
        <w:rPr>
          <w:rStyle w:val="FontStyle227"/>
          <w:rFonts w:eastAsia="MS Gothic"/>
          <w:sz w:val="22"/>
          <w:szCs w:val="22"/>
          <w:lang w:eastAsia="en-US"/>
        </w:rPr>
        <w:t>)</w:t>
      </w:r>
    </w:p>
    <w:p w:rsidR="00BD51EB" w:rsidRPr="00134CAA" w:rsidRDefault="00BD51EB" w:rsidP="00BD51EB">
      <w:pPr>
        <w:pStyle w:val="Style35"/>
        <w:widowControl/>
        <w:rPr>
          <w:rStyle w:val="FontStyle227"/>
          <w:rFonts w:eastAsia="MS Gothic"/>
          <w:sz w:val="22"/>
          <w:szCs w:val="22"/>
          <w:lang w:eastAsia="en-US"/>
        </w:rPr>
      </w:pPr>
      <w:r w:rsidRPr="00134CAA">
        <w:rPr>
          <w:rStyle w:val="FontStyle227"/>
          <w:rFonts w:eastAsia="MS Gothic"/>
          <w:sz w:val="22"/>
          <w:szCs w:val="22"/>
          <w:lang w:eastAsia="en-US"/>
        </w:rPr>
        <w:t>Пример потолочного монтажа акустически систем</w:t>
      </w:r>
      <w:proofErr w:type="gramStart"/>
      <w:r w:rsidRPr="00134CAA">
        <w:rPr>
          <w:rStyle w:val="FontStyle227"/>
          <w:rFonts w:eastAsia="MS Gothic"/>
          <w:sz w:val="22"/>
          <w:szCs w:val="22"/>
          <w:lang w:eastAsia="en-US"/>
        </w:rPr>
        <w:t xml:space="preserve"> (- </w:t>
      </w:r>
      <w:proofErr w:type="gramEnd"/>
      <w:r w:rsidRPr="00134CAA">
        <w:rPr>
          <w:rStyle w:val="FontStyle227"/>
          <w:rFonts w:eastAsia="MS Gothic"/>
          <w:sz w:val="22"/>
          <w:szCs w:val="22"/>
          <w:lang w:eastAsia="en-US"/>
        </w:rPr>
        <w:t>стр. 2</w:t>
      </w:r>
      <w:r w:rsidR="004B6826" w:rsidRPr="00134CAA">
        <w:rPr>
          <w:rStyle w:val="FontStyle227"/>
          <w:rFonts w:eastAsia="MS Gothic"/>
          <w:sz w:val="22"/>
          <w:szCs w:val="22"/>
          <w:lang w:eastAsia="en-US"/>
        </w:rPr>
        <w:t>7</w:t>
      </w:r>
      <w:r w:rsidRPr="00134CAA">
        <w:rPr>
          <w:rStyle w:val="FontStyle227"/>
          <w:rFonts w:eastAsia="MS Gothic"/>
          <w:sz w:val="22"/>
          <w:szCs w:val="22"/>
          <w:lang w:eastAsia="en-US"/>
        </w:rPr>
        <w:t>)</w:t>
      </w:r>
    </w:p>
    <w:p w:rsidR="00BD51EB" w:rsidRPr="00134CAA" w:rsidRDefault="00BD51EB" w:rsidP="00BD51EB">
      <w:pPr>
        <w:pStyle w:val="Style37"/>
        <w:widowControl/>
        <w:rPr>
          <w:rStyle w:val="FontStyle227"/>
          <w:rFonts w:eastAsia="MS Gothic"/>
          <w:sz w:val="22"/>
          <w:szCs w:val="22"/>
          <w:lang w:eastAsia="en-US"/>
        </w:rPr>
      </w:pPr>
      <w:r w:rsidRPr="00134CAA">
        <w:rPr>
          <w:rStyle w:val="FontStyle227"/>
          <w:rFonts w:eastAsia="MS Gothic"/>
          <w:sz w:val="22"/>
          <w:szCs w:val="22"/>
          <w:lang w:eastAsia="en-US"/>
        </w:rPr>
        <w:t>Пример установки Dolby-оснащенных акустических систем</w:t>
      </w:r>
      <w:proofErr w:type="gramStart"/>
      <w:r w:rsidRPr="00134CAA">
        <w:rPr>
          <w:rStyle w:val="FontStyle227"/>
          <w:rFonts w:eastAsia="MS Gothic"/>
          <w:sz w:val="22"/>
          <w:szCs w:val="22"/>
          <w:lang w:eastAsia="en-US"/>
        </w:rPr>
        <w:t xml:space="preserve"> (- </w:t>
      </w:r>
      <w:proofErr w:type="gramEnd"/>
      <w:r w:rsidRPr="00134CAA">
        <w:rPr>
          <w:rStyle w:val="FontStyle227"/>
          <w:rFonts w:eastAsia="MS Gothic"/>
          <w:sz w:val="22"/>
          <w:szCs w:val="22"/>
          <w:lang w:eastAsia="en-US"/>
        </w:rPr>
        <w:t>стр. 2</w:t>
      </w:r>
      <w:r w:rsidR="004B6826" w:rsidRPr="00134CAA">
        <w:rPr>
          <w:rStyle w:val="FontStyle227"/>
          <w:rFonts w:eastAsia="MS Gothic"/>
          <w:sz w:val="22"/>
          <w:szCs w:val="22"/>
          <w:lang w:eastAsia="en-US"/>
        </w:rPr>
        <w:t>8</w:t>
      </w:r>
      <w:r w:rsidRPr="00134CAA">
        <w:rPr>
          <w:rStyle w:val="FontStyle227"/>
          <w:rFonts w:eastAsia="MS Gothic"/>
          <w:sz w:val="22"/>
          <w:szCs w:val="22"/>
          <w:lang w:eastAsia="en-US"/>
        </w:rPr>
        <w:t>)</w:t>
      </w:r>
    </w:p>
    <w:p w:rsidR="00BD51EB" w:rsidRPr="00134CAA" w:rsidRDefault="00BD51EB" w:rsidP="00BD51EB">
      <w:pPr>
        <w:pStyle w:val="Style37"/>
        <w:widowControl/>
        <w:rPr>
          <w:rStyle w:val="FontStyle227"/>
          <w:rFonts w:eastAsia="MS Gothic"/>
          <w:sz w:val="22"/>
          <w:szCs w:val="22"/>
          <w:lang w:eastAsia="en-US"/>
        </w:rPr>
      </w:pPr>
    </w:p>
    <w:p w:rsidR="00BD51EB" w:rsidRPr="00134CAA" w:rsidRDefault="00BD51EB" w:rsidP="00BD51EB">
      <w:pPr>
        <w:pStyle w:val="Style25"/>
        <w:widowControl/>
        <w:rPr>
          <w:rStyle w:val="FontStyle227"/>
          <w:rFonts w:eastAsia="MS Gothic"/>
          <w:sz w:val="22"/>
          <w:szCs w:val="22"/>
          <w:lang w:eastAsia="en-US"/>
        </w:rPr>
      </w:pPr>
      <w:r w:rsidRPr="00134CAA">
        <w:rPr>
          <w:rStyle w:val="FontStyle229"/>
          <w:rFonts w:eastAsia="MS Gothic"/>
          <w:sz w:val="22"/>
          <w:szCs w:val="22"/>
          <w:lang w:eastAsia="en-US"/>
        </w:rPr>
        <w:t xml:space="preserve">ZONE 2: </w:t>
      </w:r>
      <w:r w:rsidRPr="00134CAA">
        <w:rPr>
          <w:rStyle w:val="FontStyle227"/>
          <w:rFonts w:eastAsia="MS Gothic"/>
          <w:sz w:val="22"/>
          <w:szCs w:val="22"/>
          <w:lang w:eastAsia="en-US"/>
        </w:rPr>
        <w:t>Вы можете наслаждаться 2-канальным звуком в отдельном помещении (ZONE 2), одновременно слушая воспроизведение в главной комнате (где этот ресивер расположен). Вы можете одновременно воспроизводить сигнал одного и того же источника в обеих зонах - ZONE 2 и главной комнате. Кроме того, различные источники могут быть воспроизведены одновременно в обеих комнатах.</w:t>
      </w:r>
    </w:p>
    <w:p w:rsidR="00BD51EB" w:rsidRPr="00134CAA" w:rsidRDefault="00BD51EB" w:rsidP="00BD51EB">
      <w:pPr>
        <w:pStyle w:val="Style19"/>
        <w:widowControl/>
        <w:rPr>
          <w:rStyle w:val="FontStyle227"/>
          <w:rFonts w:eastAsia="MS Gothic"/>
          <w:sz w:val="22"/>
          <w:szCs w:val="22"/>
          <w:lang w:eastAsia="en-US"/>
        </w:rPr>
      </w:pPr>
    </w:p>
    <w:p w:rsidR="00BD51EB" w:rsidRPr="00134CAA" w:rsidRDefault="00BD51EB" w:rsidP="00BD51EB">
      <w:pPr>
        <w:pStyle w:val="Style19"/>
        <w:widowControl/>
        <w:rPr>
          <w:rStyle w:val="FontStyle227"/>
          <w:rFonts w:eastAsia="MS Gothic"/>
          <w:sz w:val="22"/>
          <w:szCs w:val="22"/>
          <w:lang w:eastAsia="en-US"/>
        </w:rPr>
      </w:pPr>
      <w:r w:rsidRPr="00134CAA">
        <w:rPr>
          <w:rStyle w:val="FontStyle227"/>
          <w:rFonts w:eastAsia="MS Gothic"/>
          <w:sz w:val="22"/>
          <w:szCs w:val="22"/>
          <w:lang w:eastAsia="en-US"/>
        </w:rPr>
        <w:t>Установки в меню "Speaker Setup" в ходе первоначальной настройки Initial Setup (стр. 18</w:t>
      </w:r>
      <w:r w:rsidR="00A55451" w:rsidRPr="00134CAA">
        <w:rPr>
          <w:rStyle w:val="FontStyle227"/>
          <w:rFonts w:eastAsia="MS Gothic"/>
          <w:sz w:val="22"/>
          <w:szCs w:val="22"/>
          <w:lang w:eastAsia="en-US"/>
        </w:rPr>
        <w:t>5</w:t>
      </w:r>
      <w:r w:rsidRPr="00134CAA">
        <w:rPr>
          <w:rStyle w:val="FontStyle227"/>
          <w:rFonts w:eastAsia="MS Gothic"/>
          <w:sz w:val="22"/>
          <w:szCs w:val="22"/>
          <w:lang w:eastAsia="en-US"/>
        </w:rPr>
        <w:t>)</w:t>
      </w:r>
    </w:p>
    <w:p w:rsidR="00BD51EB" w:rsidRPr="00134CAA" w:rsidRDefault="00BD51EB" w:rsidP="00BD51EB">
      <w:pPr>
        <w:pStyle w:val="Style1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Число каналов: </w:t>
      </w:r>
      <w:r w:rsidR="004B6826" w:rsidRPr="00134CAA">
        <w:rPr>
          <w:rStyle w:val="FontStyle226"/>
          <w:rFonts w:eastAsia="MS Gothic"/>
          <w:b w:val="0"/>
          <w:spacing w:val="0"/>
          <w:sz w:val="22"/>
          <w:szCs w:val="22"/>
          <w:lang w:eastAsia="en-US"/>
        </w:rPr>
        <w:t>7</w:t>
      </w:r>
      <w:r w:rsidRPr="00134CAA">
        <w:rPr>
          <w:rStyle w:val="FontStyle226"/>
          <w:rFonts w:eastAsia="MS Gothic"/>
          <w:b w:val="0"/>
          <w:spacing w:val="0"/>
          <w:sz w:val="22"/>
          <w:szCs w:val="22"/>
          <w:lang w:eastAsia="en-US"/>
        </w:rPr>
        <w:t xml:space="preserve">.1.2 ch </w:t>
      </w:r>
    </w:p>
    <w:p w:rsidR="00BD51EB" w:rsidRPr="00134CAA" w:rsidRDefault="00BD51EB" w:rsidP="00BD51EB">
      <w:pPr>
        <w:pStyle w:val="Style1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Subwoofer (Сабвуфер): </w:t>
      </w:r>
      <w:r w:rsidR="00A55451" w:rsidRPr="00134CAA">
        <w:rPr>
          <w:rStyle w:val="FontStyle226"/>
          <w:rFonts w:eastAsia="MS Gothic"/>
          <w:b w:val="0"/>
          <w:spacing w:val="0"/>
          <w:sz w:val="22"/>
          <w:szCs w:val="22"/>
          <w:lang w:eastAsia="en-US"/>
        </w:rPr>
        <w:t>1 ch</w:t>
      </w:r>
    </w:p>
    <w:p w:rsidR="00BD51EB" w:rsidRPr="00134CAA" w:rsidRDefault="00BD51EB" w:rsidP="00BD51EB">
      <w:pPr>
        <w:pStyle w:val="Style1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Верхний громкоговоритель 1- </w:t>
      </w:r>
      <w:r w:rsidRPr="00134CAA">
        <w:rPr>
          <w:sz w:val="22"/>
          <w:szCs w:val="22"/>
          <w:lang w:val="en-US"/>
        </w:rPr>
        <w:t>Height</w:t>
      </w:r>
      <w:r w:rsidRPr="00134CAA">
        <w:rPr>
          <w:sz w:val="22"/>
          <w:szCs w:val="22"/>
        </w:rPr>
        <w:t xml:space="preserve"> 1 </w:t>
      </w:r>
      <w:r w:rsidRPr="00134CAA">
        <w:rPr>
          <w:sz w:val="22"/>
          <w:szCs w:val="22"/>
          <w:lang w:val="en-US"/>
        </w:rPr>
        <w:t>Speaker</w:t>
      </w:r>
      <w:r w:rsidRPr="00134CAA">
        <w:rPr>
          <w:rStyle w:val="FontStyle226"/>
          <w:rFonts w:eastAsia="MS Gothic"/>
          <w:b w:val="0"/>
          <w:spacing w:val="0"/>
          <w:sz w:val="22"/>
          <w:szCs w:val="22"/>
          <w:lang w:eastAsia="en-US"/>
        </w:rPr>
        <w:t xml:space="preserve">: - </w:t>
      </w:r>
      <w:r w:rsidR="004B6826" w:rsidRPr="00134CAA">
        <w:rPr>
          <w:rStyle w:val="FontStyle226"/>
          <w:rFonts w:eastAsia="MS Gothic"/>
          <w:b w:val="0"/>
          <w:spacing w:val="0"/>
          <w:sz w:val="22"/>
          <w:szCs w:val="22"/>
          <w:lang w:eastAsia="en-US"/>
        </w:rPr>
        <w:t>Выберите тип реально установленного верхнего громкоговорителя.</w:t>
      </w:r>
    </w:p>
    <w:p w:rsidR="00BD51EB" w:rsidRPr="00134CAA" w:rsidRDefault="00BD51EB" w:rsidP="00BD51EB">
      <w:pPr>
        <w:pStyle w:val="Style19"/>
        <w:widowControl/>
        <w:rPr>
          <w:rStyle w:val="FontStyle226"/>
          <w:rFonts w:eastAsia="MS Gothic"/>
          <w:b w:val="0"/>
          <w:spacing w:val="0"/>
          <w:sz w:val="22"/>
          <w:szCs w:val="22"/>
          <w:lang w:val="en-US" w:eastAsia="en-US"/>
        </w:rPr>
      </w:pPr>
      <w:r w:rsidRPr="00134CAA">
        <w:rPr>
          <w:rStyle w:val="FontStyle226"/>
          <w:rFonts w:eastAsia="MS Gothic"/>
          <w:b w:val="0"/>
          <w:spacing w:val="0"/>
          <w:sz w:val="22"/>
          <w:szCs w:val="22"/>
          <w:lang w:eastAsia="en-US"/>
        </w:rPr>
        <w:t>Верхний</w:t>
      </w:r>
      <w:r w:rsidRPr="00134CAA">
        <w:rPr>
          <w:rStyle w:val="FontStyle226"/>
          <w:rFonts w:eastAsia="MS Gothic"/>
          <w:b w:val="0"/>
          <w:spacing w:val="0"/>
          <w:sz w:val="22"/>
          <w:szCs w:val="22"/>
          <w:lang w:val="en-US" w:eastAsia="en-US"/>
        </w:rPr>
        <w:t xml:space="preserve"> </w:t>
      </w:r>
      <w:r w:rsidRPr="00134CAA">
        <w:rPr>
          <w:rStyle w:val="FontStyle226"/>
          <w:rFonts w:eastAsia="MS Gothic"/>
          <w:b w:val="0"/>
          <w:spacing w:val="0"/>
          <w:sz w:val="22"/>
          <w:szCs w:val="22"/>
          <w:lang w:eastAsia="en-US"/>
        </w:rPr>
        <w:t>громкоговоритель</w:t>
      </w:r>
      <w:r w:rsidRPr="00134CAA">
        <w:rPr>
          <w:rStyle w:val="FontStyle226"/>
          <w:rFonts w:eastAsia="MS Gothic"/>
          <w:b w:val="0"/>
          <w:spacing w:val="0"/>
          <w:sz w:val="22"/>
          <w:szCs w:val="22"/>
          <w:lang w:val="en-US" w:eastAsia="en-US"/>
        </w:rPr>
        <w:t xml:space="preserve"> 2- </w:t>
      </w:r>
      <w:r w:rsidRPr="00134CAA">
        <w:rPr>
          <w:sz w:val="22"/>
          <w:szCs w:val="22"/>
          <w:lang w:val="en-US"/>
        </w:rPr>
        <w:t>Height 2 Speaker</w:t>
      </w:r>
      <w:r w:rsidRPr="00134CAA">
        <w:rPr>
          <w:rStyle w:val="FontStyle226"/>
          <w:rFonts w:eastAsia="MS Gothic"/>
          <w:b w:val="0"/>
          <w:spacing w:val="0"/>
          <w:sz w:val="22"/>
          <w:szCs w:val="22"/>
          <w:lang w:val="en-US" w:eastAsia="en-US"/>
        </w:rPr>
        <w:t xml:space="preserve">: </w:t>
      </w:r>
      <w:r w:rsidR="004B6826" w:rsidRPr="00134CAA">
        <w:rPr>
          <w:rStyle w:val="FontStyle226"/>
          <w:rFonts w:eastAsia="MS Gothic"/>
          <w:b w:val="0"/>
          <w:spacing w:val="0"/>
          <w:sz w:val="22"/>
          <w:szCs w:val="22"/>
          <w:lang w:val="en-US" w:eastAsia="en-US"/>
        </w:rPr>
        <w:t>-</w:t>
      </w:r>
      <w:r w:rsidR="00A55451" w:rsidRPr="00134CAA">
        <w:rPr>
          <w:rStyle w:val="FontStyle226"/>
          <w:rFonts w:eastAsia="MS Gothic"/>
          <w:b w:val="0"/>
          <w:spacing w:val="0"/>
          <w:sz w:val="22"/>
          <w:szCs w:val="22"/>
          <w:lang w:val="en-US" w:eastAsia="en-US"/>
        </w:rPr>
        <w:t>-</w:t>
      </w:r>
    </w:p>
    <w:p w:rsidR="00BD51EB" w:rsidRPr="00134CAA" w:rsidRDefault="00BD51EB" w:rsidP="00BD51EB">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xml:space="preserve">• Zone Speaker: </w:t>
      </w:r>
      <w:r w:rsidRPr="00134CAA">
        <w:rPr>
          <w:rStyle w:val="FontStyle226"/>
          <w:b w:val="0"/>
          <w:spacing w:val="0"/>
          <w:sz w:val="22"/>
          <w:szCs w:val="22"/>
          <w:lang w:val="en-US"/>
        </w:rPr>
        <w:t>Zone 2</w:t>
      </w:r>
    </w:p>
    <w:p w:rsidR="00BD51EB" w:rsidRPr="00134CAA" w:rsidRDefault="00BD51EB" w:rsidP="00BD51EB">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xml:space="preserve">• Zone 2 Preout: </w:t>
      </w:r>
      <w:r w:rsidRPr="00134CAA">
        <w:rPr>
          <w:rStyle w:val="FontStyle226"/>
          <w:b w:val="0"/>
          <w:spacing w:val="0"/>
          <w:sz w:val="22"/>
          <w:szCs w:val="22"/>
          <w:lang w:val="en-US"/>
        </w:rPr>
        <w:t>Zone 2</w:t>
      </w:r>
    </w:p>
    <w:p w:rsidR="00BD51EB" w:rsidRPr="00134CAA" w:rsidRDefault="00BD51EB" w:rsidP="00BD51EB">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Bi-Amp: No</w:t>
      </w:r>
      <w:r w:rsidRPr="00134CAA">
        <w:rPr>
          <w:rFonts w:ascii="Arial" w:hAnsi="Arial" w:cs="Arial"/>
          <w:bCs/>
          <w:lang w:val="en-US"/>
        </w:rPr>
        <w:t xml:space="preserve"> </w:t>
      </w:r>
    </w:p>
    <w:p w:rsidR="00BD51EB" w:rsidRPr="00134CAA" w:rsidRDefault="00BD51EB" w:rsidP="00BD51EB">
      <w:pPr>
        <w:pStyle w:val="Style7"/>
        <w:widowControl/>
        <w:rPr>
          <w:rStyle w:val="FontStyle226"/>
          <w:rFonts w:eastAsia="MS Gothic"/>
          <w:b w:val="0"/>
          <w:spacing w:val="0"/>
          <w:sz w:val="22"/>
          <w:szCs w:val="22"/>
          <w:lang w:val="en-US" w:eastAsia="en-US"/>
        </w:rPr>
      </w:pPr>
    </w:p>
    <w:p w:rsidR="00BD51EB" w:rsidRPr="00134CAA" w:rsidRDefault="00BD51EB" w:rsidP="00BD51EB">
      <w:pPr>
        <w:autoSpaceDE w:val="0"/>
        <w:autoSpaceDN w:val="0"/>
        <w:adjustRightInd w:val="0"/>
        <w:spacing w:after="0" w:line="240" w:lineRule="auto"/>
        <w:rPr>
          <w:rFonts w:ascii="Arial" w:hAnsi="Arial" w:cs="Arial"/>
          <w:b/>
          <w:bCs/>
          <w:lang w:eastAsia="ru-RU"/>
        </w:rPr>
      </w:pPr>
      <w:r w:rsidRPr="00134CAA">
        <w:rPr>
          <w:rFonts w:ascii="Arial" w:hAnsi="Arial" w:cs="Arial"/>
          <w:b/>
          <w:bCs/>
          <w:lang w:eastAsia="ru-RU"/>
        </w:rPr>
        <w:t>Настройка</w:t>
      </w:r>
    </w:p>
    <w:p w:rsidR="00BD51EB" w:rsidRPr="00134CAA" w:rsidRDefault="00BD51EB" w:rsidP="00BD51EB">
      <w:pPr>
        <w:autoSpaceDE w:val="0"/>
        <w:autoSpaceDN w:val="0"/>
        <w:adjustRightInd w:val="0"/>
        <w:spacing w:after="0" w:line="240" w:lineRule="auto"/>
        <w:rPr>
          <w:rFonts w:ascii="Arial" w:hAnsi="Arial" w:cs="Arial"/>
          <w:lang w:val="en-US" w:eastAsia="ru-RU"/>
        </w:rPr>
      </w:pPr>
      <w:r w:rsidRPr="00134CAA">
        <w:rPr>
          <w:rFonts w:ascii="Arial" w:hAnsi="Arial" w:cs="Arial"/>
          <w:lang w:eastAsia="ru-RU"/>
        </w:rPr>
        <w:t xml:space="preserve">Когда аудио и видео выдаются через </w:t>
      </w:r>
      <w:r w:rsidRPr="00134CAA">
        <w:rPr>
          <w:rFonts w:ascii="Arial" w:hAnsi="Arial" w:cs="Arial"/>
          <w:lang w:val="en-US" w:eastAsia="ru-RU"/>
        </w:rPr>
        <w:t>HDMI</w:t>
      </w:r>
      <w:r w:rsidRPr="00134CAA">
        <w:rPr>
          <w:rFonts w:ascii="Arial" w:hAnsi="Arial" w:cs="Arial"/>
          <w:lang w:eastAsia="ru-RU"/>
        </w:rPr>
        <w:t xml:space="preserve"> на </w:t>
      </w:r>
      <w:r w:rsidRPr="00134CAA">
        <w:rPr>
          <w:rFonts w:ascii="Arial" w:hAnsi="Arial" w:cs="Arial"/>
          <w:lang w:val="en-US" w:eastAsia="ru-RU"/>
        </w:rPr>
        <w:t>ZONE</w:t>
      </w:r>
      <w:r w:rsidRPr="00134CAA">
        <w:rPr>
          <w:rFonts w:ascii="Arial" w:hAnsi="Arial" w:cs="Arial"/>
          <w:lang w:eastAsia="ru-RU"/>
        </w:rPr>
        <w:t xml:space="preserve"> 2, установите  в меню </w:t>
      </w:r>
      <w:r w:rsidRPr="00134CAA">
        <w:rPr>
          <w:rFonts w:ascii="Arial" w:hAnsi="Arial" w:cs="Arial"/>
          <w:lang w:val="en-US" w:eastAsia="ru-RU"/>
        </w:rPr>
        <w:t xml:space="preserve">Setup </w:t>
      </w:r>
      <w:r w:rsidRPr="00134CAA">
        <w:rPr>
          <w:rFonts w:ascii="Arial" w:hAnsi="Arial" w:cs="Arial"/>
          <w:lang w:eastAsia="ru-RU"/>
        </w:rPr>
        <w:t>в</w:t>
      </w:r>
      <w:r w:rsidRPr="00134CAA">
        <w:rPr>
          <w:rFonts w:ascii="Arial" w:hAnsi="Arial" w:cs="Arial"/>
          <w:lang w:val="en-US" w:eastAsia="ru-RU"/>
        </w:rPr>
        <w:t xml:space="preserve"> </w:t>
      </w:r>
      <w:r w:rsidRPr="00134CAA">
        <w:rPr>
          <w:rFonts w:ascii="Arial" w:hAnsi="Arial" w:cs="Arial"/>
          <w:lang w:eastAsia="ru-RU"/>
        </w:rPr>
        <w:t>разделе</w:t>
      </w:r>
      <w:r w:rsidRPr="00134CAA">
        <w:rPr>
          <w:rFonts w:ascii="Arial" w:hAnsi="Arial" w:cs="Arial"/>
          <w:lang w:val="en-US" w:eastAsia="ru-RU"/>
        </w:rPr>
        <w:t xml:space="preserve">  "1. </w:t>
      </w:r>
      <w:proofErr w:type="gramStart"/>
      <w:r w:rsidRPr="00134CAA">
        <w:rPr>
          <w:rFonts w:ascii="Arial" w:hAnsi="Arial" w:cs="Arial"/>
          <w:lang w:val="en-US" w:eastAsia="ru-RU"/>
        </w:rPr>
        <w:t>Input/Output Assign" - "TV Out /OSD" - "Zone 2 HDMI" (</w:t>
      </w:r>
      <w:r w:rsidRPr="00134CAA">
        <w:rPr>
          <w:rFonts w:ascii="Arial" w:hAnsi="Arial" w:cs="Arial"/>
          <w:lang w:eastAsia="ru-RU"/>
        </w:rPr>
        <w:t>стр</w:t>
      </w:r>
      <w:r w:rsidRPr="00134CAA">
        <w:rPr>
          <w:rFonts w:ascii="Arial" w:hAnsi="Arial" w:cs="Arial"/>
          <w:lang w:val="en-US" w:eastAsia="ru-RU"/>
        </w:rPr>
        <w:t>. 15</w:t>
      </w:r>
      <w:r w:rsidR="00A55451" w:rsidRPr="00134CAA">
        <w:rPr>
          <w:rFonts w:ascii="Arial" w:hAnsi="Arial" w:cs="Arial"/>
          <w:lang w:val="en-US" w:eastAsia="ru-RU"/>
        </w:rPr>
        <w:t>4</w:t>
      </w:r>
      <w:r w:rsidRPr="00134CAA">
        <w:rPr>
          <w:rFonts w:ascii="Arial" w:hAnsi="Arial" w:cs="Arial"/>
          <w:lang w:val="en-US" w:eastAsia="ru-RU"/>
        </w:rPr>
        <w:t xml:space="preserve">) </w:t>
      </w:r>
      <w:r w:rsidRPr="00134CAA">
        <w:rPr>
          <w:rFonts w:ascii="Arial" w:hAnsi="Arial" w:cs="Arial"/>
          <w:lang w:eastAsia="ru-RU"/>
        </w:rPr>
        <w:t>в</w:t>
      </w:r>
      <w:r w:rsidRPr="00134CAA">
        <w:rPr>
          <w:rFonts w:ascii="Arial" w:hAnsi="Arial" w:cs="Arial"/>
          <w:lang w:val="en-US" w:eastAsia="ru-RU"/>
        </w:rPr>
        <w:t xml:space="preserve"> </w:t>
      </w:r>
      <w:r w:rsidRPr="00134CAA">
        <w:rPr>
          <w:rFonts w:ascii="Arial" w:hAnsi="Arial" w:cs="Arial"/>
          <w:lang w:eastAsia="ru-RU"/>
        </w:rPr>
        <w:t>положение</w:t>
      </w:r>
      <w:r w:rsidRPr="00134CAA">
        <w:rPr>
          <w:rFonts w:ascii="Arial" w:hAnsi="Arial" w:cs="Arial"/>
          <w:lang w:val="en-US" w:eastAsia="ru-RU"/>
        </w:rPr>
        <w:t xml:space="preserve"> "Use".</w:t>
      </w:r>
      <w:proofErr w:type="gramEnd"/>
    </w:p>
    <w:p w:rsidR="00BD51EB" w:rsidRPr="00134CAA" w:rsidRDefault="00BD51EB" w:rsidP="00BD51EB">
      <w:pPr>
        <w:pStyle w:val="a3"/>
        <w:rPr>
          <w:rFonts w:ascii="Arial" w:hAnsi="Arial" w:cs="Arial"/>
          <w:sz w:val="22"/>
          <w:szCs w:val="22"/>
          <w:lang w:val="en-US"/>
        </w:rPr>
      </w:pPr>
    </w:p>
    <w:p w:rsidR="004B6826" w:rsidRPr="00134CAA" w:rsidRDefault="004B6826" w:rsidP="004B6826">
      <w:pPr>
        <w:pStyle w:val="a3"/>
        <w:rPr>
          <w:rFonts w:ascii="Arial" w:hAnsi="Arial" w:cs="Arial"/>
          <w:b/>
          <w:sz w:val="22"/>
          <w:szCs w:val="22"/>
        </w:rPr>
      </w:pPr>
      <w:r w:rsidRPr="00134CAA">
        <w:rPr>
          <w:rFonts w:ascii="Arial" w:hAnsi="Arial" w:cs="Arial"/>
          <w:b/>
          <w:sz w:val="22"/>
          <w:szCs w:val="22"/>
        </w:rPr>
        <w:t>Стр. 6</w:t>
      </w:r>
      <w:r w:rsidR="00A55451" w:rsidRPr="00134CAA">
        <w:rPr>
          <w:rFonts w:ascii="Arial" w:hAnsi="Arial" w:cs="Arial"/>
          <w:b/>
          <w:sz w:val="22"/>
          <w:szCs w:val="22"/>
        </w:rPr>
        <w:t>3</w:t>
      </w:r>
    </w:p>
    <w:p w:rsidR="00A55451" w:rsidRPr="00134CAA" w:rsidRDefault="00A55451" w:rsidP="004B6826">
      <w:pPr>
        <w:pStyle w:val="a3"/>
        <w:rPr>
          <w:rFonts w:ascii="Arial" w:hAnsi="Arial" w:cs="Arial"/>
          <w:b/>
          <w:sz w:val="22"/>
          <w:szCs w:val="22"/>
        </w:rPr>
      </w:pPr>
    </w:p>
    <w:p w:rsidR="00A55451" w:rsidRPr="00134CAA" w:rsidRDefault="00A55451" w:rsidP="00A55451">
      <w:pPr>
        <w:pStyle w:val="Style109"/>
        <w:widowControl/>
        <w:rPr>
          <w:rStyle w:val="FontStyle160"/>
          <w:sz w:val="22"/>
          <w:szCs w:val="22"/>
          <w:lang w:eastAsia="en-US"/>
        </w:rPr>
      </w:pPr>
      <w:r w:rsidRPr="00134CAA">
        <w:rPr>
          <w:rStyle w:val="FontStyle160"/>
          <w:sz w:val="22"/>
          <w:szCs w:val="22"/>
          <w:lang w:eastAsia="en-US"/>
        </w:rPr>
        <w:t>7.1.2-канальная система (Подсоединение акустических систем би-ампингом - Bi-Amping)</w:t>
      </w:r>
    </w:p>
    <w:p w:rsidR="00A55451" w:rsidRPr="00134CAA" w:rsidRDefault="00A55451" w:rsidP="00A55451">
      <w:pPr>
        <w:pStyle w:val="Style1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Для  ВЧ</w:t>
      </w:r>
    </w:p>
    <w:p w:rsidR="00A55451" w:rsidRPr="00134CAA" w:rsidRDefault="00A55451" w:rsidP="00A55451">
      <w:pPr>
        <w:pStyle w:val="Style37"/>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Для  НЧ</w:t>
      </w:r>
    </w:p>
    <w:p w:rsidR="00A55451" w:rsidRPr="00134CAA" w:rsidRDefault="00A55451" w:rsidP="00A55451">
      <w:pPr>
        <w:pStyle w:val="Style35"/>
        <w:widowControl/>
        <w:rPr>
          <w:rStyle w:val="FontStyle227"/>
          <w:rFonts w:eastAsia="MS Gothic"/>
          <w:sz w:val="22"/>
          <w:szCs w:val="22"/>
          <w:lang w:eastAsia="en-US"/>
        </w:rPr>
      </w:pPr>
      <w:r w:rsidRPr="00134CAA">
        <w:rPr>
          <w:rStyle w:val="FontStyle227"/>
          <w:rFonts w:eastAsia="MS Gothic"/>
          <w:sz w:val="22"/>
          <w:szCs w:val="22"/>
          <w:lang w:eastAsia="en-US"/>
        </w:rPr>
        <w:t>Это комбинация из базовой 7.1-канальной системы окружающего звука и фронтальных верхних громкоговорителей. Фронтальные верхние громкоговорители – это один из типов верхних акустических систем. Можно выбрать только один комплект верхних громкоговорителей из следующих трех типов для подсоединения.</w:t>
      </w:r>
    </w:p>
    <w:p w:rsidR="00A55451" w:rsidRPr="00134CAA" w:rsidRDefault="00A55451" w:rsidP="00A55451">
      <w:pPr>
        <w:pStyle w:val="Style35"/>
        <w:widowControl/>
        <w:rPr>
          <w:rStyle w:val="FontStyle227"/>
          <w:rFonts w:eastAsia="MS Gothic"/>
          <w:sz w:val="22"/>
          <w:szCs w:val="22"/>
          <w:lang w:eastAsia="en-US"/>
        </w:rPr>
      </w:pPr>
      <w:r w:rsidRPr="00134CAA">
        <w:rPr>
          <w:rStyle w:val="FontStyle227"/>
          <w:rFonts w:eastAsia="MS Gothic"/>
          <w:sz w:val="22"/>
          <w:szCs w:val="22"/>
          <w:lang w:eastAsia="en-US"/>
        </w:rPr>
        <w:t>Пример установки фронтальных верхних громкоговорителей - Front High Speakers/Тыловых верхних громкоговорителей - Rear High Speakers (- стр. 26)</w:t>
      </w:r>
    </w:p>
    <w:p w:rsidR="00A55451" w:rsidRPr="00134CAA" w:rsidRDefault="00A55451" w:rsidP="00A55451">
      <w:pPr>
        <w:pStyle w:val="Style35"/>
        <w:widowControl/>
        <w:rPr>
          <w:rStyle w:val="FontStyle227"/>
          <w:rFonts w:eastAsia="MS Gothic"/>
          <w:sz w:val="22"/>
          <w:szCs w:val="22"/>
          <w:lang w:eastAsia="en-US"/>
        </w:rPr>
      </w:pPr>
      <w:r w:rsidRPr="00134CAA">
        <w:rPr>
          <w:rStyle w:val="FontStyle227"/>
          <w:rFonts w:eastAsia="MS Gothic"/>
          <w:sz w:val="22"/>
          <w:szCs w:val="22"/>
          <w:lang w:eastAsia="en-US"/>
        </w:rPr>
        <w:t>Пример потолочного монтажа акустически систем</w:t>
      </w:r>
      <w:proofErr w:type="gramStart"/>
      <w:r w:rsidRPr="00134CAA">
        <w:rPr>
          <w:rStyle w:val="FontStyle227"/>
          <w:rFonts w:eastAsia="MS Gothic"/>
          <w:sz w:val="22"/>
          <w:szCs w:val="22"/>
          <w:lang w:eastAsia="en-US"/>
        </w:rPr>
        <w:t xml:space="preserve"> (- </w:t>
      </w:r>
      <w:proofErr w:type="gramEnd"/>
      <w:r w:rsidRPr="00134CAA">
        <w:rPr>
          <w:rStyle w:val="FontStyle227"/>
          <w:rFonts w:eastAsia="MS Gothic"/>
          <w:sz w:val="22"/>
          <w:szCs w:val="22"/>
          <w:lang w:eastAsia="en-US"/>
        </w:rPr>
        <w:t>стр. 27)</w:t>
      </w:r>
    </w:p>
    <w:p w:rsidR="00A55451" w:rsidRPr="00134CAA" w:rsidRDefault="00A55451" w:rsidP="00A55451">
      <w:pPr>
        <w:pStyle w:val="Style40"/>
        <w:widowControl/>
        <w:rPr>
          <w:rStyle w:val="FontStyle227"/>
          <w:rFonts w:eastAsia="MS Gothic"/>
          <w:sz w:val="22"/>
          <w:szCs w:val="22"/>
          <w:lang w:eastAsia="en-US"/>
        </w:rPr>
      </w:pPr>
      <w:r w:rsidRPr="00134CAA">
        <w:rPr>
          <w:rStyle w:val="FontStyle227"/>
          <w:rFonts w:eastAsia="MS Gothic"/>
          <w:sz w:val="22"/>
          <w:szCs w:val="22"/>
          <w:lang w:eastAsia="en-US"/>
        </w:rPr>
        <w:t>Пример установки Dolby-оснащенных акустических систем (стр. 28)</w:t>
      </w:r>
    </w:p>
    <w:p w:rsidR="00A55451" w:rsidRPr="00134CAA" w:rsidRDefault="00A55451" w:rsidP="00A55451">
      <w:pPr>
        <w:pStyle w:val="Style40"/>
        <w:widowControl/>
        <w:rPr>
          <w:rStyle w:val="FontStyle227"/>
          <w:rFonts w:eastAsia="MS Gothic"/>
          <w:sz w:val="22"/>
          <w:szCs w:val="22"/>
          <w:lang w:eastAsia="en-US"/>
        </w:rPr>
      </w:pPr>
    </w:p>
    <w:p w:rsidR="00A55451" w:rsidRPr="00134CAA" w:rsidRDefault="00A55451" w:rsidP="00A55451">
      <w:pPr>
        <w:pStyle w:val="Style25"/>
        <w:widowControl/>
        <w:rPr>
          <w:rStyle w:val="FontStyle227"/>
          <w:rFonts w:eastAsia="MS Gothic"/>
          <w:sz w:val="22"/>
          <w:szCs w:val="22"/>
          <w:lang w:eastAsia="en-US"/>
        </w:rPr>
      </w:pPr>
      <w:r w:rsidRPr="00134CAA">
        <w:rPr>
          <w:rStyle w:val="FontStyle227"/>
          <w:rFonts w:eastAsia="MS Gothic"/>
          <w:sz w:val="22"/>
          <w:szCs w:val="22"/>
          <w:lang w:eastAsia="en-US"/>
        </w:rPr>
        <w:t>Вы можете сконфигурировать 7.1.2-канальную систему, подсоединив фронтальные акустические системы би-ампингом (которые поддерживают способ соединения Bi-Amping). Подключение би-ампингом способно улучшить качество звучания низких и самых высоких частот. Убедитесь, что вы удалили закорачивающие пластины, которые объединяют высокочастотные и низкочастотные динамики на фронтальных громкоговорителях, поддерживающих би-ампинг. При соединении би-ампингом обращайтесь к инструкции на ваши акустические системы.</w:t>
      </w:r>
    </w:p>
    <w:p w:rsidR="00A55451" w:rsidRPr="00134CAA" w:rsidRDefault="00A55451" w:rsidP="00A55451">
      <w:pPr>
        <w:pStyle w:val="Style19"/>
        <w:widowControl/>
        <w:rPr>
          <w:rStyle w:val="FontStyle227"/>
          <w:rFonts w:eastAsia="MS Gothic"/>
          <w:sz w:val="22"/>
          <w:szCs w:val="22"/>
          <w:lang w:eastAsia="en-US"/>
        </w:rPr>
      </w:pPr>
    </w:p>
    <w:p w:rsidR="00A55451" w:rsidRPr="00134CAA" w:rsidRDefault="00A55451" w:rsidP="00A55451">
      <w:pPr>
        <w:pStyle w:val="Style19"/>
        <w:widowControl/>
        <w:rPr>
          <w:rStyle w:val="FontStyle227"/>
          <w:rFonts w:eastAsia="MS Gothic"/>
          <w:sz w:val="22"/>
          <w:szCs w:val="22"/>
          <w:lang w:eastAsia="en-US"/>
        </w:rPr>
      </w:pPr>
      <w:r w:rsidRPr="00134CAA">
        <w:rPr>
          <w:rStyle w:val="FontStyle227"/>
          <w:rFonts w:eastAsia="MS Gothic"/>
          <w:sz w:val="22"/>
          <w:szCs w:val="22"/>
          <w:lang w:eastAsia="en-US"/>
        </w:rPr>
        <w:t>Установки в меню "Speaker Setup" в ходе первоначальной настройки Initial Setup (стр. 185)</w:t>
      </w:r>
    </w:p>
    <w:p w:rsidR="00A55451" w:rsidRPr="00134CAA" w:rsidRDefault="00A55451" w:rsidP="00A55451">
      <w:pPr>
        <w:pStyle w:val="Style19"/>
        <w:widowControl/>
        <w:rPr>
          <w:rStyle w:val="FontStyle226"/>
          <w:rFonts w:eastAsia="MS Gothic"/>
          <w:b w:val="0"/>
          <w:spacing w:val="0"/>
          <w:sz w:val="22"/>
          <w:szCs w:val="22"/>
          <w:lang w:eastAsia="en-US"/>
        </w:rPr>
      </w:pPr>
      <w:r w:rsidRPr="00134CAA">
        <w:rPr>
          <w:sz w:val="22"/>
          <w:szCs w:val="22"/>
        </w:rPr>
        <w:t xml:space="preserve">• </w:t>
      </w:r>
      <w:r w:rsidRPr="00134CAA">
        <w:rPr>
          <w:rStyle w:val="FontStyle226"/>
          <w:rFonts w:eastAsia="MS Gothic"/>
          <w:b w:val="0"/>
          <w:spacing w:val="0"/>
          <w:sz w:val="22"/>
          <w:szCs w:val="22"/>
          <w:lang w:eastAsia="en-US"/>
        </w:rPr>
        <w:t xml:space="preserve">Число каналов: 7.1.2 ch </w:t>
      </w:r>
    </w:p>
    <w:p w:rsidR="00A55451" w:rsidRPr="00134CAA" w:rsidRDefault="00A55451" w:rsidP="00A55451">
      <w:pPr>
        <w:pStyle w:val="Style19"/>
        <w:widowControl/>
        <w:rPr>
          <w:rStyle w:val="FontStyle226"/>
          <w:rFonts w:eastAsia="MS Gothic"/>
          <w:b w:val="0"/>
          <w:spacing w:val="0"/>
          <w:sz w:val="22"/>
          <w:szCs w:val="22"/>
          <w:lang w:eastAsia="en-US"/>
        </w:rPr>
      </w:pPr>
      <w:r w:rsidRPr="00134CAA">
        <w:rPr>
          <w:sz w:val="22"/>
          <w:szCs w:val="22"/>
        </w:rPr>
        <w:t xml:space="preserve">• </w:t>
      </w:r>
      <w:r w:rsidRPr="00134CAA">
        <w:rPr>
          <w:rStyle w:val="FontStyle226"/>
          <w:rFonts w:eastAsia="MS Gothic"/>
          <w:b w:val="0"/>
          <w:spacing w:val="0"/>
          <w:sz w:val="22"/>
          <w:szCs w:val="22"/>
          <w:lang w:eastAsia="en-US"/>
        </w:rPr>
        <w:t>Subwoofer (Сабвуфер): 1 ch</w:t>
      </w:r>
    </w:p>
    <w:p w:rsidR="00A55451" w:rsidRPr="00134CAA" w:rsidRDefault="00A55451" w:rsidP="00A55451">
      <w:pPr>
        <w:pStyle w:val="Style19"/>
        <w:widowControl/>
        <w:rPr>
          <w:rStyle w:val="FontStyle226"/>
          <w:rFonts w:eastAsia="MS Gothic"/>
          <w:b w:val="0"/>
          <w:spacing w:val="0"/>
          <w:sz w:val="22"/>
          <w:szCs w:val="22"/>
          <w:lang w:eastAsia="en-US"/>
        </w:rPr>
      </w:pPr>
      <w:r w:rsidRPr="00134CAA">
        <w:rPr>
          <w:sz w:val="22"/>
          <w:szCs w:val="22"/>
        </w:rPr>
        <w:t xml:space="preserve">• </w:t>
      </w:r>
      <w:r w:rsidRPr="00134CAA">
        <w:rPr>
          <w:rStyle w:val="FontStyle226"/>
          <w:rFonts w:eastAsia="MS Gothic"/>
          <w:b w:val="0"/>
          <w:spacing w:val="0"/>
          <w:sz w:val="22"/>
          <w:szCs w:val="22"/>
          <w:lang w:eastAsia="en-US"/>
        </w:rPr>
        <w:t xml:space="preserve">Верхний громкоговоритель 1- </w:t>
      </w:r>
      <w:r w:rsidRPr="00134CAA">
        <w:rPr>
          <w:sz w:val="22"/>
          <w:szCs w:val="22"/>
          <w:lang w:val="en-US"/>
        </w:rPr>
        <w:t>Height</w:t>
      </w:r>
      <w:r w:rsidRPr="00134CAA">
        <w:rPr>
          <w:sz w:val="22"/>
          <w:szCs w:val="22"/>
        </w:rPr>
        <w:t xml:space="preserve"> 1 </w:t>
      </w:r>
      <w:r w:rsidRPr="00134CAA">
        <w:rPr>
          <w:sz w:val="22"/>
          <w:szCs w:val="22"/>
          <w:lang w:val="en-US"/>
        </w:rPr>
        <w:t>Speaker</w:t>
      </w:r>
      <w:r w:rsidRPr="00134CAA">
        <w:rPr>
          <w:rStyle w:val="FontStyle226"/>
          <w:rFonts w:eastAsia="MS Gothic"/>
          <w:b w:val="0"/>
          <w:spacing w:val="0"/>
          <w:sz w:val="22"/>
          <w:szCs w:val="22"/>
          <w:lang w:eastAsia="en-US"/>
        </w:rPr>
        <w:t xml:space="preserve">: - </w:t>
      </w:r>
    </w:p>
    <w:p w:rsidR="00A55451" w:rsidRPr="00134CAA" w:rsidRDefault="00A55451" w:rsidP="00A55451">
      <w:pPr>
        <w:pStyle w:val="Style19"/>
        <w:widowControl/>
        <w:rPr>
          <w:rStyle w:val="FontStyle226"/>
          <w:rFonts w:eastAsia="MS Gothic"/>
          <w:b w:val="0"/>
          <w:spacing w:val="0"/>
          <w:sz w:val="22"/>
          <w:szCs w:val="22"/>
          <w:lang w:eastAsia="en-US"/>
        </w:rPr>
      </w:pPr>
      <w:r w:rsidRPr="00134CAA">
        <w:rPr>
          <w:sz w:val="22"/>
          <w:szCs w:val="22"/>
        </w:rPr>
        <w:t xml:space="preserve">• </w:t>
      </w:r>
      <w:r w:rsidRPr="00134CAA">
        <w:rPr>
          <w:rStyle w:val="FontStyle226"/>
          <w:rFonts w:eastAsia="MS Gothic"/>
          <w:b w:val="0"/>
          <w:spacing w:val="0"/>
          <w:sz w:val="22"/>
          <w:szCs w:val="22"/>
          <w:lang w:eastAsia="en-US"/>
        </w:rPr>
        <w:t xml:space="preserve">Верхний громкоговоритель 2- </w:t>
      </w:r>
      <w:r w:rsidRPr="00134CAA">
        <w:rPr>
          <w:sz w:val="22"/>
          <w:szCs w:val="22"/>
          <w:lang w:val="en-US"/>
        </w:rPr>
        <w:t>Height</w:t>
      </w:r>
      <w:r w:rsidRPr="00134CAA">
        <w:rPr>
          <w:sz w:val="22"/>
          <w:szCs w:val="22"/>
        </w:rPr>
        <w:t xml:space="preserve"> 2 </w:t>
      </w:r>
      <w:r w:rsidRPr="00134CAA">
        <w:rPr>
          <w:sz w:val="22"/>
          <w:szCs w:val="22"/>
          <w:lang w:val="en-US"/>
        </w:rPr>
        <w:t>Speaker</w:t>
      </w:r>
      <w:r w:rsidRPr="00134CAA">
        <w:rPr>
          <w:rStyle w:val="FontStyle226"/>
          <w:rFonts w:eastAsia="MS Gothic"/>
          <w:b w:val="0"/>
          <w:spacing w:val="0"/>
          <w:sz w:val="22"/>
          <w:szCs w:val="22"/>
          <w:lang w:eastAsia="en-US"/>
        </w:rPr>
        <w:t>: -- Выберите тип установленного верхнего громкоговорителя.</w:t>
      </w:r>
    </w:p>
    <w:p w:rsidR="00A55451" w:rsidRPr="00134CAA" w:rsidRDefault="00A55451" w:rsidP="00A55451">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Zone Speaker: No</w:t>
      </w:r>
      <w:r w:rsidRPr="00134CAA">
        <w:rPr>
          <w:rFonts w:ascii="Arial" w:hAnsi="Arial" w:cs="Arial"/>
          <w:bCs/>
          <w:lang w:val="en-US"/>
        </w:rPr>
        <w:t xml:space="preserve"> </w:t>
      </w:r>
    </w:p>
    <w:p w:rsidR="00A55451" w:rsidRPr="00134CAA" w:rsidRDefault="00A55451" w:rsidP="00A55451">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 </w:t>
      </w:r>
      <w:r w:rsidRPr="00134CAA">
        <w:rPr>
          <w:rFonts w:ascii="Arial" w:hAnsi="Arial" w:cs="Arial"/>
          <w:lang w:val="en-US" w:eastAsia="ru-RU"/>
        </w:rPr>
        <w:t>Zone</w:t>
      </w:r>
      <w:r w:rsidRPr="00134CAA">
        <w:rPr>
          <w:rFonts w:ascii="Arial" w:hAnsi="Arial" w:cs="Arial"/>
          <w:lang w:eastAsia="ru-RU"/>
        </w:rPr>
        <w:t xml:space="preserve"> 2 </w:t>
      </w:r>
      <w:r w:rsidRPr="00134CAA">
        <w:rPr>
          <w:rFonts w:ascii="Arial" w:hAnsi="Arial" w:cs="Arial"/>
          <w:lang w:val="en-US" w:eastAsia="ru-RU"/>
        </w:rPr>
        <w:t>Preout</w:t>
      </w:r>
      <w:r w:rsidRPr="00134CAA">
        <w:rPr>
          <w:rFonts w:ascii="Arial" w:hAnsi="Arial" w:cs="Arial"/>
          <w:lang w:eastAsia="ru-RU"/>
        </w:rPr>
        <w:t xml:space="preserve">: задайте любое значение </w:t>
      </w:r>
      <w:proofErr w:type="gramStart"/>
      <w:r w:rsidRPr="00134CAA">
        <w:rPr>
          <w:rFonts w:ascii="Arial" w:hAnsi="Arial" w:cs="Arial"/>
          <w:lang w:eastAsia="ru-RU"/>
        </w:rPr>
        <w:t xml:space="preserve">( </w:t>
      </w:r>
      <w:proofErr w:type="gramEnd"/>
      <w:r w:rsidRPr="00134CAA">
        <w:rPr>
          <w:rFonts w:ascii="Arial" w:hAnsi="Arial" w:cs="Arial"/>
          <w:lang w:eastAsia="ru-RU"/>
        </w:rPr>
        <w:t xml:space="preserve">стр. 159) </w:t>
      </w:r>
    </w:p>
    <w:p w:rsidR="00A55451" w:rsidRPr="00134CAA" w:rsidRDefault="00A55451" w:rsidP="00A55451">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 </w:t>
      </w:r>
      <w:r w:rsidRPr="00134CAA">
        <w:rPr>
          <w:rFonts w:ascii="Arial" w:hAnsi="Arial" w:cs="Arial"/>
          <w:lang w:val="en-US" w:eastAsia="ru-RU"/>
        </w:rPr>
        <w:t>Bi</w:t>
      </w:r>
      <w:r w:rsidRPr="00134CAA">
        <w:rPr>
          <w:rFonts w:ascii="Arial" w:hAnsi="Arial" w:cs="Arial"/>
          <w:lang w:eastAsia="ru-RU"/>
        </w:rPr>
        <w:t>-</w:t>
      </w:r>
      <w:r w:rsidRPr="00134CAA">
        <w:rPr>
          <w:rFonts w:ascii="Arial" w:hAnsi="Arial" w:cs="Arial"/>
          <w:lang w:val="en-US" w:eastAsia="ru-RU"/>
        </w:rPr>
        <w:t>Amp</w:t>
      </w:r>
      <w:r w:rsidRPr="00134CAA">
        <w:rPr>
          <w:rFonts w:ascii="Arial" w:hAnsi="Arial" w:cs="Arial"/>
          <w:lang w:eastAsia="ru-RU"/>
        </w:rPr>
        <w:t xml:space="preserve">: </w:t>
      </w:r>
      <w:r w:rsidRPr="00134CAA">
        <w:rPr>
          <w:rStyle w:val="FontStyle226"/>
          <w:rFonts w:eastAsia="MS Gothic"/>
          <w:b w:val="0"/>
          <w:spacing w:val="0"/>
          <w:sz w:val="22"/>
          <w:szCs w:val="22"/>
          <w:lang w:val="en-US"/>
        </w:rPr>
        <w:t>Yes</w:t>
      </w:r>
      <w:r w:rsidRPr="00134CAA">
        <w:rPr>
          <w:rStyle w:val="FontStyle226"/>
          <w:rFonts w:eastAsia="MS Gothic"/>
          <w:b w:val="0"/>
          <w:spacing w:val="0"/>
          <w:sz w:val="22"/>
          <w:szCs w:val="22"/>
        </w:rPr>
        <w:t xml:space="preserve"> (Да)</w:t>
      </w:r>
    </w:p>
    <w:p w:rsidR="00A55451" w:rsidRPr="00134CAA" w:rsidRDefault="00A55451" w:rsidP="004B6826">
      <w:pPr>
        <w:pStyle w:val="a3"/>
        <w:rPr>
          <w:rFonts w:ascii="Arial" w:hAnsi="Arial" w:cs="Arial"/>
          <w:b/>
          <w:sz w:val="22"/>
          <w:szCs w:val="22"/>
        </w:rPr>
      </w:pPr>
    </w:p>
    <w:p w:rsidR="006B22DA" w:rsidRPr="00134CAA" w:rsidRDefault="00A55451" w:rsidP="00DB724E">
      <w:pPr>
        <w:pStyle w:val="a3"/>
        <w:rPr>
          <w:rFonts w:ascii="Arial" w:hAnsi="Arial" w:cs="Arial"/>
          <w:b/>
          <w:sz w:val="22"/>
          <w:szCs w:val="22"/>
        </w:rPr>
      </w:pPr>
      <w:r w:rsidRPr="00134CAA">
        <w:rPr>
          <w:rFonts w:ascii="Arial" w:hAnsi="Arial" w:cs="Arial"/>
          <w:b/>
          <w:sz w:val="22"/>
          <w:szCs w:val="22"/>
        </w:rPr>
        <w:t>Стр. 64</w:t>
      </w:r>
    </w:p>
    <w:p w:rsidR="00A55451" w:rsidRPr="00134CAA" w:rsidRDefault="00A55451" w:rsidP="00DB724E">
      <w:pPr>
        <w:pStyle w:val="a3"/>
        <w:rPr>
          <w:rFonts w:ascii="Arial" w:hAnsi="Arial" w:cs="Arial"/>
          <w:sz w:val="22"/>
          <w:szCs w:val="22"/>
        </w:rPr>
      </w:pPr>
    </w:p>
    <w:p w:rsidR="004B6826" w:rsidRPr="00134CAA" w:rsidRDefault="004B6826" w:rsidP="004B6826">
      <w:pPr>
        <w:pStyle w:val="Style40"/>
        <w:widowControl/>
        <w:rPr>
          <w:rStyle w:val="FontStyle160"/>
          <w:sz w:val="22"/>
          <w:szCs w:val="22"/>
          <w:lang w:eastAsia="en-US"/>
        </w:rPr>
      </w:pPr>
      <w:r w:rsidRPr="00134CAA">
        <w:rPr>
          <w:rStyle w:val="FontStyle160"/>
          <w:sz w:val="22"/>
          <w:szCs w:val="22"/>
          <w:lang w:eastAsia="en-US"/>
        </w:rPr>
        <w:t>5.1.4-канальная система</w:t>
      </w:r>
    </w:p>
    <w:p w:rsidR="004B6826" w:rsidRPr="00134CAA" w:rsidRDefault="004B6826" w:rsidP="004B6826">
      <w:pPr>
        <w:pStyle w:val="Style35"/>
        <w:widowControl/>
        <w:rPr>
          <w:rStyle w:val="FontStyle227"/>
          <w:rFonts w:eastAsia="MS Gothic"/>
          <w:sz w:val="22"/>
          <w:szCs w:val="22"/>
          <w:lang w:eastAsia="en-US"/>
        </w:rPr>
      </w:pPr>
      <w:r w:rsidRPr="00134CAA">
        <w:rPr>
          <w:rStyle w:val="FontStyle227"/>
          <w:rFonts w:eastAsia="MS Gothic"/>
          <w:sz w:val="22"/>
          <w:szCs w:val="22"/>
          <w:lang w:eastAsia="en-US"/>
        </w:rPr>
        <w:t xml:space="preserve">Это </w:t>
      </w:r>
      <w:r w:rsidR="00A55451" w:rsidRPr="00134CAA">
        <w:rPr>
          <w:rStyle w:val="FontStyle227"/>
          <w:rFonts w:eastAsia="MS Gothic"/>
          <w:sz w:val="22"/>
          <w:szCs w:val="22"/>
          <w:lang w:eastAsia="en-US"/>
        </w:rPr>
        <w:t xml:space="preserve">пример </w:t>
      </w:r>
      <w:r w:rsidRPr="00134CAA">
        <w:rPr>
          <w:rStyle w:val="FontStyle227"/>
          <w:rFonts w:eastAsia="MS Gothic"/>
          <w:sz w:val="22"/>
          <w:szCs w:val="22"/>
          <w:lang w:eastAsia="en-US"/>
        </w:rPr>
        <w:t>комбинаци</w:t>
      </w:r>
      <w:r w:rsidR="00A55451" w:rsidRPr="00134CAA">
        <w:rPr>
          <w:rStyle w:val="FontStyle227"/>
          <w:rFonts w:eastAsia="MS Gothic"/>
          <w:sz w:val="22"/>
          <w:szCs w:val="22"/>
          <w:lang w:eastAsia="en-US"/>
        </w:rPr>
        <w:t>и</w:t>
      </w:r>
      <w:r w:rsidRPr="00134CAA">
        <w:rPr>
          <w:rStyle w:val="FontStyle227"/>
          <w:rFonts w:eastAsia="MS Gothic"/>
          <w:sz w:val="22"/>
          <w:szCs w:val="22"/>
          <w:lang w:eastAsia="en-US"/>
        </w:rPr>
        <w:t xml:space="preserve"> из потолочных средних громкоговорителей, расположенных впереди, и тыловых верхних громкоговорителей, расположенных сзади 5.1-канальной системы. Верхние фронтальные громкоговорители можно выбрать из следующих 4 типов. Используемые тыловые верхние громкоговорители должны соответствовать подключенным фронтальным верхним громкоговорителям.</w:t>
      </w:r>
    </w:p>
    <w:p w:rsidR="004B6826" w:rsidRPr="00134CAA" w:rsidRDefault="004B6826" w:rsidP="004B6826">
      <w:pPr>
        <w:pStyle w:val="Style35"/>
        <w:widowControl/>
        <w:rPr>
          <w:rStyle w:val="FontStyle227"/>
          <w:rFonts w:eastAsia="MS Gothic"/>
          <w:sz w:val="22"/>
          <w:szCs w:val="22"/>
          <w:lang w:eastAsia="en-US"/>
        </w:rPr>
      </w:pPr>
    </w:p>
    <w:p w:rsidR="004B6826" w:rsidRPr="00134CAA" w:rsidRDefault="004B6826" w:rsidP="004B6826">
      <w:pPr>
        <w:pStyle w:val="Style35"/>
        <w:widowControl/>
        <w:rPr>
          <w:rStyle w:val="FontStyle227"/>
          <w:rFonts w:eastAsia="MS Gothic"/>
          <w:sz w:val="22"/>
          <w:szCs w:val="22"/>
          <w:lang w:eastAsia="en-US"/>
        </w:rPr>
      </w:pPr>
      <w:r w:rsidRPr="00134CAA">
        <w:rPr>
          <w:rStyle w:val="FontStyle227"/>
          <w:rFonts w:eastAsia="MS Gothic"/>
          <w:sz w:val="22"/>
          <w:szCs w:val="22"/>
          <w:lang w:eastAsia="en-US"/>
        </w:rPr>
        <w:t>Пример установки - потолочные фронтальные громкоговорители  Top Front Speakers используются впереди (стр. 30).</w:t>
      </w:r>
    </w:p>
    <w:p w:rsidR="004B6826" w:rsidRPr="00134CAA" w:rsidRDefault="004B6826" w:rsidP="004B6826">
      <w:pPr>
        <w:pStyle w:val="Style35"/>
        <w:widowControl/>
        <w:rPr>
          <w:rStyle w:val="FontStyle227"/>
          <w:rFonts w:eastAsia="MS Gothic"/>
          <w:sz w:val="22"/>
          <w:szCs w:val="22"/>
          <w:lang w:eastAsia="en-US"/>
        </w:rPr>
      </w:pPr>
      <w:r w:rsidRPr="00134CAA">
        <w:rPr>
          <w:rStyle w:val="FontStyle227"/>
          <w:rFonts w:eastAsia="MS Gothic"/>
          <w:sz w:val="22"/>
          <w:szCs w:val="22"/>
          <w:lang w:eastAsia="en-US"/>
        </w:rPr>
        <w:t>Пример установки - потолочные средние громкоговорители Top Middle Speakers используются впереди (стр. 32).</w:t>
      </w:r>
    </w:p>
    <w:p w:rsidR="004B6826" w:rsidRPr="00134CAA" w:rsidRDefault="004B6826" w:rsidP="004B6826">
      <w:pPr>
        <w:pStyle w:val="Style35"/>
        <w:widowControl/>
        <w:rPr>
          <w:rStyle w:val="FontStyle227"/>
          <w:rFonts w:eastAsia="MS Gothic"/>
          <w:sz w:val="22"/>
          <w:szCs w:val="22"/>
          <w:lang w:eastAsia="en-US"/>
        </w:rPr>
      </w:pPr>
      <w:r w:rsidRPr="00134CAA">
        <w:rPr>
          <w:rStyle w:val="FontStyle227"/>
          <w:rFonts w:eastAsia="MS Gothic"/>
          <w:sz w:val="22"/>
          <w:szCs w:val="22"/>
          <w:lang w:eastAsia="en-US"/>
        </w:rPr>
        <w:t>Пример установки - верхние фронтальные громкоговорители Front High Speakers</w:t>
      </w:r>
    </w:p>
    <w:p w:rsidR="004B6826" w:rsidRPr="00134CAA" w:rsidRDefault="004B6826" w:rsidP="004B6826">
      <w:pPr>
        <w:pStyle w:val="Style35"/>
        <w:widowControl/>
        <w:rPr>
          <w:rStyle w:val="FontStyle227"/>
          <w:rFonts w:eastAsia="MS Gothic"/>
          <w:sz w:val="22"/>
          <w:szCs w:val="22"/>
          <w:lang w:eastAsia="en-US"/>
        </w:rPr>
      </w:pPr>
      <w:r w:rsidRPr="00134CAA">
        <w:rPr>
          <w:rStyle w:val="FontStyle227"/>
          <w:rFonts w:eastAsia="MS Gothic"/>
          <w:sz w:val="22"/>
          <w:szCs w:val="22"/>
          <w:lang w:eastAsia="en-US"/>
        </w:rPr>
        <w:t>используются впереди (стр. 33).</w:t>
      </w:r>
    </w:p>
    <w:p w:rsidR="004B6826" w:rsidRPr="00134CAA" w:rsidRDefault="004B6826" w:rsidP="004B6826">
      <w:pPr>
        <w:pStyle w:val="Style25"/>
        <w:widowControl/>
        <w:rPr>
          <w:rStyle w:val="FontStyle227"/>
          <w:rFonts w:eastAsia="MS Gothic"/>
          <w:sz w:val="22"/>
          <w:szCs w:val="22"/>
          <w:lang w:eastAsia="en-US"/>
        </w:rPr>
      </w:pPr>
      <w:r w:rsidRPr="00134CAA">
        <w:rPr>
          <w:rStyle w:val="FontStyle227"/>
          <w:rFonts w:eastAsia="MS Gothic"/>
          <w:sz w:val="22"/>
          <w:szCs w:val="22"/>
          <w:lang w:eastAsia="en-US"/>
        </w:rPr>
        <w:t>Пример установки - фронтальные Dolby-оснащенные громкоговорители Dolby Enabled Speakers используются впереди (стр. 35)</w:t>
      </w:r>
    </w:p>
    <w:p w:rsidR="004B6826" w:rsidRPr="00134CAA" w:rsidRDefault="004B6826" w:rsidP="004B6826">
      <w:pPr>
        <w:pStyle w:val="Style25"/>
        <w:widowControl/>
        <w:rPr>
          <w:rStyle w:val="FontStyle227"/>
          <w:rFonts w:eastAsia="MS Gothic"/>
          <w:sz w:val="22"/>
          <w:szCs w:val="22"/>
          <w:lang w:eastAsia="en-US"/>
        </w:rPr>
      </w:pPr>
    </w:p>
    <w:p w:rsidR="004B6826" w:rsidRPr="00134CAA" w:rsidRDefault="004B6826" w:rsidP="004B6826">
      <w:pPr>
        <w:pStyle w:val="Style3"/>
        <w:widowControl/>
        <w:rPr>
          <w:rStyle w:val="FontStyle227"/>
          <w:rFonts w:eastAsia="MS Gothic"/>
          <w:sz w:val="22"/>
          <w:szCs w:val="22"/>
          <w:lang w:eastAsia="en-US"/>
        </w:rPr>
      </w:pPr>
      <w:r w:rsidRPr="00134CAA">
        <w:rPr>
          <w:rStyle w:val="FontStyle227"/>
          <w:rFonts w:eastAsia="MS Gothic"/>
          <w:sz w:val="22"/>
          <w:szCs w:val="22"/>
          <w:lang w:eastAsia="en-US"/>
        </w:rPr>
        <w:t>Установки в меню "Speaker Setup" в ходе первоначальной настройки Initial Setup (стр. 18</w:t>
      </w:r>
      <w:r w:rsidR="00A55451" w:rsidRPr="00134CAA">
        <w:rPr>
          <w:rStyle w:val="FontStyle227"/>
          <w:rFonts w:eastAsia="MS Gothic"/>
          <w:sz w:val="22"/>
          <w:szCs w:val="22"/>
          <w:lang w:eastAsia="en-US"/>
        </w:rPr>
        <w:t>5</w:t>
      </w:r>
      <w:r w:rsidRPr="00134CAA">
        <w:rPr>
          <w:rStyle w:val="FontStyle227"/>
          <w:rFonts w:eastAsia="MS Gothic"/>
          <w:sz w:val="22"/>
          <w:szCs w:val="22"/>
          <w:lang w:eastAsia="en-US"/>
        </w:rPr>
        <w:t>)</w:t>
      </w:r>
    </w:p>
    <w:p w:rsidR="004B6826" w:rsidRPr="00134CAA" w:rsidRDefault="004B6826" w:rsidP="004B6826">
      <w:pPr>
        <w:pStyle w:val="Style3"/>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Число каналов: 5.1.4 ch</w:t>
      </w:r>
    </w:p>
    <w:p w:rsidR="004B6826" w:rsidRPr="00134CAA" w:rsidRDefault="004B6826" w:rsidP="004B6826">
      <w:pPr>
        <w:pStyle w:val="Style3"/>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 Сабвуфер: </w:t>
      </w:r>
      <w:r w:rsidR="00A55451" w:rsidRPr="00134CAA">
        <w:rPr>
          <w:rStyle w:val="FontStyle226"/>
          <w:rFonts w:eastAsia="MS Gothic"/>
          <w:b w:val="0"/>
          <w:spacing w:val="0"/>
          <w:sz w:val="22"/>
          <w:szCs w:val="22"/>
          <w:lang w:eastAsia="en-US"/>
        </w:rPr>
        <w:t>1 ch</w:t>
      </w:r>
    </w:p>
    <w:p w:rsidR="004B6826" w:rsidRPr="00134CAA" w:rsidRDefault="004B6826" w:rsidP="004B6826">
      <w:pPr>
        <w:pStyle w:val="Style1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 Верхний громкоговоритель 1- </w:t>
      </w:r>
      <w:r w:rsidRPr="00134CAA">
        <w:rPr>
          <w:sz w:val="22"/>
          <w:szCs w:val="22"/>
          <w:lang w:val="en-US"/>
        </w:rPr>
        <w:t>Height</w:t>
      </w:r>
      <w:r w:rsidRPr="00134CAA">
        <w:rPr>
          <w:sz w:val="22"/>
          <w:szCs w:val="22"/>
        </w:rPr>
        <w:t xml:space="preserve"> 1 </w:t>
      </w:r>
      <w:r w:rsidRPr="00134CAA">
        <w:rPr>
          <w:sz w:val="22"/>
          <w:szCs w:val="22"/>
          <w:lang w:val="en-US"/>
        </w:rPr>
        <w:t>Speaker</w:t>
      </w:r>
      <w:r w:rsidRPr="00134CAA">
        <w:rPr>
          <w:rStyle w:val="FontStyle226"/>
          <w:rFonts w:eastAsia="MS Gothic"/>
          <w:b w:val="0"/>
          <w:spacing w:val="0"/>
          <w:sz w:val="22"/>
          <w:szCs w:val="22"/>
          <w:lang w:eastAsia="en-US"/>
        </w:rPr>
        <w:t>: - Выберите тип реально установленного верхнего громкоговорителя.</w:t>
      </w:r>
    </w:p>
    <w:p w:rsidR="004B6826" w:rsidRPr="00134CAA" w:rsidRDefault="004B6826" w:rsidP="004B6826">
      <w:pPr>
        <w:pStyle w:val="Style1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 Верхний громкоговоритель 2- </w:t>
      </w:r>
      <w:r w:rsidRPr="00134CAA">
        <w:rPr>
          <w:sz w:val="22"/>
          <w:szCs w:val="22"/>
          <w:lang w:val="en-US"/>
        </w:rPr>
        <w:t>Height</w:t>
      </w:r>
      <w:r w:rsidRPr="00134CAA">
        <w:rPr>
          <w:sz w:val="22"/>
          <w:szCs w:val="22"/>
        </w:rPr>
        <w:t xml:space="preserve"> 2 </w:t>
      </w:r>
      <w:r w:rsidRPr="00134CAA">
        <w:rPr>
          <w:sz w:val="22"/>
          <w:szCs w:val="22"/>
          <w:lang w:val="en-US"/>
        </w:rPr>
        <w:t>Speaker</w:t>
      </w:r>
      <w:r w:rsidRPr="00134CAA">
        <w:rPr>
          <w:rStyle w:val="FontStyle226"/>
          <w:rFonts w:eastAsia="MS Gothic"/>
          <w:b w:val="0"/>
          <w:spacing w:val="0"/>
          <w:sz w:val="22"/>
          <w:szCs w:val="22"/>
          <w:lang w:eastAsia="en-US"/>
        </w:rPr>
        <w:t>: - Выберите тип реально установленного верхнего громкоговорителя.</w:t>
      </w:r>
    </w:p>
    <w:p w:rsidR="004B6826" w:rsidRPr="00134CAA" w:rsidRDefault="004B6826" w:rsidP="004B6826">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Zone Speaker: No</w:t>
      </w:r>
    </w:p>
    <w:p w:rsidR="004B6826" w:rsidRPr="00134CAA" w:rsidRDefault="004B6826" w:rsidP="004B6826">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xml:space="preserve">• Zone 2 Preout: </w:t>
      </w:r>
      <w:r w:rsidRPr="00134CAA">
        <w:rPr>
          <w:rFonts w:ascii="Arial" w:hAnsi="Arial" w:cs="Arial"/>
          <w:lang w:eastAsia="ru-RU"/>
        </w:rPr>
        <w:t>задайте</w:t>
      </w:r>
      <w:r w:rsidRPr="00134CAA">
        <w:rPr>
          <w:rFonts w:ascii="Arial" w:hAnsi="Arial" w:cs="Arial"/>
          <w:lang w:val="en-US" w:eastAsia="ru-RU"/>
        </w:rPr>
        <w:t xml:space="preserve"> </w:t>
      </w:r>
      <w:r w:rsidRPr="00134CAA">
        <w:rPr>
          <w:rFonts w:ascii="Arial" w:hAnsi="Arial" w:cs="Arial"/>
          <w:lang w:eastAsia="ru-RU"/>
        </w:rPr>
        <w:t>любое</w:t>
      </w:r>
      <w:r w:rsidRPr="00134CAA">
        <w:rPr>
          <w:rFonts w:ascii="Arial" w:hAnsi="Arial" w:cs="Arial"/>
          <w:lang w:val="en-US" w:eastAsia="ru-RU"/>
        </w:rPr>
        <w:t xml:space="preserve"> </w:t>
      </w:r>
      <w:r w:rsidRPr="00134CAA">
        <w:rPr>
          <w:rFonts w:ascii="Arial" w:hAnsi="Arial" w:cs="Arial"/>
          <w:lang w:eastAsia="ru-RU"/>
        </w:rPr>
        <w:t>значение</w:t>
      </w:r>
      <w:r w:rsidRPr="00134CAA">
        <w:rPr>
          <w:rFonts w:ascii="Arial" w:hAnsi="Arial" w:cs="Arial"/>
          <w:lang w:val="en-US" w:eastAsia="ru-RU"/>
        </w:rPr>
        <w:t xml:space="preserve"> </w:t>
      </w:r>
      <w:r w:rsidRPr="00134CAA">
        <w:rPr>
          <w:rStyle w:val="FontStyle227"/>
          <w:sz w:val="22"/>
          <w:szCs w:val="22"/>
          <w:lang w:val="en-US"/>
        </w:rPr>
        <w:t>(</w:t>
      </w:r>
      <w:r w:rsidRPr="00134CAA">
        <w:rPr>
          <w:rStyle w:val="FontStyle227"/>
          <w:sz w:val="22"/>
          <w:szCs w:val="22"/>
        </w:rPr>
        <w:t>стр</w:t>
      </w:r>
      <w:r w:rsidRPr="00134CAA">
        <w:rPr>
          <w:rStyle w:val="FontStyle227"/>
          <w:sz w:val="22"/>
          <w:szCs w:val="22"/>
          <w:lang w:val="en-US"/>
        </w:rPr>
        <w:t>. 15</w:t>
      </w:r>
      <w:r w:rsidR="00A55451" w:rsidRPr="00134CAA">
        <w:rPr>
          <w:rStyle w:val="FontStyle227"/>
          <w:rFonts w:eastAsia="MS Gothic"/>
          <w:sz w:val="22"/>
          <w:szCs w:val="22"/>
          <w:lang w:val="en-US"/>
        </w:rPr>
        <w:t>9</w:t>
      </w:r>
      <w:r w:rsidRPr="00134CAA">
        <w:rPr>
          <w:rStyle w:val="FontStyle227"/>
          <w:sz w:val="22"/>
          <w:szCs w:val="22"/>
          <w:lang w:val="en-US"/>
        </w:rPr>
        <w:t>)</w:t>
      </w:r>
    </w:p>
    <w:p w:rsidR="004B6826" w:rsidRPr="00134CAA" w:rsidRDefault="004B6826" w:rsidP="004B6826">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Bi-Amp: No</w:t>
      </w:r>
      <w:r w:rsidRPr="00134CAA">
        <w:rPr>
          <w:rFonts w:ascii="Arial" w:hAnsi="Arial" w:cs="Arial"/>
          <w:bCs/>
          <w:lang w:val="en-US"/>
        </w:rPr>
        <w:t xml:space="preserve"> </w:t>
      </w:r>
    </w:p>
    <w:p w:rsidR="00BD51EB" w:rsidRPr="00134CAA" w:rsidRDefault="00BD51EB" w:rsidP="00DB724E">
      <w:pPr>
        <w:pStyle w:val="a3"/>
        <w:rPr>
          <w:rFonts w:ascii="Arial" w:hAnsi="Arial" w:cs="Arial"/>
          <w:sz w:val="22"/>
          <w:szCs w:val="22"/>
          <w:lang w:val="en-US"/>
        </w:rPr>
      </w:pPr>
    </w:p>
    <w:p w:rsidR="00C85A5B" w:rsidRPr="00134CAA" w:rsidRDefault="00C85A5B" w:rsidP="00C85A5B">
      <w:pPr>
        <w:pStyle w:val="a3"/>
        <w:rPr>
          <w:rFonts w:ascii="Arial" w:hAnsi="Arial" w:cs="Arial"/>
          <w:b/>
          <w:sz w:val="22"/>
          <w:szCs w:val="22"/>
        </w:rPr>
      </w:pPr>
      <w:r w:rsidRPr="00134CAA">
        <w:rPr>
          <w:rFonts w:ascii="Arial" w:hAnsi="Arial" w:cs="Arial"/>
          <w:b/>
          <w:sz w:val="22"/>
          <w:szCs w:val="22"/>
        </w:rPr>
        <w:t>Стр. 6</w:t>
      </w:r>
      <w:r w:rsidR="00A55451" w:rsidRPr="00134CAA">
        <w:rPr>
          <w:rFonts w:ascii="Arial" w:hAnsi="Arial" w:cs="Arial"/>
          <w:b/>
          <w:sz w:val="22"/>
          <w:szCs w:val="22"/>
        </w:rPr>
        <w:t>5</w:t>
      </w:r>
    </w:p>
    <w:p w:rsidR="00BD51EB" w:rsidRPr="00134CAA" w:rsidRDefault="00BD51EB" w:rsidP="00DB724E">
      <w:pPr>
        <w:pStyle w:val="a3"/>
        <w:rPr>
          <w:rFonts w:ascii="Arial" w:hAnsi="Arial" w:cs="Arial"/>
          <w:sz w:val="22"/>
          <w:szCs w:val="22"/>
        </w:rPr>
      </w:pPr>
    </w:p>
    <w:p w:rsidR="00C85A5B" w:rsidRPr="00134CAA" w:rsidRDefault="00C85A5B" w:rsidP="00C85A5B">
      <w:pPr>
        <w:pStyle w:val="Style106"/>
        <w:widowControl/>
        <w:rPr>
          <w:rStyle w:val="FontStyle160"/>
          <w:sz w:val="22"/>
          <w:szCs w:val="22"/>
          <w:lang w:eastAsia="en-US"/>
        </w:rPr>
      </w:pPr>
      <w:r w:rsidRPr="00134CAA">
        <w:rPr>
          <w:rStyle w:val="FontStyle160"/>
          <w:sz w:val="22"/>
          <w:szCs w:val="22"/>
          <w:lang w:eastAsia="en-US"/>
        </w:rPr>
        <w:t xml:space="preserve">5.1.4-канальная система + ZONE SPEAKER </w:t>
      </w:r>
    </w:p>
    <w:p w:rsidR="00C85A5B" w:rsidRPr="00134CAA" w:rsidRDefault="00C85A5B" w:rsidP="00C85A5B">
      <w:pPr>
        <w:pStyle w:val="Style106"/>
        <w:widowControl/>
        <w:rPr>
          <w:rStyle w:val="FontStyle229"/>
          <w:rFonts w:eastAsia="MS Gothic"/>
          <w:sz w:val="22"/>
          <w:szCs w:val="22"/>
          <w:lang w:eastAsia="en-US"/>
        </w:rPr>
      </w:pPr>
      <w:r w:rsidRPr="00134CAA">
        <w:rPr>
          <w:rStyle w:val="FontStyle229"/>
          <w:rFonts w:eastAsia="MS Gothic"/>
          <w:sz w:val="22"/>
          <w:szCs w:val="22"/>
          <w:lang w:eastAsia="en-US"/>
        </w:rPr>
        <w:t>Главная комната</w:t>
      </w:r>
    </w:p>
    <w:p w:rsidR="00C85A5B" w:rsidRPr="00134CAA" w:rsidRDefault="00C85A5B" w:rsidP="00C85A5B">
      <w:pPr>
        <w:pStyle w:val="Style37"/>
        <w:widowControl/>
        <w:rPr>
          <w:rStyle w:val="FontStyle229"/>
          <w:rFonts w:eastAsia="MS Gothic"/>
          <w:sz w:val="22"/>
          <w:szCs w:val="22"/>
          <w:lang w:eastAsia="en-US"/>
        </w:rPr>
      </w:pPr>
      <w:r w:rsidRPr="00134CAA">
        <w:rPr>
          <w:rStyle w:val="FontStyle229"/>
          <w:rFonts w:eastAsia="MS Gothic"/>
          <w:sz w:val="22"/>
          <w:szCs w:val="22"/>
          <w:lang w:eastAsia="en-US"/>
        </w:rPr>
        <w:t>Зона 2</w:t>
      </w:r>
    </w:p>
    <w:p w:rsidR="00C85A5B" w:rsidRPr="00134CAA" w:rsidRDefault="00C85A5B" w:rsidP="00C85A5B">
      <w:pPr>
        <w:pStyle w:val="Style35"/>
        <w:widowControl/>
        <w:rPr>
          <w:rStyle w:val="FontStyle227"/>
          <w:rFonts w:eastAsia="MS Gothic"/>
          <w:sz w:val="22"/>
          <w:szCs w:val="22"/>
          <w:lang w:eastAsia="en-US"/>
        </w:rPr>
      </w:pPr>
      <w:r w:rsidRPr="00134CAA">
        <w:rPr>
          <w:rStyle w:val="FontStyle229"/>
          <w:rFonts w:eastAsia="MS Gothic"/>
          <w:sz w:val="22"/>
          <w:szCs w:val="22"/>
          <w:lang w:eastAsia="en-US"/>
        </w:rPr>
        <w:t xml:space="preserve">Главная комната: </w:t>
      </w:r>
      <w:r w:rsidRPr="00134CAA">
        <w:rPr>
          <w:rStyle w:val="FontStyle227"/>
          <w:rFonts w:eastAsia="MS Gothic"/>
          <w:sz w:val="22"/>
          <w:szCs w:val="22"/>
          <w:lang w:eastAsia="en-US"/>
        </w:rPr>
        <w:t>Это комбинация из потолочных средних громкоговорителей, расположенных впереди, и тыловых верхних громкоговорителей, расположенных сзади 5.1-канальной системы. Верхние фронтальные громкоговорители можно выбрать из следующих 4 типов. Используемые тыловые верхние громкоговорители должны соответствовать подключенным фронтальным верхним громкоговорителям.</w:t>
      </w:r>
    </w:p>
    <w:p w:rsidR="00C85A5B" w:rsidRPr="00134CAA" w:rsidRDefault="00C85A5B" w:rsidP="00C85A5B">
      <w:pPr>
        <w:pStyle w:val="Style35"/>
        <w:widowControl/>
        <w:rPr>
          <w:rStyle w:val="FontStyle227"/>
          <w:rFonts w:eastAsia="MS Gothic"/>
          <w:sz w:val="22"/>
          <w:szCs w:val="22"/>
          <w:lang w:eastAsia="en-US"/>
        </w:rPr>
      </w:pPr>
    </w:p>
    <w:p w:rsidR="00C85A5B" w:rsidRPr="00134CAA" w:rsidRDefault="00C85A5B" w:rsidP="00C85A5B">
      <w:pPr>
        <w:pStyle w:val="Style35"/>
        <w:widowControl/>
        <w:rPr>
          <w:rStyle w:val="FontStyle227"/>
          <w:rFonts w:eastAsia="MS Gothic"/>
          <w:sz w:val="22"/>
          <w:szCs w:val="22"/>
          <w:lang w:eastAsia="en-US"/>
        </w:rPr>
      </w:pPr>
      <w:r w:rsidRPr="00134CAA">
        <w:rPr>
          <w:rStyle w:val="FontStyle227"/>
          <w:rFonts w:eastAsia="MS Gothic"/>
          <w:sz w:val="22"/>
          <w:szCs w:val="22"/>
          <w:lang w:eastAsia="en-US"/>
        </w:rPr>
        <w:t>Пример установки - потолочные фронтальные громкоговорители Top Front Speakers используются впереди (стр. 30).</w:t>
      </w:r>
    </w:p>
    <w:p w:rsidR="00C85A5B" w:rsidRPr="00134CAA" w:rsidRDefault="00C85A5B" w:rsidP="00C85A5B">
      <w:pPr>
        <w:pStyle w:val="Style35"/>
        <w:widowControl/>
        <w:rPr>
          <w:rStyle w:val="FontStyle227"/>
          <w:rFonts w:eastAsia="MS Gothic"/>
          <w:sz w:val="22"/>
          <w:szCs w:val="22"/>
          <w:lang w:eastAsia="en-US"/>
        </w:rPr>
      </w:pPr>
      <w:r w:rsidRPr="00134CAA">
        <w:rPr>
          <w:rStyle w:val="FontStyle227"/>
          <w:rFonts w:eastAsia="MS Gothic"/>
          <w:sz w:val="22"/>
          <w:szCs w:val="22"/>
          <w:lang w:eastAsia="en-US"/>
        </w:rPr>
        <w:t>Пример установки - потолочные средние громкоговорители Top Middle Speakers используются впереди (стр. 32).</w:t>
      </w:r>
    </w:p>
    <w:p w:rsidR="00C85A5B" w:rsidRPr="00134CAA" w:rsidRDefault="00C85A5B" w:rsidP="00C85A5B">
      <w:pPr>
        <w:pStyle w:val="Style35"/>
        <w:widowControl/>
        <w:rPr>
          <w:rStyle w:val="FontStyle227"/>
          <w:rFonts w:eastAsia="MS Gothic"/>
          <w:sz w:val="22"/>
          <w:szCs w:val="22"/>
          <w:lang w:eastAsia="en-US"/>
        </w:rPr>
      </w:pPr>
      <w:r w:rsidRPr="00134CAA">
        <w:rPr>
          <w:rStyle w:val="FontStyle227"/>
          <w:rFonts w:eastAsia="MS Gothic"/>
          <w:sz w:val="22"/>
          <w:szCs w:val="22"/>
          <w:lang w:eastAsia="en-US"/>
        </w:rPr>
        <w:lastRenderedPageBreak/>
        <w:t>Пример установки - верхние фронтальные громкоговорители Front High Speakers используются впереди (стр. 33).</w:t>
      </w:r>
    </w:p>
    <w:p w:rsidR="00C85A5B" w:rsidRPr="00134CAA" w:rsidRDefault="00C85A5B" w:rsidP="00C85A5B">
      <w:pPr>
        <w:pStyle w:val="Style40"/>
        <w:widowControl/>
        <w:rPr>
          <w:rStyle w:val="FontStyle227"/>
          <w:rFonts w:eastAsia="MS Gothic"/>
          <w:sz w:val="22"/>
          <w:szCs w:val="22"/>
          <w:lang w:eastAsia="en-US"/>
        </w:rPr>
      </w:pPr>
      <w:r w:rsidRPr="00134CAA">
        <w:rPr>
          <w:rStyle w:val="FontStyle227"/>
          <w:rFonts w:eastAsia="MS Gothic"/>
          <w:sz w:val="22"/>
          <w:szCs w:val="22"/>
          <w:lang w:eastAsia="en-US"/>
        </w:rPr>
        <w:t>Пример установки - фронтальные Dolby-оснащенные громкоговорители Dolby Enabled Speakers используются впереди (стр. 35)</w:t>
      </w:r>
    </w:p>
    <w:p w:rsidR="00A55451" w:rsidRPr="00134CAA" w:rsidRDefault="00A55451" w:rsidP="00C85A5B">
      <w:pPr>
        <w:pStyle w:val="Style35"/>
        <w:widowControl/>
        <w:rPr>
          <w:rStyle w:val="FontStyle229"/>
          <w:rFonts w:eastAsia="MS Gothic"/>
          <w:sz w:val="22"/>
          <w:szCs w:val="22"/>
          <w:lang w:eastAsia="en-US"/>
        </w:rPr>
      </w:pPr>
    </w:p>
    <w:p w:rsidR="00C85A5B" w:rsidRPr="00134CAA" w:rsidRDefault="00C85A5B" w:rsidP="00C85A5B">
      <w:pPr>
        <w:pStyle w:val="Style35"/>
        <w:widowControl/>
        <w:rPr>
          <w:rStyle w:val="FontStyle227"/>
          <w:rFonts w:eastAsia="MS Gothic"/>
          <w:sz w:val="22"/>
          <w:szCs w:val="22"/>
          <w:lang w:eastAsia="en-US"/>
        </w:rPr>
      </w:pPr>
      <w:r w:rsidRPr="00134CAA">
        <w:rPr>
          <w:rStyle w:val="FontStyle229"/>
          <w:rFonts w:eastAsia="MS Gothic"/>
          <w:sz w:val="22"/>
          <w:szCs w:val="22"/>
          <w:lang w:eastAsia="en-US"/>
        </w:rPr>
        <w:t xml:space="preserve">ZONE 2: </w:t>
      </w:r>
      <w:r w:rsidRPr="00134CAA">
        <w:rPr>
          <w:rStyle w:val="FontStyle227"/>
          <w:rFonts w:eastAsia="MS Gothic"/>
          <w:sz w:val="22"/>
          <w:szCs w:val="22"/>
          <w:lang w:eastAsia="en-US"/>
        </w:rPr>
        <w:t xml:space="preserve">Вы можете наслаждаться 2-канальным звуком в отдельном помещении (ZONE 2), одновременно слушая </w:t>
      </w:r>
      <w:r w:rsidR="006031D6" w:rsidRPr="00134CAA">
        <w:rPr>
          <w:rStyle w:val="FontStyle160"/>
          <w:b w:val="0"/>
          <w:sz w:val="22"/>
          <w:szCs w:val="22"/>
          <w:lang w:eastAsia="en-US"/>
        </w:rPr>
        <w:t>5.1.4-канальное</w:t>
      </w:r>
      <w:r w:rsidR="006031D6" w:rsidRPr="00134CAA">
        <w:rPr>
          <w:rStyle w:val="FontStyle160"/>
          <w:sz w:val="22"/>
          <w:szCs w:val="22"/>
          <w:lang w:eastAsia="en-US"/>
        </w:rPr>
        <w:t xml:space="preserve"> </w:t>
      </w:r>
      <w:r w:rsidRPr="00134CAA">
        <w:rPr>
          <w:rStyle w:val="FontStyle227"/>
          <w:rFonts w:eastAsia="MS Gothic"/>
          <w:sz w:val="22"/>
          <w:szCs w:val="22"/>
          <w:lang w:eastAsia="en-US"/>
        </w:rPr>
        <w:t>воспроизведение в главной комнате (где этот ресивер расположен). Вы можете одновременно воспроизводить сигнал одного и того же источника в обеих зонах - ZONE 2 и главной комнате. Кроме того, различные источники могут быть воспроизведены одновременно в обеих комнатах.</w:t>
      </w:r>
    </w:p>
    <w:p w:rsidR="00C85A5B" w:rsidRPr="00134CAA" w:rsidRDefault="00C85A5B" w:rsidP="00C85A5B">
      <w:pPr>
        <w:pStyle w:val="Style25"/>
        <w:widowControl/>
        <w:rPr>
          <w:rStyle w:val="FontStyle227"/>
          <w:rFonts w:eastAsia="MS Gothic"/>
          <w:sz w:val="22"/>
          <w:szCs w:val="22"/>
          <w:lang w:eastAsia="en-US"/>
        </w:rPr>
      </w:pPr>
      <w:r w:rsidRPr="00134CAA">
        <w:rPr>
          <w:rStyle w:val="FontStyle227"/>
          <w:rFonts w:eastAsia="MS Gothic"/>
          <w:sz w:val="22"/>
          <w:szCs w:val="22"/>
          <w:lang w:eastAsia="en-US"/>
        </w:rPr>
        <w:t xml:space="preserve">• </w:t>
      </w:r>
      <w:r w:rsidR="006031D6" w:rsidRPr="00134CAA">
        <w:rPr>
          <w:rStyle w:val="FontStyle227"/>
          <w:rFonts w:eastAsia="MS Gothic"/>
          <w:sz w:val="22"/>
          <w:szCs w:val="22"/>
          <w:lang w:eastAsia="en-US"/>
        </w:rPr>
        <w:t>Акустические системы, расположенные в ZONE 2 в</w:t>
      </w:r>
      <w:r w:rsidRPr="00134CAA">
        <w:rPr>
          <w:rStyle w:val="FontStyle227"/>
          <w:rFonts w:eastAsia="MS Gothic"/>
          <w:sz w:val="22"/>
          <w:szCs w:val="22"/>
          <w:lang w:eastAsia="en-US"/>
        </w:rPr>
        <w:t xml:space="preserve">о время воспроизведения </w:t>
      </w:r>
      <w:r w:rsidR="006031D6" w:rsidRPr="00134CAA">
        <w:rPr>
          <w:rStyle w:val="FontStyle227"/>
          <w:rFonts w:eastAsia="MS Gothic"/>
          <w:sz w:val="22"/>
          <w:szCs w:val="22"/>
          <w:lang w:eastAsia="en-US"/>
        </w:rPr>
        <w:t xml:space="preserve">должны быть подключены к клеммам </w:t>
      </w:r>
      <w:r w:rsidR="006031D6" w:rsidRPr="00134CAA">
        <w:rPr>
          <w:sz w:val="22"/>
          <w:szCs w:val="22"/>
        </w:rPr>
        <w:t>HEIGHT 1, а</w:t>
      </w:r>
      <w:r w:rsidRPr="00134CAA">
        <w:rPr>
          <w:rStyle w:val="FontStyle227"/>
          <w:rFonts w:eastAsia="MS Gothic"/>
          <w:sz w:val="22"/>
          <w:szCs w:val="22"/>
          <w:lang w:eastAsia="en-US"/>
        </w:rPr>
        <w:t xml:space="preserve"> верхние громкоговорители </w:t>
      </w:r>
      <w:r w:rsidR="006031D6" w:rsidRPr="00134CAA">
        <w:rPr>
          <w:sz w:val="22"/>
          <w:szCs w:val="22"/>
        </w:rPr>
        <w:t>Height 1</w:t>
      </w:r>
      <w:r w:rsidRPr="00134CAA">
        <w:rPr>
          <w:rStyle w:val="FontStyle227"/>
          <w:rFonts w:eastAsia="MS Gothic"/>
          <w:sz w:val="22"/>
          <w:szCs w:val="22"/>
          <w:lang w:eastAsia="en-US"/>
        </w:rPr>
        <w:t xml:space="preserve">, установленные в основной комнате, </w:t>
      </w:r>
      <w:r w:rsidR="006031D6" w:rsidRPr="00134CAA">
        <w:rPr>
          <w:rStyle w:val="FontStyle227"/>
          <w:rFonts w:eastAsia="MS Gothic"/>
          <w:sz w:val="22"/>
          <w:szCs w:val="22"/>
          <w:lang w:eastAsia="en-US"/>
        </w:rPr>
        <w:t xml:space="preserve">должны быть подключены к клеммам </w:t>
      </w:r>
      <w:r w:rsidR="006031D6" w:rsidRPr="00134CAA">
        <w:rPr>
          <w:sz w:val="22"/>
          <w:szCs w:val="22"/>
        </w:rPr>
        <w:t>SURROUND BACK</w:t>
      </w:r>
      <w:r w:rsidR="006031D6" w:rsidRPr="00134CAA">
        <w:rPr>
          <w:rStyle w:val="FontStyle227"/>
          <w:rFonts w:eastAsia="MS Gothic"/>
          <w:sz w:val="22"/>
          <w:szCs w:val="22"/>
          <w:lang w:eastAsia="en-US"/>
        </w:rPr>
        <w:t xml:space="preserve"> для </w:t>
      </w:r>
      <w:r w:rsidRPr="00134CAA">
        <w:rPr>
          <w:rStyle w:val="FontStyle227"/>
          <w:rFonts w:eastAsia="MS Gothic"/>
          <w:sz w:val="22"/>
          <w:szCs w:val="22"/>
          <w:lang w:eastAsia="en-US"/>
        </w:rPr>
        <w:t>воспроизв</w:t>
      </w:r>
      <w:r w:rsidR="006031D6" w:rsidRPr="00134CAA">
        <w:rPr>
          <w:rStyle w:val="FontStyle227"/>
          <w:rFonts w:eastAsia="MS Gothic"/>
          <w:sz w:val="22"/>
          <w:szCs w:val="22"/>
          <w:lang w:eastAsia="en-US"/>
        </w:rPr>
        <w:t>е</w:t>
      </w:r>
      <w:r w:rsidRPr="00134CAA">
        <w:rPr>
          <w:rStyle w:val="FontStyle227"/>
          <w:rFonts w:eastAsia="MS Gothic"/>
          <w:sz w:val="22"/>
          <w:szCs w:val="22"/>
          <w:lang w:eastAsia="en-US"/>
        </w:rPr>
        <w:t>д</w:t>
      </w:r>
      <w:r w:rsidR="006031D6" w:rsidRPr="00134CAA">
        <w:rPr>
          <w:rStyle w:val="FontStyle227"/>
          <w:rFonts w:eastAsia="MS Gothic"/>
          <w:sz w:val="22"/>
          <w:szCs w:val="22"/>
          <w:lang w:eastAsia="en-US"/>
        </w:rPr>
        <w:t xml:space="preserve">ения </w:t>
      </w:r>
      <w:r w:rsidRPr="00134CAA">
        <w:rPr>
          <w:rStyle w:val="FontStyle227"/>
          <w:rFonts w:eastAsia="MS Gothic"/>
          <w:sz w:val="22"/>
          <w:szCs w:val="22"/>
          <w:lang w:eastAsia="en-US"/>
        </w:rPr>
        <w:t>аудио сигнал</w:t>
      </w:r>
      <w:r w:rsidR="006031D6" w:rsidRPr="00134CAA">
        <w:rPr>
          <w:rStyle w:val="FontStyle227"/>
          <w:rFonts w:eastAsia="MS Gothic"/>
          <w:sz w:val="22"/>
          <w:szCs w:val="22"/>
          <w:lang w:eastAsia="en-US"/>
        </w:rPr>
        <w:t>ов</w:t>
      </w:r>
      <w:r w:rsidRPr="00134CAA">
        <w:rPr>
          <w:rStyle w:val="FontStyle227"/>
          <w:rFonts w:eastAsia="MS Gothic"/>
          <w:sz w:val="22"/>
          <w:szCs w:val="22"/>
          <w:lang w:eastAsia="en-US"/>
        </w:rPr>
        <w:t>.</w:t>
      </w:r>
    </w:p>
    <w:p w:rsidR="00C85A5B" w:rsidRPr="00134CAA" w:rsidRDefault="00C85A5B" w:rsidP="00C85A5B">
      <w:pPr>
        <w:pStyle w:val="Style25"/>
        <w:widowControl/>
        <w:rPr>
          <w:rStyle w:val="FontStyle227"/>
          <w:rFonts w:eastAsia="MS Gothic"/>
          <w:sz w:val="22"/>
          <w:szCs w:val="22"/>
          <w:lang w:eastAsia="en-US"/>
        </w:rPr>
      </w:pPr>
    </w:p>
    <w:p w:rsidR="00C85A5B" w:rsidRPr="00134CAA" w:rsidRDefault="00C85A5B" w:rsidP="00C85A5B">
      <w:pPr>
        <w:pStyle w:val="Style19"/>
        <w:widowControl/>
        <w:rPr>
          <w:rStyle w:val="FontStyle227"/>
          <w:rFonts w:eastAsia="MS Gothic"/>
          <w:sz w:val="22"/>
          <w:szCs w:val="22"/>
          <w:lang w:eastAsia="en-US"/>
        </w:rPr>
      </w:pPr>
      <w:r w:rsidRPr="00134CAA">
        <w:rPr>
          <w:rStyle w:val="FontStyle227"/>
          <w:rFonts w:eastAsia="MS Gothic"/>
          <w:sz w:val="22"/>
          <w:szCs w:val="22"/>
          <w:lang w:eastAsia="en-US"/>
        </w:rPr>
        <w:t>Установки в меню "Speaker Setup" в ходе первоначальной настройки Initial Setup (стр. 18</w:t>
      </w:r>
      <w:r w:rsidR="006031D6" w:rsidRPr="00134CAA">
        <w:rPr>
          <w:rStyle w:val="FontStyle227"/>
          <w:rFonts w:eastAsia="MS Gothic"/>
          <w:sz w:val="22"/>
          <w:szCs w:val="22"/>
          <w:lang w:eastAsia="en-US"/>
        </w:rPr>
        <w:t>5</w:t>
      </w:r>
      <w:r w:rsidRPr="00134CAA">
        <w:rPr>
          <w:rStyle w:val="FontStyle227"/>
          <w:rFonts w:eastAsia="MS Gothic"/>
          <w:sz w:val="22"/>
          <w:szCs w:val="22"/>
          <w:lang w:eastAsia="en-US"/>
        </w:rPr>
        <w:t>)</w:t>
      </w:r>
    </w:p>
    <w:p w:rsidR="00C85A5B" w:rsidRPr="00134CAA" w:rsidRDefault="00C85A5B" w:rsidP="00C85A5B">
      <w:pPr>
        <w:pStyle w:val="Style1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Число каналов: 5.1.4 ch </w:t>
      </w:r>
    </w:p>
    <w:p w:rsidR="00C85A5B" w:rsidRPr="00134CAA" w:rsidRDefault="00C85A5B" w:rsidP="00C85A5B">
      <w:pPr>
        <w:pStyle w:val="Style1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Subwoofer (Сабвуфер): </w:t>
      </w:r>
      <w:r w:rsidR="006031D6" w:rsidRPr="00134CAA">
        <w:rPr>
          <w:rStyle w:val="FontStyle226"/>
          <w:rFonts w:eastAsia="MS Gothic"/>
          <w:b w:val="0"/>
          <w:spacing w:val="0"/>
          <w:sz w:val="22"/>
          <w:szCs w:val="22"/>
          <w:lang w:eastAsia="en-US"/>
        </w:rPr>
        <w:t>1 ch</w:t>
      </w:r>
    </w:p>
    <w:p w:rsidR="00C85A5B" w:rsidRPr="00134CAA" w:rsidRDefault="00C85A5B" w:rsidP="00C85A5B">
      <w:pPr>
        <w:pStyle w:val="Style1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Верхний громкоговоритель 1- </w:t>
      </w:r>
      <w:r w:rsidRPr="00134CAA">
        <w:rPr>
          <w:sz w:val="22"/>
          <w:szCs w:val="22"/>
          <w:lang w:val="en-US"/>
        </w:rPr>
        <w:t>Height</w:t>
      </w:r>
      <w:r w:rsidRPr="00134CAA">
        <w:rPr>
          <w:sz w:val="22"/>
          <w:szCs w:val="22"/>
        </w:rPr>
        <w:t xml:space="preserve"> 1 </w:t>
      </w:r>
      <w:r w:rsidRPr="00134CAA">
        <w:rPr>
          <w:sz w:val="22"/>
          <w:szCs w:val="22"/>
          <w:lang w:val="en-US"/>
        </w:rPr>
        <w:t>Speaker</w:t>
      </w:r>
      <w:r w:rsidRPr="00134CAA">
        <w:rPr>
          <w:rStyle w:val="FontStyle226"/>
          <w:rFonts w:eastAsia="MS Gothic"/>
          <w:b w:val="0"/>
          <w:spacing w:val="0"/>
          <w:sz w:val="22"/>
          <w:szCs w:val="22"/>
          <w:lang w:eastAsia="en-US"/>
        </w:rPr>
        <w:t>: - Выберите тип реально установленного верхнего громкоговорителя.</w:t>
      </w:r>
    </w:p>
    <w:p w:rsidR="00C85A5B" w:rsidRPr="00134CAA" w:rsidRDefault="00C85A5B" w:rsidP="00C85A5B">
      <w:pPr>
        <w:pStyle w:val="Style1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Верхний громкоговоритель 2- </w:t>
      </w:r>
      <w:r w:rsidRPr="00134CAA">
        <w:rPr>
          <w:sz w:val="22"/>
          <w:szCs w:val="22"/>
          <w:lang w:val="en-US"/>
        </w:rPr>
        <w:t>Height</w:t>
      </w:r>
      <w:r w:rsidRPr="00134CAA">
        <w:rPr>
          <w:sz w:val="22"/>
          <w:szCs w:val="22"/>
        </w:rPr>
        <w:t xml:space="preserve"> 2 </w:t>
      </w:r>
      <w:r w:rsidRPr="00134CAA">
        <w:rPr>
          <w:sz w:val="22"/>
          <w:szCs w:val="22"/>
          <w:lang w:val="en-US"/>
        </w:rPr>
        <w:t>Speaker</w:t>
      </w:r>
      <w:r w:rsidRPr="00134CAA">
        <w:rPr>
          <w:rStyle w:val="FontStyle226"/>
          <w:rFonts w:eastAsia="MS Gothic"/>
          <w:b w:val="0"/>
          <w:spacing w:val="0"/>
          <w:sz w:val="22"/>
          <w:szCs w:val="22"/>
          <w:lang w:eastAsia="en-US"/>
        </w:rPr>
        <w:t>: - - Выберите тип реально установленного верхнего громкоговорителя.</w:t>
      </w:r>
    </w:p>
    <w:p w:rsidR="00C85A5B" w:rsidRPr="00134CAA" w:rsidRDefault="00C85A5B" w:rsidP="00C85A5B">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xml:space="preserve">• Zone Speaker: </w:t>
      </w:r>
      <w:r w:rsidRPr="00134CAA">
        <w:rPr>
          <w:rStyle w:val="FontStyle226"/>
          <w:b w:val="0"/>
          <w:spacing w:val="0"/>
          <w:sz w:val="22"/>
          <w:szCs w:val="22"/>
          <w:lang w:val="en-US"/>
        </w:rPr>
        <w:t>Zone 2</w:t>
      </w:r>
    </w:p>
    <w:p w:rsidR="00C85A5B" w:rsidRPr="00134CAA" w:rsidRDefault="00C85A5B" w:rsidP="00C85A5B">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xml:space="preserve">• Zone 2 Preout: </w:t>
      </w:r>
      <w:r w:rsidRPr="00134CAA">
        <w:rPr>
          <w:rStyle w:val="FontStyle226"/>
          <w:b w:val="0"/>
          <w:spacing w:val="0"/>
          <w:sz w:val="22"/>
          <w:szCs w:val="22"/>
          <w:lang w:val="en-US"/>
        </w:rPr>
        <w:t>Zone 2</w:t>
      </w:r>
    </w:p>
    <w:p w:rsidR="00C85A5B" w:rsidRPr="00134CAA" w:rsidRDefault="00C85A5B" w:rsidP="00C85A5B">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 </w:t>
      </w:r>
      <w:r w:rsidRPr="00134CAA">
        <w:rPr>
          <w:rFonts w:ascii="Arial" w:hAnsi="Arial" w:cs="Arial"/>
          <w:lang w:val="en-US" w:eastAsia="ru-RU"/>
        </w:rPr>
        <w:t>Bi</w:t>
      </w:r>
      <w:r w:rsidRPr="00134CAA">
        <w:rPr>
          <w:rFonts w:ascii="Arial" w:hAnsi="Arial" w:cs="Arial"/>
          <w:lang w:eastAsia="ru-RU"/>
        </w:rPr>
        <w:t>-</w:t>
      </w:r>
      <w:r w:rsidRPr="00134CAA">
        <w:rPr>
          <w:rFonts w:ascii="Arial" w:hAnsi="Arial" w:cs="Arial"/>
          <w:lang w:val="en-US" w:eastAsia="ru-RU"/>
        </w:rPr>
        <w:t>Amp</w:t>
      </w:r>
      <w:r w:rsidRPr="00134CAA">
        <w:rPr>
          <w:rFonts w:ascii="Arial" w:hAnsi="Arial" w:cs="Arial"/>
          <w:lang w:eastAsia="ru-RU"/>
        </w:rPr>
        <w:t xml:space="preserve">: </w:t>
      </w:r>
      <w:r w:rsidRPr="00134CAA">
        <w:rPr>
          <w:rFonts w:ascii="Arial" w:hAnsi="Arial" w:cs="Arial"/>
          <w:lang w:val="en-US" w:eastAsia="ru-RU"/>
        </w:rPr>
        <w:t>No</w:t>
      </w:r>
      <w:r w:rsidRPr="00134CAA">
        <w:rPr>
          <w:rFonts w:ascii="Arial" w:hAnsi="Arial" w:cs="Arial"/>
          <w:bCs/>
        </w:rPr>
        <w:t xml:space="preserve"> </w:t>
      </w:r>
    </w:p>
    <w:p w:rsidR="00C85A5B" w:rsidRPr="00134CAA" w:rsidRDefault="00C85A5B" w:rsidP="00C85A5B">
      <w:pPr>
        <w:pStyle w:val="Style7"/>
        <w:widowControl/>
        <w:rPr>
          <w:rStyle w:val="FontStyle226"/>
          <w:rFonts w:eastAsia="MS Gothic"/>
          <w:b w:val="0"/>
          <w:spacing w:val="0"/>
          <w:sz w:val="22"/>
          <w:szCs w:val="22"/>
          <w:lang w:eastAsia="en-US"/>
        </w:rPr>
      </w:pPr>
    </w:p>
    <w:p w:rsidR="00C85A5B" w:rsidRPr="00134CAA" w:rsidRDefault="00C85A5B" w:rsidP="00C85A5B">
      <w:pPr>
        <w:autoSpaceDE w:val="0"/>
        <w:autoSpaceDN w:val="0"/>
        <w:adjustRightInd w:val="0"/>
        <w:spacing w:after="0" w:line="240" w:lineRule="auto"/>
        <w:rPr>
          <w:rFonts w:ascii="Arial" w:hAnsi="Arial" w:cs="Arial"/>
          <w:b/>
          <w:bCs/>
          <w:lang w:eastAsia="ru-RU"/>
        </w:rPr>
      </w:pPr>
      <w:r w:rsidRPr="00134CAA">
        <w:rPr>
          <w:rFonts w:ascii="Arial" w:hAnsi="Arial" w:cs="Arial"/>
          <w:b/>
          <w:bCs/>
          <w:lang w:eastAsia="ru-RU"/>
        </w:rPr>
        <w:t>Настройка</w:t>
      </w:r>
    </w:p>
    <w:p w:rsidR="00C85A5B" w:rsidRPr="00134CAA" w:rsidRDefault="00C85A5B" w:rsidP="00C85A5B">
      <w:pPr>
        <w:autoSpaceDE w:val="0"/>
        <w:autoSpaceDN w:val="0"/>
        <w:adjustRightInd w:val="0"/>
        <w:spacing w:after="0" w:line="240" w:lineRule="auto"/>
        <w:rPr>
          <w:rFonts w:ascii="Arial" w:hAnsi="Arial" w:cs="Arial"/>
          <w:lang w:val="en-US" w:eastAsia="ru-RU"/>
        </w:rPr>
      </w:pPr>
      <w:r w:rsidRPr="00134CAA">
        <w:rPr>
          <w:rFonts w:ascii="Arial" w:hAnsi="Arial" w:cs="Arial"/>
          <w:lang w:eastAsia="ru-RU"/>
        </w:rPr>
        <w:t xml:space="preserve">Когда аудио и видео выдаются через </w:t>
      </w:r>
      <w:r w:rsidRPr="00134CAA">
        <w:rPr>
          <w:rFonts w:ascii="Arial" w:hAnsi="Arial" w:cs="Arial"/>
          <w:lang w:val="en-US" w:eastAsia="ru-RU"/>
        </w:rPr>
        <w:t>HDMI</w:t>
      </w:r>
      <w:r w:rsidRPr="00134CAA">
        <w:rPr>
          <w:rFonts w:ascii="Arial" w:hAnsi="Arial" w:cs="Arial"/>
          <w:lang w:eastAsia="ru-RU"/>
        </w:rPr>
        <w:t xml:space="preserve"> на </w:t>
      </w:r>
      <w:r w:rsidRPr="00134CAA">
        <w:rPr>
          <w:rFonts w:ascii="Arial" w:hAnsi="Arial" w:cs="Arial"/>
          <w:lang w:val="en-US" w:eastAsia="ru-RU"/>
        </w:rPr>
        <w:t>ZONE</w:t>
      </w:r>
      <w:r w:rsidRPr="00134CAA">
        <w:rPr>
          <w:rFonts w:ascii="Arial" w:hAnsi="Arial" w:cs="Arial"/>
          <w:lang w:eastAsia="ru-RU"/>
        </w:rPr>
        <w:t xml:space="preserve"> 2, установите  в меню </w:t>
      </w:r>
      <w:r w:rsidRPr="00134CAA">
        <w:rPr>
          <w:rFonts w:ascii="Arial" w:hAnsi="Arial" w:cs="Arial"/>
          <w:lang w:val="en-US" w:eastAsia="ru-RU"/>
        </w:rPr>
        <w:t xml:space="preserve">Setup </w:t>
      </w:r>
      <w:r w:rsidRPr="00134CAA">
        <w:rPr>
          <w:rFonts w:ascii="Arial" w:hAnsi="Arial" w:cs="Arial"/>
          <w:lang w:eastAsia="ru-RU"/>
        </w:rPr>
        <w:t>в</w:t>
      </w:r>
      <w:r w:rsidRPr="00134CAA">
        <w:rPr>
          <w:rFonts w:ascii="Arial" w:hAnsi="Arial" w:cs="Arial"/>
          <w:lang w:val="en-US" w:eastAsia="ru-RU"/>
        </w:rPr>
        <w:t xml:space="preserve"> </w:t>
      </w:r>
      <w:r w:rsidRPr="00134CAA">
        <w:rPr>
          <w:rFonts w:ascii="Arial" w:hAnsi="Arial" w:cs="Arial"/>
          <w:lang w:eastAsia="ru-RU"/>
        </w:rPr>
        <w:t>разделе</w:t>
      </w:r>
      <w:r w:rsidRPr="00134CAA">
        <w:rPr>
          <w:rFonts w:ascii="Arial" w:hAnsi="Arial" w:cs="Arial"/>
          <w:lang w:val="en-US" w:eastAsia="ru-RU"/>
        </w:rPr>
        <w:t xml:space="preserve">  "1. </w:t>
      </w:r>
      <w:proofErr w:type="gramStart"/>
      <w:r w:rsidRPr="00134CAA">
        <w:rPr>
          <w:rFonts w:ascii="Arial" w:hAnsi="Arial" w:cs="Arial"/>
          <w:lang w:val="en-US" w:eastAsia="ru-RU"/>
        </w:rPr>
        <w:t>Input/Output Assign" - "TV Out /OSD" - "Zone 2 HDMI" (</w:t>
      </w:r>
      <w:r w:rsidRPr="00134CAA">
        <w:rPr>
          <w:rFonts w:ascii="Arial" w:hAnsi="Arial" w:cs="Arial"/>
          <w:lang w:eastAsia="ru-RU"/>
        </w:rPr>
        <w:t>стр</w:t>
      </w:r>
      <w:r w:rsidRPr="00134CAA">
        <w:rPr>
          <w:rFonts w:ascii="Arial" w:hAnsi="Arial" w:cs="Arial"/>
          <w:lang w:val="en-US" w:eastAsia="ru-RU"/>
        </w:rPr>
        <w:t>. 15</w:t>
      </w:r>
      <w:r w:rsidR="006031D6" w:rsidRPr="00134CAA">
        <w:rPr>
          <w:rFonts w:ascii="Arial" w:hAnsi="Arial" w:cs="Arial"/>
          <w:lang w:val="en-US" w:eastAsia="ru-RU"/>
        </w:rPr>
        <w:t>4</w:t>
      </w:r>
      <w:r w:rsidRPr="00134CAA">
        <w:rPr>
          <w:rFonts w:ascii="Arial" w:hAnsi="Arial" w:cs="Arial"/>
          <w:lang w:val="en-US" w:eastAsia="ru-RU"/>
        </w:rPr>
        <w:t xml:space="preserve">) </w:t>
      </w:r>
      <w:r w:rsidRPr="00134CAA">
        <w:rPr>
          <w:rFonts w:ascii="Arial" w:hAnsi="Arial" w:cs="Arial"/>
          <w:lang w:eastAsia="ru-RU"/>
        </w:rPr>
        <w:t>в</w:t>
      </w:r>
      <w:r w:rsidRPr="00134CAA">
        <w:rPr>
          <w:rFonts w:ascii="Arial" w:hAnsi="Arial" w:cs="Arial"/>
          <w:lang w:val="en-US" w:eastAsia="ru-RU"/>
        </w:rPr>
        <w:t xml:space="preserve"> </w:t>
      </w:r>
      <w:r w:rsidRPr="00134CAA">
        <w:rPr>
          <w:rFonts w:ascii="Arial" w:hAnsi="Arial" w:cs="Arial"/>
          <w:lang w:eastAsia="ru-RU"/>
        </w:rPr>
        <w:t>положение</w:t>
      </w:r>
      <w:r w:rsidRPr="00134CAA">
        <w:rPr>
          <w:rFonts w:ascii="Arial" w:hAnsi="Arial" w:cs="Arial"/>
          <w:lang w:val="en-US" w:eastAsia="ru-RU"/>
        </w:rPr>
        <w:t xml:space="preserve"> "Use".</w:t>
      </w:r>
      <w:proofErr w:type="gramEnd"/>
    </w:p>
    <w:p w:rsidR="00C85A5B" w:rsidRPr="00134CAA" w:rsidRDefault="00C85A5B" w:rsidP="00C85A5B">
      <w:pPr>
        <w:pStyle w:val="Style40"/>
        <w:widowControl/>
        <w:rPr>
          <w:rStyle w:val="FontStyle160"/>
          <w:sz w:val="22"/>
          <w:szCs w:val="22"/>
          <w:lang w:val="en-US" w:eastAsia="en-US"/>
        </w:rPr>
      </w:pPr>
    </w:p>
    <w:p w:rsidR="00C85A5B" w:rsidRPr="00134CAA" w:rsidRDefault="00C85A5B" w:rsidP="00C85A5B">
      <w:pPr>
        <w:pStyle w:val="a3"/>
        <w:rPr>
          <w:rFonts w:ascii="Arial" w:hAnsi="Arial" w:cs="Arial"/>
          <w:b/>
          <w:sz w:val="22"/>
          <w:szCs w:val="22"/>
        </w:rPr>
      </w:pPr>
      <w:r w:rsidRPr="00134CAA">
        <w:rPr>
          <w:rFonts w:ascii="Arial" w:hAnsi="Arial" w:cs="Arial"/>
          <w:b/>
          <w:sz w:val="22"/>
          <w:szCs w:val="22"/>
        </w:rPr>
        <w:t>Стр. 6</w:t>
      </w:r>
      <w:r w:rsidR="006031D6" w:rsidRPr="00134CAA">
        <w:rPr>
          <w:rFonts w:ascii="Arial" w:hAnsi="Arial" w:cs="Arial"/>
          <w:b/>
          <w:sz w:val="22"/>
          <w:szCs w:val="22"/>
        </w:rPr>
        <w:t>6</w:t>
      </w:r>
    </w:p>
    <w:p w:rsidR="00C85A5B" w:rsidRPr="00134CAA" w:rsidRDefault="00C85A5B" w:rsidP="00C85A5B">
      <w:pPr>
        <w:pStyle w:val="a3"/>
        <w:rPr>
          <w:rFonts w:ascii="Arial" w:hAnsi="Arial" w:cs="Arial"/>
          <w:sz w:val="22"/>
          <w:szCs w:val="22"/>
        </w:rPr>
      </w:pPr>
    </w:p>
    <w:p w:rsidR="006031D6" w:rsidRPr="00134CAA" w:rsidRDefault="006031D6" w:rsidP="006031D6">
      <w:pPr>
        <w:pStyle w:val="Style109"/>
        <w:widowControl/>
        <w:rPr>
          <w:rStyle w:val="FontStyle160"/>
          <w:sz w:val="22"/>
          <w:szCs w:val="22"/>
          <w:lang w:eastAsia="en-US"/>
        </w:rPr>
      </w:pPr>
      <w:r w:rsidRPr="00134CAA">
        <w:rPr>
          <w:rStyle w:val="FontStyle160"/>
          <w:sz w:val="22"/>
          <w:szCs w:val="22"/>
          <w:lang w:eastAsia="en-US"/>
        </w:rPr>
        <w:t>5.1.4-канальная система (Подсоединение акустических систем би-ампингом - Bi-Amping)</w:t>
      </w:r>
    </w:p>
    <w:p w:rsidR="006031D6" w:rsidRPr="00134CAA" w:rsidRDefault="006031D6" w:rsidP="006031D6">
      <w:pPr>
        <w:pStyle w:val="Style1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Для  ВЧ</w:t>
      </w:r>
    </w:p>
    <w:p w:rsidR="006031D6" w:rsidRPr="00134CAA" w:rsidRDefault="006031D6" w:rsidP="006031D6">
      <w:pPr>
        <w:pStyle w:val="Style37"/>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Для  НЧ</w:t>
      </w:r>
    </w:p>
    <w:p w:rsidR="006031D6" w:rsidRPr="00134CAA" w:rsidRDefault="006031D6" w:rsidP="006031D6">
      <w:pPr>
        <w:pStyle w:val="Style35"/>
        <w:widowControl/>
        <w:rPr>
          <w:rStyle w:val="FontStyle227"/>
          <w:rFonts w:eastAsia="MS Gothic"/>
          <w:sz w:val="22"/>
          <w:szCs w:val="22"/>
          <w:lang w:eastAsia="en-US"/>
        </w:rPr>
      </w:pPr>
      <w:r w:rsidRPr="00134CAA">
        <w:rPr>
          <w:rStyle w:val="FontStyle227"/>
          <w:rFonts w:eastAsia="MS Gothic"/>
          <w:sz w:val="22"/>
          <w:szCs w:val="22"/>
          <w:lang w:eastAsia="en-US"/>
        </w:rPr>
        <w:t>Это комбинация из потолочных средних громкоговорителей, расположенных впереди, и тыловых верхних громкоговорителей, расположенных сзади 5.1-канальной системы. Верхние фронтальные громкоговорители можно выбрать из следующих 4 типов. Используемые тыловые верхние громкоговорители должны соответствовать подключенным фронтальным верхним громкоговорителям.</w:t>
      </w:r>
    </w:p>
    <w:p w:rsidR="006031D6" w:rsidRPr="00134CAA" w:rsidRDefault="006031D6" w:rsidP="006031D6">
      <w:pPr>
        <w:pStyle w:val="Style35"/>
        <w:widowControl/>
        <w:rPr>
          <w:rStyle w:val="FontStyle227"/>
          <w:rFonts w:eastAsia="MS Gothic"/>
          <w:sz w:val="22"/>
          <w:szCs w:val="22"/>
          <w:lang w:eastAsia="en-US"/>
        </w:rPr>
      </w:pPr>
    </w:p>
    <w:p w:rsidR="006031D6" w:rsidRPr="00134CAA" w:rsidRDefault="006031D6" w:rsidP="006031D6">
      <w:pPr>
        <w:pStyle w:val="Style35"/>
        <w:widowControl/>
        <w:rPr>
          <w:rStyle w:val="FontStyle227"/>
          <w:rFonts w:eastAsia="MS Gothic"/>
          <w:sz w:val="22"/>
          <w:szCs w:val="22"/>
          <w:lang w:eastAsia="en-US"/>
        </w:rPr>
      </w:pPr>
      <w:r w:rsidRPr="00134CAA">
        <w:rPr>
          <w:rStyle w:val="FontStyle227"/>
          <w:rFonts w:eastAsia="MS Gothic"/>
          <w:sz w:val="22"/>
          <w:szCs w:val="22"/>
          <w:lang w:eastAsia="en-US"/>
        </w:rPr>
        <w:t>Пример установки - потолочные фронтальные громкоговорители Top Front Speakers используются впереди (стр. 30).</w:t>
      </w:r>
    </w:p>
    <w:p w:rsidR="006031D6" w:rsidRPr="00134CAA" w:rsidRDefault="006031D6" w:rsidP="006031D6">
      <w:pPr>
        <w:pStyle w:val="Style35"/>
        <w:widowControl/>
        <w:rPr>
          <w:rStyle w:val="FontStyle227"/>
          <w:rFonts w:eastAsia="MS Gothic"/>
          <w:sz w:val="22"/>
          <w:szCs w:val="22"/>
          <w:lang w:eastAsia="en-US"/>
        </w:rPr>
      </w:pPr>
      <w:r w:rsidRPr="00134CAA">
        <w:rPr>
          <w:rStyle w:val="FontStyle227"/>
          <w:rFonts w:eastAsia="MS Gothic"/>
          <w:sz w:val="22"/>
          <w:szCs w:val="22"/>
          <w:lang w:eastAsia="en-US"/>
        </w:rPr>
        <w:t>Пример установки - потолочные средние громкоговорители Top Middle Speakers используются впереди (стр. 32).</w:t>
      </w:r>
    </w:p>
    <w:p w:rsidR="006031D6" w:rsidRPr="00134CAA" w:rsidRDefault="006031D6" w:rsidP="006031D6">
      <w:pPr>
        <w:pStyle w:val="Style35"/>
        <w:widowControl/>
        <w:rPr>
          <w:rStyle w:val="FontStyle227"/>
          <w:rFonts w:eastAsia="MS Gothic"/>
          <w:sz w:val="22"/>
          <w:szCs w:val="22"/>
          <w:lang w:eastAsia="en-US"/>
        </w:rPr>
      </w:pPr>
      <w:r w:rsidRPr="00134CAA">
        <w:rPr>
          <w:rStyle w:val="FontStyle227"/>
          <w:rFonts w:eastAsia="MS Gothic"/>
          <w:sz w:val="22"/>
          <w:szCs w:val="22"/>
          <w:lang w:eastAsia="en-US"/>
        </w:rPr>
        <w:t>Пример установки - верхние фронтальные громкоговорители Front High Speakers используются впереди (стр. 33).</w:t>
      </w:r>
    </w:p>
    <w:p w:rsidR="006031D6" w:rsidRPr="00134CAA" w:rsidRDefault="006031D6" w:rsidP="006031D6">
      <w:pPr>
        <w:pStyle w:val="Style40"/>
        <w:widowControl/>
        <w:rPr>
          <w:rStyle w:val="FontStyle227"/>
          <w:rFonts w:eastAsia="MS Gothic"/>
          <w:sz w:val="22"/>
          <w:szCs w:val="22"/>
          <w:lang w:eastAsia="en-US"/>
        </w:rPr>
      </w:pPr>
      <w:r w:rsidRPr="00134CAA">
        <w:rPr>
          <w:rStyle w:val="FontStyle227"/>
          <w:rFonts w:eastAsia="MS Gothic"/>
          <w:sz w:val="22"/>
          <w:szCs w:val="22"/>
          <w:lang w:eastAsia="en-US"/>
        </w:rPr>
        <w:t>Пример установки - фронтальные Dolby-оснащенные громкоговорители Dolby Enabled Speakers используются впереди (стр. 35)</w:t>
      </w:r>
    </w:p>
    <w:p w:rsidR="006031D6" w:rsidRPr="00134CAA" w:rsidRDefault="006031D6" w:rsidP="006031D6">
      <w:pPr>
        <w:pStyle w:val="Style40"/>
        <w:widowControl/>
        <w:rPr>
          <w:rStyle w:val="FontStyle227"/>
          <w:rFonts w:eastAsia="MS Gothic"/>
          <w:sz w:val="22"/>
          <w:szCs w:val="22"/>
          <w:lang w:eastAsia="en-US"/>
        </w:rPr>
      </w:pPr>
    </w:p>
    <w:p w:rsidR="006031D6" w:rsidRPr="00134CAA" w:rsidRDefault="006031D6" w:rsidP="006031D6">
      <w:pPr>
        <w:pStyle w:val="Style25"/>
        <w:widowControl/>
        <w:rPr>
          <w:rStyle w:val="FontStyle227"/>
          <w:rFonts w:eastAsia="MS Gothic"/>
          <w:sz w:val="22"/>
          <w:szCs w:val="22"/>
          <w:lang w:eastAsia="en-US"/>
        </w:rPr>
      </w:pPr>
      <w:r w:rsidRPr="00134CAA">
        <w:rPr>
          <w:rStyle w:val="FontStyle227"/>
          <w:rFonts w:eastAsia="MS Gothic"/>
          <w:sz w:val="22"/>
          <w:szCs w:val="22"/>
          <w:lang w:eastAsia="en-US"/>
        </w:rPr>
        <w:t xml:space="preserve">Вы можете сконфигурировать </w:t>
      </w:r>
      <w:r w:rsidRPr="00134CAA">
        <w:rPr>
          <w:rStyle w:val="FontStyle160"/>
          <w:b w:val="0"/>
          <w:sz w:val="22"/>
          <w:szCs w:val="22"/>
          <w:lang w:eastAsia="en-US"/>
        </w:rPr>
        <w:t>5.1.4</w:t>
      </w:r>
      <w:r w:rsidRPr="00134CAA">
        <w:rPr>
          <w:rStyle w:val="FontStyle227"/>
          <w:rFonts w:eastAsia="MS Gothic"/>
          <w:sz w:val="22"/>
          <w:szCs w:val="22"/>
          <w:lang w:eastAsia="en-US"/>
        </w:rPr>
        <w:t xml:space="preserve">-канальную систему, подсоединив фронтальные акустические системы би-ампингом (которые поддерживают способ соединения Bi-Amping). Подключение би-ампингом способно улучшить качество звучания низких и самых высоких частот. Убедитесь, что вы удалили закорачивающие пластины, которые </w:t>
      </w:r>
      <w:r w:rsidRPr="00134CAA">
        <w:rPr>
          <w:rStyle w:val="FontStyle227"/>
          <w:rFonts w:eastAsia="MS Gothic"/>
          <w:sz w:val="22"/>
          <w:szCs w:val="22"/>
          <w:lang w:eastAsia="en-US"/>
        </w:rPr>
        <w:lastRenderedPageBreak/>
        <w:t>объединяют высокочастотные и низкочастотные динамики на фронтальных громкоговорителях, поддерживающих би-ампинг. При соединении би-ампингом обращайтесь к инструкции на ваши акустические системы.</w:t>
      </w:r>
    </w:p>
    <w:p w:rsidR="006031D6" w:rsidRPr="00134CAA" w:rsidRDefault="00CA2330" w:rsidP="006031D6">
      <w:pPr>
        <w:pStyle w:val="Style19"/>
        <w:widowControl/>
        <w:rPr>
          <w:rStyle w:val="FontStyle227"/>
          <w:rFonts w:eastAsia="MS Gothic"/>
          <w:sz w:val="22"/>
          <w:szCs w:val="22"/>
          <w:lang w:eastAsia="en-US"/>
        </w:rPr>
      </w:pPr>
      <w:r w:rsidRPr="00134CAA">
        <w:rPr>
          <w:rStyle w:val="FontStyle227"/>
          <w:rFonts w:eastAsia="MS Gothic"/>
          <w:sz w:val="22"/>
          <w:szCs w:val="22"/>
          <w:lang w:eastAsia="en-US"/>
        </w:rPr>
        <w:t xml:space="preserve">Если фронтальные акустические системы должны быть подсоединены би-ампингом, то </w:t>
      </w:r>
      <w:r w:rsidRPr="00134CAA">
        <w:rPr>
          <w:rStyle w:val="FontStyle226"/>
          <w:rFonts w:eastAsia="MS Gothic"/>
          <w:b w:val="0"/>
          <w:spacing w:val="0"/>
          <w:sz w:val="22"/>
          <w:szCs w:val="22"/>
          <w:lang w:eastAsia="en-US"/>
        </w:rPr>
        <w:t xml:space="preserve">верхние громкоговорители- </w:t>
      </w:r>
      <w:r w:rsidRPr="00134CAA">
        <w:rPr>
          <w:sz w:val="22"/>
          <w:szCs w:val="22"/>
          <w:lang w:val="en-US"/>
        </w:rPr>
        <w:t>Height</w:t>
      </w:r>
      <w:r w:rsidRPr="00134CAA">
        <w:rPr>
          <w:sz w:val="22"/>
          <w:szCs w:val="22"/>
        </w:rPr>
        <w:t xml:space="preserve"> 1</w:t>
      </w:r>
      <w:r w:rsidRPr="00134CAA">
        <w:rPr>
          <w:rStyle w:val="FontStyle227"/>
          <w:rFonts w:eastAsia="MS Gothic"/>
          <w:sz w:val="22"/>
          <w:szCs w:val="22"/>
          <w:lang w:eastAsia="en-US"/>
        </w:rPr>
        <w:t xml:space="preserve"> должны быть подсоединены к клеммам </w:t>
      </w:r>
      <w:r w:rsidRPr="00134CAA">
        <w:rPr>
          <w:sz w:val="22"/>
          <w:szCs w:val="22"/>
        </w:rPr>
        <w:t>SURROUND BACK</w:t>
      </w:r>
      <w:r w:rsidRPr="00134CAA">
        <w:rPr>
          <w:rStyle w:val="FontStyle227"/>
          <w:rFonts w:eastAsia="MS Gothic"/>
          <w:sz w:val="22"/>
          <w:szCs w:val="22"/>
          <w:lang w:eastAsia="en-US"/>
        </w:rPr>
        <w:t xml:space="preserve"> для воспроизведения аудио сигналов.</w:t>
      </w:r>
    </w:p>
    <w:p w:rsidR="00CA2330" w:rsidRPr="00134CAA" w:rsidRDefault="00CA2330" w:rsidP="006031D6">
      <w:pPr>
        <w:pStyle w:val="Style19"/>
        <w:widowControl/>
        <w:rPr>
          <w:rStyle w:val="FontStyle227"/>
          <w:rFonts w:eastAsia="MS Gothic"/>
          <w:sz w:val="22"/>
          <w:szCs w:val="22"/>
          <w:lang w:eastAsia="en-US"/>
        </w:rPr>
      </w:pPr>
    </w:p>
    <w:p w:rsidR="006031D6" w:rsidRPr="00134CAA" w:rsidRDefault="006031D6" w:rsidP="006031D6">
      <w:pPr>
        <w:pStyle w:val="Style19"/>
        <w:widowControl/>
        <w:rPr>
          <w:rStyle w:val="FontStyle227"/>
          <w:rFonts w:eastAsia="MS Gothic"/>
          <w:sz w:val="22"/>
          <w:szCs w:val="22"/>
          <w:lang w:eastAsia="en-US"/>
        </w:rPr>
      </w:pPr>
      <w:r w:rsidRPr="00134CAA">
        <w:rPr>
          <w:rStyle w:val="FontStyle227"/>
          <w:rFonts w:eastAsia="MS Gothic"/>
          <w:sz w:val="22"/>
          <w:szCs w:val="22"/>
          <w:lang w:eastAsia="en-US"/>
        </w:rPr>
        <w:t>Установки в меню "Speaker Setup" в ходе первоначальной настройки Initial Setup (стр. 185)</w:t>
      </w:r>
    </w:p>
    <w:p w:rsidR="006031D6" w:rsidRPr="00134CAA" w:rsidRDefault="006031D6" w:rsidP="006031D6">
      <w:pPr>
        <w:pStyle w:val="Style19"/>
        <w:widowControl/>
        <w:rPr>
          <w:rStyle w:val="FontStyle226"/>
          <w:rFonts w:eastAsia="MS Gothic"/>
          <w:b w:val="0"/>
          <w:spacing w:val="0"/>
          <w:sz w:val="22"/>
          <w:szCs w:val="22"/>
          <w:lang w:eastAsia="en-US"/>
        </w:rPr>
      </w:pPr>
      <w:r w:rsidRPr="00134CAA">
        <w:rPr>
          <w:sz w:val="22"/>
          <w:szCs w:val="22"/>
        </w:rPr>
        <w:t xml:space="preserve">• </w:t>
      </w:r>
      <w:r w:rsidRPr="00134CAA">
        <w:rPr>
          <w:rStyle w:val="FontStyle226"/>
          <w:rFonts w:eastAsia="MS Gothic"/>
          <w:b w:val="0"/>
          <w:spacing w:val="0"/>
          <w:sz w:val="22"/>
          <w:szCs w:val="22"/>
          <w:lang w:eastAsia="en-US"/>
        </w:rPr>
        <w:t xml:space="preserve">Число каналов: </w:t>
      </w:r>
      <w:r w:rsidR="00CA2330" w:rsidRPr="00134CAA">
        <w:rPr>
          <w:rStyle w:val="FontStyle226"/>
          <w:rFonts w:eastAsia="MS Gothic"/>
          <w:b w:val="0"/>
          <w:spacing w:val="0"/>
          <w:sz w:val="22"/>
          <w:szCs w:val="22"/>
          <w:lang w:eastAsia="en-US"/>
        </w:rPr>
        <w:t>5</w:t>
      </w:r>
      <w:r w:rsidRPr="00134CAA">
        <w:rPr>
          <w:rStyle w:val="FontStyle226"/>
          <w:rFonts w:eastAsia="MS Gothic"/>
          <w:b w:val="0"/>
          <w:spacing w:val="0"/>
          <w:sz w:val="22"/>
          <w:szCs w:val="22"/>
          <w:lang w:eastAsia="en-US"/>
        </w:rPr>
        <w:t>.1.</w:t>
      </w:r>
      <w:r w:rsidR="00CA2330" w:rsidRPr="00134CAA">
        <w:rPr>
          <w:rStyle w:val="FontStyle226"/>
          <w:rFonts w:eastAsia="MS Gothic"/>
          <w:b w:val="0"/>
          <w:spacing w:val="0"/>
          <w:sz w:val="22"/>
          <w:szCs w:val="22"/>
          <w:lang w:eastAsia="en-US"/>
        </w:rPr>
        <w:t>4</w:t>
      </w:r>
      <w:r w:rsidRPr="00134CAA">
        <w:rPr>
          <w:rStyle w:val="FontStyle226"/>
          <w:rFonts w:eastAsia="MS Gothic"/>
          <w:b w:val="0"/>
          <w:spacing w:val="0"/>
          <w:sz w:val="22"/>
          <w:szCs w:val="22"/>
          <w:lang w:eastAsia="en-US"/>
        </w:rPr>
        <w:t xml:space="preserve"> ch </w:t>
      </w:r>
    </w:p>
    <w:p w:rsidR="006031D6" w:rsidRPr="00134CAA" w:rsidRDefault="006031D6" w:rsidP="006031D6">
      <w:pPr>
        <w:pStyle w:val="Style19"/>
        <w:widowControl/>
        <w:rPr>
          <w:rStyle w:val="FontStyle226"/>
          <w:rFonts w:eastAsia="MS Gothic"/>
          <w:b w:val="0"/>
          <w:spacing w:val="0"/>
          <w:sz w:val="22"/>
          <w:szCs w:val="22"/>
          <w:lang w:eastAsia="en-US"/>
        </w:rPr>
      </w:pPr>
      <w:r w:rsidRPr="00134CAA">
        <w:rPr>
          <w:sz w:val="22"/>
          <w:szCs w:val="22"/>
        </w:rPr>
        <w:t xml:space="preserve">• </w:t>
      </w:r>
      <w:r w:rsidRPr="00134CAA">
        <w:rPr>
          <w:rStyle w:val="FontStyle226"/>
          <w:rFonts w:eastAsia="MS Gothic"/>
          <w:b w:val="0"/>
          <w:spacing w:val="0"/>
          <w:sz w:val="22"/>
          <w:szCs w:val="22"/>
          <w:lang w:eastAsia="en-US"/>
        </w:rPr>
        <w:t>Subwoofer (Сабвуфер): 1 ch</w:t>
      </w:r>
    </w:p>
    <w:p w:rsidR="006031D6" w:rsidRPr="00134CAA" w:rsidRDefault="006031D6" w:rsidP="006031D6">
      <w:pPr>
        <w:pStyle w:val="Style19"/>
        <w:widowControl/>
        <w:rPr>
          <w:rStyle w:val="FontStyle226"/>
          <w:rFonts w:eastAsia="MS Gothic"/>
          <w:b w:val="0"/>
          <w:spacing w:val="0"/>
          <w:sz w:val="22"/>
          <w:szCs w:val="22"/>
          <w:lang w:eastAsia="en-US"/>
        </w:rPr>
      </w:pPr>
      <w:r w:rsidRPr="00134CAA">
        <w:rPr>
          <w:sz w:val="22"/>
          <w:szCs w:val="22"/>
        </w:rPr>
        <w:t xml:space="preserve">• </w:t>
      </w:r>
      <w:r w:rsidRPr="00134CAA">
        <w:rPr>
          <w:rStyle w:val="FontStyle226"/>
          <w:rFonts w:eastAsia="MS Gothic"/>
          <w:b w:val="0"/>
          <w:spacing w:val="0"/>
          <w:sz w:val="22"/>
          <w:szCs w:val="22"/>
          <w:lang w:eastAsia="en-US"/>
        </w:rPr>
        <w:t xml:space="preserve">Верхний громкоговоритель 1- </w:t>
      </w:r>
      <w:r w:rsidRPr="00134CAA">
        <w:rPr>
          <w:sz w:val="22"/>
          <w:szCs w:val="22"/>
          <w:lang w:val="en-US"/>
        </w:rPr>
        <w:t>Height</w:t>
      </w:r>
      <w:r w:rsidRPr="00134CAA">
        <w:rPr>
          <w:sz w:val="22"/>
          <w:szCs w:val="22"/>
        </w:rPr>
        <w:t xml:space="preserve"> 1 </w:t>
      </w:r>
      <w:r w:rsidRPr="00134CAA">
        <w:rPr>
          <w:sz w:val="22"/>
          <w:szCs w:val="22"/>
          <w:lang w:val="en-US"/>
        </w:rPr>
        <w:t>Speaker</w:t>
      </w:r>
      <w:r w:rsidRPr="00134CAA">
        <w:rPr>
          <w:rStyle w:val="FontStyle226"/>
          <w:rFonts w:eastAsia="MS Gothic"/>
          <w:b w:val="0"/>
          <w:spacing w:val="0"/>
          <w:sz w:val="22"/>
          <w:szCs w:val="22"/>
          <w:lang w:eastAsia="en-US"/>
        </w:rPr>
        <w:t xml:space="preserve">: - </w:t>
      </w:r>
      <w:r w:rsidR="00CA2330" w:rsidRPr="00134CAA">
        <w:rPr>
          <w:rStyle w:val="FontStyle226"/>
          <w:rFonts w:eastAsia="MS Gothic"/>
          <w:b w:val="0"/>
          <w:spacing w:val="0"/>
          <w:sz w:val="22"/>
          <w:szCs w:val="22"/>
          <w:lang w:eastAsia="en-US"/>
        </w:rPr>
        <w:t>Выберите тип установленного верхнего громкоговорителя.</w:t>
      </w:r>
    </w:p>
    <w:p w:rsidR="006031D6" w:rsidRPr="00134CAA" w:rsidRDefault="006031D6" w:rsidP="006031D6">
      <w:pPr>
        <w:pStyle w:val="Style19"/>
        <w:widowControl/>
        <w:rPr>
          <w:rStyle w:val="FontStyle226"/>
          <w:rFonts w:eastAsia="MS Gothic"/>
          <w:b w:val="0"/>
          <w:spacing w:val="0"/>
          <w:sz w:val="22"/>
          <w:szCs w:val="22"/>
          <w:lang w:eastAsia="en-US"/>
        </w:rPr>
      </w:pPr>
      <w:r w:rsidRPr="00134CAA">
        <w:rPr>
          <w:sz w:val="22"/>
          <w:szCs w:val="22"/>
        </w:rPr>
        <w:t xml:space="preserve">• </w:t>
      </w:r>
      <w:r w:rsidRPr="00134CAA">
        <w:rPr>
          <w:rStyle w:val="FontStyle226"/>
          <w:rFonts w:eastAsia="MS Gothic"/>
          <w:b w:val="0"/>
          <w:spacing w:val="0"/>
          <w:sz w:val="22"/>
          <w:szCs w:val="22"/>
          <w:lang w:eastAsia="en-US"/>
        </w:rPr>
        <w:t xml:space="preserve">Верхний громкоговоритель 2- </w:t>
      </w:r>
      <w:r w:rsidRPr="00134CAA">
        <w:rPr>
          <w:sz w:val="22"/>
          <w:szCs w:val="22"/>
          <w:lang w:val="en-US"/>
        </w:rPr>
        <w:t>Height</w:t>
      </w:r>
      <w:r w:rsidRPr="00134CAA">
        <w:rPr>
          <w:sz w:val="22"/>
          <w:szCs w:val="22"/>
        </w:rPr>
        <w:t xml:space="preserve"> 2 </w:t>
      </w:r>
      <w:r w:rsidRPr="00134CAA">
        <w:rPr>
          <w:sz w:val="22"/>
          <w:szCs w:val="22"/>
          <w:lang w:val="en-US"/>
        </w:rPr>
        <w:t>Speaker</w:t>
      </w:r>
      <w:r w:rsidRPr="00134CAA">
        <w:rPr>
          <w:rStyle w:val="FontStyle226"/>
          <w:rFonts w:eastAsia="MS Gothic"/>
          <w:b w:val="0"/>
          <w:spacing w:val="0"/>
          <w:sz w:val="22"/>
          <w:szCs w:val="22"/>
          <w:lang w:eastAsia="en-US"/>
        </w:rPr>
        <w:t>: - Выберите тип установленного верхнего громкоговорителя.</w:t>
      </w:r>
    </w:p>
    <w:p w:rsidR="006031D6" w:rsidRPr="00134CAA" w:rsidRDefault="006031D6" w:rsidP="006031D6">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Zone Speaker: No</w:t>
      </w:r>
      <w:r w:rsidRPr="00134CAA">
        <w:rPr>
          <w:rFonts w:ascii="Arial" w:hAnsi="Arial" w:cs="Arial"/>
          <w:bCs/>
          <w:lang w:val="en-US"/>
        </w:rPr>
        <w:t xml:space="preserve"> </w:t>
      </w:r>
    </w:p>
    <w:p w:rsidR="006031D6" w:rsidRPr="00134CAA" w:rsidRDefault="006031D6" w:rsidP="006031D6">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 </w:t>
      </w:r>
      <w:r w:rsidRPr="00134CAA">
        <w:rPr>
          <w:rFonts w:ascii="Arial" w:hAnsi="Arial" w:cs="Arial"/>
          <w:lang w:val="en-US" w:eastAsia="ru-RU"/>
        </w:rPr>
        <w:t>Zone</w:t>
      </w:r>
      <w:r w:rsidRPr="00134CAA">
        <w:rPr>
          <w:rFonts w:ascii="Arial" w:hAnsi="Arial" w:cs="Arial"/>
          <w:lang w:eastAsia="ru-RU"/>
        </w:rPr>
        <w:t xml:space="preserve"> 2 </w:t>
      </w:r>
      <w:r w:rsidRPr="00134CAA">
        <w:rPr>
          <w:rFonts w:ascii="Arial" w:hAnsi="Arial" w:cs="Arial"/>
          <w:lang w:val="en-US" w:eastAsia="ru-RU"/>
        </w:rPr>
        <w:t>Preout</w:t>
      </w:r>
      <w:r w:rsidRPr="00134CAA">
        <w:rPr>
          <w:rFonts w:ascii="Arial" w:hAnsi="Arial" w:cs="Arial"/>
          <w:lang w:eastAsia="ru-RU"/>
        </w:rPr>
        <w:t xml:space="preserve">: задайте любое значение </w:t>
      </w:r>
      <w:proofErr w:type="gramStart"/>
      <w:r w:rsidRPr="00134CAA">
        <w:rPr>
          <w:rFonts w:ascii="Arial" w:hAnsi="Arial" w:cs="Arial"/>
          <w:lang w:eastAsia="ru-RU"/>
        </w:rPr>
        <w:t xml:space="preserve">( </w:t>
      </w:r>
      <w:proofErr w:type="gramEnd"/>
      <w:r w:rsidRPr="00134CAA">
        <w:rPr>
          <w:rFonts w:ascii="Arial" w:hAnsi="Arial" w:cs="Arial"/>
          <w:lang w:eastAsia="ru-RU"/>
        </w:rPr>
        <w:t xml:space="preserve">стр. 159) </w:t>
      </w:r>
    </w:p>
    <w:p w:rsidR="006031D6" w:rsidRPr="00134CAA" w:rsidRDefault="006031D6" w:rsidP="006031D6">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 </w:t>
      </w:r>
      <w:r w:rsidRPr="00134CAA">
        <w:rPr>
          <w:rFonts w:ascii="Arial" w:hAnsi="Arial" w:cs="Arial"/>
          <w:lang w:val="en-US" w:eastAsia="ru-RU"/>
        </w:rPr>
        <w:t>Bi</w:t>
      </w:r>
      <w:r w:rsidRPr="00134CAA">
        <w:rPr>
          <w:rFonts w:ascii="Arial" w:hAnsi="Arial" w:cs="Arial"/>
          <w:lang w:eastAsia="ru-RU"/>
        </w:rPr>
        <w:t>-</w:t>
      </w:r>
      <w:r w:rsidRPr="00134CAA">
        <w:rPr>
          <w:rFonts w:ascii="Arial" w:hAnsi="Arial" w:cs="Arial"/>
          <w:lang w:val="en-US" w:eastAsia="ru-RU"/>
        </w:rPr>
        <w:t>Amp</w:t>
      </w:r>
      <w:r w:rsidRPr="00134CAA">
        <w:rPr>
          <w:rFonts w:ascii="Arial" w:hAnsi="Arial" w:cs="Arial"/>
          <w:lang w:eastAsia="ru-RU"/>
        </w:rPr>
        <w:t xml:space="preserve">: </w:t>
      </w:r>
      <w:r w:rsidRPr="00134CAA">
        <w:rPr>
          <w:rStyle w:val="FontStyle226"/>
          <w:rFonts w:eastAsia="MS Gothic"/>
          <w:b w:val="0"/>
          <w:spacing w:val="0"/>
          <w:sz w:val="22"/>
          <w:szCs w:val="22"/>
          <w:lang w:val="en-US"/>
        </w:rPr>
        <w:t>Yes</w:t>
      </w:r>
      <w:r w:rsidRPr="00134CAA">
        <w:rPr>
          <w:rStyle w:val="FontStyle226"/>
          <w:rFonts w:eastAsia="MS Gothic"/>
          <w:b w:val="0"/>
          <w:spacing w:val="0"/>
          <w:sz w:val="22"/>
          <w:szCs w:val="22"/>
        </w:rPr>
        <w:t xml:space="preserve"> (Да)</w:t>
      </w:r>
    </w:p>
    <w:p w:rsidR="006031D6" w:rsidRPr="00134CAA" w:rsidRDefault="006031D6" w:rsidP="00C85A5B">
      <w:pPr>
        <w:pStyle w:val="Style118"/>
        <w:widowControl/>
        <w:rPr>
          <w:rStyle w:val="FontStyle160"/>
          <w:sz w:val="22"/>
          <w:szCs w:val="22"/>
          <w:lang w:eastAsia="en-US"/>
        </w:rPr>
      </w:pPr>
    </w:p>
    <w:p w:rsidR="006031D6" w:rsidRPr="00134CAA" w:rsidRDefault="00CA2330" w:rsidP="00C85A5B">
      <w:pPr>
        <w:pStyle w:val="Style118"/>
        <w:widowControl/>
        <w:rPr>
          <w:rStyle w:val="FontStyle160"/>
          <w:sz w:val="22"/>
          <w:szCs w:val="22"/>
          <w:lang w:eastAsia="en-US"/>
        </w:rPr>
      </w:pPr>
      <w:r w:rsidRPr="00134CAA">
        <w:rPr>
          <w:rStyle w:val="FontStyle160"/>
          <w:sz w:val="22"/>
          <w:szCs w:val="22"/>
          <w:lang w:eastAsia="en-US"/>
        </w:rPr>
        <w:t>Стр. 67</w:t>
      </w:r>
    </w:p>
    <w:p w:rsidR="00CA2330" w:rsidRPr="00134CAA" w:rsidRDefault="00CA2330" w:rsidP="00C85A5B">
      <w:pPr>
        <w:pStyle w:val="Style118"/>
        <w:widowControl/>
        <w:rPr>
          <w:rStyle w:val="FontStyle160"/>
          <w:sz w:val="22"/>
          <w:szCs w:val="22"/>
          <w:lang w:eastAsia="en-US"/>
        </w:rPr>
      </w:pPr>
    </w:p>
    <w:p w:rsidR="00C85A5B" w:rsidRPr="00134CAA" w:rsidRDefault="00C85A5B" w:rsidP="00C85A5B">
      <w:pPr>
        <w:pStyle w:val="Style118"/>
        <w:widowControl/>
        <w:rPr>
          <w:rStyle w:val="FontStyle160"/>
          <w:sz w:val="22"/>
          <w:szCs w:val="22"/>
          <w:lang w:eastAsia="en-US"/>
        </w:rPr>
      </w:pPr>
      <w:r w:rsidRPr="00134CAA">
        <w:rPr>
          <w:rStyle w:val="FontStyle160"/>
          <w:sz w:val="22"/>
          <w:szCs w:val="22"/>
          <w:lang w:eastAsia="en-US"/>
        </w:rPr>
        <w:t>7.1.4-канальная система</w:t>
      </w:r>
    </w:p>
    <w:p w:rsidR="00C85A5B" w:rsidRPr="00134CAA" w:rsidRDefault="00C85A5B" w:rsidP="00C85A5B">
      <w:pPr>
        <w:pStyle w:val="Style40"/>
        <w:widowControl/>
        <w:rPr>
          <w:rStyle w:val="FontStyle226"/>
          <w:rFonts w:eastAsia="MS Gothic"/>
          <w:sz w:val="22"/>
          <w:szCs w:val="22"/>
          <w:lang w:eastAsia="en-US"/>
        </w:rPr>
      </w:pPr>
    </w:p>
    <w:p w:rsidR="00C85A5B" w:rsidRPr="00134CAA" w:rsidRDefault="00C85A5B" w:rsidP="00C85A5B">
      <w:pPr>
        <w:pStyle w:val="Style35"/>
        <w:widowControl/>
        <w:rPr>
          <w:rStyle w:val="FontStyle227"/>
          <w:rFonts w:eastAsia="MS Gothic"/>
          <w:sz w:val="22"/>
          <w:szCs w:val="22"/>
          <w:lang w:eastAsia="en-US"/>
        </w:rPr>
      </w:pPr>
      <w:r w:rsidRPr="00134CAA">
        <w:rPr>
          <w:rStyle w:val="FontStyle227"/>
          <w:rFonts w:eastAsia="MS Gothic"/>
          <w:sz w:val="22"/>
          <w:szCs w:val="22"/>
          <w:lang w:eastAsia="en-US"/>
        </w:rPr>
        <w:t>Это</w:t>
      </w:r>
      <w:r w:rsidR="00CA2330" w:rsidRPr="00134CAA">
        <w:rPr>
          <w:rStyle w:val="FontStyle227"/>
          <w:rFonts w:eastAsia="MS Gothic"/>
          <w:sz w:val="22"/>
          <w:szCs w:val="22"/>
          <w:lang w:eastAsia="en-US"/>
        </w:rPr>
        <w:t xml:space="preserve"> пример</w:t>
      </w:r>
      <w:r w:rsidRPr="00134CAA">
        <w:rPr>
          <w:rStyle w:val="FontStyle227"/>
          <w:rFonts w:eastAsia="MS Gothic"/>
          <w:sz w:val="22"/>
          <w:szCs w:val="22"/>
          <w:lang w:eastAsia="en-US"/>
        </w:rPr>
        <w:t xml:space="preserve"> комбинаци</w:t>
      </w:r>
      <w:r w:rsidR="00CA2330" w:rsidRPr="00134CAA">
        <w:rPr>
          <w:rStyle w:val="FontStyle227"/>
          <w:rFonts w:eastAsia="MS Gothic"/>
          <w:sz w:val="22"/>
          <w:szCs w:val="22"/>
          <w:lang w:eastAsia="en-US"/>
        </w:rPr>
        <w:t>и</w:t>
      </w:r>
      <w:r w:rsidRPr="00134CAA">
        <w:rPr>
          <w:rStyle w:val="FontStyle227"/>
          <w:rFonts w:eastAsia="MS Gothic"/>
          <w:sz w:val="22"/>
          <w:szCs w:val="22"/>
          <w:lang w:eastAsia="en-US"/>
        </w:rPr>
        <w:t xml:space="preserve"> из потолочных средних громкоговорителей, расположенных впереди, и тыловых верхних громкоговорителей, расположенных сзади 7.1-канальной системы. Верхние фронтальные громкоговорители можно выбрать из следующих 4 типов. Используемые тыловые верхние громкоговорители должны соответствовать подключенным фронтальным верхним громкоговорителям.</w:t>
      </w:r>
    </w:p>
    <w:p w:rsidR="00C85A5B" w:rsidRPr="00134CAA" w:rsidRDefault="00C85A5B" w:rsidP="00C85A5B">
      <w:pPr>
        <w:pStyle w:val="Style35"/>
        <w:widowControl/>
        <w:rPr>
          <w:rStyle w:val="FontStyle227"/>
          <w:rFonts w:eastAsia="MS Gothic"/>
          <w:sz w:val="22"/>
          <w:szCs w:val="22"/>
          <w:lang w:eastAsia="en-US"/>
        </w:rPr>
      </w:pPr>
    </w:p>
    <w:p w:rsidR="00C85A5B" w:rsidRPr="00134CAA" w:rsidRDefault="00C85A5B" w:rsidP="00C85A5B">
      <w:pPr>
        <w:pStyle w:val="Style35"/>
        <w:widowControl/>
        <w:rPr>
          <w:rStyle w:val="FontStyle227"/>
          <w:rFonts w:eastAsia="MS Gothic"/>
          <w:sz w:val="22"/>
          <w:szCs w:val="22"/>
          <w:lang w:eastAsia="en-US"/>
        </w:rPr>
      </w:pPr>
      <w:r w:rsidRPr="00134CAA">
        <w:rPr>
          <w:rStyle w:val="FontStyle227"/>
          <w:rFonts w:eastAsia="MS Gothic"/>
          <w:sz w:val="22"/>
          <w:szCs w:val="22"/>
          <w:lang w:eastAsia="en-US"/>
        </w:rPr>
        <w:t>Пример установки - потолочные фронтальные громкоговорители  Top Front Speakers используются впереди (стр. 38)</w:t>
      </w:r>
    </w:p>
    <w:p w:rsidR="00C85A5B" w:rsidRPr="00134CAA" w:rsidRDefault="00C85A5B" w:rsidP="00C85A5B">
      <w:pPr>
        <w:pStyle w:val="Style35"/>
        <w:widowControl/>
        <w:rPr>
          <w:rStyle w:val="FontStyle227"/>
          <w:rFonts w:eastAsia="MS Gothic"/>
          <w:sz w:val="22"/>
          <w:szCs w:val="22"/>
          <w:lang w:eastAsia="en-US"/>
        </w:rPr>
      </w:pPr>
      <w:r w:rsidRPr="00134CAA">
        <w:rPr>
          <w:rStyle w:val="FontStyle227"/>
          <w:rFonts w:eastAsia="MS Gothic"/>
          <w:sz w:val="22"/>
          <w:szCs w:val="22"/>
          <w:lang w:eastAsia="en-US"/>
        </w:rPr>
        <w:t>Пример установки - потолочные средние громкоговорители  Top Middle Speakers  используются впереди (стр. 40).</w:t>
      </w:r>
    </w:p>
    <w:p w:rsidR="00C85A5B" w:rsidRPr="00134CAA" w:rsidRDefault="00C85A5B" w:rsidP="00C85A5B">
      <w:pPr>
        <w:pStyle w:val="Style35"/>
        <w:widowControl/>
        <w:rPr>
          <w:rStyle w:val="FontStyle227"/>
          <w:rFonts w:eastAsia="MS Gothic"/>
          <w:sz w:val="22"/>
          <w:szCs w:val="22"/>
          <w:lang w:eastAsia="en-US"/>
        </w:rPr>
      </w:pPr>
      <w:r w:rsidRPr="00134CAA">
        <w:rPr>
          <w:rStyle w:val="FontStyle227"/>
          <w:rFonts w:eastAsia="MS Gothic"/>
          <w:sz w:val="22"/>
          <w:szCs w:val="22"/>
          <w:lang w:eastAsia="en-US"/>
        </w:rPr>
        <w:t>Пример установки - верхние фронтальные громкоговорители Front High Speakers используются впереди (стр. 41).</w:t>
      </w:r>
    </w:p>
    <w:p w:rsidR="00C85A5B" w:rsidRPr="00134CAA" w:rsidRDefault="00C85A5B" w:rsidP="00C85A5B">
      <w:pPr>
        <w:pStyle w:val="Style35"/>
        <w:widowControl/>
        <w:rPr>
          <w:rStyle w:val="FontStyle227"/>
          <w:rFonts w:eastAsia="MS Gothic"/>
          <w:sz w:val="22"/>
          <w:szCs w:val="22"/>
          <w:lang w:eastAsia="en-US"/>
        </w:rPr>
      </w:pPr>
      <w:r w:rsidRPr="00134CAA">
        <w:rPr>
          <w:rStyle w:val="FontStyle227"/>
          <w:rFonts w:eastAsia="MS Gothic"/>
          <w:sz w:val="22"/>
          <w:szCs w:val="22"/>
          <w:lang w:eastAsia="en-US"/>
        </w:rPr>
        <w:t>Пример установки - фронтальные Dolby-оснащенные громкоговорители Dolby Enabled Speakers используются впереди (стр. 44)</w:t>
      </w:r>
    </w:p>
    <w:p w:rsidR="00C85A5B" w:rsidRPr="00134CAA" w:rsidRDefault="00C85A5B" w:rsidP="00C85A5B">
      <w:pPr>
        <w:pStyle w:val="Style35"/>
        <w:widowControl/>
        <w:rPr>
          <w:rStyle w:val="FontStyle227"/>
          <w:rFonts w:eastAsia="MS Gothic"/>
          <w:sz w:val="22"/>
          <w:szCs w:val="22"/>
          <w:lang w:eastAsia="en-US"/>
        </w:rPr>
      </w:pPr>
    </w:p>
    <w:p w:rsidR="00C85A5B" w:rsidRPr="00134CAA" w:rsidRDefault="00C85A5B" w:rsidP="00C85A5B">
      <w:pPr>
        <w:pStyle w:val="Style19"/>
        <w:widowControl/>
        <w:rPr>
          <w:rStyle w:val="FontStyle227"/>
          <w:rFonts w:eastAsia="MS Gothic"/>
          <w:sz w:val="22"/>
          <w:szCs w:val="22"/>
          <w:lang w:eastAsia="en-US"/>
        </w:rPr>
      </w:pPr>
      <w:r w:rsidRPr="00134CAA">
        <w:rPr>
          <w:rStyle w:val="FontStyle227"/>
          <w:rFonts w:eastAsia="MS Gothic"/>
          <w:sz w:val="22"/>
          <w:szCs w:val="22"/>
          <w:lang w:eastAsia="en-US"/>
        </w:rPr>
        <w:t>Установки в меню "Speaker Setup" в ходе первоначальной настройки Initial Setup (стр. 18</w:t>
      </w:r>
      <w:r w:rsidR="00CA2330" w:rsidRPr="00134CAA">
        <w:rPr>
          <w:rStyle w:val="FontStyle227"/>
          <w:rFonts w:eastAsia="MS Gothic"/>
          <w:sz w:val="22"/>
          <w:szCs w:val="22"/>
          <w:lang w:eastAsia="en-US"/>
        </w:rPr>
        <w:t>5</w:t>
      </w:r>
      <w:r w:rsidRPr="00134CAA">
        <w:rPr>
          <w:rStyle w:val="FontStyle227"/>
          <w:rFonts w:eastAsia="MS Gothic"/>
          <w:sz w:val="22"/>
          <w:szCs w:val="22"/>
          <w:lang w:eastAsia="en-US"/>
        </w:rPr>
        <w:t>)</w:t>
      </w:r>
    </w:p>
    <w:p w:rsidR="00C85A5B" w:rsidRPr="00134CAA" w:rsidRDefault="00C85A5B" w:rsidP="00C85A5B">
      <w:pPr>
        <w:pStyle w:val="Style1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Число каналов: 7.1.4 ch </w:t>
      </w:r>
    </w:p>
    <w:p w:rsidR="00C85A5B" w:rsidRPr="00134CAA" w:rsidRDefault="00C85A5B" w:rsidP="00C85A5B">
      <w:pPr>
        <w:pStyle w:val="Style1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Subwoofer (Сабвуфер): </w:t>
      </w:r>
      <w:r w:rsidR="00CA2330" w:rsidRPr="00134CAA">
        <w:rPr>
          <w:rStyle w:val="FontStyle226"/>
          <w:rFonts w:eastAsia="MS Gothic"/>
          <w:b w:val="0"/>
          <w:spacing w:val="0"/>
          <w:sz w:val="22"/>
          <w:szCs w:val="22"/>
          <w:lang w:eastAsia="en-US"/>
        </w:rPr>
        <w:t>1 ch</w:t>
      </w:r>
    </w:p>
    <w:p w:rsidR="00C85A5B" w:rsidRPr="00134CAA" w:rsidRDefault="00C85A5B" w:rsidP="00C85A5B">
      <w:pPr>
        <w:pStyle w:val="Style1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Верхний громкоговоритель 1- </w:t>
      </w:r>
      <w:r w:rsidRPr="00134CAA">
        <w:rPr>
          <w:sz w:val="22"/>
          <w:szCs w:val="22"/>
          <w:lang w:val="en-US"/>
        </w:rPr>
        <w:t>Height</w:t>
      </w:r>
      <w:r w:rsidRPr="00134CAA">
        <w:rPr>
          <w:sz w:val="22"/>
          <w:szCs w:val="22"/>
        </w:rPr>
        <w:t xml:space="preserve"> 1 </w:t>
      </w:r>
      <w:r w:rsidRPr="00134CAA">
        <w:rPr>
          <w:sz w:val="22"/>
          <w:szCs w:val="22"/>
          <w:lang w:val="en-US"/>
        </w:rPr>
        <w:t>Speaker</w:t>
      </w:r>
      <w:r w:rsidRPr="00134CAA">
        <w:rPr>
          <w:rStyle w:val="FontStyle226"/>
          <w:rFonts w:eastAsia="MS Gothic"/>
          <w:b w:val="0"/>
          <w:spacing w:val="0"/>
          <w:sz w:val="22"/>
          <w:szCs w:val="22"/>
          <w:lang w:eastAsia="en-US"/>
        </w:rPr>
        <w:t>: - Выберите тип реально установленного верхнего громкоговорителя.</w:t>
      </w:r>
    </w:p>
    <w:p w:rsidR="00C85A5B" w:rsidRPr="00134CAA" w:rsidRDefault="00C85A5B" w:rsidP="00C85A5B">
      <w:pPr>
        <w:pStyle w:val="Style1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Верхний громкоговоритель 2- </w:t>
      </w:r>
      <w:r w:rsidRPr="00134CAA">
        <w:rPr>
          <w:sz w:val="22"/>
          <w:szCs w:val="22"/>
          <w:lang w:val="en-US"/>
        </w:rPr>
        <w:t>Height</w:t>
      </w:r>
      <w:r w:rsidRPr="00134CAA">
        <w:rPr>
          <w:sz w:val="22"/>
          <w:szCs w:val="22"/>
        </w:rPr>
        <w:t xml:space="preserve"> 2 </w:t>
      </w:r>
      <w:r w:rsidRPr="00134CAA">
        <w:rPr>
          <w:sz w:val="22"/>
          <w:szCs w:val="22"/>
          <w:lang w:val="en-US"/>
        </w:rPr>
        <w:t>Speaker</w:t>
      </w:r>
      <w:r w:rsidRPr="00134CAA">
        <w:rPr>
          <w:rStyle w:val="FontStyle226"/>
          <w:rFonts w:eastAsia="MS Gothic"/>
          <w:b w:val="0"/>
          <w:spacing w:val="0"/>
          <w:sz w:val="22"/>
          <w:szCs w:val="22"/>
          <w:lang w:eastAsia="en-US"/>
        </w:rPr>
        <w:t>: - - Выберите тип реально установленного верхнего громкоговорителя.</w:t>
      </w:r>
    </w:p>
    <w:p w:rsidR="00C85A5B" w:rsidRPr="00134CAA" w:rsidRDefault="00C85A5B" w:rsidP="00C85A5B">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xml:space="preserve">• Zone Speaker: </w:t>
      </w:r>
      <w:r w:rsidR="00906057" w:rsidRPr="00134CAA">
        <w:rPr>
          <w:rFonts w:ascii="Arial" w:hAnsi="Arial" w:cs="Arial"/>
          <w:lang w:val="en-US" w:eastAsia="ru-RU"/>
        </w:rPr>
        <w:t>No</w:t>
      </w:r>
      <w:r w:rsidR="00906057" w:rsidRPr="00134CAA">
        <w:rPr>
          <w:rFonts w:ascii="Arial" w:hAnsi="Arial" w:cs="Arial"/>
          <w:bCs/>
          <w:lang w:val="en-US"/>
        </w:rPr>
        <w:t xml:space="preserve"> </w:t>
      </w:r>
    </w:p>
    <w:p w:rsidR="00C85A5B" w:rsidRPr="00134CAA" w:rsidRDefault="00C85A5B" w:rsidP="00C85A5B">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xml:space="preserve">• Zone 2 Preout: </w:t>
      </w:r>
      <w:r w:rsidR="00906057" w:rsidRPr="00134CAA">
        <w:rPr>
          <w:rFonts w:ascii="Arial" w:hAnsi="Arial" w:cs="Arial"/>
          <w:lang w:eastAsia="ru-RU"/>
        </w:rPr>
        <w:t>задайте</w:t>
      </w:r>
      <w:r w:rsidR="00906057" w:rsidRPr="00134CAA">
        <w:rPr>
          <w:rFonts w:ascii="Arial" w:hAnsi="Arial" w:cs="Arial"/>
          <w:lang w:val="en-US" w:eastAsia="ru-RU"/>
        </w:rPr>
        <w:t xml:space="preserve"> </w:t>
      </w:r>
      <w:r w:rsidR="00906057" w:rsidRPr="00134CAA">
        <w:rPr>
          <w:rFonts w:ascii="Arial" w:hAnsi="Arial" w:cs="Arial"/>
          <w:lang w:eastAsia="ru-RU"/>
        </w:rPr>
        <w:t>любое</w:t>
      </w:r>
      <w:r w:rsidR="00906057" w:rsidRPr="00134CAA">
        <w:rPr>
          <w:rFonts w:ascii="Arial" w:hAnsi="Arial" w:cs="Arial"/>
          <w:lang w:val="en-US" w:eastAsia="ru-RU"/>
        </w:rPr>
        <w:t xml:space="preserve"> </w:t>
      </w:r>
      <w:r w:rsidR="00906057" w:rsidRPr="00134CAA">
        <w:rPr>
          <w:rFonts w:ascii="Arial" w:hAnsi="Arial" w:cs="Arial"/>
          <w:lang w:eastAsia="ru-RU"/>
        </w:rPr>
        <w:t>значение</w:t>
      </w:r>
      <w:r w:rsidR="00906057" w:rsidRPr="00134CAA">
        <w:rPr>
          <w:rFonts w:ascii="Arial" w:hAnsi="Arial" w:cs="Arial"/>
          <w:lang w:val="en-US" w:eastAsia="ru-RU"/>
        </w:rPr>
        <w:t xml:space="preserve"> </w:t>
      </w:r>
      <w:r w:rsidR="00906057" w:rsidRPr="00134CAA">
        <w:rPr>
          <w:rStyle w:val="FontStyle227"/>
          <w:sz w:val="22"/>
          <w:szCs w:val="22"/>
          <w:lang w:val="en-US"/>
        </w:rPr>
        <w:t>(</w:t>
      </w:r>
      <w:r w:rsidR="00906057" w:rsidRPr="00134CAA">
        <w:rPr>
          <w:rStyle w:val="FontStyle227"/>
          <w:sz w:val="22"/>
          <w:szCs w:val="22"/>
        </w:rPr>
        <w:t>стр</w:t>
      </w:r>
      <w:r w:rsidR="00906057" w:rsidRPr="00134CAA">
        <w:rPr>
          <w:rStyle w:val="FontStyle227"/>
          <w:sz w:val="22"/>
          <w:szCs w:val="22"/>
          <w:lang w:val="en-US"/>
        </w:rPr>
        <w:t>. 15</w:t>
      </w:r>
      <w:r w:rsidR="00CA2330" w:rsidRPr="00134CAA">
        <w:rPr>
          <w:rStyle w:val="FontStyle227"/>
          <w:rFonts w:eastAsia="MS Gothic"/>
          <w:sz w:val="22"/>
          <w:szCs w:val="22"/>
          <w:lang w:val="en-US"/>
        </w:rPr>
        <w:t>9</w:t>
      </w:r>
      <w:r w:rsidR="00906057" w:rsidRPr="00134CAA">
        <w:rPr>
          <w:rStyle w:val="FontStyle227"/>
          <w:sz w:val="22"/>
          <w:szCs w:val="22"/>
          <w:lang w:val="en-US"/>
        </w:rPr>
        <w:t>)</w:t>
      </w:r>
    </w:p>
    <w:p w:rsidR="00C85A5B" w:rsidRPr="00134CAA" w:rsidRDefault="00C85A5B" w:rsidP="00C85A5B">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Bi-Amp: No</w:t>
      </w:r>
      <w:r w:rsidRPr="00134CAA">
        <w:rPr>
          <w:rFonts w:ascii="Arial" w:hAnsi="Arial" w:cs="Arial"/>
          <w:bCs/>
          <w:lang w:val="en-US"/>
        </w:rPr>
        <w:t xml:space="preserve"> </w:t>
      </w:r>
    </w:p>
    <w:p w:rsidR="004B6826" w:rsidRPr="00134CAA" w:rsidRDefault="004B6826" w:rsidP="00DB724E">
      <w:pPr>
        <w:pStyle w:val="a3"/>
        <w:rPr>
          <w:rFonts w:ascii="Arial" w:hAnsi="Arial" w:cs="Arial"/>
          <w:sz w:val="22"/>
          <w:szCs w:val="22"/>
          <w:lang w:val="en-US"/>
        </w:rPr>
      </w:pPr>
    </w:p>
    <w:p w:rsidR="00FD4E7E" w:rsidRPr="00134CAA" w:rsidRDefault="00FD4E7E" w:rsidP="00FD4E7E">
      <w:pPr>
        <w:pStyle w:val="a3"/>
        <w:rPr>
          <w:rFonts w:ascii="Arial" w:hAnsi="Arial" w:cs="Arial"/>
          <w:b/>
          <w:sz w:val="22"/>
          <w:szCs w:val="22"/>
        </w:rPr>
      </w:pPr>
      <w:r w:rsidRPr="00134CAA">
        <w:rPr>
          <w:rFonts w:ascii="Arial" w:hAnsi="Arial" w:cs="Arial"/>
          <w:b/>
          <w:sz w:val="22"/>
          <w:szCs w:val="22"/>
        </w:rPr>
        <w:t>Стр. 6</w:t>
      </w:r>
      <w:r w:rsidR="00CA2330" w:rsidRPr="00134CAA">
        <w:rPr>
          <w:rFonts w:ascii="Arial" w:hAnsi="Arial" w:cs="Arial"/>
          <w:b/>
          <w:sz w:val="22"/>
          <w:szCs w:val="22"/>
        </w:rPr>
        <w:t>8</w:t>
      </w:r>
    </w:p>
    <w:p w:rsidR="00FD4E7E" w:rsidRPr="00134CAA" w:rsidRDefault="00FD4E7E" w:rsidP="00DB724E">
      <w:pPr>
        <w:pStyle w:val="a3"/>
        <w:rPr>
          <w:rFonts w:ascii="Arial" w:hAnsi="Arial" w:cs="Arial"/>
          <w:sz w:val="22"/>
          <w:szCs w:val="22"/>
        </w:rPr>
      </w:pPr>
    </w:p>
    <w:p w:rsidR="009F1C96" w:rsidRPr="00134CAA" w:rsidRDefault="009F1C96" w:rsidP="009F1C96">
      <w:pPr>
        <w:pStyle w:val="Style106"/>
        <w:widowControl/>
        <w:rPr>
          <w:rStyle w:val="FontStyle225"/>
          <w:rFonts w:eastAsia="MS Gothic"/>
          <w:sz w:val="22"/>
          <w:szCs w:val="22"/>
          <w:lang w:eastAsia="en-US"/>
        </w:rPr>
      </w:pPr>
      <w:bookmarkStart w:id="4" w:name="bookmark50"/>
      <w:r w:rsidRPr="00134CAA">
        <w:rPr>
          <w:rStyle w:val="FontStyle225"/>
          <w:rFonts w:eastAsia="MS Gothic"/>
          <w:sz w:val="22"/>
          <w:szCs w:val="22"/>
          <w:lang w:eastAsia="en-US"/>
        </w:rPr>
        <w:t>Подключение дополнительного усилителя мощности</w:t>
      </w:r>
    </w:p>
    <w:bookmarkEnd w:id="4"/>
    <w:p w:rsidR="009F1C96" w:rsidRPr="00134CAA" w:rsidRDefault="009F1C96" w:rsidP="009F1C96">
      <w:pPr>
        <w:pStyle w:val="Style40"/>
        <w:widowControl/>
        <w:rPr>
          <w:rStyle w:val="FontStyle229"/>
          <w:rFonts w:eastAsia="MS Gothic"/>
          <w:b w:val="0"/>
          <w:sz w:val="22"/>
          <w:szCs w:val="22"/>
          <w:lang w:eastAsia="en-US"/>
        </w:rPr>
      </w:pPr>
    </w:p>
    <w:p w:rsidR="009F1C96" w:rsidRPr="00134CAA" w:rsidRDefault="009F1C96" w:rsidP="009F1C96">
      <w:pPr>
        <w:pStyle w:val="Style40"/>
        <w:widowControl/>
        <w:rPr>
          <w:rStyle w:val="FontStyle229"/>
          <w:rFonts w:eastAsia="MS Gothic"/>
          <w:sz w:val="22"/>
          <w:szCs w:val="22"/>
          <w:lang w:eastAsia="en-US"/>
        </w:rPr>
      </w:pPr>
      <w:r w:rsidRPr="00134CAA">
        <w:rPr>
          <w:rStyle w:val="FontStyle229"/>
          <w:rFonts w:eastAsia="MS Gothic"/>
          <w:sz w:val="22"/>
          <w:szCs w:val="22"/>
          <w:lang w:eastAsia="en-US"/>
        </w:rPr>
        <w:t>Усилитель мощности</w:t>
      </w:r>
    </w:p>
    <w:p w:rsidR="009F1C96" w:rsidRPr="00134CAA" w:rsidRDefault="009F1C96" w:rsidP="009F1C96">
      <w:pPr>
        <w:pStyle w:val="Style7"/>
        <w:widowControl/>
        <w:rPr>
          <w:rStyle w:val="FontStyle228"/>
          <w:rFonts w:ascii="Arial" w:eastAsia="MS Gothic" w:cs="Arial"/>
          <w:sz w:val="22"/>
          <w:szCs w:val="22"/>
          <w:lang w:eastAsia="en-US"/>
        </w:rPr>
      </w:pPr>
      <w:r w:rsidRPr="00134CAA">
        <w:rPr>
          <w:rStyle w:val="FontStyle228"/>
          <w:rFonts w:ascii="Arial" w:eastAsia="MS Gothic" w:cs="Arial"/>
          <w:sz w:val="22"/>
          <w:szCs w:val="22"/>
          <w:lang w:eastAsia="en-US"/>
        </w:rPr>
        <w:t>а</w:t>
      </w:r>
      <w:r w:rsidRPr="00134CAA">
        <w:rPr>
          <w:rStyle w:val="FontStyle228"/>
          <w:rFonts w:ascii="Arial" w:eastAsia="MS Gothic" w:cs="Arial"/>
          <w:sz w:val="22"/>
          <w:szCs w:val="22"/>
          <w:lang w:eastAsia="en-US"/>
        </w:rPr>
        <w:t xml:space="preserve">. </w:t>
      </w:r>
      <w:r w:rsidRPr="00134CAA">
        <w:rPr>
          <w:rStyle w:val="FontStyle228"/>
          <w:rFonts w:ascii="Arial" w:eastAsia="MS Gothic" w:cs="Arial"/>
          <w:sz w:val="22"/>
          <w:szCs w:val="22"/>
          <w:lang w:eastAsia="en-US"/>
        </w:rPr>
        <w:t>Аналоговый</w:t>
      </w:r>
      <w:r w:rsidRPr="00134CAA">
        <w:rPr>
          <w:rStyle w:val="FontStyle228"/>
          <w:rFonts w:ascii="Arial" w:eastAsia="MS Gothic" w:cs="Arial"/>
          <w:sz w:val="22"/>
          <w:szCs w:val="22"/>
          <w:lang w:eastAsia="en-US"/>
        </w:rPr>
        <w:t xml:space="preserve"> </w:t>
      </w:r>
      <w:r w:rsidRPr="00134CAA">
        <w:rPr>
          <w:rStyle w:val="FontStyle228"/>
          <w:rFonts w:ascii="Arial" w:eastAsia="MS Gothic" w:cs="Arial"/>
          <w:sz w:val="22"/>
          <w:szCs w:val="22"/>
          <w:lang w:eastAsia="en-US"/>
        </w:rPr>
        <w:t>аудио</w:t>
      </w:r>
      <w:r w:rsidRPr="00134CAA">
        <w:rPr>
          <w:rStyle w:val="FontStyle228"/>
          <w:rFonts w:ascii="Arial" w:eastAsia="MS Gothic" w:cs="Arial"/>
          <w:sz w:val="22"/>
          <w:szCs w:val="22"/>
          <w:lang w:eastAsia="en-US"/>
        </w:rPr>
        <w:t xml:space="preserve"> </w:t>
      </w:r>
      <w:r w:rsidRPr="00134CAA">
        <w:rPr>
          <w:rStyle w:val="FontStyle228"/>
          <w:rFonts w:ascii="Arial" w:eastAsia="MS Gothic" w:cs="Arial"/>
          <w:sz w:val="22"/>
          <w:szCs w:val="22"/>
          <w:lang w:eastAsia="en-US"/>
        </w:rPr>
        <w:t>кабель</w:t>
      </w:r>
    </w:p>
    <w:p w:rsidR="009F1C96" w:rsidRPr="00134CAA" w:rsidRDefault="009F1C96" w:rsidP="009F1C96">
      <w:pPr>
        <w:pStyle w:val="Style25"/>
        <w:widowControl/>
        <w:rPr>
          <w:rStyle w:val="FontStyle227"/>
          <w:rFonts w:eastAsia="MS Gothic"/>
          <w:sz w:val="22"/>
          <w:szCs w:val="22"/>
          <w:lang w:eastAsia="en-US"/>
        </w:rPr>
      </w:pPr>
      <w:r w:rsidRPr="00134CAA">
        <w:rPr>
          <w:rStyle w:val="FontStyle227"/>
          <w:rFonts w:eastAsia="MS Gothic"/>
          <w:sz w:val="22"/>
          <w:szCs w:val="22"/>
          <w:lang w:eastAsia="en-US"/>
        </w:rPr>
        <w:lastRenderedPageBreak/>
        <w:t xml:space="preserve">Вы можете подключить </w:t>
      </w:r>
      <w:r w:rsidRPr="00134CAA">
        <w:rPr>
          <w:rStyle w:val="FontStyle225"/>
          <w:rFonts w:eastAsia="MS Gothic"/>
          <w:b w:val="0"/>
          <w:sz w:val="22"/>
          <w:szCs w:val="22"/>
          <w:lang w:eastAsia="en-US"/>
        </w:rPr>
        <w:t>дополнительный</w:t>
      </w:r>
      <w:r w:rsidRPr="00134CAA">
        <w:rPr>
          <w:rStyle w:val="FontStyle225"/>
          <w:rFonts w:eastAsia="MS Gothic"/>
          <w:sz w:val="22"/>
          <w:szCs w:val="22"/>
          <w:lang w:eastAsia="en-US"/>
        </w:rPr>
        <w:t xml:space="preserve"> </w:t>
      </w:r>
      <w:r w:rsidRPr="00134CAA">
        <w:rPr>
          <w:rStyle w:val="FontStyle227"/>
          <w:rFonts w:eastAsia="MS Gothic"/>
          <w:sz w:val="22"/>
          <w:szCs w:val="22"/>
          <w:lang w:eastAsia="en-US"/>
        </w:rPr>
        <w:t>усилитель мощности к ресиверу и использовать ресивер в качестве предусилителя для воспроизведения сигнала на еще большем уровне громкости, недоступном только с помощью ресивера. Подключите громкоговорители к усилителю мощности. Более подробная информация дана в руководстве пользователя на усилитель</w:t>
      </w:r>
      <w:r w:rsidRPr="00134CAA">
        <w:rPr>
          <w:rStyle w:val="FontStyle225"/>
          <w:rFonts w:eastAsia="MS Gothic"/>
          <w:sz w:val="22"/>
          <w:szCs w:val="22"/>
          <w:lang w:eastAsia="en-US"/>
        </w:rPr>
        <w:t xml:space="preserve"> </w:t>
      </w:r>
      <w:r w:rsidRPr="00134CAA">
        <w:rPr>
          <w:rStyle w:val="FontStyle225"/>
          <w:rFonts w:eastAsia="MS Gothic"/>
          <w:b w:val="0"/>
          <w:sz w:val="22"/>
          <w:szCs w:val="22"/>
          <w:lang w:eastAsia="en-US"/>
        </w:rPr>
        <w:t>мощности</w:t>
      </w:r>
      <w:r w:rsidRPr="00134CAA">
        <w:rPr>
          <w:rStyle w:val="FontStyle227"/>
          <w:rFonts w:eastAsia="MS Gothic"/>
          <w:sz w:val="22"/>
          <w:szCs w:val="22"/>
          <w:lang w:eastAsia="en-US"/>
        </w:rPr>
        <w:t>.</w:t>
      </w:r>
    </w:p>
    <w:p w:rsidR="009F1C96" w:rsidRPr="00134CAA" w:rsidRDefault="009F1C96" w:rsidP="009F1C96">
      <w:pPr>
        <w:pStyle w:val="Style42"/>
        <w:widowControl/>
        <w:rPr>
          <w:rStyle w:val="FontStyle227"/>
          <w:rFonts w:eastAsia="MS Gothic"/>
          <w:sz w:val="22"/>
          <w:szCs w:val="22"/>
          <w:lang w:eastAsia="en-US"/>
        </w:rPr>
      </w:pPr>
      <w:r w:rsidRPr="00134CAA">
        <w:rPr>
          <w:rStyle w:val="FontStyle227"/>
          <w:rFonts w:eastAsia="MS Gothic"/>
          <w:sz w:val="22"/>
          <w:szCs w:val="22"/>
          <w:lang w:eastAsia="en-US"/>
        </w:rPr>
        <w:t>• Выполните подключения, как показано на рисунке слева, с использованием разъемов PRE OUT.</w:t>
      </w:r>
    </w:p>
    <w:p w:rsidR="009F1C96" w:rsidRPr="00134CAA" w:rsidRDefault="009F1C96" w:rsidP="009F1C96">
      <w:pPr>
        <w:pStyle w:val="Style25"/>
        <w:widowControl/>
        <w:rPr>
          <w:rStyle w:val="FontStyle229"/>
          <w:rFonts w:eastAsia="MS Gothic"/>
          <w:sz w:val="22"/>
          <w:szCs w:val="22"/>
          <w:lang w:eastAsia="en-US"/>
        </w:rPr>
      </w:pPr>
      <w:r w:rsidRPr="00134CAA">
        <w:rPr>
          <w:rStyle w:val="FontStyle229"/>
          <w:rFonts w:eastAsia="MS Gothic"/>
          <w:sz w:val="22"/>
          <w:szCs w:val="22"/>
          <w:lang w:eastAsia="en-US"/>
        </w:rPr>
        <w:t>Настройка</w:t>
      </w:r>
    </w:p>
    <w:p w:rsidR="009F1C96" w:rsidRPr="00134CAA" w:rsidRDefault="009F1C96" w:rsidP="009F1C96">
      <w:pPr>
        <w:pStyle w:val="Style40"/>
        <w:widowControl/>
        <w:rPr>
          <w:rStyle w:val="FontStyle227"/>
          <w:rFonts w:eastAsia="MS Gothic"/>
          <w:sz w:val="22"/>
          <w:szCs w:val="22"/>
          <w:lang w:eastAsia="en-US"/>
        </w:rPr>
      </w:pPr>
      <w:r w:rsidRPr="00134CAA">
        <w:rPr>
          <w:rStyle w:val="FontStyle227"/>
          <w:rFonts w:eastAsia="MS Gothic"/>
          <w:sz w:val="22"/>
          <w:szCs w:val="22"/>
          <w:lang w:eastAsia="en-US"/>
        </w:rPr>
        <w:t>• Установите параметр в меню "2 Speaker" - "Configuration" - "Speaker Channels" (Конфигурация - Каналы громкоговорителей) в значение, соответствующее количеству подключенных громкоговорителей.</w:t>
      </w:r>
    </w:p>
    <w:p w:rsidR="00FD4E7E" w:rsidRPr="00134CAA" w:rsidRDefault="00006EB7" w:rsidP="00006EB7">
      <w:pPr>
        <w:autoSpaceDE w:val="0"/>
        <w:autoSpaceDN w:val="0"/>
        <w:adjustRightInd w:val="0"/>
        <w:spacing w:after="0" w:line="240" w:lineRule="auto"/>
        <w:rPr>
          <w:rFonts w:ascii="Arial" w:hAnsi="Arial" w:cs="Arial"/>
        </w:rPr>
      </w:pPr>
      <w:r w:rsidRPr="00134CAA">
        <w:rPr>
          <w:rFonts w:ascii="Arial" w:hAnsi="Arial" w:cs="Arial"/>
          <w:lang w:eastAsia="ru-RU"/>
        </w:rPr>
        <w:t xml:space="preserve">• Вы можете сократить потребление электроэнергии, отключив питание тех клемм </w:t>
      </w:r>
      <w:r w:rsidRPr="00134CAA">
        <w:rPr>
          <w:rFonts w:ascii="Arial" w:hAnsi="Arial" w:cs="Arial"/>
          <w:lang w:val="en-US" w:eastAsia="ru-RU"/>
        </w:rPr>
        <w:t>SPEAKERS</w:t>
      </w:r>
      <w:r w:rsidRPr="00134CAA">
        <w:rPr>
          <w:rFonts w:ascii="Arial" w:hAnsi="Arial" w:cs="Arial"/>
          <w:lang w:eastAsia="ru-RU"/>
        </w:rPr>
        <w:t xml:space="preserve"> на ресивере, которые не используются. </w:t>
      </w:r>
      <w:proofErr w:type="gramStart"/>
      <w:r w:rsidRPr="00134CAA">
        <w:rPr>
          <w:rFonts w:ascii="Arial" w:hAnsi="Arial" w:cs="Arial"/>
          <w:lang w:eastAsia="ru-RU"/>
        </w:rPr>
        <w:t>Проделайте нужные настройки в меню "7.</w:t>
      </w:r>
      <w:r w:rsidRPr="00134CAA">
        <w:rPr>
          <w:rFonts w:ascii="Arial" w:hAnsi="Arial" w:cs="Arial"/>
          <w:lang w:val="en-US" w:eastAsia="ru-RU"/>
        </w:rPr>
        <w:t>Miscellaneous</w:t>
      </w:r>
      <w:r w:rsidRPr="00134CAA">
        <w:rPr>
          <w:rFonts w:ascii="Arial" w:hAnsi="Arial" w:cs="Arial"/>
          <w:lang w:eastAsia="ru-RU"/>
        </w:rPr>
        <w:t>" - "</w:t>
      </w:r>
      <w:r w:rsidRPr="00134CAA">
        <w:rPr>
          <w:rFonts w:ascii="Arial" w:hAnsi="Arial" w:cs="Arial"/>
          <w:lang w:val="en-US" w:eastAsia="ru-RU"/>
        </w:rPr>
        <w:t>Preamp</w:t>
      </w:r>
      <w:r w:rsidRPr="00134CAA">
        <w:rPr>
          <w:rFonts w:ascii="Arial" w:hAnsi="Arial" w:cs="Arial"/>
          <w:lang w:eastAsia="ru-RU"/>
        </w:rPr>
        <w:t xml:space="preserve"> </w:t>
      </w:r>
      <w:r w:rsidRPr="00134CAA">
        <w:rPr>
          <w:rFonts w:ascii="Arial" w:hAnsi="Arial" w:cs="Arial"/>
          <w:lang w:val="en-US" w:eastAsia="ru-RU"/>
        </w:rPr>
        <w:t>Mode</w:t>
      </w:r>
      <w:r w:rsidRPr="00134CAA">
        <w:rPr>
          <w:rFonts w:ascii="Arial" w:hAnsi="Arial" w:cs="Arial"/>
          <w:lang w:eastAsia="ru-RU"/>
        </w:rPr>
        <w:t>".(«7.</w:t>
      </w:r>
      <w:proofErr w:type="gramEnd"/>
      <w:r w:rsidRPr="00134CAA">
        <w:rPr>
          <w:rFonts w:ascii="Arial" w:hAnsi="Arial" w:cs="Arial"/>
          <w:lang w:eastAsia="ru-RU"/>
        </w:rPr>
        <w:t xml:space="preserve"> </w:t>
      </w:r>
      <w:proofErr w:type="gramStart"/>
      <w:r w:rsidRPr="00134CAA">
        <w:rPr>
          <w:rFonts w:ascii="Arial" w:hAnsi="Arial" w:cs="Arial"/>
          <w:lang w:eastAsia="ru-RU"/>
        </w:rPr>
        <w:t>Прочие настройки – режим предусилителя»).</w:t>
      </w:r>
      <w:proofErr w:type="gramEnd"/>
    </w:p>
    <w:p w:rsidR="00006EB7" w:rsidRPr="00134CAA" w:rsidRDefault="00006EB7" w:rsidP="00DB724E">
      <w:pPr>
        <w:pStyle w:val="a3"/>
        <w:rPr>
          <w:rFonts w:ascii="Arial" w:hAnsi="Arial" w:cs="Arial"/>
          <w:b/>
          <w:bCs/>
          <w:sz w:val="22"/>
          <w:szCs w:val="22"/>
        </w:rPr>
      </w:pPr>
    </w:p>
    <w:p w:rsidR="00E32C11" w:rsidRPr="00134CAA" w:rsidRDefault="00E32C11" w:rsidP="00DB724E">
      <w:pPr>
        <w:pStyle w:val="a3"/>
        <w:rPr>
          <w:rFonts w:ascii="Arial" w:hAnsi="Arial" w:cs="Arial"/>
          <w:b/>
          <w:bCs/>
          <w:sz w:val="22"/>
          <w:szCs w:val="22"/>
        </w:rPr>
      </w:pPr>
      <w:r w:rsidRPr="00134CAA">
        <w:rPr>
          <w:rFonts w:ascii="Arial" w:hAnsi="Arial" w:cs="Arial"/>
          <w:b/>
          <w:bCs/>
          <w:sz w:val="22"/>
          <w:szCs w:val="22"/>
        </w:rPr>
        <w:t>Стр. 6</w:t>
      </w:r>
      <w:r w:rsidR="00006EB7" w:rsidRPr="00134CAA">
        <w:rPr>
          <w:rFonts w:ascii="Arial" w:hAnsi="Arial" w:cs="Arial"/>
          <w:b/>
          <w:bCs/>
          <w:sz w:val="22"/>
          <w:szCs w:val="22"/>
        </w:rPr>
        <w:t>9</w:t>
      </w:r>
    </w:p>
    <w:p w:rsidR="00E32C11" w:rsidRPr="00134CAA" w:rsidRDefault="00E32C11" w:rsidP="00DB724E">
      <w:pPr>
        <w:pStyle w:val="a3"/>
        <w:rPr>
          <w:rFonts w:ascii="Arial" w:hAnsi="Arial" w:cs="Arial"/>
          <w:b/>
          <w:bCs/>
          <w:sz w:val="22"/>
          <w:szCs w:val="22"/>
        </w:rPr>
      </w:pPr>
    </w:p>
    <w:p w:rsidR="0080731F" w:rsidRPr="00134CAA" w:rsidRDefault="0080731F" w:rsidP="0080731F">
      <w:pPr>
        <w:spacing w:after="0" w:line="240" w:lineRule="auto"/>
        <w:rPr>
          <w:rFonts w:ascii="Arial" w:hAnsi="Arial" w:cs="Arial"/>
          <w:b/>
        </w:rPr>
      </w:pPr>
      <w:r w:rsidRPr="00134CAA">
        <w:rPr>
          <w:rFonts w:ascii="Arial" w:hAnsi="Arial" w:cs="Arial"/>
          <w:b/>
        </w:rPr>
        <w:t>Комбинации акустических систем</w:t>
      </w:r>
    </w:p>
    <w:p w:rsidR="0080731F" w:rsidRPr="00134CAA" w:rsidRDefault="0080731F" w:rsidP="0080731F">
      <w:pPr>
        <w:spacing w:after="0" w:line="240" w:lineRule="auto"/>
        <w:rPr>
          <w:rFonts w:ascii="Arial" w:hAnsi="Arial" w:cs="Arial"/>
          <w:b/>
        </w:rPr>
      </w:pPr>
    </w:p>
    <w:p w:rsidR="00B60638" w:rsidRPr="00134CAA" w:rsidRDefault="00B60638" w:rsidP="00B60638">
      <w:pPr>
        <w:spacing w:after="0" w:line="240" w:lineRule="auto"/>
        <w:rPr>
          <w:rFonts w:ascii="Arial" w:hAnsi="Arial" w:cs="Arial"/>
        </w:rPr>
      </w:pPr>
      <w:r w:rsidRPr="00134CAA">
        <w:rPr>
          <w:rFonts w:ascii="Arial" w:hAnsi="Arial" w:cs="Arial"/>
        </w:rPr>
        <w:t>В любой из комбинаций возможно подключение до двух активных сабвуферов.</w:t>
      </w:r>
    </w:p>
    <w:p w:rsidR="007B05D0" w:rsidRPr="00134CAA" w:rsidRDefault="007B05D0" w:rsidP="00B60638">
      <w:pPr>
        <w:spacing w:after="0" w:line="240" w:lineRule="auto"/>
        <w:rPr>
          <w:rFonts w:ascii="Arial" w:hAnsi="Arial" w:cs="Arial"/>
        </w:rPr>
      </w:pPr>
    </w:p>
    <w:p w:rsidR="007B05D0" w:rsidRPr="00134CAA" w:rsidRDefault="007B05D0" w:rsidP="00B60638">
      <w:pPr>
        <w:spacing w:after="0" w:line="240" w:lineRule="auto"/>
        <w:rPr>
          <w:rFonts w:ascii="Arial" w:hAnsi="Arial" w:cs="Arial"/>
        </w:rPr>
      </w:pPr>
      <w:r w:rsidRPr="00134CAA">
        <w:rPr>
          <w:rFonts w:ascii="Arial" w:hAnsi="Arial" w:cs="Arial"/>
          <w:b/>
        </w:rPr>
        <w:t>(североамериканские модели)</w:t>
      </w:r>
    </w:p>
    <w:p w:rsidR="009F1C96" w:rsidRPr="00134CAA" w:rsidRDefault="009F1C96" w:rsidP="009F1C96">
      <w:pPr>
        <w:pStyle w:val="Style35"/>
        <w:widowControl/>
        <w:rPr>
          <w:rStyle w:val="FontStyle225"/>
          <w:rFonts w:eastAsia="MS Gothic"/>
          <w:sz w:val="22"/>
          <w:szCs w:val="22"/>
          <w:lang w:eastAsia="en-US"/>
        </w:rPr>
      </w:pPr>
    </w:p>
    <w:tbl>
      <w:tblPr>
        <w:tblW w:w="1077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134"/>
        <w:gridCol w:w="993"/>
        <w:gridCol w:w="992"/>
        <w:gridCol w:w="1134"/>
        <w:gridCol w:w="1134"/>
        <w:gridCol w:w="1276"/>
        <w:gridCol w:w="1134"/>
        <w:gridCol w:w="992"/>
        <w:gridCol w:w="992"/>
        <w:gridCol w:w="992"/>
      </w:tblGrid>
      <w:tr w:rsidR="009F1C96" w:rsidRPr="00134CAA" w:rsidTr="00376ED3">
        <w:trPr>
          <w:trHeight w:val="1666"/>
        </w:trPr>
        <w:tc>
          <w:tcPr>
            <w:tcW w:w="1134" w:type="dxa"/>
            <w:vAlign w:val="bottom"/>
          </w:tcPr>
          <w:p w:rsidR="009F1C96" w:rsidRPr="00134CAA" w:rsidRDefault="009F1C96" w:rsidP="00376ED3">
            <w:pPr>
              <w:pStyle w:val="Style17"/>
              <w:widowControl/>
              <w:rPr>
                <w:rStyle w:val="FontStyle229"/>
                <w:rFonts w:eastAsia="MS Gothic"/>
                <w:sz w:val="22"/>
                <w:szCs w:val="22"/>
                <w:lang w:eastAsia="en-US"/>
              </w:rPr>
            </w:pPr>
            <w:r w:rsidRPr="00134CAA">
              <w:rPr>
                <w:rStyle w:val="FontStyle229"/>
                <w:rFonts w:eastAsia="MS Gothic"/>
                <w:sz w:val="22"/>
                <w:szCs w:val="22"/>
                <w:lang w:eastAsia="en-US"/>
              </w:rPr>
              <w:t>Speaker Channels (Каналы громкоговорителей)</w:t>
            </w:r>
          </w:p>
        </w:tc>
        <w:tc>
          <w:tcPr>
            <w:tcW w:w="993" w:type="dxa"/>
            <w:vAlign w:val="center"/>
          </w:tcPr>
          <w:p w:rsidR="009F1C96" w:rsidRPr="00134CAA" w:rsidRDefault="009F1C96" w:rsidP="00376ED3">
            <w:pPr>
              <w:pStyle w:val="Style17"/>
              <w:widowControl/>
              <w:rPr>
                <w:rStyle w:val="FontStyle229"/>
                <w:rFonts w:eastAsia="MS Gothic"/>
                <w:sz w:val="22"/>
                <w:szCs w:val="22"/>
                <w:lang w:eastAsia="en-US"/>
              </w:rPr>
            </w:pPr>
            <w:r w:rsidRPr="00134CAA">
              <w:rPr>
                <w:rStyle w:val="FontStyle229"/>
                <w:rFonts w:eastAsia="MS Gothic"/>
                <w:sz w:val="22"/>
                <w:szCs w:val="22"/>
                <w:lang w:eastAsia="en-US"/>
              </w:rPr>
              <w:t>Front (Фронтальный)</w:t>
            </w:r>
          </w:p>
          <w:p w:rsidR="009F1C96" w:rsidRPr="00134CAA" w:rsidRDefault="009F1C96" w:rsidP="00376ED3">
            <w:pPr>
              <w:pStyle w:val="Style17"/>
              <w:widowControl/>
              <w:rPr>
                <w:rStyle w:val="FontStyle229"/>
                <w:rFonts w:eastAsia="MS Gothic"/>
                <w:sz w:val="22"/>
                <w:szCs w:val="22"/>
                <w:lang w:eastAsia="en-US"/>
              </w:rPr>
            </w:pPr>
          </w:p>
          <w:p w:rsidR="009F1C96" w:rsidRPr="00134CAA" w:rsidRDefault="009F1C96" w:rsidP="00376ED3">
            <w:pPr>
              <w:pStyle w:val="Style17"/>
              <w:rPr>
                <w:rStyle w:val="FontStyle229"/>
                <w:rFonts w:eastAsia="MS Gothic"/>
                <w:sz w:val="22"/>
                <w:szCs w:val="22"/>
                <w:lang w:eastAsia="en-US"/>
              </w:rPr>
            </w:pPr>
          </w:p>
        </w:tc>
        <w:tc>
          <w:tcPr>
            <w:tcW w:w="992" w:type="dxa"/>
            <w:vAlign w:val="center"/>
          </w:tcPr>
          <w:p w:rsidR="009F1C96" w:rsidRPr="00134CAA" w:rsidRDefault="009F1C96" w:rsidP="00376ED3">
            <w:pPr>
              <w:pStyle w:val="Style17"/>
              <w:widowControl/>
              <w:rPr>
                <w:rStyle w:val="FontStyle229"/>
                <w:rFonts w:eastAsia="MS Gothic"/>
                <w:sz w:val="22"/>
                <w:szCs w:val="22"/>
                <w:lang w:eastAsia="en-US"/>
              </w:rPr>
            </w:pPr>
            <w:r w:rsidRPr="00134CAA">
              <w:rPr>
                <w:rStyle w:val="FontStyle229"/>
                <w:rFonts w:eastAsia="MS Gothic"/>
                <w:sz w:val="22"/>
                <w:szCs w:val="22"/>
                <w:lang w:eastAsia="en-US"/>
              </w:rPr>
              <w:t>Center (Центральный)</w:t>
            </w:r>
          </w:p>
          <w:p w:rsidR="009F1C96" w:rsidRPr="00134CAA" w:rsidRDefault="009F1C96" w:rsidP="00376ED3">
            <w:pPr>
              <w:pStyle w:val="Style17"/>
              <w:widowControl/>
              <w:rPr>
                <w:rStyle w:val="FontStyle229"/>
                <w:rFonts w:eastAsia="MS Gothic"/>
                <w:sz w:val="22"/>
                <w:szCs w:val="22"/>
                <w:lang w:eastAsia="en-US"/>
              </w:rPr>
            </w:pPr>
          </w:p>
          <w:p w:rsidR="009F1C96" w:rsidRPr="00134CAA" w:rsidRDefault="009F1C96" w:rsidP="00376ED3">
            <w:pPr>
              <w:pStyle w:val="Style17"/>
              <w:rPr>
                <w:rStyle w:val="FontStyle229"/>
                <w:rFonts w:eastAsia="MS Gothic"/>
                <w:sz w:val="22"/>
                <w:szCs w:val="22"/>
                <w:lang w:eastAsia="en-US"/>
              </w:rPr>
            </w:pPr>
          </w:p>
        </w:tc>
        <w:tc>
          <w:tcPr>
            <w:tcW w:w="1134" w:type="dxa"/>
            <w:vAlign w:val="center"/>
          </w:tcPr>
          <w:p w:rsidR="009F1C96" w:rsidRPr="00134CAA" w:rsidRDefault="009F1C96" w:rsidP="00376ED3">
            <w:pPr>
              <w:pStyle w:val="Style17"/>
              <w:widowControl/>
              <w:rPr>
                <w:rStyle w:val="FontStyle229"/>
                <w:rFonts w:eastAsia="MS Gothic"/>
                <w:sz w:val="22"/>
                <w:szCs w:val="22"/>
                <w:lang w:eastAsia="en-US"/>
              </w:rPr>
            </w:pPr>
            <w:r w:rsidRPr="00134CAA">
              <w:rPr>
                <w:rStyle w:val="FontStyle229"/>
                <w:rFonts w:eastAsia="MS Gothic"/>
                <w:sz w:val="22"/>
                <w:szCs w:val="22"/>
                <w:lang w:eastAsia="en-US"/>
              </w:rPr>
              <w:t>Surround (Боковой)</w:t>
            </w:r>
          </w:p>
          <w:p w:rsidR="009F1C96" w:rsidRPr="00134CAA" w:rsidRDefault="009F1C96" w:rsidP="00376ED3">
            <w:pPr>
              <w:pStyle w:val="Style17"/>
              <w:widowControl/>
              <w:rPr>
                <w:rStyle w:val="FontStyle229"/>
                <w:rFonts w:eastAsia="MS Gothic"/>
                <w:sz w:val="22"/>
                <w:szCs w:val="22"/>
                <w:lang w:eastAsia="en-US"/>
              </w:rPr>
            </w:pPr>
          </w:p>
          <w:p w:rsidR="009F1C96" w:rsidRPr="00134CAA" w:rsidRDefault="009F1C96" w:rsidP="00376ED3">
            <w:pPr>
              <w:pStyle w:val="Style17"/>
              <w:rPr>
                <w:rStyle w:val="FontStyle229"/>
                <w:rFonts w:eastAsia="MS Gothic"/>
                <w:sz w:val="22"/>
                <w:szCs w:val="22"/>
                <w:lang w:eastAsia="en-US"/>
              </w:rPr>
            </w:pPr>
          </w:p>
        </w:tc>
        <w:tc>
          <w:tcPr>
            <w:tcW w:w="1134" w:type="dxa"/>
            <w:vAlign w:val="bottom"/>
          </w:tcPr>
          <w:p w:rsidR="009F1C96" w:rsidRPr="00134CAA" w:rsidRDefault="009F1C96" w:rsidP="00376ED3">
            <w:pPr>
              <w:pStyle w:val="Style17"/>
              <w:widowControl/>
              <w:rPr>
                <w:rStyle w:val="FontStyle229"/>
                <w:rFonts w:eastAsia="MS Gothic"/>
                <w:sz w:val="22"/>
                <w:szCs w:val="22"/>
                <w:lang w:eastAsia="en-US"/>
              </w:rPr>
            </w:pPr>
            <w:r w:rsidRPr="00134CAA">
              <w:rPr>
                <w:rStyle w:val="FontStyle229"/>
                <w:rFonts w:eastAsia="MS Gothic"/>
                <w:sz w:val="22"/>
                <w:szCs w:val="22"/>
                <w:lang w:eastAsia="en-US"/>
              </w:rPr>
              <w:t xml:space="preserve">Surround </w:t>
            </w:r>
            <w:r w:rsidRPr="00134CAA">
              <w:rPr>
                <w:rStyle w:val="FontStyle229"/>
                <w:rFonts w:eastAsia="MS Gothic"/>
                <w:sz w:val="22"/>
                <w:szCs w:val="22"/>
                <w:lang w:val="en-US" w:eastAsia="en-US"/>
              </w:rPr>
              <w:t>Back (</w:t>
            </w:r>
            <w:r w:rsidRPr="00134CAA">
              <w:rPr>
                <w:rStyle w:val="FontStyle229"/>
                <w:rFonts w:eastAsia="MS Gothic"/>
                <w:sz w:val="22"/>
                <w:szCs w:val="22"/>
                <w:lang w:eastAsia="en-US"/>
              </w:rPr>
              <w:t>Задние тыловые)</w:t>
            </w:r>
          </w:p>
          <w:p w:rsidR="009F1C96" w:rsidRPr="00134CAA" w:rsidRDefault="009F1C96" w:rsidP="00376ED3">
            <w:pPr>
              <w:pStyle w:val="Style17"/>
              <w:widowControl/>
              <w:rPr>
                <w:rStyle w:val="FontStyle229"/>
                <w:rFonts w:eastAsia="MS Gothic"/>
                <w:sz w:val="22"/>
                <w:szCs w:val="22"/>
                <w:lang w:eastAsia="en-US"/>
              </w:rPr>
            </w:pPr>
          </w:p>
        </w:tc>
        <w:tc>
          <w:tcPr>
            <w:tcW w:w="1276" w:type="dxa"/>
            <w:vAlign w:val="center"/>
          </w:tcPr>
          <w:p w:rsidR="009F1C96" w:rsidRPr="00134CAA" w:rsidRDefault="009F1C96" w:rsidP="00376ED3">
            <w:pPr>
              <w:pStyle w:val="Style17"/>
              <w:widowControl/>
              <w:rPr>
                <w:rStyle w:val="FontStyle229"/>
                <w:rFonts w:eastAsia="MS Gothic"/>
                <w:sz w:val="22"/>
                <w:szCs w:val="22"/>
                <w:lang w:eastAsia="en-US"/>
              </w:rPr>
            </w:pPr>
            <w:r w:rsidRPr="00134CAA">
              <w:rPr>
                <w:rStyle w:val="FontStyle229"/>
                <w:rFonts w:eastAsia="MS Gothic"/>
                <w:sz w:val="22"/>
                <w:szCs w:val="22"/>
                <w:lang w:eastAsia="en-US"/>
              </w:rPr>
              <w:t>Height 1 (Верхний 1)</w:t>
            </w:r>
          </w:p>
          <w:p w:rsidR="009F1C96" w:rsidRPr="00134CAA" w:rsidRDefault="009F1C96" w:rsidP="00376ED3">
            <w:pPr>
              <w:pStyle w:val="Style17"/>
              <w:widowControl/>
              <w:rPr>
                <w:rStyle w:val="FontStyle229"/>
                <w:rFonts w:eastAsia="MS Gothic"/>
                <w:sz w:val="22"/>
                <w:szCs w:val="22"/>
                <w:lang w:eastAsia="en-US"/>
              </w:rPr>
            </w:pPr>
          </w:p>
          <w:p w:rsidR="009F1C96" w:rsidRPr="00134CAA" w:rsidRDefault="009F1C96" w:rsidP="00376ED3">
            <w:pPr>
              <w:pStyle w:val="Style17"/>
              <w:rPr>
                <w:rStyle w:val="FontStyle229"/>
                <w:rFonts w:eastAsia="MS Gothic"/>
                <w:sz w:val="22"/>
                <w:szCs w:val="22"/>
                <w:lang w:eastAsia="en-US"/>
              </w:rPr>
            </w:pPr>
          </w:p>
        </w:tc>
        <w:tc>
          <w:tcPr>
            <w:tcW w:w="1134" w:type="dxa"/>
            <w:vAlign w:val="center"/>
          </w:tcPr>
          <w:p w:rsidR="009F1C96" w:rsidRPr="00134CAA" w:rsidRDefault="009F1C96" w:rsidP="00376ED3">
            <w:pPr>
              <w:pStyle w:val="Style17"/>
              <w:widowControl/>
              <w:rPr>
                <w:rStyle w:val="FontStyle229"/>
                <w:rFonts w:eastAsia="MS Gothic"/>
                <w:sz w:val="22"/>
                <w:szCs w:val="22"/>
                <w:lang w:eastAsia="en-US"/>
              </w:rPr>
            </w:pPr>
            <w:r w:rsidRPr="00134CAA">
              <w:rPr>
                <w:rStyle w:val="FontStyle229"/>
                <w:rFonts w:eastAsia="MS Gothic"/>
                <w:sz w:val="22"/>
                <w:szCs w:val="22"/>
                <w:lang w:eastAsia="en-US"/>
              </w:rPr>
              <w:t>Height 2 (Верхний 2)</w:t>
            </w:r>
          </w:p>
          <w:p w:rsidR="009F1C96" w:rsidRPr="00134CAA" w:rsidRDefault="009F1C96" w:rsidP="00376ED3">
            <w:pPr>
              <w:pStyle w:val="Style17"/>
              <w:widowControl/>
              <w:rPr>
                <w:rStyle w:val="FontStyle229"/>
                <w:rFonts w:eastAsia="MS Gothic"/>
                <w:sz w:val="22"/>
                <w:szCs w:val="22"/>
                <w:lang w:eastAsia="en-US"/>
              </w:rPr>
            </w:pPr>
          </w:p>
          <w:p w:rsidR="009F1C96" w:rsidRPr="00134CAA" w:rsidRDefault="009F1C96" w:rsidP="00376ED3">
            <w:pPr>
              <w:pStyle w:val="Style17"/>
              <w:rPr>
                <w:rStyle w:val="FontStyle229"/>
                <w:rFonts w:eastAsia="MS Gothic"/>
                <w:sz w:val="22"/>
                <w:szCs w:val="22"/>
                <w:lang w:eastAsia="en-US"/>
              </w:rPr>
            </w:pPr>
          </w:p>
        </w:tc>
        <w:tc>
          <w:tcPr>
            <w:tcW w:w="992" w:type="dxa"/>
            <w:vAlign w:val="center"/>
          </w:tcPr>
          <w:p w:rsidR="009F1C96" w:rsidRPr="00134CAA" w:rsidRDefault="009F1C96" w:rsidP="00376ED3">
            <w:pPr>
              <w:pStyle w:val="Style17"/>
              <w:widowControl/>
              <w:rPr>
                <w:rStyle w:val="FontStyle229"/>
                <w:rFonts w:eastAsia="MS Gothic"/>
                <w:sz w:val="22"/>
                <w:szCs w:val="22"/>
                <w:lang w:val="en-US" w:eastAsia="en-US"/>
              </w:rPr>
            </w:pPr>
            <w:r w:rsidRPr="00134CAA">
              <w:rPr>
                <w:rStyle w:val="FontStyle229"/>
                <w:rFonts w:eastAsia="MS Gothic"/>
                <w:sz w:val="22"/>
                <w:szCs w:val="22"/>
                <w:lang w:val="en-US" w:eastAsia="en-US"/>
              </w:rPr>
              <w:t>Bi-Amp (</w:t>
            </w:r>
            <w:r w:rsidRPr="00134CAA">
              <w:rPr>
                <w:rStyle w:val="FontStyle229"/>
                <w:rFonts w:eastAsia="MS Gothic"/>
                <w:sz w:val="22"/>
                <w:szCs w:val="22"/>
                <w:lang w:eastAsia="en-US"/>
              </w:rPr>
              <w:t>Режим</w:t>
            </w:r>
            <w:r w:rsidRPr="00134CAA">
              <w:rPr>
                <w:rStyle w:val="FontStyle229"/>
                <w:rFonts w:eastAsia="MS Gothic"/>
                <w:sz w:val="22"/>
                <w:szCs w:val="22"/>
                <w:lang w:val="en-US" w:eastAsia="en-US"/>
              </w:rPr>
              <w:t xml:space="preserve"> Bi-amp)</w:t>
            </w:r>
          </w:p>
          <w:p w:rsidR="009F1C96" w:rsidRPr="00134CAA" w:rsidRDefault="009F1C96" w:rsidP="00376ED3">
            <w:pPr>
              <w:pStyle w:val="Style17"/>
              <w:widowControl/>
              <w:rPr>
                <w:rStyle w:val="FontStyle229"/>
                <w:rFonts w:eastAsia="MS Gothic"/>
                <w:sz w:val="22"/>
                <w:szCs w:val="22"/>
                <w:lang w:eastAsia="en-US"/>
              </w:rPr>
            </w:pPr>
            <w:r w:rsidRPr="00134CAA">
              <w:rPr>
                <w:rStyle w:val="FontStyle229"/>
                <w:rFonts w:eastAsia="MS Gothic"/>
                <w:sz w:val="22"/>
                <w:szCs w:val="22"/>
                <w:lang w:eastAsia="en-US"/>
              </w:rPr>
              <w:t>3</w:t>
            </w:r>
          </w:p>
          <w:p w:rsidR="009F1C96" w:rsidRPr="00134CAA" w:rsidRDefault="009F1C96" w:rsidP="00376ED3">
            <w:pPr>
              <w:pStyle w:val="Style17"/>
              <w:rPr>
                <w:rStyle w:val="FontStyle229"/>
                <w:rFonts w:eastAsia="MS Gothic"/>
                <w:sz w:val="22"/>
                <w:szCs w:val="22"/>
                <w:lang w:val="en-US" w:eastAsia="en-US"/>
              </w:rPr>
            </w:pPr>
          </w:p>
        </w:tc>
        <w:tc>
          <w:tcPr>
            <w:tcW w:w="992" w:type="dxa"/>
            <w:vAlign w:val="bottom"/>
          </w:tcPr>
          <w:p w:rsidR="009F1C96" w:rsidRPr="00134CAA" w:rsidRDefault="009F1C96" w:rsidP="00376ED3">
            <w:pPr>
              <w:pStyle w:val="Style17"/>
              <w:widowControl/>
              <w:rPr>
                <w:rStyle w:val="FontStyle229"/>
                <w:rFonts w:eastAsia="MS Gothic"/>
                <w:sz w:val="22"/>
                <w:szCs w:val="22"/>
                <w:lang w:eastAsia="en-US"/>
              </w:rPr>
            </w:pPr>
            <w:r w:rsidRPr="00134CAA">
              <w:rPr>
                <w:rStyle w:val="FontStyle229"/>
                <w:rFonts w:eastAsia="MS Gothic"/>
                <w:sz w:val="22"/>
                <w:szCs w:val="22"/>
                <w:lang w:eastAsia="en-US"/>
              </w:rPr>
              <w:t>Зона 2</w:t>
            </w:r>
            <w:r w:rsidR="002F4CBD" w:rsidRPr="00134CAA">
              <w:rPr>
                <w:rStyle w:val="FontStyle229"/>
                <w:rFonts w:eastAsia="MS Gothic"/>
                <w:sz w:val="22"/>
                <w:szCs w:val="22"/>
                <w:lang w:eastAsia="en-US"/>
              </w:rPr>
              <w:t xml:space="preserve"> </w:t>
            </w:r>
            <w:r w:rsidRPr="00134CAA">
              <w:rPr>
                <w:rStyle w:val="FontStyle229"/>
                <w:rFonts w:eastAsia="MS Gothic"/>
                <w:sz w:val="22"/>
                <w:szCs w:val="22"/>
                <w:lang w:eastAsia="en-US"/>
              </w:rPr>
              <w:t>(*</w:t>
            </w:r>
            <w:r w:rsidR="002F4CBD" w:rsidRPr="00134CAA">
              <w:rPr>
                <w:rStyle w:val="FontStyle229"/>
                <w:rFonts w:eastAsia="MS Gothic"/>
                <w:sz w:val="22"/>
                <w:szCs w:val="22"/>
                <w:lang w:eastAsia="en-US"/>
              </w:rPr>
              <w:t>1</w:t>
            </w:r>
            <w:r w:rsidRPr="00134CAA">
              <w:rPr>
                <w:rStyle w:val="FontStyle229"/>
                <w:rFonts w:eastAsia="MS Gothic"/>
                <w:sz w:val="22"/>
                <w:szCs w:val="22"/>
                <w:lang w:eastAsia="en-US"/>
              </w:rPr>
              <w:t>)</w:t>
            </w:r>
          </w:p>
          <w:p w:rsidR="009F1C96" w:rsidRPr="00134CAA" w:rsidRDefault="009F1C96" w:rsidP="00376ED3">
            <w:pPr>
              <w:pStyle w:val="Style17"/>
              <w:widowControl/>
              <w:rPr>
                <w:rStyle w:val="FontStyle229"/>
                <w:rFonts w:eastAsia="MS Gothic"/>
                <w:sz w:val="22"/>
                <w:szCs w:val="22"/>
                <w:lang w:eastAsia="en-US"/>
              </w:rPr>
            </w:pPr>
            <w:r w:rsidRPr="00134CAA">
              <w:rPr>
                <w:rStyle w:val="FontStyle229"/>
                <w:rFonts w:eastAsia="MS Gothic"/>
                <w:sz w:val="22"/>
                <w:szCs w:val="22"/>
                <w:lang w:eastAsia="en-US"/>
              </w:rPr>
              <w:t xml:space="preserve">(ZONE SPEAKER) </w:t>
            </w:r>
          </w:p>
          <w:p w:rsidR="009F1C96" w:rsidRPr="00134CAA" w:rsidRDefault="009F1C96" w:rsidP="00376ED3">
            <w:pPr>
              <w:pStyle w:val="Style17"/>
              <w:rPr>
                <w:rStyle w:val="FontStyle229"/>
                <w:rFonts w:eastAsia="MS Gothic"/>
                <w:sz w:val="22"/>
                <w:szCs w:val="22"/>
                <w:lang w:eastAsia="en-US"/>
              </w:rPr>
            </w:pPr>
          </w:p>
        </w:tc>
        <w:tc>
          <w:tcPr>
            <w:tcW w:w="992" w:type="dxa"/>
            <w:vAlign w:val="bottom"/>
          </w:tcPr>
          <w:p w:rsidR="009F1C96" w:rsidRPr="00134CAA" w:rsidRDefault="009F1C96" w:rsidP="00376ED3">
            <w:pPr>
              <w:pStyle w:val="Style17"/>
              <w:widowControl/>
              <w:rPr>
                <w:rStyle w:val="FontStyle229"/>
                <w:rFonts w:eastAsia="MS Gothic"/>
                <w:sz w:val="22"/>
                <w:szCs w:val="22"/>
                <w:lang w:eastAsia="en-US"/>
              </w:rPr>
            </w:pPr>
            <w:r w:rsidRPr="00134CAA">
              <w:rPr>
                <w:rStyle w:val="FontStyle229"/>
                <w:rFonts w:eastAsia="MS Gothic"/>
                <w:sz w:val="22"/>
                <w:szCs w:val="22"/>
                <w:lang w:eastAsia="en-US"/>
              </w:rPr>
              <w:t>Зона 3 (*</w:t>
            </w:r>
            <w:r w:rsidR="002F4CBD" w:rsidRPr="00134CAA">
              <w:rPr>
                <w:rStyle w:val="FontStyle229"/>
                <w:rFonts w:eastAsia="MS Gothic"/>
                <w:sz w:val="22"/>
                <w:szCs w:val="22"/>
                <w:lang w:eastAsia="en-US"/>
              </w:rPr>
              <w:t>1</w:t>
            </w:r>
            <w:r w:rsidRPr="00134CAA">
              <w:rPr>
                <w:rStyle w:val="FontStyle229"/>
                <w:rFonts w:eastAsia="MS Gothic"/>
                <w:sz w:val="22"/>
                <w:szCs w:val="22"/>
                <w:lang w:eastAsia="en-US"/>
              </w:rPr>
              <w:t>)</w:t>
            </w:r>
          </w:p>
          <w:p w:rsidR="009F1C96" w:rsidRPr="00134CAA" w:rsidRDefault="009F1C96" w:rsidP="00376ED3">
            <w:pPr>
              <w:pStyle w:val="Style17"/>
              <w:widowControl/>
              <w:rPr>
                <w:rStyle w:val="FontStyle229"/>
                <w:rFonts w:eastAsia="MS Gothic"/>
                <w:sz w:val="22"/>
                <w:szCs w:val="22"/>
                <w:lang w:eastAsia="en-US"/>
              </w:rPr>
            </w:pPr>
            <w:r w:rsidRPr="00134CAA">
              <w:rPr>
                <w:rStyle w:val="FontStyle229"/>
                <w:rFonts w:eastAsia="MS Gothic"/>
                <w:sz w:val="22"/>
                <w:szCs w:val="22"/>
                <w:lang w:eastAsia="en-US"/>
              </w:rPr>
              <w:t>(ZONE SPEAKER)</w:t>
            </w:r>
          </w:p>
          <w:p w:rsidR="009F1C96" w:rsidRPr="00134CAA" w:rsidRDefault="009F1C96" w:rsidP="00376ED3">
            <w:pPr>
              <w:pStyle w:val="Style17"/>
              <w:rPr>
                <w:rStyle w:val="FontStyle229"/>
                <w:rFonts w:eastAsia="MS Gothic"/>
                <w:sz w:val="22"/>
                <w:szCs w:val="22"/>
                <w:lang w:eastAsia="en-US"/>
              </w:rPr>
            </w:pPr>
          </w:p>
        </w:tc>
      </w:tr>
      <w:tr w:rsidR="009F1C96" w:rsidRPr="00134CAA" w:rsidTr="00376ED3">
        <w:trPr>
          <w:trHeight w:val="211"/>
        </w:trPr>
        <w:tc>
          <w:tcPr>
            <w:tcW w:w="1134" w:type="dxa"/>
          </w:tcPr>
          <w:p w:rsidR="009F1C96" w:rsidRPr="00134CAA" w:rsidRDefault="009F1C96" w:rsidP="00376ED3">
            <w:pPr>
              <w:pStyle w:val="Style23"/>
              <w:widowControl/>
              <w:rPr>
                <w:rStyle w:val="FontStyle227"/>
                <w:rFonts w:eastAsia="MS Gothic"/>
                <w:sz w:val="22"/>
                <w:szCs w:val="22"/>
                <w:lang w:eastAsia="en-US"/>
              </w:rPr>
            </w:pPr>
            <w:r w:rsidRPr="00134CAA">
              <w:rPr>
                <w:rStyle w:val="FontStyle227"/>
                <w:rFonts w:eastAsia="MS Gothic"/>
                <w:sz w:val="22"/>
                <w:szCs w:val="22"/>
                <w:lang w:eastAsia="en-US"/>
              </w:rPr>
              <w:t>2.1 ch</w:t>
            </w:r>
          </w:p>
          <w:p w:rsidR="009F1C96" w:rsidRPr="00134CAA" w:rsidRDefault="009F1C96" w:rsidP="00376ED3">
            <w:pPr>
              <w:pStyle w:val="Style23"/>
              <w:widowControl/>
              <w:rPr>
                <w:rStyle w:val="FontStyle227"/>
                <w:rFonts w:eastAsia="MS Gothic"/>
                <w:sz w:val="22"/>
                <w:szCs w:val="22"/>
                <w:lang w:eastAsia="en-US"/>
              </w:rPr>
            </w:pPr>
          </w:p>
        </w:tc>
        <w:tc>
          <w:tcPr>
            <w:tcW w:w="993" w:type="dxa"/>
          </w:tcPr>
          <w:p w:rsidR="009F1C96" w:rsidRPr="00134CAA" w:rsidRDefault="009F1C96" w:rsidP="00376ED3">
            <w:pPr>
              <w:pStyle w:val="Style15"/>
              <w:widowControl/>
              <w:rPr>
                <w:rStyle w:val="FontStyle161"/>
                <w:sz w:val="22"/>
                <w:szCs w:val="22"/>
                <w:lang w:eastAsia="en-US"/>
              </w:rPr>
            </w:pPr>
            <w:r w:rsidRPr="00134CAA">
              <w:rPr>
                <w:rStyle w:val="FontStyle161"/>
                <w:rFonts w:hAnsi="MS Gothic" w:hint="eastAsia"/>
                <w:sz w:val="22"/>
                <w:szCs w:val="22"/>
                <w:lang w:eastAsia="en-US"/>
              </w:rPr>
              <w:t>✓</w:t>
            </w:r>
          </w:p>
        </w:tc>
        <w:tc>
          <w:tcPr>
            <w:tcW w:w="992" w:type="dxa"/>
          </w:tcPr>
          <w:p w:rsidR="009F1C96" w:rsidRPr="00134CAA" w:rsidRDefault="009F1C96" w:rsidP="00376ED3">
            <w:pPr>
              <w:pStyle w:val="Style13"/>
              <w:widowControl/>
              <w:rPr>
                <w:sz w:val="22"/>
                <w:szCs w:val="22"/>
              </w:rPr>
            </w:pPr>
          </w:p>
        </w:tc>
        <w:tc>
          <w:tcPr>
            <w:tcW w:w="1134" w:type="dxa"/>
          </w:tcPr>
          <w:p w:rsidR="009F1C96" w:rsidRPr="00134CAA" w:rsidRDefault="009F1C96" w:rsidP="00376ED3">
            <w:pPr>
              <w:pStyle w:val="Style13"/>
              <w:widowControl/>
              <w:rPr>
                <w:sz w:val="22"/>
                <w:szCs w:val="22"/>
              </w:rPr>
            </w:pPr>
          </w:p>
        </w:tc>
        <w:tc>
          <w:tcPr>
            <w:tcW w:w="1134" w:type="dxa"/>
          </w:tcPr>
          <w:p w:rsidR="009F1C96" w:rsidRPr="00134CAA" w:rsidRDefault="009F1C96" w:rsidP="00376ED3">
            <w:pPr>
              <w:pStyle w:val="Style13"/>
              <w:widowControl/>
              <w:rPr>
                <w:sz w:val="22"/>
                <w:szCs w:val="22"/>
              </w:rPr>
            </w:pPr>
          </w:p>
        </w:tc>
        <w:tc>
          <w:tcPr>
            <w:tcW w:w="1276" w:type="dxa"/>
          </w:tcPr>
          <w:p w:rsidR="009F1C96" w:rsidRPr="00134CAA" w:rsidRDefault="009F1C96" w:rsidP="00376ED3">
            <w:pPr>
              <w:pStyle w:val="Style13"/>
              <w:widowControl/>
              <w:rPr>
                <w:sz w:val="22"/>
                <w:szCs w:val="22"/>
              </w:rPr>
            </w:pPr>
          </w:p>
        </w:tc>
        <w:tc>
          <w:tcPr>
            <w:tcW w:w="1134" w:type="dxa"/>
          </w:tcPr>
          <w:p w:rsidR="009F1C96" w:rsidRPr="00134CAA" w:rsidRDefault="009F1C96" w:rsidP="00376ED3">
            <w:pPr>
              <w:pStyle w:val="Style13"/>
              <w:widowControl/>
              <w:rPr>
                <w:sz w:val="22"/>
                <w:szCs w:val="22"/>
              </w:rPr>
            </w:pPr>
          </w:p>
        </w:tc>
        <w:tc>
          <w:tcPr>
            <w:tcW w:w="992" w:type="dxa"/>
          </w:tcPr>
          <w:p w:rsidR="009F1C96" w:rsidRPr="00134CAA" w:rsidRDefault="009F1C96" w:rsidP="00376ED3">
            <w:pPr>
              <w:pStyle w:val="Style15"/>
              <w:widowControl/>
              <w:rPr>
                <w:rStyle w:val="FontStyle162"/>
                <w:sz w:val="22"/>
                <w:szCs w:val="22"/>
                <w:lang w:eastAsia="en-US"/>
              </w:rPr>
            </w:pPr>
            <w:r w:rsidRPr="00134CAA">
              <w:rPr>
                <w:rStyle w:val="FontStyle162"/>
                <w:rFonts w:hAnsi="MS Gothic" w:hint="eastAsia"/>
                <w:sz w:val="22"/>
                <w:szCs w:val="22"/>
                <w:lang w:eastAsia="en-US"/>
              </w:rPr>
              <w:t>✓</w:t>
            </w:r>
          </w:p>
        </w:tc>
        <w:tc>
          <w:tcPr>
            <w:tcW w:w="992" w:type="dxa"/>
          </w:tcPr>
          <w:p w:rsidR="009F1C96" w:rsidRPr="00134CAA" w:rsidRDefault="009F1C96" w:rsidP="00376ED3">
            <w:pPr>
              <w:pStyle w:val="Style15"/>
              <w:widowControl/>
              <w:rPr>
                <w:rStyle w:val="FontStyle163"/>
                <w:sz w:val="22"/>
                <w:szCs w:val="22"/>
                <w:lang w:eastAsia="en-US"/>
              </w:rPr>
            </w:pPr>
            <w:r w:rsidRPr="00134CAA">
              <w:rPr>
                <w:rStyle w:val="FontStyle163"/>
                <w:rFonts w:hAnsi="MS Gothic" w:hint="eastAsia"/>
                <w:sz w:val="22"/>
                <w:szCs w:val="22"/>
                <w:lang w:eastAsia="en-US"/>
              </w:rPr>
              <w:t>✓</w:t>
            </w:r>
          </w:p>
        </w:tc>
        <w:tc>
          <w:tcPr>
            <w:tcW w:w="992" w:type="dxa"/>
          </w:tcPr>
          <w:p w:rsidR="009F1C96" w:rsidRPr="00134CAA" w:rsidRDefault="009F1C96" w:rsidP="00376ED3">
            <w:pPr>
              <w:pStyle w:val="Style15"/>
              <w:widowControl/>
              <w:rPr>
                <w:rStyle w:val="FontStyle164"/>
                <w:sz w:val="22"/>
                <w:szCs w:val="22"/>
                <w:lang w:eastAsia="en-US"/>
              </w:rPr>
            </w:pPr>
            <w:r w:rsidRPr="00134CAA">
              <w:rPr>
                <w:rStyle w:val="FontStyle164"/>
                <w:rFonts w:hAnsi="MS Gothic" w:hint="eastAsia"/>
                <w:sz w:val="22"/>
                <w:szCs w:val="22"/>
                <w:lang w:eastAsia="en-US"/>
              </w:rPr>
              <w:t>✓</w:t>
            </w:r>
          </w:p>
        </w:tc>
      </w:tr>
      <w:tr w:rsidR="009F1C96" w:rsidRPr="00134CAA" w:rsidTr="00376ED3">
        <w:trPr>
          <w:trHeight w:val="221"/>
        </w:trPr>
        <w:tc>
          <w:tcPr>
            <w:tcW w:w="1134" w:type="dxa"/>
          </w:tcPr>
          <w:p w:rsidR="009F1C96" w:rsidRPr="00134CAA" w:rsidRDefault="009F1C96" w:rsidP="00376ED3">
            <w:pPr>
              <w:pStyle w:val="Style23"/>
              <w:widowControl/>
              <w:rPr>
                <w:rStyle w:val="FontStyle227"/>
                <w:rFonts w:eastAsia="MS Gothic"/>
                <w:sz w:val="22"/>
                <w:szCs w:val="22"/>
                <w:lang w:eastAsia="en-US"/>
              </w:rPr>
            </w:pPr>
            <w:r w:rsidRPr="00134CAA">
              <w:rPr>
                <w:rStyle w:val="FontStyle227"/>
                <w:rFonts w:eastAsia="MS Gothic"/>
                <w:sz w:val="22"/>
                <w:szCs w:val="22"/>
                <w:lang w:eastAsia="en-US"/>
              </w:rPr>
              <w:t>3.1 ch</w:t>
            </w:r>
          </w:p>
          <w:p w:rsidR="009F1C96" w:rsidRPr="00134CAA" w:rsidRDefault="009F1C96" w:rsidP="00376ED3">
            <w:pPr>
              <w:pStyle w:val="Style23"/>
              <w:widowControl/>
              <w:rPr>
                <w:rStyle w:val="FontStyle227"/>
                <w:rFonts w:eastAsia="MS Gothic"/>
                <w:sz w:val="22"/>
                <w:szCs w:val="22"/>
                <w:lang w:eastAsia="en-US"/>
              </w:rPr>
            </w:pPr>
          </w:p>
        </w:tc>
        <w:tc>
          <w:tcPr>
            <w:tcW w:w="993" w:type="dxa"/>
          </w:tcPr>
          <w:p w:rsidR="009F1C96" w:rsidRPr="00134CAA" w:rsidRDefault="009F1C96" w:rsidP="00376ED3">
            <w:pPr>
              <w:pStyle w:val="Style15"/>
              <w:widowControl/>
              <w:rPr>
                <w:rStyle w:val="FontStyle165"/>
                <w:sz w:val="22"/>
                <w:szCs w:val="22"/>
                <w:lang w:eastAsia="en-US"/>
              </w:rPr>
            </w:pPr>
            <w:r w:rsidRPr="00134CAA">
              <w:rPr>
                <w:rStyle w:val="FontStyle165"/>
                <w:rFonts w:hAnsi="MS Gothic" w:hint="eastAsia"/>
                <w:sz w:val="22"/>
                <w:szCs w:val="22"/>
                <w:lang w:eastAsia="en-US"/>
              </w:rPr>
              <w:t>✓</w:t>
            </w:r>
          </w:p>
        </w:tc>
        <w:tc>
          <w:tcPr>
            <w:tcW w:w="992" w:type="dxa"/>
          </w:tcPr>
          <w:p w:rsidR="009F1C96" w:rsidRPr="00134CAA" w:rsidRDefault="009F1C96" w:rsidP="00376ED3">
            <w:pPr>
              <w:pStyle w:val="Style15"/>
              <w:widowControl/>
              <w:rPr>
                <w:rStyle w:val="FontStyle166"/>
                <w:sz w:val="22"/>
                <w:szCs w:val="22"/>
                <w:lang w:eastAsia="en-US"/>
              </w:rPr>
            </w:pPr>
            <w:r w:rsidRPr="00134CAA">
              <w:rPr>
                <w:rStyle w:val="FontStyle166"/>
                <w:rFonts w:hAnsi="MS Gothic" w:hint="eastAsia"/>
                <w:sz w:val="22"/>
                <w:szCs w:val="22"/>
                <w:lang w:eastAsia="en-US"/>
              </w:rPr>
              <w:t>✓</w:t>
            </w:r>
          </w:p>
        </w:tc>
        <w:tc>
          <w:tcPr>
            <w:tcW w:w="1134" w:type="dxa"/>
          </w:tcPr>
          <w:p w:rsidR="009F1C96" w:rsidRPr="00134CAA" w:rsidRDefault="009F1C96" w:rsidP="00376ED3">
            <w:pPr>
              <w:pStyle w:val="Style13"/>
              <w:widowControl/>
              <w:rPr>
                <w:sz w:val="22"/>
                <w:szCs w:val="22"/>
              </w:rPr>
            </w:pPr>
          </w:p>
        </w:tc>
        <w:tc>
          <w:tcPr>
            <w:tcW w:w="1134" w:type="dxa"/>
          </w:tcPr>
          <w:p w:rsidR="009F1C96" w:rsidRPr="00134CAA" w:rsidRDefault="009F1C96" w:rsidP="00376ED3">
            <w:pPr>
              <w:pStyle w:val="Style13"/>
              <w:widowControl/>
              <w:rPr>
                <w:sz w:val="22"/>
                <w:szCs w:val="22"/>
              </w:rPr>
            </w:pPr>
          </w:p>
        </w:tc>
        <w:tc>
          <w:tcPr>
            <w:tcW w:w="1276" w:type="dxa"/>
          </w:tcPr>
          <w:p w:rsidR="009F1C96" w:rsidRPr="00134CAA" w:rsidRDefault="009F1C96" w:rsidP="00376ED3">
            <w:pPr>
              <w:pStyle w:val="Style13"/>
              <w:widowControl/>
              <w:rPr>
                <w:sz w:val="22"/>
                <w:szCs w:val="22"/>
              </w:rPr>
            </w:pPr>
          </w:p>
        </w:tc>
        <w:tc>
          <w:tcPr>
            <w:tcW w:w="1134" w:type="dxa"/>
          </w:tcPr>
          <w:p w:rsidR="009F1C96" w:rsidRPr="00134CAA" w:rsidRDefault="009F1C96" w:rsidP="00376ED3">
            <w:pPr>
              <w:pStyle w:val="Style13"/>
              <w:widowControl/>
              <w:rPr>
                <w:sz w:val="22"/>
                <w:szCs w:val="22"/>
              </w:rPr>
            </w:pPr>
          </w:p>
        </w:tc>
        <w:tc>
          <w:tcPr>
            <w:tcW w:w="992" w:type="dxa"/>
          </w:tcPr>
          <w:p w:rsidR="009F1C96" w:rsidRPr="00134CAA" w:rsidRDefault="009F1C96" w:rsidP="00376ED3">
            <w:pPr>
              <w:pStyle w:val="Style15"/>
              <w:widowControl/>
              <w:rPr>
                <w:rStyle w:val="FontStyle167"/>
                <w:sz w:val="22"/>
                <w:szCs w:val="22"/>
                <w:lang w:eastAsia="en-US"/>
              </w:rPr>
            </w:pPr>
            <w:r w:rsidRPr="00134CAA">
              <w:rPr>
                <w:rStyle w:val="FontStyle167"/>
                <w:rFonts w:hAnsi="MS Gothic" w:hint="eastAsia"/>
                <w:sz w:val="22"/>
                <w:szCs w:val="22"/>
                <w:lang w:eastAsia="en-US"/>
              </w:rPr>
              <w:t>✓</w:t>
            </w:r>
          </w:p>
        </w:tc>
        <w:tc>
          <w:tcPr>
            <w:tcW w:w="992" w:type="dxa"/>
          </w:tcPr>
          <w:p w:rsidR="009F1C96" w:rsidRPr="00134CAA" w:rsidRDefault="009F1C96" w:rsidP="00376ED3">
            <w:pPr>
              <w:pStyle w:val="Style15"/>
              <w:widowControl/>
              <w:rPr>
                <w:rStyle w:val="FontStyle168"/>
                <w:sz w:val="22"/>
                <w:szCs w:val="22"/>
                <w:lang w:eastAsia="en-US"/>
              </w:rPr>
            </w:pPr>
            <w:r w:rsidRPr="00134CAA">
              <w:rPr>
                <w:rStyle w:val="FontStyle168"/>
                <w:rFonts w:hAnsi="MS Gothic" w:hint="eastAsia"/>
                <w:sz w:val="22"/>
                <w:szCs w:val="22"/>
                <w:lang w:eastAsia="en-US"/>
              </w:rPr>
              <w:t>✓</w:t>
            </w:r>
          </w:p>
        </w:tc>
        <w:tc>
          <w:tcPr>
            <w:tcW w:w="992" w:type="dxa"/>
          </w:tcPr>
          <w:p w:rsidR="009F1C96" w:rsidRPr="00134CAA" w:rsidRDefault="009F1C96" w:rsidP="00376ED3">
            <w:pPr>
              <w:pStyle w:val="Style15"/>
              <w:widowControl/>
              <w:rPr>
                <w:rStyle w:val="FontStyle169"/>
                <w:sz w:val="22"/>
                <w:szCs w:val="22"/>
                <w:lang w:eastAsia="en-US"/>
              </w:rPr>
            </w:pPr>
            <w:r w:rsidRPr="00134CAA">
              <w:rPr>
                <w:rStyle w:val="FontStyle169"/>
                <w:rFonts w:hAnsi="MS Gothic" w:hint="eastAsia"/>
                <w:sz w:val="22"/>
                <w:szCs w:val="22"/>
                <w:lang w:eastAsia="en-US"/>
              </w:rPr>
              <w:t>✓</w:t>
            </w:r>
          </w:p>
        </w:tc>
      </w:tr>
      <w:tr w:rsidR="009F1C96" w:rsidRPr="00134CAA" w:rsidTr="00376ED3">
        <w:trPr>
          <w:trHeight w:val="221"/>
        </w:trPr>
        <w:tc>
          <w:tcPr>
            <w:tcW w:w="1134" w:type="dxa"/>
          </w:tcPr>
          <w:p w:rsidR="009F1C96" w:rsidRPr="00134CAA" w:rsidRDefault="009F1C96" w:rsidP="00376ED3">
            <w:pPr>
              <w:pStyle w:val="Style23"/>
              <w:widowControl/>
              <w:rPr>
                <w:rStyle w:val="FontStyle227"/>
                <w:rFonts w:eastAsia="MS Gothic"/>
                <w:sz w:val="22"/>
                <w:szCs w:val="22"/>
                <w:lang w:eastAsia="en-US"/>
              </w:rPr>
            </w:pPr>
            <w:r w:rsidRPr="00134CAA">
              <w:rPr>
                <w:rStyle w:val="FontStyle227"/>
                <w:rFonts w:eastAsia="MS Gothic"/>
                <w:sz w:val="22"/>
                <w:szCs w:val="22"/>
                <w:lang w:eastAsia="en-US"/>
              </w:rPr>
              <w:t>4.1 ch</w:t>
            </w:r>
          </w:p>
          <w:p w:rsidR="009F1C96" w:rsidRPr="00134CAA" w:rsidRDefault="009F1C96" w:rsidP="00376ED3">
            <w:pPr>
              <w:pStyle w:val="Style23"/>
              <w:widowControl/>
              <w:rPr>
                <w:rStyle w:val="FontStyle227"/>
                <w:rFonts w:eastAsia="MS Gothic"/>
                <w:sz w:val="22"/>
                <w:szCs w:val="22"/>
                <w:lang w:eastAsia="en-US"/>
              </w:rPr>
            </w:pPr>
          </w:p>
        </w:tc>
        <w:tc>
          <w:tcPr>
            <w:tcW w:w="993" w:type="dxa"/>
          </w:tcPr>
          <w:p w:rsidR="009F1C96" w:rsidRPr="00134CAA" w:rsidRDefault="009F1C96" w:rsidP="00376ED3">
            <w:pPr>
              <w:pStyle w:val="Style15"/>
              <w:widowControl/>
              <w:rPr>
                <w:rStyle w:val="FontStyle170"/>
                <w:sz w:val="22"/>
                <w:szCs w:val="22"/>
                <w:lang w:eastAsia="en-US"/>
              </w:rPr>
            </w:pPr>
            <w:r w:rsidRPr="00134CAA">
              <w:rPr>
                <w:rStyle w:val="FontStyle170"/>
                <w:rFonts w:hAnsi="MS Gothic" w:hint="eastAsia"/>
                <w:sz w:val="22"/>
                <w:szCs w:val="22"/>
                <w:lang w:eastAsia="en-US"/>
              </w:rPr>
              <w:t>✓</w:t>
            </w:r>
          </w:p>
        </w:tc>
        <w:tc>
          <w:tcPr>
            <w:tcW w:w="992" w:type="dxa"/>
          </w:tcPr>
          <w:p w:rsidR="009F1C96" w:rsidRPr="00134CAA" w:rsidRDefault="009F1C96" w:rsidP="00376ED3">
            <w:pPr>
              <w:pStyle w:val="Style13"/>
              <w:widowControl/>
              <w:rPr>
                <w:sz w:val="22"/>
                <w:szCs w:val="22"/>
              </w:rPr>
            </w:pPr>
          </w:p>
        </w:tc>
        <w:tc>
          <w:tcPr>
            <w:tcW w:w="1134" w:type="dxa"/>
          </w:tcPr>
          <w:p w:rsidR="009F1C96" w:rsidRPr="00134CAA" w:rsidRDefault="009F1C96" w:rsidP="00376ED3">
            <w:pPr>
              <w:pStyle w:val="Style15"/>
              <w:widowControl/>
              <w:rPr>
                <w:rStyle w:val="FontStyle171"/>
                <w:sz w:val="22"/>
                <w:szCs w:val="22"/>
                <w:lang w:eastAsia="en-US"/>
              </w:rPr>
            </w:pPr>
            <w:r w:rsidRPr="00134CAA">
              <w:rPr>
                <w:rStyle w:val="FontStyle171"/>
                <w:rFonts w:hAnsi="MS Gothic" w:hint="eastAsia"/>
                <w:sz w:val="22"/>
                <w:szCs w:val="22"/>
                <w:lang w:eastAsia="en-US"/>
              </w:rPr>
              <w:t>✓</w:t>
            </w:r>
          </w:p>
        </w:tc>
        <w:tc>
          <w:tcPr>
            <w:tcW w:w="1134" w:type="dxa"/>
          </w:tcPr>
          <w:p w:rsidR="009F1C96" w:rsidRPr="00134CAA" w:rsidRDefault="009F1C96" w:rsidP="00376ED3">
            <w:pPr>
              <w:pStyle w:val="Style13"/>
              <w:widowControl/>
              <w:rPr>
                <w:sz w:val="22"/>
                <w:szCs w:val="22"/>
              </w:rPr>
            </w:pPr>
          </w:p>
        </w:tc>
        <w:tc>
          <w:tcPr>
            <w:tcW w:w="1276" w:type="dxa"/>
          </w:tcPr>
          <w:p w:rsidR="009F1C96" w:rsidRPr="00134CAA" w:rsidRDefault="009F1C96" w:rsidP="00376ED3">
            <w:pPr>
              <w:pStyle w:val="Style13"/>
              <w:widowControl/>
              <w:rPr>
                <w:sz w:val="22"/>
                <w:szCs w:val="22"/>
              </w:rPr>
            </w:pPr>
          </w:p>
        </w:tc>
        <w:tc>
          <w:tcPr>
            <w:tcW w:w="1134" w:type="dxa"/>
          </w:tcPr>
          <w:p w:rsidR="009F1C96" w:rsidRPr="00134CAA" w:rsidRDefault="009F1C96" w:rsidP="00376ED3">
            <w:pPr>
              <w:pStyle w:val="Style13"/>
              <w:widowControl/>
              <w:rPr>
                <w:sz w:val="22"/>
                <w:szCs w:val="22"/>
              </w:rPr>
            </w:pPr>
          </w:p>
        </w:tc>
        <w:tc>
          <w:tcPr>
            <w:tcW w:w="992" w:type="dxa"/>
          </w:tcPr>
          <w:p w:rsidR="009F1C96" w:rsidRPr="00134CAA" w:rsidRDefault="009F1C96" w:rsidP="00376ED3">
            <w:pPr>
              <w:pStyle w:val="Style15"/>
              <w:widowControl/>
              <w:rPr>
                <w:rStyle w:val="FontStyle172"/>
                <w:sz w:val="22"/>
                <w:szCs w:val="22"/>
                <w:lang w:eastAsia="en-US"/>
              </w:rPr>
            </w:pPr>
            <w:r w:rsidRPr="00134CAA">
              <w:rPr>
                <w:rStyle w:val="FontStyle172"/>
                <w:rFonts w:hAnsi="MS Gothic" w:hint="eastAsia"/>
                <w:sz w:val="22"/>
                <w:szCs w:val="22"/>
                <w:lang w:eastAsia="en-US"/>
              </w:rPr>
              <w:t>✓</w:t>
            </w:r>
          </w:p>
        </w:tc>
        <w:tc>
          <w:tcPr>
            <w:tcW w:w="992" w:type="dxa"/>
          </w:tcPr>
          <w:p w:rsidR="009F1C96" w:rsidRPr="00134CAA" w:rsidRDefault="009F1C96" w:rsidP="00376ED3">
            <w:pPr>
              <w:pStyle w:val="Style15"/>
              <w:widowControl/>
              <w:rPr>
                <w:rStyle w:val="FontStyle173"/>
                <w:sz w:val="22"/>
                <w:szCs w:val="22"/>
                <w:lang w:eastAsia="en-US"/>
              </w:rPr>
            </w:pPr>
            <w:r w:rsidRPr="00134CAA">
              <w:rPr>
                <w:rStyle w:val="FontStyle173"/>
                <w:rFonts w:hAnsi="MS Gothic" w:hint="eastAsia"/>
                <w:sz w:val="22"/>
                <w:szCs w:val="22"/>
                <w:lang w:eastAsia="en-US"/>
              </w:rPr>
              <w:t>✓</w:t>
            </w:r>
          </w:p>
        </w:tc>
        <w:tc>
          <w:tcPr>
            <w:tcW w:w="992" w:type="dxa"/>
          </w:tcPr>
          <w:p w:rsidR="009F1C96" w:rsidRPr="00134CAA" w:rsidRDefault="009F1C96" w:rsidP="00376ED3">
            <w:pPr>
              <w:pStyle w:val="Style15"/>
              <w:widowControl/>
              <w:rPr>
                <w:rStyle w:val="FontStyle174"/>
                <w:sz w:val="22"/>
                <w:szCs w:val="22"/>
                <w:lang w:eastAsia="en-US"/>
              </w:rPr>
            </w:pPr>
            <w:r w:rsidRPr="00134CAA">
              <w:rPr>
                <w:rStyle w:val="FontStyle174"/>
                <w:rFonts w:hAnsi="MS Gothic" w:hint="eastAsia"/>
                <w:sz w:val="22"/>
                <w:szCs w:val="22"/>
                <w:lang w:eastAsia="en-US"/>
              </w:rPr>
              <w:t>✓</w:t>
            </w:r>
          </w:p>
        </w:tc>
      </w:tr>
      <w:tr w:rsidR="009F1C96" w:rsidRPr="00134CAA" w:rsidTr="00376ED3">
        <w:trPr>
          <w:trHeight w:val="226"/>
        </w:trPr>
        <w:tc>
          <w:tcPr>
            <w:tcW w:w="1134" w:type="dxa"/>
          </w:tcPr>
          <w:p w:rsidR="009F1C96" w:rsidRPr="00134CAA" w:rsidRDefault="009F1C96" w:rsidP="00376ED3">
            <w:pPr>
              <w:pStyle w:val="Style23"/>
              <w:widowControl/>
              <w:rPr>
                <w:rStyle w:val="FontStyle227"/>
                <w:rFonts w:eastAsia="MS Gothic"/>
                <w:sz w:val="22"/>
                <w:szCs w:val="22"/>
                <w:lang w:eastAsia="en-US"/>
              </w:rPr>
            </w:pPr>
            <w:r w:rsidRPr="00134CAA">
              <w:rPr>
                <w:rStyle w:val="FontStyle227"/>
                <w:rFonts w:eastAsia="MS Gothic"/>
                <w:sz w:val="22"/>
                <w:szCs w:val="22"/>
                <w:lang w:eastAsia="en-US"/>
              </w:rPr>
              <w:t>5.1 ch</w:t>
            </w:r>
            <w:bookmarkStart w:id="5" w:name="_GoBack"/>
            <w:bookmarkEnd w:id="5"/>
          </w:p>
          <w:p w:rsidR="009F1C96" w:rsidRPr="00134CAA" w:rsidRDefault="009F1C96" w:rsidP="00376ED3">
            <w:pPr>
              <w:pStyle w:val="Style23"/>
              <w:widowControl/>
              <w:rPr>
                <w:rStyle w:val="FontStyle227"/>
                <w:rFonts w:eastAsia="MS Gothic"/>
                <w:sz w:val="22"/>
                <w:szCs w:val="22"/>
                <w:lang w:eastAsia="en-US"/>
              </w:rPr>
            </w:pPr>
          </w:p>
        </w:tc>
        <w:tc>
          <w:tcPr>
            <w:tcW w:w="993" w:type="dxa"/>
          </w:tcPr>
          <w:p w:rsidR="009F1C96" w:rsidRPr="00134CAA" w:rsidRDefault="009F1C96" w:rsidP="00376ED3">
            <w:pPr>
              <w:pStyle w:val="Style15"/>
              <w:widowControl/>
              <w:rPr>
                <w:rStyle w:val="FontStyle175"/>
                <w:sz w:val="22"/>
                <w:szCs w:val="22"/>
                <w:lang w:eastAsia="en-US"/>
              </w:rPr>
            </w:pPr>
            <w:r w:rsidRPr="00134CAA">
              <w:rPr>
                <w:rStyle w:val="FontStyle175"/>
                <w:rFonts w:hAnsi="MS Gothic" w:hint="eastAsia"/>
                <w:sz w:val="22"/>
                <w:szCs w:val="22"/>
                <w:lang w:eastAsia="en-US"/>
              </w:rPr>
              <w:t>✓</w:t>
            </w:r>
          </w:p>
        </w:tc>
        <w:tc>
          <w:tcPr>
            <w:tcW w:w="992" w:type="dxa"/>
          </w:tcPr>
          <w:p w:rsidR="009F1C96" w:rsidRPr="00134CAA" w:rsidRDefault="009F1C96" w:rsidP="00376ED3">
            <w:pPr>
              <w:pStyle w:val="Style15"/>
              <w:widowControl/>
              <w:rPr>
                <w:rStyle w:val="FontStyle176"/>
                <w:sz w:val="22"/>
                <w:szCs w:val="22"/>
                <w:lang w:eastAsia="en-US"/>
              </w:rPr>
            </w:pPr>
            <w:r w:rsidRPr="00134CAA">
              <w:rPr>
                <w:rStyle w:val="FontStyle176"/>
                <w:rFonts w:hAnsi="MS Gothic" w:hint="eastAsia"/>
                <w:sz w:val="22"/>
                <w:szCs w:val="22"/>
                <w:lang w:eastAsia="en-US"/>
              </w:rPr>
              <w:t>✓</w:t>
            </w:r>
          </w:p>
        </w:tc>
        <w:tc>
          <w:tcPr>
            <w:tcW w:w="1134" w:type="dxa"/>
          </w:tcPr>
          <w:p w:rsidR="009F1C96" w:rsidRPr="00134CAA" w:rsidRDefault="009F1C96" w:rsidP="00376ED3">
            <w:pPr>
              <w:pStyle w:val="Style15"/>
              <w:widowControl/>
              <w:rPr>
                <w:rStyle w:val="FontStyle177"/>
                <w:sz w:val="22"/>
                <w:szCs w:val="22"/>
                <w:lang w:eastAsia="en-US"/>
              </w:rPr>
            </w:pPr>
            <w:r w:rsidRPr="00134CAA">
              <w:rPr>
                <w:rStyle w:val="FontStyle177"/>
                <w:rFonts w:hAnsi="MS Gothic" w:hint="eastAsia"/>
                <w:sz w:val="22"/>
                <w:szCs w:val="22"/>
                <w:lang w:eastAsia="en-US"/>
              </w:rPr>
              <w:t>✓</w:t>
            </w:r>
          </w:p>
        </w:tc>
        <w:tc>
          <w:tcPr>
            <w:tcW w:w="1134" w:type="dxa"/>
          </w:tcPr>
          <w:p w:rsidR="009F1C96" w:rsidRPr="00134CAA" w:rsidRDefault="009F1C96" w:rsidP="00376ED3">
            <w:pPr>
              <w:pStyle w:val="Style13"/>
              <w:widowControl/>
              <w:rPr>
                <w:sz w:val="22"/>
                <w:szCs w:val="22"/>
              </w:rPr>
            </w:pPr>
          </w:p>
        </w:tc>
        <w:tc>
          <w:tcPr>
            <w:tcW w:w="1276" w:type="dxa"/>
          </w:tcPr>
          <w:p w:rsidR="009F1C96" w:rsidRPr="00134CAA" w:rsidRDefault="009F1C96" w:rsidP="00376ED3">
            <w:pPr>
              <w:pStyle w:val="Style13"/>
              <w:widowControl/>
              <w:rPr>
                <w:sz w:val="22"/>
                <w:szCs w:val="22"/>
              </w:rPr>
            </w:pPr>
          </w:p>
        </w:tc>
        <w:tc>
          <w:tcPr>
            <w:tcW w:w="1134" w:type="dxa"/>
          </w:tcPr>
          <w:p w:rsidR="009F1C96" w:rsidRPr="00134CAA" w:rsidRDefault="009F1C96" w:rsidP="00376ED3">
            <w:pPr>
              <w:pStyle w:val="Style13"/>
              <w:widowControl/>
              <w:rPr>
                <w:sz w:val="22"/>
                <w:szCs w:val="22"/>
              </w:rPr>
            </w:pPr>
          </w:p>
        </w:tc>
        <w:tc>
          <w:tcPr>
            <w:tcW w:w="992" w:type="dxa"/>
          </w:tcPr>
          <w:p w:rsidR="009F1C96" w:rsidRPr="00134CAA" w:rsidRDefault="009F1C96" w:rsidP="00376ED3">
            <w:pPr>
              <w:pStyle w:val="Style15"/>
              <w:widowControl/>
              <w:rPr>
                <w:rStyle w:val="FontStyle178"/>
                <w:sz w:val="22"/>
                <w:szCs w:val="22"/>
                <w:lang w:eastAsia="en-US"/>
              </w:rPr>
            </w:pPr>
            <w:r w:rsidRPr="00134CAA">
              <w:rPr>
                <w:rStyle w:val="FontStyle178"/>
                <w:rFonts w:hAnsi="MS Gothic" w:hint="eastAsia"/>
                <w:sz w:val="22"/>
                <w:szCs w:val="22"/>
                <w:lang w:eastAsia="en-US"/>
              </w:rPr>
              <w:t>✓</w:t>
            </w:r>
          </w:p>
        </w:tc>
        <w:tc>
          <w:tcPr>
            <w:tcW w:w="992" w:type="dxa"/>
          </w:tcPr>
          <w:p w:rsidR="009F1C96" w:rsidRPr="00134CAA" w:rsidRDefault="009F1C96" w:rsidP="002F4CBD">
            <w:pPr>
              <w:pStyle w:val="Style15"/>
              <w:widowControl/>
              <w:rPr>
                <w:rStyle w:val="FontStyle179"/>
                <w:sz w:val="22"/>
                <w:szCs w:val="22"/>
                <w:lang w:eastAsia="en-US"/>
              </w:rPr>
            </w:pPr>
            <w:r w:rsidRPr="00134CAA">
              <w:rPr>
                <w:rStyle w:val="FontStyle179"/>
                <w:rFonts w:hAnsi="MS Gothic" w:hint="eastAsia"/>
                <w:sz w:val="22"/>
                <w:szCs w:val="22"/>
                <w:lang w:eastAsia="en-US"/>
              </w:rPr>
              <w:t>✓</w:t>
            </w:r>
          </w:p>
        </w:tc>
        <w:tc>
          <w:tcPr>
            <w:tcW w:w="992" w:type="dxa"/>
          </w:tcPr>
          <w:p w:rsidR="009F1C96" w:rsidRPr="00134CAA" w:rsidRDefault="009F1C96" w:rsidP="00376ED3">
            <w:pPr>
              <w:pStyle w:val="Style15"/>
              <w:widowControl/>
              <w:rPr>
                <w:rStyle w:val="FontStyle180"/>
                <w:sz w:val="22"/>
                <w:szCs w:val="22"/>
                <w:lang w:eastAsia="en-US"/>
              </w:rPr>
            </w:pPr>
            <w:r w:rsidRPr="00134CAA">
              <w:rPr>
                <w:rStyle w:val="FontStyle180"/>
                <w:rFonts w:hAnsi="MS Gothic" w:hint="eastAsia"/>
                <w:sz w:val="22"/>
                <w:szCs w:val="22"/>
                <w:lang w:eastAsia="en-US"/>
              </w:rPr>
              <w:t>✓</w:t>
            </w:r>
          </w:p>
        </w:tc>
      </w:tr>
      <w:tr w:rsidR="009F1C96" w:rsidRPr="00134CAA" w:rsidTr="00376ED3">
        <w:trPr>
          <w:trHeight w:val="221"/>
        </w:trPr>
        <w:tc>
          <w:tcPr>
            <w:tcW w:w="1134" w:type="dxa"/>
          </w:tcPr>
          <w:p w:rsidR="009F1C96" w:rsidRPr="00134CAA" w:rsidRDefault="009F1C96" w:rsidP="00376ED3">
            <w:pPr>
              <w:pStyle w:val="Style23"/>
              <w:widowControl/>
              <w:rPr>
                <w:rStyle w:val="FontStyle227"/>
                <w:rFonts w:eastAsia="MS Gothic"/>
                <w:sz w:val="22"/>
                <w:szCs w:val="22"/>
                <w:lang w:eastAsia="en-US"/>
              </w:rPr>
            </w:pPr>
            <w:r w:rsidRPr="00134CAA">
              <w:rPr>
                <w:rStyle w:val="FontStyle227"/>
                <w:rFonts w:eastAsia="MS Gothic"/>
                <w:sz w:val="22"/>
                <w:szCs w:val="22"/>
                <w:lang w:eastAsia="en-US"/>
              </w:rPr>
              <w:t xml:space="preserve">6.1 ch </w:t>
            </w:r>
          </w:p>
          <w:p w:rsidR="009F1C96" w:rsidRPr="00134CAA" w:rsidRDefault="009F1C96" w:rsidP="00376ED3">
            <w:pPr>
              <w:pStyle w:val="Style23"/>
              <w:widowControl/>
              <w:rPr>
                <w:rStyle w:val="FontStyle227"/>
                <w:rFonts w:eastAsia="MS Gothic"/>
                <w:sz w:val="22"/>
                <w:szCs w:val="22"/>
                <w:lang w:eastAsia="en-US"/>
              </w:rPr>
            </w:pPr>
          </w:p>
        </w:tc>
        <w:tc>
          <w:tcPr>
            <w:tcW w:w="993" w:type="dxa"/>
          </w:tcPr>
          <w:p w:rsidR="009F1C96" w:rsidRPr="00134CAA" w:rsidRDefault="009F1C96" w:rsidP="00376ED3">
            <w:pPr>
              <w:pStyle w:val="Style15"/>
              <w:widowControl/>
              <w:rPr>
                <w:rStyle w:val="FontStyle181"/>
                <w:sz w:val="22"/>
                <w:szCs w:val="22"/>
                <w:lang w:eastAsia="en-US"/>
              </w:rPr>
            </w:pPr>
            <w:r w:rsidRPr="00134CAA">
              <w:rPr>
                <w:rStyle w:val="FontStyle181"/>
                <w:rFonts w:hAnsi="MS Gothic" w:hint="eastAsia"/>
                <w:sz w:val="22"/>
                <w:szCs w:val="22"/>
                <w:lang w:eastAsia="en-US"/>
              </w:rPr>
              <w:t>✓</w:t>
            </w:r>
          </w:p>
        </w:tc>
        <w:tc>
          <w:tcPr>
            <w:tcW w:w="992" w:type="dxa"/>
          </w:tcPr>
          <w:p w:rsidR="009F1C96" w:rsidRPr="00134CAA" w:rsidRDefault="009F1C96" w:rsidP="00376ED3">
            <w:pPr>
              <w:pStyle w:val="Style13"/>
              <w:widowControl/>
              <w:rPr>
                <w:sz w:val="22"/>
                <w:szCs w:val="22"/>
              </w:rPr>
            </w:pPr>
          </w:p>
        </w:tc>
        <w:tc>
          <w:tcPr>
            <w:tcW w:w="1134" w:type="dxa"/>
          </w:tcPr>
          <w:p w:rsidR="009F1C96" w:rsidRPr="00134CAA" w:rsidRDefault="009F1C96" w:rsidP="00376ED3">
            <w:pPr>
              <w:pStyle w:val="Style15"/>
              <w:widowControl/>
              <w:rPr>
                <w:rStyle w:val="FontStyle182"/>
                <w:sz w:val="22"/>
                <w:szCs w:val="22"/>
                <w:lang w:eastAsia="en-US"/>
              </w:rPr>
            </w:pPr>
            <w:r w:rsidRPr="00134CAA">
              <w:rPr>
                <w:rStyle w:val="FontStyle182"/>
                <w:rFonts w:hAnsi="MS Gothic" w:hint="eastAsia"/>
                <w:sz w:val="22"/>
                <w:szCs w:val="22"/>
                <w:lang w:eastAsia="en-US"/>
              </w:rPr>
              <w:t>✓</w:t>
            </w:r>
          </w:p>
        </w:tc>
        <w:tc>
          <w:tcPr>
            <w:tcW w:w="1134" w:type="dxa"/>
          </w:tcPr>
          <w:p w:rsidR="009F1C96" w:rsidRPr="00134CAA" w:rsidRDefault="009F1C96" w:rsidP="00376ED3">
            <w:pPr>
              <w:pStyle w:val="Style15"/>
              <w:widowControl/>
              <w:rPr>
                <w:rStyle w:val="FontStyle183"/>
                <w:sz w:val="22"/>
                <w:szCs w:val="22"/>
                <w:lang w:eastAsia="en-US"/>
              </w:rPr>
            </w:pPr>
            <w:r w:rsidRPr="00134CAA">
              <w:rPr>
                <w:rStyle w:val="FontStyle183"/>
                <w:rFonts w:hAnsi="MS Gothic" w:hint="eastAsia"/>
                <w:sz w:val="22"/>
                <w:szCs w:val="22"/>
                <w:lang w:eastAsia="en-US"/>
              </w:rPr>
              <w:t>✓</w:t>
            </w:r>
          </w:p>
        </w:tc>
        <w:tc>
          <w:tcPr>
            <w:tcW w:w="1276" w:type="dxa"/>
          </w:tcPr>
          <w:p w:rsidR="009F1C96" w:rsidRPr="00134CAA" w:rsidRDefault="009F1C96" w:rsidP="00376ED3">
            <w:pPr>
              <w:pStyle w:val="Style13"/>
              <w:widowControl/>
              <w:rPr>
                <w:sz w:val="22"/>
                <w:szCs w:val="22"/>
              </w:rPr>
            </w:pPr>
          </w:p>
        </w:tc>
        <w:tc>
          <w:tcPr>
            <w:tcW w:w="1134" w:type="dxa"/>
          </w:tcPr>
          <w:p w:rsidR="009F1C96" w:rsidRPr="00134CAA" w:rsidRDefault="009F1C96" w:rsidP="00376ED3">
            <w:pPr>
              <w:pStyle w:val="Style13"/>
              <w:widowControl/>
              <w:rPr>
                <w:sz w:val="22"/>
                <w:szCs w:val="22"/>
              </w:rPr>
            </w:pPr>
          </w:p>
        </w:tc>
        <w:tc>
          <w:tcPr>
            <w:tcW w:w="992" w:type="dxa"/>
          </w:tcPr>
          <w:p w:rsidR="009F1C96" w:rsidRPr="00134CAA" w:rsidRDefault="009F1C96" w:rsidP="00376ED3">
            <w:pPr>
              <w:pStyle w:val="Style15"/>
              <w:widowControl/>
              <w:rPr>
                <w:rStyle w:val="FontStyle184"/>
                <w:sz w:val="22"/>
                <w:szCs w:val="22"/>
                <w:lang w:eastAsia="en-US"/>
              </w:rPr>
            </w:pPr>
            <w:r w:rsidRPr="00134CAA">
              <w:rPr>
                <w:rStyle w:val="FontStyle184"/>
                <w:rFonts w:hAnsi="MS Gothic" w:hint="eastAsia"/>
                <w:sz w:val="22"/>
                <w:szCs w:val="22"/>
                <w:lang w:eastAsia="en-US"/>
              </w:rPr>
              <w:t>✓</w:t>
            </w:r>
          </w:p>
        </w:tc>
        <w:tc>
          <w:tcPr>
            <w:tcW w:w="992" w:type="dxa"/>
          </w:tcPr>
          <w:p w:rsidR="009F1C96" w:rsidRPr="00134CAA" w:rsidRDefault="009F1C96" w:rsidP="002F4CBD">
            <w:pPr>
              <w:pStyle w:val="Style15"/>
              <w:widowControl/>
              <w:rPr>
                <w:rStyle w:val="FontStyle185"/>
                <w:sz w:val="22"/>
                <w:szCs w:val="22"/>
                <w:lang w:eastAsia="en-US"/>
              </w:rPr>
            </w:pPr>
            <w:r w:rsidRPr="00134CAA">
              <w:rPr>
                <w:rStyle w:val="FontStyle185"/>
                <w:rFonts w:hAnsi="MS Gothic" w:hint="eastAsia"/>
                <w:sz w:val="22"/>
                <w:szCs w:val="22"/>
                <w:lang w:eastAsia="en-US"/>
              </w:rPr>
              <w:t>✓</w:t>
            </w:r>
            <w:r w:rsidR="002F4CBD" w:rsidRPr="00134CAA">
              <w:rPr>
                <w:rStyle w:val="FontStyle227"/>
                <w:rFonts w:eastAsia="MS Gothic"/>
                <w:sz w:val="22"/>
                <w:szCs w:val="22"/>
                <w:lang w:eastAsia="en-US"/>
              </w:rPr>
              <w:t>(*2)</w:t>
            </w:r>
          </w:p>
        </w:tc>
        <w:tc>
          <w:tcPr>
            <w:tcW w:w="992" w:type="dxa"/>
          </w:tcPr>
          <w:p w:rsidR="009F1C96" w:rsidRPr="00134CAA" w:rsidRDefault="002F4CBD" w:rsidP="00376ED3">
            <w:pPr>
              <w:pStyle w:val="Style13"/>
              <w:widowControl/>
              <w:rPr>
                <w:sz w:val="22"/>
                <w:szCs w:val="22"/>
              </w:rPr>
            </w:pPr>
            <w:r w:rsidRPr="00134CAA">
              <w:rPr>
                <w:rStyle w:val="FontStyle180"/>
                <w:rFonts w:hAnsi="MS Gothic" w:hint="eastAsia"/>
                <w:sz w:val="22"/>
                <w:szCs w:val="22"/>
                <w:lang w:eastAsia="en-US"/>
              </w:rPr>
              <w:t>✓</w:t>
            </w:r>
          </w:p>
        </w:tc>
      </w:tr>
      <w:tr w:rsidR="009F1C96" w:rsidRPr="00134CAA" w:rsidTr="00376ED3">
        <w:trPr>
          <w:trHeight w:val="226"/>
        </w:trPr>
        <w:tc>
          <w:tcPr>
            <w:tcW w:w="1134" w:type="dxa"/>
          </w:tcPr>
          <w:p w:rsidR="009F1C96" w:rsidRPr="00134CAA" w:rsidRDefault="009F1C96" w:rsidP="00006EB7">
            <w:pPr>
              <w:pStyle w:val="Style23"/>
              <w:widowControl/>
              <w:rPr>
                <w:rStyle w:val="FontStyle227"/>
                <w:rFonts w:eastAsia="MS Gothic"/>
                <w:sz w:val="22"/>
                <w:szCs w:val="22"/>
                <w:lang w:eastAsia="en-US"/>
              </w:rPr>
            </w:pPr>
            <w:r w:rsidRPr="00134CAA">
              <w:rPr>
                <w:rStyle w:val="FontStyle227"/>
                <w:rFonts w:eastAsia="MS Gothic"/>
                <w:sz w:val="22"/>
                <w:szCs w:val="22"/>
                <w:lang w:eastAsia="en-US"/>
              </w:rPr>
              <w:t xml:space="preserve">7.1 </w:t>
            </w:r>
            <w:r w:rsidR="00006EB7" w:rsidRPr="00134CAA">
              <w:rPr>
                <w:rStyle w:val="FontStyle227"/>
                <w:rFonts w:eastAsia="MS Gothic"/>
                <w:sz w:val="22"/>
                <w:szCs w:val="22"/>
                <w:lang w:eastAsia="en-US"/>
              </w:rPr>
              <w:t>ch</w:t>
            </w:r>
          </w:p>
          <w:p w:rsidR="00006EB7" w:rsidRPr="00134CAA" w:rsidRDefault="00006EB7" w:rsidP="00006EB7">
            <w:pPr>
              <w:pStyle w:val="Style23"/>
              <w:widowControl/>
              <w:rPr>
                <w:rStyle w:val="FontStyle227"/>
                <w:rFonts w:eastAsia="MS Gothic"/>
                <w:sz w:val="22"/>
                <w:szCs w:val="22"/>
                <w:lang w:eastAsia="en-US"/>
              </w:rPr>
            </w:pPr>
          </w:p>
        </w:tc>
        <w:tc>
          <w:tcPr>
            <w:tcW w:w="993" w:type="dxa"/>
          </w:tcPr>
          <w:p w:rsidR="009F1C96" w:rsidRPr="00134CAA" w:rsidRDefault="009F1C96" w:rsidP="00376ED3">
            <w:pPr>
              <w:pStyle w:val="Style15"/>
              <w:widowControl/>
              <w:rPr>
                <w:rStyle w:val="FontStyle186"/>
                <w:sz w:val="22"/>
                <w:szCs w:val="22"/>
                <w:lang w:eastAsia="en-US"/>
              </w:rPr>
            </w:pPr>
            <w:r w:rsidRPr="00134CAA">
              <w:rPr>
                <w:rStyle w:val="FontStyle186"/>
                <w:rFonts w:hAnsi="MS Gothic" w:hint="eastAsia"/>
                <w:sz w:val="22"/>
                <w:szCs w:val="22"/>
                <w:lang w:eastAsia="en-US"/>
              </w:rPr>
              <w:t>✓</w:t>
            </w:r>
          </w:p>
        </w:tc>
        <w:tc>
          <w:tcPr>
            <w:tcW w:w="992" w:type="dxa"/>
          </w:tcPr>
          <w:p w:rsidR="009F1C96" w:rsidRPr="00134CAA" w:rsidRDefault="009F1C96" w:rsidP="00376ED3">
            <w:pPr>
              <w:pStyle w:val="Style15"/>
              <w:widowControl/>
              <w:rPr>
                <w:rStyle w:val="FontStyle187"/>
                <w:sz w:val="22"/>
                <w:szCs w:val="22"/>
                <w:lang w:eastAsia="en-US"/>
              </w:rPr>
            </w:pPr>
            <w:r w:rsidRPr="00134CAA">
              <w:rPr>
                <w:rStyle w:val="FontStyle187"/>
                <w:rFonts w:hAnsi="MS Gothic" w:hint="eastAsia"/>
                <w:sz w:val="22"/>
                <w:szCs w:val="22"/>
                <w:lang w:eastAsia="en-US"/>
              </w:rPr>
              <w:t>✓</w:t>
            </w:r>
          </w:p>
        </w:tc>
        <w:tc>
          <w:tcPr>
            <w:tcW w:w="1134" w:type="dxa"/>
          </w:tcPr>
          <w:p w:rsidR="009F1C96" w:rsidRPr="00134CAA" w:rsidRDefault="009F1C96" w:rsidP="00376ED3">
            <w:pPr>
              <w:pStyle w:val="Style15"/>
              <w:widowControl/>
              <w:rPr>
                <w:rStyle w:val="FontStyle188"/>
                <w:sz w:val="22"/>
                <w:szCs w:val="22"/>
                <w:lang w:eastAsia="en-US"/>
              </w:rPr>
            </w:pPr>
            <w:r w:rsidRPr="00134CAA">
              <w:rPr>
                <w:rStyle w:val="FontStyle188"/>
                <w:rFonts w:hAnsi="MS Gothic" w:hint="eastAsia"/>
                <w:sz w:val="22"/>
                <w:szCs w:val="22"/>
                <w:lang w:eastAsia="en-US"/>
              </w:rPr>
              <w:t>✓</w:t>
            </w:r>
          </w:p>
        </w:tc>
        <w:tc>
          <w:tcPr>
            <w:tcW w:w="1134" w:type="dxa"/>
          </w:tcPr>
          <w:p w:rsidR="009F1C96" w:rsidRPr="00134CAA" w:rsidRDefault="009F1C96" w:rsidP="00376ED3">
            <w:pPr>
              <w:pStyle w:val="Style15"/>
              <w:widowControl/>
              <w:rPr>
                <w:rStyle w:val="FontStyle189"/>
                <w:sz w:val="22"/>
                <w:szCs w:val="22"/>
                <w:lang w:eastAsia="en-US"/>
              </w:rPr>
            </w:pPr>
            <w:r w:rsidRPr="00134CAA">
              <w:rPr>
                <w:rStyle w:val="FontStyle189"/>
                <w:rFonts w:hAnsi="MS Gothic" w:hint="eastAsia"/>
                <w:sz w:val="22"/>
                <w:szCs w:val="22"/>
                <w:lang w:eastAsia="en-US"/>
              </w:rPr>
              <w:t>✓</w:t>
            </w:r>
          </w:p>
        </w:tc>
        <w:tc>
          <w:tcPr>
            <w:tcW w:w="1276" w:type="dxa"/>
          </w:tcPr>
          <w:p w:rsidR="009F1C96" w:rsidRPr="00134CAA" w:rsidRDefault="009F1C96" w:rsidP="00376ED3">
            <w:pPr>
              <w:pStyle w:val="Style13"/>
              <w:widowControl/>
              <w:rPr>
                <w:sz w:val="22"/>
                <w:szCs w:val="22"/>
              </w:rPr>
            </w:pPr>
          </w:p>
        </w:tc>
        <w:tc>
          <w:tcPr>
            <w:tcW w:w="1134" w:type="dxa"/>
          </w:tcPr>
          <w:p w:rsidR="009F1C96" w:rsidRPr="00134CAA" w:rsidRDefault="009F1C96" w:rsidP="00376ED3">
            <w:pPr>
              <w:pStyle w:val="Style13"/>
              <w:widowControl/>
              <w:rPr>
                <w:sz w:val="22"/>
                <w:szCs w:val="22"/>
              </w:rPr>
            </w:pPr>
          </w:p>
        </w:tc>
        <w:tc>
          <w:tcPr>
            <w:tcW w:w="992" w:type="dxa"/>
          </w:tcPr>
          <w:p w:rsidR="009F1C96" w:rsidRPr="00134CAA" w:rsidRDefault="009F1C96" w:rsidP="00376ED3">
            <w:pPr>
              <w:pStyle w:val="Style15"/>
              <w:widowControl/>
              <w:rPr>
                <w:rStyle w:val="FontStyle190"/>
                <w:sz w:val="22"/>
                <w:szCs w:val="22"/>
                <w:lang w:eastAsia="en-US"/>
              </w:rPr>
            </w:pPr>
            <w:r w:rsidRPr="00134CAA">
              <w:rPr>
                <w:rStyle w:val="FontStyle190"/>
                <w:rFonts w:hAnsi="MS Gothic" w:hint="eastAsia"/>
                <w:sz w:val="22"/>
                <w:szCs w:val="22"/>
                <w:lang w:eastAsia="en-US"/>
              </w:rPr>
              <w:t>✓</w:t>
            </w:r>
          </w:p>
        </w:tc>
        <w:tc>
          <w:tcPr>
            <w:tcW w:w="992" w:type="dxa"/>
          </w:tcPr>
          <w:p w:rsidR="009F1C96" w:rsidRPr="00134CAA" w:rsidRDefault="002F4CBD" w:rsidP="00376ED3">
            <w:pPr>
              <w:pStyle w:val="Style15"/>
              <w:widowControl/>
              <w:rPr>
                <w:rStyle w:val="FontStyle191"/>
                <w:sz w:val="22"/>
                <w:szCs w:val="22"/>
                <w:lang w:eastAsia="en-US"/>
              </w:rPr>
            </w:pPr>
            <w:r w:rsidRPr="00134CAA">
              <w:rPr>
                <w:rStyle w:val="FontStyle185"/>
                <w:rFonts w:hAnsi="MS Gothic" w:hint="eastAsia"/>
                <w:sz w:val="22"/>
                <w:szCs w:val="22"/>
                <w:lang w:eastAsia="en-US"/>
              </w:rPr>
              <w:t>✓</w:t>
            </w:r>
            <w:r w:rsidRPr="00134CAA">
              <w:rPr>
                <w:rStyle w:val="FontStyle227"/>
                <w:rFonts w:eastAsia="MS Gothic"/>
                <w:sz w:val="22"/>
                <w:szCs w:val="22"/>
                <w:lang w:eastAsia="en-US"/>
              </w:rPr>
              <w:t>(*2)</w:t>
            </w:r>
          </w:p>
        </w:tc>
        <w:tc>
          <w:tcPr>
            <w:tcW w:w="992" w:type="dxa"/>
          </w:tcPr>
          <w:p w:rsidR="009F1C96" w:rsidRPr="00134CAA" w:rsidRDefault="002F4CBD" w:rsidP="00376ED3">
            <w:pPr>
              <w:pStyle w:val="Style13"/>
              <w:widowControl/>
              <w:rPr>
                <w:sz w:val="22"/>
                <w:szCs w:val="22"/>
              </w:rPr>
            </w:pPr>
            <w:r w:rsidRPr="00134CAA">
              <w:rPr>
                <w:rStyle w:val="FontStyle180"/>
                <w:rFonts w:hAnsi="MS Gothic" w:hint="eastAsia"/>
                <w:sz w:val="22"/>
                <w:szCs w:val="22"/>
                <w:lang w:eastAsia="en-US"/>
              </w:rPr>
              <w:t>✓</w:t>
            </w:r>
          </w:p>
        </w:tc>
      </w:tr>
      <w:tr w:rsidR="009F1C96" w:rsidRPr="00134CAA" w:rsidTr="00376ED3">
        <w:trPr>
          <w:trHeight w:val="226"/>
        </w:trPr>
        <w:tc>
          <w:tcPr>
            <w:tcW w:w="1134" w:type="dxa"/>
          </w:tcPr>
          <w:p w:rsidR="009F1C96" w:rsidRPr="00134CAA" w:rsidRDefault="009F1C96" w:rsidP="00376ED3">
            <w:pPr>
              <w:pStyle w:val="Style23"/>
              <w:widowControl/>
              <w:rPr>
                <w:rStyle w:val="FontStyle227"/>
                <w:rFonts w:eastAsia="MS Gothic"/>
                <w:sz w:val="22"/>
                <w:szCs w:val="22"/>
                <w:lang w:eastAsia="en-US"/>
              </w:rPr>
            </w:pPr>
            <w:r w:rsidRPr="00134CAA">
              <w:rPr>
                <w:rStyle w:val="FontStyle227"/>
                <w:rFonts w:eastAsia="MS Gothic"/>
                <w:sz w:val="22"/>
                <w:szCs w:val="22"/>
                <w:lang w:eastAsia="en-US"/>
              </w:rPr>
              <w:t>2.1.2 ch</w:t>
            </w:r>
          </w:p>
          <w:p w:rsidR="009F1C96" w:rsidRPr="00134CAA" w:rsidRDefault="009F1C96" w:rsidP="00376ED3">
            <w:pPr>
              <w:pStyle w:val="Style23"/>
              <w:widowControl/>
              <w:rPr>
                <w:rStyle w:val="FontStyle227"/>
                <w:rFonts w:eastAsia="MS Gothic"/>
                <w:sz w:val="22"/>
                <w:szCs w:val="22"/>
                <w:lang w:eastAsia="en-US"/>
              </w:rPr>
            </w:pPr>
          </w:p>
        </w:tc>
        <w:tc>
          <w:tcPr>
            <w:tcW w:w="993" w:type="dxa"/>
          </w:tcPr>
          <w:p w:rsidR="009F1C96" w:rsidRPr="00134CAA" w:rsidRDefault="009F1C96" w:rsidP="00376ED3">
            <w:pPr>
              <w:pStyle w:val="Style15"/>
              <w:widowControl/>
              <w:rPr>
                <w:rStyle w:val="FontStyle192"/>
                <w:sz w:val="22"/>
                <w:szCs w:val="22"/>
                <w:lang w:eastAsia="en-US"/>
              </w:rPr>
            </w:pPr>
            <w:r w:rsidRPr="00134CAA">
              <w:rPr>
                <w:rStyle w:val="FontStyle192"/>
                <w:rFonts w:hAnsi="MS Gothic" w:hint="eastAsia"/>
                <w:sz w:val="22"/>
                <w:szCs w:val="22"/>
                <w:lang w:eastAsia="en-US"/>
              </w:rPr>
              <w:t>✓</w:t>
            </w:r>
          </w:p>
        </w:tc>
        <w:tc>
          <w:tcPr>
            <w:tcW w:w="992" w:type="dxa"/>
          </w:tcPr>
          <w:p w:rsidR="009F1C96" w:rsidRPr="00134CAA" w:rsidRDefault="009F1C96" w:rsidP="00376ED3">
            <w:pPr>
              <w:pStyle w:val="Style13"/>
              <w:widowControl/>
              <w:rPr>
                <w:sz w:val="22"/>
                <w:szCs w:val="22"/>
              </w:rPr>
            </w:pPr>
          </w:p>
        </w:tc>
        <w:tc>
          <w:tcPr>
            <w:tcW w:w="1134" w:type="dxa"/>
          </w:tcPr>
          <w:p w:rsidR="009F1C96" w:rsidRPr="00134CAA" w:rsidRDefault="009F1C96" w:rsidP="00376ED3">
            <w:pPr>
              <w:pStyle w:val="Style13"/>
              <w:widowControl/>
              <w:rPr>
                <w:sz w:val="22"/>
                <w:szCs w:val="22"/>
              </w:rPr>
            </w:pPr>
          </w:p>
        </w:tc>
        <w:tc>
          <w:tcPr>
            <w:tcW w:w="1134" w:type="dxa"/>
          </w:tcPr>
          <w:p w:rsidR="009F1C96" w:rsidRPr="00134CAA" w:rsidRDefault="009F1C96" w:rsidP="00376ED3">
            <w:pPr>
              <w:pStyle w:val="Style13"/>
              <w:widowControl/>
              <w:rPr>
                <w:sz w:val="22"/>
                <w:szCs w:val="22"/>
              </w:rPr>
            </w:pPr>
          </w:p>
        </w:tc>
        <w:tc>
          <w:tcPr>
            <w:tcW w:w="1276" w:type="dxa"/>
          </w:tcPr>
          <w:p w:rsidR="009F1C96" w:rsidRPr="00134CAA" w:rsidRDefault="00C83E8D" w:rsidP="00006EB7">
            <w:pPr>
              <w:pStyle w:val="Style28"/>
              <w:widowControl/>
              <w:rPr>
                <w:rStyle w:val="FontStyle227"/>
                <w:rFonts w:eastAsia="MS Gothic"/>
                <w:sz w:val="22"/>
                <w:szCs w:val="22"/>
                <w:lang w:eastAsia="en-US"/>
              </w:rPr>
            </w:pPr>
            <w:r w:rsidRPr="00134CAA">
              <w:rPr>
                <w:rStyle w:val="FontStyle227"/>
                <w:rFonts w:eastAsia="MS Gothic" w:hAnsi="MS Gothic" w:hint="eastAsia"/>
                <w:sz w:val="22"/>
                <w:szCs w:val="22"/>
                <w:lang w:eastAsia="en-US"/>
              </w:rPr>
              <w:t>✓</w:t>
            </w:r>
            <w:r w:rsidRPr="00134CAA">
              <w:rPr>
                <w:rStyle w:val="FontStyle227"/>
                <w:rFonts w:eastAsia="MS Gothic"/>
                <w:sz w:val="22"/>
                <w:szCs w:val="22"/>
                <w:lang w:eastAsia="en-US"/>
              </w:rPr>
              <w:t xml:space="preserve"> (*</w:t>
            </w:r>
            <w:r w:rsidR="00006EB7" w:rsidRPr="00134CAA">
              <w:rPr>
                <w:rStyle w:val="FontStyle227"/>
                <w:rFonts w:eastAsia="MS Gothic"/>
                <w:sz w:val="22"/>
                <w:szCs w:val="22"/>
                <w:lang w:eastAsia="en-US"/>
              </w:rPr>
              <w:t>3</w:t>
            </w:r>
            <w:r w:rsidRPr="00134CAA">
              <w:rPr>
                <w:rStyle w:val="FontStyle227"/>
                <w:rFonts w:eastAsia="MS Gothic"/>
                <w:sz w:val="22"/>
                <w:szCs w:val="22"/>
                <w:lang w:eastAsia="en-US"/>
              </w:rPr>
              <w:t xml:space="preserve">) </w:t>
            </w:r>
          </w:p>
        </w:tc>
        <w:tc>
          <w:tcPr>
            <w:tcW w:w="1134" w:type="dxa"/>
          </w:tcPr>
          <w:p w:rsidR="009F1C96" w:rsidRPr="00134CAA" w:rsidRDefault="009F1C96" w:rsidP="00376ED3">
            <w:pPr>
              <w:pStyle w:val="Style13"/>
              <w:widowControl/>
              <w:rPr>
                <w:sz w:val="22"/>
                <w:szCs w:val="22"/>
              </w:rPr>
            </w:pPr>
          </w:p>
        </w:tc>
        <w:tc>
          <w:tcPr>
            <w:tcW w:w="992" w:type="dxa"/>
          </w:tcPr>
          <w:p w:rsidR="009F1C96" w:rsidRPr="00134CAA" w:rsidRDefault="009F1C96" w:rsidP="002F4CBD">
            <w:pPr>
              <w:pStyle w:val="Style28"/>
              <w:widowControl/>
              <w:rPr>
                <w:rStyle w:val="FontStyle227"/>
                <w:rFonts w:eastAsia="MS Gothic"/>
                <w:sz w:val="22"/>
                <w:szCs w:val="22"/>
                <w:lang w:eastAsia="en-US"/>
              </w:rPr>
            </w:pPr>
            <w:r w:rsidRPr="00134CAA">
              <w:rPr>
                <w:rStyle w:val="FontStyle227"/>
                <w:rFonts w:eastAsia="MS Gothic" w:hAnsi="MS Gothic" w:hint="eastAsia"/>
                <w:sz w:val="22"/>
                <w:szCs w:val="22"/>
                <w:lang w:eastAsia="en-US"/>
              </w:rPr>
              <w:t>✓</w:t>
            </w:r>
            <w:r w:rsidRPr="00134CAA">
              <w:rPr>
                <w:rStyle w:val="FontStyle227"/>
                <w:rFonts w:eastAsia="MS Gothic"/>
                <w:sz w:val="22"/>
                <w:szCs w:val="22"/>
                <w:lang w:eastAsia="en-US"/>
              </w:rPr>
              <w:t xml:space="preserve"> </w:t>
            </w:r>
          </w:p>
        </w:tc>
        <w:tc>
          <w:tcPr>
            <w:tcW w:w="992" w:type="dxa"/>
          </w:tcPr>
          <w:p w:rsidR="009F1C96" w:rsidRPr="00134CAA" w:rsidRDefault="009F1C96" w:rsidP="002F4CBD">
            <w:pPr>
              <w:pStyle w:val="Style28"/>
              <w:widowControl/>
              <w:rPr>
                <w:rStyle w:val="FontStyle227"/>
                <w:rFonts w:eastAsia="MS Gothic"/>
                <w:sz w:val="22"/>
                <w:szCs w:val="22"/>
                <w:lang w:eastAsia="en-US"/>
              </w:rPr>
            </w:pPr>
            <w:r w:rsidRPr="00134CAA">
              <w:rPr>
                <w:rStyle w:val="FontStyle227"/>
                <w:rFonts w:eastAsia="MS Gothic" w:hAnsi="MS Gothic" w:hint="eastAsia"/>
                <w:sz w:val="22"/>
                <w:szCs w:val="22"/>
                <w:lang w:eastAsia="en-US"/>
              </w:rPr>
              <w:t>✓</w:t>
            </w:r>
            <w:r w:rsidRPr="00134CAA">
              <w:rPr>
                <w:rStyle w:val="FontStyle227"/>
                <w:rFonts w:eastAsia="MS Gothic"/>
                <w:sz w:val="22"/>
                <w:szCs w:val="22"/>
                <w:lang w:eastAsia="en-US"/>
              </w:rPr>
              <w:t xml:space="preserve"> </w:t>
            </w:r>
          </w:p>
        </w:tc>
        <w:tc>
          <w:tcPr>
            <w:tcW w:w="992" w:type="dxa"/>
          </w:tcPr>
          <w:p w:rsidR="009F1C96" w:rsidRPr="00134CAA" w:rsidRDefault="009F1C96" w:rsidP="007B05D0">
            <w:pPr>
              <w:pStyle w:val="Style28"/>
              <w:widowControl/>
              <w:rPr>
                <w:rStyle w:val="FontStyle227"/>
                <w:rFonts w:eastAsia="MS Gothic"/>
                <w:sz w:val="22"/>
                <w:szCs w:val="22"/>
                <w:lang w:eastAsia="en-US"/>
              </w:rPr>
            </w:pPr>
            <w:r w:rsidRPr="00134CAA">
              <w:rPr>
                <w:rStyle w:val="FontStyle227"/>
                <w:rFonts w:eastAsia="MS Gothic" w:hAnsi="MS Gothic" w:hint="eastAsia"/>
                <w:sz w:val="22"/>
                <w:szCs w:val="22"/>
                <w:lang w:eastAsia="en-US"/>
              </w:rPr>
              <w:t>✓</w:t>
            </w:r>
            <w:r w:rsidRPr="00134CAA">
              <w:rPr>
                <w:rStyle w:val="FontStyle227"/>
                <w:rFonts w:eastAsia="MS Gothic"/>
                <w:sz w:val="22"/>
                <w:szCs w:val="22"/>
                <w:lang w:eastAsia="en-US"/>
              </w:rPr>
              <w:t xml:space="preserve"> (*</w:t>
            </w:r>
            <w:r w:rsidR="007B05D0" w:rsidRPr="00134CAA">
              <w:rPr>
                <w:rStyle w:val="FontStyle227"/>
                <w:rFonts w:eastAsia="MS Gothic"/>
                <w:sz w:val="22"/>
                <w:szCs w:val="22"/>
                <w:lang w:eastAsia="en-US"/>
              </w:rPr>
              <w:t>4</w:t>
            </w:r>
            <w:r w:rsidRPr="00134CAA">
              <w:rPr>
                <w:rStyle w:val="FontStyle227"/>
                <w:rFonts w:eastAsia="MS Gothic"/>
                <w:sz w:val="22"/>
                <w:szCs w:val="22"/>
                <w:lang w:eastAsia="en-US"/>
              </w:rPr>
              <w:t>)</w:t>
            </w:r>
          </w:p>
        </w:tc>
      </w:tr>
      <w:tr w:rsidR="009F1C96" w:rsidRPr="00134CAA" w:rsidTr="00376ED3">
        <w:trPr>
          <w:trHeight w:val="216"/>
        </w:trPr>
        <w:tc>
          <w:tcPr>
            <w:tcW w:w="1134" w:type="dxa"/>
          </w:tcPr>
          <w:p w:rsidR="009F1C96" w:rsidRPr="00134CAA" w:rsidRDefault="009F1C96" w:rsidP="00376ED3">
            <w:pPr>
              <w:pStyle w:val="Style23"/>
              <w:widowControl/>
              <w:rPr>
                <w:rStyle w:val="FontStyle227"/>
                <w:rFonts w:eastAsia="MS Gothic"/>
                <w:sz w:val="22"/>
                <w:szCs w:val="22"/>
                <w:lang w:eastAsia="en-US"/>
              </w:rPr>
            </w:pPr>
            <w:r w:rsidRPr="00134CAA">
              <w:rPr>
                <w:rStyle w:val="FontStyle227"/>
                <w:rFonts w:eastAsia="MS Gothic"/>
                <w:sz w:val="22"/>
                <w:szCs w:val="22"/>
                <w:lang w:eastAsia="en-US"/>
              </w:rPr>
              <w:t xml:space="preserve">3.1.2 </w:t>
            </w:r>
            <w:r w:rsidR="00006EB7" w:rsidRPr="00134CAA">
              <w:rPr>
                <w:rStyle w:val="FontStyle227"/>
                <w:rFonts w:eastAsia="MS Gothic"/>
                <w:sz w:val="22"/>
                <w:szCs w:val="22"/>
                <w:lang w:eastAsia="en-US"/>
              </w:rPr>
              <w:t>ch</w:t>
            </w:r>
          </w:p>
          <w:p w:rsidR="009F1C96" w:rsidRPr="00134CAA" w:rsidRDefault="009F1C96" w:rsidP="00376ED3">
            <w:pPr>
              <w:pStyle w:val="Style23"/>
              <w:widowControl/>
              <w:rPr>
                <w:rStyle w:val="FontStyle227"/>
                <w:rFonts w:eastAsia="MS Gothic"/>
                <w:sz w:val="22"/>
                <w:szCs w:val="22"/>
                <w:lang w:eastAsia="en-US"/>
              </w:rPr>
            </w:pPr>
          </w:p>
        </w:tc>
        <w:tc>
          <w:tcPr>
            <w:tcW w:w="993" w:type="dxa"/>
          </w:tcPr>
          <w:p w:rsidR="009F1C96" w:rsidRPr="00134CAA" w:rsidRDefault="009F1C96" w:rsidP="00376ED3">
            <w:pPr>
              <w:pStyle w:val="Style15"/>
              <w:widowControl/>
              <w:rPr>
                <w:rStyle w:val="FontStyle193"/>
                <w:sz w:val="22"/>
                <w:szCs w:val="22"/>
                <w:lang w:eastAsia="en-US"/>
              </w:rPr>
            </w:pPr>
            <w:r w:rsidRPr="00134CAA">
              <w:rPr>
                <w:rStyle w:val="FontStyle193"/>
                <w:rFonts w:hAnsi="MS Gothic" w:hint="eastAsia"/>
                <w:sz w:val="22"/>
                <w:szCs w:val="22"/>
                <w:lang w:eastAsia="en-US"/>
              </w:rPr>
              <w:t>✓</w:t>
            </w:r>
          </w:p>
        </w:tc>
        <w:tc>
          <w:tcPr>
            <w:tcW w:w="992" w:type="dxa"/>
          </w:tcPr>
          <w:p w:rsidR="009F1C96" w:rsidRPr="00134CAA" w:rsidRDefault="009F1C96" w:rsidP="00376ED3">
            <w:pPr>
              <w:pStyle w:val="Style15"/>
              <w:widowControl/>
              <w:rPr>
                <w:rStyle w:val="FontStyle194"/>
                <w:sz w:val="22"/>
                <w:szCs w:val="22"/>
                <w:lang w:eastAsia="en-US"/>
              </w:rPr>
            </w:pPr>
            <w:r w:rsidRPr="00134CAA">
              <w:rPr>
                <w:rStyle w:val="FontStyle194"/>
                <w:rFonts w:hAnsi="MS Gothic" w:hint="eastAsia"/>
                <w:sz w:val="22"/>
                <w:szCs w:val="22"/>
                <w:lang w:eastAsia="en-US"/>
              </w:rPr>
              <w:t>✓</w:t>
            </w:r>
          </w:p>
        </w:tc>
        <w:tc>
          <w:tcPr>
            <w:tcW w:w="1134" w:type="dxa"/>
          </w:tcPr>
          <w:p w:rsidR="009F1C96" w:rsidRPr="00134CAA" w:rsidRDefault="009F1C96" w:rsidP="00376ED3">
            <w:pPr>
              <w:pStyle w:val="Style13"/>
              <w:widowControl/>
              <w:rPr>
                <w:sz w:val="22"/>
                <w:szCs w:val="22"/>
              </w:rPr>
            </w:pPr>
          </w:p>
        </w:tc>
        <w:tc>
          <w:tcPr>
            <w:tcW w:w="1134" w:type="dxa"/>
          </w:tcPr>
          <w:p w:rsidR="009F1C96" w:rsidRPr="00134CAA" w:rsidRDefault="009F1C96" w:rsidP="00376ED3">
            <w:pPr>
              <w:pStyle w:val="Style13"/>
              <w:widowControl/>
              <w:rPr>
                <w:sz w:val="22"/>
                <w:szCs w:val="22"/>
              </w:rPr>
            </w:pPr>
          </w:p>
        </w:tc>
        <w:tc>
          <w:tcPr>
            <w:tcW w:w="1276" w:type="dxa"/>
          </w:tcPr>
          <w:p w:rsidR="009F1C96" w:rsidRPr="00134CAA" w:rsidRDefault="00C83E8D" w:rsidP="00006EB7">
            <w:pPr>
              <w:pStyle w:val="Style28"/>
              <w:widowControl/>
              <w:rPr>
                <w:rStyle w:val="FontStyle227"/>
                <w:rFonts w:eastAsia="MS Gothic"/>
                <w:sz w:val="22"/>
                <w:szCs w:val="22"/>
                <w:lang w:eastAsia="en-US"/>
              </w:rPr>
            </w:pPr>
            <w:r w:rsidRPr="00134CAA">
              <w:rPr>
                <w:rStyle w:val="FontStyle227"/>
                <w:rFonts w:eastAsia="MS Gothic" w:hAnsi="MS Gothic" w:hint="eastAsia"/>
                <w:sz w:val="22"/>
                <w:szCs w:val="22"/>
                <w:lang w:eastAsia="en-US"/>
              </w:rPr>
              <w:t>✓</w:t>
            </w:r>
            <w:r w:rsidRPr="00134CAA">
              <w:rPr>
                <w:rStyle w:val="FontStyle227"/>
                <w:rFonts w:eastAsia="MS Gothic"/>
                <w:sz w:val="22"/>
                <w:szCs w:val="22"/>
                <w:lang w:eastAsia="en-US"/>
              </w:rPr>
              <w:t xml:space="preserve"> (*</w:t>
            </w:r>
            <w:r w:rsidR="00006EB7" w:rsidRPr="00134CAA">
              <w:rPr>
                <w:rStyle w:val="FontStyle227"/>
                <w:rFonts w:eastAsia="MS Gothic"/>
                <w:sz w:val="22"/>
                <w:szCs w:val="22"/>
                <w:lang w:eastAsia="en-US"/>
              </w:rPr>
              <w:t>3</w:t>
            </w:r>
            <w:r w:rsidRPr="00134CAA">
              <w:rPr>
                <w:rStyle w:val="FontStyle227"/>
                <w:rFonts w:eastAsia="MS Gothic"/>
                <w:sz w:val="22"/>
                <w:szCs w:val="22"/>
                <w:lang w:eastAsia="en-US"/>
              </w:rPr>
              <w:t xml:space="preserve">) </w:t>
            </w:r>
          </w:p>
        </w:tc>
        <w:tc>
          <w:tcPr>
            <w:tcW w:w="1134" w:type="dxa"/>
          </w:tcPr>
          <w:p w:rsidR="009F1C96" w:rsidRPr="00134CAA" w:rsidRDefault="009F1C96" w:rsidP="00376ED3">
            <w:pPr>
              <w:pStyle w:val="Style13"/>
              <w:widowControl/>
              <w:rPr>
                <w:sz w:val="22"/>
                <w:szCs w:val="22"/>
              </w:rPr>
            </w:pPr>
          </w:p>
        </w:tc>
        <w:tc>
          <w:tcPr>
            <w:tcW w:w="992" w:type="dxa"/>
          </w:tcPr>
          <w:p w:rsidR="009F1C96" w:rsidRPr="00134CAA" w:rsidRDefault="009F1C96" w:rsidP="002F4CBD">
            <w:pPr>
              <w:pStyle w:val="Style28"/>
              <w:widowControl/>
              <w:rPr>
                <w:rStyle w:val="FontStyle227"/>
                <w:rFonts w:eastAsia="MS Gothic"/>
                <w:sz w:val="22"/>
                <w:szCs w:val="22"/>
                <w:lang w:eastAsia="en-US"/>
              </w:rPr>
            </w:pPr>
            <w:r w:rsidRPr="00134CAA">
              <w:rPr>
                <w:rStyle w:val="FontStyle227"/>
                <w:rFonts w:eastAsia="MS Gothic" w:hAnsi="MS Gothic" w:hint="eastAsia"/>
                <w:sz w:val="22"/>
                <w:szCs w:val="22"/>
                <w:lang w:eastAsia="en-US"/>
              </w:rPr>
              <w:t>✓</w:t>
            </w:r>
            <w:r w:rsidRPr="00134CAA">
              <w:rPr>
                <w:rStyle w:val="FontStyle227"/>
                <w:rFonts w:eastAsia="MS Gothic"/>
                <w:sz w:val="22"/>
                <w:szCs w:val="22"/>
                <w:lang w:eastAsia="en-US"/>
              </w:rPr>
              <w:t xml:space="preserve"> </w:t>
            </w:r>
          </w:p>
        </w:tc>
        <w:tc>
          <w:tcPr>
            <w:tcW w:w="992" w:type="dxa"/>
          </w:tcPr>
          <w:p w:rsidR="009F1C96" w:rsidRPr="00134CAA" w:rsidRDefault="009F1C96" w:rsidP="002F4CBD">
            <w:pPr>
              <w:pStyle w:val="Style28"/>
              <w:widowControl/>
              <w:rPr>
                <w:rStyle w:val="FontStyle227"/>
                <w:rFonts w:eastAsia="MS Gothic"/>
                <w:sz w:val="22"/>
                <w:szCs w:val="22"/>
                <w:lang w:eastAsia="en-US"/>
              </w:rPr>
            </w:pPr>
            <w:r w:rsidRPr="00134CAA">
              <w:rPr>
                <w:rStyle w:val="FontStyle227"/>
                <w:rFonts w:eastAsia="MS Gothic" w:hAnsi="MS Gothic" w:hint="eastAsia"/>
                <w:sz w:val="22"/>
                <w:szCs w:val="22"/>
                <w:lang w:eastAsia="en-US"/>
              </w:rPr>
              <w:t>✓</w:t>
            </w:r>
            <w:r w:rsidRPr="00134CAA">
              <w:rPr>
                <w:rStyle w:val="FontStyle227"/>
                <w:rFonts w:eastAsia="MS Gothic"/>
                <w:sz w:val="22"/>
                <w:szCs w:val="22"/>
                <w:lang w:eastAsia="en-US"/>
              </w:rPr>
              <w:t xml:space="preserve"> </w:t>
            </w:r>
          </w:p>
        </w:tc>
        <w:tc>
          <w:tcPr>
            <w:tcW w:w="992" w:type="dxa"/>
          </w:tcPr>
          <w:p w:rsidR="009F1C96" w:rsidRPr="00134CAA" w:rsidRDefault="009F1C96" w:rsidP="007B05D0">
            <w:pPr>
              <w:pStyle w:val="Style28"/>
              <w:widowControl/>
              <w:rPr>
                <w:rStyle w:val="FontStyle227"/>
                <w:rFonts w:eastAsia="MS Gothic"/>
                <w:sz w:val="22"/>
                <w:szCs w:val="22"/>
                <w:lang w:eastAsia="en-US"/>
              </w:rPr>
            </w:pPr>
            <w:r w:rsidRPr="00134CAA">
              <w:rPr>
                <w:rStyle w:val="FontStyle227"/>
                <w:rFonts w:eastAsia="MS Gothic" w:hAnsi="MS Gothic" w:hint="eastAsia"/>
                <w:sz w:val="22"/>
                <w:szCs w:val="22"/>
                <w:lang w:eastAsia="en-US"/>
              </w:rPr>
              <w:t>✓</w:t>
            </w:r>
            <w:r w:rsidRPr="00134CAA">
              <w:rPr>
                <w:rStyle w:val="FontStyle227"/>
                <w:rFonts w:eastAsia="MS Gothic"/>
                <w:sz w:val="22"/>
                <w:szCs w:val="22"/>
                <w:lang w:eastAsia="en-US"/>
              </w:rPr>
              <w:t xml:space="preserve"> (*</w:t>
            </w:r>
            <w:r w:rsidR="007B05D0" w:rsidRPr="00134CAA">
              <w:rPr>
                <w:rStyle w:val="FontStyle227"/>
                <w:rFonts w:eastAsia="MS Gothic"/>
                <w:sz w:val="22"/>
                <w:szCs w:val="22"/>
                <w:lang w:eastAsia="en-US"/>
              </w:rPr>
              <w:t>4</w:t>
            </w:r>
            <w:r w:rsidRPr="00134CAA">
              <w:rPr>
                <w:rStyle w:val="FontStyle227"/>
                <w:rFonts w:eastAsia="MS Gothic"/>
                <w:sz w:val="22"/>
                <w:szCs w:val="22"/>
                <w:lang w:eastAsia="en-US"/>
              </w:rPr>
              <w:t>)</w:t>
            </w:r>
          </w:p>
        </w:tc>
      </w:tr>
      <w:tr w:rsidR="009F1C96" w:rsidRPr="00134CAA" w:rsidTr="00376ED3">
        <w:trPr>
          <w:trHeight w:val="230"/>
        </w:trPr>
        <w:tc>
          <w:tcPr>
            <w:tcW w:w="1134" w:type="dxa"/>
          </w:tcPr>
          <w:p w:rsidR="009F1C96" w:rsidRPr="00134CAA" w:rsidRDefault="009F1C96" w:rsidP="00376ED3">
            <w:pPr>
              <w:pStyle w:val="Style23"/>
              <w:widowControl/>
              <w:rPr>
                <w:rStyle w:val="FontStyle227"/>
                <w:rFonts w:eastAsia="MS Gothic"/>
                <w:sz w:val="22"/>
                <w:szCs w:val="22"/>
                <w:lang w:eastAsia="en-US"/>
              </w:rPr>
            </w:pPr>
            <w:r w:rsidRPr="00134CAA">
              <w:rPr>
                <w:rStyle w:val="FontStyle227"/>
                <w:rFonts w:eastAsia="MS Gothic"/>
                <w:sz w:val="22"/>
                <w:szCs w:val="22"/>
                <w:lang w:eastAsia="en-US"/>
              </w:rPr>
              <w:t xml:space="preserve">4.1.2 </w:t>
            </w:r>
            <w:r w:rsidR="00006EB7" w:rsidRPr="00134CAA">
              <w:rPr>
                <w:rStyle w:val="FontStyle227"/>
                <w:rFonts w:eastAsia="MS Gothic"/>
                <w:sz w:val="22"/>
                <w:szCs w:val="22"/>
                <w:lang w:eastAsia="en-US"/>
              </w:rPr>
              <w:t>ch</w:t>
            </w:r>
          </w:p>
          <w:p w:rsidR="009F1C96" w:rsidRPr="00134CAA" w:rsidRDefault="009F1C96" w:rsidP="00376ED3">
            <w:pPr>
              <w:pStyle w:val="Style23"/>
              <w:widowControl/>
              <w:rPr>
                <w:rStyle w:val="FontStyle227"/>
                <w:rFonts w:eastAsia="MS Gothic"/>
                <w:sz w:val="22"/>
                <w:szCs w:val="22"/>
                <w:lang w:eastAsia="en-US"/>
              </w:rPr>
            </w:pPr>
          </w:p>
        </w:tc>
        <w:tc>
          <w:tcPr>
            <w:tcW w:w="993" w:type="dxa"/>
          </w:tcPr>
          <w:p w:rsidR="009F1C96" w:rsidRPr="00134CAA" w:rsidRDefault="009F1C96" w:rsidP="00376ED3">
            <w:pPr>
              <w:pStyle w:val="Style15"/>
              <w:widowControl/>
              <w:rPr>
                <w:rStyle w:val="FontStyle195"/>
                <w:sz w:val="22"/>
                <w:szCs w:val="22"/>
                <w:lang w:eastAsia="en-US"/>
              </w:rPr>
            </w:pPr>
            <w:r w:rsidRPr="00134CAA">
              <w:rPr>
                <w:rStyle w:val="FontStyle195"/>
                <w:rFonts w:hAnsi="MS Gothic" w:hint="eastAsia"/>
                <w:sz w:val="22"/>
                <w:szCs w:val="22"/>
                <w:lang w:eastAsia="en-US"/>
              </w:rPr>
              <w:t>✓</w:t>
            </w:r>
          </w:p>
        </w:tc>
        <w:tc>
          <w:tcPr>
            <w:tcW w:w="992" w:type="dxa"/>
          </w:tcPr>
          <w:p w:rsidR="009F1C96" w:rsidRPr="00134CAA" w:rsidRDefault="009F1C96" w:rsidP="00376ED3">
            <w:pPr>
              <w:pStyle w:val="Style13"/>
              <w:widowControl/>
              <w:rPr>
                <w:sz w:val="22"/>
                <w:szCs w:val="22"/>
              </w:rPr>
            </w:pPr>
          </w:p>
        </w:tc>
        <w:tc>
          <w:tcPr>
            <w:tcW w:w="1134" w:type="dxa"/>
          </w:tcPr>
          <w:p w:rsidR="009F1C96" w:rsidRPr="00134CAA" w:rsidRDefault="009F1C96" w:rsidP="00376ED3">
            <w:pPr>
              <w:pStyle w:val="Style15"/>
              <w:widowControl/>
              <w:rPr>
                <w:rStyle w:val="FontStyle196"/>
                <w:sz w:val="22"/>
                <w:szCs w:val="22"/>
                <w:lang w:eastAsia="en-US"/>
              </w:rPr>
            </w:pPr>
            <w:r w:rsidRPr="00134CAA">
              <w:rPr>
                <w:rStyle w:val="FontStyle196"/>
                <w:rFonts w:hAnsi="MS Gothic" w:hint="eastAsia"/>
                <w:sz w:val="22"/>
                <w:szCs w:val="22"/>
                <w:lang w:eastAsia="en-US"/>
              </w:rPr>
              <w:t>✓</w:t>
            </w:r>
          </w:p>
        </w:tc>
        <w:tc>
          <w:tcPr>
            <w:tcW w:w="1134" w:type="dxa"/>
          </w:tcPr>
          <w:p w:rsidR="009F1C96" w:rsidRPr="00134CAA" w:rsidRDefault="009F1C96" w:rsidP="00376ED3">
            <w:pPr>
              <w:pStyle w:val="Style13"/>
              <w:widowControl/>
              <w:rPr>
                <w:sz w:val="22"/>
                <w:szCs w:val="22"/>
              </w:rPr>
            </w:pPr>
          </w:p>
        </w:tc>
        <w:tc>
          <w:tcPr>
            <w:tcW w:w="1276" w:type="dxa"/>
          </w:tcPr>
          <w:p w:rsidR="009F1C96" w:rsidRPr="00134CAA" w:rsidRDefault="00C83E8D" w:rsidP="00006EB7">
            <w:pPr>
              <w:pStyle w:val="Style28"/>
              <w:widowControl/>
              <w:rPr>
                <w:rStyle w:val="FontStyle227"/>
                <w:rFonts w:eastAsia="MS Gothic"/>
                <w:sz w:val="22"/>
                <w:szCs w:val="22"/>
                <w:lang w:eastAsia="en-US"/>
              </w:rPr>
            </w:pPr>
            <w:r w:rsidRPr="00134CAA">
              <w:rPr>
                <w:rStyle w:val="FontStyle227"/>
                <w:rFonts w:eastAsia="MS Gothic" w:hAnsi="MS Gothic" w:hint="eastAsia"/>
                <w:sz w:val="22"/>
                <w:szCs w:val="22"/>
                <w:lang w:eastAsia="en-US"/>
              </w:rPr>
              <w:t>✓</w:t>
            </w:r>
            <w:r w:rsidRPr="00134CAA">
              <w:rPr>
                <w:rStyle w:val="FontStyle227"/>
                <w:rFonts w:eastAsia="MS Gothic"/>
                <w:sz w:val="22"/>
                <w:szCs w:val="22"/>
                <w:lang w:eastAsia="en-US"/>
              </w:rPr>
              <w:t xml:space="preserve"> (*</w:t>
            </w:r>
            <w:r w:rsidR="00006EB7" w:rsidRPr="00134CAA">
              <w:rPr>
                <w:rStyle w:val="FontStyle227"/>
                <w:rFonts w:eastAsia="MS Gothic"/>
                <w:sz w:val="22"/>
                <w:szCs w:val="22"/>
                <w:lang w:eastAsia="en-US"/>
              </w:rPr>
              <w:t>3</w:t>
            </w:r>
            <w:r w:rsidRPr="00134CAA">
              <w:rPr>
                <w:rStyle w:val="FontStyle227"/>
                <w:rFonts w:eastAsia="MS Gothic"/>
                <w:sz w:val="22"/>
                <w:szCs w:val="22"/>
                <w:lang w:eastAsia="en-US"/>
              </w:rPr>
              <w:t xml:space="preserve">) </w:t>
            </w:r>
          </w:p>
        </w:tc>
        <w:tc>
          <w:tcPr>
            <w:tcW w:w="1134" w:type="dxa"/>
          </w:tcPr>
          <w:p w:rsidR="009F1C96" w:rsidRPr="00134CAA" w:rsidRDefault="009F1C96" w:rsidP="00376ED3">
            <w:pPr>
              <w:pStyle w:val="Style13"/>
              <w:widowControl/>
              <w:rPr>
                <w:sz w:val="22"/>
                <w:szCs w:val="22"/>
              </w:rPr>
            </w:pPr>
          </w:p>
        </w:tc>
        <w:tc>
          <w:tcPr>
            <w:tcW w:w="992" w:type="dxa"/>
          </w:tcPr>
          <w:p w:rsidR="009F1C96" w:rsidRPr="00134CAA" w:rsidRDefault="009F1C96" w:rsidP="002F4CBD">
            <w:pPr>
              <w:pStyle w:val="Style28"/>
              <w:widowControl/>
              <w:rPr>
                <w:rStyle w:val="FontStyle227"/>
                <w:rFonts w:eastAsia="MS Gothic"/>
                <w:sz w:val="22"/>
                <w:szCs w:val="22"/>
                <w:lang w:eastAsia="en-US"/>
              </w:rPr>
            </w:pPr>
            <w:r w:rsidRPr="00134CAA">
              <w:rPr>
                <w:rStyle w:val="FontStyle227"/>
                <w:rFonts w:eastAsia="MS Gothic" w:hAnsi="MS Gothic" w:hint="eastAsia"/>
                <w:sz w:val="22"/>
                <w:szCs w:val="22"/>
                <w:lang w:eastAsia="en-US"/>
              </w:rPr>
              <w:t>✓</w:t>
            </w:r>
            <w:r w:rsidRPr="00134CAA">
              <w:rPr>
                <w:rStyle w:val="FontStyle227"/>
                <w:rFonts w:eastAsia="MS Gothic"/>
                <w:sz w:val="22"/>
                <w:szCs w:val="22"/>
                <w:lang w:eastAsia="en-US"/>
              </w:rPr>
              <w:t xml:space="preserve"> </w:t>
            </w:r>
          </w:p>
        </w:tc>
        <w:tc>
          <w:tcPr>
            <w:tcW w:w="992" w:type="dxa"/>
          </w:tcPr>
          <w:p w:rsidR="009F1C96" w:rsidRPr="00134CAA" w:rsidRDefault="009F1C96" w:rsidP="002F4CBD">
            <w:pPr>
              <w:pStyle w:val="Style28"/>
              <w:widowControl/>
              <w:rPr>
                <w:rStyle w:val="FontStyle227"/>
                <w:rFonts w:eastAsia="MS Gothic"/>
                <w:sz w:val="22"/>
                <w:szCs w:val="22"/>
                <w:lang w:eastAsia="en-US"/>
              </w:rPr>
            </w:pPr>
            <w:r w:rsidRPr="00134CAA">
              <w:rPr>
                <w:rStyle w:val="FontStyle227"/>
                <w:rFonts w:eastAsia="MS Gothic" w:hAnsi="MS Gothic" w:hint="eastAsia"/>
                <w:sz w:val="22"/>
                <w:szCs w:val="22"/>
                <w:lang w:eastAsia="en-US"/>
              </w:rPr>
              <w:t>✓</w:t>
            </w:r>
            <w:r w:rsidRPr="00134CAA">
              <w:rPr>
                <w:rStyle w:val="FontStyle227"/>
                <w:rFonts w:eastAsia="MS Gothic"/>
                <w:sz w:val="22"/>
                <w:szCs w:val="22"/>
                <w:lang w:eastAsia="en-US"/>
              </w:rPr>
              <w:t xml:space="preserve"> </w:t>
            </w:r>
          </w:p>
        </w:tc>
        <w:tc>
          <w:tcPr>
            <w:tcW w:w="992" w:type="dxa"/>
          </w:tcPr>
          <w:p w:rsidR="009F1C96" w:rsidRPr="00134CAA" w:rsidRDefault="009F1C96" w:rsidP="007B05D0">
            <w:pPr>
              <w:pStyle w:val="Style28"/>
              <w:widowControl/>
              <w:rPr>
                <w:rStyle w:val="FontStyle227"/>
                <w:rFonts w:eastAsia="MS Gothic"/>
                <w:sz w:val="22"/>
                <w:szCs w:val="22"/>
                <w:lang w:eastAsia="en-US"/>
              </w:rPr>
            </w:pPr>
            <w:r w:rsidRPr="00134CAA">
              <w:rPr>
                <w:rStyle w:val="FontStyle227"/>
                <w:rFonts w:eastAsia="MS Gothic" w:hAnsi="MS Gothic" w:hint="eastAsia"/>
                <w:sz w:val="22"/>
                <w:szCs w:val="22"/>
                <w:lang w:eastAsia="en-US"/>
              </w:rPr>
              <w:t>✓</w:t>
            </w:r>
            <w:r w:rsidRPr="00134CAA">
              <w:rPr>
                <w:rStyle w:val="FontStyle227"/>
                <w:rFonts w:eastAsia="MS Gothic"/>
                <w:sz w:val="22"/>
                <w:szCs w:val="22"/>
                <w:lang w:eastAsia="en-US"/>
              </w:rPr>
              <w:t xml:space="preserve"> (*</w:t>
            </w:r>
            <w:r w:rsidR="007B05D0" w:rsidRPr="00134CAA">
              <w:rPr>
                <w:rStyle w:val="FontStyle227"/>
                <w:rFonts w:eastAsia="MS Gothic"/>
                <w:sz w:val="22"/>
                <w:szCs w:val="22"/>
                <w:lang w:eastAsia="en-US"/>
              </w:rPr>
              <w:t>4</w:t>
            </w:r>
            <w:r w:rsidRPr="00134CAA">
              <w:rPr>
                <w:rStyle w:val="FontStyle227"/>
                <w:rFonts w:eastAsia="MS Gothic"/>
                <w:sz w:val="22"/>
                <w:szCs w:val="22"/>
                <w:lang w:eastAsia="en-US"/>
              </w:rPr>
              <w:t>)</w:t>
            </w:r>
          </w:p>
        </w:tc>
      </w:tr>
      <w:tr w:rsidR="009F1C96" w:rsidRPr="00134CAA" w:rsidTr="00376ED3">
        <w:trPr>
          <w:trHeight w:val="216"/>
        </w:trPr>
        <w:tc>
          <w:tcPr>
            <w:tcW w:w="1134" w:type="dxa"/>
          </w:tcPr>
          <w:p w:rsidR="009F1C96" w:rsidRPr="00134CAA" w:rsidRDefault="009F1C96" w:rsidP="00006EB7">
            <w:pPr>
              <w:pStyle w:val="Style23"/>
              <w:widowControl/>
              <w:rPr>
                <w:rStyle w:val="FontStyle227"/>
                <w:rFonts w:eastAsia="MS Gothic"/>
                <w:sz w:val="22"/>
                <w:szCs w:val="22"/>
                <w:lang w:eastAsia="en-US"/>
              </w:rPr>
            </w:pPr>
            <w:r w:rsidRPr="00134CAA">
              <w:rPr>
                <w:rStyle w:val="FontStyle227"/>
                <w:rFonts w:eastAsia="MS Gothic"/>
                <w:sz w:val="22"/>
                <w:szCs w:val="22"/>
                <w:lang w:eastAsia="en-US"/>
              </w:rPr>
              <w:t>5.1.2 ch</w:t>
            </w:r>
          </w:p>
          <w:p w:rsidR="00006EB7" w:rsidRPr="00134CAA" w:rsidRDefault="00006EB7" w:rsidP="00006EB7">
            <w:pPr>
              <w:pStyle w:val="Style23"/>
              <w:widowControl/>
              <w:rPr>
                <w:rStyle w:val="FontStyle227"/>
                <w:rFonts w:eastAsia="MS Gothic"/>
                <w:sz w:val="22"/>
                <w:szCs w:val="22"/>
                <w:lang w:eastAsia="en-US"/>
              </w:rPr>
            </w:pPr>
          </w:p>
        </w:tc>
        <w:tc>
          <w:tcPr>
            <w:tcW w:w="993" w:type="dxa"/>
          </w:tcPr>
          <w:p w:rsidR="009F1C96" w:rsidRPr="00134CAA" w:rsidRDefault="009F1C96" w:rsidP="00376ED3">
            <w:pPr>
              <w:pStyle w:val="Style15"/>
              <w:widowControl/>
              <w:rPr>
                <w:rStyle w:val="FontStyle197"/>
                <w:sz w:val="22"/>
                <w:szCs w:val="22"/>
                <w:lang w:eastAsia="en-US"/>
              </w:rPr>
            </w:pPr>
            <w:r w:rsidRPr="00134CAA">
              <w:rPr>
                <w:rStyle w:val="FontStyle197"/>
                <w:rFonts w:hAnsi="MS Gothic" w:hint="eastAsia"/>
                <w:sz w:val="22"/>
                <w:szCs w:val="22"/>
                <w:lang w:eastAsia="en-US"/>
              </w:rPr>
              <w:t>✓</w:t>
            </w:r>
          </w:p>
        </w:tc>
        <w:tc>
          <w:tcPr>
            <w:tcW w:w="992" w:type="dxa"/>
          </w:tcPr>
          <w:p w:rsidR="009F1C96" w:rsidRPr="00134CAA" w:rsidRDefault="009F1C96" w:rsidP="00376ED3">
            <w:pPr>
              <w:pStyle w:val="Style15"/>
              <w:widowControl/>
              <w:rPr>
                <w:rStyle w:val="FontStyle198"/>
                <w:sz w:val="22"/>
                <w:szCs w:val="22"/>
                <w:lang w:eastAsia="en-US"/>
              </w:rPr>
            </w:pPr>
            <w:r w:rsidRPr="00134CAA">
              <w:rPr>
                <w:rStyle w:val="FontStyle198"/>
                <w:rFonts w:hAnsi="MS Gothic" w:hint="eastAsia"/>
                <w:sz w:val="22"/>
                <w:szCs w:val="22"/>
                <w:lang w:eastAsia="en-US"/>
              </w:rPr>
              <w:t>✓</w:t>
            </w:r>
          </w:p>
        </w:tc>
        <w:tc>
          <w:tcPr>
            <w:tcW w:w="1134" w:type="dxa"/>
          </w:tcPr>
          <w:p w:rsidR="009F1C96" w:rsidRPr="00134CAA" w:rsidRDefault="009F1C96" w:rsidP="00376ED3">
            <w:pPr>
              <w:pStyle w:val="Style15"/>
              <w:widowControl/>
              <w:rPr>
                <w:rStyle w:val="FontStyle199"/>
                <w:sz w:val="22"/>
                <w:szCs w:val="22"/>
                <w:lang w:eastAsia="en-US"/>
              </w:rPr>
            </w:pPr>
            <w:r w:rsidRPr="00134CAA">
              <w:rPr>
                <w:rStyle w:val="FontStyle199"/>
                <w:rFonts w:hAnsi="MS Gothic" w:hint="eastAsia"/>
                <w:sz w:val="22"/>
                <w:szCs w:val="22"/>
                <w:lang w:eastAsia="en-US"/>
              </w:rPr>
              <w:t>✓</w:t>
            </w:r>
          </w:p>
        </w:tc>
        <w:tc>
          <w:tcPr>
            <w:tcW w:w="1134" w:type="dxa"/>
          </w:tcPr>
          <w:p w:rsidR="009F1C96" w:rsidRPr="00134CAA" w:rsidRDefault="009F1C96" w:rsidP="00376ED3">
            <w:pPr>
              <w:pStyle w:val="Style13"/>
              <w:widowControl/>
              <w:rPr>
                <w:sz w:val="22"/>
                <w:szCs w:val="22"/>
              </w:rPr>
            </w:pPr>
          </w:p>
        </w:tc>
        <w:tc>
          <w:tcPr>
            <w:tcW w:w="1276" w:type="dxa"/>
          </w:tcPr>
          <w:p w:rsidR="009F1C96" w:rsidRPr="00134CAA" w:rsidRDefault="009F1C96" w:rsidP="00006EB7">
            <w:pPr>
              <w:pStyle w:val="Style28"/>
              <w:widowControl/>
              <w:rPr>
                <w:rStyle w:val="FontStyle227"/>
                <w:rFonts w:eastAsia="MS Gothic"/>
                <w:sz w:val="22"/>
                <w:szCs w:val="22"/>
                <w:lang w:eastAsia="en-US"/>
              </w:rPr>
            </w:pPr>
            <w:r w:rsidRPr="00134CAA">
              <w:rPr>
                <w:rStyle w:val="FontStyle227"/>
                <w:rFonts w:eastAsia="MS Gothic" w:hAnsi="MS Gothic" w:hint="eastAsia"/>
                <w:sz w:val="22"/>
                <w:szCs w:val="22"/>
                <w:lang w:eastAsia="en-US"/>
              </w:rPr>
              <w:t>✓</w:t>
            </w:r>
            <w:r w:rsidRPr="00134CAA">
              <w:rPr>
                <w:rStyle w:val="FontStyle227"/>
                <w:rFonts w:eastAsia="MS Gothic"/>
                <w:sz w:val="22"/>
                <w:szCs w:val="22"/>
                <w:lang w:eastAsia="en-US"/>
              </w:rPr>
              <w:t xml:space="preserve"> (*</w:t>
            </w:r>
            <w:r w:rsidR="00006EB7" w:rsidRPr="00134CAA">
              <w:rPr>
                <w:rStyle w:val="FontStyle227"/>
                <w:rFonts w:eastAsia="MS Gothic"/>
                <w:sz w:val="22"/>
                <w:szCs w:val="22"/>
                <w:lang w:eastAsia="en-US"/>
              </w:rPr>
              <w:t>3</w:t>
            </w:r>
            <w:r w:rsidRPr="00134CAA">
              <w:rPr>
                <w:rStyle w:val="FontStyle227"/>
                <w:rFonts w:eastAsia="MS Gothic"/>
                <w:sz w:val="22"/>
                <w:szCs w:val="22"/>
                <w:lang w:eastAsia="en-US"/>
              </w:rPr>
              <w:t xml:space="preserve">) </w:t>
            </w:r>
          </w:p>
        </w:tc>
        <w:tc>
          <w:tcPr>
            <w:tcW w:w="1134" w:type="dxa"/>
          </w:tcPr>
          <w:p w:rsidR="009F1C96" w:rsidRPr="00134CAA" w:rsidRDefault="009F1C96" w:rsidP="00376ED3">
            <w:pPr>
              <w:pStyle w:val="Style13"/>
              <w:widowControl/>
              <w:rPr>
                <w:sz w:val="22"/>
                <w:szCs w:val="22"/>
              </w:rPr>
            </w:pPr>
          </w:p>
        </w:tc>
        <w:tc>
          <w:tcPr>
            <w:tcW w:w="992" w:type="dxa"/>
          </w:tcPr>
          <w:p w:rsidR="009F1C96" w:rsidRPr="00134CAA" w:rsidRDefault="009F1C96" w:rsidP="002F4CBD">
            <w:pPr>
              <w:pStyle w:val="Style28"/>
              <w:widowControl/>
              <w:rPr>
                <w:rStyle w:val="FontStyle227"/>
                <w:rFonts w:eastAsia="MS Gothic"/>
                <w:sz w:val="22"/>
                <w:szCs w:val="22"/>
                <w:lang w:eastAsia="en-US"/>
              </w:rPr>
            </w:pPr>
            <w:r w:rsidRPr="00134CAA">
              <w:rPr>
                <w:rStyle w:val="FontStyle227"/>
                <w:rFonts w:eastAsia="MS Gothic" w:hAnsi="MS Gothic" w:hint="eastAsia"/>
                <w:sz w:val="22"/>
                <w:szCs w:val="22"/>
                <w:lang w:eastAsia="en-US"/>
              </w:rPr>
              <w:t>✓</w:t>
            </w:r>
            <w:r w:rsidRPr="00134CAA">
              <w:rPr>
                <w:rStyle w:val="FontStyle227"/>
                <w:rFonts w:eastAsia="MS Gothic"/>
                <w:sz w:val="22"/>
                <w:szCs w:val="22"/>
                <w:lang w:eastAsia="en-US"/>
              </w:rPr>
              <w:t xml:space="preserve"> </w:t>
            </w:r>
          </w:p>
        </w:tc>
        <w:tc>
          <w:tcPr>
            <w:tcW w:w="992" w:type="dxa"/>
          </w:tcPr>
          <w:p w:rsidR="009F1C96" w:rsidRPr="00134CAA" w:rsidRDefault="009F1C96" w:rsidP="002F4CBD">
            <w:pPr>
              <w:pStyle w:val="Style28"/>
              <w:widowControl/>
              <w:rPr>
                <w:rStyle w:val="FontStyle227"/>
                <w:rFonts w:eastAsia="MS Gothic"/>
                <w:sz w:val="22"/>
                <w:szCs w:val="22"/>
                <w:lang w:eastAsia="en-US"/>
              </w:rPr>
            </w:pPr>
            <w:r w:rsidRPr="00134CAA">
              <w:rPr>
                <w:rStyle w:val="FontStyle227"/>
                <w:rFonts w:eastAsia="MS Gothic" w:hAnsi="MS Gothic" w:hint="eastAsia"/>
                <w:sz w:val="22"/>
                <w:szCs w:val="22"/>
                <w:lang w:eastAsia="en-US"/>
              </w:rPr>
              <w:t>✓</w:t>
            </w:r>
            <w:r w:rsidRPr="00134CAA">
              <w:rPr>
                <w:rStyle w:val="FontStyle227"/>
                <w:rFonts w:eastAsia="MS Gothic"/>
                <w:sz w:val="22"/>
                <w:szCs w:val="22"/>
                <w:lang w:eastAsia="en-US"/>
              </w:rPr>
              <w:t xml:space="preserve"> </w:t>
            </w:r>
          </w:p>
        </w:tc>
        <w:tc>
          <w:tcPr>
            <w:tcW w:w="992" w:type="dxa"/>
          </w:tcPr>
          <w:p w:rsidR="009F1C96" w:rsidRPr="00134CAA" w:rsidRDefault="009F1C96" w:rsidP="007B05D0">
            <w:pPr>
              <w:pStyle w:val="Style28"/>
              <w:widowControl/>
              <w:rPr>
                <w:rStyle w:val="FontStyle227"/>
                <w:rFonts w:eastAsia="MS Gothic"/>
                <w:sz w:val="22"/>
                <w:szCs w:val="22"/>
                <w:lang w:eastAsia="en-US"/>
              </w:rPr>
            </w:pPr>
            <w:r w:rsidRPr="00134CAA">
              <w:rPr>
                <w:rStyle w:val="FontStyle227"/>
                <w:rFonts w:eastAsia="MS Gothic" w:hAnsi="MS Gothic" w:hint="eastAsia"/>
                <w:sz w:val="22"/>
                <w:szCs w:val="22"/>
                <w:lang w:eastAsia="en-US"/>
              </w:rPr>
              <w:t>✓</w:t>
            </w:r>
            <w:r w:rsidRPr="00134CAA">
              <w:rPr>
                <w:rStyle w:val="FontStyle227"/>
                <w:rFonts w:eastAsia="MS Gothic"/>
                <w:sz w:val="22"/>
                <w:szCs w:val="22"/>
                <w:lang w:eastAsia="en-US"/>
              </w:rPr>
              <w:t xml:space="preserve"> (*</w:t>
            </w:r>
            <w:r w:rsidR="007B05D0" w:rsidRPr="00134CAA">
              <w:rPr>
                <w:rStyle w:val="FontStyle227"/>
                <w:rFonts w:eastAsia="MS Gothic"/>
                <w:sz w:val="22"/>
                <w:szCs w:val="22"/>
                <w:lang w:eastAsia="en-US"/>
              </w:rPr>
              <w:t>4</w:t>
            </w:r>
            <w:r w:rsidRPr="00134CAA">
              <w:rPr>
                <w:rStyle w:val="FontStyle227"/>
                <w:rFonts w:eastAsia="MS Gothic"/>
                <w:sz w:val="22"/>
                <w:szCs w:val="22"/>
                <w:lang w:eastAsia="en-US"/>
              </w:rPr>
              <w:t>)</w:t>
            </w:r>
          </w:p>
        </w:tc>
      </w:tr>
      <w:tr w:rsidR="009F1C96" w:rsidRPr="00134CAA" w:rsidTr="00376ED3">
        <w:trPr>
          <w:trHeight w:val="221"/>
        </w:trPr>
        <w:tc>
          <w:tcPr>
            <w:tcW w:w="1134" w:type="dxa"/>
          </w:tcPr>
          <w:p w:rsidR="009F1C96" w:rsidRPr="00134CAA" w:rsidRDefault="009F1C96" w:rsidP="009F1C96">
            <w:pPr>
              <w:pStyle w:val="Style23"/>
              <w:widowControl/>
              <w:rPr>
                <w:rStyle w:val="FontStyle227"/>
                <w:rFonts w:eastAsia="MS Gothic"/>
                <w:sz w:val="22"/>
                <w:szCs w:val="22"/>
                <w:lang w:eastAsia="en-US"/>
              </w:rPr>
            </w:pPr>
            <w:r w:rsidRPr="00134CAA">
              <w:rPr>
                <w:rStyle w:val="FontStyle227"/>
                <w:rFonts w:eastAsia="MS Gothic"/>
                <w:sz w:val="22"/>
                <w:szCs w:val="22"/>
                <w:lang w:eastAsia="en-US"/>
              </w:rPr>
              <w:t>6.1.2 ch</w:t>
            </w:r>
          </w:p>
          <w:p w:rsidR="009F1C96" w:rsidRPr="00134CAA" w:rsidRDefault="009F1C96" w:rsidP="00376ED3">
            <w:pPr>
              <w:pStyle w:val="Style23"/>
              <w:widowControl/>
              <w:rPr>
                <w:rStyle w:val="FontStyle227"/>
                <w:rFonts w:eastAsia="MS Gothic"/>
                <w:sz w:val="22"/>
                <w:szCs w:val="22"/>
                <w:lang w:eastAsia="en-US"/>
              </w:rPr>
            </w:pPr>
          </w:p>
          <w:p w:rsidR="009F1C96" w:rsidRPr="00134CAA" w:rsidRDefault="009F1C96" w:rsidP="00376ED3">
            <w:pPr>
              <w:pStyle w:val="Style23"/>
              <w:widowControl/>
              <w:rPr>
                <w:rStyle w:val="FontStyle227"/>
                <w:rFonts w:eastAsia="MS Gothic"/>
                <w:sz w:val="22"/>
                <w:szCs w:val="22"/>
                <w:lang w:eastAsia="en-US"/>
              </w:rPr>
            </w:pPr>
          </w:p>
        </w:tc>
        <w:tc>
          <w:tcPr>
            <w:tcW w:w="993" w:type="dxa"/>
          </w:tcPr>
          <w:p w:rsidR="009F1C96" w:rsidRPr="00134CAA" w:rsidRDefault="009F1C96" w:rsidP="00376ED3">
            <w:pPr>
              <w:pStyle w:val="Style15"/>
              <w:widowControl/>
              <w:rPr>
                <w:rStyle w:val="FontStyle200"/>
                <w:sz w:val="22"/>
                <w:szCs w:val="22"/>
                <w:lang w:eastAsia="en-US"/>
              </w:rPr>
            </w:pPr>
            <w:r w:rsidRPr="00134CAA">
              <w:rPr>
                <w:rStyle w:val="FontStyle200"/>
                <w:rFonts w:hAnsi="MS Gothic" w:hint="eastAsia"/>
                <w:sz w:val="22"/>
                <w:szCs w:val="22"/>
                <w:lang w:eastAsia="en-US"/>
              </w:rPr>
              <w:t>✓</w:t>
            </w:r>
          </w:p>
        </w:tc>
        <w:tc>
          <w:tcPr>
            <w:tcW w:w="992" w:type="dxa"/>
          </w:tcPr>
          <w:p w:rsidR="009F1C96" w:rsidRPr="00134CAA" w:rsidRDefault="009F1C96" w:rsidP="00376ED3">
            <w:pPr>
              <w:pStyle w:val="Style13"/>
              <w:widowControl/>
              <w:rPr>
                <w:sz w:val="22"/>
                <w:szCs w:val="22"/>
              </w:rPr>
            </w:pPr>
          </w:p>
        </w:tc>
        <w:tc>
          <w:tcPr>
            <w:tcW w:w="1134" w:type="dxa"/>
          </w:tcPr>
          <w:p w:rsidR="009F1C96" w:rsidRPr="00134CAA" w:rsidRDefault="009F1C96" w:rsidP="00376ED3">
            <w:pPr>
              <w:pStyle w:val="Style15"/>
              <w:widowControl/>
              <w:rPr>
                <w:rStyle w:val="FontStyle201"/>
                <w:sz w:val="22"/>
                <w:szCs w:val="22"/>
                <w:lang w:eastAsia="en-US"/>
              </w:rPr>
            </w:pPr>
            <w:r w:rsidRPr="00134CAA">
              <w:rPr>
                <w:rStyle w:val="FontStyle201"/>
                <w:rFonts w:hAnsi="MS Gothic" w:hint="eastAsia"/>
                <w:sz w:val="22"/>
                <w:szCs w:val="22"/>
                <w:lang w:eastAsia="en-US"/>
              </w:rPr>
              <w:t>✓</w:t>
            </w:r>
          </w:p>
        </w:tc>
        <w:tc>
          <w:tcPr>
            <w:tcW w:w="1134" w:type="dxa"/>
          </w:tcPr>
          <w:p w:rsidR="009F1C96" w:rsidRPr="00134CAA" w:rsidRDefault="009F1C96" w:rsidP="00376ED3">
            <w:pPr>
              <w:pStyle w:val="Style15"/>
              <w:widowControl/>
              <w:rPr>
                <w:rStyle w:val="FontStyle202"/>
                <w:sz w:val="22"/>
                <w:szCs w:val="22"/>
                <w:lang w:eastAsia="en-US"/>
              </w:rPr>
            </w:pPr>
            <w:r w:rsidRPr="00134CAA">
              <w:rPr>
                <w:rStyle w:val="FontStyle202"/>
                <w:rFonts w:hAnsi="MS Gothic" w:hint="eastAsia"/>
                <w:sz w:val="22"/>
                <w:szCs w:val="22"/>
                <w:lang w:eastAsia="en-US"/>
              </w:rPr>
              <w:t>✓</w:t>
            </w:r>
          </w:p>
        </w:tc>
        <w:tc>
          <w:tcPr>
            <w:tcW w:w="1276" w:type="dxa"/>
          </w:tcPr>
          <w:p w:rsidR="009F1C96" w:rsidRPr="00134CAA" w:rsidRDefault="009F1C96" w:rsidP="00006EB7">
            <w:pPr>
              <w:pStyle w:val="Style28"/>
              <w:widowControl/>
              <w:rPr>
                <w:rStyle w:val="FontStyle227"/>
                <w:rFonts w:eastAsia="MS Gothic"/>
                <w:sz w:val="22"/>
                <w:szCs w:val="22"/>
                <w:lang w:eastAsia="en-US"/>
              </w:rPr>
            </w:pPr>
            <w:r w:rsidRPr="00134CAA">
              <w:rPr>
                <w:rStyle w:val="FontStyle227"/>
                <w:rFonts w:eastAsia="MS Gothic" w:hAnsi="MS Gothic" w:hint="eastAsia"/>
                <w:sz w:val="22"/>
                <w:szCs w:val="22"/>
                <w:lang w:eastAsia="en-US"/>
              </w:rPr>
              <w:t>✓</w:t>
            </w:r>
            <w:r w:rsidRPr="00134CAA">
              <w:rPr>
                <w:rStyle w:val="FontStyle227"/>
                <w:rFonts w:eastAsia="MS Gothic"/>
                <w:sz w:val="22"/>
                <w:szCs w:val="22"/>
                <w:lang w:eastAsia="en-US"/>
              </w:rPr>
              <w:t xml:space="preserve"> (*</w:t>
            </w:r>
            <w:r w:rsidR="00006EB7" w:rsidRPr="00134CAA">
              <w:rPr>
                <w:rStyle w:val="FontStyle227"/>
                <w:rFonts w:eastAsia="MS Gothic"/>
                <w:sz w:val="22"/>
                <w:szCs w:val="22"/>
                <w:lang w:eastAsia="en-US"/>
              </w:rPr>
              <w:t>3</w:t>
            </w:r>
            <w:r w:rsidRPr="00134CAA">
              <w:rPr>
                <w:rStyle w:val="FontStyle227"/>
                <w:rFonts w:eastAsia="MS Gothic"/>
                <w:sz w:val="22"/>
                <w:szCs w:val="22"/>
                <w:lang w:eastAsia="en-US"/>
              </w:rPr>
              <w:t>)</w:t>
            </w:r>
          </w:p>
        </w:tc>
        <w:tc>
          <w:tcPr>
            <w:tcW w:w="1134" w:type="dxa"/>
          </w:tcPr>
          <w:p w:rsidR="009F1C96" w:rsidRPr="00134CAA" w:rsidRDefault="009F1C96" w:rsidP="00376ED3">
            <w:pPr>
              <w:pStyle w:val="Style13"/>
              <w:widowControl/>
              <w:rPr>
                <w:sz w:val="22"/>
                <w:szCs w:val="22"/>
              </w:rPr>
            </w:pPr>
          </w:p>
        </w:tc>
        <w:tc>
          <w:tcPr>
            <w:tcW w:w="992" w:type="dxa"/>
          </w:tcPr>
          <w:p w:rsidR="009F1C96" w:rsidRPr="00134CAA" w:rsidRDefault="002F4CBD" w:rsidP="00376ED3">
            <w:pPr>
              <w:pStyle w:val="Style13"/>
              <w:widowControl/>
              <w:rPr>
                <w:sz w:val="22"/>
                <w:szCs w:val="22"/>
              </w:rPr>
            </w:pPr>
            <w:r w:rsidRPr="00134CAA">
              <w:rPr>
                <w:rStyle w:val="FontStyle227"/>
                <w:rFonts w:eastAsia="MS Gothic" w:hAnsi="MS Gothic" w:hint="eastAsia"/>
                <w:sz w:val="22"/>
                <w:szCs w:val="22"/>
                <w:lang w:eastAsia="en-US"/>
              </w:rPr>
              <w:t>✓</w:t>
            </w:r>
          </w:p>
        </w:tc>
        <w:tc>
          <w:tcPr>
            <w:tcW w:w="992" w:type="dxa"/>
          </w:tcPr>
          <w:p w:rsidR="009F1C96" w:rsidRPr="00134CAA" w:rsidRDefault="009F1C96" w:rsidP="002F4CBD">
            <w:pPr>
              <w:pStyle w:val="Style28"/>
              <w:widowControl/>
              <w:rPr>
                <w:rStyle w:val="FontStyle227"/>
                <w:rFonts w:eastAsia="MS Gothic"/>
                <w:sz w:val="22"/>
                <w:szCs w:val="22"/>
                <w:lang w:eastAsia="en-US"/>
              </w:rPr>
            </w:pPr>
            <w:r w:rsidRPr="00134CAA">
              <w:rPr>
                <w:rStyle w:val="FontStyle227"/>
                <w:rFonts w:eastAsia="MS Gothic" w:hAnsi="MS Gothic" w:hint="eastAsia"/>
                <w:sz w:val="22"/>
                <w:szCs w:val="22"/>
                <w:lang w:eastAsia="en-US"/>
              </w:rPr>
              <w:t>✓</w:t>
            </w:r>
            <w:r w:rsidRPr="00134CAA">
              <w:rPr>
                <w:rStyle w:val="FontStyle227"/>
                <w:rFonts w:eastAsia="MS Gothic"/>
                <w:sz w:val="22"/>
                <w:szCs w:val="22"/>
                <w:lang w:eastAsia="en-US"/>
              </w:rPr>
              <w:t xml:space="preserve"> </w:t>
            </w:r>
          </w:p>
        </w:tc>
        <w:tc>
          <w:tcPr>
            <w:tcW w:w="992" w:type="dxa"/>
          </w:tcPr>
          <w:p w:rsidR="009F1C96" w:rsidRPr="00134CAA" w:rsidRDefault="009F1C96" w:rsidP="00376ED3">
            <w:pPr>
              <w:pStyle w:val="Style13"/>
              <w:widowControl/>
              <w:rPr>
                <w:sz w:val="22"/>
                <w:szCs w:val="22"/>
              </w:rPr>
            </w:pPr>
          </w:p>
        </w:tc>
      </w:tr>
      <w:tr w:rsidR="009F1C96" w:rsidRPr="00134CAA" w:rsidTr="00376ED3">
        <w:trPr>
          <w:trHeight w:val="221"/>
        </w:trPr>
        <w:tc>
          <w:tcPr>
            <w:tcW w:w="1134" w:type="dxa"/>
          </w:tcPr>
          <w:p w:rsidR="009F1C96" w:rsidRPr="00134CAA" w:rsidRDefault="009F1C96" w:rsidP="009F1C96">
            <w:pPr>
              <w:pStyle w:val="Style23"/>
              <w:widowControl/>
              <w:rPr>
                <w:rStyle w:val="FontStyle227"/>
                <w:rFonts w:eastAsia="MS Gothic"/>
                <w:sz w:val="22"/>
                <w:szCs w:val="22"/>
                <w:lang w:eastAsia="en-US"/>
              </w:rPr>
            </w:pPr>
            <w:r w:rsidRPr="00134CAA">
              <w:rPr>
                <w:rStyle w:val="FontStyle227"/>
                <w:rFonts w:eastAsia="MS Gothic"/>
                <w:sz w:val="22"/>
                <w:szCs w:val="22"/>
                <w:lang w:eastAsia="en-US"/>
              </w:rPr>
              <w:t>7.1.2 ch</w:t>
            </w:r>
          </w:p>
          <w:p w:rsidR="009F1C96" w:rsidRPr="00134CAA" w:rsidRDefault="009F1C96" w:rsidP="00376ED3">
            <w:pPr>
              <w:pStyle w:val="Style23"/>
              <w:widowControl/>
              <w:rPr>
                <w:rStyle w:val="FontStyle227"/>
                <w:rFonts w:eastAsia="MS Gothic"/>
                <w:sz w:val="22"/>
                <w:szCs w:val="22"/>
                <w:lang w:eastAsia="en-US"/>
              </w:rPr>
            </w:pPr>
          </w:p>
          <w:p w:rsidR="009F1C96" w:rsidRPr="00134CAA" w:rsidRDefault="009F1C96" w:rsidP="00376ED3">
            <w:pPr>
              <w:pStyle w:val="Style23"/>
              <w:widowControl/>
              <w:rPr>
                <w:rStyle w:val="FontStyle227"/>
                <w:rFonts w:eastAsia="MS Gothic"/>
                <w:sz w:val="22"/>
                <w:szCs w:val="22"/>
                <w:lang w:eastAsia="en-US"/>
              </w:rPr>
            </w:pPr>
          </w:p>
        </w:tc>
        <w:tc>
          <w:tcPr>
            <w:tcW w:w="993" w:type="dxa"/>
          </w:tcPr>
          <w:p w:rsidR="009F1C96" w:rsidRPr="00134CAA" w:rsidRDefault="009F1C96" w:rsidP="00376ED3">
            <w:pPr>
              <w:pStyle w:val="Style15"/>
              <w:widowControl/>
              <w:rPr>
                <w:rStyle w:val="FontStyle203"/>
                <w:sz w:val="22"/>
                <w:szCs w:val="22"/>
                <w:lang w:eastAsia="en-US"/>
              </w:rPr>
            </w:pPr>
            <w:r w:rsidRPr="00134CAA">
              <w:rPr>
                <w:rStyle w:val="FontStyle203"/>
                <w:rFonts w:hAnsi="MS Gothic" w:hint="eastAsia"/>
                <w:sz w:val="22"/>
                <w:szCs w:val="22"/>
                <w:lang w:eastAsia="en-US"/>
              </w:rPr>
              <w:t>✓</w:t>
            </w:r>
          </w:p>
        </w:tc>
        <w:tc>
          <w:tcPr>
            <w:tcW w:w="992" w:type="dxa"/>
          </w:tcPr>
          <w:p w:rsidR="009F1C96" w:rsidRPr="00134CAA" w:rsidRDefault="009F1C96" w:rsidP="00376ED3">
            <w:pPr>
              <w:pStyle w:val="Style15"/>
              <w:widowControl/>
              <w:rPr>
                <w:rStyle w:val="FontStyle204"/>
                <w:sz w:val="22"/>
                <w:szCs w:val="22"/>
                <w:lang w:eastAsia="en-US"/>
              </w:rPr>
            </w:pPr>
            <w:r w:rsidRPr="00134CAA">
              <w:rPr>
                <w:rStyle w:val="FontStyle204"/>
                <w:rFonts w:hAnsi="MS Gothic" w:hint="eastAsia"/>
                <w:sz w:val="22"/>
                <w:szCs w:val="22"/>
                <w:lang w:eastAsia="en-US"/>
              </w:rPr>
              <w:t>✓</w:t>
            </w:r>
          </w:p>
        </w:tc>
        <w:tc>
          <w:tcPr>
            <w:tcW w:w="1134" w:type="dxa"/>
          </w:tcPr>
          <w:p w:rsidR="009F1C96" w:rsidRPr="00134CAA" w:rsidRDefault="009F1C96" w:rsidP="00376ED3">
            <w:pPr>
              <w:pStyle w:val="Style15"/>
              <w:widowControl/>
              <w:rPr>
                <w:rStyle w:val="FontStyle205"/>
                <w:sz w:val="22"/>
                <w:szCs w:val="22"/>
                <w:lang w:eastAsia="en-US"/>
              </w:rPr>
            </w:pPr>
            <w:r w:rsidRPr="00134CAA">
              <w:rPr>
                <w:rStyle w:val="FontStyle205"/>
                <w:rFonts w:hAnsi="MS Gothic" w:hint="eastAsia"/>
                <w:sz w:val="22"/>
                <w:szCs w:val="22"/>
                <w:lang w:eastAsia="en-US"/>
              </w:rPr>
              <w:t>✓</w:t>
            </w:r>
          </w:p>
        </w:tc>
        <w:tc>
          <w:tcPr>
            <w:tcW w:w="1134" w:type="dxa"/>
          </w:tcPr>
          <w:p w:rsidR="009F1C96" w:rsidRPr="00134CAA" w:rsidRDefault="009F1C96" w:rsidP="00376ED3">
            <w:pPr>
              <w:pStyle w:val="Style15"/>
              <w:widowControl/>
              <w:rPr>
                <w:rStyle w:val="FontStyle206"/>
                <w:sz w:val="22"/>
                <w:szCs w:val="22"/>
                <w:lang w:eastAsia="en-US"/>
              </w:rPr>
            </w:pPr>
            <w:r w:rsidRPr="00134CAA">
              <w:rPr>
                <w:rStyle w:val="FontStyle206"/>
                <w:rFonts w:hAnsi="MS Gothic" w:hint="eastAsia"/>
                <w:sz w:val="22"/>
                <w:szCs w:val="22"/>
                <w:lang w:eastAsia="en-US"/>
              </w:rPr>
              <w:t>✓</w:t>
            </w:r>
          </w:p>
        </w:tc>
        <w:tc>
          <w:tcPr>
            <w:tcW w:w="1276" w:type="dxa"/>
          </w:tcPr>
          <w:p w:rsidR="009F1C96" w:rsidRPr="00134CAA" w:rsidRDefault="009F1C96" w:rsidP="00006EB7">
            <w:pPr>
              <w:pStyle w:val="Style28"/>
              <w:widowControl/>
              <w:rPr>
                <w:rStyle w:val="FontStyle227"/>
                <w:rFonts w:eastAsia="MS Gothic"/>
                <w:sz w:val="22"/>
                <w:szCs w:val="22"/>
                <w:lang w:eastAsia="en-US"/>
              </w:rPr>
            </w:pPr>
            <w:r w:rsidRPr="00134CAA">
              <w:rPr>
                <w:rStyle w:val="FontStyle227"/>
                <w:rFonts w:eastAsia="MS Gothic" w:hAnsi="MS Gothic" w:hint="eastAsia"/>
                <w:sz w:val="22"/>
                <w:szCs w:val="22"/>
                <w:lang w:eastAsia="en-US"/>
              </w:rPr>
              <w:t>✓</w:t>
            </w:r>
            <w:r w:rsidRPr="00134CAA">
              <w:rPr>
                <w:rStyle w:val="FontStyle227"/>
                <w:rFonts w:eastAsia="MS Gothic"/>
                <w:sz w:val="22"/>
                <w:szCs w:val="22"/>
                <w:lang w:eastAsia="en-US"/>
              </w:rPr>
              <w:t xml:space="preserve"> (*</w:t>
            </w:r>
            <w:r w:rsidR="00006EB7" w:rsidRPr="00134CAA">
              <w:rPr>
                <w:rStyle w:val="FontStyle227"/>
                <w:rFonts w:eastAsia="MS Gothic"/>
                <w:sz w:val="22"/>
                <w:szCs w:val="22"/>
                <w:lang w:eastAsia="en-US"/>
              </w:rPr>
              <w:t>3</w:t>
            </w:r>
            <w:r w:rsidRPr="00134CAA">
              <w:rPr>
                <w:rStyle w:val="FontStyle227"/>
                <w:rFonts w:eastAsia="MS Gothic"/>
                <w:sz w:val="22"/>
                <w:szCs w:val="22"/>
                <w:lang w:eastAsia="en-US"/>
              </w:rPr>
              <w:t>)</w:t>
            </w:r>
          </w:p>
        </w:tc>
        <w:tc>
          <w:tcPr>
            <w:tcW w:w="1134" w:type="dxa"/>
          </w:tcPr>
          <w:p w:rsidR="009F1C96" w:rsidRPr="00134CAA" w:rsidRDefault="009F1C96" w:rsidP="00376ED3">
            <w:pPr>
              <w:pStyle w:val="Style13"/>
              <w:widowControl/>
              <w:rPr>
                <w:sz w:val="22"/>
                <w:szCs w:val="22"/>
              </w:rPr>
            </w:pPr>
          </w:p>
        </w:tc>
        <w:tc>
          <w:tcPr>
            <w:tcW w:w="992" w:type="dxa"/>
          </w:tcPr>
          <w:p w:rsidR="009F1C96" w:rsidRPr="00134CAA" w:rsidRDefault="002F4CBD" w:rsidP="00376ED3">
            <w:pPr>
              <w:pStyle w:val="Style13"/>
              <w:widowControl/>
              <w:rPr>
                <w:sz w:val="22"/>
                <w:szCs w:val="22"/>
              </w:rPr>
            </w:pPr>
            <w:r w:rsidRPr="00134CAA">
              <w:rPr>
                <w:rStyle w:val="FontStyle227"/>
                <w:rFonts w:eastAsia="MS Gothic" w:hAnsi="MS Gothic" w:hint="eastAsia"/>
                <w:sz w:val="22"/>
                <w:szCs w:val="22"/>
                <w:lang w:eastAsia="en-US"/>
              </w:rPr>
              <w:t>✓</w:t>
            </w:r>
          </w:p>
        </w:tc>
        <w:tc>
          <w:tcPr>
            <w:tcW w:w="992" w:type="dxa"/>
          </w:tcPr>
          <w:p w:rsidR="009F1C96" w:rsidRPr="00134CAA" w:rsidRDefault="009F1C96" w:rsidP="002F4CBD">
            <w:pPr>
              <w:pStyle w:val="Style28"/>
              <w:widowControl/>
              <w:rPr>
                <w:rStyle w:val="FontStyle227"/>
                <w:rFonts w:eastAsia="MS Gothic"/>
                <w:sz w:val="22"/>
                <w:szCs w:val="22"/>
                <w:lang w:eastAsia="en-US"/>
              </w:rPr>
            </w:pPr>
            <w:r w:rsidRPr="00134CAA">
              <w:rPr>
                <w:rStyle w:val="FontStyle227"/>
                <w:rFonts w:eastAsia="MS Gothic" w:hAnsi="MS Gothic" w:hint="eastAsia"/>
                <w:sz w:val="22"/>
                <w:szCs w:val="22"/>
                <w:lang w:eastAsia="en-US"/>
              </w:rPr>
              <w:t>✓</w:t>
            </w:r>
            <w:r w:rsidRPr="00134CAA">
              <w:rPr>
                <w:rStyle w:val="FontStyle227"/>
                <w:rFonts w:eastAsia="MS Gothic"/>
                <w:sz w:val="22"/>
                <w:szCs w:val="22"/>
                <w:lang w:eastAsia="en-US"/>
              </w:rPr>
              <w:t xml:space="preserve"> </w:t>
            </w:r>
          </w:p>
        </w:tc>
        <w:tc>
          <w:tcPr>
            <w:tcW w:w="992" w:type="dxa"/>
          </w:tcPr>
          <w:p w:rsidR="009F1C96" w:rsidRPr="00134CAA" w:rsidRDefault="009F1C96" w:rsidP="00376ED3">
            <w:pPr>
              <w:pStyle w:val="Style13"/>
              <w:widowControl/>
              <w:rPr>
                <w:sz w:val="22"/>
                <w:szCs w:val="22"/>
              </w:rPr>
            </w:pPr>
          </w:p>
        </w:tc>
      </w:tr>
      <w:tr w:rsidR="009F1C96" w:rsidRPr="00134CAA" w:rsidTr="00376ED3">
        <w:trPr>
          <w:trHeight w:val="221"/>
        </w:trPr>
        <w:tc>
          <w:tcPr>
            <w:tcW w:w="1134" w:type="dxa"/>
          </w:tcPr>
          <w:p w:rsidR="009F1C96" w:rsidRPr="00134CAA" w:rsidRDefault="009F1C96" w:rsidP="009F1C96">
            <w:pPr>
              <w:pStyle w:val="Style23"/>
              <w:widowControl/>
              <w:rPr>
                <w:rStyle w:val="FontStyle227"/>
                <w:rFonts w:eastAsia="MS Gothic"/>
                <w:sz w:val="22"/>
                <w:szCs w:val="22"/>
                <w:lang w:eastAsia="en-US"/>
              </w:rPr>
            </w:pPr>
            <w:r w:rsidRPr="00134CAA">
              <w:rPr>
                <w:rStyle w:val="FontStyle227"/>
                <w:rFonts w:eastAsia="MS Gothic"/>
                <w:sz w:val="22"/>
                <w:szCs w:val="22"/>
                <w:lang w:eastAsia="en-US"/>
              </w:rPr>
              <w:lastRenderedPageBreak/>
              <w:t>4.1.4 ch</w:t>
            </w:r>
          </w:p>
          <w:p w:rsidR="009F1C96" w:rsidRPr="00134CAA" w:rsidRDefault="009F1C96" w:rsidP="00376ED3">
            <w:pPr>
              <w:pStyle w:val="Style23"/>
              <w:widowControl/>
              <w:rPr>
                <w:rStyle w:val="FontStyle227"/>
                <w:rFonts w:eastAsia="MS Gothic"/>
                <w:sz w:val="22"/>
                <w:szCs w:val="22"/>
                <w:lang w:eastAsia="en-US"/>
              </w:rPr>
            </w:pPr>
          </w:p>
          <w:p w:rsidR="009F1C96" w:rsidRPr="00134CAA" w:rsidRDefault="009F1C96" w:rsidP="00376ED3">
            <w:pPr>
              <w:pStyle w:val="Style23"/>
              <w:widowControl/>
              <w:rPr>
                <w:rStyle w:val="FontStyle227"/>
                <w:rFonts w:eastAsia="MS Gothic"/>
                <w:sz w:val="22"/>
                <w:szCs w:val="22"/>
                <w:lang w:eastAsia="en-US"/>
              </w:rPr>
            </w:pPr>
          </w:p>
        </w:tc>
        <w:tc>
          <w:tcPr>
            <w:tcW w:w="993" w:type="dxa"/>
          </w:tcPr>
          <w:p w:rsidR="009F1C96" w:rsidRPr="00134CAA" w:rsidRDefault="009F1C96" w:rsidP="00376ED3">
            <w:pPr>
              <w:pStyle w:val="Style15"/>
              <w:widowControl/>
              <w:rPr>
                <w:rStyle w:val="FontStyle207"/>
                <w:sz w:val="22"/>
                <w:szCs w:val="22"/>
                <w:lang w:eastAsia="en-US"/>
              </w:rPr>
            </w:pPr>
            <w:r w:rsidRPr="00134CAA">
              <w:rPr>
                <w:rStyle w:val="FontStyle207"/>
                <w:rFonts w:hAnsi="MS Gothic" w:hint="eastAsia"/>
                <w:sz w:val="22"/>
                <w:szCs w:val="22"/>
                <w:lang w:eastAsia="en-US"/>
              </w:rPr>
              <w:t>✓</w:t>
            </w:r>
          </w:p>
        </w:tc>
        <w:tc>
          <w:tcPr>
            <w:tcW w:w="992" w:type="dxa"/>
          </w:tcPr>
          <w:p w:rsidR="009F1C96" w:rsidRPr="00134CAA" w:rsidRDefault="009F1C96" w:rsidP="00376ED3">
            <w:pPr>
              <w:pStyle w:val="Style13"/>
              <w:widowControl/>
              <w:rPr>
                <w:sz w:val="22"/>
                <w:szCs w:val="22"/>
              </w:rPr>
            </w:pPr>
          </w:p>
        </w:tc>
        <w:tc>
          <w:tcPr>
            <w:tcW w:w="1134" w:type="dxa"/>
          </w:tcPr>
          <w:p w:rsidR="009F1C96" w:rsidRPr="00134CAA" w:rsidRDefault="009F1C96" w:rsidP="00376ED3">
            <w:pPr>
              <w:pStyle w:val="Style15"/>
              <w:widowControl/>
              <w:rPr>
                <w:rStyle w:val="FontStyle208"/>
                <w:sz w:val="22"/>
                <w:szCs w:val="22"/>
                <w:lang w:eastAsia="en-US"/>
              </w:rPr>
            </w:pPr>
            <w:r w:rsidRPr="00134CAA">
              <w:rPr>
                <w:rStyle w:val="FontStyle208"/>
                <w:rFonts w:hAnsi="MS Gothic" w:hint="eastAsia"/>
                <w:sz w:val="22"/>
                <w:szCs w:val="22"/>
                <w:lang w:eastAsia="en-US"/>
              </w:rPr>
              <w:t>✓</w:t>
            </w:r>
          </w:p>
        </w:tc>
        <w:tc>
          <w:tcPr>
            <w:tcW w:w="1134" w:type="dxa"/>
          </w:tcPr>
          <w:p w:rsidR="009F1C96" w:rsidRPr="00134CAA" w:rsidRDefault="009F1C96" w:rsidP="00376ED3">
            <w:pPr>
              <w:pStyle w:val="Style13"/>
              <w:widowControl/>
              <w:rPr>
                <w:sz w:val="22"/>
                <w:szCs w:val="22"/>
              </w:rPr>
            </w:pPr>
          </w:p>
        </w:tc>
        <w:tc>
          <w:tcPr>
            <w:tcW w:w="1276" w:type="dxa"/>
          </w:tcPr>
          <w:p w:rsidR="009F1C96" w:rsidRPr="00134CAA" w:rsidRDefault="009F1C96" w:rsidP="00006EB7">
            <w:pPr>
              <w:pStyle w:val="Style28"/>
              <w:widowControl/>
              <w:rPr>
                <w:rStyle w:val="FontStyle227"/>
                <w:rFonts w:eastAsia="MS Gothic"/>
                <w:sz w:val="22"/>
                <w:szCs w:val="22"/>
                <w:lang w:eastAsia="en-US"/>
              </w:rPr>
            </w:pPr>
            <w:r w:rsidRPr="00134CAA">
              <w:rPr>
                <w:rStyle w:val="FontStyle227"/>
                <w:rFonts w:eastAsia="MS Gothic" w:hAnsi="MS Gothic" w:hint="eastAsia"/>
                <w:sz w:val="22"/>
                <w:szCs w:val="22"/>
                <w:lang w:eastAsia="en-US"/>
              </w:rPr>
              <w:t>✓</w:t>
            </w:r>
            <w:r w:rsidRPr="00134CAA">
              <w:rPr>
                <w:rStyle w:val="FontStyle227"/>
                <w:rFonts w:eastAsia="MS Gothic"/>
                <w:sz w:val="22"/>
                <w:szCs w:val="22"/>
                <w:lang w:eastAsia="en-US"/>
              </w:rPr>
              <w:t xml:space="preserve"> (*</w:t>
            </w:r>
            <w:r w:rsidR="00006EB7" w:rsidRPr="00134CAA">
              <w:rPr>
                <w:rStyle w:val="FontStyle227"/>
                <w:rFonts w:eastAsia="MS Gothic"/>
                <w:sz w:val="22"/>
                <w:szCs w:val="22"/>
                <w:lang w:eastAsia="en-US"/>
              </w:rPr>
              <w:t>5</w:t>
            </w:r>
            <w:r w:rsidRPr="00134CAA">
              <w:rPr>
                <w:rStyle w:val="FontStyle227"/>
                <w:rFonts w:eastAsia="MS Gothic"/>
                <w:sz w:val="22"/>
                <w:szCs w:val="22"/>
                <w:lang w:eastAsia="en-US"/>
              </w:rPr>
              <w:t>)</w:t>
            </w:r>
          </w:p>
        </w:tc>
        <w:tc>
          <w:tcPr>
            <w:tcW w:w="1134" w:type="dxa"/>
          </w:tcPr>
          <w:p w:rsidR="009F1C96" w:rsidRPr="00134CAA" w:rsidRDefault="009F1C96" w:rsidP="00376ED3">
            <w:pPr>
              <w:pStyle w:val="Style15"/>
              <w:widowControl/>
              <w:rPr>
                <w:rStyle w:val="FontStyle209"/>
                <w:sz w:val="22"/>
                <w:szCs w:val="22"/>
                <w:lang w:eastAsia="en-US"/>
              </w:rPr>
            </w:pPr>
            <w:r w:rsidRPr="00134CAA">
              <w:rPr>
                <w:rStyle w:val="FontStyle209"/>
                <w:rFonts w:hAnsi="MS Gothic" w:hint="eastAsia"/>
                <w:sz w:val="22"/>
                <w:szCs w:val="22"/>
                <w:lang w:eastAsia="en-US"/>
              </w:rPr>
              <w:t>✓</w:t>
            </w:r>
          </w:p>
        </w:tc>
        <w:tc>
          <w:tcPr>
            <w:tcW w:w="992" w:type="dxa"/>
          </w:tcPr>
          <w:p w:rsidR="009F1C96" w:rsidRPr="00134CAA" w:rsidRDefault="002F4CBD" w:rsidP="00376ED3">
            <w:pPr>
              <w:pStyle w:val="Style13"/>
              <w:widowControl/>
              <w:rPr>
                <w:sz w:val="22"/>
                <w:szCs w:val="22"/>
              </w:rPr>
            </w:pPr>
            <w:r w:rsidRPr="00134CAA">
              <w:rPr>
                <w:rStyle w:val="FontStyle227"/>
                <w:rFonts w:eastAsia="MS Gothic" w:hAnsi="MS Gothic" w:hint="eastAsia"/>
                <w:sz w:val="22"/>
                <w:szCs w:val="22"/>
                <w:lang w:eastAsia="en-US"/>
              </w:rPr>
              <w:t>✓</w:t>
            </w:r>
          </w:p>
        </w:tc>
        <w:tc>
          <w:tcPr>
            <w:tcW w:w="992" w:type="dxa"/>
          </w:tcPr>
          <w:p w:rsidR="009F1C96" w:rsidRPr="00134CAA" w:rsidRDefault="009F1C96" w:rsidP="007B05D0">
            <w:pPr>
              <w:pStyle w:val="Style28"/>
              <w:widowControl/>
              <w:rPr>
                <w:rStyle w:val="FontStyle227"/>
                <w:rFonts w:eastAsia="MS Gothic"/>
                <w:sz w:val="22"/>
                <w:szCs w:val="22"/>
                <w:lang w:eastAsia="en-US"/>
              </w:rPr>
            </w:pPr>
            <w:r w:rsidRPr="00134CAA">
              <w:rPr>
                <w:rStyle w:val="FontStyle227"/>
                <w:rFonts w:eastAsia="MS Gothic" w:hAnsi="MS Gothic" w:hint="eastAsia"/>
                <w:sz w:val="22"/>
                <w:szCs w:val="22"/>
                <w:lang w:eastAsia="en-US"/>
              </w:rPr>
              <w:t>✓</w:t>
            </w:r>
            <w:r w:rsidRPr="00134CAA">
              <w:rPr>
                <w:rStyle w:val="FontStyle227"/>
                <w:rFonts w:eastAsia="MS Gothic"/>
                <w:sz w:val="22"/>
                <w:szCs w:val="22"/>
                <w:lang w:eastAsia="en-US"/>
              </w:rPr>
              <w:t xml:space="preserve"> (*</w:t>
            </w:r>
            <w:r w:rsidR="007B05D0" w:rsidRPr="00134CAA">
              <w:rPr>
                <w:rStyle w:val="FontStyle227"/>
                <w:rFonts w:eastAsia="MS Gothic"/>
                <w:sz w:val="22"/>
                <w:szCs w:val="22"/>
                <w:lang w:eastAsia="en-US"/>
              </w:rPr>
              <w:t>6</w:t>
            </w:r>
            <w:r w:rsidRPr="00134CAA">
              <w:rPr>
                <w:rStyle w:val="FontStyle227"/>
                <w:rFonts w:eastAsia="MS Gothic"/>
                <w:sz w:val="22"/>
                <w:szCs w:val="22"/>
                <w:lang w:eastAsia="en-US"/>
              </w:rPr>
              <w:t>)</w:t>
            </w:r>
          </w:p>
        </w:tc>
        <w:tc>
          <w:tcPr>
            <w:tcW w:w="992" w:type="dxa"/>
          </w:tcPr>
          <w:p w:rsidR="009F1C96" w:rsidRPr="00134CAA" w:rsidRDefault="009F1C96" w:rsidP="00376ED3">
            <w:pPr>
              <w:pStyle w:val="Style13"/>
              <w:widowControl/>
              <w:rPr>
                <w:sz w:val="22"/>
                <w:szCs w:val="22"/>
              </w:rPr>
            </w:pPr>
          </w:p>
        </w:tc>
      </w:tr>
      <w:tr w:rsidR="009F1C96" w:rsidRPr="00134CAA" w:rsidTr="00376ED3">
        <w:trPr>
          <w:trHeight w:val="221"/>
        </w:trPr>
        <w:tc>
          <w:tcPr>
            <w:tcW w:w="1134" w:type="dxa"/>
          </w:tcPr>
          <w:p w:rsidR="009F1C96" w:rsidRPr="00134CAA" w:rsidRDefault="009F1C96" w:rsidP="009F1C96">
            <w:pPr>
              <w:pStyle w:val="Style23"/>
              <w:widowControl/>
              <w:rPr>
                <w:rStyle w:val="FontStyle227"/>
                <w:rFonts w:eastAsia="MS Gothic"/>
                <w:sz w:val="22"/>
                <w:szCs w:val="22"/>
                <w:lang w:eastAsia="en-US"/>
              </w:rPr>
            </w:pPr>
            <w:r w:rsidRPr="00134CAA">
              <w:rPr>
                <w:rStyle w:val="FontStyle227"/>
                <w:rFonts w:eastAsia="MS Gothic"/>
                <w:sz w:val="22"/>
                <w:szCs w:val="22"/>
                <w:lang w:eastAsia="en-US"/>
              </w:rPr>
              <w:t>5.1.4 ch</w:t>
            </w:r>
          </w:p>
          <w:p w:rsidR="009F1C96" w:rsidRPr="00134CAA" w:rsidRDefault="009F1C96" w:rsidP="00376ED3">
            <w:pPr>
              <w:pStyle w:val="Style23"/>
              <w:widowControl/>
              <w:rPr>
                <w:rStyle w:val="FontStyle227"/>
                <w:rFonts w:eastAsia="MS Gothic"/>
                <w:sz w:val="22"/>
                <w:szCs w:val="22"/>
                <w:lang w:eastAsia="en-US"/>
              </w:rPr>
            </w:pPr>
          </w:p>
          <w:p w:rsidR="009F1C96" w:rsidRPr="00134CAA" w:rsidRDefault="009F1C96" w:rsidP="00376ED3">
            <w:pPr>
              <w:pStyle w:val="Style23"/>
              <w:widowControl/>
              <w:rPr>
                <w:rStyle w:val="FontStyle227"/>
                <w:rFonts w:eastAsia="MS Gothic"/>
                <w:sz w:val="22"/>
                <w:szCs w:val="22"/>
                <w:lang w:eastAsia="en-US"/>
              </w:rPr>
            </w:pPr>
          </w:p>
        </w:tc>
        <w:tc>
          <w:tcPr>
            <w:tcW w:w="993" w:type="dxa"/>
          </w:tcPr>
          <w:p w:rsidR="009F1C96" w:rsidRPr="00134CAA" w:rsidRDefault="009F1C96" w:rsidP="00376ED3">
            <w:pPr>
              <w:pStyle w:val="Style15"/>
              <w:widowControl/>
              <w:rPr>
                <w:rStyle w:val="FontStyle210"/>
                <w:rFonts w:ascii="Arial" w:cs="Arial"/>
                <w:sz w:val="22"/>
                <w:szCs w:val="22"/>
                <w:lang w:eastAsia="en-US"/>
              </w:rPr>
            </w:pPr>
            <w:r w:rsidRPr="00134CAA">
              <w:rPr>
                <w:rStyle w:val="FontStyle210"/>
                <w:rFonts w:hAnsi="MS Gothic" w:hint="eastAsia"/>
                <w:sz w:val="22"/>
                <w:szCs w:val="22"/>
                <w:lang w:eastAsia="en-US"/>
              </w:rPr>
              <w:t>✓</w:t>
            </w:r>
          </w:p>
        </w:tc>
        <w:tc>
          <w:tcPr>
            <w:tcW w:w="992" w:type="dxa"/>
          </w:tcPr>
          <w:p w:rsidR="009F1C96" w:rsidRPr="00134CAA" w:rsidRDefault="009F1C96" w:rsidP="00376ED3">
            <w:pPr>
              <w:pStyle w:val="Style15"/>
              <w:widowControl/>
              <w:rPr>
                <w:rStyle w:val="FontStyle211"/>
                <w:sz w:val="22"/>
                <w:szCs w:val="22"/>
                <w:lang w:eastAsia="en-US"/>
              </w:rPr>
            </w:pPr>
            <w:r w:rsidRPr="00134CAA">
              <w:rPr>
                <w:rStyle w:val="FontStyle211"/>
                <w:rFonts w:hAnsi="MS Gothic" w:hint="eastAsia"/>
                <w:sz w:val="22"/>
                <w:szCs w:val="22"/>
                <w:lang w:eastAsia="en-US"/>
              </w:rPr>
              <w:t>✓</w:t>
            </w:r>
          </w:p>
        </w:tc>
        <w:tc>
          <w:tcPr>
            <w:tcW w:w="1134" w:type="dxa"/>
          </w:tcPr>
          <w:p w:rsidR="009F1C96" w:rsidRPr="00134CAA" w:rsidRDefault="009F1C96" w:rsidP="00376ED3">
            <w:pPr>
              <w:pStyle w:val="Style15"/>
              <w:widowControl/>
              <w:rPr>
                <w:rStyle w:val="FontStyle212"/>
                <w:sz w:val="22"/>
                <w:szCs w:val="22"/>
                <w:lang w:eastAsia="en-US"/>
              </w:rPr>
            </w:pPr>
            <w:r w:rsidRPr="00134CAA">
              <w:rPr>
                <w:rStyle w:val="FontStyle212"/>
                <w:rFonts w:hAnsi="MS Gothic" w:hint="eastAsia"/>
                <w:sz w:val="22"/>
                <w:szCs w:val="22"/>
                <w:lang w:eastAsia="en-US"/>
              </w:rPr>
              <w:t>✓</w:t>
            </w:r>
          </w:p>
        </w:tc>
        <w:tc>
          <w:tcPr>
            <w:tcW w:w="1134" w:type="dxa"/>
          </w:tcPr>
          <w:p w:rsidR="009F1C96" w:rsidRPr="00134CAA" w:rsidRDefault="009F1C96" w:rsidP="00376ED3">
            <w:pPr>
              <w:pStyle w:val="Style13"/>
              <w:widowControl/>
              <w:rPr>
                <w:sz w:val="22"/>
                <w:szCs w:val="22"/>
              </w:rPr>
            </w:pPr>
          </w:p>
        </w:tc>
        <w:tc>
          <w:tcPr>
            <w:tcW w:w="1276" w:type="dxa"/>
          </w:tcPr>
          <w:p w:rsidR="009F1C96" w:rsidRPr="00134CAA" w:rsidRDefault="009F1C96" w:rsidP="00006EB7">
            <w:pPr>
              <w:pStyle w:val="Style28"/>
              <w:widowControl/>
              <w:rPr>
                <w:rStyle w:val="FontStyle227"/>
                <w:rFonts w:eastAsia="MS Gothic"/>
                <w:sz w:val="22"/>
                <w:szCs w:val="22"/>
                <w:lang w:eastAsia="en-US"/>
              </w:rPr>
            </w:pPr>
            <w:r w:rsidRPr="00134CAA">
              <w:rPr>
                <w:rStyle w:val="FontStyle227"/>
                <w:rFonts w:eastAsia="MS Gothic" w:hAnsi="MS Gothic" w:hint="eastAsia"/>
                <w:sz w:val="22"/>
                <w:szCs w:val="22"/>
                <w:lang w:eastAsia="en-US"/>
              </w:rPr>
              <w:t>✓</w:t>
            </w:r>
            <w:r w:rsidRPr="00134CAA">
              <w:rPr>
                <w:rStyle w:val="FontStyle227"/>
                <w:rFonts w:eastAsia="MS Gothic"/>
                <w:sz w:val="22"/>
                <w:szCs w:val="22"/>
                <w:lang w:eastAsia="en-US"/>
              </w:rPr>
              <w:t xml:space="preserve"> (*</w:t>
            </w:r>
            <w:r w:rsidR="00006EB7" w:rsidRPr="00134CAA">
              <w:rPr>
                <w:rStyle w:val="FontStyle227"/>
                <w:rFonts w:eastAsia="MS Gothic"/>
                <w:sz w:val="22"/>
                <w:szCs w:val="22"/>
                <w:lang w:eastAsia="en-US"/>
              </w:rPr>
              <w:t>5</w:t>
            </w:r>
            <w:r w:rsidRPr="00134CAA">
              <w:rPr>
                <w:rStyle w:val="FontStyle227"/>
                <w:rFonts w:eastAsia="MS Gothic"/>
                <w:sz w:val="22"/>
                <w:szCs w:val="22"/>
                <w:lang w:eastAsia="en-US"/>
              </w:rPr>
              <w:t>)</w:t>
            </w:r>
          </w:p>
        </w:tc>
        <w:tc>
          <w:tcPr>
            <w:tcW w:w="1134" w:type="dxa"/>
          </w:tcPr>
          <w:p w:rsidR="009F1C96" w:rsidRPr="00134CAA" w:rsidRDefault="009F1C96" w:rsidP="00376ED3">
            <w:pPr>
              <w:pStyle w:val="Style15"/>
              <w:widowControl/>
              <w:rPr>
                <w:rStyle w:val="FontStyle213"/>
                <w:rFonts w:ascii="Arial" w:cs="Arial"/>
                <w:sz w:val="22"/>
                <w:szCs w:val="22"/>
                <w:lang w:eastAsia="en-US"/>
              </w:rPr>
            </w:pPr>
            <w:r w:rsidRPr="00134CAA">
              <w:rPr>
                <w:rStyle w:val="FontStyle213"/>
                <w:rFonts w:hAnsi="MS Gothic" w:hint="eastAsia"/>
                <w:sz w:val="22"/>
                <w:szCs w:val="22"/>
                <w:lang w:eastAsia="en-US"/>
              </w:rPr>
              <w:t>✓</w:t>
            </w:r>
          </w:p>
        </w:tc>
        <w:tc>
          <w:tcPr>
            <w:tcW w:w="992" w:type="dxa"/>
          </w:tcPr>
          <w:p w:rsidR="009F1C96" w:rsidRPr="00134CAA" w:rsidRDefault="002F4CBD" w:rsidP="00376ED3">
            <w:pPr>
              <w:pStyle w:val="Style13"/>
              <w:widowControl/>
              <w:rPr>
                <w:sz w:val="22"/>
                <w:szCs w:val="22"/>
              </w:rPr>
            </w:pPr>
            <w:r w:rsidRPr="00134CAA">
              <w:rPr>
                <w:rStyle w:val="FontStyle227"/>
                <w:rFonts w:eastAsia="MS Gothic" w:hAnsi="MS Gothic" w:hint="eastAsia"/>
                <w:sz w:val="22"/>
                <w:szCs w:val="22"/>
                <w:lang w:eastAsia="en-US"/>
              </w:rPr>
              <w:t>✓</w:t>
            </w:r>
          </w:p>
        </w:tc>
        <w:tc>
          <w:tcPr>
            <w:tcW w:w="992" w:type="dxa"/>
          </w:tcPr>
          <w:p w:rsidR="009F1C96" w:rsidRPr="00134CAA" w:rsidRDefault="009F1C96" w:rsidP="007B05D0">
            <w:pPr>
              <w:pStyle w:val="Style28"/>
              <w:widowControl/>
              <w:rPr>
                <w:rStyle w:val="FontStyle227"/>
                <w:rFonts w:eastAsia="MS Gothic"/>
                <w:sz w:val="22"/>
                <w:szCs w:val="22"/>
                <w:lang w:eastAsia="en-US"/>
              </w:rPr>
            </w:pPr>
            <w:r w:rsidRPr="00134CAA">
              <w:rPr>
                <w:rStyle w:val="FontStyle227"/>
                <w:rFonts w:eastAsia="MS Gothic" w:hAnsi="MS Gothic" w:hint="eastAsia"/>
                <w:sz w:val="22"/>
                <w:szCs w:val="22"/>
                <w:lang w:eastAsia="en-US"/>
              </w:rPr>
              <w:t>✓</w:t>
            </w:r>
            <w:r w:rsidRPr="00134CAA">
              <w:rPr>
                <w:rStyle w:val="FontStyle227"/>
                <w:rFonts w:eastAsia="MS Gothic"/>
                <w:sz w:val="22"/>
                <w:szCs w:val="22"/>
                <w:lang w:eastAsia="en-US"/>
              </w:rPr>
              <w:t xml:space="preserve"> (*</w:t>
            </w:r>
            <w:r w:rsidR="007B05D0" w:rsidRPr="00134CAA">
              <w:rPr>
                <w:rStyle w:val="FontStyle227"/>
                <w:rFonts w:eastAsia="MS Gothic"/>
                <w:sz w:val="22"/>
                <w:szCs w:val="22"/>
                <w:lang w:eastAsia="en-US"/>
              </w:rPr>
              <w:t>6</w:t>
            </w:r>
            <w:r w:rsidRPr="00134CAA">
              <w:rPr>
                <w:rStyle w:val="FontStyle227"/>
                <w:rFonts w:eastAsia="MS Gothic"/>
                <w:sz w:val="22"/>
                <w:szCs w:val="22"/>
                <w:lang w:eastAsia="en-US"/>
              </w:rPr>
              <w:t>)</w:t>
            </w:r>
          </w:p>
        </w:tc>
        <w:tc>
          <w:tcPr>
            <w:tcW w:w="992" w:type="dxa"/>
          </w:tcPr>
          <w:p w:rsidR="009F1C96" w:rsidRPr="00134CAA" w:rsidRDefault="009F1C96" w:rsidP="00376ED3">
            <w:pPr>
              <w:pStyle w:val="Style13"/>
              <w:widowControl/>
              <w:rPr>
                <w:sz w:val="22"/>
                <w:szCs w:val="22"/>
              </w:rPr>
            </w:pPr>
          </w:p>
        </w:tc>
      </w:tr>
      <w:tr w:rsidR="009F1C96" w:rsidRPr="00134CAA" w:rsidTr="00376ED3">
        <w:trPr>
          <w:trHeight w:val="221"/>
        </w:trPr>
        <w:tc>
          <w:tcPr>
            <w:tcW w:w="1134" w:type="dxa"/>
          </w:tcPr>
          <w:p w:rsidR="009F1C96" w:rsidRPr="00134CAA" w:rsidRDefault="009F1C96" w:rsidP="009F1C96">
            <w:pPr>
              <w:pStyle w:val="Style23"/>
              <w:widowControl/>
              <w:rPr>
                <w:rStyle w:val="FontStyle227"/>
                <w:rFonts w:eastAsia="MS Gothic"/>
                <w:sz w:val="22"/>
                <w:szCs w:val="22"/>
                <w:lang w:eastAsia="en-US"/>
              </w:rPr>
            </w:pPr>
            <w:r w:rsidRPr="00134CAA">
              <w:rPr>
                <w:rStyle w:val="FontStyle227"/>
                <w:rFonts w:eastAsia="MS Gothic"/>
                <w:sz w:val="22"/>
                <w:szCs w:val="22"/>
                <w:lang w:eastAsia="en-US"/>
              </w:rPr>
              <w:t>6.1.4 ch</w:t>
            </w:r>
          </w:p>
          <w:p w:rsidR="009F1C96" w:rsidRPr="00134CAA" w:rsidRDefault="009F1C96" w:rsidP="00376ED3">
            <w:pPr>
              <w:pStyle w:val="Style23"/>
              <w:widowControl/>
              <w:rPr>
                <w:rStyle w:val="FontStyle227"/>
                <w:rFonts w:eastAsia="MS Gothic"/>
                <w:sz w:val="22"/>
                <w:szCs w:val="22"/>
                <w:lang w:eastAsia="en-US"/>
              </w:rPr>
            </w:pPr>
          </w:p>
          <w:p w:rsidR="009F1C96" w:rsidRPr="00134CAA" w:rsidRDefault="009F1C96" w:rsidP="00376ED3">
            <w:pPr>
              <w:pStyle w:val="Style23"/>
              <w:widowControl/>
              <w:rPr>
                <w:rStyle w:val="FontStyle227"/>
                <w:rFonts w:eastAsia="MS Gothic"/>
                <w:sz w:val="22"/>
                <w:szCs w:val="22"/>
                <w:lang w:eastAsia="en-US"/>
              </w:rPr>
            </w:pPr>
          </w:p>
        </w:tc>
        <w:tc>
          <w:tcPr>
            <w:tcW w:w="993" w:type="dxa"/>
          </w:tcPr>
          <w:p w:rsidR="009F1C96" w:rsidRPr="00134CAA" w:rsidRDefault="009F1C96" w:rsidP="00376ED3">
            <w:pPr>
              <w:pStyle w:val="Style15"/>
              <w:widowControl/>
              <w:rPr>
                <w:rStyle w:val="FontStyle214"/>
                <w:lang w:eastAsia="en-US"/>
              </w:rPr>
            </w:pPr>
            <w:r w:rsidRPr="00134CAA">
              <w:rPr>
                <w:rStyle w:val="FontStyle214"/>
                <w:rFonts w:ascii="MS Gothic" w:eastAsia="MS Gothic" w:hAnsi="MS Gothic" w:cs="MS Gothic" w:hint="eastAsia"/>
                <w:lang w:eastAsia="en-US"/>
              </w:rPr>
              <w:t>✓</w:t>
            </w:r>
          </w:p>
        </w:tc>
        <w:tc>
          <w:tcPr>
            <w:tcW w:w="992" w:type="dxa"/>
          </w:tcPr>
          <w:p w:rsidR="009F1C96" w:rsidRPr="00134CAA" w:rsidRDefault="009F1C96" w:rsidP="00376ED3">
            <w:pPr>
              <w:pStyle w:val="Style13"/>
              <w:widowControl/>
              <w:rPr>
                <w:sz w:val="22"/>
                <w:szCs w:val="22"/>
              </w:rPr>
            </w:pPr>
          </w:p>
        </w:tc>
        <w:tc>
          <w:tcPr>
            <w:tcW w:w="1134" w:type="dxa"/>
          </w:tcPr>
          <w:p w:rsidR="009F1C96" w:rsidRPr="00134CAA" w:rsidRDefault="009F1C96" w:rsidP="00376ED3">
            <w:pPr>
              <w:pStyle w:val="Style15"/>
              <w:widowControl/>
              <w:rPr>
                <w:rStyle w:val="FontStyle215"/>
                <w:rFonts w:ascii="Arial" w:cs="Arial"/>
                <w:sz w:val="22"/>
                <w:szCs w:val="22"/>
                <w:lang w:eastAsia="en-US"/>
              </w:rPr>
            </w:pPr>
            <w:r w:rsidRPr="00134CAA">
              <w:rPr>
                <w:rStyle w:val="FontStyle215"/>
                <w:rFonts w:ascii="MS Gothic" w:eastAsia="MS Gothic" w:hAnsi="MS Gothic" w:cs="MS Gothic" w:hint="eastAsia"/>
                <w:sz w:val="22"/>
                <w:szCs w:val="22"/>
                <w:lang w:eastAsia="en-US"/>
              </w:rPr>
              <w:t>✓</w:t>
            </w:r>
          </w:p>
        </w:tc>
        <w:tc>
          <w:tcPr>
            <w:tcW w:w="1134" w:type="dxa"/>
          </w:tcPr>
          <w:p w:rsidR="009F1C96" w:rsidRPr="00134CAA" w:rsidRDefault="009F1C96" w:rsidP="00C83E8D">
            <w:pPr>
              <w:pStyle w:val="Style28"/>
              <w:widowControl/>
              <w:rPr>
                <w:rStyle w:val="FontStyle227"/>
                <w:rFonts w:eastAsia="MS Gothic"/>
                <w:sz w:val="22"/>
                <w:szCs w:val="22"/>
                <w:lang w:eastAsia="en-US"/>
              </w:rPr>
            </w:pPr>
            <w:r w:rsidRPr="00134CAA">
              <w:rPr>
                <w:rStyle w:val="FontStyle227"/>
                <w:rFonts w:eastAsia="MS Gothic" w:hAnsi="MS Gothic" w:hint="eastAsia"/>
                <w:sz w:val="22"/>
                <w:szCs w:val="22"/>
                <w:lang w:eastAsia="en-US"/>
              </w:rPr>
              <w:t>✓</w:t>
            </w:r>
            <w:r w:rsidRPr="00134CAA">
              <w:rPr>
                <w:rStyle w:val="FontStyle227"/>
                <w:rFonts w:eastAsia="MS Gothic"/>
                <w:sz w:val="22"/>
                <w:szCs w:val="22"/>
                <w:lang w:eastAsia="en-US"/>
              </w:rPr>
              <w:t xml:space="preserve"> (*</w:t>
            </w:r>
            <w:r w:rsidR="00C83E8D" w:rsidRPr="00134CAA">
              <w:rPr>
                <w:rStyle w:val="FontStyle227"/>
                <w:rFonts w:eastAsia="MS Gothic"/>
                <w:sz w:val="22"/>
                <w:szCs w:val="22"/>
                <w:lang w:eastAsia="en-US"/>
              </w:rPr>
              <w:t>7</w:t>
            </w:r>
            <w:r w:rsidRPr="00134CAA">
              <w:rPr>
                <w:rStyle w:val="FontStyle227"/>
                <w:rFonts w:eastAsia="MS Gothic"/>
                <w:sz w:val="22"/>
                <w:szCs w:val="22"/>
                <w:lang w:eastAsia="en-US"/>
              </w:rPr>
              <w:t>)</w:t>
            </w:r>
          </w:p>
        </w:tc>
        <w:tc>
          <w:tcPr>
            <w:tcW w:w="1276" w:type="dxa"/>
          </w:tcPr>
          <w:p w:rsidR="009F1C96" w:rsidRPr="00134CAA" w:rsidRDefault="009F1C96" w:rsidP="00006EB7">
            <w:pPr>
              <w:pStyle w:val="Style28"/>
              <w:widowControl/>
              <w:rPr>
                <w:rStyle w:val="FontStyle227"/>
                <w:rFonts w:eastAsia="MS Gothic"/>
                <w:sz w:val="22"/>
                <w:szCs w:val="22"/>
                <w:lang w:eastAsia="en-US"/>
              </w:rPr>
            </w:pPr>
            <w:r w:rsidRPr="00134CAA">
              <w:rPr>
                <w:rStyle w:val="FontStyle227"/>
                <w:rFonts w:eastAsia="MS Gothic" w:hAnsi="MS Gothic" w:hint="eastAsia"/>
                <w:sz w:val="22"/>
                <w:szCs w:val="22"/>
                <w:lang w:eastAsia="en-US"/>
              </w:rPr>
              <w:t>✓</w:t>
            </w:r>
            <w:r w:rsidRPr="00134CAA">
              <w:rPr>
                <w:rStyle w:val="FontStyle227"/>
                <w:rFonts w:eastAsia="MS Gothic"/>
                <w:sz w:val="22"/>
                <w:szCs w:val="22"/>
                <w:lang w:eastAsia="en-US"/>
              </w:rPr>
              <w:t xml:space="preserve"> </w:t>
            </w:r>
          </w:p>
        </w:tc>
        <w:tc>
          <w:tcPr>
            <w:tcW w:w="1134" w:type="dxa"/>
          </w:tcPr>
          <w:p w:rsidR="009F1C96" w:rsidRPr="00134CAA" w:rsidRDefault="009F1C96" w:rsidP="00376ED3">
            <w:pPr>
              <w:pStyle w:val="Style15"/>
              <w:widowControl/>
              <w:rPr>
                <w:rStyle w:val="FontStyle216"/>
                <w:rFonts w:ascii="Arial" w:cs="Arial"/>
                <w:sz w:val="22"/>
                <w:szCs w:val="22"/>
                <w:lang w:eastAsia="en-US"/>
              </w:rPr>
            </w:pPr>
            <w:r w:rsidRPr="00134CAA">
              <w:rPr>
                <w:rStyle w:val="FontStyle216"/>
                <w:rFonts w:ascii="MS Gothic" w:eastAsia="MS Gothic" w:hAnsi="MS Gothic" w:cs="MS Gothic" w:hint="eastAsia"/>
                <w:sz w:val="22"/>
                <w:szCs w:val="22"/>
                <w:lang w:eastAsia="en-US"/>
              </w:rPr>
              <w:t>✓</w:t>
            </w:r>
          </w:p>
        </w:tc>
        <w:tc>
          <w:tcPr>
            <w:tcW w:w="992" w:type="dxa"/>
          </w:tcPr>
          <w:p w:rsidR="009F1C96" w:rsidRPr="00134CAA" w:rsidRDefault="009F1C96" w:rsidP="00376ED3">
            <w:pPr>
              <w:pStyle w:val="Style13"/>
              <w:widowControl/>
              <w:rPr>
                <w:sz w:val="22"/>
                <w:szCs w:val="22"/>
              </w:rPr>
            </w:pPr>
          </w:p>
        </w:tc>
        <w:tc>
          <w:tcPr>
            <w:tcW w:w="992" w:type="dxa"/>
          </w:tcPr>
          <w:p w:rsidR="009F1C96" w:rsidRPr="00134CAA" w:rsidRDefault="009F1C96" w:rsidP="007B05D0">
            <w:pPr>
              <w:pStyle w:val="Style28"/>
              <w:widowControl/>
              <w:rPr>
                <w:rStyle w:val="FontStyle227"/>
                <w:rFonts w:eastAsia="MS Gothic"/>
                <w:sz w:val="22"/>
                <w:szCs w:val="22"/>
                <w:lang w:eastAsia="en-US"/>
              </w:rPr>
            </w:pPr>
          </w:p>
        </w:tc>
        <w:tc>
          <w:tcPr>
            <w:tcW w:w="992" w:type="dxa"/>
          </w:tcPr>
          <w:p w:rsidR="009F1C96" w:rsidRPr="00134CAA" w:rsidRDefault="009F1C96" w:rsidP="00376ED3">
            <w:pPr>
              <w:pStyle w:val="Style13"/>
              <w:widowControl/>
              <w:rPr>
                <w:sz w:val="22"/>
                <w:szCs w:val="22"/>
              </w:rPr>
            </w:pPr>
          </w:p>
        </w:tc>
      </w:tr>
      <w:tr w:rsidR="009F1C96" w:rsidRPr="00134CAA" w:rsidTr="00376ED3">
        <w:trPr>
          <w:trHeight w:val="240"/>
        </w:trPr>
        <w:tc>
          <w:tcPr>
            <w:tcW w:w="1134" w:type="dxa"/>
          </w:tcPr>
          <w:p w:rsidR="009F1C96" w:rsidRPr="00134CAA" w:rsidRDefault="009F1C96" w:rsidP="009F1C96">
            <w:pPr>
              <w:pStyle w:val="Style23"/>
              <w:widowControl/>
              <w:rPr>
                <w:rStyle w:val="FontStyle227"/>
                <w:rFonts w:eastAsia="MS Gothic"/>
                <w:sz w:val="22"/>
                <w:szCs w:val="22"/>
                <w:lang w:eastAsia="en-US"/>
              </w:rPr>
            </w:pPr>
            <w:r w:rsidRPr="00134CAA">
              <w:rPr>
                <w:rStyle w:val="FontStyle227"/>
                <w:rFonts w:eastAsia="MS Gothic"/>
                <w:sz w:val="22"/>
                <w:szCs w:val="22"/>
                <w:lang w:eastAsia="en-US"/>
              </w:rPr>
              <w:t>7.1.4 ch</w:t>
            </w:r>
          </w:p>
          <w:p w:rsidR="009F1C96" w:rsidRPr="00134CAA" w:rsidRDefault="009F1C96" w:rsidP="00376ED3">
            <w:pPr>
              <w:pStyle w:val="Style23"/>
              <w:widowControl/>
              <w:rPr>
                <w:rStyle w:val="FontStyle227"/>
                <w:rFonts w:eastAsia="MS Gothic"/>
                <w:sz w:val="22"/>
                <w:szCs w:val="22"/>
                <w:lang w:eastAsia="en-US"/>
              </w:rPr>
            </w:pPr>
          </w:p>
          <w:p w:rsidR="009F1C96" w:rsidRPr="00134CAA" w:rsidRDefault="009F1C96" w:rsidP="00376ED3">
            <w:pPr>
              <w:pStyle w:val="Style23"/>
              <w:widowControl/>
              <w:rPr>
                <w:rStyle w:val="FontStyle227"/>
                <w:rFonts w:eastAsia="MS Gothic"/>
                <w:sz w:val="22"/>
                <w:szCs w:val="22"/>
                <w:lang w:eastAsia="en-US"/>
              </w:rPr>
            </w:pPr>
          </w:p>
        </w:tc>
        <w:tc>
          <w:tcPr>
            <w:tcW w:w="993" w:type="dxa"/>
          </w:tcPr>
          <w:p w:rsidR="009F1C96" w:rsidRPr="00134CAA" w:rsidRDefault="009F1C96" w:rsidP="00376ED3">
            <w:pPr>
              <w:pStyle w:val="Style15"/>
              <w:widowControl/>
              <w:rPr>
                <w:rStyle w:val="FontStyle217"/>
                <w:sz w:val="22"/>
                <w:szCs w:val="22"/>
                <w:lang w:eastAsia="en-US"/>
              </w:rPr>
            </w:pPr>
            <w:r w:rsidRPr="00134CAA">
              <w:rPr>
                <w:rStyle w:val="FontStyle217"/>
                <w:rFonts w:ascii="MS Gothic" w:eastAsia="MS Gothic" w:hAnsi="MS Gothic" w:cs="MS Gothic" w:hint="eastAsia"/>
                <w:sz w:val="22"/>
                <w:szCs w:val="22"/>
                <w:lang w:eastAsia="en-US"/>
              </w:rPr>
              <w:t>✓</w:t>
            </w:r>
          </w:p>
        </w:tc>
        <w:tc>
          <w:tcPr>
            <w:tcW w:w="992" w:type="dxa"/>
          </w:tcPr>
          <w:p w:rsidR="009F1C96" w:rsidRPr="00134CAA" w:rsidRDefault="009F1C96" w:rsidP="00376ED3">
            <w:pPr>
              <w:pStyle w:val="Style15"/>
              <w:widowControl/>
              <w:rPr>
                <w:rStyle w:val="FontStyle218"/>
                <w:rFonts w:eastAsia="MS Gothic"/>
                <w:sz w:val="22"/>
                <w:szCs w:val="22"/>
                <w:lang w:eastAsia="en-US"/>
              </w:rPr>
            </w:pPr>
            <w:r w:rsidRPr="00134CAA">
              <w:rPr>
                <w:rStyle w:val="FontStyle218"/>
                <w:rFonts w:eastAsia="MS Gothic" w:hAnsi="MS Gothic" w:hint="eastAsia"/>
                <w:sz w:val="22"/>
                <w:szCs w:val="22"/>
                <w:lang w:eastAsia="en-US"/>
              </w:rPr>
              <w:t>✓</w:t>
            </w:r>
          </w:p>
        </w:tc>
        <w:tc>
          <w:tcPr>
            <w:tcW w:w="1134" w:type="dxa"/>
          </w:tcPr>
          <w:p w:rsidR="009F1C96" w:rsidRPr="00134CAA" w:rsidRDefault="009F1C96" w:rsidP="00376ED3">
            <w:pPr>
              <w:pStyle w:val="Style15"/>
              <w:widowControl/>
              <w:rPr>
                <w:rStyle w:val="FontStyle219"/>
                <w:rFonts w:eastAsia="MS Gothic"/>
                <w:sz w:val="22"/>
                <w:szCs w:val="22"/>
                <w:lang w:eastAsia="en-US"/>
              </w:rPr>
            </w:pPr>
            <w:r w:rsidRPr="00134CAA">
              <w:rPr>
                <w:rStyle w:val="FontStyle219"/>
                <w:rFonts w:eastAsia="MS Gothic" w:hAnsi="MS Gothic" w:hint="eastAsia"/>
                <w:sz w:val="22"/>
                <w:szCs w:val="22"/>
                <w:lang w:eastAsia="en-US"/>
              </w:rPr>
              <w:t>✓</w:t>
            </w:r>
          </w:p>
        </w:tc>
        <w:tc>
          <w:tcPr>
            <w:tcW w:w="1134" w:type="dxa"/>
          </w:tcPr>
          <w:p w:rsidR="009F1C96" w:rsidRPr="00134CAA" w:rsidRDefault="009F1C96" w:rsidP="00C83E8D">
            <w:pPr>
              <w:pStyle w:val="Style28"/>
              <w:widowControl/>
              <w:rPr>
                <w:rStyle w:val="FontStyle227"/>
                <w:rFonts w:eastAsia="MS Gothic"/>
                <w:sz w:val="22"/>
                <w:szCs w:val="22"/>
                <w:lang w:eastAsia="en-US"/>
              </w:rPr>
            </w:pPr>
            <w:r w:rsidRPr="00134CAA">
              <w:rPr>
                <w:rStyle w:val="FontStyle227"/>
                <w:rFonts w:eastAsia="MS Gothic" w:hAnsi="MS Gothic" w:hint="eastAsia"/>
                <w:sz w:val="22"/>
                <w:szCs w:val="22"/>
                <w:lang w:eastAsia="en-US"/>
              </w:rPr>
              <w:t>✓</w:t>
            </w:r>
            <w:r w:rsidRPr="00134CAA">
              <w:rPr>
                <w:rStyle w:val="FontStyle227"/>
                <w:rFonts w:eastAsia="MS Gothic"/>
                <w:sz w:val="22"/>
                <w:szCs w:val="22"/>
                <w:lang w:eastAsia="en-US"/>
              </w:rPr>
              <w:t xml:space="preserve"> (*</w:t>
            </w:r>
            <w:r w:rsidR="00C83E8D" w:rsidRPr="00134CAA">
              <w:rPr>
                <w:rStyle w:val="FontStyle227"/>
                <w:rFonts w:eastAsia="MS Gothic"/>
                <w:sz w:val="22"/>
                <w:szCs w:val="22"/>
                <w:lang w:eastAsia="en-US"/>
              </w:rPr>
              <w:t>7</w:t>
            </w:r>
            <w:r w:rsidRPr="00134CAA">
              <w:rPr>
                <w:rStyle w:val="FontStyle227"/>
                <w:rFonts w:eastAsia="MS Gothic"/>
                <w:sz w:val="22"/>
                <w:szCs w:val="22"/>
                <w:lang w:eastAsia="en-US"/>
              </w:rPr>
              <w:t>)</w:t>
            </w:r>
          </w:p>
        </w:tc>
        <w:tc>
          <w:tcPr>
            <w:tcW w:w="1276" w:type="dxa"/>
          </w:tcPr>
          <w:p w:rsidR="009F1C96" w:rsidRPr="00134CAA" w:rsidRDefault="009F1C96" w:rsidP="00006EB7">
            <w:pPr>
              <w:pStyle w:val="Style28"/>
              <w:widowControl/>
              <w:rPr>
                <w:rStyle w:val="FontStyle227"/>
                <w:rFonts w:eastAsia="MS Gothic"/>
                <w:sz w:val="22"/>
                <w:szCs w:val="22"/>
                <w:lang w:eastAsia="en-US"/>
              </w:rPr>
            </w:pPr>
            <w:r w:rsidRPr="00134CAA">
              <w:rPr>
                <w:rStyle w:val="FontStyle227"/>
                <w:rFonts w:eastAsia="MS Gothic" w:hAnsi="MS Gothic" w:hint="eastAsia"/>
                <w:sz w:val="22"/>
                <w:szCs w:val="22"/>
                <w:lang w:eastAsia="en-US"/>
              </w:rPr>
              <w:t>✓</w:t>
            </w:r>
          </w:p>
        </w:tc>
        <w:tc>
          <w:tcPr>
            <w:tcW w:w="1134" w:type="dxa"/>
          </w:tcPr>
          <w:p w:rsidR="009F1C96" w:rsidRPr="00134CAA" w:rsidRDefault="009F1C96" w:rsidP="00376ED3">
            <w:pPr>
              <w:pStyle w:val="Style15"/>
              <w:widowControl/>
              <w:rPr>
                <w:rStyle w:val="FontStyle220"/>
                <w:rFonts w:ascii="Arial" w:eastAsia="MS Gothic" w:cs="Arial"/>
                <w:sz w:val="22"/>
                <w:szCs w:val="22"/>
                <w:lang w:eastAsia="en-US"/>
              </w:rPr>
            </w:pPr>
            <w:r w:rsidRPr="00134CAA">
              <w:rPr>
                <w:rStyle w:val="FontStyle220"/>
                <w:rFonts w:eastAsia="MS Gothic" w:hAnsi="MS Gothic" w:hint="eastAsia"/>
                <w:sz w:val="22"/>
                <w:szCs w:val="22"/>
                <w:lang w:eastAsia="en-US"/>
              </w:rPr>
              <w:t>✓</w:t>
            </w:r>
          </w:p>
        </w:tc>
        <w:tc>
          <w:tcPr>
            <w:tcW w:w="992" w:type="dxa"/>
          </w:tcPr>
          <w:p w:rsidR="009F1C96" w:rsidRPr="00134CAA" w:rsidRDefault="009F1C96" w:rsidP="00376ED3">
            <w:pPr>
              <w:pStyle w:val="Style13"/>
              <w:widowControl/>
              <w:rPr>
                <w:sz w:val="22"/>
                <w:szCs w:val="22"/>
              </w:rPr>
            </w:pPr>
          </w:p>
        </w:tc>
        <w:tc>
          <w:tcPr>
            <w:tcW w:w="992" w:type="dxa"/>
          </w:tcPr>
          <w:p w:rsidR="009F1C96" w:rsidRPr="00134CAA" w:rsidRDefault="009F1C96" w:rsidP="007B05D0">
            <w:pPr>
              <w:pStyle w:val="Style28"/>
              <w:widowControl/>
              <w:rPr>
                <w:rStyle w:val="FontStyle227"/>
                <w:rFonts w:eastAsia="MS Gothic"/>
                <w:sz w:val="22"/>
                <w:szCs w:val="22"/>
                <w:lang w:eastAsia="en-US"/>
              </w:rPr>
            </w:pPr>
          </w:p>
        </w:tc>
        <w:tc>
          <w:tcPr>
            <w:tcW w:w="992" w:type="dxa"/>
          </w:tcPr>
          <w:p w:rsidR="009F1C96" w:rsidRPr="00134CAA" w:rsidRDefault="009F1C96" w:rsidP="00376ED3">
            <w:pPr>
              <w:pStyle w:val="Style13"/>
              <w:widowControl/>
              <w:rPr>
                <w:sz w:val="22"/>
                <w:szCs w:val="22"/>
              </w:rPr>
            </w:pPr>
          </w:p>
        </w:tc>
      </w:tr>
    </w:tbl>
    <w:p w:rsidR="009F1C96" w:rsidRPr="00134CAA" w:rsidRDefault="009F1C96" w:rsidP="009F1C96">
      <w:pPr>
        <w:pStyle w:val="Style41"/>
        <w:widowControl/>
        <w:rPr>
          <w:rStyle w:val="FontStyle227"/>
          <w:rFonts w:eastAsia="MS Gothic"/>
          <w:sz w:val="22"/>
          <w:szCs w:val="22"/>
          <w:lang w:eastAsia="en-US"/>
        </w:rPr>
      </w:pPr>
    </w:p>
    <w:p w:rsidR="002F4CBD" w:rsidRPr="00134CAA" w:rsidRDefault="009F1C96" w:rsidP="002F4CBD">
      <w:pPr>
        <w:pStyle w:val="Style41"/>
        <w:widowControl/>
        <w:rPr>
          <w:rStyle w:val="FontStyle227"/>
          <w:rFonts w:eastAsia="MS Gothic"/>
          <w:sz w:val="22"/>
          <w:szCs w:val="22"/>
          <w:lang w:eastAsia="en-US"/>
        </w:rPr>
      </w:pPr>
      <w:r w:rsidRPr="00134CAA">
        <w:rPr>
          <w:rStyle w:val="FontStyle227"/>
          <w:rFonts w:eastAsia="MS Gothic"/>
          <w:sz w:val="22"/>
          <w:szCs w:val="22"/>
          <w:lang w:eastAsia="en-US"/>
        </w:rPr>
        <w:t xml:space="preserve">(*1) </w:t>
      </w:r>
      <w:r w:rsidR="002F4CBD" w:rsidRPr="00134CAA">
        <w:rPr>
          <w:rStyle w:val="FontStyle227"/>
          <w:rFonts w:eastAsia="MS Gothic"/>
          <w:sz w:val="22"/>
          <w:szCs w:val="22"/>
          <w:lang w:eastAsia="en-US"/>
        </w:rPr>
        <w:t xml:space="preserve">Нельзя одновременно использовать режим Bi-AMP и колонки в </w:t>
      </w:r>
      <w:r w:rsidR="005C1BF7" w:rsidRPr="00134CAA">
        <w:rPr>
          <w:rStyle w:val="FontStyle227"/>
          <w:rFonts w:eastAsia="MS Gothic"/>
          <w:sz w:val="22"/>
          <w:szCs w:val="22"/>
          <w:lang w:eastAsia="en-US"/>
        </w:rPr>
        <w:t>отдельных зонах - ZONE</w:t>
      </w:r>
      <w:r w:rsidR="002F4CBD" w:rsidRPr="00134CAA">
        <w:rPr>
          <w:rStyle w:val="FontStyle227"/>
          <w:rFonts w:eastAsia="MS Gothic"/>
          <w:sz w:val="22"/>
          <w:szCs w:val="22"/>
          <w:lang w:eastAsia="en-US"/>
        </w:rPr>
        <w:t xml:space="preserve">. Однако, если конфигурация состоит из </w:t>
      </w:r>
      <w:r w:rsidR="002F4CBD" w:rsidRPr="00134CAA">
        <w:rPr>
          <w:rFonts w:ascii="ArialMT" w:hAnsi="ArialMT" w:cs="ArialMT"/>
          <w:sz w:val="22"/>
          <w:szCs w:val="22"/>
        </w:rPr>
        <w:t xml:space="preserve">2.1 каналов </w:t>
      </w:r>
      <w:r w:rsidR="005C1BF7" w:rsidRPr="00134CAA">
        <w:rPr>
          <w:rFonts w:ascii="ArialMT" w:hAnsi="ArialMT" w:cs="ArialMT"/>
          <w:sz w:val="22"/>
          <w:szCs w:val="22"/>
        </w:rPr>
        <w:t xml:space="preserve">и вплоть до </w:t>
      </w:r>
      <w:proofErr w:type="gramStart"/>
      <w:r w:rsidR="002F4CBD" w:rsidRPr="00134CAA">
        <w:rPr>
          <w:rFonts w:ascii="ArialMT" w:hAnsi="ArialMT" w:cs="ArialMT"/>
          <w:sz w:val="22"/>
          <w:szCs w:val="22"/>
        </w:rPr>
        <w:t>до</w:t>
      </w:r>
      <w:proofErr w:type="gramEnd"/>
      <w:r w:rsidR="002F4CBD" w:rsidRPr="00134CAA">
        <w:rPr>
          <w:rFonts w:ascii="ArialMT" w:hAnsi="ArialMT" w:cs="ArialMT"/>
          <w:sz w:val="22"/>
          <w:szCs w:val="22"/>
        </w:rPr>
        <w:t xml:space="preserve"> 7.1 каналов, то можно </w:t>
      </w:r>
      <w:r w:rsidR="002F4CBD" w:rsidRPr="00134CAA">
        <w:rPr>
          <w:rStyle w:val="FontStyle227"/>
          <w:rFonts w:eastAsia="MS Gothic"/>
          <w:sz w:val="22"/>
          <w:szCs w:val="22"/>
          <w:lang w:eastAsia="en-US"/>
        </w:rPr>
        <w:t>одновременно использовать режим Bi-AMP и колонки в ZONE2</w:t>
      </w:r>
      <w:r w:rsidR="005C1BF7" w:rsidRPr="00134CAA">
        <w:rPr>
          <w:rStyle w:val="FontStyle227"/>
          <w:rFonts w:eastAsia="MS Gothic"/>
          <w:sz w:val="22"/>
          <w:szCs w:val="22"/>
          <w:lang w:eastAsia="en-US"/>
        </w:rPr>
        <w:t>.</w:t>
      </w:r>
      <w:r w:rsidR="002F4CBD" w:rsidRPr="00134CAA">
        <w:rPr>
          <w:rStyle w:val="FontStyle227"/>
          <w:rFonts w:eastAsia="MS Gothic"/>
          <w:sz w:val="22"/>
          <w:szCs w:val="22"/>
          <w:lang w:eastAsia="en-US"/>
        </w:rPr>
        <w:t xml:space="preserve"> </w:t>
      </w:r>
    </w:p>
    <w:p w:rsidR="002F4CBD" w:rsidRPr="00134CAA" w:rsidRDefault="00C1562D" w:rsidP="005C1BF7">
      <w:pPr>
        <w:autoSpaceDE w:val="0"/>
        <w:autoSpaceDN w:val="0"/>
        <w:adjustRightInd w:val="0"/>
        <w:spacing w:after="0" w:line="240" w:lineRule="auto"/>
        <w:rPr>
          <w:rStyle w:val="FontStyle227"/>
          <w:rFonts w:eastAsia="MS Gothic"/>
          <w:sz w:val="22"/>
          <w:szCs w:val="22"/>
        </w:rPr>
      </w:pPr>
      <w:r w:rsidRPr="00134CAA">
        <w:rPr>
          <w:rFonts w:ascii="Arial" w:hAnsi="Arial" w:cs="Arial"/>
          <w:lang w:eastAsia="ru-RU"/>
        </w:rPr>
        <w:t>(*</w:t>
      </w:r>
      <w:r w:rsidR="005C1BF7" w:rsidRPr="00134CAA">
        <w:rPr>
          <w:rFonts w:ascii="Arial" w:hAnsi="Arial" w:cs="Arial"/>
          <w:lang w:eastAsia="ru-RU"/>
        </w:rPr>
        <w:t xml:space="preserve">2) Если вы не </w:t>
      </w:r>
      <w:r w:rsidR="005C1BF7" w:rsidRPr="00134CAA">
        <w:rPr>
          <w:rStyle w:val="FontStyle227"/>
          <w:rFonts w:eastAsia="MS Gothic"/>
          <w:sz w:val="22"/>
          <w:szCs w:val="22"/>
        </w:rPr>
        <w:t xml:space="preserve">используете акустические системы в другой комнате в </w:t>
      </w:r>
      <w:r w:rsidR="005C1BF7" w:rsidRPr="00134CAA">
        <w:rPr>
          <w:rStyle w:val="FontStyle227"/>
          <w:rFonts w:eastAsia="MS Gothic"/>
          <w:sz w:val="22"/>
          <w:szCs w:val="22"/>
          <w:lang w:val="en-US"/>
        </w:rPr>
        <w:t>ZONE</w:t>
      </w:r>
      <w:r w:rsidR="005C1BF7" w:rsidRPr="00134CAA">
        <w:rPr>
          <w:rStyle w:val="FontStyle227"/>
          <w:rFonts w:eastAsia="MS Gothic"/>
          <w:sz w:val="22"/>
          <w:szCs w:val="22"/>
        </w:rPr>
        <w:t xml:space="preserve"> 3 и подсоединили только колонки в</w:t>
      </w:r>
      <w:r w:rsidR="005C1BF7" w:rsidRPr="00134CAA">
        <w:rPr>
          <w:rFonts w:ascii="Arial" w:hAnsi="Arial" w:cs="Arial"/>
          <w:lang w:eastAsia="ru-RU"/>
        </w:rPr>
        <w:t xml:space="preserve"> </w:t>
      </w:r>
      <w:r w:rsidR="005C1BF7" w:rsidRPr="00134CAA">
        <w:rPr>
          <w:rFonts w:ascii="Arial" w:hAnsi="Arial" w:cs="Arial"/>
          <w:lang w:val="en-US" w:eastAsia="ru-RU"/>
        </w:rPr>
        <w:t>ZONE</w:t>
      </w:r>
      <w:r w:rsidR="005C1BF7" w:rsidRPr="00134CAA">
        <w:rPr>
          <w:rFonts w:ascii="Arial" w:hAnsi="Arial" w:cs="Arial"/>
          <w:lang w:eastAsia="ru-RU"/>
        </w:rPr>
        <w:t xml:space="preserve"> 2, </w:t>
      </w:r>
      <w:r w:rsidR="005C1BF7" w:rsidRPr="00134CAA">
        <w:rPr>
          <w:rStyle w:val="FontStyle227"/>
          <w:rFonts w:eastAsia="MS Gothic"/>
          <w:sz w:val="22"/>
          <w:szCs w:val="22"/>
        </w:rPr>
        <w:t>подключайте колонки в</w:t>
      </w:r>
      <w:r w:rsidR="005C1BF7" w:rsidRPr="00134CAA">
        <w:rPr>
          <w:rFonts w:ascii="Arial" w:hAnsi="Arial" w:cs="Arial"/>
          <w:lang w:eastAsia="ru-RU"/>
        </w:rPr>
        <w:t xml:space="preserve"> </w:t>
      </w:r>
      <w:r w:rsidR="005C1BF7" w:rsidRPr="00134CAA">
        <w:rPr>
          <w:rFonts w:ascii="Arial" w:hAnsi="Arial" w:cs="Arial"/>
          <w:lang w:val="en-US" w:eastAsia="ru-RU"/>
        </w:rPr>
        <w:t>ZONE</w:t>
      </w:r>
      <w:r w:rsidR="005C1BF7" w:rsidRPr="00134CAA">
        <w:rPr>
          <w:rFonts w:ascii="Arial" w:hAnsi="Arial" w:cs="Arial"/>
          <w:lang w:eastAsia="ru-RU"/>
        </w:rPr>
        <w:t xml:space="preserve"> 2 к клеммам  </w:t>
      </w:r>
      <w:r w:rsidR="005C1BF7" w:rsidRPr="00134CAA">
        <w:rPr>
          <w:rFonts w:ascii="Arial" w:hAnsi="Arial" w:cs="Arial"/>
          <w:lang w:val="en-US" w:eastAsia="ru-RU"/>
        </w:rPr>
        <w:t>HEIGHT</w:t>
      </w:r>
      <w:r w:rsidR="005C1BF7" w:rsidRPr="00134CAA">
        <w:rPr>
          <w:rFonts w:ascii="Arial" w:hAnsi="Arial" w:cs="Arial"/>
          <w:lang w:eastAsia="ru-RU"/>
        </w:rPr>
        <w:t xml:space="preserve"> 1. </w:t>
      </w:r>
      <w:r w:rsidR="005C1BF7" w:rsidRPr="00134CAA">
        <w:rPr>
          <w:rStyle w:val="FontStyle227"/>
          <w:rFonts w:eastAsia="MS Gothic"/>
          <w:sz w:val="22"/>
          <w:szCs w:val="22"/>
        </w:rPr>
        <w:t>Однако</w:t>
      </w:r>
      <w:proofErr w:type="gramStart"/>
      <w:r w:rsidR="005C1BF7" w:rsidRPr="00134CAA">
        <w:rPr>
          <w:rStyle w:val="FontStyle227"/>
          <w:rFonts w:eastAsia="MS Gothic"/>
          <w:sz w:val="22"/>
          <w:szCs w:val="22"/>
        </w:rPr>
        <w:t>,</w:t>
      </w:r>
      <w:proofErr w:type="gramEnd"/>
      <w:r w:rsidR="005C1BF7" w:rsidRPr="00134CAA">
        <w:rPr>
          <w:rStyle w:val="FontStyle227"/>
          <w:rFonts w:eastAsia="MS Gothic"/>
          <w:sz w:val="22"/>
          <w:szCs w:val="22"/>
        </w:rPr>
        <w:t xml:space="preserve"> если для фронтальных колонок используется</w:t>
      </w:r>
      <w:r w:rsidR="005C1BF7" w:rsidRPr="00134CAA">
        <w:rPr>
          <w:rFonts w:ascii="Arial" w:hAnsi="Arial" w:cs="Arial"/>
          <w:lang w:eastAsia="ru-RU"/>
        </w:rPr>
        <w:t xml:space="preserve"> </w:t>
      </w:r>
      <w:r w:rsidR="005C1BF7" w:rsidRPr="00134CAA">
        <w:rPr>
          <w:rFonts w:ascii="Arial" w:hAnsi="Arial" w:cs="Arial"/>
          <w:lang w:val="en-US" w:eastAsia="ru-RU"/>
        </w:rPr>
        <w:t>Bi</w:t>
      </w:r>
      <w:r w:rsidR="005C1BF7" w:rsidRPr="00134CAA">
        <w:rPr>
          <w:rFonts w:ascii="Arial" w:hAnsi="Arial" w:cs="Arial"/>
          <w:lang w:eastAsia="ru-RU"/>
        </w:rPr>
        <w:t>-</w:t>
      </w:r>
      <w:r w:rsidR="005C1BF7" w:rsidRPr="00134CAA">
        <w:rPr>
          <w:rFonts w:ascii="Arial" w:hAnsi="Arial" w:cs="Arial"/>
          <w:lang w:val="en-US" w:eastAsia="ru-RU"/>
        </w:rPr>
        <w:t>Amping</w:t>
      </w:r>
      <w:r w:rsidR="005C1BF7" w:rsidRPr="00134CAA">
        <w:rPr>
          <w:rFonts w:ascii="Arial" w:hAnsi="Arial" w:cs="Arial"/>
          <w:lang w:eastAsia="ru-RU"/>
        </w:rPr>
        <w:t xml:space="preserve">, </w:t>
      </w:r>
      <w:r w:rsidR="005C1BF7" w:rsidRPr="00134CAA">
        <w:rPr>
          <w:rStyle w:val="FontStyle227"/>
          <w:rFonts w:eastAsia="MS Gothic"/>
          <w:sz w:val="22"/>
          <w:szCs w:val="22"/>
        </w:rPr>
        <w:t>подключайте колонки в</w:t>
      </w:r>
      <w:r w:rsidR="005C1BF7" w:rsidRPr="00134CAA">
        <w:rPr>
          <w:rFonts w:ascii="Arial" w:hAnsi="Arial" w:cs="Arial"/>
          <w:lang w:eastAsia="ru-RU"/>
        </w:rPr>
        <w:t xml:space="preserve"> </w:t>
      </w:r>
      <w:r w:rsidR="005C1BF7" w:rsidRPr="00134CAA">
        <w:rPr>
          <w:rFonts w:ascii="Arial" w:hAnsi="Arial" w:cs="Arial"/>
          <w:lang w:val="en-US" w:eastAsia="ru-RU"/>
        </w:rPr>
        <w:t>ZONE</w:t>
      </w:r>
      <w:r w:rsidR="005C1BF7" w:rsidRPr="00134CAA">
        <w:rPr>
          <w:rFonts w:ascii="Arial" w:hAnsi="Arial" w:cs="Arial"/>
          <w:lang w:eastAsia="ru-RU"/>
        </w:rPr>
        <w:t xml:space="preserve"> 2 к клеммам  </w:t>
      </w:r>
      <w:r w:rsidR="005C1BF7" w:rsidRPr="00134CAA">
        <w:rPr>
          <w:rFonts w:ascii="Arial" w:hAnsi="Arial" w:cs="Arial"/>
          <w:lang w:val="en-US" w:eastAsia="ru-RU"/>
        </w:rPr>
        <w:t>HEIGHT</w:t>
      </w:r>
      <w:r w:rsidR="005C1BF7" w:rsidRPr="00134CAA">
        <w:rPr>
          <w:rFonts w:ascii="Arial" w:hAnsi="Arial" w:cs="Arial"/>
          <w:lang w:eastAsia="ru-RU"/>
        </w:rPr>
        <w:t xml:space="preserve"> 2.</w:t>
      </w:r>
    </w:p>
    <w:p w:rsidR="00C1562D" w:rsidRPr="00134CAA" w:rsidRDefault="00C1562D" w:rsidP="00C1562D">
      <w:pPr>
        <w:autoSpaceDE w:val="0"/>
        <w:autoSpaceDN w:val="0"/>
        <w:adjustRightInd w:val="0"/>
        <w:spacing w:after="0" w:line="240" w:lineRule="auto"/>
        <w:rPr>
          <w:rStyle w:val="FontStyle227"/>
          <w:rFonts w:eastAsia="MS Gothic"/>
          <w:sz w:val="22"/>
          <w:szCs w:val="22"/>
        </w:rPr>
      </w:pPr>
      <w:r w:rsidRPr="00134CAA">
        <w:rPr>
          <w:rStyle w:val="FontStyle227"/>
          <w:rFonts w:eastAsia="MS Gothic"/>
          <w:sz w:val="22"/>
          <w:szCs w:val="22"/>
        </w:rPr>
        <w:t xml:space="preserve">(*3) </w:t>
      </w:r>
      <w:r w:rsidRPr="00134CAA">
        <w:rPr>
          <w:rFonts w:ascii="Arial" w:hAnsi="Arial" w:cs="Arial"/>
          <w:lang w:eastAsia="ru-RU"/>
        </w:rPr>
        <w:t xml:space="preserve">Если </w:t>
      </w:r>
      <w:r w:rsidRPr="00134CAA">
        <w:rPr>
          <w:rStyle w:val="FontStyle227"/>
          <w:rFonts w:eastAsia="MS Gothic"/>
          <w:sz w:val="22"/>
          <w:szCs w:val="22"/>
        </w:rPr>
        <w:t>для фронтальных колонок используется</w:t>
      </w:r>
      <w:r w:rsidRPr="00134CAA">
        <w:rPr>
          <w:rFonts w:ascii="Arial" w:hAnsi="Arial" w:cs="Arial"/>
          <w:lang w:eastAsia="ru-RU"/>
        </w:rPr>
        <w:t xml:space="preserve"> </w:t>
      </w:r>
      <w:r w:rsidRPr="00134CAA">
        <w:rPr>
          <w:rFonts w:ascii="Arial" w:hAnsi="Arial" w:cs="Arial"/>
          <w:lang w:val="en-US" w:eastAsia="ru-RU"/>
        </w:rPr>
        <w:t>Bi</w:t>
      </w:r>
      <w:r w:rsidRPr="00134CAA">
        <w:rPr>
          <w:rFonts w:ascii="Arial" w:hAnsi="Arial" w:cs="Arial"/>
          <w:lang w:eastAsia="ru-RU"/>
        </w:rPr>
        <w:t>-</w:t>
      </w:r>
      <w:r w:rsidRPr="00134CAA">
        <w:rPr>
          <w:rFonts w:ascii="Arial" w:hAnsi="Arial" w:cs="Arial"/>
          <w:lang w:val="en-US" w:eastAsia="ru-RU"/>
        </w:rPr>
        <w:t>Amping</w:t>
      </w:r>
      <w:r w:rsidRPr="00134CAA">
        <w:rPr>
          <w:rFonts w:ascii="Arial" w:hAnsi="Arial" w:cs="Arial"/>
          <w:lang w:eastAsia="ru-RU"/>
        </w:rPr>
        <w:t xml:space="preserve">, </w:t>
      </w:r>
      <w:r w:rsidRPr="00134CAA">
        <w:t xml:space="preserve">верхние </w:t>
      </w:r>
      <w:r w:rsidRPr="00134CAA">
        <w:rPr>
          <w:rStyle w:val="FontStyle227"/>
          <w:rFonts w:eastAsia="MS Gothic"/>
          <w:sz w:val="22"/>
          <w:szCs w:val="22"/>
        </w:rPr>
        <w:t xml:space="preserve">колонки необходимо подключать </w:t>
      </w:r>
      <w:r w:rsidRPr="00134CAA">
        <w:rPr>
          <w:rFonts w:ascii="Arial" w:hAnsi="Arial" w:cs="Arial"/>
          <w:lang w:eastAsia="ru-RU"/>
        </w:rPr>
        <w:t xml:space="preserve">к клеммам </w:t>
      </w:r>
      <w:r w:rsidRPr="00134CAA">
        <w:rPr>
          <w:rFonts w:ascii="Arial" w:hAnsi="Arial" w:cs="Arial"/>
          <w:lang w:val="en-US" w:eastAsia="ru-RU"/>
        </w:rPr>
        <w:t>HEIGHT</w:t>
      </w:r>
      <w:r w:rsidRPr="00134CAA">
        <w:rPr>
          <w:rFonts w:ascii="Arial" w:hAnsi="Arial" w:cs="Arial"/>
          <w:lang w:eastAsia="ru-RU"/>
        </w:rPr>
        <w:t xml:space="preserve"> 2.</w:t>
      </w:r>
    </w:p>
    <w:p w:rsidR="005C1BF7" w:rsidRPr="00134CAA" w:rsidRDefault="00C1562D" w:rsidP="009F1C96">
      <w:pPr>
        <w:pStyle w:val="Style41"/>
        <w:widowControl/>
        <w:rPr>
          <w:rStyle w:val="FontStyle227"/>
          <w:rFonts w:eastAsia="MS Gothic"/>
          <w:sz w:val="22"/>
          <w:szCs w:val="22"/>
          <w:lang w:eastAsia="en-US"/>
        </w:rPr>
      </w:pPr>
      <w:r w:rsidRPr="00134CAA">
        <w:rPr>
          <w:rStyle w:val="FontStyle227"/>
          <w:rFonts w:eastAsia="MS Gothic"/>
          <w:sz w:val="22"/>
          <w:szCs w:val="22"/>
          <w:lang w:eastAsia="en-US"/>
        </w:rPr>
        <w:t xml:space="preserve">(*4) При использовании акустических систем в ZONE 2 их необходимо подключать </w:t>
      </w:r>
      <w:r w:rsidRPr="00134CAA">
        <w:rPr>
          <w:sz w:val="22"/>
          <w:szCs w:val="22"/>
        </w:rPr>
        <w:t xml:space="preserve">к клеммам </w:t>
      </w:r>
      <w:r w:rsidRPr="00134CAA">
        <w:rPr>
          <w:sz w:val="22"/>
          <w:szCs w:val="22"/>
          <w:lang w:val="en-US"/>
        </w:rPr>
        <w:t>HEIGHT</w:t>
      </w:r>
      <w:r w:rsidRPr="00134CAA">
        <w:rPr>
          <w:sz w:val="22"/>
          <w:szCs w:val="22"/>
        </w:rPr>
        <w:t xml:space="preserve"> 1, а </w:t>
      </w:r>
      <w:r w:rsidRPr="00134CAA">
        <w:rPr>
          <w:rStyle w:val="FontStyle227"/>
          <w:rFonts w:eastAsia="MS Gothic"/>
          <w:sz w:val="22"/>
          <w:szCs w:val="22"/>
          <w:lang w:eastAsia="en-US"/>
        </w:rPr>
        <w:t xml:space="preserve">акустические системы в ZONE 3 - подключать </w:t>
      </w:r>
      <w:r w:rsidRPr="00134CAA">
        <w:rPr>
          <w:sz w:val="22"/>
          <w:szCs w:val="22"/>
        </w:rPr>
        <w:t xml:space="preserve">к клеммам </w:t>
      </w:r>
      <w:r w:rsidRPr="00134CAA">
        <w:rPr>
          <w:sz w:val="22"/>
          <w:szCs w:val="22"/>
          <w:lang w:val="en-US"/>
        </w:rPr>
        <w:t>HEIGHT</w:t>
      </w:r>
      <w:r w:rsidRPr="00134CAA">
        <w:rPr>
          <w:sz w:val="22"/>
          <w:szCs w:val="22"/>
        </w:rPr>
        <w:t xml:space="preserve"> 2.</w:t>
      </w:r>
    </w:p>
    <w:p w:rsidR="00C1562D" w:rsidRPr="00134CAA" w:rsidRDefault="00C1562D" w:rsidP="00C1562D">
      <w:pPr>
        <w:autoSpaceDE w:val="0"/>
        <w:autoSpaceDN w:val="0"/>
        <w:adjustRightInd w:val="0"/>
        <w:spacing w:after="0" w:line="240" w:lineRule="auto"/>
        <w:rPr>
          <w:rStyle w:val="FontStyle227"/>
          <w:rFonts w:eastAsia="MS Gothic"/>
          <w:sz w:val="22"/>
          <w:szCs w:val="22"/>
        </w:rPr>
      </w:pPr>
      <w:r w:rsidRPr="00134CAA">
        <w:rPr>
          <w:rStyle w:val="FontStyle227"/>
          <w:rFonts w:eastAsia="MS Gothic"/>
          <w:sz w:val="22"/>
          <w:szCs w:val="22"/>
        </w:rPr>
        <w:t xml:space="preserve">(*5) </w:t>
      </w:r>
      <w:r w:rsidRPr="00134CAA">
        <w:rPr>
          <w:rFonts w:ascii="Arial" w:hAnsi="Arial" w:cs="Arial"/>
          <w:lang w:eastAsia="ru-RU"/>
        </w:rPr>
        <w:t xml:space="preserve">Если </w:t>
      </w:r>
      <w:r w:rsidRPr="00134CAA">
        <w:rPr>
          <w:rStyle w:val="FontStyle227"/>
          <w:rFonts w:eastAsia="MS Gothic"/>
          <w:sz w:val="22"/>
          <w:szCs w:val="22"/>
        </w:rPr>
        <w:t>для фронтальных колонок используется</w:t>
      </w:r>
      <w:r w:rsidRPr="00134CAA">
        <w:rPr>
          <w:rFonts w:ascii="Arial" w:hAnsi="Arial" w:cs="Arial"/>
          <w:lang w:eastAsia="ru-RU"/>
        </w:rPr>
        <w:t xml:space="preserve"> </w:t>
      </w:r>
      <w:r w:rsidRPr="00134CAA">
        <w:rPr>
          <w:rFonts w:ascii="Arial" w:hAnsi="Arial" w:cs="Arial"/>
          <w:lang w:val="en-US" w:eastAsia="ru-RU"/>
        </w:rPr>
        <w:t>Bi</w:t>
      </w:r>
      <w:r w:rsidRPr="00134CAA">
        <w:rPr>
          <w:rFonts w:ascii="Arial" w:hAnsi="Arial" w:cs="Arial"/>
          <w:lang w:eastAsia="ru-RU"/>
        </w:rPr>
        <w:t>-</w:t>
      </w:r>
      <w:r w:rsidRPr="00134CAA">
        <w:rPr>
          <w:rFonts w:ascii="Arial" w:hAnsi="Arial" w:cs="Arial"/>
          <w:lang w:val="en-US" w:eastAsia="ru-RU"/>
        </w:rPr>
        <w:t>Amping</w:t>
      </w:r>
      <w:r w:rsidRPr="00134CAA">
        <w:rPr>
          <w:rFonts w:ascii="Arial" w:hAnsi="Arial" w:cs="Arial"/>
          <w:lang w:eastAsia="ru-RU"/>
        </w:rPr>
        <w:t xml:space="preserve">, </w:t>
      </w:r>
      <w:r w:rsidRPr="00134CAA">
        <w:t xml:space="preserve">верхние </w:t>
      </w:r>
      <w:r w:rsidRPr="00134CAA">
        <w:rPr>
          <w:rStyle w:val="FontStyle227"/>
          <w:rFonts w:eastAsia="MS Gothic"/>
          <w:sz w:val="22"/>
          <w:szCs w:val="22"/>
        </w:rPr>
        <w:t xml:space="preserve">колонки </w:t>
      </w:r>
      <w:r w:rsidRPr="00134CAA">
        <w:rPr>
          <w:rFonts w:ascii="Arial" w:hAnsi="Arial" w:cs="Arial"/>
          <w:lang w:val="en-US" w:eastAsia="ru-RU"/>
        </w:rPr>
        <w:t>Height</w:t>
      </w:r>
      <w:r w:rsidRPr="00134CAA">
        <w:rPr>
          <w:rFonts w:ascii="Arial" w:hAnsi="Arial" w:cs="Arial"/>
          <w:lang w:eastAsia="ru-RU"/>
        </w:rPr>
        <w:t xml:space="preserve"> </w:t>
      </w:r>
      <w:r w:rsidRPr="00134CAA">
        <w:t>1</w:t>
      </w:r>
      <w:r w:rsidRPr="00134CAA">
        <w:rPr>
          <w:rStyle w:val="FontStyle227"/>
          <w:rFonts w:eastAsia="MS Gothic"/>
          <w:sz w:val="22"/>
          <w:szCs w:val="22"/>
        </w:rPr>
        <w:t xml:space="preserve">необходимо подключать </w:t>
      </w:r>
      <w:r w:rsidRPr="00134CAA">
        <w:rPr>
          <w:rFonts w:ascii="Arial" w:hAnsi="Arial" w:cs="Arial"/>
          <w:lang w:eastAsia="ru-RU"/>
        </w:rPr>
        <w:t xml:space="preserve">к клеммам </w:t>
      </w:r>
      <w:r w:rsidRPr="00134CAA">
        <w:rPr>
          <w:rStyle w:val="FontStyle227"/>
          <w:rFonts w:eastAsia="MS Gothic"/>
          <w:sz w:val="22"/>
          <w:szCs w:val="22"/>
        </w:rPr>
        <w:t>SURROUND BACK</w:t>
      </w:r>
      <w:r w:rsidRPr="00134CAA">
        <w:rPr>
          <w:rFonts w:ascii="Arial" w:hAnsi="Arial" w:cs="Arial"/>
          <w:lang w:eastAsia="ru-RU"/>
        </w:rPr>
        <w:t>.</w:t>
      </w:r>
    </w:p>
    <w:p w:rsidR="00C1562D" w:rsidRPr="00134CAA" w:rsidRDefault="00C1562D" w:rsidP="00C1562D">
      <w:pPr>
        <w:pStyle w:val="Style26"/>
        <w:widowControl/>
        <w:rPr>
          <w:rStyle w:val="FontStyle227"/>
          <w:rFonts w:eastAsia="MS Gothic"/>
          <w:sz w:val="22"/>
          <w:szCs w:val="22"/>
          <w:lang w:eastAsia="en-US"/>
        </w:rPr>
      </w:pPr>
      <w:r w:rsidRPr="00134CAA">
        <w:rPr>
          <w:rStyle w:val="FontStyle227"/>
          <w:rFonts w:eastAsia="MS Gothic"/>
          <w:sz w:val="22"/>
          <w:szCs w:val="22"/>
          <w:lang w:eastAsia="en-US"/>
        </w:rPr>
        <w:t>(*6) Акустически</w:t>
      </w:r>
      <w:r w:rsidRPr="00134CAA">
        <w:rPr>
          <w:rStyle w:val="FontStyle227"/>
          <w:rFonts w:eastAsia="MS Gothic"/>
          <w:sz w:val="22"/>
          <w:szCs w:val="22"/>
        </w:rPr>
        <w:t>е</w:t>
      </w:r>
      <w:r w:rsidRPr="00134CAA">
        <w:rPr>
          <w:rStyle w:val="FontStyle227"/>
          <w:rFonts w:eastAsia="MS Gothic"/>
          <w:sz w:val="22"/>
          <w:szCs w:val="22"/>
          <w:lang w:eastAsia="en-US"/>
        </w:rPr>
        <w:t xml:space="preserve"> систем</w:t>
      </w:r>
      <w:r w:rsidRPr="00134CAA">
        <w:rPr>
          <w:rStyle w:val="FontStyle227"/>
          <w:rFonts w:eastAsia="MS Gothic"/>
          <w:sz w:val="22"/>
          <w:szCs w:val="22"/>
        </w:rPr>
        <w:t>ы</w:t>
      </w:r>
      <w:r w:rsidRPr="00134CAA">
        <w:rPr>
          <w:rStyle w:val="FontStyle227"/>
          <w:rFonts w:eastAsia="MS Gothic"/>
          <w:sz w:val="22"/>
          <w:szCs w:val="22"/>
          <w:lang w:eastAsia="en-US"/>
        </w:rPr>
        <w:t xml:space="preserve"> в </w:t>
      </w:r>
      <w:r w:rsidRPr="00134CAA">
        <w:rPr>
          <w:rStyle w:val="FontStyle227"/>
          <w:rFonts w:eastAsia="MS Gothic"/>
          <w:sz w:val="22"/>
          <w:szCs w:val="22"/>
          <w:lang w:val="en-US" w:eastAsia="en-US"/>
        </w:rPr>
        <w:t>ZONE</w:t>
      </w:r>
      <w:r w:rsidRPr="00134CAA">
        <w:rPr>
          <w:rStyle w:val="FontStyle227"/>
          <w:rFonts w:eastAsia="MS Gothic"/>
          <w:sz w:val="22"/>
          <w:szCs w:val="22"/>
          <w:lang w:eastAsia="en-US"/>
        </w:rPr>
        <w:t xml:space="preserve"> </w:t>
      </w:r>
      <w:r w:rsidRPr="00134CAA">
        <w:rPr>
          <w:rStyle w:val="FontStyle227"/>
          <w:rFonts w:eastAsia="MS Gothic"/>
          <w:sz w:val="22"/>
          <w:szCs w:val="22"/>
        </w:rPr>
        <w:t xml:space="preserve">2 </w:t>
      </w:r>
      <w:r w:rsidRPr="00134CAA">
        <w:rPr>
          <w:rStyle w:val="FontStyle227"/>
          <w:rFonts w:eastAsia="MS Gothic"/>
          <w:sz w:val="22"/>
          <w:szCs w:val="22"/>
          <w:lang w:eastAsia="en-US"/>
        </w:rPr>
        <w:t xml:space="preserve">необходимо подключать </w:t>
      </w:r>
      <w:r w:rsidRPr="00134CAA">
        <w:rPr>
          <w:sz w:val="22"/>
          <w:szCs w:val="22"/>
        </w:rPr>
        <w:t xml:space="preserve">к клеммам </w:t>
      </w:r>
      <w:r w:rsidRPr="00134CAA">
        <w:rPr>
          <w:sz w:val="22"/>
          <w:szCs w:val="22"/>
          <w:lang w:val="en-US"/>
        </w:rPr>
        <w:t>HEIGHT</w:t>
      </w:r>
      <w:r w:rsidRPr="00134CAA">
        <w:rPr>
          <w:sz w:val="22"/>
          <w:szCs w:val="22"/>
        </w:rPr>
        <w:t xml:space="preserve"> 1,</w:t>
      </w:r>
      <w:r w:rsidR="004A3A49" w:rsidRPr="00134CAA">
        <w:rPr>
          <w:sz w:val="22"/>
          <w:szCs w:val="22"/>
        </w:rPr>
        <w:t xml:space="preserve"> а верхние </w:t>
      </w:r>
      <w:r w:rsidR="004A3A49" w:rsidRPr="00134CAA">
        <w:rPr>
          <w:rStyle w:val="FontStyle227"/>
          <w:rFonts w:eastAsia="MS Gothic"/>
          <w:sz w:val="22"/>
          <w:szCs w:val="22"/>
        </w:rPr>
        <w:t xml:space="preserve">колонки </w:t>
      </w:r>
      <w:r w:rsidR="004A3A49" w:rsidRPr="00134CAA">
        <w:rPr>
          <w:sz w:val="22"/>
          <w:szCs w:val="22"/>
          <w:lang w:val="en-US"/>
        </w:rPr>
        <w:t>Height</w:t>
      </w:r>
      <w:r w:rsidR="004A3A49" w:rsidRPr="00134CAA">
        <w:rPr>
          <w:sz w:val="22"/>
          <w:szCs w:val="22"/>
        </w:rPr>
        <w:t xml:space="preserve"> 1</w:t>
      </w:r>
      <w:r w:rsidR="004A3A49" w:rsidRPr="00134CAA">
        <w:rPr>
          <w:rStyle w:val="FontStyle227"/>
          <w:rFonts w:eastAsia="MS Gothic"/>
          <w:sz w:val="22"/>
          <w:szCs w:val="22"/>
        </w:rPr>
        <w:t xml:space="preserve">необходимо подключать </w:t>
      </w:r>
      <w:r w:rsidR="004A3A49" w:rsidRPr="00134CAA">
        <w:rPr>
          <w:sz w:val="22"/>
          <w:szCs w:val="22"/>
        </w:rPr>
        <w:t xml:space="preserve">к клеммам </w:t>
      </w:r>
      <w:r w:rsidR="004A3A49" w:rsidRPr="00134CAA">
        <w:rPr>
          <w:rStyle w:val="FontStyle227"/>
          <w:rFonts w:eastAsia="MS Gothic"/>
          <w:sz w:val="22"/>
          <w:szCs w:val="22"/>
        </w:rPr>
        <w:t>SURROUND BACK</w:t>
      </w:r>
      <w:r w:rsidR="004A3A49" w:rsidRPr="00134CAA">
        <w:rPr>
          <w:sz w:val="22"/>
          <w:szCs w:val="22"/>
        </w:rPr>
        <w:t>.</w:t>
      </w:r>
    </w:p>
    <w:p w:rsidR="00C83E8D" w:rsidRPr="00134CAA" w:rsidRDefault="00C83E8D" w:rsidP="009F1C96">
      <w:pPr>
        <w:pStyle w:val="Style26"/>
        <w:widowControl/>
        <w:rPr>
          <w:rStyle w:val="FontStyle227"/>
          <w:rFonts w:eastAsia="MS Gothic"/>
          <w:sz w:val="22"/>
          <w:szCs w:val="22"/>
          <w:lang w:eastAsia="en-US"/>
        </w:rPr>
      </w:pPr>
    </w:p>
    <w:p w:rsidR="009F1C96" w:rsidRPr="00134CAA" w:rsidRDefault="009F1C96" w:rsidP="009F1C96">
      <w:pPr>
        <w:pStyle w:val="Style26"/>
        <w:widowControl/>
        <w:rPr>
          <w:rStyle w:val="FontStyle229"/>
          <w:rFonts w:eastAsia="MS Gothic"/>
          <w:sz w:val="22"/>
          <w:szCs w:val="22"/>
          <w:lang w:eastAsia="en-US"/>
        </w:rPr>
      </w:pPr>
      <w:r w:rsidRPr="00134CAA">
        <w:rPr>
          <w:rStyle w:val="FontStyle229"/>
          <w:rFonts w:eastAsia="MS Gothic"/>
          <w:sz w:val="22"/>
          <w:szCs w:val="22"/>
          <w:lang w:eastAsia="en-US"/>
        </w:rPr>
        <w:t>Информация об акустических системах HEIGHT 1/HEIGHT 2</w:t>
      </w:r>
    </w:p>
    <w:p w:rsidR="009F1C96" w:rsidRPr="00134CAA" w:rsidRDefault="009F1C96" w:rsidP="009F1C96">
      <w:pPr>
        <w:pStyle w:val="Style24"/>
        <w:widowControl/>
        <w:rPr>
          <w:rStyle w:val="FontStyle227"/>
          <w:rFonts w:eastAsia="MS Gothic"/>
          <w:sz w:val="22"/>
          <w:szCs w:val="22"/>
          <w:lang w:eastAsia="en-US"/>
        </w:rPr>
      </w:pPr>
      <w:r w:rsidRPr="00134CAA">
        <w:rPr>
          <w:rStyle w:val="FontStyle227"/>
          <w:rFonts w:eastAsia="MS Gothic"/>
          <w:sz w:val="22"/>
          <w:szCs w:val="22"/>
          <w:lang w:eastAsia="en-US"/>
        </w:rPr>
        <w:t>При подключении двух пар верхних громкоговорителей вы можете создать их комбинацию следующим образом.</w:t>
      </w:r>
    </w:p>
    <w:p w:rsidR="009F1C96" w:rsidRPr="00134CAA" w:rsidRDefault="009F1C96" w:rsidP="009F1C96">
      <w:pPr>
        <w:pStyle w:val="Style24"/>
        <w:widowControl/>
        <w:rPr>
          <w:rStyle w:val="FontStyle227"/>
          <w:rFonts w:eastAsia="MS Gothic"/>
          <w:sz w:val="22"/>
          <w:szCs w:val="22"/>
          <w:lang w:eastAsia="en-US"/>
        </w:rPr>
      </w:pPr>
      <w:r w:rsidRPr="00134CAA">
        <w:rPr>
          <w:rStyle w:val="FontStyle227"/>
          <w:rFonts w:eastAsia="MS Gothic"/>
          <w:sz w:val="22"/>
          <w:szCs w:val="22"/>
          <w:lang w:eastAsia="en-US"/>
        </w:rPr>
        <w:t>Верхний громкоговоритель 1</w:t>
      </w:r>
      <w:r w:rsidR="004A3A49" w:rsidRPr="00134CAA">
        <w:rPr>
          <w:rStyle w:val="FontStyle227"/>
          <w:rFonts w:eastAsia="MS Gothic"/>
          <w:sz w:val="22"/>
          <w:szCs w:val="22"/>
          <w:lang w:eastAsia="en-US"/>
        </w:rPr>
        <w:t xml:space="preserve"> - </w:t>
      </w:r>
      <w:r w:rsidR="004A3A49" w:rsidRPr="00134CAA">
        <w:rPr>
          <w:rFonts w:ascii="ArialMT" w:hAnsi="ArialMT" w:cs="ArialMT"/>
          <w:sz w:val="22"/>
          <w:szCs w:val="22"/>
        </w:rPr>
        <w:t>Height 1 Speaker</w:t>
      </w:r>
      <w:r w:rsidRPr="00134CAA">
        <w:rPr>
          <w:rStyle w:val="FontStyle227"/>
          <w:rFonts w:eastAsia="MS Gothic"/>
          <w:sz w:val="22"/>
          <w:szCs w:val="22"/>
          <w:lang w:eastAsia="en-US"/>
        </w:rPr>
        <w:t xml:space="preserve">: Потолочный средний </w:t>
      </w:r>
    </w:p>
    <w:p w:rsidR="009F1C96" w:rsidRPr="00134CAA" w:rsidRDefault="009F1C96" w:rsidP="009F1C96">
      <w:pPr>
        <w:pStyle w:val="Style24"/>
        <w:widowControl/>
        <w:rPr>
          <w:rStyle w:val="FontStyle227"/>
          <w:rFonts w:eastAsia="MS Gothic"/>
          <w:sz w:val="22"/>
          <w:szCs w:val="22"/>
          <w:lang w:eastAsia="en-US"/>
        </w:rPr>
      </w:pPr>
      <w:r w:rsidRPr="00134CAA">
        <w:rPr>
          <w:rStyle w:val="FontStyle227"/>
          <w:rFonts w:eastAsia="MS Gothic"/>
          <w:sz w:val="22"/>
          <w:szCs w:val="22"/>
          <w:lang w:eastAsia="en-US"/>
        </w:rPr>
        <w:t>Верхний громкоговоритель 2</w:t>
      </w:r>
      <w:r w:rsidR="004A3A49" w:rsidRPr="00134CAA">
        <w:rPr>
          <w:rStyle w:val="FontStyle227"/>
          <w:rFonts w:eastAsia="MS Gothic"/>
          <w:sz w:val="22"/>
          <w:szCs w:val="22"/>
          <w:lang w:eastAsia="en-US"/>
        </w:rPr>
        <w:t xml:space="preserve"> - </w:t>
      </w:r>
      <w:r w:rsidR="004A3A49" w:rsidRPr="00134CAA">
        <w:rPr>
          <w:rFonts w:ascii="ArialMT" w:hAnsi="ArialMT" w:cs="ArialMT"/>
          <w:sz w:val="22"/>
          <w:szCs w:val="22"/>
        </w:rPr>
        <w:t>Height 1 Speaker</w:t>
      </w:r>
      <w:r w:rsidRPr="00134CAA">
        <w:rPr>
          <w:rStyle w:val="FontStyle227"/>
          <w:rFonts w:eastAsia="MS Gothic"/>
          <w:sz w:val="22"/>
          <w:szCs w:val="22"/>
          <w:lang w:eastAsia="en-US"/>
        </w:rPr>
        <w:t>: Тыловой верхний</w:t>
      </w:r>
    </w:p>
    <w:p w:rsidR="009F1C96" w:rsidRPr="00134CAA" w:rsidRDefault="009F1C96" w:rsidP="009F1C96">
      <w:pPr>
        <w:pStyle w:val="Style24"/>
        <w:widowControl/>
        <w:rPr>
          <w:rStyle w:val="FontStyle227"/>
          <w:rFonts w:eastAsia="MS Gothic"/>
          <w:sz w:val="22"/>
          <w:szCs w:val="22"/>
          <w:lang w:eastAsia="en-US"/>
        </w:rPr>
      </w:pPr>
      <w:r w:rsidRPr="00134CAA">
        <w:rPr>
          <w:rStyle w:val="FontStyle227"/>
          <w:rFonts w:eastAsia="MS Gothic"/>
          <w:sz w:val="22"/>
          <w:szCs w:val="22"/>
          <w:lang w:eastAsia="en-US"/>
        </w:rPr>
        <w:t>Верхний громкоговоритель 1</w:t>
      </w:r>
      <w:r w:rsidR="004A3A49" w:rsidRPr="00134CAA">
        <w:rPr>
          <w:rStyle w:val="FontStyle227"/>
          <w:rFonts w:eastAsia="MS Gothic"/>
          <w:sz w:val="22"/>
          <w:szCs w:val="22"/>
          <w:lang w:eastAsia="en-US"/>
        </w:rPr>
        <w:t xml:space="preserve"> - </w:t>
      </w:r>
      <w:r w:rsidR="004A3A49" w:rsidRPr="00134CAA">
        <w:rPr>
          <w:rFonts w:ascii="ArialMT" w:hAnsi="ArialMT" w:cs="ArialMT"/>
          <w:sz w:val="22"/>
          <w:szCs w:val="22"/>
        </w:rPr>
        <w:t>Height 1 Speaker</w:t>
      </w:r>
      <w:r w:rsidRPr="00134CAA">
        <w:rPr>
          <w:rStyle w:val="FontStyle227"/>
          <w:rFonts w:eastAsia="MS Gothic"/>
          <w:sz w:val="22"/>
          <w:szCs w:val="22"/>
          <w:lang w:eastAsia="en-US"/>
        </w:rPr>
        <w:t xml:space="preserve">: Фронтальный верхний </w:t>
      </w:r>
    </w:p>
    <w:p w:rsidR="009F1C96" w:rsidRPr="00134CAA" w:rsidRDefault="009F1C96" w:rsidP="009F1C96">
      <w:pPr>
        <w:pStyle w:val="Style24"/>
        <w:widowControl/>
        <w:rPr>
          <w:rStyle w:val="FontStyle227"/>
          <w:rFonts w:eastAsia="MS Gothic"/>
          <w:sz w:val="22"/>
          <w:szCs w:val="22"/>
          <w:lang w:eastAsia="en-US"/>
        </w:rPr>
      </w:pPr>
      <w:r w:rsidRPr="00134CAA">
        <w:rPr>
          <w:rStyle w:val="FontStyle227"/>
          <w:rFonts w:eastAsia="MS Gothic"/>
          <w:sz w:val="22"/>
          <w:szCs w:val="22"/>
          <w:lang w:eastAsia="en-US"/>
        </w:rPr>
        <w:t xml:space="preserve">Верхний громкоговоритель 2: Один </w:t>
      </w:r>
      <w:r w:rsidR="00C83E8D" w:rsidRPr="00134CAA">
        <w:rPr>
          <w:rStyle w:val="FontStyle227"/>
          <w:rFonts w:eastAsia="MS Gothic"/>
          <w:sz w:val="22"/>
          <w:szCs w:val="22"/>
          <w:lang w:eastAsia="en-US"/>
        </w:rPr>
        <w:t xml:space="preserve">из следующих: </w:t>
      </w:r>
      <w:r w:rsidRPr="00134CAA">
        <w:rPr>
          <w:rStyle w:val="FontStyle227"/>
          <w:rFonts w:eastAsia="MS Gothic"/>
          <w:sz w:val="22"/>
          <w:szCs w:val="22"/>
          <w:lang w:eastAsia="en-US"/>
        </w:rPr>
        <w:t>верхний тыловой/ один потолочный средний/ один потолочный тыловой/ один Dolby-оснащенный боковой/ один Dolby-оснащенный боковой тыловой громкоговоритель.</w:t>
      </w:r>
    </w:p>
    <w:p w:rsidR="009F1C96" w:rsidRPr="00134CAA" w:rsidRDefault="009F1C96" w:rsidP="009F1C96">
      <w:pPr>
        <w:pStyle w:val="Style24"/>
        <w:widowControl/>
        <w:rPr>
          <w:rStyle w:val="FontStyle227"/>
          <w:rFonts w:eastAsia="MS Gothic"/>
          <w:sz w:val="22"/>
          <w:szCs w:val="22"/>
          <w:lang w:eastAsia="en-US"/>
        </w:rPr>
      </w:pPr>
      <w:r w:rsidRPr="00134CAA">
        <w:rPr>
          <w:rStyle w:val="FontStyle227"/>
          <w:rFonts w:eastAsia="MS Gothic"/>
          <w:sz w:val="22"/>
          <w:szCs w:val="22"/>
          <w:lang w:eastAsia="en-US"/>
        </w:rPr>
        <w:t xml:space="preserve">Верхний громкоговоритель 1: Потолочный фронтальный или Dolby-оснащенный фронтальный громкоговоритель. </w:t>
      </w:r>
    </w:p>
    <w:p w:rsidR="009F1C96" w:rsidRPr="00134CAA" w:rsidRDefault="009F1C96" w:rsidP="009F1C96">
      <w:pPr>
        <w:pStyle w:val="Style26"/>
        <w:widowControl/>
        <w:rPr>
          <w:rStyle w:val="FontStyle227"/>
          <w:rFonts w:eastAsia="MS Gothic"/>
          <w:sz w:val="22"/>
          <w:szCs w:val="22"/>
          <w:lang w:eastAsia="en-US"/>
        </w:rPr>
      </w:pPr>
      <w:r w:rsidRPr="00134CAA">
        <w:rPr>
          <w:rStyle w:val="FontStyle227"/>
          <w:rFonts w:eastAsia="MS Gothic"/>
          <w:sz w:val="22"/>
          <w:szCs w:val="22"/>
          <w:lang w:eastAsia="en-US"/>
        </w:rPr>
        <w:t>Верхний громкоговоритель 2: Один верхний тыловой/ один потолочный тыловой/ один Dolby-оснащенный боковой/ один Dolby-оснащенный задний тыловой громкоговоритель.</w:t>
      </w:r>
    </w:p>
    <w:p w:rsidR="004A3A49" w:rsidRPr="00134CAA" w:rsidRDefault="004A3A49" w:rsidP="009F1C96">
      <w:pPr>
        <w:pStyle w:val="Style26"/>
        <w:widowControl/>
        <w:rPr>
          <w:rStyle w:val="FontStyle227"/>
          <w:rFonts w:eastAsia="MS Gothic"/>
          <w:sz w:val="22"/>
          <w:szCs w:val="22"/>
          <w:lang w:eastAsia="en-US"/>
        </w:rPr>
      </w:pPr>
    </w:p>
    <w:p w:rsidR="004A3A49" w:rsidRPr="00134CAA" w:rsidRDefault="004A3A49" w:rsidP="004A3A49">
      <w:pPr>
        <w:pStyle w:val="a3"/>
        <w:rPr>
          <w:rFonts w:ascii="Arial" w:hAnsi="Arial" w:cs="Arial"/>
          <w:b/>
          <w:bCs/>
          <w:sz w:val="22"/>
          <w:szCs w:val="22"/>
        </w:rPr>
      </w:pPr>
      <w:r w:rsidRPr="00134CAA">
        <w:rPr>
          <w:rFonts w:ascii="Arial" w:hAnsi="Arial" w:cs="Arial"/>
          <w:b/>
          <w:bCs/>
          <w:sz w:val="22"/>
          <w:szCs w:val="22"/>
        </w:rPr>
        <w:t>Стр. 70</w:t>
      </w:r>
    </w:p>
    <w:p w:rsidR="004A3A49" w:rsidRPr="00134CAA" w:rsidRDefault="004A3A49" w:rsidP="009F1C96">
      <w:pPr>
        <w:pStyle w:val="Style26"/>
        <w:widowControl/>
        <w:rPr>
          <w:rStyle w:val="FontStyle227"/>
          <w:rFonts w:eastAsia="MS Gothic"/>
          <w:sz w:val="22"/>
          <w:szCs w:val="22"/>
          <w:lang w:eastAsia="en-US"/>
        </w:rPr>
      </w:pPr>
    </w:p>
    <w:p w:rsidR="009F1C96" w:rsidRPr="00134CAA" w:rsidRDefault="009F1C96" w:rsidP="009F1C96">
      <w:pPr>
        <w:pStyle w:val="Style7"/>
        <w:widowControl/>
        <w:rPr>
          <w:rStyle w:val="FontStyle227"/>
          <w:rFonts w:eastAsia="MS Gothic"/>
          <w:sz w:val="22"/>
          <w:szCs w:val="22"/>
          <w:lang w:eastAsia="en-US"/>
        </w:rPr>
      </w:pPr>
      <w:r w:rsidRPr="00134CAA">
        <w:rPr>
          <w:rStyle w:val="FontStyle227"/>
          <w:rFonts w:eastAsia="MS Gothic"/>
          <w:sz w:val="22"/>
          <w:szCs w:val="22"/>
          <w:lang w:eastAsia="en-US"/>
        </w:rPr>
        <w:t xml:space="preserve">При подключении </w:t>
      </w:r>
      <w:r w:rsidR="00C83E8D" w:rsidRPr="00134CAA">
        <w:rPr>
          <w:rStyle w:val="FontStyle227"/>
          <w:rFonts w:eastAsia="MS Gothic"/>
          <w:sz w:val="22"/>
          <w:szCs w:val="22"/>
          <w:lang w:eastAsia="en-US"/>
        </w:rPr>
        <w:t xml:space="preserve">всего </w:t>
      </w:r>
      <w:r w:rsidRPr="00134CAA">
        <w:rPr>
          <w:rStyle w:val="FontStyle227"/>
          <w:rFonts w:eastAsia="MS Gothic"/>
          <w:sz w:val="22"/>
          <w:szCs w:val="22"/>
          <w:lang w:eastAsia="en-US"/>
        </w:rPr>
        <w:t xml:space="preserve">одной пары верхних громкоговорителей вы можете выбрать </w:t>
      </w:r>
      <w:r w:rsidR="00C83E8D" w:rsidRPr="00134CAA">
        <w:rPr>
          <w:rStyle w:val="FontStyle227"/>
          <w:rFonts w:eastAsia="MS Gothic"/>
          <w:sz w:val="22"/>
          <w:szCs w:val="22"/>
          <w:lang w:eastAsia="en-US"/>
        </w:rPr>
        <w:t xml:space="preserve">только </w:t>
      </w:r>
      <w:r w:rsidRPr="00134CAA">
        <w:rPr>
          <w:rStyle w:val="FontStyle227"/>
          <w:rFonts w:eastAsia="MS Gothic"/>
          <w:sz w:val="22"/>
          <w:szCs w:val="22"/>
          <w:lang w:eastAsia="en-US"/>
        </w:rPr>
        <w:t>один из типов верхних громкоговорителей.</w:t>
      </w:r>
    </w:p>
    <w:p w:rsidR="005731FB" w:rsidRPr="00134CAA" w:rsidRDefault="005731FB" w:rsidP="00B60638">
      <w:pPr>
        <w:spacing w:after="0" w:line="240" w:lineRule="auto"/>
        <w:rPr>
          <w:rFonts w:ascii="Arial" w:hAnsi="Arial" w:cs="Arial"/>
        </w:rPr>
      </w:pPr>
    </w:p>
    <w:p w:rsidR="0080731F" w:rsidRPr="00134CAA" w:rsidRDefault="00BC105A" w:rsidP="00DB724E">
      <w:pPr>
        <w:pStyle w:val="a3"/>
        <w:rPr>
          <w:rFonts w:ascii="Arial" w:hAnsi="Arial" w:cs="Arial"/>
          <w:b/>
          <w:bCs/>
          <w:sz w:val="22"/>
          <w:szCs w:val="22"/>
        </w:rPr>
      </w:pPr>
      <w:r w:rsidRPr="00134CAA">
        <w:rPr>
          <w:rFonts w:ascii="Arial" w:hAnsi="Arial" w:cs="Arial"/>
          <w:b/>
          <w:bCs/>
          <w:sz w:val="22"/>
          <w:szCs w:val="22"/>
        </w:rPr>
        <w:t xml:space="preserve">Стр. </w:t>
      </w:r>
      <w:r w:rsidR="004A3A49" w:rsidRPr="00134CAA">
        <w:rPr>
          <w:rFonts w:ascii="Arial" w:hAnsi="Arial" w:cs="Arial"/>
          <w:b/>
          <w:bCs/>
          <w:sz w:val="22"/>
          <w:szCs w:val="22"/>
        </w:rPr>
        <w:t>71</w:t>
      </w:r>
    </w:p>
    <w:p w:rsidR="00BC105A" w:rsidRPr="00134CAA" w:rsidRDefault="00BC105A" w:rsidP="00DB724E">
      <w:pPr>
        <w:pStyle w:val="a3"/>
        <w:rPr>
          <w:rFonts w:ascii="Arial" w:hAnsi="Arial" w:cs="Arial"/>
          <w:b/>
          <w:bCs/>
          <w:sz w:val="22"/>
          <w:szCs w:val="22"/>
        </w:rPr>
      </w:pPr>
    </w:p>
    <w:p w:rsidR="00BC105A" w:rsidRPr="00134CAA" w:rsidRDefault="00BC105A" w:rsidP="00BC105A">
      <w:pPr>
        <w:rPr>
          <w:rFonts w:ascii="Arial" w:hAnsi="Arial" w:cs="Arial"/>
          <w:b/>
        </w:rPr>
      </w:pPr>
      <w:r w:rsidRPr="00134CAA">
        <w:rPr>
          <w:rFonts w:ascii="Arial" w:hAnsi="Arial" w:cs="Arial"/>
          <w:b/>
        </w:rPr>
        <w:t xml:space="preserve">Подсоединение телевизора </w:t>
      </w:r>
    </w:p>
    <w:p w:rsidR="00BC105A" w:rsidRPr="00134CAA" w:rsidRDefault="00BC105A" w:rsidP="00BC105A">
      <w:pPr>
        <w:pStyle w:val="a3"/>
        <w:rPr>
          <w:rFonts w:ascii="Arial" w:hAnsi="Arial" w:cs="Arial"/>
          <w:sz w:val="22"/>
          <w:szCs w:val="22"/>
        </w:rPr>
      </w:pPr>
      <w:r w:rsidRPr="00134CAA">
        <w:rPr>
          <w:rFonts w:ascii="Arial" w:hAnsi="Arial" w:cs="Arial"/>
          <w:sz w:val="22"/>
          <w:szCs w:val="22"/>
        </w:rPr>
        <w:t xml:space="preserve">Подключите ресивер между телевизором и AV компонентом. При подключении ресивера к телевизору можно выдавать видео - и аудио сигналы с AV компонента на телевизор или воспроизводить звук с телевизора на этом ресивере. Способ подключения к телевизору зависит от того, поддерживает ли телевизор функцию ARC (Audio Return </w:t>
      </w:r>
      <w:r w:rsidRPr="00134CAA">
        <w:rPr>
          <w:rFonts w:ascii="Arial" w:hAnsi="Arial" w:cs="Arial"/>
          <w:sz w:val="22"/>
          <w:szCs w:val="22"/>
        </w:rPr>
        <w:lastRenderedPageBreak/>
        <w:t>Channel) или нет. Функция ARC передает аудиосигналы с телевизора через кабель HDMI обратно на ресивер и воспроизводит звук телевизора на нем. Чтобы проверить, поддерживает ли телевизор функцию ARC, см. руководство по эксплуатации телевизора и т. д.</w:t>
      </w:r>
    </w:p>
    <w:p w:rsidR="004A3A49" w:rsidRPr="00134CAA" w:rsidRDefault="004A3A49" w:rsidP="00162422">
      <w:pPr>
        <w:autoSpaceDE w:val="0"/>
        <w:autoSpaceDN w:val="0"/>
        <w:adjustRightInd w:val="0"/>
        <w:spacing w:after="0" w:line="240" w:lineRule="auto"/>
        <w:rPr>
          <w:rFonts w:ascii="Arial" w:hAnsi="Arial" w:cs="Arial"/>
        </w:rPr>
      </w:pPr>
      <w:r w:rsidRPr="00134CAA">
        <w:rPr>
          <w:rFonts w:ascii="Arial" w:hAnsi="Arial" w:cs="Arial"/>
          <w:lang w:eastAsia="ru-RU"/>
        </w:rPr>
        <w:t xml:space="preserve">• </w:t>
      </w:r>
      <w:r w:rsidRPr="00134CAA">
        <w:rPr>
          <w:rFonts w:ascii="Arial" w:hAnsi="Arial" w:cs="Arial"/>
        </w:rPr>
        <w:t xml:space="preserve">Функция </w:t>
      </w:r>
      <w:r w:rsidRPr="00134CAA">
        <w:rPr>
          <w:rFonts w:ascii="Arial" w:hAnsi="Arial" w:cs="Arial"/>
          <w:lang w:val="en-US" w:eastAsia="ru-RU"/>
        </w:rPr>
        <w:t>eARC</w:t>
      </w:r>
      <w:r w:rsidRPr="00134CAA">
        <w:rPr>
          <w:rFonts w:ascii="Arial" w:hAnsi="Arial" w:cs="Arial"/>
          <w:lang w:eastAsia="ru-RU"/>
        </w:rPr>
        <w:t xml:space="preserve"> – это новое добавление к стандарту </w:t>
      </w:r>
      <w:r w:rsidRPr="00134CAA">
        <w:rPr>
          <w:rFonts w:ascii="Arial" w:hAnsi="Arial" w:cs="Arial"/>
          <w:lang w:val="en-US" w:eastAsia="ru-RU"/>
        </w:rPr>
        <w:t>HDMI</w:t>
      </w:r>
      <w:r w:rsidRPr="00134CAA">
        <w:rPr>
          <w:rFonts w:ascii="Arial" w:hAnsi="Arial" w:cs="Arial"/>
          <w:lang w:eastAsia="ru-RU"/>
        </w:rPr>
        <w:t xml:space="preserve"> 2.1. </w:t>
      </w:r>
      <w:r w:rsidR="00162422" w:rsidRPr="00134CAA">
        <w:rPr>
          <w:rFonts w:ascii="Arial" w:hAnsi="Arial" w:cs="Arial"/>
          <w:lang w:eastAsia="ru-RU"/>
        </w:rPr>
        <w:t xml:space="preserve">Ее возможности расширены по сравнению с существующей </w:t>
      </w:r>
      <w:r w:rsidRPr="00134CAA">
        <w:rPr>
          <w:rFonts w:ascii="Arial" w:hAnsi="Arial" w:cs="Arial"/>
          <w:lang w:val="en-US" w:eastAsia="ru-RU"/>
        </w:rPr>
        <w:t>ARC</w:t>
      </w:r>
      <w:r w:rsidRPr="00134CAA">
        <w:rPr>
          <w:rFonts w:ascii="Arial" w:hAnsi="Arial" w:cs="Arial"/>
          <w:lang w:eastAsia="ru-RU"/>
        </w:rPr>
        <w:t xml:space="preserve">, </w:t>
      </w:r>
      <w:r w:rsidR="00162422" w:rsidRPr="00134CAA">
        <w:rPr>
          <w:rFonts w:ascii="Arial" w:hAnsi="Arial" w:cs="Arial"/>
          <w:lang w:eastAsia="ru-RU"/>
        </w:rPr>
        <w:t xml:space="preserve">и она позволяет теперь передавать такие аудио форматы, как </w:t>
      </w:r>
      <w:r w:rsidRPr="00134CAA">
        <w:rPr>
          <w:rFonts w:ascii="Arial" w:hAnsi="Arial" w:cs="Arial"/>
          <w:lang w:val="en-US" w:eastAsia="ru-RU"/>
        </w:rPr>
        <w:t>Dolby</w:t>
      </w:r>
      <w:r w:rsidRPr="00134CAA">
        <w:rPr>
          <w:rFonts w:ascii="Arial" w:hAnsi="Arial" w:cs="Arial"/>
          <w:lang w:eastAsia="ru-RU"/>
        </w:rPr>
        <w:t xml:space="preserve"> </w:t>
      </w:r>
      <w:r w:rsidRPr="00134CAA">
        <w:rPr>
          <w:rFonts w:ascii="Arial" w:hAnsi="Arial" w:cs="Arial"/>
          <w:lang w:val="en-US" w:eastAsia="ru-RU"/>
        </w:rPr>
        <w:t>TrueHD</w:t>
      </w:r>
      <w:r w:rsidRPr="00134CAA">
        <w:rPr>
          <w:rFonts w:ascii="Arial" w:hAnsi="Arial" w:cs="Arial"/>
          <w:lang w:eastAsia="ru-RU"/>
        </w:rPr>
        <w:t xml:space="preserve"> </w:t>
      </w:r>
      <w:r w:rsidR="00162422" w:rsidRPr="00134CAA">
        <w:rPr>
          <w:rFonts w:ascii="Arial" w:hAnsi="Arial" w:cs="Arial"/>
          <w:lang w:eastAsia="ru-RU"/>
        </w:rPr>
        <w:t>и</w:t>
      </w:r>
      <w:r w:rsidRPr="00134CAA">
        <w:rPr>
          <w:rFonts w:ascii="Arial" w:hAnsi="Arial" w:cs="Arial"/>
          <w:lang w:eastAsia="ru-RU"/>
        </w:rPr>
        <w:t xml:space="preserve"> </w:t>
      </w:r>
      <w:r w:rsidRPr="00134CAA">
        <w:rPr>
          <w:rFonts w:ascii="Arial" w:hAnsi="Arial" w:cs="Arial"/>
          <w:lang w:val="en-US" w:eastAsia="ru-RU"/>
        </w:rPr>
        <w:t>DTS</w:t>
      </w:r>
      <w:r w:rsidRPr="00134CAA">
        <w:rPr>
          <w:rFonts w:ascii="Arial" w:hAnsi="Arial" w:cs="Arial"/>
          <w:lang w:eastAsia="ru-RU"/>
        </w:rPr>
        <w:t>-</w:t>
      </w:r>
      <w:r w:rsidRPr="00134CAA">
        <w:rPr>
          <w:rFonts w:ascii="Arial" w:hAnsi="Arial" w:cs="Arial"/>
          <w:lang w:val="en-US" w:eastAsia="ru-RU"/>
        </w:rPr>
        <w:t>HD</w:t>
      </w:r>
      <w:r w:rsidRPr="00134CAA">
        <w:rPr>
          <w:rFonts w:ascii="Arial" w:hAnsi="Arial" w:cs="Arial"/>
          <w:lang w:eastAsia="ru-RU"/>
        </w:rPr>
        <w:t xml:space="preserve"> </w:t>
      </w:r>
      <w:r w:rsidRPr="00134CAA">
        <w:rPr>
          <w:rFonts w:ascii="Arial" w:hAnsi="Arial" w:cs="Arial"/>
          <w:lang w:val="en-US" w:eastAsia="ru-RU"/>
        </w:rPr>
        <w:t>Master</w:t>
      </w:r>
      <w:r w:rsidRPr="00134CAA">
        <w:rPr>
          <w:rFonts w:ascii="Arial" w:hAnsi="Arial" w:cs="Arial"/>
          <w:lang w:eastAsia="ru-RU"/>
        </w:rPr>
        <w:t xml:space="preserve"> </w:t>
      </w:r>
      <w:r w:rsidRPr="00134CAA">
        <w:rPr>
          <w:rFonts w:ascii="Arial" w:hAnsi="Arial" w:cs="Arial"/>
          <w:lang w:val="en-US" w:eastAsia="ru-RU"/>
        </w:rPr>
        <w:t>Audio</w:t>
      </w:r>
      <w:r w:rsidR="00162422" w:rsidRPr="00134CAA">
        <w:rPr>
          <w:rFonts w:ascii="Arial" w:hAnsi="Arial" w:cs="Arial"/>
          <w:lang w:eastAsia="ru-RU"/>
        </w:rPr>
        <w:t xml:space="preserve"> от </w:t>
      </w:r>
      <w:r w:rsidR="00162422" w:rsidRPr="00134CAA">
        <w:rPr>
          <w:rFonts w:ascii="Arial" w:hAnsi="Arial" w:cs="Arial"/>
          <w:lang w:val="en-US" w:eastAsia="ru-RU"/>
        </w:rPr>
        <w:t>eARC</w:t>
      </w:r>
      <w:r w:rsidR="00162422" w:rsidRPr="00134CAA">
        <w:rPr>
          <w:rFonts w:ascii="Arial" w:hAnsi="Arial" w:cs="Arial"/>
          <w:lang w:eastAsia="ru-RU"/>
        </w:rPr>
        <w:t>-совместимого телевизора на ресивер</w:t>
      </w:r>
      <w:proofErr w:type="gramStart"/>
      <w:r w:rsidRPr="00134CAA">
        <w:rPr>
          <w:rFonts w:ascii="Arial" w:hAnsi="Arial" w:cs="Arial"/>
          <w:lang w:eastAsia="ru-RU"/>
        </w:rPr>
        <w:t>.</w:t>
      </w:r>
      <w:proofErr w:type="gramEnd"/>
      <w:r w:rsidRPr="00134CAA">
        <w:rPr>
          <w:rFonts w:ascii="Arial" w:hAnsi="Arial" w:cs="Arial"/>
          <w:lang w:eastAsia="ru-RU"/>
        </w:rPr>
        <w:t xml:space="preserve"> (</w:t>
      </w:r>
      <w:proofErr w:type="gramStart"/>
      <w:r w:rsidR="00162422" w:rsidRPr="00134CAA">
        <w:rPr>
          <w:rFonts w:ascii="Arial" w:hAnsi="Arial" w:cs="Arial"/>
          <w:lang w:eastAsia="ru-RU"/>
        </w:rPr>
        <w:t>с</w:t>
      </w:r>
      <w:proofErr w:type="gramEnd"/>
      <w:r w:rsidR="00162422" w:rsidRPr="00134CAA">
        <w:rPr>
          <w:rFonts w:ascii="Arial" w:hAnsi="Arial" w:cs="Arial"/>
          <w:lang w:eastAsia="ru-RU"/>
        </w:rPr>
        <w:t xml:space="preserve">тр. </w:t>
      </w:r>
      <w:r w:rsidRPr="00134CAA">
        <w:rPr>
          <w:rFonts w:ascii="Arial" w:hAnsi="Arial" w:cs="Arial"/>
          <w:b/>
          <w:bCs/>
          <w:lang w:eastAsia="ru-RU"/>
        </w:rPr>
        <w:t>200</w:t>
      </w:r>
      <w:r w:rsidRPr="00134CAA">
        <w:rPr>
          <w:rFonts w:ascii="Arial" w:hAnsi="Arial" w:cs="Arial"/>
          <w:lang w:eastAsia="ru-RU"/>
        </w:rPr>
        <w:t>)</w:t>
      </w:r>
    </w:p>
    <w:p w:rsidR="00BC105A" w:rsidRPr="00134CAA" w:rsidRDefault="00BC105A" w:rsidP="00BC105A">
      <w:pPr>
        <w:pStyle w:val="a3"/>
        <w:rPr>
          <w:rFonts w:ascii="Arial" w:hAnsi="Arial" w:cs="Arial"/>
          <w:sz w:val="22"/>
          <w:szCs w:val="22"/>
        </w:rPr>
      </w:pPr>
    </w:p>
    <w:p w:rsidR="00BC105A" w:rsidRPr="00134CAA" w:rsidRDefault="0082605F" w:rsidP="00BC105A">
      <w:pPr>
        <w:pStyle w:val="a3"/>
        <w:rPr>
          <w:rFonts w:ascii="Arial" w:hAnsi="Arial" w:cs="Arial"/>
          <w:b/>
          <w:bCs/>
          <w:sz w:val="22"/>
          <w:szCs w:val="22"/>
        </w:rPr>
      </w:pPr>
      <w:r w:rsidRPr="00134CAA">
        <w:rPr>
          <w:rFonts w:ascii="Arial" w:hAnsi="Arial" w:cs="Arial"/>
          <w:b/>
          <w:sz w:val="22"/>
          <w:szCs w:val="22"/>
        </w:rPr>
        <w:t xml:space="preserve">Поддерживает ли </w:t>
      </w:r>
      <w:r w:rsidR="00BC105A" w:rsidRPr="00134CAA">
        <w:rPr>
          <w:rFonts w:ascii="Arial" w:hAnsi="Arial" w:cs="Arial"/>
          <w:b/>
          <w:sz w:val="22"/>
          <w:szCs w:val="22"/>
        </w:rPr>
        <w:t>ва</w:t>
      </w:r>
      <w:r w:rsidRPr="00134CAA">
        <w:rPr>
          <w:rFonts w:ascii="Arial" w:hAnsi="Arial" w:cs="Arial"/>
          <w:b/>
          <w:sz w:val="22"/>
          <w:szCs w:val="22"/>
        </w:rPr>
        <w:t>ш</w:t>
      </w:r>
      <w:r w:rsidR="00BC105A" w:rsidRPr="00134CAA">
        <w:rPr>
          <w:rFonts w:ascii="Arial" w:hAnsi="Arial" w:cs="Arial"/>
          <w:b/>
          <w:sz w:val="22"/>
          <w:szCs w:val="22"/>
        </w:rPr>
        <w:t xml:space="preserve"> телевизор функци</w:t>
      </w:r>
      <w:r w:rsidRPr="00134CAA">
        <w:rPr>
          <w:rFonts w:ascii="Arial" w:hAnsi="Arial" w:cs="Arial"/>
          <w:b/>
          <w:sz w:val="22"/>
          <w:szCs w:val="22"/>
        </w:rPr>
        <w:t>ю</w:t>
      </w:r>
      <w:r w:rsidR="00BC105A" w:rsidRPr="00134CAA">
        <w:rPr>
          <w:rFonts w:ascii="Arial" w:hAnsi="Arial" w:cs="Arial"/>
          <w:b/>
          <w:sz w:val="22"/>
          <w:szCs w:val="22"/>
        </w:rPr>
        <w:t xml:space="preserve"> ARC (Audio Return Channel)</w:t>
      </w:r>
      <w:r w:rsidRPr="00134CAA">
        <w:rPr>
          <w:rFonts w:ascii="Arial" w:hAnsi="Arial" w:cs="Arial"/>
          <w:b/>
          <w:sz w:val="22"/>
          <w:szCs w:val="22"/>
        </w:rPr>
        <w:t>?</w:t>
      </w:r>
    </w:p>
    <w:p w:rsidR="00BC105A" w:rsidRPr="00134CAA" w:rsidRDefault="0082605F" w:rsidP="00DB724E">
      <w:pPr>
        <w:pStyle w:val="a3"/>
        <w:rPr>
          <w:rFonts w:ascii="Arial" w:hAnsi="Arial" w:cs="Arial"/>
          <w:b/>
          <w:bCs/>
          <w:sz w:val="22"/>
          <w:szCs w:val="22"/>
        </w:rPr>
      </w:pPr>
      <w:r w:rsidRPr="00134CAA">
        <w:rPr>
          <w:rFonts w:ascii="Arial" w:hAnsi="Arial" w:cs="Arial"/>
          <w:b/>
          <w:bCs/>
          <w:sz w:val="22"/>
          <w:szCs w:val="22"/>
        </w:rPr>
        <w:t>ДА</w:t>
      </w:r>
    </w:p>
    <w:p w:rsidR="0082605F" w:rsidRPr="00134CAA" w:rsidRDefault="0082605F" w:rsidP="0082605F">
      <w:pPr>
        <w:rPr>
          <w:rFonts w:ascii="Arial" w:hAnsi="Arial" w:cs="Arial"/>
          <w:b/>
        </w:rPr>
      </w:pPr>
      <w:r w:rsidRPr="00134CAA">
        <w:rPr>
          <w:rFonts w:ascii="Arial" w:hAnsi="Arial" w:cs="Arial"/>
          <w:b/>
        </w:rPr>
        <w:t xml:space="preserve">Подсоединение к телевизору с функцией ARC (стр. </w:t>
      </w:r>
      <w:r w:rsidR="007B05D0" w:rsidRPr="00134CAA">
        <w:rPr>
          <w:rFonts w:ascii="Arial" w:hAnsi="Arial" w:cs="Arial"/>
          <w:b/>
        </w:rPr>
        <w:t>7</w:t>
      </w:r>
      <w:r w:rsidR="00162422" w:rsidRPr="00134CAA">
        <w:rPr>
          <w:rFonts w:ascii="Arial" w:hAnsi="Arial" w:cs="Arial"/>
          <w:b/>
        </w:rPr>
        <w:t>2</w:t>
      </w:r>
      <w:r w:rsidRPr="00134CAA">
        <w:rPr>
          <w:rFonts w:ascii="Arial" w:hAnsi="Arial" w:cs="Arial"/>
          <w:b/>
        </w:rPr>
        <w:t>)</w:t>
      </w:r>
    </w:p>
    <w:p w:rsidR="0082605F" w:rsidRPr="00134CAA" w:rsidRDefault="0082605F" w:rsidP="00DB724E">
      <w:pPr>
        <w:pStyle w:val="a3"/>
        <w:rPr>
          <w:rFonts w:ascii="Arial" w:hAnsi="Arial" w:cs="Arial"/>
          <w:b/>
          <w:bCs/>
          <w:sz w:val="22"/>
          <w:szCs w:val="22"/>
        </w:rPr>
      </w:pPr>
      <w:r w:rsidRPr="00134CAA">
        <w:rPr>
          <w:rFonts w:ascii="Arial" w:hAnsi="Arial" w:cs="Arial"/>
          <w:b/>
          <w:bCs/>
          <w:sz w:val="22"/>
          <w:szCs w:val="22"/>
        </w:rPr>
        <w:t>НЕТ</w:t>
      </w:r>
    </w:p>
    <w:p w:rsidR="0082605F" w:rsidRPr="00134CAA" w:rsidRDefault="0082605F" w:rsidP="0082605F">
      <w:pPr>
        <w:rPr>
          <w:rFonts w:ascii="Arial" w:hAnsi="Arial" w:cs="Arial"/>
          <w:b/>
        </w:rPr>
      </w:pPr>
      <w:r w:rsidRPr="00134CAA">
        <w:rPr>
          <w:rFonts w:ascii="Arial" w:hAnsi="Arial" w:cs="Arial"/>
          <w:b/>
        </w:rPr>
        <w:t xml:space="preserve">Подсоединение к телевизору без функции ARC (стр. </w:t>
      </w:r>
      <w:r w:rsidR="007B05D0" w:rsidRPr="00134CAA">
        <w:rPr>
          <w:rFonts w:ascii="Arial" w:hAnsi="Arial" w:cs="Arial"/>
          <w:b/>
        </w:rPr>
        <w:t>7</w:t>
      </w:r>
      <w:r w:rsidR="00162422" w:rsidRPr="00134CAA">
        <w:rPr>
          <w:rFonts w:ascii="Arial" w:hAnsi="Arial" w:cs="Arial"/>
          <w:b/>
        </w:rPr>
        <w:t>3</w:t>
      </w:r>
      <w:r w:rsidRPr="00134CAA">
        <w:rPr>
          <w:rFonts w:ascii="Arial" w:hAnsi="Arial" w:cs="Arial"/>
          <w:b/>
        </w:rPr>
        <w:t>)</w:t>
      </w:r>
    </w:p>
    <w:p w:rsidR="00BC105A" w:rsidRPr="00134CAA" w:rsidRDefault="00BC105A" w:rsidP="00DB724E">
      <w:pPr>
        <w:pStyle w:val="a3"/>
        <w:rPr>
          <w:rFonts w:ascii="Arial" w:hAnsi="Arial" w:cs="Arial"/>
          <w:b/>
          <w:bCs/>
          <w:sz w:val="22"/>
          <w:szCs w:val="22"/>
        </w:rPr>
      </w:pPr>
    </w:p>
    <w:p w:rsidR="00BC105A" w:rsidRPr="00134CAA" w:rsidRDefault="0082605F" w:rsidP="00DB724E">
      <w:pPr>
        <w:pStyle w:val="a3"/>
        <w:rPr>
          <w:rFonts w:ascii="Arial" w:hAnsi="Arial" w:cs="Arial"/>
          <w:b/>
          <w:bCs/>
          <w:sz w:val="22"/>
          <w:szCs w:val="22"/>
        </w:rPr>
      </w:pPr>
      <w:r w:rsidRPr="00134CAA">
        <w:rPr>
          <w:rFonts w:ascii="Arial" w:hAnsi="Arial" w:cs="Arial"/>
          <w:b/>
          <w:bCs/>
          <w:sz w:val="22"/>
          <w:szCs w:val="22"/>
        </w:rPr>
        <w:t xml:space="preserve">Стр. </w:t>
      </w:r>
      <w:r w:rsidR="007B05D0" w:rsidRPr="00134CAA">
        <w:rPr>
          <w:rFonts w:ascii="Arial" w:hAnsi="Arial" w:cs="Arial"/>
          <w:b/>
          <w:bCs/>
          <w:sz w:val="22"/>
          <w:szCs w:val="22"/>
        </w:rPr>
        <w:t>7</w:t>
      </w:r>
      <w:r w:rsidR="00162422" w:rsidRPr="00134CAA">
        <w:rPr>
          <w:rFonts w:ascii="Arial" w:hAnsi="Arial" w:cs="Arial"/>
          <w:b/>
          <w:bCs/>
          <w:sz w:val="22"/>
          <w:szCs w:val="22"/>
        </w:rPr>
        <w:t>2</w:t>
      </w:r>
    </w:p>
    <w:p w:rsidR="0082605F" w:rsidRPr="00134CAA" w:rsidRDefault="0082605F" w:rsidP="00DB724E">
      <w:pPr>
        <w:pStyle w:val="a3"/>
        <w:rPr>
          <w:rFonts w:ascii="Arial" w:hAnsi="Arial" w:cs="Arial"/>
          <w:b/>
          <w:bCs/>
          <w:sz w:val="22"/>
          <w:szCs w:val="22"/>
        </w:rPr>
      </w:pPr>
    </w:p>
    <w:p w:rsidR="0082605F" w:rsidRPr="00134CAA" w:rsidRDefault="0082605F" w:rsidP="00DB724E">
      <w:pPr>
        <w:pStyle w:val="a3"/>
        <w:rPr>
          <w:rFonts w:ascii="Arial" w:hAnsi="Arial" w:cs="Arial"/>
          <w:b/>
          <w:bCs/>
          <w:sz w:val="22"/>
          <w:szCs w:val="22"/>
        </w:rPr>
      </w:pPr>
      <w:r w:rsidRPr="00134CAA">
        <w:rPr>
          <w:rFonts w:ascii="Arial" w:hAnsi="Arial" w:cs="Arial"/>
          <w:b/>
          <w:sz w:val="22"/>
          <w:szCs w:val="22"/>
        </w:rPr>
        <w:t>Подсоединение к телевизору с функцией ARC</w:t>
      </w:r>
    </w:p>
    <w:p w:rsidR="0082605F" w:rsidRPr="00134CAA" w:rsidRDefault="0082605F" w:rsidP="00DB724E">
      <w:pPr>
        <w:pStyle w:val="a3"/>
        <w:rPr>
          <w:rFonts w:ascii="Arial" w:hAnsi="Arial" w:cs="Arial"/>
          <w:bCs/>
          <w:sz w:val="22"/>
          <w:szCs w:val="22"/>
        </w:rPr>
      </w:pPr>
      <w:r w:rsidRPr="00134CAA">
        <w:rPr>
          <w:rFonts w:ascii="Arial" w:hAnsi="Arial" w:cs="Arial"/>
          <w:bCs/>
          <w:sz w:val="22"/>
          <w:szCs w:val="22"/>
        </w:rPr>
        <w:t>(рисунок)</w:t>
      </w:r>
    </w:p>
    <w:p w:rsidR="0082605F" w:rsidRPr="00134CAA" w:rsidRDefault="0082605F" w:rsidP="00DB724E">
      <w:pPr>
        <w:pStyle w:val="a3"/>
        <w:rPr>
          <w:rFonts w:ascii="Arial" w:hAnsi="Arial" w:cs="Arial"/>
          <w:sz w:val="22"/>
          <w:szCs w:val="22"/>
        </w:rPr>
      </w:pPr>
      <w:r w:rsidRPr="00134CAA">
        <w:rPr>
          <w:rFonts w:ascii="Arial" w:hAnsi="Arial" w:cs="Arial"/>
          <w:b/>
          <w:bCs/>
          <w:sz w:val="22"/>
          <w:szCs w:val="22"/>
        </w:rPr>
        <w:t>a</w:t>
      </w:r>
      <w:r w:rsidRPr="00134CAA">
        <w:rPr>
          <w:rFonts w:ascii="Arial" w:hAnsi="Arial" w:cs="Arial"/>
          <w:bCs/>
          <w:sz w:val="22"/>
          <w:szCs w:val="22"/>
        </w:rPr>
        <w:t xml:space="preserve"> </w:t>
      </w:r>
      <w:r w:rsidRPr="00134CAA">
        <w:rPr>
          <w:rFonts w:ascii="Arial" w:hAnsi="Arial" w:cs="Arial"/>
          <w:sz w:val="22"/>
          <w:szCs w:val="22"/>
        </w:rPr>
        <w:t>HDMI кабель</w:t>
      </w:r>
    </w:p>
    <w:p w:rsidR="004077C6" w:rsidRPr="00134CAA" w:rsidRDefault="004077C6" w:rsidP="00DB724E">
      <w:pPr>
        <w:pStyle w:val="a3"/>
        <w:rPr>
          <w:rFonts w:ascii="Arial" w:hAnsi="Arial" w:cs="Arial"/>
          <w:b/>
          <w:bCs/>
          <w:sz w:val="22"/>
          <w:szCs w:val="22"/>
        </w:rPr>
      </w:pPr>
    </w:p>
    <w:p w:rsidR="0082605F" w:rsidRPr="00134CAA" w:rsidRDefault="0082605F" w:rsidP="0082605F">
      <w:pPr>
        <w:rPr>
          <w:rStyle w:val="translation-chunk"/>
          <w:rFonts w:ascii="Arial" w:hAnsi="Arial" w:cs="Arial"/>
        </w:rPr>
      </w:pPr>
      <w:r w:rsidRPr="00134CAA">
        <w:rPr>
          <w:rStyle w:val="translation-chunk"/>
          <w:rFonts w:ascii="Arial" w:hAnsi="Arial" w:cs="Arial"/>
        </w:rPr>
        <w:t xml:space="preserve">Для телевизора, поддерживающего </w:t>
      </w:r>
      <w:r w:rsidRPr="00134CAA">
        <w:rPr>
          <w:rFonts w:ascii="Arial" w:hAnsi="Arial" w:cs="Arial"/>
          <w:lang w:val="en-US"/>
        </w:rPr>
        <w:t>ARC</w:t>
      </w:r>
      <w:r w:rsidRPr="00134CAA">
        <w:rPr>
          <w:rFonts w:ascii="Arial" w:hAnsi="Arial" w:cs="Arial"/>
        </w:rPr>
        <w:t xml:space="preserve"> (</w:t>
      </w:r>
      <w:r w:rsidRPr="00134CAA">
        <w:rPr>
          <w:rFonts w:ascii="Arial" w:hAnsi="Arial" w:cs="Arial"/>
          <w:lang w:val="en-US"/>
        </w:rPr>
        <w:t>Audio</w:t>
      </w:r>
      <w:r w:rsidRPr="00134CAA">
        <w:rPr>
          <w:rFonts w:ascii="Arial" w:hAnsi="Arial" w:cs="Arial"/>
        </w:rPr>
        <w:t xml:space="preserve"> </w:t>
      </w:r>
      <w:r w:rsidRPr="00134CAA">
        <w:rPr>
          <w:rFonts w:ascii="Arial" w:hAnsi="Arial" w:cs="Arial"/>
          <w:lang w:val="en-US"/>
        </w:rPr>
        <w:t>Return</w:t>
      </w:r>
      <w:r w:rsidRPr="00134CAA">
        <w:rPr>
          <w:rFonts w:ascii="Arial" w:hAnsi="Arial" w:cs="Arial"/>
        </w:rPr>
        <w:t xml:space="preserve"> </w:t>
      </w:r>
      <w:r w:rsidRPr="00134CAA">
        <w:rPr>
          <w:rFonts w:ascii="Arial" w:hAnsi="Arial" w:cs="Arial"/>
          <w:lang w:val="en-US"/>
        </w:rPr>
        <w:t>Channel</w:t>
      </w:r>
      <w:r w:rsidRPr="00134CAA">
        <w:rPr>
          <w:rFonts w:ascii="Arial" w:hAnsi="Arial" w:cs="Arial"/>
        </w:rPr>
        <w:t xml:space="preserve"> - </w:t>
      </w:r>
      <w:r w:rsidRPr="00134CAA">
        <w:rPr>
          <w:rStyle w:val="translation-chunk"/>
          <w:rFonts w:ascii="Arial" w:hAnsi="Arial" w:cs="Arial"/>
        </w:rPr>
        <w:t>канал возврата аудио сигнала)*, используйте всего один кабель HDMI и соедините его согласно рисунку «а». Выберите на телевизоре разъем</w:t>
      </w:r>
      <w:r w:rsidR="00784490" w:rsidRPr="00134CAA">
        <w:rPr>
          <w:rStyle w:val="translation-chunk"/>
          <w:rFonts w:ascii="Arial" w:hAnsi="Arial" w:cs="Arial"/>
        </w:rPr>
        <w:t xml:space="preserve"> HDMI </w:t>
      </w:r>
      <w:r w:rsidR="00784490" w:rsidRPr="00134CAA">
        <w:rPr>
          <w:rStyle w:val="translation-chunk"/>
          <w:rFonts w:ascii="Arial" w:hAnsi="Arial" w:cs="Arial"/>
          <w:lang w:val="en-US"/>
        </w:rPr>
        <w:t>IN</w:t>
      </w:r>
      <w:r w:rsidRPr="00134CAA">
        <w:rPr>
          <w:rStyle w:val="translation-chunk"/>
          <w:rFonts w:ascii="Arial" w:hAnsi="Arial" w:cs="Arial"/>
        </w:rPr>
        <w:t xml:space="preserve">, который поддерживает </w:t>
      </w:r>
      <w:r w:rsidRPr="00134CAA">
        <w:rPr>
          <w:rFonts w:ascii="Arial" w:hAnsi="Arial" w:cs="Arial"/>
          <w:lang w:val="en-US"/>
        </w:rPr>
        <w:t>ARC</w:t>
      </w:r>
      <w:r w:rsidRPr="00134CAA">
        <w:rPr>
          <w:rFonts w:ascii="Arial" w:hAnsi="Arial" w:cs="Arial"/>
        </w:rPr>
        <w:t xml:space="preserve"> (</w:t>
      </w:r>
      <w:r w:rsidRPr="00134CAA">
        <w:rPr>
          <w:rStyle w:val="translation-chunk"/>
          <w:rFonts w:ascii="Arial" w:hAnsi="Arial" w:cs="Arial"/>
        </w:rPr>
        <w:t xml:space="preserve">канал возврата аудио сигнала). </w:t>
      </w:r>
      <w:r w:rsidR="00DF4F44" w:rsidRPr="00134CAA">
        <w:rPr>
          <w:rStyle w:val="FontStyle219"/>
          <w:sz w:val="22"/>
          <w:szCs w:val="22"/>
        </w:rPr>
        <w:t xml:space="preserve">Подсоедините </w:t>
      </w:r>
      <w:r w:rsidR="00DF4F44" w:rsidRPr="00134CAA">
        <w:rPr>
          <w:rStyle w:val="translation-chunk"/>
          <w:rFonts w:ascii="Arial" w:hAnsi="Arial" w:cs="Arial"/>
        </w:rPr>
        <w:t xml:space="preserve">HDMI кабель к порту с надписью </w:t>
      </w:r>
      <w:r w:rsidR="00DF4F44" w:rsidRPr="00134CAA">
        <w:rPr>
          <w:rStyle w:val="FontStyle219"/>
          <w:sz w:val="22"/>
          <w:szCs w:val="22"/>
        </w:rPr>
        <w:t>OUT на ресивере.</w:t>
      </w:r>
    </w:p>
    <w:p w:rsidR="00DF4F44" w:rsidRPr="00134CAA" w:rsidRDefault="00DF4F44" w:rsidP="00DF4F44">
      <w:pPr>
        <w:pStyle w:val="Style31"/>
        <w:widowControl/>
        <w:rPr>
          <w:rStyle w:val="FontStyle219"/>
          <w:sz w:val="22"/>
          <w:szCs w:val="22"/>
          <w:lang w:eastAsia="en-US"/>
        </w:rPr>
      </w:pPr>
      <w:r w:rsidRPr="00134CAA">
        <w:rPr>
          <w:sz w:val="22"/>
          <w:szCs w:val="22"/>
        </w:rPr>
        <w:t xml:space="preserve">• </w:t>
      </w:r>
      <w:r w:rsidRPr="00134CAA">
        <w:rPr>
          <w:rStyle w:val="FontStyle219"/>
          <w:sz w:val="22"/>
          <w:szCs w:val="22"/>
          <w:lang w:eastAsia="en-US"/>
        </w:rPr>
        <w:t>Еще один TV или проектор можно подсоединить к разъему HDMI OUT SUB. Наж</w:t>
      </w:r>
      <w:r w:rsidR="00081680" w:rsidRPr="00134CAA">
        <w:rPr>
          <w:rStyle w:val="FontStyle219"/>
          <w:sz w:val="22"/>
          <w:szCs w:val="22"/>
          <w:lang w:eastAsia="en-US"/>
        </w:rPr>
        <w:t>и</w:t>
      </w:r>
      <w:r w:rsidRPr="00134CAA">
        <w:rPr>
          <w:rStyle w:val="FontStyle219"/>
          <w:sz w:val="22"/>
          <w:szCs w:val="22"/>
          <w:lang w:eastAsia="en-US"/>
        </w:rPr>
        <w:t>м</w:t>
      </w:r>
      <w:r w:rsidR="00081680" w:rsidRPr="00134CAA">
        <w:rPr>
          <w:rStyle w:val="FontStyle219"/>
          <w:sz w:val="22"/>
          <w:szCs w:val="22"/>
          <w:lang w:eastAsia="en-US"/>
        </w:rPr>
        <w:t>ай</w:t>
      </w:r>
      <w:r w:rsidRPr="00134CAA">
        <w:rPr>
          <w:rStyle w:val="FontStyle219"/>
          <w:sz w:val="22"/>
          <w:szCs w:val="22"/>
          <w:lang w:eastAsia="en-US"/>
        </w:rPr>
        <w:t xml:space="preserve">те кнопку </w:t>
      </w:r>
      <w:r w:rsidRPr="00134CAA">
        <w:rPr>
          <w:sz w:val="22"/>
          <w:szCs w:val="22"/>
        </w:rPr>
        <w:t>HDMI MAIN/SUB</w:t>
      </w:r>
      <w:r w:rsidRPr="00134CAA">
        <w:rPr>
          <w:rStyle w:val="FontStyle219"/>
          <w:sz w:val="22"/>
          <w:szCs w:val="22"/>
          <w:lang w:eastAsia="en-US"/>
        </w:rPr>
        <w:t xml:space="preserve"> (стр. 1</w:t>
      </w:r>
      <w:r w:rsidR="00162422" w:rsidRPr="00134CAA">
        <w:rPr>
          <w:rStyle w:val="FontStyle219"/>
          <w:sz w:val="22"/>
          <w:szCs w:val="22"/>
          <w:lang w:eastAsia="en-US"/>
        </w:rPr>
        <w:t>5</w:t>
      </w:r>
      <w:r w:rsidRPr="00134CAA">
        <w:rPr>
          <w:rStyle w:val="FontStyle219"/>
          <w:sz w:val="22"/>
          <w:szCs w:val="22"/>
          <w:lang w:eastAsia="en-US"/>
        </w:rPr>
        <w:t xml:space="preserve">) на пульте или выберите нужный вариант в </w:t>
      </w:r>
      <w:r w:rsidRPr="00134CAA">
        <w:rPr>
          <w:sz w:val="22"/>
          <w:szCs w:val="22"/>
        </w:rPr>
        <w:t>"Quick Menu" (</w:t>
      </w:r>
      <w:r w:rsidR="00081680" w:rsidRPr="00134CAA">
        <w:rPr>
          <w:sz w:val="22"/>
          <w:szCs w:val="22"/>
        </w:rPr>
        <w:t>стр. 1</w:t>
      </w:r>
      <w:r w:rsidR="00162422" w:rsidRPr="00134CAA">
        <w:rPr>
          <w:sz w:val="22"/>
          <w:szCs w:val="22"/>
        </w:rPr>
        <w:t>80</w:t>
      </w:r>
      <w:r w:rsidRPr="00134CAA">
        <w:rPr>
          <w:sz w:val="22"/>
          <w:szCs w:val="22"/>
        </w:rPr>
        <w:t>)</w:t>
      </w:r>
      <w:proofErr w:type="gramStart"/>
      <w:r w:rsidRPr="00134CAA">
        <w:rPr>
          <w:sz w:val="22"/>
          <w:szCs w:val="22"/>
        </w:rPr>
        <w:t>.</w:t>
      </w:r>
      <w:proofErr w:type="gramEnd"/>
      <w:r w:rsidRPr="00134CAA">
        <w:rPr>
          <w:rStyle w:val="FontStyle219"/>
          <w:sz w:val="22"/>
          <w:szCs w:val="22"/>
          <w:lang w:eastAsia="en-US"/>
        </w:rPr>
        <w:t xml:space="preserve"> </w:t>
      </w:r>
      <w:proofErr w:type="gramStart"/>
      <w:r w:rsidRPr="00134CAA">
        <w:rPr>
          <w:rStyle w:val="FontStyle219"/>
          <w:sz w:val="22"/>
          <w:szCs w:val="22"/>
          <w:lang w:eastAsia="en-US"/>
        </w:rPr>
        <w:t>д</w:t>
      </w:r>
      <w:proofErr w:type="gramEnd"/>
      <w:r w:rsidRPr="00134CAA">
        <w:rPr>
          <w:rStyle w:val="FontStyle219"/>
          <w:sz w:val="22"/>
          <w:szCs w:val="22"/>
          <w:lang w:eastAsia="en-US"/>
        </w:rPr>
        <w:t>ля переключения между выходами MAIN и SUB. Имейте в виду, что этот разъем не поддерживает функции ARC.</w:t>
      </w:r>
    </w:p>
    <w:p w:rsidR="00081680" w:rsidRPr="00134CAA" w:rsidRDefault="00081680" w:rsidP="00081680">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 Если к разъемам </w:t>
      </w:r>
      <w:r w:rsidRPr="00134CAA">
        <w:rPr>
          <w:rFonts w:ascii="Arial" w:hAnsi="Arial" w:cs="Arial"/>
          <w:lang w:val="en-US" w:eastAsia="ru-RU"/>
        </w:rPr>
        <w:t>HDMI</w:t>
      </w:r>
      <w:r w:rsidRPr="00134CAA">
        <w:rPr>
          <w:rFonts w:ascii="Arial" w:hAnsi="Arial" w:cs="Arial"/>
          <w:lang w:eastAsia="ru-RU"/>
        </w:rPr>
        <w:t xml:space="preserve"> </w:t>
      </w:r>
      <w:r w:rsidRPr="00134CAA">
        <w:rPr>
          <w:rFonts w:ascii="Arial" w:hAnsi="Arial" w:cs="Arial"/>
          <w:lang w:val="en-US" w:eastAsia="ru-RU"/>
        </w:rPr>
        <w:t>OUT</w:t>
      </w:r>
      <w:r w:rsidRPr="00134CAA">
        <w:rPr>
          <w:rFonts w:ascii="Arial" w:hAnsi="Arial" w:cs="Arial"/>
          <w:lang w:eastAsia="ru-RU"/>
        </w:rPr>
        <w:t xml:space="preserve"> </w:t>
      </w:r>
      <w:r w:rsidRPr="00134CAA">
        <w:rPr>
          <w:rFonts w:ascii="Arial" w:hAnsi="Arial" w:cs="Arial"/>
          <w:lang w:val="en-US" w:eastAsia="ru-RU"/>
        </w:rPr>
        <w:t>MAIN</w:t>
      </w:r>
      <w:r w:rsidRPr="00134CAA">
        <w:rPr>
          <w:rFonts w:ascii="Arial" w:hAnsi="Arial" w:cs="Arial"/>
          <w:lang w:eastAsia="ru-RU"/>
        </w:rPr>
        <w:t xml:space="preserve"> и </w:t>
      </w:r>
      <w:r w:rsidRPr="00134CAA">
        <w:rPr>
          <w:rFonts w:ascii="Arial" w:hAnsi="Arial" w:cs="Arial"/>
          <w:lang w:val="en-US" w:eastAsia="ru-RU"/>
        </w:rPr>
        <w:t>SUB</w:t>
      </w:r>
      <w:r w:rsidRPr="00134CAA">
        <w:rPr>
          <w:rFonts w:ascii="Arial" w:hAnsi="Arial" w:cs="Arial"/>
          <w:lang w:eastAsia="ru-RU"/>
        </w:rPr>
        <w:t xml:space="preserve"> подсоединены устройства с разным разрешением, изображение будет выдаваться с самым низким из них.</w:t>
      </w:r>
    </w:p>
    <w:p w:rsidR="00DF4F44" w:rsidRPr="00134CAA" w:rsidRDefault="00081680" w:rsidP="00162422">
      <w:pPr>
        <w:autoSpaceDE w:val="0"/>
        <w:autoSpaceDN w:val="0"/>
        <w:adjustRightInd w:val="0"/>
        <w:spacing w:after="0" w:line="240" w:lineRule="auto"/>
        <w:rPr>
          <w:rStyle w:val="translation-chunk"/>
          <w:rFonts w:ascii="Arial" w:hAnsi="Arial" w:cs="Arial"/>
          <w:lang w:val="en-US"/>
        </w:rPr>
      </w:pPr>
      <w:r w:rsidRPr="00134CAA">
        <w:rPr>
          <w:rFonts w:ascii="Arial" w:hAnsi="Arial" w:cs="Arial"/>
          <w:lang w:eastAsia="ru-RU"/>
        </w:rPr>
        <w:t>• Если воспроизводится изображение высокого качества с разрешением 4</w:t>
      </w:r>
      <w:r w:rsidRPr="00134CAA">
        <w:rPr>
          <w:rFonts w:ascii="Arial" w:hAnsi="Arial" w:cs="Arial"/>
          <w:lang w:val="en-US" w:eastAsia="ru-RU"/>
        </w:rPr>
        <w:t>K</w:t>
      </w:r>
      <w:r w:rsidRPr="00134CAA">
        <w:rPr>
          <w:rFonts w:ascii="Arial" w:hAnsi="Arial" w:cs="Arial"/>
          <w:lang w:eastAsia="ru-RU"/>
        </w:rPr>
        <w:t xml:space="preserve">, используйте кабели класса премиум - </w:t>
      </w:r>
      <w:r w:rsidRPr="00134CAA">
        <w:rPr>
          <w:rFonts w:ascii="Arial" w:hAnsi="Arial" w:cs="Arial"/>
          <w:lang w:val="en-US" w:eastAsia="ru-RU"/>
        </w:rPr>
        <w:t>Premium</w:t>
      </w:r>
      <w:r w:rsidRPr="00134CAA">
        <w:rPr>
          <w:rFonts w:ascii="Arial" w:hAnsi="Arial" w:cs="Arial"/>
          <w:lang w:eastAsia="ru-RU"/>
        </w:rPr>
        <w:t xml:space="preserve"> </w:t>
      </w:r>
      <w:r w:rsidRPr="00134CAA">
        <w:rPr>
          <w:rFonts w:ascii="Arial" w:hAnsi="Arial" w:cs="Arial"/>
          <w:lang w:val="en-US" w:eastAsia="ru-RU"/>
        </w:rPr>
        <w:t>High</w:t>
      </w:r>
      <w:r w:rsidRPr="00134CAA">
        <w:rPr>
          <w:rFonts w:ascii="Arial" w:hAnsi="Arial" w:cs="Arial"/>
          <w:lang w:eastAsia="ru-RU"/>
        </w:rPr>
        <w:t xml:space="preserve"> </w:t>
      </w:r>
      <w:r w:rsidRPr="00134CAA">
        <w:rPr>
          <w:rFonts w:ascii="Arial" w:hAnsi="Arial" w:cs="Arial"/>
          <w:lang w:val="en-US" w:eastAsia="ru-RU"/>
        </w:rPr>
        <w:t>Speed</w:t>
      </w:r>
      <w:r w:rsidRPr="00134CAA">
        <w:rPr>
          <w:rFonts w:ascii="Arial" w:hAnsi="Arial" w:cs="Arial"/>
          <w:lang w:eastAsia="ru-RU"/>
        </w:rPr>
        <w:t xml:space="preserve"> </w:t>
      </w:r>
      <w:r w:rsidRPr="00134CAA">
        <w:rPr>
          <w:rFonts w:ascii="Arial" w:hAnsi="Arial" w:cs="Arial"/>
          <w:lang w:val="en-US" w:eastAsia="ru-RU"/>
        </w:rPr>
        <w:t>HDMI</w:t>
      </w:r>
      <w:r w:rsidRPr="00134CAA">
        <w:rPr>
          <w:rFonts w:ascii="Arial" w:hAnsi="Arial" w:cs="Arial"/>
          <w:lang w:eastAsia="ru-RU"/>
        </w:rPr>
        <w:t xml:space="preserve"> </w:t>
      </w:r>
      <w:r w:rsidRPr="00134CAA">
        <w:rPr>
          <w:rFonts w:ascii="Arial" w:hAnsi="Arial" w:cs="Arial"/>
          <w:lang w:val="en-US" w:eastAsia="ru-RU"/>
        </w:rPr>
        <w:t>Cable</w:t>
      </w:r>
      <w:r w:rsidRPr="00134CAA">
        <w:rPr>
          <w:rFonts w:ascii="Arial" w:hAnsi="Arial" w:cs="Arial"/>
          <w:lang w:eastAsia="ru-RU"/>
        </w:rPr>
        <w:t xml:space="preserve"> или </w:t>
      </w:r>
      <w:r w:rsidRPr="00134CAA">
        <w:rPr>
          <w:rFonts w:ascii="Arial" w:hAnsi="Arial" w:cs="Arial"/>
          <w:lang w:val="en-US" w:eastAsia="ru-RU"/>
        </w:rPr>
        <w:t>Premium</w:t>
      </w:r>
      <w:r w:rsidRPr="00134CAA">
        <w:rPr>
          <w:rFonts w:ascii="Arial" w:hAnsi="Arial" w:cs="Arial"/>
          <w:lang w:eastAsia="ru-RU"/>
        </w:rPr>
        <w:t xml:space="preserve"> </w:t>
      </w:r>
      <w:r w:rsidRPr="00134CAA">
        <w:rPr>
          <w:rFonts w:ascii="Arial" w:hAnsi="Arial" w:cs="Arial"/>
          <w:lang w:val="en-US" w:eastAsia="ru-RU"/>
        </w:rPr>
        <w:t>High</w:t>
      </w:r>
      <w:r w:rsidRPr="00134CAA">
        <w:rPr>
          <w:rFonts w:ascii="Arial" w:hAnsi="Arial" w:cs="Arial"/>
          <w:lang w:eastAsia="ru-RU"/>
        </w:rPr>
        <w:t xml:space="preserve"> </w:t>
      </w:r>
      <w:r w:rsidRPr="00134CAA">
        <w:rPr>
          <w:rFonts w:ascii="Arial" w:hAnsi="Arial" w:cs="Arial"/>
          <w:lang w:val="en-US" w:eastAsia="ru-RU"/>
        </w:rPr>
        <w:t>Speed</w:t>
      </w:r>
      <w:r w:rsidRPr="00134CAA">
        <w:rPr>
          <w:rFonts w:ascii="Arial" w:hAnsi="Arial" w:cs="Arial"/>
          <w:lang w:eastAsia="ru-RU"/>
        </w:rPr>
        <w:t xml:space="preserve"> </w:t>
      </w:r>
      <w:r w:rsidRPr="00134CAA">
        <w:rPr>
          <w:rFonts w:ascii="Arial" w:hAnsi="Arial" w:cs="Arial"/>
          <w:lang w:val="en-US" w:eastAsia="ru-RU"/>
        </w:rPr>
        <w:t>HDMI</w:t>
      </w:r>
      <w:r w:rsidRPr="00134CAA">
        <w:rPr>
          <w:rFonts w:ascii="Arial" w:hAnsi="Arial" w:cs="Arial"/>
          <w:lang w:eastAsia="ru-RU"/>
        </w:rPr>
        <w:t xml:space="preserve"> </w:t>
      </w:r>
      <w:r w:rsidRPr="00134CAA">
        <w:rPr>
          <w:rFonts w:ascii="Arial" w:hAnsi="Arial" w:cs="Arial"/>
          <w:lang w:val="en-US" w:eastAsia="ru-RU"/>
        </w:rPr>
        <w:t>Cable</w:t>
      </w:r>
      <w:r w:rsidRPr="00134CAA">
        <w:rPr>
          <w:rFonts w:ascii="Arial" w:hAnsi="Arial" w:cs="Arial"/>
          <w:lang w:eastAsia="ru-RU"/>
        </w:rPr>
        <w:t xml:space="preserve"> с </w:t>
      </w:r>
      <w:r w:rsidRPr="00134CAA">
        <w:rPr>
          <w:rFonts w:ascii="Arial" w:hAnsi="Arial" w:cs="Arial"/>
          <w:lang w:val="en-US" w:eastAsia="ru-RU"/>
        </w:rPr>
        <w:t>Ethernet</w:t>
      </w:r>
      <w:r w:rsidRPr="00134CAA">
        <w:rPr>
          <w:rFonts w:ascii="Arial" w:hAnsi="Arial" w:cs="Arial"/>
          <w:lang w:eastAsia="ru-RU"/>
        </w:rPr>
        <w:t>, на упаковке которых имеется надпись "PREMIUM Certified Cable".</w:t>
      </w:r>
      <w:r w:rsidR="00162422" w:rsidRPr="00134CAA">
        <w:rPr>
          <w:rFonts w:ascii="Arial" w:hAnsi="Arial" w:cs="Arial"/>
          <w:lang w:eastAsia="ru-RU"/>
        </w:rPr>
        <w:t xml:space="preserve"> Кроме того, нажмите кнопку «звездочка» на пульте ДУ и в меню </w:t>
      </w:r>
      <w:r w:rsidR="00162422" w:rsidRPr="00134CAA">
        <w:rPr>
          <w:rFonts w:ascii="Arial" w:hAnsi="Arial" w:cs="Arial"/>
          <w:lang w:val="en-US" w:eastAsia="ru-RU"/>
        </w:rPr>
        <w:t>"1.Input/Output Assign" - "TV Out/OSD" - "HDMI 4K Signal Format" (</w:t>
      </w:r>
      <w:r w:rsidR="00162422" w:rsidRPr="00134CAA">
        <w:rPr>
          <w:rFonts w:ascii="Arial" w:hAnsi="Arial" w:cs="Arial"/>
          <w:lang w:eastAsia="ru-RU"/>
        </w:rPr>
        <w:t>стр</w:t>
      </w:r>
      <w:r w:rsidR="00162422" w:rsidRPr="00134CAA">
        <w:rPr>
          <w:rFonts w:ascii="Arial" w:hAnsi="Arial" w:cs="Arial"/>
          <w:lang w:val="en-US" w:eastAsia="ru-RU"/>
        </w:rPr>
        <w:t xml:space="preserve">. </w:t>
      </w:r>
      <w:r w:rsidR="00162422" w:rsidRPr="00134CAA">
        <w:rPr>
          <w:rFonts w:ascii="Arial" w:hAnsi="Arial" w:cs="Arial"/>
          <w:b/>
          <w:bCs/>
          <w:lang w:val="en-US" w:eastAsia="ru-RU"/>
        </w:rPr>
        <w:t>154</w:t>
      </w:r>
      <w:r w:rsidR="00162422" w:rsidRPr="00134CAA">
        <w:rPr>
          <w:rFonts w:ascii="Arial" w:hAnsi="Arial" w:cs="Arial"/>
          <w:lang w:val="en-US" w:eastAsia="ru-RU"/>
        </w:rPr>
        <w:t xml:space="preserve">) </w:t>
      </w:r>
      <w:r w:rsidR="00162422" w:rsidRPr="00134CAA">
        <w:rPr>
          <w:rFonts w:ascii="Arial" w:hAnsi="Arial" w:cs="Arial"/>
          <w:lang w:eastAsia="ru-RU"/>
        </w:rPr>
        <w:t>задайте</w:t>
      </w:r>
      <w:r w:rsidR="00162422" w:rsidRPr="00134CAA">
        <w:rPr>
          <w:rFonts w:ascii="Arial" w:hAnsi="Arial" w:cs="Arial"/>
          <w:lang w:val="en-US" w:eastAsia="ru-RU"/>
        </w:rPr>
        <w:t xml:space="preserve"> </w:t>
      </w:r>
      <w:r w:rsidR="00162422" w:rsidRPr="00134CAA">
        <w:rPr>
          <w:rFonts w:ascii="Arial" w:hAnsi="Arial" w:cs="Arial"/>
          <w:lang w:eastAsia="ru-RU"/>
        </w:rPr>
        <w:t>формат</w:t>
      </w:r>
      <w:r w:rsidR="00162422" w:rsidRPr="00134CAA">
        <w:rPr>
          <w:rFonts w:ascii="Arial" w:hAnsi="Arial" w:cs="Arial"/>
          <w:lang w:val="en-US" w:eastAsia="ru-RU"/>
        </w:rPr>
        <w:t xml:space="preserve"> "Enhanced".</w:t>
      </w:r>
    </w:p>
    <w:p w:rsidR="00081680" w:rsidRPr="00134CAA" w:rsidRDefault="00081680" w:rsidP="0082605F">
      <w:pPr>
        <w:rPr>
          <w:rFonts w:ascii="Arial" w:hAnsi="Arial" w:cs="Arial"/>
          <w:b/>
          <w:bCs/>
          <w:lang w:val="en-US"/>
        </w:rPr>
      </w:pPr>
    </w:p>
    <w:p w:rsidR="0082605F" w:rsidRPr="00134CAA" w:rsidRDefault="0082605F" w:rsidP="0082605F">
      <w:pPr>
        <w:rPr>
          <w:rFonts w:ascii="Arial" w:hAnsi="Arial" w:cs="Arial"/>
          <w:b/>
          <w:bCs/>
        </w:rPr>
      </w:pPr>
      <w:r w:rsidRPr="00134CAA">
        <w:rPr>
          <w:rFonts w:ascii="Arial" w:hAnsi="Arial" w:cs="Arial"/>
          <w:b/>
          <w:bCs/>
        </w:rPr>
        <w:t>Настройка</w:t>
      </w:r>
    </w:p>
    <w:p w:rsidR="0082605F" w:rsidRPr="00134CAA" w:rsidRDefault="0082605F" w:rsidP="00B87C13">
      <w:pPr>
        <w:numPr>
          <w:ilvl w:val="0"/>
          <w:numId w:val="12"/>
        </w:numPr>
        <w:autoSpaceDE w:val="0"/>
        <w:autoSpaceDN w:val="0"/>
        <w:adjustRightInd w:val="0"/>
        <w:spacing w:after="0" w:line="240" w:lineRule="auto"/>
        <w:rPr>
          <w:rFonts w:ascii="Arial" w:hAnsi="Arial" w:cs="Arial"/>
        </w:rPr>
      </w:pPr>
      <w:r w:rsidRPr="00134CAA">
        <w:rPr>
          <w:rFonts w:ascii="Arial" w:hAnsi="Arial" w:cs="Arial"/>
        </w:rPr>
        <w:t xml:space="preserve">Для использования функции </w:t>
      </w:r>
      <w:r w:rsidRPr="00134CAA">
        <w:rPr>
          <w:rFonts w:ascii="Arial" w:hAnsi="Arial" w:cs="Arial"/>
          <w:lang w:val="en-US"/>
        </w:rPr>
        <w:t>ARC</w:t>
      </w:r>
      <w:r w:rsidRPr="00134CAA">
        <w:rPr>
          <w:rFonts w:ascii="Arial" w:hAnsi="Arial" w:cs="Arial"/>
        </w:rPr>
        <w:t xml:space="preserve"> необходимо сделать настройку. </w:t>
      </w:r>
      <w:r w:rsidRPr="00134CAA">
        <w:rPr>
          <w:rStyle w:val="translation-chunk"/>
          <w:rFonts w:ascii="Arial" w:hAnsi="Arial" w:cs="Arial"/>
        </w:rPr>
        <w:t xml:space="preserve">Выберите </w:t>
      </w:r>
      <w:r w:rsidRPr="00134CAA">
        <w:rPr>
          <w:rFonts w:ascii="Arial" w:hAnsi="Arial" w:cs="Arial"/>
        </w:rPr>
        <w:t>"</w:t>
      </w:r>
      <w:r w:rsidRPr="00134CAA">
        <w:rPr>
          <w:rFonts w:ascii="Arial" w:hAnsi="Arial" w:cs="Arial"/>
          <w:lang w:val="en-US"/>
        </w:rPr>
        <w:t>Yes</w:t>
      </w:r>
      <w:r w:rsidRPr="00134CAA">
        <w:rPr>
          <w:rFonts w:ascii="Arial" w:hAnsi="Arial" w:cs="Arial"/>
        </w:rPr>
        <w:t>" в меню "</w:t>
      </w:r>
      <w:r w:rsidR="00081680" w:rsidRPr="00134CAA">
        <w:rPr>
          <w:rFonts w:ascii="Arial" w:hAnsi="Arial" w:cs="Arial"/>
        </w:rPr>
        <w:t>4</w:t>
      </w:r>
      <w:r w:rsidRPr="00134CAA">
        <w:rPr>
          <w:rFonts w:ascii="Arial" w:hAnsi="Arial" w:cs="Arial"/>
        </w:rPr>
        <w:t xml:space="preserve">. </w:t>
      </w:r>
      <w:r w:rsidRPr="00134CAA">
        <w:rPr>
          <w:rFonts w:ascii="Arial" w:hAnsi="Arial" w:cs="Arial"/>
          <w:lang w:val="en-US"/>
        </w:rPr>
        <w:t>ARC</w:t>
      </w:r>
      <w:r w:rsidR="00784490" w:rsidRPr="00134CAA">
        <w:rPr>
          <w:rFonts w:ascii="Arial" w:hAnsi="Arial" w:cs="Arial"/>
        </w:rPr>
        <w:t xml:space="preserve"> </w:t>
      </w:r>
      <w:r w:rsidR="00784490" w:rsidRPr="00134CAA">
        <w:rPr>
          <w:rFonts w:ascii="Arial" w:hAnsi="Arial" w:cs="Arial"/>
          <w:lang w:val="en-US"/>
        </w:rPr>
        <w:t>Setup</w:t>
      </w:r>
      <w:r w:rsidRPr="00134CAA">
        <w:rPr>
          <w:rFonts w:ascii="Arial" w:hAnsi="Arial" w:cs="Arial"/>
        </w:rPr>
        <w:t>" в меню «Первоначальной настройки» - «</w:t>
      </w:r>
      <w:r w:rsidRPr="00134CAA">
        <w:rPr>
          <w:rFonts w:ascii="Arial" w:hAnsi="Arial" w:cs="Arial"/>
          <w:lang w:val="en-US"/>
        </w:rPr>
        <w:t>Initial</w:t>
      </w:r>
      <w:r w:rsidRPr="00134CAA">
        <w:rPr>
          <w:rFonts w:ascii="Arial" w:hAnsi="Arial" w:cs="Arial"/>
        </w:rPr>
        <w:t xml:space="preserve"> </w:t>
      </w:r>
      <w:r w:rsidRPr="00134CAA">
        <w:rPr>
          <w:rFonts w:ascii="Arial" w:hAnsi="Arial" w:cs="Arial"/>
          <w:lang w:val="en-US"/>
        </w:rPr>
        <w:t>Setup</w:t>
      </w:r>
      <w:r w:rsidRPr="00134CAA">
        <w:rPr>
          <w:rFonts w:ascii="Arial" w:hAnsi="Arial" w:cs="Arial"/>
        </w:rPr>
        <w:t xml:space="preserve">». (стр. </w:t>
      </w:r>
      <w:r w:rsidR="00081680" w:rsidRPr="00134CAA">
        <w:rPr>
          <w:rFonts w:ascii="Arial" w:hAnsi="Arial" w:cs="Arial"/>
        </w:rPr>
        <w:t>18</w:t>
      </w:r>
      <w:r w:rsidR="00162422" w:rsidRPr="00134CAA">
        <w:rPr>
          <w:rFonts w:ascii="Arial" w:hAnsi="Arial" w:cs="Arial"/>
        </w:rPr>
        <w:t>4</w:t>
      </w:r>
      <w:r w:rsidRPr="00134CAA">
        <w:rPr>
          <w:rFonts w:ascii="Arial" w:hAnsi="Arial" w:cs="Arial"/>
        </w:rPr>
        <w:t>)</w:t>
      </w:r>
      <w:r w:rsidR="00B87C13" w:rsidRPr="00134CAA">
        <w:rPr>
          <w:rFonts w:ascii="Arial" w:hAnsi="Arial" w:cs="Arial"/>
        </w:rPr>
        <w:t>. Если выбрать "</w:t>
      </w:r>
      <w:r w:rsidR="00B87C13" w:rsidRPr="00134CAA">
        <w:rPr>
          <w:rFonts w:ascii="Arial" w:hAnsi="Arial" w:cs="Arial"/>
          <w:lang w:val="en-US"/>
        </w:rPr>
        <w:t>No</w:t>
      </w:r>
      <w:r w:rsidR="00B87C13" w:rsidRPr="00134CAA">
        <w:rPr>
          <w:rFonts w:ascii="Arial" w:hAnsi="Arial" w:cs="Arial"/>
        </w:rPr>
        <w:t xml:space="preserve">, </w:t>
      </w:r>
      <w:r w:rsidR="00B87C13" w:rsidRPr="00134CAA">
        <w:rPr>
          <w:rFonts w:ascii="Arial" w:hAnsi="Arial" w:cs="Arial"/>
          <w:lang w:val="en-US"/>
        </w:rPr>
        <w:t>Skip</w:t>
      </w:r>
      <w:r w:rsidR="00B87C13" w:rsidRPr="00134CAA">
        <w:rPr>
          <w:rFonts w:ascii="Arial" w:hAnsi="Arial" w:cs="Arial"/>
        </w:rPr>
        <w:t xml:space="preserve">", необходимо сделать еще настройку в меню </w:t>
      </w:r>
      <w:r w:rsidR="00B87C13" w:rsidRPr="00134CAA">
        <w:rPr>
          <w:rFonts w:ascii="Arial" w:hAnsi="Arial" w:cs="Arial"/>
          <w:lang w:val="en-US"/>
        </w:rPr>
        <w:t>Setup</w:t>
      </w:r>
      <w:r w:rsidR="00B87C13" w:rsidRPr="00134CAA">
        <w:rPr>
          <w:rFonts w:ascii="Arial" w:hAnsi="Arial" w:cs="Arial"/>
        </w:rPr>
        <w:t xml:space="preserve"> после завершения </w:t>
      </w:r>
      <w:r w:rsidR="00B87C13" w:rsidRPr="00134CAA">
        <w:rPr>
          <w:rFonts w:ascii="Arial" w:hAnsi="Arial" w:cs="Arial"/>
          <w:lang w:val="en-US"/>
        </w:rPr>
        <w:t>Initial</w:t>
      </w:r>
      <w:r w:rsidR="00B87C13" w:rsidRPr="00134CAA">
        <w:rPr>
          <w:rFonts w:ascii="Arial" w:hAnsi="Arial" w:cs="Arial"/>
        </w:rPr>
        <w:t xml:space="preserve"> </w:t>
      </w:r>
      <w:r w:rsidR="00B87C13" w:rsidRPr="00134CAA">
        <w:rPr>
          <w:rFonts w:ascii="Arial" w:hAnsi="Arial" w:cs="Arial"/>
          <w:lang w:val="en-US"/>
        </w:rPr>
        <w:t>Setup</w:t>
      </w:r>
      <w:r w:rsidR="00B87C13" w:rsidRPr="00134CAA">
        <w:rPr>
          <w:rFonts w:ascii="Arial" w:hAnsi="Arial" w:cs="Arial"/>
        </w:rPr>
        <w:t xml:space="preserve">. Нажмите кнопку со «звездочкой» на пульте, и задайте "5. </w:t>
      </w:r>
      <w:r w:rsidR="00B87C13" w:rsidRPr="00134CAA">
        <w:rPr>
          <w:rFonts w:ascii="Arial" w:hAnsi="Arial" w:cs="Arial"/>
          <w:lang w:val="en-US"/>
        </w:rPr>
        <w:t>Hardware</w:t>
      </w:r>
      <w:r w:rsidR="00B87C13" w:rsidRPr="00134CAA">
        <w:rPr>
          <w:rFonts w:ascii="Arial" w:hAnsi="Arial" w:cs="Arial"/>
        </w:rPr>
        <w:t>" - "</w:t>
      </w:r>
      <w:r w:rsidR="00B87C13" w:rsidRPr="00134CAA">
        <w:rPr>
          <w:rFonts w:ascii="Arial" w:hAnsi="Arial" w:cs="Arial"/>
          <w:lang w:val="en-US"/>
        </w:rPr>
        <w:t>HDMI</w:t>
      </w:r>
      <w:r w:rsidR="00B87C13" w:rsidRPr="00134CAA">
        <w:rPr>
          <w:rFonts w:ascii="Arial" w:hAnsi="Arial" w:cs="Arial"/>
        </w:rPr>
        <w:t>" - "</w:t>
      </w:r>
      <w:r w:rsidR="00B87C13" w:rsidRPr="00134CAA">
        <w:rPr>
          <w:rFonts w:ascii="Arial" w:hAnsi="Arial" w:cs="Arial"/>
          <w:lang w:val="en-US"/>
        </w:rPr>
        <w:t>Audio</w:t>
      </w:r>
      <w:r w:rsidR="00B87C13" w:rsidRPr="00134CAA">
        <w:rPr>
          <w:rFonts w:ascii="Arial" w:hAnsi="Arial" w:cs="Arial"/>
        </w:rPr>
        <w:t xml:space="preserve"> </w:t>
      </w:r>
      <w:r w:rsidR="00B87C13" w:rsidRPr="00134CAA">
        <w:rPr>
          <w:rFonts w:ascii="Arial" w:hAnsi="Arial" w:cs="Arial"/>
          <w:lang w:val="en-US"/>
        </w:rPr>
        <w:t>Return</w:t>
      </w:r>
      <w:r w:rsidR="00B87C13" w:rsidRPr="00134CAA">
        <w:rPr>
          <w:rFonts w:ascii="Arial" w:hAnsi="Arial" w:cs="Arial"/>
        </w:rPr>
        <w:t xml:space="preserve"> </w:t>
      </w:r>
      <w:r w:rsidR="00B87C13" w:rsidRPr="00134CAA">
        <w:rPr>
          <w:rFonts w:ascii="Arial" w:hAnsi="Arial" w:cs="Arial"/>
          <w:lang w:val="en-US"/>
        </w:rPr>
        <w:t>Channel</w:t>
      </w:r>
      <w:r w:rsidR="00B87C13" w:rsidRPr="00134CAA">
        <w:rPr>
          <w:rFonts w:ascii="Arial" w:hAnsi="Arial" w:cs="Arial"/>
        </w:rPr>
        <w:t>" в положение "</w:t>
      </w:r>
      <w:r w:rsidR="00B87C13" w:rsidRPr="00134CAA">
        <w:rPr>
          <w:rFonts w:ascii="Arial" w:hAnsi="Arial" w:cs="Arial"/>
          <w:lang w:val="en-US"/>
        </w:rPr>
        <w:t>On</w:t>
      </w:r>
      <w:r w:rsidR="00B87C13" w:rsidRPr="00134CAA">
        <w:rPr>
          <w:rFonts w:ascii="Arial" w:hAnsi="Arial" w:cs="Arial"/>
        </w:rPr>
        <w:t xml:space="preserve">". ( стр. </w:t>
      </w:r>
      <w:r w:rsidR="00081680" w:rsidRPr="00134CAA">
        <w:rPr>
          <w:rFonts w:ascii="Arial" w:hAnsi="Arial" w:cs="Arial"/>
        </w:rPr>
        <w:t>1</w:t>
      </w:r>
      <w:r w:rsidR="00162422" w:rsidRPr="00134CAA">
        <w:rPr>
          <w:rFonts w:ascii="Arial" w:hAnsi="Arial" w:cs="Arial"/>
        </w:rPr>
        <w:t>71</w:t>
      </w:r>
      <w:r w:rsidR="00B87C13" w:rsidRPr="00134CAA">
        <w:rPr>
          <w:rFonts w:ascii="Arial" w:hAnsi="Arial" w:cs="Arial"/>
        </w:rPr>
        <w:t>)</w:t>
      </w:r>
    </w:p>
    <w:p w:rsidR="0082605F" w:rsidRPr="00134CAA" w:rsidRDefault="0082605F" w:rsidP="00EA7496">
      <w:pPr>
        <w:numPr>
          <w:ilvl w:val="0"/>
          <w:numId w:val="12"/>
        </w:numPr>
        <w:autoSpaceDE w:val="0"/>
        <w:autoSpaceDN w:val="0"/>
        <w:adjustRightInd w:val="0"/>
        <w:spacing w:after="0" w:line="240" w:lineRule="auto"/>
        <w:rPr>
          <w:rFonts w:ascii="Arial" w:hAnsi="Arial" w:cs="Arial"/>
        </w:rPr>
      </w:pPr>
      <w:r w:rsidRPr="00134CAA">
        <w:rPr>
          <w:rFonts w:ascii="Arial" w:hAnsi="Arial" w:cs="Arial"/>
        </w:rPr>
        <w:t xml:space="preserve">Обращайтесь к инструкции на </w:t>
      </w:r>
      <w:r w:rsidRPr="00134CAA">
        <w:rPr>
          <w:rFonts w:ascii="Arial" w:hAnsi="Arial" w:cs="Arial"/>
          <w:lang w:val="en-US"/>
        </w:rPr>
        <w:t>TV</w:t>
      </w:r>
      <w:r w:rsidRPr="00134CAA">
        <w:rPr>
          <w:rFonts w:ascii="Arial" w:hAnsi="Arial" w:cs="Arial"/>
        </w:rPr>
        <w:t xml:space="preserve"> за указаниями по</w:t>
      </w:r>
      <w:r w:rsidRPr="00134CAA">
        <w:rPr>
          <w:rFonts w:ascii="Arial" w:hAnsi="Arial" w:cs="Arial"/>
          <w:b/>
        </w:rPr>
        <w:t xml:space="preserve"> </w:t>
      </w:r>
      <w:r w:rsidRPr="00134CAA">
        <w:rPr>
          <w:rFonts w:ascii="Arial" w:hAnsi="Arial" w:cs="Arial"/>
        </w:rPr>
        <w:t xml:space="preserve">подсоединению и по настройке функции </w:t>
      </w:r>
      <w:r w:rsidRPr="00134CAA">
        <w:rPr>
          <w:rFonts w:ascii="Arial" w:hAnsi="Arial" w:cs="Arial"/>
          <w:lang w:val="en-US"/>
        </w:rPr>
        <w:t>CEC</w:t>
      </w:r>
      <w:r w:rsidRPr="00134CAA">
        <w:rPr>
          <w:rFonts w:ascii="Arial" w:hAnsi="Arial" w:cs="Arial"/>
        </w:rPr>
        <w:t xml:space="preserve"> </w:t>
      </w:r>
      <w:r w:rsidRPr="00134CAA">
        <w:rPr>
          <w:rStyle w:val="translation-chunk"/>
          <w:rFonts w:ascii="Arial" w:hAnsi="Arial" w:cs="Arial"/>
        </w:rPr>
        <w:t>телевизора</w:t>
      </w:r>
      <w:r w:rsidRPr="00134CAA">
        <w:rPr>
          <w:rFonts w:ascii="Arial" w:hAnsi="Arial" w:cs="Arial"/>
        </w:rPr>
        <w:t>.</w:t>
      </w:r>
    </w:p>
    <w:p w:rsidR="0082605F" w:rsidRPr="00134CAA" w:rsidRDefault="0082605F" w:rsidP="0082605F">
      <w:pPr>
        <w:ind w:left="360"/>
        <w:rPr>
          <w:rStyle w:val="translation-chunk"/>
          <w:rFonts w:ascii="Arial" w:hAnsi="Arial" w:cs="Arial"/>
        </w:rPr>
      </w:pPr>
      <w:r w:rsidRPr="00134CAA">
        <w:rPr>
          <w:rStyle w:val="translation-chunk"/>
          <w:rFonts w:ascii="Arial" w:hAnsi="Arial" w:cs="Arial"/>
        </w:rPr>
        <w:t xml:space="preserve">(*) Функция </w:t>
      </w:r>
      <w:r w:rsidRPr="00134CAA">
        <w:rPr>
          <w:rFonts w:ascii="Arial" w:hAnsi="Arial" w:cs="Arial"/>
          <w:lang w:val="en-US"/>
        </w:rPr>
        <w:t>ARC</w:t>
      </w:r>
      <w:r w:rsidRPr="00134CAA">
        <w:rPr>
          <w:rStyle w:val="translation-chunk"/>
          <w:rFonts w:ascii="Arial" w:hAnsi="Arial" w:cs="Arial"/>
        </w:rPr>
        <w:t xml:space="preserve">: Эта функция передает ТВ аудио сигналы через кабель HDMI, так что вы можете воспроизводить аудио с телевизора через этот ресивер. Подключение к </w:t>
      </w:r>
      <w:r w:rsidRPr="00134CAA">
        <w:rPr>
          <w:rFonts w:ascii="Arial" w:hAnsi="Arial" w:cs="Arial"/>
          <w:lang w:val="en-US"/>
        </w:rPr>
        <w:t>ARC</w:t>
      </w:r>
      <w:r w:rsidRPr="00134CAA">
        <w:rPr>
          <w:rFonts w:ascii="Arial" w:hAnsi="Arial" w:cs="Arial"/>
        </w:rPr>
        <w:t xml:space="preserve"> </w:t>
      </w:r>
      <w:r w:rsidRPr="00134CAA">
        <w:rPr>
          <w:rStyle w:val="translation-chunk"/>
          <w:rFonts w:ascii="Arial" w:hAnsi="Arial" w:cs="Arial"/>
        </w:rPr>
        <w:t xml:space="preserve">совместимому телевизору осуществляется всего одним кабелем HDMI. Обратитесь к Инструкции по эксплуатации вашего ТВ </w:t>
      </w:r>
      <w:r w:rsidRPr="00134CAA">
        <w:rPr>
          <w:rFonts w:ascii="Arial" w:hAnsi="Arial" w:cs="Arial"/>
        </w:rPr>
        <w:t>за указаниями по</w:t>
      </w:r>
      <w:r w:rsidRPr="00134CAA">
        <w:rPr>
          <w:rFonts w:ascii="Arial" w:hAnsi="Arial" w:cs="Arial"/>
          <w:b/>
        </w:rPr>
        <w:t xml:space="preserve"> </w:t>
      </w:r>
      <w:r w:rsidRPr="00134CAA">
        <w:rPr>
          <w:rFonts w:ascii="Arial" w:hAnsi="Arial" w:cs="Arial"/>
        </w:rPr>
        <w:t>подсоединению и по настройке</w:t>
      </w:r>
      <w:r w:rsidRPr="00134CAA">
        <w:rPr>
          <w:rStyle w:val="translation-chunk"/>
          <w:rFonts w:ascii="Arial" w:hAnsi="Arial" w:cs="Arial"/>
        </w:rPr>
        <w:t xml:space="preserve">, если он поддерживает </w:t>
      </w:r>
      <w:r w:rsidRPr="00134CAA">
        <w:rPr>
          <w:rFonts w:ascii="Arial" w:hAnsi="Arial" w:cs="Arial"/>
          <w:lang w:val="en-US"/>
        </w:rPr>
        <w:t>ARC</w:t>
      </w:r>
      <w:r w:rsidRPr="00134CAA">
        <w:rPr>
          <w:rStyle w:val="translation-chunk"/>
          <w:rFonts w:ascii="Arial" w:hAnsi="Arial" w:cs="Arial"/>
        </w:rPr>
        <w:t>.</w:t>
      </w:r>
    </w:p>
    <w:p w:rsidR="0082605F" w:rsidRPr="00134CAA" w:rsidRDefault="0082605F" w:rsidP="00DB724E">
      <w:pPr>
        <w:pStyle w:val="a3"/>
        <w:rPr>
          <w:rFonts w:ascii="Arial" w:hAnsi="Arial" w:cs="Arial"/>
          <w:b/>
          <w:bCs/>
          <w:sz w:val="22"/>
          <w:szCs w:val="22"/>
        </w:rPr>
      </w:pPr>
    </w:p>
    <w:p w:rsidR="0082605F" w:rsidRPr="00134CAA" w:rsidRDefault="0082605F" w:rsidP="00DB724E">
      <w:pPr>
        <w:pStyle w:val="a3"/>
        <w:rPr>
          <w:rFonts w:ascii="Arial" w:hAnsi="Arial" w:cs="Arial"/>
          <w:b/>
          <w:bCs/>
          <w:sz w:val="22"/>
          <w:szCs w:val="22"/>
        </w:rPr>
      </w:pPr>
      <w:r w:rsidRPr="00134CAA">
        <w:rPr>
          <w:rFonts w:ascii="Arial" w:hAnsi="Arial" w:cs="Arial"/>
          <w:b/>
          <w:bCs/>
          <w:sz w:val="22"/>
          <w:szCs w:val="22"/>
        </w:rPr>
        <w:t xml:space="preserve">Стр. </w:t>
      </w:r>
      <w:r w:rsidR="004077C6" w:rsidRPr="00134CAA">
        <w:rPr>
          <w:rFonts w:ascii="Arial" w:hAnsi="Arial" w:cs="Arial"/>
          <w:b/>
          <w:bCs/>
          <w:sz w:val="22"/>
          <w:szCs w:val="22"/>
        </w:rPr>
        <w:t>72</w:t>
      </w:r>
    </w:p>
    <w:p w:rsidR="0082605F" w:rsidRPr="00134CAA" w:rsidRDefault="0082605F" w:rsidP="00DB724E">
      <w:pPr>
        <w:pStyle w:val="a3"/>
        <w:rPr>
          <w:rFonts w:ascii="Arial" w:hAnsi="Arial" w:cs="Arial"/>
          <w:b/>
          <w:bCs/>
          <w:sz w:val="22"/>
          <w:szCs w:val="22"/>
        </w:rPr>
      </w:pPr>
    </w:p>
    <w:p w:rsidR="0082605F" w:rsidRPr="00134CAA" w:rsidRDefault="00EE1FFC" w:rsidP="00DB724E">
      <w:pPr>
        <w:pStyle w:val="a3"/>
        <w:rPr>
          <w:rFonts w:ascii="Arial" w:hAnsi="Arial" w:cs="Arial"/>
          <w:b/>
          <w:bCs/>
          <w:sz w:val="22"/>
          <w:szCs w:val="22"/>
        </w:rPr>
      </w:pPr>
      <w:r w:rsidRPr="00134CAA">
        <w:rPr>
          <w:rFonts w:ascii="Arial" w:hAnsi="Arial" w:cs="Arial"/>
          <w:b/>
          <w:sz w:val="22"/>
          <w:szCs w:val="22"/>
        </w:rPr>
        <w:t>Подсоединение к телевизору без функции ARC</w:t>
      </w:r>
    </w:p>
    <w:p w:rsidR="0082605F" w:rsidRPr="00134CAA" w:rsidRDefault="00EE1FFC" w:rsidP="00DB724E">
      <w:pPr>
        <w:pStyle w:val="a3"/>
        <w:rPr>
          <w:rFonts w:ascii="Arial" w:hAnsi="Arial" w:cs="Arial"/>
          <w:b/>
          <w:bCs/>
          <w:sz w:val="22"/>
          <w:szCs w:val="22"/>
        </w:rPr>
      </w:pPr>
      <w:r w:rsidRPr="00134CAA">
        <w:rPr>
          <w:rFonts w:ascii="Arial" w:hAnsi="Arial" w:cs="Arial"/>
          <w:b/>
          <w:bCs/>
          <w:sz w:val="22"/>
          <w:szCs w:val="22"/>
        </w:rPr>
        <w:t>(рисунок)</w:t>
      </w:r>
    </w:p>
    <w:p w:rsidR="00EE1FFC" w:rsidRPr="00134CAA" w:rsidRDefault="00EE1FFC" w:rsidP="00EE1FFC">
      <w:pPr>
        <w:rPr>
          <w:rFonts w:ascii="Arial" w:hAnsi="Arial" w:cs="Arial"/>
        </w:rPr>
      </w:pPr>
      <w:proofErr w:type="gramStart"/>
      <w:r w:rsidRPr="00134CAA">
        <w:rPr>
          <w:rFonts w:ascii="Arial" w:hAnsi="Arial" w:cs="Arial"/>
          <w:lang w:val="en-US"/>
        </w:rPr>
        <w:t>a</w:t>
      </w:r>
      <w:r w:rsidRPr="00134CAA">
        <w:rPr>
          <w:rFonts w:ascii="Arial" w:hAnsi="Arial" w:cs="Arial"/>
        </w:rPr>
        <w:t xml:space="preserve">  </w:t>
      </w:r>
      <w:r w:rsidRPr="00134CAA">
        <w:rPr>
          <w:rStyle w:val="translation-chunk"/>
          <w:rFonts w:ascii="Arial" w:hAnsi="Arial" w:cs="Arial"/>
        </w:rPr>
        <w:t>HDMI</w:t>
      </w:r>
      <w:proofErr w:type="gramEnd"/>
      <w:r w:rsidRPr="00134CAA">
        <w:rPr>
          <w:rFonts w:ascii="Arial" w:hAnsi="Arial" w:cs="Arial"/>
        </w:rPr>
        <w:t xml:space="preserve"> кабель, </w:t>
      </w:r>
      <w:r w:rsidRPr="00134CAA">
        <w:rPr>
          <w:rFonts w:ascii="Arial" w:hAnsi="Arial" w:cs="Arial"/>
          <w:lang w:val="en-US"/>
        </w:rPr>
        <w:t>b</w:t>
      </w:r>
      <w:r w:rsidRPr="00134CAA">
        <w:rPr>
          <w:rFonts w:ascii="Arial" w:hAnsi="Arial" w:cs="Arial"/>
        </w:rPr>
        <w:t xml:space="preserve"> </w:t>
      </w:r>
      <w:r w:rsidRPr="00134CAA">
        <w:rPr>
          <w:rStyle w:val="translation-chunk"/>
          <w:rFonts w:ascii="Arial" w:hAnsi="Arial" w:cs="Arial"/>
        </w:rPr>
        <w:t xml:space="preserve">цифровой оптический </w:t>
      </w:r>
      <w:r w:rsidRPr="00134CAA">
        <w:rPr>
          <w:rFonts w:ascii="Arial" w:hAnsi="Arial" w:cs="Arial"/>
        </w:rPr>
        <w:t>кабель.</w:t>
      </w:r>
    </w:p>
    <w:p w:rsidR="00EE1FFC" w:rsidRPr="00134CAA" w:rsidRDefault="00EE1FFC" w:rsidP="006B26B6">
      <w:pPr>
        <w:autoSpaceDE w:val="0"/>
        <w:autoSpaceDN w:val="0"/>
        <w:adjustRightInd w:val="0"/>
        <w:spacing w:after="0" w:line="240" w:lineRule="auto"/>
        <w:rPr>
          <w:rFonts w:ascii="Arial" w:hAnsi="Arial" w:cs="Arial"/>
        </w:rPr>
      </w:pPr>
      <w:proofErr w:type="gramStart"/>
      <w:r w:rsidRPr="00134CAA">
        <w:rPr>
          <w:rFonts w:ascii="Arial" w:hAnsi="Arial" w:cs="Arial"/>
        </w:rPr>
        <w:t>Если у вас телевизор без функции ARC (Audio Return Channel)</w:t>
      </w:r>
      <w:r w:rsidRPr="00134CAA">
        <w:rPr>
          <w:rFonts w:ascii="Arial" w:hAnsi="Arial" w:cs="Arial"/>
          <w:b/>
        </w:rPr>
        <w:t xml:space="preserve"> </w:t>
      </w:r>
      <w:r w:rsidRPr="00134CAA">
        <w:rPr>
          <w:rFonts w:ascii="Arial" w:hAnsi="Arial" w:cs="Arial"/>
        </w:rPr>
        <w:t xml:space="preserve"> - </w:t>
      </w:r>
      <w:r w:rsidRPr="00134CAA">
        <w:rPr>
          <w:rStyle w:val="translation-chunk"/>
          <w:rFonts w:ascii="Arial" w:hAnsi="Arial" w:cs="Arial"/>
        </w:rPr>
        <w:t>канал</w:t>
      </w:r>
      <w:r w:rsidR="00081680" w:rsidRPr="00134CAA">
        <w:rPr>
          <w:rStyle w:val="translation-chunk"/>
          <w:rFonts w:ascii="Arial" w:hAnsi="Arial" w:cs="Arial"/>
        </w:rPr>
        <w:t>а</w:t>
      </w:r>
      <w:r w:rsidRPr="00134CAA">
        <w:rPr>
          <w:rStyle w:val="translation-chunk"/>
          <w:rFonts w:ascii="Arial" w:hAnsi="Arial" w:cs="Arial"/>
        </w:rPr>
        <w:t xml:space="preserve"> возврата аудио сигнала) (*),  подсоедините ресивер с помощью кабеля HDMI согласно рисунку «а» и еще цифрового оптического кабеля «</w:t>
      </w:r>
      <w:r w:rsidRPr="00134CAA">
        <w:rPr>
          <w:rFonts w:ascii="Arial" w:hAnsi="Arial" w:cs="Arial"/>
          <w:lang w:val="en-US"/>
        </w:rPr>
        <w:t>b</w:t>
      </w:r>
      <w:r w:rsidRPr="00134CAA">
        <w:rPr>
          <w:rFonts w:ascii="Arial" w:hAnsi="Arial" w:cs="Arial"/>
        </w:rPr>
        <w:t>».</w:t>
      </w:r>
      <w:proofErr w:type="gramEnd"/>
      <w:r w:rsidRPr="00134CAA">
        <w:rPr>
          <w:rFonts w:ascii="Arial" w:hAnsi="Arial" w:cs="Arial"/>
        </w:rPr>
        <w:t xml:space="preserve"> </w:t>
      </w:r>
      <w:r w:rsidR="006B26B6" w:rsidRPr="00134CAA">
        <w:rPr>
          <w:rFonts w:ascii="Arial" w:hAnsi="Arial" w:cs="Arial"/>
        </w:rPr>
        <w:t xml:space="preserve">Если на телевизоре нет </w:t>
      </w:r>
      <w:r w:rsidR="006B26B6" w:rsidRPr="00134CAA">
        <w:rPr>
          <w:rStyle w:val="translation-chunk"/>
          <w:rFonts w:ascii="Arial" w:hAnsi="Arial" w:cs="Arial"/>
        </w:rPr>
        <w:t>цифрового оптического выхода –</w:t>
      </w:r>
      <w:r w:rsidR="006B26B6" w:rsidRPr="00134CAA">
        <w:rPr>
          <w:rFonts w:ascii="Arial" w:hAnsi="Arial" w:cs="Arial"/>
          <w:lang w:eastAsia="ru-RU"/>
        </w:rPr>
        <w:t xml:space="preserve"> разъема </w:t>
      </w:r>
      <w:r w:rsidR="006B26B6" w:rsidRPr="00134CAA">
        <w:rPr>
          <w:rFonts w:ascii="Arial" w:hAnsi="Arial" w:cs="Arial"/>
          <w:lang w:val="en-US" w:eastAsia="ru-RU"/>
        </w:rPr>
        <w:t>DIGITAL</w:t>
      </w:r>
      <w:r w:rsidR="006B26B6" w:rsidRPr="00134CAA">
        <w:rPr>
          <w:rFonts w:ascii="Arial" w:hAnsi="Arial" w:cs="Arial"/>
          <w:lang w:eastAsia="ru-RU"/>
        </w:rPr>
        <w:t xml:space="preserve"> </w:t>
      </w:r>
      <w:r w:rsidR="006B26B6" w:rsidRPr="00134CAA">
        <w:rPr>
          <w:rFonts w:ascii="Arial" w:hAnsi="Arial" w:cs="Arial"/>
          <w:lang w:val="en-US" w:eastAsia="ru-RU"/>
        </w:rPr>
        <w:t>OPTICAL</w:t>
      </w:r>
      <w:r w:rsidR="006B26B6" w:rsidRPr="00134CAA">
        <w:rPr>
          <w:rFonts w:ascii="Arial" w:hAnsi="Arial" w:cs="Arial"/>
          <w:lang w:eastAsia="ru-RU"/>
        </w:rPr>
        <w:t xml:space="preserve"> </w:t>
      </w:r>
      <w:r w:rsidR="006B26B6" w:rsidRPr="00134CAA">
        <w:rPr>
          <w:rFonts w:ascii="Arial" w:hAnsi="Arial" w:cs="Arial"/>
          <w:lang w:val="en-US" w:eastAsia="ru-RU"/>
        </w:rPr>
        <w:t>OUT</w:t>
      </w:r>
      <w:r w:rsidR="006B26B6" w:rsidRPr="00134CAA">
        <w:rPr>
          <w:rFonts w:ascii="Arial" w:hAnsi="Arial" w:cs="Arial"/>
          <w:lang w:eastAsia="ru-RU"/>
        </w:rPr>
        <w:t xml:space="preserve">, вы можете использовать аналоговый аудио кабель для подключения </w:t>
      </w:r>
      <w:proofErr w:type="gramStart"/>
      <w:r w:rsidR="006B26B6" w:rsidRPr="00134CAA">
        <w:rPr>
          <w:rFonts w:ascii="Arial" w:hAnsi="Arial" w:cs="Arial"/>
          <w:lang w:eastAsia="ru-RU"/>
        </w:rPr>
        <w:t>в</w:t>
      </w:r>
      <w:proofErr w:type="gramEnd"/>
      <w:r w:rsidR="006B26B6" w:rsidRPr="00134CAA">
        <w:rPr>
          <w:rFonts w:ascii="Arial" w:hAnsi="Arial" w:cs="Arial"/>
          <w:lang w:eastAsia="ru-RU"/>
        </w:rPr>
        <w:t xml:space="preserve"> разъему AUDIO IN TV.</w:t>
      </w:r>
    </w:p>
    <w:p w:rsidR="00081680" w:rsidRPr="00134CAA" w:rsidRDefault="00081680" w:rsidP="00081680">
      <w:pPr>
        <w:pStyle w:val="Style31"/>
        <w:widowControl/>
        <w:rPr>
          <w:sz w:val="22"/>
          <w:szCs w:val="22"/>
        </w:rPr>
      </w:pPr>
      <w:r w:rsidRPr="00134CAA">
        <w:rPr>
          <w:sz w:val="22"/>
          <w:szCs w:val="22"/>
        </w:rPr>
        <w:t xml:space="preserve">• </w:t>
      </w:r>
      <w:r w:rsidR="00EE1FFC" w:rsidRPr="00134CAA">
        <w:rPr>
          <w:rStyle w:val="translation-chunk"/>
          <w:sz w:val="22"/>
          <w:szCs w:val="22"/>
        </w:rPr>
        <w:t>Соединение с помощью цифрового оптического кабеля не надо делать, если вы будете смотреть телевизор через такие устройства, как приставка кабельного ТВ (то есть, не используя тюнер, встроенный в ТВ).</w:t>
      </w:r>
      <w:r w:rsidRPr="00134CAA">
        <w:rPr>
          <w:sz w:val="22"/>
          <w:szCs w:val="22"/>
        </w:rPr>
        <w:t xml:space="preserve"> </w:t>
      </w:r>
    </w:p>
    <w:p w:rsidR="00081680" w:rsidRPr="00134CAA" w:rsidRDefault="00081680" w:rsidP="00081680">
      <w:pPr>
        <w:pStyle w:val="Style31"/>
        <w:widowControl/>
        <w:rPr>
          <w:rStyle w:val="FontStyle219"/>
          <w:sz w:val="22"/>
          <w:szCs w:val="22"/>
          <w:lang w:eastAsia="en-US"/>
        </w:rPr>
      </w:pPr>
      <w:r w:rsidRPr="00134CAA">
        <w:rPr>
          <w:sz w:val="22"/>
          <w:szCs w:val="22"/>
        </w:rPr>
        <w:t xml:space="preserve">• </w:t>
      </w:r>
      <w:r w:rsidRPr="00134CAA">
        <w:rPr>
          <w:rStyle w:val="FontStyle219"/>
          <w:sz w:val="22"/>
          <w:szCs w:val="22"/>
          <w:lang w:eastAsia="en-US"/>
        </w:rPr>
        <w:t xml:space="preserve">Еще один TV или проектор можно подсоединить к разъему HDMI OUT SUB. Нажимайте кнопку </w:t>
      </w:r>
      <w:r w:rsidRPr="00134CAA">
        <w:rPr>
          <w:sz w:val="22"/>
          <w:szCs w:val="22"/>
        </w:rPr>
        <w:t>HDMI MAIN/SUB</w:t>
      </w:r>
      <w:r w:rsidRPr="00134CAA">
        <w:rPr>
          <w:rStyle w:val="FontStyle219"/>
          <w:sz w:val="22"/>
          <w:szCs w:val="22"/>
          <w:lang w:eastAsia="en-US"/>
        </w:rPr>
        <w:t xml:space="preserve"> (стр. 1</w:t>
      </w:r>
      <w:r w:rsidR="006B26B6" w:rsidRPr="00134CAA">
        <w:rPr>
          <w:rStyle w:val="FontStyle219"/>
          <w:sz w:val="22"/>
          <w:szCs w:val="22"/>
          <w:lang w:eastAsia="en-US"/>
        </w:rPr>
        <w:t>5</w:t>
      </w:r>
      <w:r w:rsidRPr="00134CAA">
        <w:rPr>
          <w:rStyle w:val="FontStyle219"/>
          <w:sz w:val="22"/>
          <w:szCs w:val="22"/>
          <w:lang w:eastAsia="en-US"/>
        </w:rPr>
        <w:t xml:space="preserve">) на пульте или выберите нужный вариант в </w:t>
      </w:r>
      <w:r w:rsidRPr="00134CAA">
        <w:rPr>
          <w:sz w:val="22"/>
          <w:szCs w:val="22"/>
        </w:rPr>
        <w:t>"Quick Menu" (стр. 1</w:t>
      </w:r>
      <w:r w:rsidR="006B26B6" w:rsidRPr="00134CAA">
        <w:rPr>
          <w:sz w:val="22"/>
          <w:szCs w:val="22"/>
        </w:rPr>
        <w:t>80</w:t>
      </w:r>
      <w:r w:rsidRPr="00134CAA">
        <w:rPr>
          <w:sz w:val="22"/>
          <w:szCs w:val="22"/>
        </w:rPr>
        <w:t>)</w:t>
      </w:r>
      <w:proofErr w:type="gramStart"/>
      <w:r w:rsidRPr="00134CAA">
        <w:rPr>
          <w:sz w:val="22"/>
          <w:szCs w:val="22"/>
        </w:rPr>
        <w:t>.</w:t>
      </w:r>
      <w:proofErr w:type="gramEnd"/>
      <w:r w:rsidRPr="00134CAA">
        <w:rPr>
          <w:rStyle w:val="FontStyle219"/>
          <w:sz w:val="22"/>
          <w:szCs w:val="22"/>
          <w:lang w:eastAsia="en-US"/>
        </w:rPr>
        <w:t xml:space="preserve"> </w:t>
      </w:r>
      <w:proofErr w:type="gramStart"/>
      <w:r w:rsidRPr="00134CAA">
        <w:rPr>
          <w:rStyle w:val="FontStyle219"/>
          <w:sz w:val="22"/>
          <w:szCs w:val="22"/>
          <w:lang w:eastAsia="en-US"/>
        </w:rPr>
        <w:t>д</w:t>
      </w:r>
      <w:proofErr w:type="gramEnd"/>
      <w:r w:rsidRPr="00134CAA">
        <w:rPr>
          <w:rStyle w:val="FontStyle219"/>
          <w:sz w:val="22"/>
          <w:szCs w:val="22"/>
          <w:lang w:eastAsia="en-US"/>
        </w:rPr>
        <w:t>ля переключения между выходами MAIN и SUB. Имейте в виду, что этот разъем не поддерживает функции ARC.</w:t>
      </w:r>
    </w:p>
    <w:p w:rsidR="00081680" w:rsidRPr="00134CAA" w:rsidRDefault="00081680" w:rsidP="00081680">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 Если к разъемам </w:t>
      </w:r>
      <w:r w:rsidRPr="00134CAA">
        <w:rPr>
          <w:rFonts w:ascii="Arial" w:hAnsi="Arial" w:cs="Arial"/>
          <w:lang w:val="en-US" w:eastAsia="ru-RU"/>
        </w:rPr>
        <w:t>HDMI</w:t>
      </w:r>
      <w:r w:rsidRPr="00134CAA">
        <w:rPr>
          <w:rFonts w:ascii="Arial" w:hAnsi="Arial" w:cs="Arial"/>
          <w:lang w:eastAsia="ru-RU"/>
        </w:rPr>
        <w:t xml:space="preserve"> </w:t>
      </w:r>
      <w:r w:rsidRPr="00134CAA">
        <w:rPr>
          <w:rFonts w:ascii="Arial" w:hAnsi="Arial" w:cs="Arial"/>
          <w:lang w:val="en-US" w:eastAsia="ru-RU"/>
        </w:rPr>
        <w:t>OUT</w:t>
      </w:r>
      <w:r w:rsidRPr="00134CAA">
        <w:rPr>
          <w:rFonts w:ascii="Arial" w:hAnsi="Arial" w:cs="Arial"/>
          <w:lang w:eastAsia="ru-RU"/>
        </w:rPr>
        <w:t xml:space="preserve"> </w:t>
      </w:r>
      <w:r w:rsidRPr="00134CAA">
        <w:rPr>
          <w:rFonts w:ascii="Arial" w:hAnsi="Arial" w:cs="Arial"/>
          <w:lang w:val="en-US" w:eastAsia="ru-RU"/>
        </w:rPr>
        <w:t>MAIN</w:t>
      </w:r>
      <w:r w:rsidRPr="00134CAA">
        <w:rPr>
          <w:rFonts w:ascii="Arial" w:hAnsi="Arial" w:cs="Arial"/>
          <w:lang w:eastAsia="ru-RU"/>
        </w:rPr>
        <w:t xml:space="preserve"> и </w:t>
      </w:r>
      <w:r w:rsidRPr="00134CAA">
        <w:rPr>
          <w:rFonts w:ascii="Arial" w:hAnsi="Arial" w:cs="Arial"/>
          <w:lang w:val="en-US" w:eastAsia="ru-RU"/>
        </w:rPr>
        <w:t>SUB</w:t>
      </w:r>
      <w:r w:rsidRPr="00134CAA">
        <w:rPr>
          <w:rFonts w:ascii="Arial" w:hAnsi="Arial" w:cs="Arial"/>
          <w:lang w:eastAsia="ru-RU"/>
        </w:rPr>
        <w:t xml:space="preserve"> подсоединены устройства с разным разрешением, изображение будет выдаваться с самым низким из них.</w:t>
      </w:r>
    </w:p>
    <w:p w:rsidR="006B26B6" w:rsidRPr="00134CAA" w:rsidRDefault="00081680" w:rsidP="006B26B6">
      <w:pPr>
        <w:autoSpaceDE w:val="0"/>
        <w:autoSpaceDN w:val="0"/>
        <w:adjustRightInd w:val="0"/>
        <w:spacing w:after="0" w:line="240" w:lineRule="auto"/>
        <w:rPr>
          <w:rStyle w:val="translation-chunk"/>
          <w:rFonts w:ascii="Arial" w:hAnsi="Arial" w:cs="Arial"/>
          <w:lang w:val="en-US"/>
        </w:rPr>
      </w:pPr>
      <w:r w:rsidRPr="00134CAA">
        <w:rPr>
          <w:rFonts w:ascii="Arial" w:hAnsi="Arial" w:cs="Arial"/>
          <w:lang w:eastAsia="ru-RU"/>
        </w:rPr>
        <w:t>• Если воспроизводится изображение высокого качества с разрешением 4</w:t>
      </w:r>
      <w:r w:rsidRPr="00134CAA">
        <w:rPr>
          <w:rFonts w:ascii="Arial" w:hAnsi="Arial" w:cs="Arial"/>
          <w:lang w:val="en-US" w:eastAsia="ru-RU"/>
        </w:rPr>
        <w:t>K</w:t>
      </w:r>
      <w:r w:rsidRPr="00134CAA">
        <w:rPr>
          <w:rFonts w:ascii="Arial" w:hAnsi="Arial" w:cs="Arial"/>
          <w:lang w:eastAsia="ru-RU"/>
        </w:rPr>
        <w:t xml:space="preserve">, используйте кабели класса премиум - </w:t>
      </w:r>
      <w:r w:rsidRPr="00134CAA">
        <w:rPr>
          <w:rFonts w:ascii="Arial" w:hAnsi="Arial" w:cs="Arial"/>
          <w:lang w:val="en-US" w:eastAsia="ru-RU"/>
        </w:rPr>
        <w:t>Premium</w:t>
      </w:r>
      <w:r w:rsidRPr="00134CAA">
        <w:rPr>
          <w:rFonts w:ascii="Arial" w:hAnsi="Arial" w:cs="Arial"/>
          <w:lang w:eastAsia="ru-RU"/>
        </w:rPr>
        <w:t xml:space="preserve"> </w:t>
      </w:r>
      <w:r w:rsidRPr="00134CAA">
        <w:rPr>
          <w:rFonts w:ascii="Arial" w:hAnsi="Arial" w:cs="Arial"/>
          <w:lang w:val="en-US" w:eastAsia="ru-RU"/>
        </w:rPr>
        <w:t>High</w:t>
      </w:r>
      <w:r w:rsidRPr="00134CAA">
        <w:rPr>
          <w:rFonts w:ascii="Arial" w:hAnsi="Arial" w:cs="Arial"/>
          <w:lang w:eastAsia="ru-RU"/>
        </w:rPr>
        <w:t xml:space="preserve"> </w:t>
      </w:r>
      <w:r w:rsidRPr="00134CAA">
        <w:rPr>
          <w:rFonts w:ascii="Arial" w:hAnsi="Arial" w:cs="Arial"/>
          <w:lang w:val="en-US" w:eastAsia="ru-RU"/>
        </w:rPr>
        <w:t>Speed</w:t>
      </w:r>
      <w:r w:rsidRPr="00134CAA">
        <w:rPr>
          <w:rFonts w:ascii="Arial" w:hAnsi="Arial" w:cs="Arial"/>
          <w:lang w:eastAsia="ru-RU"/>
        </w:rPr>
        <w:t xml:space="preserve"> </w:t>
      </w:r>
      <w:r w:rsidRPr="00134CAA">
        <w:rPr>
          <w:rFonts w:ascii="Arial" w:hAnsi="Arial" w:cs="Arial"/>
          <w:lang w:val="en-US" w:eastAsia="ru-RU"/>
        </w:rPr>
        <w:t>HDMI</w:t>
      </w:r>
      <w:r w:rsidRPr="00134CAA">
        <w:rPr>
          <w:rFonts w:ascii="Arial" w:hAnsi="Arial" w:cs="Arial"/>
          <w:lang w:eastAsia="ru-RU"/>
        </w:rPr>
        <w:t xml:space="preserve"> </w:t>
      </w:r>
      <w:r w:rsidRPr="00134CAA">
        <w:rPr>
          <w:rFonts w:ascii="Arial" w:hAnsi="Arial" w:cs="Arial"/>
          <w:lang w:val="en-US" w:eastAsia="ru-RU"/>
        </w:rPr>
        <w:t>Cable</w:t>
      </w:r>
      <w:r w:rsidRPr="00134CAA">
        <w:rPr>
          <w:rFonts w:ascii="Arial" w:hAnsi="Arial" w:cs="Arial"/>
          <w:lang w:eastAsia="ru-RU"/>
        </w:rPr>
        <w:t xml:space="preserve"> или </w:t>
      </w:r>
      <w:r w:rsidRPr="00134CAA">
        <w:rPr>
          <w:rFonts w:ascii="Arial" w:hAnsi="Arial" w:cs="Arial"/>
          <w:lang w:val="en-US" w:eastAsia="ru-RU"/>
        </w:rPr>
        <w:t>Premium</w:t>
      </w:r>
      <w:r w:rsidRPr="00134CAA">
        <w:rPr>
          <w:rFonts w:ascii="Arial" w:hAnsi="Arial" w:cs="Arial"/>
          <w:lang w:eastAsia="ru-RU"/>
        </w:rPr>
        <w:t xml:space="preserve"> </w:t>
      </w:r>
      <w:r w:rsidRPr="00134CAA">
        <w:rPr>
          <w:rFonts w:ascii="Arial" w:hAnsi="Arial" w:cs="Arial"/>
          <w:lang w:val="en-US" w:eastAsia="ru-RU"/>
        </w:rPr>
        <w:t>High</w:t>
      </w:r>
      <w:r w:rsidRPr="00134CAA">
        <w:rPr>
          <w:rFonts w:ascii="Arial" w:hAnsi="Arial" w:cs="Arial"/>
          <w:lang w:eastAsia="ru-RU"/>
        </w:rPr>
        <w:t xml:space="preserve"> </w:t>
      </w:r>
      <w:r w:rsidRPr="00134CAA">
        <w:rPr>
          <w:rFonts w:ascii="Arial" w:hAnsi="Arial" w:cs="Arial"/>
          <w:lang w:val="en-US" w:eastAsia="ru-RU"/>
        </w:rPr>
        <w:t>Speed</w:t>
      </w:r>
      <w:r w:rsidRPr="00134CAA">
        <w:rPr>
          <w:rFonts w:ascii="Arial" w:hAnsi="Arial" w:cs="Arial"/>
          <w:lang w:eastAsia="ru-RU"/>
        </w:rPr>
        <w:t xml:space="preserve"> </w:t>
      </w:r>
      <w:r w:rsidRPr="00134CAA">
        <w:rPr>
          <w:rFonts w:ascii="Arial" w:hAnsi="Arial" w:cs="Arial"/>
          <w:lang w:val="en-US" w:eastAsia="ru-RU"/>
        </w:rPr>
        <w:t>HDMI</w:t>
      </w:r>
      <w:r w:rsidRPr="00134CAA">
        <w:rPr>
          <w:rFonts w:ascii="Arial" w:hAnsi="Arial" w:cs="Arial"/>
          <w:lang w:eastAsia="ru-RU"/>
        </w:rPr>
        <w:t xml:space="preserve"> </w:t>
      </w:r>
      <w:r w:rsidRPr="00134CAA">
        <w:rPr>
          <w:rFonts w:ascii="Arial" w:hAnsi="Arial" w:cs="Arial"/>
          <w:lang w:val="en-US" w:eastAsia="ru-RU"/>
        </w:rPr>
        <w:t>Cable</w:t>
      </w:r>
      <w:r w:rsidRPr="00134CAA">
        <w:rPr>
          <w:rFonts w:ascii="Arial" w:hAnsi="Arial" w:cs="Arial"/>
          <w:lang w:eastAsia="ru-RU"/>
        </w:rPr>
        <w:t xml:space="preserve"> с </w:t>
      </w:r>
      <w:r w:rsidRPr="00134CAA">
        <w:rPr>
          <w:rFonts w:ascii="Arial" w:hAnsi="Arial" w:cs="Arial"/>
          <w:lang w:val="en-US" w:eastAsia="ru-RU"/>
        </w:rPr>
        <w:t>Ethernet</w:t>
      </w:r>
      <w:r w:rsidRPr="00134CAA">
        <w:rPr>
          <w:rFonts w:ascii="Arial" w:hAnsi="Arial" w:cs="Arial"/>
          <w:lang w:eastAsia="ru-RU"/>
        </w:rPr>
        <w:t>, на упаковке которых имеется надпись "PREMIUM Certified Cable".</w:t>
      </w:r>
      <w:r w:rsidR="006B26B6" w:rsidRPr="00134CAA">
        <w:rPr>
          <w:rFonts w:ascii="Arial" w:hAnsi="Arial" w:cs="Arial"/>
          <w:lang w:eastAsia="ru-RU"/>
        </w:rPr>
        <w:t xml:space="preserve"> Кроме того, нажмите кнопку «звездочка» на пульте ДУ и в меню </w:t>
      </w:r>
      <w:r w:rsidR="006B26B6" w:rsidRPr="00134CAA">
        <w:rPr>
          <w:rFonts w:ascii="Arial" w:hAnsi="Arial" w:cs="Arial"/>
          <w:lang w:val="en-US" w:eastAsia="ru-RU"/>
        </w:rPr>
        <w:t>"1.Input/Output Assign" - "TV Out/OSD" - "HDMI 4K Signal Format" (</w:t>
      </w:r>
      <w:r w:rsidR="006B26B6" w:rsidRPr="00134CAA">
        <w:rPr>
          <w:rFonts w:ascii="Arial" w:hAnsi="Arial" w:cs="Arial"/>
          <w:lang w:eastAsia="ru-RU"/>
        </w:rPr>
        <w:t>стр</w:t>
      </w:r>
      <w:r w:rsidR="006B26B6" w:rsidRPr="00134CAA">
        <w:rPr>
          <w:rFonts w:ascii="Arial" w:hAnsi="Arial" w:cs="Arial"/>
          <w:lang w:val="en-US" w:eastAsia="ru-RU"/>
        </w:rPr>
        <w:t xml:space="preserve">. </w:t>
      </w:r>
      <w:r w:rsidR="006B26B6" w:rsidRPr="00134CAA">
        <w:rPr>
          <w:rFonts w:ascii="Arial" w:hAnsi="Arial" w:cs="Arial"/>
          <w:b/>
          <w:bCs/>
          <w:lang w:val="en-US" w:eastAsia="ru-RU"/>
        </w:rPr>
        <w:t>154</w:t>
      </w:r>
      <w:r w:rsidR="006B26B6" w:rsidRPr="00134CAA">
        <w:rPr>
          <w:rFonts w:ascii="Arial" w:hAnsi="Arial" w:cs="Arial"/>
          <w:lang w:val="en-US" w:eastAsia="ru-RU"/>
        </w:rPr>
        <w:t xml:space="preserve">) </w:t>
      </w:r>
      <w:r w:rsidR="006B26B6" w:rsidRPr="00134CAA">
        <w:rPr>
          <w:rFonts w:ascii="Arial" w:hAnsi="Arial" w:cs="Arial"/>
          <w:lang w:eastAsia="ru-RU"/>
        </w:rPr>
        <w:t>задайте</w:t>
      </w:r>
      <w:r w:rsidR="006B26B6" w:rsidRPr="00134CAA">
        <w:rPr>
          <w:rFonts w:ascii="Arial" w:hAnsi="Arial" w:cs="Arial"/>
          <w:lang w:val="en-US" w:eastAsia="ru-RU"/>
        </w:rPr>
        <w:t xml:space="preserve"> </w:t>
      </w:r>
      <w:r w:rsidR="006B26B6" w:rsidRPr="00134CAA">
        <w:rPr>
          <w:rFonts w:ascii="Arial" w:hAnsi="Arial" w:cs="Arial"/>
          <w:lang w:eastAsia="ru-RU"/>
        </w:rPr>
        <w:t>формат</w:t>
      </w:r>
      <w:r w:rsidR="006B26B6" w:rsidRPr="00134CAA">
        <w:rPr>
          <w:rFonts w:ascii="Arial" w:hAnsi="Arial" w:cs="Arial"/>
          <w:lang w:val="en-US" w:eastAsia="ru-RU"/>
        </w:rPr>
        <w:t xml:space="preserve"> "Enhanced".</w:t>
      </w:r>
    </w:p>
    <w:p w:rsidR="00EE1FFC" w:rsidRPr="00134CAA" w:rsidRDefault="00EE1FFC" w:rsidP="00081680">
      <w:pPr>
        <w:rPr>
          <w:rStyle w:val="translation-chunk"/>
          <w:rFonts w:ascii="Arial" w:hAnsi="Arial" w:cs="Arial"/>
          <w:lang w:val="en-US"/>
        </w:rPr>
      </w:pPr>
    </w:p>
    <w:p w:rsidR="00081680" w:rsidRPr="00134CAA" w:rsidRDefault="00081680" w:rsidP="00081680">
      <w:pPr>
        <w:rPr>
          <w:rStyle w:val="translation-chunk"/>
          <w:rFonts w:ascii="Arial" w:hAnsi="Arial" w:cs="Arial"/>
        </w:rPr>
      </w:pPr>
      <w:r w:rsidRPr="00134CAA">
        <w:rPr>
          <w:rStyle w:val="translation-chunk"/>
          <w:rFonts w:ascii="Arial" w:hAnsi="Arial" w:cs="Arial"/>
        </w:rPr>
        <w:t xml:space="preserve">(*) Функция </w:t>
      </w:r>
      <w:r w:rsidRPr="00134CAA">
        <w:rPr>
          <w:rFonts w:ascii="Arial" w:hAnsi="Arial" w:cs="Arial"/>
          <w:lang w:val="en-US"/>
        </w:rPr>
        <w:t>ARC</w:t>
      </w:r>
      <w:r w:rsidRPr="00134CAA">
        <w:rPr>
          <w:rStyle w:val="translation-chunk"/>
          <w:rFonts w:ascii="Arial" w:hAnsi="Arial" w:cs="Arial"/>
        </w:rPr>
        <w:t xml:space="preserve">: Эта функция передает ТВ аудио сигналы через кабель HDMI, так что вы можете воспроизводить аудио с телевизора через этот ресивер. Подключение к </w:t>
      </w:r>
      <w:r w:rsidRPr="00134CAA">
        <w:rPr>
          <w:rFonts w:ascii="Arial" w:hAnsi="Arial" w:cs="Arial"/>
          <w:lang w:val="en-US"/>
        </w:rPr>
        <w:t>ARC</w:t>
      </w:r>
      <w:r w:rsidRPr="00134CAA">
        <w:rPr>
          <w:rFonts w:ascii="Arial" w:hAnsi="Arial" w:cs="Arial"/>
        </w:rPr>
        <w:t xml:space="preserve"> </w:t>
      </w:r>
      <w:r w:rsidRPr="00134CAA">
        <w:rPr>
          <w:rStyle w:val="translation-chunk"/>
          <w:rFonts w:ascii="Arial" w:hAnsi="Arial" w:cs="Arial"/>
        </w:rPr>
        <w:t xml:space="preserve">совместимому телевизору осуществляется всего одним кабелем HDMI. Обратитесь к Инструкции по эксплуатации вашего ТВ </w:t>
      </w:r>
      <w:r w:rsidRPr="00134CAA">
        <w:rPr>
          <w:rFonts w:ascii="Arial" w:hAnsi="Arial" w:cs="Arial"/>
        </w:rPr>
        <w:t>за указаниями по</w:t>
      </w:r>
      <w:r w:rsidRPr="00134CAA">
        <w:rPr>
          <w:rFonts w:ascii="Arial" w:hAnsi="Arial" w:cs="Arial"/>
          <w:b/>
        </w:rPr>
        <w:t xml:space="preserve"> </w:t>
      </w:r>
      <w:r w:rsidRPr="00134CAA">
        <w:rPr>
          <w:rFonts w:ascii="Arial" w:hAnsi="Arial" w:cs="Arial"/>
        </w:rPr>
        <w:t>подсоединению и по настройке</w:t>
      </w:r>
      <w:r w:rsidRPr="00134CAA">
        <w:rPr>
          <w:rStyle w:val="translation-chunk"/>
          <w:rFonts w:ascii="Arial" w:hAnsi="Arial" w:cs="Arial"/>
        </w:rPr>
        <w:t xml:space="preserve">, если он поддерживает </w:t>
      </w:r>
      <w:r w:rsidRPr="00134CAA">
        <w:rPr>
          <w:rFonts w:ascii="Arial" w:hAnsi="Arial" w:cs="Arial"/>
          <w:lang w:val="en-US"/>
        </w:rPr>
        <w:t>ARC</w:t>
      </w:r>
      <w:r w:rsidRPr="00134CAA">
        <w:rPr>
          <w:rStyle w:val="translation-chunk"/>
          <w:rFonts w:ascii="Arial" w:hAnsi="Arial" w:cs="Arial"/>
        </w:rPr>
        <w:t>.</w:t>
      </w:r>
    </w:p>
    <w:p w:rsidR="00081680" w:rsidRPr="00134CAA" w:rsidRDefault="00081680" w:rsidP="00081680">
      <w:pPr>
        <w:rPr>
          <w:rStyle w:val="translation-chunk"/>
          <w:rFonts w:ascii="Arial" w:hAnsi="Arial" w:cs="Arial"/>
        </w:rPr>
      </w:pPr>
    </w:p>
    <w:p w:rsidR="0082605F" w:rsidRPr="00134CAA" w:rsidRDefault="00A81C7D" w:rsidP="00DB724E">
      <w:pPr>
        <w:pStyle w:val="a3"/>
        <w:rPr>
          <w:rFonts w:ascii="Arial" w:hAnsi="Arial" w:cs="Arial"/>
          <w:b/>
          <w:bCs/>
          <w:sz w:val="22"/>
          <w:szCs w:val="22"/>
        </w:rPr>
      </w:pPr>
      <w:r w:rsidRPr="00134CAA">
        <w:rPr>
          <w:rFonts w:ascii="Arial" w:hAnsi="Arial" w:cs="Arial"/>
          <w:b/>
          <w:bCs/>
          <w:sz w:val="22"/>
          <w:szCs w:val="22"/>
        </w:rPr>
        <w:t xml:space="preserve">Стр. </w:t>
      </w:r>
      <w:r w:rsidR="004E2F5A" w:rsidRPr="00134CAA">
        <w:rPr>
          <w:rFonts w:ascii="Arial" w:hAnsi="Arial" w:cs="Arial"/>
          <w:b/>
          <w:bCs/>
          <w:sz w:val="22"/>
          <w:szCs w:val="22"/>
        </w:rPr>
        <w:t>7</w:t>
      </w:r>
      <w:r w:rsidR="006B26B6" w:rsidRPr="00134CAA">
        <w:rPr>
          <w:rFonts w:ascii="Arial" w:hAnsi="Arial" w:cs="Arial"/>
          <w:b/>
          <w:bCs/>
          <w:sz w:val="22"/>
          <w:szCs w:val="22"/>
        </w:rPr>
        <w:t>4</w:t>
      </w:r>
    </w:p>
    <w:p w:rsidR="00FD72E4" w:rsidRPr="00134CAA" w:rsidRDefault="00FD72E4" w:rsidP="00DB724E">
      <w:pPr>
        <w:pStyle w:val="a3"/>
        <w:rPr>
          <w:rFonts w:ascii="Arial" w:hAnsi="Arial" w:cs="Arial"/>
          <w:b/>
          <w:bCs/>
          <w:sz w:val="22"/>
          <w:szCs w:val="22"/>
        </w:rPr>
      </w:pPr>
    </w:p>
    <w:p w:rsidR="00B60638" w:rsidRPr="00134CAA" w:rsidRDefault="00B60638" w:rsidP="00B60638">
      <w:pPr>
        <w:spacing w:after="0" w:line="240" w:lineRule="auto"/>
        <w:rPr>
          <w:rFonts w:ascii="Arial" w:hAnsi="Arial" w:cs="Arial"/>
          <w:b/>
        </w:rPr>
      </w:pPr>
      <w:r w:rsidRPr="00134CAA">
        <w:rPr>
          <w:rFonts w:ascii="Arial" w:hAnsi="Arial" w:cs="Arial"/>
          <w:b/>
        </w:rPr>
        <w:t>Подключение к устройствам воспроизведения</w:t>
      </w:r>
    </w:p>
    <w:p w:rsidR="00B60638" w:rsidRPr="00134CAA" w:rsidRDefault="00B60638" w:rsidP="00B60638">
      <w:pPr>
        <w:spacing w:after="0" w:line="240" w:lineRule="auto"/>
        <w:rPr>
          <w:rFonts w:ascii="Arial" w:hAnsi="Arial" w:cs="Arial"/>
        </w:rPr>
      </w:pPr>
    </w:p>
    <w:p w:rsidR="00B60638" w:rsidRPr="00134CAA" w:rsidRDefault="00B60638" w:rsidP="00B60638">
      <w:pPr>
        <w:spacing w:after="0" w:line="240" w:lineRule="auto"/>
        <w:rPr>
          <w:rFonts w:ascii="Arial" w:hAnsi="Arial" w:cs="Arial"/>
          <w:b/>
        </w:rPr>
      </w:pPr>
      <w:r w:rsidRPr="00134CAA">
        <w:rPr>
          <w:rFonts w:ascii="Arial" w:hAnsi="Arial" w:cs="Arial"/>
          <w:b/>
        </w:rPr>
        <w:t xml:space="preserve">Подключение AV компонентов </w:t>
      </w:r>
      <w:r w:rsidRPr="00134CAA">
        <w:rPr>
          <w:rFonts w:ascii="Arial" w:hAnsi="Arial" w:cs="Arial"/>
          <w:b/>
          <w:lang w:val="en-US"/>
        </w:rPr>
        <w:t>c</w:t>
      </w:r>
      <w:r w:rsidRPr="00134CAA">
        <w:rPr>
          <w:rFonts w:ascii="Arial" w:hAnsi="Arial" w:cs="Arial"/>
          <w:b/>
        </w:rPr>
        <w:t xml:space="preserve"> </w:t>
      </w:r>
      <w:r w:rsidRPr="00134CAA">
        <w:rPr>
          <w:rFonts w:ascii="Arial" w:hAnsi="Arial" w:cs="Arial"/>
          <w:b/>
          <w:lang w:val="en-US"/>
        </w:rPr>
        <w:t>HDMI</w:t>
      </w:r>
      <w:r w:rsidRPr="00134CAA">
        <w:rPr>
          <w:rFonts w:ascii="Arial" w:hAnsi="Arial" w:cs="Arial"/>
          <w:b/>
        </w:rPr>
        <w:t xml:space="preserve"> выходом</w:t>
      </w:r>
    </w:p>
    <w:p w:rsidR="00B60638" w:rsidRPr="00134CAA" w:rsidRDefault="00B60638" w:rsidP="00B60638">
      <w:pPr>
        <w:pStyle w:val="a3"/>
        <w:rPr>
          <w:rFonts w:ascii="Arial" w:hAnsi="Arial" w:cs="Arial"/>
          <w:b/>
          <w:bCs/>
          <w:sz w:val="22"/>
          <w:szCs w:val="22"/>
        </w:rPr>
      </w:pPr>
    </w:p>
    <w:p w:rsidR="00B60638" w:rsidRPr="00134CAA" w:rsidRDefault="00B60638" w:rsidP="00B60638">
      <w:pPr>
        <w:spacing w:after="0" w:line="240" w:lineRule="auto"/>
        <w:rPr>
          <w:rFonts w:ascii="Arial" w:hAnsi="Arial" w:cs="Arial"/>
        </w:rPr>
      </w:pPr>
      <w:r w:rsidRPr="00134CAA">
        <w:rPr>
          <w:rFonts w:ascii="Arial" w:hAnsi="Arial" w:cs="Arial"/>
          <w:b/>
        </w:rPr>
        <w:t>а.</w:t>
      </w:r>
      <w:r w:rsidRPr="00134CAA">
        <w:rPr>
          <w:rFonts w:ascii="Arial" w:hAnsi="Arial" w:cs="Arial"/>
        </w:rPr>
        <w:t xml:space="preserve"> Кабель HDMI</w:t>
      </w:r>
    </w:p>
    <w:p w:rsidR="00B60638" w:rsidRPr="00134CAA" w:rsidRDefault="00B60638" w:rsidP="00B60638">
      <w:pPr>
        <w:spacing w:after="0" w:line="240" w:lineRule="auto"/>
        <w:rPr>
          <w:rFonts w:ascii="Arial" w:hAnsi="Arial" w:cs="Arial"/>
        </w:rPr>
      </w:pPr>
      <w:r w:rsidRPr="00134CAA">
        <w:rPr>
          <w:rFonts w:ascii="Arial" w:hAnsi="Arial" w:cs="Arial"/>
        </w:rPr>
        <w:t>BD/DVD-плеер</w:t>
      </w:r>
    </w:p>
    <w:p w:rsidR="00B60638" w:rsidRPr="00134CAA" w:rsidRDefault="00B60638" w:rsidP="00B60638">
      <w:pPr>
        <w:spacing w:after="0" w:line="240" w:lineRule="auto"/>
        <w:rPr>
          <w:rFonts w:ascii="Arial" w:hAnsi="Arial" w:cs="Arial"/>
        </w:rPr>
      </w:pPr>
      <w:r w:rsidRPr="00134CAA">
        <w:rPr>
          <w:rFonts w:ascii="Arial" w:hAnsi="Arial" w:cs="Arial"/>
        </w:rPr>
        <w:t>Спутниковый ресивер/кабельная приставка</w:t>
      </w:r>
    </w:p>
    <w:p w:rsidR="00B60638" w:rsidRPr="00134CAA" w:rsidRDefault="00B60638" w:rsidP="00B60638">
      <w:pPr>
        <w:spacing w:after="0" w:line="240" w:lineRule="auto"/>
        <w:rPr>
          <w:rFonts w:ascii="Arial" w:hAnsi="Arial" w:cs="Arial"/>
        </w:rPr>
      </w:pPr>
      <w:r w:rsidRPr="00134CAA">
        <w:rPr>
          <w:rFonts w:ascii="Arial" w:hAnsi="Arial" w:cs="Arial"/>
        </w:rPr>
        <w:t>Мультимедийный проигрыватель</w:t>
      </w:r>
    </w:p>
    <w:p w:rsidR="00B60638" w:rsidRPr="00134CAA" w:rsidRDefault="00B60638" w:rsidP="00B60638">
      <w:pPr>
        <w:spacing w:after="0" w:line="240" w:lineRule="auto"/>
        <w:rPr>
          <w:rFonts w:ascii="Arial" w:hAnsi="Arial" w:cs="Arial"/>
        </w:rPr>
      </w:pPr>
      <w:r w:rsidRPr="00134CAA">
        <w:rPr>
          <w:rFonts w:ascii="Arial" w:hAnsi="Arial" w:cs="Arial"/>
        </w:rPr>
        <w:t>GAME (Игровая приставка)</w:t>
      </w:r>
    </w:p>
    <w:p w:rsidR="00B60638" w:rsidRPr="00134CAA" w:rsidRDefault="00B60638" w:rsidP="00B60638">
      <w:pPr>
        <w:spacing w:after="0" w:line="240" w:lineRule="auto"/>
        <w:rPr>
          <w:rFonts w:ascii="Arial" w:hAnsi="Arial" w:cs="Arial"/>
        </w:rPr>
      </w:pPr>
    </w:p>
    <w:p w:rsidR="00B60638" w:rsidRPr="00134CAA" w:rsidRDefault="00B60638" w:rsidP="00B60638">
      <w:pPr>
        <w:spacing w:after="0" w:line="240" w:lineRule="auto"/>
        <w:rPr>
          <w:rFonts w:ascii="Arial" w:hAnsi="Arial" w:cs="Arial"/>
        </w:rPr>
      </w:pPr>
      <w:r w:rsidRPr="00134CAA">
        <w:rPr>
          <w:rFonts w:ascii="Arial" w:hAnsi="Arial" w:cs="Arial"/>
        </w:rPr>
        <w:t>Это пример подключения аудио/видео компонентов, оснащенных HDMI разъемом. При выполнении подключения аудио/видео компонентов, соответствующих стандарту CEC (Consumer Electronics Control)*, вы сможете воспользоваться такими функциями как HDMI CEC и HDMI Standby Through, которые позволят вам воспроизвести вид</w:t>
      </w:r>
      <w:proofErr w:type="gramStart"/>
      <w:r w:rsidRPr="00134CAA">
        <w:rPr>
          <w:rFonts w:ascii="Arial" w:hAnsi="Arial" w:cs="Arial"/>
        </w:rPr>
        <w:t>ео и ау</w:t>
      </w:r>
      <w:proofErr w:type="gramEnd"/>
      <w:r w:rsidRPr="00134CAA">
        <w:rPr>
          <w:rFonts w:ascii="Arial" w:hAnsi="Arial" w:cs="Arial"/>
        </w:rPr>
        <w:t xml:space="preserve">дио сигнал AV компонентов на телевизоре при переключении самого компонента в режим ожидания. </w:t>
      </w:r>
    </w:p>
    <w:p w:rsidR="00DA6A18" w:rsidRPr="00134CAA" w:rsidRDefault="00DA6A18" w:rsidP="00B60638">
      <w:pPr>
        <w:spacing w:after="0" w:line="240" w:lineRule="auto"/>
        <w:rPr>
          <w:rFonts w:ascii="Arial" w:hAnsi="Arial" w:cs="Arial"/>
        </w:rPr>
      </w:pPr>
    </w:p>
    <w:p w:rsidR="006B26B6" w:rsidRPr="00134CAA" w:rsidRDefault="00DA6A18" w:rsidP="006B26B6">
      <w:pPr>
        <w:autoSpaceDE w:val="0"/>
        <w:autoSpaceDN w:val="0"/>
        <w:adjustRightInd w:val="0"/>
        <w:spacing w:after="0" w:line="240" w:lineRule="auto"/>
        <w:rPr>
          <w:rStyle w:val="translation-chunk"/>
          <w:rFonts w:ascii="Arial" w:hAnsi="Arial" w:cs="Arial"/>
          <w:lang w:val="en-US"/>
        </w:rPr>
      </w:pPr>
      <w:r w:rsidRPr="00134CAA">
        <w:rPr>
          <w:rFonts w:ascii="Arial" w:hAnsi="Arial" w:cs="Arial"/>
          <w:lang w:eastAsia="ru-RU"/>
        </w:rPr>
        <w:t>• Если воспроизводится изображение высокого качества с разрешением 4</w:t>
      </w:r>
      <w:r w:rsidRPr="00134CAA">
        <w:rPr>
          <w:rFonts w:ascii="Arial" w:hAnsi="Arial" w:cs="Arial"/>
          <w:lang w:val="en-US" w:eastAsia="ru-RU"/>
        </w:rPr>
        <w:t>K</w:t>
      </w:r>
      <w:r w:rsidRPr="00134CAA">
        <w:rPr>
          <w:rFonts w:ascii="Arial" w:hAnsi="Arial" w:cs="Arial"/>
          <w:lang w:eastAsia="ru-RU"/>
        </w:rPr>
        <w:t xml:space="preserve">, используйте кабели класса премиум - </w:t>
      </w:r>
      <w:r w:rsidRPr="00134CAA">
        <w:rPr>
          <w:rFonts w:ascii="Arial" w:hAnsi="Arial" w:cs="Arial"/>
          <w:lang w:val="en-US" w:eastAsia="ru-RU"/>
        </w:rPr>
        <w:t>Premium</w:t>
      </w:r>
      <w:r w:rsidRPr="00134CAA">
        <w:rPr>
          <w:rFonts w:ascii="Arial" w:hAnsi="Arial" w:cs="Arial"/>
          <w:lang w:eastAsia="ru-RU"/>
        </w:rPr>
        <w:t xml:space="preserve"> </w:t>
      </w:r>
      <w:r w:rsidRPr="00134CAA">
        <w:rPr>
          <w:rFonts w:ascii="Arial" w:hAnsi="Arial" w:cs="Arial"/>
          <w:lang w:val="en-US" w:eastAsia="ru-RU"/>
        </w:rPr>
        <w:t>High</w:t>
      </w:r>
      <w:r w:rsidRPr="00134CAA">
        <w:rPr>
          <w:rFonts w:ascii="Arial" w:hAnsi="Arial" w:cs="Arial"/>
          <w:lang w:eastAsia="ru-RU"/>
        </w:rPr>
        <w:t xml:space="preserve"> </w:t>
      </w:r>
      <w:r w:rsidRPr="00134CAA">
        <w:rPr>
          <w:rFonts w:ascii="Arial" w:hAnsi="Arial" w:cs="Arial"/>
          <w:lang w:val="en-US" w:eastAsia="ru-RU"/>
        </w:rPr>
        <w:t>Speed</w:t>
      </w:r>
      <w:r w:rsidRPr="00134CAA">
        <w:rPr>
          <w:rFonts w:ascii="Arial" w:hAnsi="Arial" w:cs="Arial"/>
          <w:lang w:eastAsia="ru-RU"/>
        </w:rPr>
        <w:t xml:space="preserve"> </w:t>
      </w:r>
      <w:r w:rsidRPr="00134CAA">
        <w:rPr>
          <w:rFonts w:ascii="Arial" w:hAnsi="Arial" w:cs="Arial"/>
          <w:lang w:val="en-US" w:eastAsia="ru-RU"/>
        </w:rPr>
        <w:t>HDMI</w:t>
      </w:r>
      <w:r w:rsidRPr="00134CAA">
        <w:rPr>
          <w:rFonts w:ascii="Arial" w:hAnsi="Arial" w:cs="Arial"/>
          <w:lang w:eastAsia="ru-RU"/>
        </w:rPr>
        <w:t xml:space="preserve"> </w:t>
      </w:r>
      <w:r w:rsidRPr="00134CAA">
        <w:rPr>
          <w:rFonts w:ascii="Arial" w:hAnsi="Arial" w:cs="Arial"/>
          <w:lang w:val="en-US" w:eastAsia="ru-RU"/>
        </w:rPr>
        <w:t>Cable</w:t>
      </w:r>
      <w:r w:rsidRPr="00134CAA">
        <w:rPr>
          <w:rFonts w:ascii="Arial" w:hAnsi="Arial" w:cs="Arial"/>
          <w:lang w:eastAsia="ru-RU"/>
        </w:rPr>
        <w:t xml:space="preserve"> или </w:t>
      </w:r>
      <w:r w:rsidRPr="00134CAA">
        <w:rPr>
          <w:rFonts w:ascii="Arial" w:hAnsi="Arial" w:cs="Arial"/>
          <w:lang w:val="en-US" w:eastAsia="ru-RU"/>
        </w:rPr>
        <w:t>Premium</w:t>
      </w:r>
      <w:r w:rsidRPr="00134CAA">
        <w:rPr>
          <w:rFonts w:ascii="Arial" w:hAnsi="Arial" w:cs="Arial"/>
          <w:lang w:eastAsia="ru-RU"/>
        </w:rPr>
        <w:t xml:space="preserve"> </w:t>
      </w:r>
      <w:r w:rsidRPr="00134CAA">
        <w:rPr>
          <w:rFonts w:ascii="Arial" w:hAnsi="Arial" w:cs="Arial"/>
          <w:lang w:val="en-US" w:eastAsia="ru-RU"/>
        </w:rPr>
        <w:t>High</w:t>
      </w:r>
      <w:r w:rsidRPr="00134CAA">
        <w:rPr>
          <w:rFonts w:ascii="Arial" w:hAnsi="Arial" w:cs="Arial"/>
          <w:lang w:eastAsia="ru-RU"/>
        </w:rPr>
        <w:t xml:space="preserve"> </w:t>
      </w:r>
      <w:r w:rsidRPr="00134CAA">
        <w:rPr>
          <w:rFonts w:ascii="Arial" w:hAnsi="Arial" w:cs="Arial"/>
          <w:lang w:val="en-US" w:eastAsia="ru-RU"/>
        </w:rPr>
        <w:t>Speed</w:t>
      </w:r>
      <w:r w:rsidRPr="00134CAA">
        <w:rPr>
          <w:rFonts w:ascii="Arial" w:hAnsi="Arial" w:cs="Arial"/>
          <w:lang w:eastAsia="ru-RU"/>
        </w:rPr>
        <w:t xml:space="preserve"> </w:t>
      </w:r>
      <w:r w:rsidRPr="00134CAA">
        <w:rPr>
          <w:rFonts w:ascii="Arial" w:hAnsi="Arial" w:cs="Arial"/>
          <w:lang w:val="en-US" w:eastAsia="ru-RU"/>
        </w:rPr>
        <w:t>HDMI</w:t>
      </w:r>
      <w:r w:rsidRPr="00134CAA">
        <w:rPr>
          <w:rFonts w:ascii="Arial" w:hAnsi="Arial" w:cs="Arial"/>
          <w:lang w:eastAsia="ru-RU"/>
        </w:rPr>
        <w:t xml:space="preserve"> </w:t>
      </w:r>
      <w:r w:rsidRPr="00134CAA">
        <w:rPr>
          <w:rFonts w:ascii="Arial" w:hAnsi="Arial" w:cs="Arial"/>
          <w:lang w:val="en-US" w:eastAsia="ru-RU"/>
        </w:rPr>
        <w:lastRenderedPageBreak/>
        <w:t>Cable</w:t>
      </w:r>
      <w:r w:rsidRPr="00134CAA">
        <w:rPr>
          <w:rFonts w:ascii="Arial" w:hAnsi="Arial" w:cs="Arial"/>
          <w:lang w:eastAsia="ru-RU"/>
        </w:rPr>
        <w:t xml:space="preserve"> с </w:t>
      </w:r>
      <w:r w:rsidRPr="00134CAA">
        <w:rPr>
          <w:rFonts w:ascii="Arial" w:hAnsi="Arial" w:cs="Arial"/>
          <w:lang w:val="en-US" w:eastAsia="ru-RU"/>
        </w:rPr>
        <w:t>Ethernet</w:t>
      </w:r>
      <w:r w:rsidRPr="00134CAA">
        <w:rPr>
          <w:rFonts w:ascii="Arial" w:hAnsi="Arial" w:cs="Arial"/>
          <w:lang w:eastAsia="ru-RU"/>
        </w:rPr>
        <w:t>, на упаковке которых имеется надпись "PREMIUM Certified Cable".</w:t>
      </w:r>
      <w:r w:rsidR="006B26B6" w:rsidRPr="00134CAA">
        <w:rPr>
          <w:rFonts w:ascii="Arial" w:hAnsi="Arial" w:cs="Arial"/>
          <w:lang w:eastAsia="ru-RU"/>
        </w:rPr>
        <w:t xml:space="preserve"> Кроме того, нажмите кнопку «звездочка» на пульте ДУ и в меню </w:t>
      </w:r>
      <w:r w:rsidR="006B26B6" w:rsidRPr="00134CAA">
        <w:rPr>
          <w:rFonts w:ascii="Arial" w:hAnsi="Arial" w:cs="Arial"/>
          <w:lang w:val="en-US" w:eastAsia="ru-RU"/>
        </w:rPr>
        <w:t>"1.Input/Output Assign" - "TV Out/OSD" - "HDMI 4K Signal Format" (</w:t>
      </w:r>
      <w:r w:rsidR="006B26B6" w:rsidRPr="00134CAA">
        <w:rPr>
          <w:rFonts w:ascii="Arial" w:hAnsi="Arial" w:cs="Arial"/>
          <w:lang w:eastAsia="ru-RU"/>
        </w:rPr>
        <w:t>стр</w:t>
      </w:r>
      <w:r w:rsidR="006B26B6" w:rsidRPr="00134CAA">
        <w:rPr>
          <w:rFonts w:ascii="Arial" w:hAnsi="Arial" w:cs="Arial"/>
          <w:lang w:val="en-US" w:eastAsia="ru-RU"/>
        </w:rPr>
        <w:t xml:space="preserve">. </w:t>
      </w:r>
      <w:r w:rsidR="006B26B6" w:rsidRPr="00134CAA">
        <w:rPr>
          <w:rFonts w:ascii="Arial" w:hAnsi="Arial" w:cs="Arial"/>
          <w:b/>
          <w:bCs/>
          <w:lang w:val="en-US" w:eastAsia="ru-RU"/>
        </w:rPr>
        <w:t>154</w:t>
      </w:r>
      <w:r w:rsidR="006B26B6" w:rsidRPr="00134CAA">
        <w:rPr>
          <w:rFonts w:ascii="Arial" w:hAnsi="Arial" w:cs="Arial"/>
          <w:lang w:val="en-US" w:eastAsia="ru-RU"/>
        </w:rPr>
        <w:t xml:space="preserve">) </w:t>
      </w:r>
      <w:r w:rsidR="006B26B6" w:rsidRPr="00134CAA">
        <w:rPr>
          <w:rFonts w:ascii="Arial" w:hAnsi="Arial" w:cs="Arial"/>
          <w:lang w:eastAsia="ru-RU"/>
        </w:rPr>
        <w:t>задайте</w:t>
      </w:r>
      <w:r w:rsidR="006B26B6" w:rsidRPr="00134CAA">
        <w:rPr>
          <w:rFonts w:ascii="Arial" w:hAnsi="Arial" w:cs="Arial"/>
          <w:lang w:val="en-US" w:eastAsia="ru-RU"/>
        </w:rPr>
        <w:t xml:space="preserve"> </w:t>
      </w:r>
      <w:r w:rsidR="006B26B6" w:rsidRPr="00134CAA">
        <w:rPr>
          <w:rFonts w:ascii="Arial" w:hAnsi="Arial" w:cs="Arial"/>
          <w:lang w:eastAsia="ru-RU"/>
        </w:rPr>
        <w:t>формат</w:t>
      </w:r>
      <w:r w:rsidR="006B26B6" w:rsidRPr="00134CAA">
        <w:rPr>
          <w:rFonts w:ascii="Arial" w:hAnsi="Arial" w:cs="Arial"/>
          <w:lang w:val="en-US" w:eastAsia="ru-RU"/>
        </w:rPr>
        <w:t xml:space="preserve"> "Enhanced".</w:t>
      </w:r>
    </w:p>
    <w:p w:rsidR="00B60638" w:rsidRPr="00134CAA" w:rsidRDefault="00B60638" w:rsidP="00B60638">
      <w:pPr>
        <w:spacing w:after="0" w:line="240" w:lineRule="auto"/>
        <w:rPr>
          <w:rFonts w:ascii="Arial" w:hAnsi="Arial" w:cs="Arial"/>
          <w:b/>
          <w:lang w:val="en-US"/>
        </w:rPr>
      </w:pPr>
    </w:p>
    <w:p w:rsidR="00B60638" w:rsidRPr="00134CAA" w:rsidRDefault="00B60638" w:rsidP="00B60638">
      <w:pPr>
        <w:spacing w:after="0" w:line="240" w:lineRule="auto"/>
        <w:rPr>
          <w:rFonts w:ascii="Arial" w:hAnsi="Arial" w:cs="Arial"/>
        </w:rPr>
      </w:pPr>
      <w:r w:rsidRPr="00134CAA">
        <w:rPr>
          <w:rFonts w:ascii="Arial" w:hAnsi="Arial" w:cs="Arial"/>
          <w:b/>
        </w:rPr>
        <w:t>Настройка</w:t>
      </w:r>
      <w:r w:rsidRPr="00134CAA">
        <w:rPr>
          <w:rFonts w:ascii="Arial" w:hAnsi="Arial" w:cs="Arial"/>
        </w:rPr>
        <w:t xml:space="preserve"> </w:t>
      </w:r>
    </w:p>
    <w:p w:rsidR="00B60638" w:rsidRPr="00134CAA" w:rsidRDefault="00DA6A18" w:rsidP="00B60638">
      <w:pPr>
        <w:spacing w:after="0" w:line="240" w:lineRule="auto"/>
        <w:rPr>
          <w:rFonts w:ascii="Arial" w:hAnsi="Arial" w:cs="Arial"/>
        </w:rPr>
      </w:pPr>
      <w:r w:rsidRPr="00134CAA">
        <w:rPr>
          <w:rFonts w:ascii="Arial" w:hAnsi="Arial" w:cs="Arial"/>
        </w:rPr>
        <w:t xml:space="preserve">• </w:t>
      </w:r>
      <w:r w:rsidR="00B60638" w:rsidRPr="00134CAA">
        <w:rPr>
          <w:rFonts w:ascii="Arial" w:hAnsi="Arial" w:cs="Arial"/>
        </w:rPr>
        <w:t xml:space="preserve">Функции </w:t>
      </w:r>
      <w:r w:rsidR="00B60638" w:rsidRPr="00134CAA">
        <w:rPr>
          <w:rFonts w:ascii="Arial" w:hAnsi="Arial" w:cs="Arial"/>
          <w:lang w:val="en-US"/>
        </w:rPr>
        <w:t>HDMI</w:t>
      </w:r>
      <w:r w:rsidR="00B60638" w:rsidRPr="00134CAA">
        <w:rPr>
          <w:rFonts w:ascii="Arial" w:hAnsi="Arial" w:cs="Arial"/>
        </w:rPr>
        <w:t xml:space="preserve"> </w:t>
      </w:r>
      <w:r w:rsidR="00B60638" w:rsidRPr="00134CAA">
        <w:rPr>
          <w:rFonts w:ascii="Arial" w:hAnsi="Arial" w:cs="Arial"/>
          <w:lang w:val="en-US"/>
        </w:rPr>
        <w:t>CEC</w:t>
      </w:r>
      <w:r w:rsidR="00B60638" w:rsidRPr="00134CAA">
        <w:rPr>
          <w:rFonts w:ascii="Arial" w:hAnsi="Arial" w:cs="Arial"/>
        </w:rPr>
        <w:t xml:space="preserve"> и </w:t>
      </w:r>
      <w:r w:rsidR="00B60638" w:rsidRPr="00134CAA">
        <w:rPr>
          <w:rFonts w:ascii="Arial" w:hAnsi="Arial" w:cs="Arial"/>
          <w:lang w:val="en-US"/>
        </w:rPr>
        <w:t>HDMI</w:t>
      </w:r>
      <w:r w:rsidR="00B60638" w:rsidRPr="00134CAA">
        <w:rPr>
          <w:rFonts w:ascii="Arial" w:hAnsi="Arial" w:cs="Arial"/>
        </w:rPr>
        <w:t xml:space="preserve"> </w:t>
      </w:r>
      <w:r w:rsidR="00B60638" w:rsidRPr="00134CAA">
        <w:rPr>
          <w:rFonts w:ascii="Arial" w:hAnsi="Arial" w:cs="Arial"/>
          <w:lang w:val="en-US"/>
        </w:rPr>
        <w:t>Standby</w:t>
      </w:r>
      <w:r w:rsidR="00B60638" w:rsidRPr="00134CAA">
        <w:rPr>
          <w:rFonts w:ascii="Arial" w:hAnsi="Arial" w:cs="Arial"/>
        </w:rPr>
        <w:t xml:space="preserve"> </w:t>
      </w:r>
      <w:r w:rsidR="00B60638" w:rsidRPr="00134CAA">
        <w:rPr>
          <w:rFonts w:ascii="Arial" w:hAnsi="Arial" w:cs="Arial"/>
          <w:lang w:val="en-US"/>
        </w:rPr>
        <w:t>Through</w:t>
      </w:r>
      <w:r w:rsidR="00B60638" w:rsidRPr="00134CAA">
        <w:rPr>
          <w:rFonts w:ascii="Arial" w:hAnsi="Arial" w:cs="Arial"/>
        </w:rPr>
        <w:t xml:space="preserve"> автоматически активируются, если вы выбрали  “</w:t>
      </w:r>
      <w:r w:rsidR="00B60638" w:rsidRPr="00134CAA">
        <w:rPr>
          <w:rFonts w:ascii="Arial" w:hAnsi="Arial" w:cs="Arial"/>
          <w:lang w:val="en-US"/>
        </w:rPr>
        <w:t>Yes</w:t>
      </w:r>
      <w:r w:rsidR="00B60638" w:rsidRPr="00134CAA">
        <w:rPr>
          <w:rFonts w:ascii="Arial" w:hAnsi="Arial" w:cs="Arial"/>
        </w:rPr>
        <w:t>” в подменю "</w:t>
      </w:r>
      <w:r w:rsidRPr="00134CAA">
        <w:rPr>
          <w:rFonts w:ascii="Arial" w:hAnsi="Arial" w:cs="Arial"/>
        </w:rPr>
        <w:t>4</w:t>
      </w:r>
      <w:r w:rsidR="00B60638" w:rsidRPr="00134CAA">
        <w:rPr>
          <w:rFonts w:ascii="Arial" w:hAnsi="Arial" w:cs="Arial"/>
        </w:rPr>
        <w:t xml:space="preserve">. </w:t>
      </w:r>
      <w:r w:rsidR="00B60638" w:rsidRPr="00134CAA">
        <w:rPr>
          <w:rFonts w:ascii="Arial" w:hAnsi="Arial" w:cs="Arial"/>
          <w:lang w:val="en-US"/>
        </w:rPr>
        <w:t>ARC</w:t>
      </w:r>
      <w:r w:rsidR="00B60638" w:rsidRPr="00134CAA">
        <w:rPr>
          <w:rFonts w:ascii="Arial" w:hAnsi="Arial" w:cs="Arial"/>
        </w:rPr>
        <w:t xml:space="preserve"> </w:t>
      </w:r>
      <w:r w:rsidR="00B60638" w:rsidRPr="00134CAA">
        <w:rPr>
          <w:rFonts w:ascii="Arial" w:hAnsi="Arial" w:cs="Arial"/>
          <w:lang w:val="en-US"/>
        </w:rPr>
        <w:t>Setup</w:t>
      </w:r>
      <w:r w:rsidR="00B60638" w:rsidRPr="00134CAA">
        <w:rPr>
          <w:rFonts w:ascii="Arial" w:hAnsi="Arial" w:cs="Arial"/>
        </w:rPr>
        <w:t xml:space="preserve"> </w:t>
      </w:r>
      <w:proofErr w:type="gramStart"/>
      <w:r w:rsidR="00B60638" w:rsidRPr="00134CAA">
        <w:rPr>
          <w:rFonts w:ascii="Arial" w:hAnsi="Arial" w:cs="Arial"/>
        </w:rPr>
        <w:t>" (</w:t>
      </w:r>
      <w:proofErr w:type="gramEnd"/>
      <w:r w:rsidR="00B60638" w:rsidRPr="00134CAA">
        <w:rPr>
          <w:rFonts w:ascii="Arial" w:hAnsi="Arial" w:cs="Arial"/>
        </w:rPr>
        <w:t xml:space="preserve">стр. </w:t>
      </w:r>
      <w:r w:rsidRPr="00134CAA">
        <w:rPr>
          <w:rFonts w:ascii="Arial" w:hAnsi="Arial" w:cs="Arial"/>
        </w:rPr>
        <w:t>18</w:t>
      </w:r>
      <w:r w:rsidR="006B26B6" w:rsidRPr="00134CAA">
        <w:rPr>
          <w:rFonts w:ascii="Arial" w:hAnsi="Arial" w:cs="Arial"/>
        </w:rPr>
        <w:t>4</w:t>
      </w:r>
      <w:r w:rsidR="00B60638" w:rsidRPr="00134CAA">
        <w:rPr>
          <w:rFonts w:ascii="Arial" w:hAnsi="Arial" w:cs="Arial"/>
        </w:rPr>
        <w:t xml:space="preserve">) в меню «Первоначальной настройки» - </w:t>
      </w:r>
      <w:r w:rsidR="00B60638" w:rsidRPr="00134CAA">
        <w:rPr>
          <w:rFonts w:ascii="Arial" w:hAnsi="Arial" w:cs="Arial"/>
          <w:lang w:val="en-US"/>
        </w:rPr>
        <w:t>Initial</w:t>
      </w:r>
      <w:r w:rsidR="00B60638" w:rsidRPr="00134CAA">
        <w:rPr>
          <w:rFonts w:ascii="Arial" w:hAnsi="Arial" w:cs="Arial"/>
        </w:rPr>
        <w:t xml:space="preserve"> </w:t>
      </w:r>
      <w:r w:rsidR="00B60638" w:rsidRPr="00134CAA">
        <w:rPr>
          <w:rFonts w:ascii="Arial" w:hAnsi="Arial" w:cs="Arial"/>
          <w:lang w:val="en-US"/>
        </w:rPr>
        <w:t>Setup</w:t>
      </w:r>
      <w:r w:rsidR="00B60638" w:rsidRPr="00134CAA">
        <w:rPr>
          <w:rFonts w:ascii="Arial" w:hAnsi="Arial" w:cs="Arial"/>
        </w:rPr>
        <w:t>.</w:t>
      </w:r>
    </w:p>
    <w:p w:rsidR="00B60638" w:rsidRPr="00134CAA" w:rsidRDefault="00B60638" w:rsidP="00B60638">
      <w:pPr>
        <w:spacing w:after="0" w:line="240" w:lineRule="auto"/>
        <w:rPr>
          <w:rFonts w:ascii="Arial" w:hAnsi="Arial" w:cs="Arial"/>
          <w:b/>
        </w:rPr>
      </w:pPr>
      <w:r w:rsidRPr="00134CAA">
        <w:rPr>
          <w:rFonts w:ascii="Arial" w:hAnsi="Arial" w:cs="Arial"/>
        </w:rPr>
        <w:t>Если вы выбрали «</w:t>
      </w:r>
      <w:r w:rsidRPr="00134CAA">
        <w:rPr>
          <w:rFonts w:ascii="Arial" w:hAnsi="Arial" w:cs="Arial"/>
          <w:lang w:val="en-US"/>
        </w:rPr>
        <w:t>No</w:t>
      </w:r>
      <w:r w:rsidRPr="00134CAA">
        <w:rPr>
          <w:rFonts w:ascii="Arial" w:hAnsi="Arial" w:cs="Arial"/>
        </w:rPr>
        <w:t xml:space="preserve">, </w:t>
      </w:r>
      <w:r w:rsidRPr="00134CAA">
        <w:rPr>
          <w:rFonts w:ascii="Arial" w:hAnsi="Arial" w:cs="Arial"/>
          <w:lang w:val="en-US"/>
        </w:rPr>
        <w:t>Skip</w:t>
      </w:r>
      <w:r w:rsidRPr="00134CAA">
        <w:rPr>
          <w:rFonts w:ascii="Arial" w:hAnsi="Arial" w:cs="Arial"/>
        </w:rPr>
        <w:t xml:space="preserve">”, то для использования функций </w:t>
      </w:r>
      <w:r w:rsidRPr="00134CAA">
        <w:rPr>
          <w:rFonts w:ascii="Arial" w:hAnsi="Arial" w:cs="Arial"/>
          <w:lang w:val="en-US"/>
        </w:rPr>
        <w:t>HDMI</w:t>
      </w:r>
      <w:r w:rsidRPr="00134CAA">
        <w:rPr>
          <w:rFonts w:ascii="Arial" w:hAnsi="Arial" w:cs="Arial"/>
        </w:rPr>
        <w:t xml:space="preserve"> </w:t>
      </w:r>
      <w:r w:rsidRPr="00134CAA">
        <w:rPr>
          <w:rFonts w:ascii="Arial" w:hAnsi="Arial" w:cs="Arial"/>
          <w:lang w:val="en-US"/>
        </w:rPr>
        <w:t>CEC</w:t>
      </w:r>
      <w:r w:rsidRPr="00134CAA">
        <w:rPr>
          <w:rFonts w:ascii="Arial" w:hAnsi="Arial" w:cs="Arial"/>
        </w:rPr>
        <w:t xml:space="preserve"> и </w:t>
      </w:r>
      <w:r w:rsidRPr="00134CAA">
        <w:rPr>
          <w:rFonts w:ascii="Arial" w:hAnsi="Arial" w:cs="Arial"/>
          <w:lang w:val="en-US"/>
        </w:rPr>
        <w:t>HDMI</w:t>
      </w:r>
      <w:r w:rsidRPr="00134CAA">
        <w:rPr>
          <w:rFonts w:ascii="Arial" w:hAnsi="Arial" w:cs="Arial"/>
        </w:rPr>
        <w:t xml:space="preserve"> </w:t>
      </w:r>
      <w:r w:rsidRPr="00134CAA">
        <w:rPr>
          <w:rFonts w:ascii="Arial" w:hAnsi="Arial" w:cs="Arial"/>
          <w:lang w:val="en-US"/>
        </w:rPr>
        <w:t>Standby</w:t>
      </w:r>
      <w:r w:rsidRPr="00134CAA">
        <w:rPr>
          <w:rFonts w:ascii="Arial" w:hAnsi="Arial" w:cs="Arial"/>
        </w:rPr>
        <w:t xml:space="preserve"> </w:t>
      </w:r>
      <w:r w:rsidRPr="00134CAA">
        <w:rPr>
          <w:rFonts w:ascii="Arial" w:hAnsi="Arial" w:cs="Arial"/>
          <w:lang w:val="en-US"/>
        </w:rPr>
        <w:t>Through</w:t>
      </w:r>
      <w:r w:rsidRPr="00134CAA">
        <w:rPr>
          <w:rFonts w:ascii="Arial" w:hAnsi="Arial" w:cs="Arial"/>
        </w:rPr>
        <w:t xml:space="preserve">, необходимы дополнительные настройки в меню </w:t>
      </w:r>
      <w:r w:rsidRPr="00134CAA">
        <w:rPr>
          <w:rFonts w:ascii="Arial" w:hAnsi="Arial" w:cs="Arial"/>
          <w:lang w:val="en-US"/>
        </w:rPr>
        <w:t>Setup</w:t>
      </w:r>
      <w:r w:rsidRPr="00134CAA">
        <w:rPr>
          <w:rFonts w:ascii="Arial" w:hAnsi="Arial" w:cs="Arial"/>
        </w:rPr>
        <w:t xml:space="preserve"> после завершения этапа «Первоначальной настройки» - </w:t>
      </w:r>
      <w:r w:rsidRPr="00134CAA">
        <w:rPr>
          <w:rFonts w:ascii="Arial" w:hAnsi="Arial" w:cs="Arial"/>
          <w:lang w:val="en-US"/>
        </w:rPr>
        <w:t>Initial</w:t>
      </w:r>
      <w:r w:rsidRPr="00134CAA">
        <w:rPr>
          <w:rFonts w:ascii="Arial" w:hAnsi="Arial" w:cs="Arial"/>
        </w:rPr>
        <w:t xml:space="preserve"> </w:t>
      </w:r>
      <w:r w:rsidRPr="00134CAA">
        <w:rPr>
          <w:rFonts w:ascii="Arial" w:hAnsi="Arial" w:cs="Arial"/>
          <w:lang w:val="en-US"/>
        </w:rPr>
        <w:t>Setup</w:t>
      </w:r>
      <w:r w:rsidRPr="00134CAA">
        <w:rPr>
          <w:rFonts w:ascii="Arial" w:hAnsi="Arial" w:cs="Arial"/>
        </w:rPr>
        <w:t>.</w:t>
      </w:r>
    </w:p>
    <w:p w:rsidR="00B60638" w:rsidRPr="00134CAA" w:rsidRDefault="00B60638" w:rsidP="00B60638">
      <w:pPr>
        <w:spacing w:after="0" w:line="240" w:lineRule="auto"/>
        <w:rPr>
          <w:rFonts w:ascii="Arial" w:hAnsi="Arial" w:cs="Arial"/>
        </w:rPr>
      </w:pPr>
      <w:r w:rsidRPr="00134CAA">
        <w:rPr>
          <w:rFonts w:ascii="Arial" w:hAnsi="Arial" w:cs="Arial"/>
        </w:rPr>
        <w:t xml:space="preserve">Нажмите кнопку «звездочка» на пульте, и выберите "5. </w:t>
      </w:r>
      <w:r w:rsidRPr="00134CAA">
        <w:rPr>
          <w:rFonts w:ascii="Arial" w:hAnsi="Arial" w:cs="Arial"/>
          <w:lang w:val="en-US"/>
        </w:rPr>
        <w:t>Hardware</w:t>
      </w:r>
      <w:r w:rsidRPr="00134CAA">
        <w:rPr>
          <w:rFonts w:ascii="Arial" w:hAnsi="Arial" w:cs="Arial"/>
        </w:rPr>
        <w:t>" - "</w:t>
      </w:r>
      <w:r w:rsidRPr="00134CAA">
        <w:rPr>
          <w:rFonts w:ascii="Arial" w:hAnsi="Arial" w:cs="Arial"/>
          <w:lang w:val="en-US"/>
        </w:rPr>
        <w:t>HDMI</w:t>
      </w:r>
      <w:r w:rsidRPr="00134CAA">
        <w:rPr>
          <w:rFonts w:ascii="Arial" w:hAnsi="Arial" w:cs="Arial"/>
        </w:rPr>
        <w:t>" и установите "</w:t>
      </w:r>
      <w:r w:rsidRPr="00134CAA">
        <w:rPr>
          <w:rFonts w:ascii="Arial" w:hAnsi="Arial" w:cs="Arial"/>
          <w:lang w:val="en-US"/>
        </w:rPr>
        <w:t>HDMI</w:t>
      </w:r>
      <w:r w:rsidRPr="00134CAA">
        <w:rPr>
          <w:rFonts w:ascii="Arial" w:hAnsi="Arial" w:cs="Arial"/>
        </w:rPr>
        <w:t xml:space="preserve"> </w:t>
      </w:r>
      <w:r w:rsidRPr="00134CAA">
        <w:rPr>
          <w:rFonts w:ascii="Arial" w:hAnsi="Arial" w:cs="Arial"/>
          <w:lang w:val="en-US"/>
        </w:rPr>
        <w:t>CEC</w:t>
      </w:r>
      <w:r w:rsidRPr="00134CAA">
        <w:rPr>
          <w:rFonts w:ascii="Arial" w:hAnsi="Arial" w:cs="Arial"/>
        </w:rPr>
        <w:t>" в положение "</w:t>
      </w:r>
      <w:r w:rsidRPr="00134CAA">
        <w:rPr>
          <w:rFonts w:ascii="Arial" w:hAnsi="Arial" w:cs="Arial"/>
          <w:lang w:val="en-US"/>
        </w:rPr>
        <w:t>On</w:t>
      </w:r>
      <w:r w:rsidRPr="00134CAA">
        <w:rPr>
          <w:rFonts w:ascii="Arial" w:hAnsi="Arial" w:cs="Arial"/>
        </w:rPr>
        <w:t xml:space="preserve">" чтобы активировать </w:t>
      </w:r>
      <w:r w:rsidRPr="00134CAA">
        <w:rPr>
          <w:rFonts w:ascii="Arial" w:hAnsi="Arial" w:cs="Arial"/>
          <w:lang w:val="en-US"/>
        </w:rPr>
        <w:t>HDMI</w:t>
      </w:r>
      <w:r w:rsidRPr="00134CAA">
        <w:rPr>
          <w:rFonts w:ascii="Arial" w:hAnsi="Arial" w:cs="Arial"/>
        </w:rPr>
        <w:t xml:space="preserve"> </w:t>
      </w:r>
      <w:r w:rsidRPr="00134CAA">
        <w:rPr>
          <w:rFonts w:ascii="Arial" w:hAnsi="Arial" w:cs="Arial"/>
          <w:lang w:val="en-US"/>
        </w:rPr>
        <w:t>CEC</w:t>
      </w:r>
      <w:proofErr w:type="gramStart"/>
      <w:r w:rsidR="00280E92" w:rsidRPr="00134CAA">
        <w:rPr>
          <w:rFonts w:ascii="Arial" w:hAnsi="Arial" w:cs="Arial"/>
        </w:rPr>
        <w:t>.(</w:t>
      </w:r>
      <w:proofErr w:type="gramEnd"/>
      <w:r w:rsidR="00280E92" w:rsidRPr="00134CAA">
        <w:rPr>
          <w:rFonts w:ascii="Arial" w:hAnsi="Arial" w:cs="Arial"/>
        </w:rPr>
        <w:t xml:space="preserve">стр. </w:t>
      </w:r>
      <w:r w:rsidR="00DA6A18" w:rsidRPr="00134CAA">
        <w:rPr>
          <w:rFonts w:ascii="Arial" w:hAnsi="Arial" w:cs="Arial"/>
        </w:rPr>
        <w:t>1</w:t>
      </w:r>
      <w:r w:rsidR="006B26B6" w:rsidRPr="00134CAA">
        <w:rPr>
          <w:rFonts w:ascii="Arial" w:hAnsi="Arial" w:cs="Arial"/>
        </w:rPr>
        <w:t>70</w:t>
      </w:r>
      <w:r w:rsidR="00280E92" w:rsidRPr="00134CAA">
        <w:rPr>
          <w:rFonts w:ascii="Arial" w:hAnsi="Arial" w:cs="Arial"/>
        </w:rPr>
        <w:t>)</w:t>
      </w:r>
      <w:r w:rsidRPr="00134CAA">
        <w:rPr>
          <w:rFonts w:ascii="Arial" w:hAnsi="Arial" w:cs="Arial"/>
        </w:rPr>
        <w:t xml:space="preserve">. </w:t>
      </w:r>
    </w:p>
    <w:p w:rsidR="00B60638" w:rsidRPr="00134CAA" w:rsidRDefault="00B60638" w:rsidP="00B60638">
      <w:pPr>
        <w:spacing w:after="0" w:line="240" w:lineRule="auto"/>
        <w:rPr>
          <w:rFonts w:ascii="Arial" w:hAnsi="Arial" w:cs="Arial"/>
        </w:rPr>
      </w:pPr>
      <w:r w:rsidRPr="00134CAA">
        <w:rPr>
          <w:rFonts w:ascii="Arial" w:hAnsi="Arial" w:cs="Arial"/>
        </w:rPr>
        <w:t>• Для воспроизведения окружающего звука, например, Dolby Digital, необходимо выбрать настройку "Bitstream output" на подключенном Blu-ray Disc проигрывателе или другом устройстве.</w:t>
      </w:r>
    </w:p>
    <w:p w:rsidR="00B60638" w:rsidRPr="00134CAA" w:rsidRDefault="00B60638" w:rsidP="00B60638">
      <w:pPr>
        <w:spacing w:after="0" w:line="240" w:lineRule="auto"/>
        <w:rPr>
          <w:rFonts w:ascii="Arial" w:hAnsi="Arial" w:cs="Arial"/>
        </w:rPr>
      </w:pPr>
    </w:p>
    <w:p w:rsidR="00B60638" w:rsidRPr="00134CAA" w:rsidRDefault="00B60638" w:rsidP="00B60638">
      <w:pPr>
        <w:spacing w:after="0" w:line="240" w:lineRule="auto"/>
        <w:rPr>
          <w:rFonts w:ascii="Arial" w:hAnsi="Arial" w:cs="Arial"/>
        </w:rPr>
      </w:pPr>
      <w:proofErr w:type="gramStart"/>
      <w:r w:rsidRPr="00134CAA">
        <w:rPr>
          <w:rFonts w:ascii="Arial" w:hAnsi="Arial" w:cs="Arial"/>
        </w:rPr>
        <w:t xml:space="preserve">(*) </w:t>
      </w:r>
      <w:r w:rsidRPr="00134CAA">
        <w:rPr>
          <w:rStyle w:val="translation-chunk"/>
          <w:rFonts w:ascii="Arial" w:hAnsi="Arial" w:cs="Arial"/>
        </w:rPr>
        <w:t>Функция</w:t>
      </w:r>
      <w:r w:rsidRPr="00134CAA">
        <w:rPr>
          <w:rFonts w:ascii="Arial" w:hAnsi="Arial" w:cs="Arial"/>
        </w:rPr>
        <w:t xml:space="preserve"> </w:t>
      </w:r>
      <w:r w:rsidRPr="00134CAA">
        <w:rPr>
          <w:rFonts w:ascii="Arial" w:hAnsi="Arial" w:cs="Arial"/>
          <w:lang w:val="en-US"/>
        </w:rPr>
        <w:t>HDMI</w:t>
      </w:r>
      <w:r w:rsidRPr="00134CAA">
        <w:rPr>
          <w:rFonts w:ascii="Arial" w:hAnsi="Arial" w:cs="Arial"/>
        </w:rPr>
        <w:t xml:space="preserve"> </w:t>
      </w:r>
      <w:r w:rsidRPr="00134CAA">
        <w:rPr>
          <w:rFonts w:ascii="Arial" w:hAnsi="Arial" w:cs="Arial"/>
          <w:lang w:val="en-US"/>
        </w:rPr>
        <w:t>CEC</w:t>
      </w:r>
      <w:r w:rsidRPr="00134CAA">
        <w:rPr>
          <w:rFonts w:ascii="Arial" w:hAnsi="Arial" w:cs="Arial"/>
        </w:rPr>
        <w:t xml:space="preserve">: с ее помощью можно управлять такими функциями, как связь переключения входов с помощью селектора с плеерами, удовлетворяющими стандарту </w:t>
      </w:r>
      <w:r w:rsidRPr="00134CAA">
        <w:rPr>
          <w:rFonts w:ascii="Arial" w:hAnsi="Arial" w:cs="Arial"/>
          <w:lang w:val="en-US"/>
        </w:rPr>
        <w:t>CEC</w:t>
      </w:r>
      <w:r w:rsidRPr="00134CAA">
        <w:rPr>
          <w:rFonts w:ascii="Arial" w:hAnsi="Arial" w:cs="Arial"/>
        </w:rPr>
        <w:t xml:space="preserve">, выбирать выдачу аудио от телевизора или от этого ресивера, а также регулировать громкость с пульта телевизора, совместимого с </w:t>
      </w:r>
      <w:r w:rsidRPr="00134CAA">
        <w:rPr>
          <w:rFonts w:ascii="Arial" w:hAnsi="Arial" w:cs="Arial"/>
          <w:lang w:val="en-US"/>
        </w:rPr>
        <w:t>CEC</w:t>
      </w:r>
      <w:r w:rsidRPr="00134CAA">
        <w:rPr>
          <w:rFonts w:ascii="Arial" w:hAnsi="Arial" w:cs="Arial"/>
        </w:rPr>
        <w:t xml:space="preserve">, или автоматически переводить ресивер в режим </w:t>
      </w:r>
      <w:r w:rsidRPr="00134CAA">
        <w:rPr>
          <w:rFonts w:ascii="Arial" w:hAnsi="Arial" w:cs="Arial"/>
          <w:lang w:val="en-US"/>
        </w:rPr>
        <w:t>standby</w:t>
      </w:r>
      <w:r w:rsidRPr="00134CAA">
        <w:rPr>
          <w:rFonts w:ascii="Arial" w:hAnsi="Arial" w:cs="Arial"/>
        </w:rPr>
        <w:t xml:space="preserve"> при выключении телевизора.</w:t>
      </w:r>
      <w:proofErr w:type="gramEnd"/>
    </w:p>
    <w:p w:rsidR="00B60638" w:rsidRPr="00134CAA" w:rsidRDefault="00B60638" w:rsidP="00B60638">
      <w:pPr>
        <w:pStyle w:val="a3"/>
        <w:rPr>
          <w:rFonts w:ascii="Arial" w:hAnsi="Arial" w:cs="Arial"/>
          <w:b/>
          <w:bCs/>
          <w:sz w:val="22"/>
          <w:szCs w:val="22"/>
        </w:rPr>
      </w:pPr>
    </w:p>
    <w:p w:rsidR="00B60638" w:rsidRPr="00134CAA" w:rsidRDefault="00B60638" w:rsidP="00DB724E">
      <w:pPr>
        <w:pStyle w:val="a3"/>
        <w:rPr>
          <w:rFonts w:ascii="Arial" w:hAnsi="Arial" w:cs="Arial"/>
          <w:b/>
          <w:bCs/>
          <w:sz w:val="22"/>
          <w:szCs w:val="22"/>
        </w:rPr>
      </w:pPr>
    </w:p>
    <w:p w:rsidR="00FD72E4" w:rsidRPr="00134CAA" w:rsidRDefault="00FD72E4" w:rsidP="00FD72E4">
      <w:pPr>
        <w:pStyle w:val="a3"/>
        <w:rPr>
          <w:rFonts w:ascii="Arial" w:hAnsi="Arial" w:cs="Arial"/>
          <w:b/>
          <w:bCs/>
          <w:sz w:val="22"/>
          <w:szCs w:val="22"/>
        </w:rPr>
      </w:pPr>
      <w:r w:rsidRPr="00134CAA">
        <w:rPr>
          <w:rFonts w:ascii="Arial" w:hAnsi="Arial" w:cs="Arial"/>
          <w:b/>
          <w:bCs/>
          <w:sz w:val="22"/>
          <w:szCs w:val="22"/>
        </w:rPr>
        <w:t xml:space="preserve">Стр. </w:t>
      </w:r>
      <w:r w:rsidR="004E2F5A" w:rsidRPr="00134CAA">
        <w:rPr>
          <w:rFonts w:ascii="Arial" w:hAnsi="Arial" w:cs="Arial"/>
          <w:b/>
          <w:bCs/>
          <w:sz w:val="22"/>
          <w:szCs w:val="22"/>
        </w:rPr>
        <w:t>7</w:t>
      </w:r>
      <w:r w:rsidR="006B26B6" w:rsidRPr="00134CAA">
        <w:rPr>
          <w:rFonts w:ascii="Arial" w:hAnsi="Arial" w:cs="Arial"/>
          <w:b/>
          <w:bCs/>
          <w:sz w:val="22"/>
          <w:szCs w:val="22"/>
        </w:rPr>
        <w:t>5</w:t>
      </w:r>
    </w:p>
    <w:p w:rsidR="004E2F5A" w:rsidRPr="00134CAA" w:rsidRDefault="004E2F5A" w:rsidP="00FD72E4">
      <w:pPr>
        <w:pStyle w:val="a3"/>
        <w:rPr>
          <w:rFonts w:ascii="Arial" w:hAnsi="Arial" w:cs="Arial"/>
          <w:b/>
          <w:bCs/>
          <w:sz w:val="22"/>
          <w:szCs w:val="22"/>
        </w:rPr>
      </w:pPr>
    </w:p>
    <w:p w:rsidR="004E2F5A" w:rsidRPr="00134CAA" w:rsidRDefault="004E2F5A" w:rsidP="004E2F5A">
      <w:pPr>
        <w:pStyle w:val="Style40"/>
        <w:widowControl/>
        <w:rPr>
          <w:rStyle w:val="FontStyle225"/>
          <w:rFonts w:eastAsia="MS Gothic"/>
          <w:sz w:val="22"/>
          <w:szCs w:val="22"/>
          <w:lang w:eastAsia="en-US"/>
        </w:rPr>
      </w:pPr>
      <w:r w:rsidRPr="00134CAA">
        <w:rPr>
          <w:rStyle w:val="FontStyle225"/>
          <w:rFonts w:eastAsia="MS Gothic"/>
          <w:sz w:val="22"/>
          <w:szCs w:val="22"/>
          <w:lang w:eastAsia="en-US"/>
        </w:rPr>
        <w:t>Подключение AV компонентов без интерфейса HDMI</w:t>
      </w:r>
    </w:p>
    <w:p w:rsidR="00A306C0" w:rsidRPr="00134CAA" w:rsidRDefault="00A306C0" w:rsidP="00A306C0">
      <w:pPr>
        <w:pStyle w:val="Style7"/>
        <w:widowControl/>
        <w:rPr>
          <w:rStyle w:val="FontStyle228"/>
          <w:rFonts w:ascii="Arial" w:eastAsia="MS Gothic" w:cs="Arial"/>
          <w:sz w:val="22"/>
          <w:szCs w:val="22"/>
          <w:lang w:eastAsia="en-US"/>
        </w:rPr>
      </w:pPr>
      <w:r w:rsidRPr="00134CAA">
        <w:rPr>
          <w:rStyle w:val="FontStyle228"/>
          <w:rFonts w:ascii="Arial" w:eastAsia="MS Gothic" w:cs="Arial"/>
          <w:sz w:val="22"/>
          <w:szCs w:val="22"/>
          <w:lang w:eastAsia="en-US"/>
        </w:rPr>
        <w:t>а</w:t>
      </w:r>
      <w:r w:rsidRPr="00134CAA">
        <w:rPr>
          <w:rStyle w:val="FontStyle228"/>
          <w:rFonts w:ascii="Arial" w:eastAsia="MS Gothic" w:cs="Arial"/>
          <w:sz w:val="22"/>
          <w:szCs w:val="22"/>
          <w:lang w:eastAsia="en-US"/>
        </w:rPr>
        <w:t xml:space="preserve">. </w:t>
      </w:r>
      <w:r w:rsidR="006B26B6" w:rsidRPr="00134CAA">
        <w:rPr>
          <w:rStyle w:val="FontStyle228"/>
          <w:rFonts w:ascii="Arial" w:eastAsia="MS Gothic" w:cs="Arial"/>
          <w:sz w:val="22"/>
          <w:szCs w:val="22"/>
          <w:lang w:eastAsia="en-US"/>
        </w:rPr>
        <w:t>Компонентный</w:t>
      </w:r>
      <w:r w:rsidR="006B26B6" w:rsidRPr="00134CAA">
        <w:rPr>
          <w:rStyle w:val="FontStyle228"/>
          <w:rFonts w:ascii="Arial" w:eastAsia="MS Gothic" w:cs="Arial"/>
          <w:sz w:val="22"/>
          <w:szCs w:val="22"/>
          <w:lang w:eastAsia="en-US"/>
        </w:rPr>
        <w:t xml:space="preserve"> </w:t>
      </w:r>
      <w:r w:rsidR="006B26B6" w:rsidRPr="00134CAA">
        <w:rPr>
          <w:rStyle w:val="FontStyle228"/>
          <w:rFonts w:ascii="Arial" w:eastAsia="MS Gothic" w:cs="Arial"/>
          <w:sz w:val="22"/>
          <w:szCs w:val="22"/>
          <w:lang w:eastAsia="en-US"/>
        </w:rPr>
        <w:t>видео</w:t>
      </w:r>
      <w:r w:rsidR="006B26B6" w:rsidRPr="00134CAA">
        <w:rPr>
          <w:rStyle w:val="FontStyle228"/>
          <w:rFonts w:ascii="Arial" w:eastAsia="MS Gothic" w:cs="Arial"/>
          <w:sz w:val="22"/>
          <w:szCs w:val="22"/>
          <w:lang w:eastAsia="en-US"/>
        </w:rPr>
        <w:t xml:space="preserve"> </w:t>
      </w:r>
      <w:r w:rsidR="006B26B6" w:rsidRPr="00134CAA">
        <w:rPr>
          <w:rStyle w:val="FontStyle228"/>
          <w:rFonts w:ascii="Arial" w:eastAsia="MS Gothic" w:cs="Arial"/>
          <w:sz w:val="22"/>
          <w:szCs w:val="22"/>
          <w:lang w:eastAsia="en-US"/>
        </w:rPr>
        <w:t>кабель</w:t>
      </w:r>
      <w:r w:rsidRPr="00134CAA">
        <w:rPr>
          <w:rStyle w:val="FontStyle228"/>
          <w:rFonts w:ascii="Arial" w:eastAsia="MS Gothic" w:cs="Arial"/>
          <w:sz w:val="22"/>
          <w:szCs w:val="22"/>
          <w:lang w:eastAsia="en-US"/>
        </w:rPr>
        <w:t xml:space="preserve">, b. </w:t>
      </w:r>
      <w:r w:rsidRPr="00134CAA">
        <w:rPr>
          <w:rStyle w:val="FontStyle228"/>
          <w:rFonts w:ascii="Arial" w:eastAsia="MS Gothic" w:cs="Arial"/>
          <w:sz w:val="22"/>
          <w:szCs w:val="22"/>
          <w:lang w:eastAsia="en-US"/>
        </w:rPr>
        <w:t>Аналоговый</w:t>
      </w:r>
      <w:r w:rsidRPr="00134CAA">
        <w:rPr>
          <w:rStyle w:val="FontStyle228"/>
          <w:rFonts w:ascii="Arial" w:eastAsia="MS Gothic" w:cs="Arial"/>
          <w:sz w:val="22"/>
          <w:szCs w:val="22"/>
          <w:lang w:eastAsia="en-US"/>
        </w:rPr>
        <w:t xml:space="preserve"> </w:t>
      </w:r>
      <w:r w:rsidRPr="00134CAA">
        <w:rPr>
          <w:rStyle w:val="FontStyle228"/>
          <w:rFonts w:ascii="Arial" w:eastAsia="MS Gothic" w:cs="Arial"/>
          <w:sz w:val="22"/>
          <w:szCs w:val="22"/>
          <w:lang w:eastAsia="en-US"/>
        </w:rPr>
        <w:t>аудио</w:t>
      </w:r>
      <w:r w:rsidRPr="00134CAA">
        <w:rPr>
          <w:rStyle w:val="FontStyle228"/>
          <w:rFonts w:ascii="Arial" w:eastAsia="MS Gothic" w:cs="Arial"/>
          <w:sz w:val="22"/>
          <w:szCs w:val="22"/>
          <w:lang w:eastAsia="en-US"/>
        </w:rPr>
        <w:t xml:space="preserve"> </w:t>
      </w:r>
      <w:r w:rsidRPr="00134CAA">
        <w:rPr>
          <w:rStyle w:val="FontStyle228"/>
          <w:rFonts w:ascii="Arial" w:eastAsia="MS Gothic" w:cs="Arial"/>
          <w:sz w:val="22"/>
          <w:szCs w:val="22"/>
          <w:lang w:eastAsia="en-US"/>
        </w:rPr>
        <w:t>кабель</w:t>
      </w:r>
      <w:r w:rsidRPr="00134CAA">
        <w:rPr>
          <w:rStyle w:val="FontStyle228"/>
          <w:rFonts w:ascii="Arial" w:eastAsia="MS Gothic" w:cs="Arial"/>
          <w:sz w:val="22"/>
          <w:szCs w:val="22"/>
          <w:lang w:eastAsia="en-US"/>
        </w:rPr>
        <w:t xml:space="preserve">, </w:t>
      </w:r>
      <w:r w:rsidRPr="00134CAA">
        <w:rPr>
          <w:rStyle w:val="FontStyle228"/>
          <w:rFonts w:ascii="Arial" w:eastAsia="MS Gothic" w:cs="Arial"/>
          <w:sz w:val="22"/>
          <w:szCs w:val="22"/>
          <w:lang w:eastAsia="en-US"/>
        </w:rPr>
        <w:t>с</w:t>
      </w:r>
      <w:r w:rsidRPr="00134CAA">
        <w:rPr>
          <w:rStyle w:val="FontStyle228"/>
          <w:rFonts w:ascii="Arial" w:eastAsia="MS Gothic" w:cs="Arial"/>
          <w:sz w:val="22"/>
          <w:szCs w:val="22"/>
          <w:lang w:eastAsia="en-US"/>
        </w:rPr>
        <w:t xml:space="preserve"> </w:t>
      </w:r>
      <w:r w:rsidR="006B26B6" w:rsidRPr="00134CAA">
        <w:rPr>
          <w:rStyle w:val="FontStyle228"/>
          <w:rFonts w:ascii="Arial" w:eastAsia="MS Gothic" w:cs="Arial"/>
          <w:sz w:val="22"/>
          <w:szCs w:val="22"/>
          <w:lang w:eastAsia="en-US"/>
        </w:rPr>
        <w:t>Цифровой</w:t>
      </w:r>
      <w:r w:rsidR="006B26B6" w:rsidRPr="00134CAA">
        <w:rPr>
          <w:rStyle w:val="FontStyle228"/>
          <w:rFonts w:ascii="Arial" w:eastAsia="MS Gothic" w:cs="Arial"/>
          <w:sz w:val="22"/>
          <w:szCs w:val="22"/>
          <w:lang w:eastAsia="en-US"/>
        </w:rPr>
        <w:t xml:space="preserve"> </w:t>
      </w:r>
      <w:r w:rsidR="006B26B6" w:rsidRPr="00134CAA">
        <w:rPr>
          <w:rStyle w:val="FontStyle228"/>
          <w:rFonts w:ascii="Arial" w:eastAsia="MS Gothic" w:cs="Arial"/>
          <w:sz w:val="22"/>
          <w:szCs w:val="22"/>
          <w:lang w:eastAsia="en-US"/>
        </w:rPr>
        <w:t>оптический</w:t>
      </w:r>
      <w:r w:rsidR="006B26B6" w:rsidRPr="00134CAA">
        <w:rPr>
          <w:rStyle w:val="FontStyle228"/>
          <w:rFonts w:ascii="Arial" w:eastAsia="MS Gothic" w:cs="Arial"/>
          <w:sz w:val="22"/>
          <w:szCs w:val="22"/>
          <w:lang w:eastAsia="en-US"/>
        </w:rPr>
        <w:t xml:space="preserve"> </w:t>
      </w:r>
      <w:r w:rsidR="006B26B6" w:rsidRPr="00134CAA">
        <w:rPr>
          <w:rStyle w:val="FontStyle228"/>
          <w:rFonts w:ascii="Arial" w:eastAsia="MS Gothic" w:cs="Arial"/>
          <w:sz w:val="22"/>
          <w:szCs w:val="22"/>
          <w:lang w:eastAsia="en-US"/>
        </w:rPr>
        <w:t>аудио</w:t>
      </w:r>
      <w:r w:rsidR="006B26B6" w:rsidRPr="00134CAA">
        <w:rPr>
          <w:rStyle w:val="FontStyle228"/>
          <w:rFonts w:ascii="Arial" w:eastAsia="MS Gothic" w:cs="Arial"/>
          <w:sz w:val="22"/>
          <w:szCs w:val="22"/>
          <w:lang w:eastAsia="en-US"/>
        </w:rPr>
        <w:t xml:space="preserve"> </w:t>
      </w:r>
      <w:r w:rsidR="006B26B6" w:rsidRPr="00134CAA">
        <w:rPr>
          <w:rStyle w:val="FontStyle228"/>
          <w:rFonts w:ascii="Arial" w:eastAsia="MS Gothic" w:cs="Arial"/>
          <w:sz w:val="22"/>
          <w:szCs w:val="22"/>
          <w:lang w:eastAsia="en-US"/>
        </w:rPr>
        <w:t>кабель</w:t>
      </w:r>
    </w:p>
    <w:p w:rsidR="00A306C0" w:rsidRPr="00134CAA" w:rsidRDefault="00A306C0" w:rsidP="004E2F5A">
      <w:pPr>
        <w:pStyle w:val="Style40"/>
        <w:widowControl/>
        <w:rPr>
          <w:rStyle w:val="FontStyle225"/>
          <w:rFonts w:eastAsia="MS Gothic"/>
          <w:sz w:val="22"/>
          <w:szCs w:val="22"/>
          <w:lang w:eastAsia="en-US"/>
        </w:rPr>
      </w:pPr>
    </w:p>
    <w:p w:rsidR="004E2F5A" w:rsidRPr="00134CAA" w:rsidRDefault="004E2F5A" w:rsidP="004E2F5A">
      <w:pPr>
        <w:pStyle w:val="Style25"/>
        <w:widowControl/>
        <w:rPr>
          <w:rStyle w:val="FontStyle227"/>
          <w:rFonts w:eastAsia="MS Gothic"/>
          <w:sz w:val="22"/>
          <w:szCs w:val="22"/>
          <w:lang w:eastAsia="en-US"/>
        </w:rPr>
      </w:pPr>
      <w:r w:rsidRPr="00134CAA">
        <w:rPr>
          <w:rStyle w:val="FontStyle227"/>
          <w:rFonts w:eastAsia="MS Gothic"/>
          <w:sz w:val="22"/>
          <w:szCs w:val="22"/>
          <w:lang w:eastAsia="en-US"/>
        </w:rPr>
        <w:t xml:space="preserve">Это пример соединения с AV-компонентами, не имеющими HDMI разъемов. Подключения для AV-компонентов следует делать в соответствии с разъемами, которые они имеют. Когда видео вход подключен к разъему BD/DVD, входное соединение для аудио также должно быть на разъеме BD/DVD и так далее, так чтобы вы подключали видео вход на разъемы с таким же именем, как и входные аудио разъемы. Имейте в виду, что входные </w:t>
      </w:r>
      <w:proofErr w:type="gramStart"/>
      <w:r w:rsidRPr="00134CAA">
        <w:rPr>
          <w:rStyle w:val="FontStyle227"/>
          <w:rFonts w:eastAsia="MS Gothic"/>
          <w:sz w:val="22"/>
          <w:szCs w:val="22"/>
          <w:lang w:eastAsia="en-US"/>
        </w:rPr>
        <w:t>видео сигналы</w:t>
      </w:r>
      <w:proofErr w:type="gramEnd"/>
      <w:r w:rsidRPr="00134CAA">
        <w:rPr>
          <w:rStyle w:val="FontStyle227"/>
          <w:rFonts w:eastAsia="MS Gothic"/>
          <w:sz w:val="22"/>
          <w:szCs w:val="22"/>
          <w:lang w:eastAsia="en-US"/>
        </w:rPr>
        <w:t>, поступающие на разъем VIDEO IN или COMPONENT VIDEO IN, будут преобразованы в сигналы HDMI и будут выдаваться на HDMI выходной разъем.</w:t>
      </w:r>
    </w:p>
    <w:p w:rsidR="004E2F5A" w:rsidRPr="00134CAA" w:rsidRDefault="004E2F5A" w:rsidP="004E2F5A">
      <w:pPr>
        <w:pStyle w:val="Style25"/>
        <w:widowControl/>
        <w:rPr>
          <w:rStyle w:val="FontStyle227"/>
          <w:rFonts w:eastAsia="MS Gothic"/>
          <w:sz w:val="22"/>
          <w:szCs w:val="22"/>
          <w:lang w:eastAsia="en-US"/>
        </w:rPr>
      </w:pPr>
      <w:r w:rsidRPr="00134CAA">
        <w:rPr>
          <w:rStyle w:val="FontStyle227"/>
          <w:rFonts w:eastAsia="MS Gothic"/>
          <w:sz w:val="22"/>
          <w:szCs w:val="22"/>
          <w:lang w:eastAsia="en-US"/>
        </w:rPr>
        <w:t>•</w:t>
      </w:r>
      <w:r w:rsidR="00A306C0" w:rsidRPr="00134CAA">
        <w:rPr>
          <w:rStyle w:val="FontStyle227"/>
          <w:rFonts w:eastAsia="MS Gothic"/>
          <w:sz w:val="22"/>
          <w:szCs w:val="22"/>
          <w:lang w:eastAsia="en-US"/>
        </w:rPr>
        <w:t xml:space="preserve"> </w:t>
      </w:r>
      <w:r w:rsidRPr="00134CAA">
        <w:rPr>
          <w:rStyle w:val="FontStyle227"/>
          <w:rFonts w:eastAsia="MS Gothic"/>
          <w:sz w:val="22"/>
          <w:szCs w:val="22"/>
          <w:lang w:eastAsia="en-US"/>
        </w:rPr>
        <w:t>Для воспроизведения цифрового окружающего звука, включая Dolby Digital, вы должны сделать соединение для аудио сигналов с помощью цифрового коаксиального или оптического кабеля.</w:t>
      </w:r>
    </w:p>
    <w:p w:rsidR="004E2F5A" w:rsidRPr="00134CAA" w:rsidRDefault="004E2F5A" w:rsidP="004E2F5A">
      <w:pPr>
        <w:pStyle w:val="Style42"/>
        <w:widowControl/>
        <w:rPr>
          <w:rStyle w:val="FontStyle227"/>
          <w:rFonts w:eastAsia="MS Gothic"/>
          <w:sz w:val="22"/>
          <w:szCs w:val="22"/>
          <w:lang w:eastAsia="en-US"/>
        </w:rPr>
      </w:pPr>
      <w:r w:rsidRPr="00134CAA">
        <w:rPr>
          <w:rStyle w:val="FontStyle227"/>
          <w:rFonts w:eastAsia="MS Gothic"/>
          <w:sz w:val="22"/>
          <w:szCs w:val="22"/>
          <w:lang w:eastAsia="en-US"/>
        </w:rPr>
        <w:t>• Можно изменить назначение входных разъемов, которые вы видите на рисунке слева, так что вы можете также подсоединиться к любому другому разъему кроме BD/DVD (см. стр. 15</w:t>
      </w:r>
      <w:r w:rsidR="006B26B6" w:rsidRPr="00134CAA">
        <w:rPr>
          <w:rStyle w:val="FontStyle227"/>
          <w:rFonts w:eastAsia="MS Gothic"/>
          <w:sz w:val="22"/>
          <w:szCs w:val="22"/>
          <w:lang w:eastAsia="en-US"/>
        </w:rPr>
        <w:t>6</w:t>
      </w:r>
      <w:r w:rsidRPr="00134CAA">
        <w:rPr>
          <w:rStyle w:val="FontStyle227"/>
          <w:rFonts w:eastAsia="MS Gothic"/>
          <w:sz w:val="22"/>
          <w:szCs w:val="22"/>
          <w:lang w:eastAsia="en-US"/>
        </w:rPr>
        <w:t>).</w:t>
      </w:r>
    </w:p>
    <w:p w:rsidR="004E2F5A" w:rsidRPr="00134CAA" w:rsidRDefault="004E2F5A" w:rsidP="004E2F5A">
      <w:pPr>
        <w:pStyle w:val="Style25"/>
        <w:widowControl/>
        <w:rPr>
          <w:rStyle w:val="FontStyle229"/>
          <w:rFonts w:eastAsia="MS Gothic"/>
          <w:sz w:val="22"/>
          <w:szCs w:val="22"/>
          <w:lang w:eastAsia="en-US"/>
        </w:rPr>
      </w:pPr>
    </w:p>
    <w:p w:rsidR="004E2F5A" w:rsidRPr="00134CAA" w:rsidRDefault="004E2F5A" w:rsidP="004E2F5A">
      <w:pPr>
        <w:pStyle w:val="Style25"/>
        <w:widowControl/>
        <w:rPr>
          <w:rStyle w:val="FontStyle229"/>
          <w:rFonts w:eastAsia="MS Gothic"/>
          <w:sz w:val="22"/>
          <w:szCs w:val="22"/>
          <w:lang w:eastAsia="en-US"/>
        </w:rPr>
      </w:pPr>
      <w:r w:rsidRPr="00134CAA">
        <w:rPr>
          <w:rStyle w:val="FontStyle229"/>
          <w:rFonts w:eastAsia="MS Gothic"/>
          <w:sz w:val="22"/>
          <w:szCs w:val="22"/>
          <w:lang w:eastAsia="en-US"/>
        </w:rPr>
        <w:t>Настройка</w:t>
      </w:r>
    </w:p>
    <w:p w:rsidR="004E2F5A" w:rsidRPr="00134CAA" w:rsidRDefault="004E2F5A" w:rsidP="004E2F5A">
      <w:pPr>
        <w:pStyle w:val="Style25"/>
        <w:widowControl/>
        <w:rPr>
          <w:rStyle w:val="FontStyle227"/>
          <w:rFonts w:eastAsia="MS Gothic"/>
          <w:sz w:val="22"/>
          <w:szCs w:val="22"/>
          <w:lang w:eastAsia="en-US"/>
        </w:rPr>
      </w:pPr>
      <w:r w:rsidRPr="00134CAA">
        <w:rPr>
          <w:rStyle w:val="FontStyle227"/>
          <w:rFonts w:eastAsia="MS Gothic"/>
          <w:sz w:val="22"/>
          <w:szCs w:val="22"/>
          <w:lang w:eastAsia="en-US"/>
        </w:rPr>
        <w:t>•</w:t>
      </w:r>
      <w:r w:rsidR="00A306C0" w:rsidRPr="00134CAA">
        <w:rPr>
          <w:rStyle w:val="FontStyle227"/>
          <w:rFonts w:eastAsia="MS Gothic"/>
          <w:sz w:val="22"/>
          <w:szCs w:val="22"/>
          <w:lang w:eastAsia="en-US"/>
        </w:rPr>
        <w:t xml:space="preserve"> </w:t>
      </w:r>
      <w:r w:rsidRPr="00134CAA">
        <w:rPr>
          <w:rStyle w:val="FontStyle227"/>
          <w:rFonts w:eastAsia="MS Gothic"/>
          <w:sz w:val="22"/>
          <w:szCs w:val="22"/>
          <w:lang w:eastAsia="en-US"/>
        </w:rPr>
        <w:t xml:space="preserve">Разъемы COMPONENT VIDEO IN совместимы только с </w:t>
      </w:r>
      <w:proofErr w:type="gramStart"/>
      <w:r w:rsidRPr="00134CAA">
        <w:rPr>
          <w:rStyle w:val="FontStyle227"/>
          <w:rFonts w:eastAsia="MS Gothic"/>
          <w:sz w:val="22"/>
          <w:szCs w:val="22"/>
          <w:lang w:eastAsia="en-US"/>
        </w:rPr>
        <w:t>видео сигналами</w:t>
      </w:r>
      <w:proofErr w:type="gramEnd"/>
      <w:r w:rsidRPr="00134CAA">
        <w:rPr>
          <w:rStyle w:val="FontStyle227"/>
          <w:rFonts w:eastAsia="MS Gothic"/>
          <w:sz w:val="22"/>
          <w:szCs w:val="22"/>
          <w:lang w:eastAsia="en-US"/>
        </w:rPr>
        <w:t xml:space="preserve"> с разрешением 480i или 576i. Если вы соединяете источник с входом COMPONENT VIDEO IN, задайте выходное разрешение плеера 480i или 576i. Выберите чересстрочную развертку, если нет варианта для 480i, и т.п. Если ваш плеер не поддерживает на выходе разрешение 480i или 576i, используйте входные разъемы VIDEO IN.</w:t>
      </w:r>
    </w:p>
    <w:p w:rsidR="004E2F5A" w:rsidRPr="00134CAA" w:rsidRDefault="004E2F5A" w:rsidP="004E2F5A">
      <w:pPr>
        <w:pStyle w:val="Style40"/>
        <w:widowControl/>
        <w:rPr>
          <w:rStyle w:val="FontStyle227"/>
          <w:rFonts w:eastAsia="MS Gothic"/>
          <w:sz w:val="22"/>
          <w:szCs w:val="22"/>
          <w:lang w:eastAsia="en-US"/>
        </w:rPr>
      </w:pPr>
      <w:r w:rsidRPr="00134CAA">
        <w:rPr>
          <w:rStyle w:val="FontStyle227"/>
          <w:rFonts w:eastAsia="MS Gothic"/>
          <w:sz w:val="22"/>
          <w:szCs w:val="22"/>
          <w:lang w:eastAsia="en-US"/>
        </w:rPr>
        <w:t>• Для воспроизведения окружающего звука, например, Dolby Digital, необходимо выбрать настройку "Bitstream output" на подключенном Blu-ray проигрывателе или другом устройстве.</w:t>
      </w:r>
    </w:p>
    <w:p w:rsidR="004E2F5A" w:rsidRPr="00134CAA" w:rsidRDefault="004E2F5A" w:rsidP="00FD72E4">
      <w:pPr>
        <w:pStyle w:val="a3"/>
        <w:rPr>
          <w:rFonts w:ascii="Arial" w:hAnsi="Arial" w:cs="Arial"/>
          <w:b/>
          <w:bCs/>
          <w:sz w:val="22"/>
          <w:szCs w:val="22"/>
        </w:rPr>
      </w:pPr>
    </w:p>
    <w:p w:rsidR="00FD72E4" w:rsidRPr="00134CAA" w:rsidRDefault="004E2F5A" w:rsidP="00FD72E4">
      <w:pPr>
        <w:pStyle w:val="a3"/>
        <w:rPr>
          <w:rFonts w:ascii="Arial" w:hAnsi="Arial" w:cs="Arial"/>
          <w:b/>
          <w:bCs/>
          <w:sz w:val="22"/>
          <w:szCs w:val="22"/>
        </w:rPr>
      </w:pPr>
      <w:r w:rsidRPr="00134CAA">
        <w:rPr>
          <w:rFonts w:ascii="Arial" w:hAnsi="Arial" w:cs="Arial"/>
          <w:b/>
          <w:bCs/>
          <w:sz w:val="22"/>
          <w:szCs w:val="22"/>
        </w:rPr>
        <w:t>Стр. 7</w:t>
      </w:r>
      <w:r w:rsidR="006B26B6" w:rsidRPr="00134CAA">
        <w:rPr>
          <w:rFonts w:ascii="Arial" w:hAnsi="Arial" w:cs="Arial"/>
          <w:b/>
          <w:bCs/>
          <w:sz w:val="22"/>
          <w:szCs w:val="22"/>
        </w:rPr>
        <w:t>6</w:t>
      </w:r>
    </w:p>
    <w:p w:rsidR="004E2F5A" w:rsidRPr="00134CAA" w:rsidRDefault="004E2F5A" w:rsidP="00FD72E4">
      <w:pPr>
        <w:pStyle w:val="a3"/>
        <w:rPr>
          <w:rFonts w:ascii="Arial" w:hAnsi="Arial" w:cs="Arial"/>
          <w:b/>
          <w:bCs/>
          <w:sz w:val="22"/>
          <w:szCs w:val="22"/>
        </w:rPr>
      </w:pPr>
    </w:p>
    <w:p w:rsidR="00FD72E4" w:rsidRPr="00134CAA" w:rsidRDefault="00FD72E4" w:rsidP="00FD72E4">
      <w:pPr>
        <w:spacing w:after="0" w:line="240" w:lineRule="auto"/>
        <w:rPr>
          <w:rFonts w:ascii="Arial" w:hAnsi="Arial" w:cs="Arial"/>
          <w:b/>
        </w:rPr>
      </w:pPr>
      <w:r w:rsidRPr="00134CAA">
        <w:rPr>
          <w:rFonts w:ascii="Arial" w:hAnsi="Arial" w:cs="Arial"/>
          <w:b/>
        </w:rPr>
        <w:lastRenderedPageBreak/>
        <w:t>Подключение аудио компонентов</w:t>
      </w:r>
    </w:p>
    <w:p w:rsidR="00FD72E4" w:rsidRPr="00134CAA" w:rsidRDefault="00FD72E4" w:rsidP="00FD72E4">
      <w:pPr>
        <w:spacing w:after="0" w:line="240" w:lineRule="auto"/>
        <w:rPr>
          <w:rFonts w:ascii="Arial" w:hAnsi="Arial" w:cs="Arial"/>
          <w:b/>
        </w:rPr>
      </w:pPr>
      <w:r w:rsidRPr="00134CAA">
        <w:rPr>
          <w:rStyle w:val="translation-chunk"/>
          <w:rFonts w:ascii="Arial" w:hAnsi="Arial" w:cs="Arial"/>
        </w:rPr>
        <w:t>(рисунок)</w:t>
      </w:r>
    </w:p>
    <w:p w:rsidR="006B26B6" w:rsidRPr="00134CAA" w:rsidRDefault="00FD72E4" w:rsidP="006B26B6">
      <w:pPr>
        <w:pStyle w:val="Style7"/>
        <w:widowControl/>
        <w:rPr>
          <w:rStyle w:val="FontStyle228"/>
          <w:rFonts w:ascii="Arial" w:eastAsia="MS Gothic" w:cs="Arial"/>
          <w:sz w:val="22"/>
          <w:szCs w:val="22"/>
          <w:lang w:eastAsia="en-US"/>
        </w:rPr>
      </w:pPr>
      <w:r w:rsidRPr="00134CAA">
        <w:rPr>
          <w:b/>
          <w:sz w:val="22"/>
          <w:szCs w:val="22"/>
        </w:rPr>
        <w:t>а</w:t>
      </w:r>
      <w:r w:rsidRPr="00134CAA">
        <w:rPr>
          <w:sz w:val="22"/>
          <w:szCs w:val="22"/>
        </w:rPr>
        <w:t>. Аналоговый аудио кабель.</w:t>
      </w:r>
      <w:r w:rsidR="006B26B6" w:rsidRPr="00134CAA">
        <w:rPr>
          <w:sz w:val="22"/>
          <w:szCs w:val="22"/>
        </w:rPr>
        <w:t xml:space="preserve"> </w:t>
      </w:r>
      <w:r w:rsidR="006B26B6" w:rsidRPr="00134CAA">
        <w:rPr>
          <w:rStyle w:val="FontStyle228"/>
          <w:rFonts w:ascii="Arial" w:eastAsia="MS Gothic" w:cs="Arial"/>
          <w:sz w:val="22"/>
          <w:szCs w:val="22"/>
          <w:lang w:eastAsia="en-US"/>
        </w:rPr>
        <w:t xml:space="preserve">b. </w:t>
      </w:r>
      <w:r w:rsidR="006B26B6" w:rsidRPr="00134CAA">
        <w:rPr>
          <w:rStyle w:val="FontStyle228"/>
          <w:rFonts w:ascii="Arial" w:eastAsia="MS Gothic" w:cs="Arial"/>
          <w:sz w:val="22"/>
          <w:szCs w:val="22"/>
          <w:lang w:eastAsia="en-US"/>
        </w:rPr>
        <w:t>Цифровой</w:t>
      </w:r>
      <w:r w:rsidR="006B26B6" w:rsidRPr="00134CAA">
        <w:rPr>
          <w:rStyle w:val="FontStyle228"/>
          <w:rFonts w:ascii="Arial" w:eastAsia="MS Gothic" w:cs="Arial"/>
          <w:sz w:val="22"/>
          <w:szCs w:val="22"/>
          <w:lang w:eastAsia="en-US"/>
        </w:rPr>
        <w:t xml:space="preserve"> </w:t>
      </w:r>
      <w:r w:rsidR="006B26B6" w:rsidRPr="00134CAA">
        <w:rPr>
          <w:rStyle w:val="FontStyle228"/>
          <w:rFonts w:ascii="Arial" w:eastAsia="MS Gothic" w:cs="Arial"/>
          <w:sz w:val="22"/>
          <w:szCs w:val="22"/>
          <w:lang w:eastAsia="en-US"/>
        </w:rPr>
        <w:t>оптический</w:t>
      </w:r>
      <w:r w:rsidR="006B26B6" w:rsidRPr="00134CAA">
        <w:rPr>
          <w:rStyle w:val="FontStyle228"/>
          <w:rFonts w:ascii="Arial" w:eastAsia="MS Gothic" w:cs="Arial"/>
          <w:sz w:val="22"/>
          <w:szCs w:val="22"/>
          <w:lang w:eastAsia="en-US"/>
        </w:rPr>
        <w:t xml:space="preserve"> </w:t>
      </w:r>
      <w:r w:rsidR="006B26B6" w:rsidRPr="00134CAA">
        <w:rPr>
          <w:rStyle w:val="FontStyle228"/>
          <w:rFonts w:ascii="Arial" w:eastAsia="MS Gothic" w:cs="Arial"/>
          <w:sz w:val="22"/>
          <w:szCs w:val="22"/>
          <w:lang w:eastAsia="en-US"/>
        </w:rPr>
        <w:t>аудио</w:t>
      </w:r>
      <w:r w:rsidR="006B26B6" w:rsidRPr="00134CAA">
        <w:rPr>
          <w:rStyle w:val="FontStyle228"/>
          <w:rFonts w:ascii="Arial" w:eastAsia="MS Gothic" w:cs="Arial"/>
          <w:sz w:val="22"/>
          <w:szCs w:val="22"/>
          <w:lang w:eastAsia="en-US"/>
        </w:rPr>
        <w:t xml:space="preserve"> </w:t>
      </w:r>
      <w:r w:rsidR="006B26B6" w:rsidRPr="00134CAA">
        <w:rPr>
          <w:rStyle w:val="FontStyle228"/>
          <w:rFonts w:ascii="Arial" w:eastAsia="MS Gothic" w:cs="Arial"/>
          <w:sz w:val="22"/>
          <w:szCs w:val="22"/>
          <w:lang w:eastAsia="en-US"/>
        </w:rPr>
        <w:t>кабель</w:t>
      </w:r>
    </w:p>
    <w:p w:rsidR="00FD72E4" w:rsidRPr="00134CAA" w:rsidRDefault="00FD72E4" w:rsidP="00FD72E4">
      <w:pPr>
        <w:spacing w:after="0" w:line="240" w:lineRule="auto"/>
        <w:rPr>
          <w:rFonts w:ascii="Arial" w:hAnsi="Arial" w:cs="Arial"/>
        </w:rPr>
      </w:pPr>
    </w:p>
    <w:p w:rsidR="00FD72E4" w:rsidRPr="00134CAA" w:rsidRDefault="00FD72E4" w:rsidP="00FD72E4">
      <w:pPr>
        <w:spacing w:after="0" w:line="240" w:lineRule="auto"/>
        <w:rPr>
          <w:rFonts w:ascii="Arial" w:hAnsi="Arial" w:cs="Arial"/>
        </w:rPr>
      </w:pPr>
      <w:r w:rsidRPr="00134CAA">
        <w:rPr>
          <w:rFonts w:ascii="Arial" w:hAnsi="Arial" w:cs="Arial"/>
        </w:rPr>
        <w:t>CD п</w:t>
      </w:r>
      <w:r w:rsidRPr="00134CAA">
        <w:rPr>
          <w:rStyle w:val="translation-chunk"/>
          <w:rFonts w:ascii="Arial" w:hAnsi="Arial" w:cs="Arial"/>
        </w:rPr>
        <w:t xml:space="preserve">роигрыватель </w:t>
      </w:r>
    </w:p>
    <w:p w:rsidR="00FD72E4" w:rsidRPr="00134CAA" w:rsidRDefault="004E2F5A" w:rsidP="00FD72E4">
      <w:pPr>
        <w:spacing w:after="0" w:line="240" w:lineRule="auto"/>
        <w:rPr>
          <w:rStyle w:val="FontStyle219"/>
          <w:sz w:val="22"/>
          <w:szCs w:val="22"/>
        </w:rPr>
      </w:pPr>
      <w:r w:rsidRPr="00134CAA">
        <w:rPr>
          <w:rStyle w:val="FontStyle219"/>
          <w:sz w:val="22"/>
          <w:szCs w:val="22"/>
        </w:rPr>
        <w:t>Проигрыватель   винила</w:t>
      </w:r>
    </w:p>
    <w:p w:rsidR="004E2F5A" w:rsidRPr="00134CAA" w:rsidRDefault="004E2F5A" w:rsidP="00FD72E4">
      <w:pPr>
        <w:spacing w:after="0" w:line="240" w:lineRule="auto"/>
        <w:rPr>
          <w:rFonts w:ascii="Arial" w:hAnsi="Arial" w:cs="Arial"/>
          <w:b/>
        </w:rPr>
      </w:pPr>
    </w:p>
    <w:p w:rsidR="00DA6A18" w:rsidRPr="00134CAA" w:rsidRDefault="00FD72E4" w:rsidP="00DA6A18">
      <w:pPr>
        <w:spacing w:after="0" w:line="240" w:lineRule="auto"/>
        <w:rPr>
          <w:rStyle w:val="FontStyle219"/>
          <w:sz w:val="22"/>
          <w:szCs w:val="22"/>
        </w:rPr>
      </w:pPr>
      <w:r w:rsidRPr="00134CAA">
        <w:rPr>
          <w:rStyle w:val="translation-chunk"/>
          <w:rFonts w:ascii="Arial" w:hAnsi="Arial" w:cs="Arial"/>
        </w:rPr>
        <w:t>Это пример подсоединения аудио компонента.</w:t>
      </w:r>
      <w:r w:rsidRPr="00134CAA">
        <w:rPr>
          <w:rFonts w:ascii="Arial" w:hAnsi="Arial" w:cs="Arial"/>
        </w:rPr>
        <w:t xml:space="preserve"> Подключите CD проигрыватель</w:t>
      </w:r>
      <w:r w:rsidR="00DA6A18" w:rsidRPr="00134CAA">
        <w:rPr>
          <w:rFonts w:ascii="Arial" w:hAnsi="Arial" w:cs="Arial"/>
        </w:rPr>
        <w:t xml:space="preserve">, </w:t>
      </w:r>
      <w:r w:rsidRPr="00134CAA">
        <w:rPr>
          <w:rFonts w:ascii="Arial" w:hAnsi="Arial" w:cs="Arial"/>
        </w:rPr>
        <w:t>используя аналоговый аудио кабель.</w:t>
      </w:r>
      <w:r w:rsidR="00DA6A18" w:rsidRPr="00134CAA">
        <w:rPr>
          <w:rFonts w:ascii="Arial" w:hAnsi="Arial" w:cs="Arial"/>
        </w:rPr>
        <w:t xml:space="preserve"> </w:t>
      </w:r>
      <w:r w:rsidR="00DA6A18" w:rsidRPr="00134CAA">
        <w:rPr>
          <w:rStyle w:val="FontStyle219"/>
          <w:sz w:val="22"/>
          <w:szCs w:val="22"/>
        </w:rPr>
        <w:t xml:space="preserve">К разъему PHONO устройства могут быть подключены проигрыватели </w:t>
      </w:r>
      <w:r w:rsidR="004E2F5A" w:rsidRPr="00134CAA">
        <w:rPr>
          <w:rStyle w:val="FontStyle219"/>
          <w:sz w:val="22"/>
          <w:szCs w:val="22"/>
        </w:rPr>
        <w:t xml:space="preserve">винила </w:t>
      </w:r>
      <w:r w:rsidR="00DA6A18" w:rsidRPr="00134CAA">
        <w:rPr>
          <w:rStyle w:val="FontStyle219"/>
          <w:sz w:val="22"/>
          <w:szCs w:val="22"/>
        </w:rPr>
        <w:t xml:space="preserve">с картриджем типа </w:t>
      </w:r>
      <w:proofErr w:type="gramStart"/>
      <w:r w:rsidR="00DA6A18" w:rsidRPr="00134CAA">
        <w:rPr>
          <w:rStyle w:val="FontStyle219"/>
          <w:sz w:val="22"/>
          <w:szCs w:val="22"/>
        </w:rPr>
        <w:t>ММ</w:t>
      </w:r>
      <w:proofErr w:type="gramEnd"/>
      <w:r w:rsidR="00DA6A18" w:rsidRPr="00134CAA">
        <w:rPr>
          <w:rStyle w:val="FontStyle219"/>
          <w:sz w:val="22"/>
          <w:szCs w:val="22"/>
        </w:rPr>
        <w:t>.</w:t>
      </w:r>
    </w:p>
    <w:p w:rsidR="00DA6A18" w:rsidRPr="00134CAA" w:rsidRDefault="00DA6A18" w:rsidP="00DA6A18">
      <w:pPr>
        <w:pStyle w:val="Style87"/>
        <w:widowControl/>
        <w:rPr>
          <w:rStyle w:val="FontStyle219"/>
          <w:sz w:val="22"/>
          <w:szCs w:val="22"/>
          <w:lang w:eastAsia="en-US"/>
        </w:rPr>
      </w:pPr>
      <w:r w:rsidRPr="00134CAA">
        <w:rPr>
          <w:rStyle w:val="FontStyle219"/>
          <w:sz w:val="22"/>
          <w:szCs w:val="22"/>
          <w:lang w:eastAsia="en-US"/>
        </w:rPr>
        <w:t xml:space="preserve">• Если подключаемый проигрыватель оснащен встроенным эквалайзером (фонокорректором), то подключите его к любому разъему AUDIO IN, но не к разъему PHONO. </w:t>
      </w:r>
      <w:bookmarkStart w:id="6" w:name="bookmark60"/>
      <w:r w:rsidRPr="00134CAA">
        <w:rPr>
          <w:rStyle w:val="FontStyle219"/>
          <w:sz w:val="22"/>
          <w:szCs w:val="22"/>
          <w:lang w:eastAsia="en-US"/>
        </w:rPr>
        <w:t>Кроме того, если проигрыватель оснащен картриджем типа MC, то между устройством и проигрывателем установите фонокорректор, совместимый с типом картриджа, а затем подключите его к любому разъему AUDIO IN, но не к разъему PHONO.</w:t>
      </w:r>
    </w:p>
    <w:bookmarkEnd w:id="6"/>
    <w:p w:rsidR="00DA6A18" w:rsidRPr="00134CAA" w:rsidRDefault="00DA6A18" w:rsidP="00DA6A18">
      <w:pPr>
        <w:pStyle w:val="Style102"/>
        <w:widowControl/>
        <w:rPr>
          <w:rStyle w:val="FontStyle137"/>
          <w:sz w:val="22"/>
          <w:szCs w:val="22"/>
          <w:lang w:eastAsia="en-US"/>
        </w:rPr>
      </w:pPr>
      <w:r w:rsidRPr="00134CAA">
        <w:rPr>
          <w:rStyle w:val="FontStyle137"/>
          <w:sz w:val="22"/>
          <w:szCs w:val="22"/>
          <w:lang w:eastAsia="en-US"/>
        </w:rPr>
        <w:t>Если проигрыватель оснащен проводом заземления, то подключите его к разъему GND на ресивере.</w:t>
      </w:r>
    </w:p>
    <w:p w:rsidR="00A81C7D" w:rsidRPr="00134CAA" w:rsidRDefault="00A81C7D" w:rsidP="00A81C7D">
      <w:pPr>
        <w:pStyle w:val="a3"/>
        <w:rPr>
          <w:rFonts w:ascii="Arial" w:hAnsi="Arial" w:cs="Arial"/>
          <w:b/>
          <w:bCs/>
          <w:sz w:val="22"/>
          <w:szCs w:val="22"/>
        </w:rPr>
      </w:pPr>
    </w:p>
    <w:p w:rsidR="00A306C0" w:rsidRPr="00134CAA" w:rsidRDefault="00A306C0" w:rsidP="00A306C0">
      <w:pPr>
        <w:pStyle w:val="a3"/>
        <w:rPr>
          <w:rFonts w:ascii="Arial" w:hAnsi="Arial" w:cs="Arial"/>
          <w:b/>
          <w:bCs/>
          <w:sz w:val="22"/>
          <w:szCs w:val="22"/>
        </w:rPr>
      </w:pPr>
      <w:r w:rsidRPr="00134CAA">
        <w:rPr>
          <w:rFonts w:ascii="Arial" w:hAnsi="Arial" w:cs="Arial"/>
          <w:b/>
          <w:bCs/>
          <w:sz w:val="22"/>
          <w:szCs w:val="22"/>
        </w:rPr>
        <w:t>Стр. 7</w:t>
      </w:r>
      <w:r w:rsidR="006B26B6" w:rsidRPr="00134CAA">
        <w:rPr>
          <w:rFonts w:ascii="Arial" w:hAnsi="Arial" w:cs="Arial"/>
          <w:b/>
          <w:bCs/>
          <w:sz w:val="22"/>
          <w:szCs w:val="22"/>
        </w:rPr>
        <w:t>7</w:t>
      </w:r>
    </w:p>
    <w:p w:rsidR="00A306C0" w:rsidRPr="00134CAA" w:rsidRDefault="00A306C0" w:rsidP="00A306C0">
      <w:pPr>
        <w:pStyle w:val="a3"/>
        <w:rPr>
          <w:rFonts w:ascii="Arial" w:hAnsi="Arial" w:cs="Arial"/>
          <w:b/>
          <w:bCs/>
          <w:sz w:val="22"/>
          <w:szCs w:val="22"/>
        </w:rPr>
      </w:pPr>
    </w:p>
    <w:p w:rsidR="00587EE6" w:rsidRPr="00134CAA" w:rsidRDefault="00587EE6" w:rsidP="00587EE6">
      <w:pPr>
        <w:pStyle w:val="Style95"/>
        <w:widowControl/>
        <w:rPr>
          <w:rStyle w:val="FontStyle218"/>
          <w:sz w:val="22"/>
          <w:szCs w:val="22"/>
          <w:lang w:eastAsia="en-US"/>
        </w:rPr>
      </w:pPr>
      <w:r w:rsidRPr="00134CAA">
        <w:rPr>
          <w:rStyle w:val="FontStyle218"/>
          <w:sz w:val="22"/>
          <w:szCs w:val="22"/>
          <w:lang w:eastAsia="en-US"/>
        </w:rPr>
        <w:t>Подключение видеокамеры и т.п.</w:t>
      </w:r>
    </w:p>
    <w:p w:rsidR="00587EE6" w:rsidRPr="00134CAA" w:rsidRDefault="00587EE6" w:rsidP="00587EE6">
      <w:pPr>
        <w:pStyle w:val="Style99"/>
        <w:widowControl/>
        <w:rPr>
          <w:rStyle w:val="FontStyle219"/>
          <w:sz w:val="22"/>
          <w:szCs w:val="22"/>
          <w:lang w:eastAsia="en-US"/>
        </w:rPr>
      </w:pPr>
      <w:r w:rsidRPr="00134CAA">
        <w:rPr>
          <w:rStyle w:val="FontStyle219"/>
          <w:sz w:val="22"/>
          <w:szCs w:val="22"/>
          <w:lang w:eastAsia="en-US"/>
        </w:rPr>
        <w:t>Подключите видеокамеру и др. компоненты к разъему AUX INPUT HDMI на передней панели с помощью HDMI кабеля.</w:t>
      </w:r>
    </w:p>
    <w:p w:rsidR="00587EE6" w:rsidRPr="00134CAA" w:rsidRDefault="00587EE6" w:rsidP="00587EE6">
      <w:pPr>
        <w:pStyle w:val="Style105"/>
        <w:widowControl/>
        <w:rPr>
          <w:rStyle w:val="FontStyle220"/>
          <w:rFonts w:ascii="Arial" w:hAnsi="Arial" w:cs="Arial"/>
          <w:sz w:val="22"/>
          <w:szCs w:val="22"/>
          <w:lang w:eastAsia="en-US"/>
        </w:rPr>
      </w:pPr>
      <w:r w:rsidRPr="00134CAA">
        <w:rPr>
          <w:rStyle w:val="FontStyle220"/>
          <w:rFonts w:ascii="Arial" w:hAnsi="Arial" w:cs="Arial"/>
          <w:sz w:val="22"/>
          <w:szCs w:val="22"/>
          <w:lang w:eastAsia="en-US"/>
        </w:rPr>
        <w:t>а. Кабель HDMI</w:t>
      </w:r>
    </w:p>
    <w:p w:rsidR="00587EE6" w:rsidRPr="00134CAA" w:rsidRDefault="00587EE6" w:rsidP="00587EE6">
      <w:pPr>
        <w:pStyle w:val="Style7"/>
        <w:widowControl/>
        <w:rPr>
          <w:rStyle w:val="FontStyle221"/>
          <w:lang w:eastAsia="en-US"/>
        </w:rPr>
      </w:pPr>
      <w:r w:rsidRPr="00134CAA">
        <w:rPr>
          <w:rStyle w:val="FontStyle221"/>
          <w:lang w:eastAsia="en-US"/>
        </w:rPr>
        <w:t>Видеокамера</w:t>
      </w:r>
    </w:p>
    <w:p w:rsidR="00587EE6" w:rsidRPr="00134CAA" w:rsidRDefault="00587EE6" w:rsidP="00DB724E">
      <w:pPr>
        <w:pStyle w:val="a3"/>
        <w:rPr>
          <w:rFonts w:ascii="Arial" w:hAnsi="Arial" w:cs="Arial"/>
          <w:sz w:val="22"/>
          <w:szCs w:val="22"/>
        </w:rPr>
      </w:pPr>
    </w:p>
    <w:p w:rsidR="00587EE6" w:rsidRPr="00134CAA" w:rsidRDefault="00587EE6" w:rsidP="00DB724E">
      <w:pPr>
        <w:pStyle w:val="a3"/>
        <w:rPr>
          <w:rFonts w:ascii="Arial" w:hAnsi="Arial" w:cs="Arial"/>
          <w:b/>
          <w:sz w:val="22"/>
          <w:szCs w:val="22"/>
        </w:rPr>
      </w:pPr>
      <w:r w:rsidRPr="00134CAA">
        <w:rPr>
          <w:rFonts w:ascii="Arial" w:hAnsi="Arial" w:cs="Arial"/>
          <w:b/>
          <w:sz w:val="22"/>
          <w:szCs w:val="22"/>
        </w:rPr>
        <w:t xml:space="preserve">Стр. </w:t>
      </w:r>
      <w:r w:rsidR="00A306C0" w:rsidRPr="00134CAA">
        <w:rPr>
          <w:rFonts w:ascii="Arial" w:hAnsi="Arial" w:cs="Arial"/>
          <w:b/>
          <w:sz w:val="22"/>
          <w:szCs w:val="22"/>
        </w:rPr>
        <w:t>7</w:t>
      </w:r>
      <w:r w:rsidR="006B26B6" w:rsidRPr="00134CAA">
        <w:rPr>
          <w:rFonts w:ascii="Arial" w:hAnsi="Arial" w:cs="Arial"/>
          <w:b/>
          <w:sz w:val="22"/>
          <w:szCs w:val="22"/>
        </w:rPr>
        <w:t>8</w:t>
      </w:r>
    </w:p>
    <w:p w:rsidR="00587EE6" w:rsidRPr="00134CAA" w:rsidRDefault="00587EE6" w:rsidP="00DB724E">
      <w:pPr>
        <w:pStyle w:val="a3"/>
        <w:rPr>
          <w:rFonts w:ascii="Arial" w:hAnsi="Arial" w:cs="Arial"/>
          <w:sz w:val="22"/>
          <w:szCs w:val="22"/>
        </w:rPr>
      </w:pPr>
    </w:p>
    <w:p w:rsidR="00587EE6" w:rsidRPr="00134CAA" w:rsidRDefault="00587EE6" w:rsidP="00587EE6">
      <w:pPr>
        <w:pStyle w:val="Style24"/>
        <w:widowControl/>
        <w:rPr>
          <w:rStyle w:val="FontStyle223"/>
          <w:rFonts w:ascii="Arial" w:hAnsi="Arial" w:cs="Arial"/>
          <w:b/>
          <w:sz w:val="22"/>
          <w:szCs w:val="22"/>
          <w:lang w:eastAsia="en-US"/>
        </w:rPr>
      </w:pPr>
      <w:r w:rsidRPr="00134CAA">
        <w:rPr>
          <w:rStyle w:val="FontStyle223"/>
          <w:rFonts w:ascii="Arial" w:hAnsi="Arial" w:cs="Arial"/>
          <w:b/>
          <w:sz w:val="22"/>
          <w:szCs w:val="22"/>
          <w:lang w:eastAsia="en-US"/>
        </w:rPr>
        <w:t>Подключение AV компонентов в отдельной комнате (Мультизонное подключение)</w:t>
      </w:r>
    </w:p>
    <w:p w:rsidR="00587EE6" w:rsidRPr="00134CAA" w:rsidRDefault="00587EE6" w:rsidP="00587EE6">
      <w:pPr>
        <w:pStyle w:val="Style33"/>
        <w:widowControl/>
        <w:rPr>
          <w:rStyle w:val="FontStyle218"/>
          <w:sz w:val="22"/>
          <w:szCs w:val="22"/>
          <w:lang w:eastAsia="en-US"/>
        </w:rPr>
      </w:pPr>
      <w:r w:rsidRPr="00134CAA">
        <w:rPr>
          <w:rStyle w:val="FontStyle218"/>
          <w:sz w:val="22"/>
          <w:szCs w:val="22"/>
          <w:lang w:eastAsia="en-US"/>
        </w:rPr>
        <w:t>Подключение телевизора (</w:t>
      </w:r>
      <w:r w:rsidRPr="00134CAA">
        <w:rPr>
          <w:rStyle w:val="FontStyle219"/>
          <w:b/>
          <w:sz w:val="22"/>
          <w:szCs w:val="22"/>
          <w:lang w:eastAsia="en-US"/>
        </w:rPr>
        <w:t>ZONE</w:t>
      </w:r>
      <w:r w:rsidRPr="00134CAA">
        <w:rPr>
          <w:rStyle w:val="FontStyle218"/>
          <w:sz w:val="22"/>
          <w:szCs w:val="22"/>
          <w:lang w:eastAsia="en-US"/>
        </w:rPr>
        <w:t xml:space="preserve"> 2)</w:t>
      </w:r>
    </w:p>
    <w:p w:rsidR="00587EE6" w:rsidRPr="00134CAA" w:rsidRDefault="00587EE6" w:rsidP="00587EE6">
      <w:pPr>
        <w:pStyle w:val="Style7"/>
        <w:widowControl/>
        <w:rPr>
          <w:rStyle w:val="FontStyle220"/>
          <w:rFonts w:ascii="Arial" w:hAnsi="Arial" w:cs="Arial"/>
          <w:sz w:val="22"/>
          <w:szCs w:val="22"/>
          <w:lang w:eastAsia="en-US"/>
        </w:rPr>
      </w:pPr>
      <w:r w:rsidRPr="00134CAA">
        <w:rPr>
          <w:rStyle w:val="FontStyle220"/>
          <w:rFonts w:ascii="Arial" w:hAnsi="Arial" w:cs="Arial"/>
          <w:sz w:val="22"/>
          <w:szCs w:val="22"/>
          <w:lang w:eastAsia="en-US"/>
        </w:rPr>
        <w:t>а. Кабель HDMI</w:t>
      </w:r>
    </w:p>
    <w:p w:rsidR="00587EE6" w:rsidRPr="00134CAA" w:rsidRDefault="00587EE6" w:rsidP="00587EE6">
      <w:pPr>
        <w:pStyle w:val="Style33"/>
        <w:widowControl/>
        <w:rPr>
          <w:rStyle w:val="FontStyle218"/>
          <w:sz w:val="22"/>
          <w:szCs w:val="22"/>
          <w:lang w:eastAsia="en-US"/>
        </w:rPr>
      </w:pPr>
    </w:p>
    <w:p w:rsidR="00587EE6" w:rsidRPr="00134CAA" w:rsidRDefault="00587EE6" w:rsidP="00587EE6">
      <w:pPr>
        <w:pStyle w:val="Style48"/>
        <w:widowControl/>
        <w:rPr>
          <w:rStyle w:val="FontStyle219"/>
          <w:sz w:val="22"/>
          <w:szCs w:val="22"/>
          <w:lang w:eastAsia="en-US"/>
        </w:rPr>
      </w:pPr>
      <w:r w:rsidRPr="00134CAA">
        <w:rPr>
          <w:rStyle w:val="FontStyle219"/>
          <w:sz w:val="22"/>
          <w:szCs w:val="22"/>
          <w:lang w:eastAsia="en-US"/>
        </w:rPr>
        <w:t>Во время воспроизведения диска на Blu-ray проигрывателе в главной комнате (где расположен ресивер), вы можете воспроизводить вид</w:t>
      </w:r>
      <w:proofErr w:type="gramStart"/>
      <w:r w:rsidRPr="00134CAA">
        <w:rPr>
          <w:rStyle w:val="FontStyle219"/>
          <w:sz w:val="22"/>
          <w:szCs w:val="22"/>
          <w:lang w:eastAsia="en-US"/>
        </w:rPr>
        <w:t>ео и ау</w:t>
      </w:r>
      <w:proofErr w:type="gramEnd"/>
      <w:r w:rsidRPr="00134CAA">
        <w:rPr>
          <w:rStyle w:val="FontStyle219"/>
          <w:sz w:val="22"/>
          <w:szCs w:val="22"/>
          <w:lang w:eastAsia="en-US"/>
        </w:rPr>
        <w:t xml:space="preserve">дио сигнал с того же Blu-ray проигрывателя или другого AV-компонента на телевизоре, оснащенном HDMI IN в отдельной комнате (ZONE 2). Телевизор в отдельной комнате может воспроизводить видеосигнал </w:t>
      </w:r>
      <w:r w:rsidR="001549DC" w:rsidRPr="00134CAA">
        <w:rPr>
          <w:rStyle w:val="FontStyle219"/>
          <w:sz w:val="22"/>
          <w:szCs w:val="22"/>
          <w:lang w:eastAsia="en-US"/>
        </w:rPr>
        <w:t xml:space="preserve">только с </w:t>
      </w:r>
      <w:r w:rsidRPr="00134CAA">
        <w:rPr>
          <w:rStyle w:val="FontStyle219"/>
          <w:sz w:val="22"/>
          <w:szCs w:val="22"/>
          <w:lang w:eastAsia="en-US"/>
        </w:rPr>
        <w:t>устройств, подключенных к разъемам HDMI IN1 - IN3 ресивера.</w:t>
      </w:r>
    </w:p>
    <w:p w:rsidR="00587EE6" w:rsidRPr="00134CAA" w:rsidRDefault="00587EE6" w:rsidP="00587EE6">
      <w:pPr>
        <w:pStyle w:val="Style31"/>
        <w:widowControl/>
        <w:rPr>
          <w:rStyle w:val="FontStyle219"/>
          <w:sz w:val="22"/>
          <w:szCs w:val="22"/>
          <w:lang w:eastAsia="en-US"/>
        </w:rPr>
      </w:pPr>
      <w:r w:rsidRPr="00134CAA">
        <w:rPr>
          <w:rStyle w:val="FontStyle219"/>
          <w:sz w:val="22"/>
          <w:szCs w:val="22"/>
          <w:lang w:eastAsia="en-US"/>
        </w:rPr>
        <w:t>• Аудиосигнал, подключенных AV компонентов, будет выводиться только при поступлении 2-канального PCM аудиосигнала. Также может потребоваться преобразовать аудиовыход AV-компонента в PCM выход.</w:t>
      </w:r>
    </w:p>
    <w:p w:rsidR="00587EE6" w:rsidRPr="00134CAA" w:rsidRDefault="00587EE6" w:rsidP="00587EE6">
      <w:pPr>
        <w:pStyle w:val="Style48"/>
        <w:widowControl/>
        <w:rPr>
          <w:rStyle w:val="FontStyle221"/>
          <w:lang w:eastAsia="en-US"/>
        </w:rPr>
      </w:pPr>
      <w:r w:rsidRPr="00134CAA">
        <w:rPr>
          <w:rStyle w:val="FontStyle221"/>
          <w:lang w:eastAsia="en-US"/>
        </w:rPr>
        <w:t>Настройка</w:t>
      </w:r>
    </w:p>
    <w:p w:rsidR="00587EE6" w:rsidRPr="00134CAA" w:rsidRDefault="00587EE6" w:rsidP="00587EE6">
      <w:pPr>
        <w:pStyle w:val="Style25"/>
        <w:widowControl/>
        <w:rPr>
          <w:rStyle w:val="FontStyle219"/>
          <w:sz w:val="22"/>
          <w:szCs w:val="22"/>
          <w:lang w:val="en-US" w:eastAsia="en-US"/>
        </w:rPr>
      </w:pPr>
      <w:r w:rsidRPr="00134CAA">
        <w:rPr>
          <w:rStyle w:val="FontStyle219"/>
          <w:sz w:val="22"/>
          <w:szCs w:val="22"/>
          <w:lang w:eastAsia="en-US"/>
        </w:rPr>
        <w:t xml:space="preserve">• Если аудио и </w:t>
      </w:r>
      <w:proofErr w:type="gramStart"/>
      <w:r w:rsidRPr="00134CAA">
        <w:rPr>
          <w:rStyle w:val="FontStyle219"/>
          <w:sz w:val="22"/>
          <w:szCs w:val="22"/>
          <w:lang w:eastAsia="en-US"/>
        </w:rPr>
        <w:t>видео сигнал</w:t>
      </w:r>
      <w:proofErr w:type="gramEnd"/>
      <w:r w:rsidRPr="00134CAA">
        <w:rPr>
          <w:rStyle w:val="FontStyle219"/>
          <w:sz w:val="22"/>
          <w:szCs w:val="22"/>
          <w:lang w:eastAsia="en-US"/>
        </w:rPr>
        <w:t xml:space="preserve">, поступивший на вход HDMI, выводится в зоне ZONE 2, то выберите в меню </w:t>
      </w:r>
      <w:r w:rsidRPr="00134CAA">
        <w:rPr>
          <w:rStyle w:val="FontStyle219"/>
          <w:sz w:val="22"/>
          <w:szCs w:val="22"/>
          <w:lang w:val="en-US" w:eastAsia="en-US"/>
        </w:rPr>
        <w:t>"1 Input/ Output Assign" - "TV Out / OSD" - "Zone 2 HDMI" (</w:t>
      </w:r>
      <w:r w:rsidRPr="00134CAA">
        <w:rPr>
          <w:rStyle w:val="FontStyle219"/>
          <w:sz w:val="22"/>
          <w:szCs w:val="22"/>
          <w:lang w:eastAsia="en-US"/>
        </w:rPr>
        <w:t>стр</w:t>
      </w:r>
      <w:r w:rsidRPr="00134CAA">
        <w:rPr>
          <w:rStyle w:val="FontStyle219"/>
          <w:sz w:val="22"/>
          <w:szCs w:val="22"/>
          <w:lang w:val="en-US" w:eastAsia="en-US"/>
        </w:rPr>
        <w:t>. 15</w:t>
      </w:r>
      <w:r w:rsidR="001549DC" w:rsidRPr="00134CAA">
        <w:rPr>
          <w:rStyle w:val="FontStyle219"/>
          <w:sz w:val="22"/>
          <w:szCs w:val="22"/>
          <w:lang w:val="en-US" w:eastAsia="en-US"/>
        </w:rPr>
        <w:t>4</w:t>
      </w:r>
      <w:r w:rsidRPr="00134CAA">
        <w:rPr>
          <w:rStyle w:val="FontStyle219"/>
          <w:sz w:val="22"/>
          <w:szCs w:val="22"/>
          <w:lang w:val="en-US" w:eastAsia="en-US"/>
        </w:rPr>
        <w:t xml:space="preserve">) </w:t>
      </w:r>
      <w:r w:rsidRPr="00134CAA">
        <w:rPr>
          <w:rStyle w:val="FontStyle219"/>
          <w:sz w:val="22"/>
          <w:szCs w:val="22"/>
          <w:lang w:eastAsia="en-US"/>
        </w:rPr>
        <w:t>значение</w:t>
      </w:r>
      <w:r w:rsidRPr="00134CAA">
        <w:rPr>
          <w:rStyle w:val="FontStyle219"/>
          <w:sz w:val="22"/>
          <w:szCs w:val="22"/>
          <w:lang w:val="en-US" w:eastAsia="en-US"/>
        </w:rPr>
        <w:t xml:space="preserve"> "Use".</w:t>
      </w:r>
    </w:p>
    <w:p w:rsidR="00587EE6" w:rsidRPr="00134CAA" w:rsidRDefault="00587EE6" w:rsidP="00DB724E">
      <w:pPr>
        <w:pStyle w:val="a3"/>
        <w:rPr>
          <w:rFonts w:ascii="Arial" w:hAnsi="Arial" w:cs="Arial"/>
          <w:sz w:val="22"/>
          <w:szCs w:val="22"/>
          <w:lang w:val="en-US"/>
        </w:rPr>
      </w:pPr>
    </w:p>
    <w:p w:rsidR="00587EE6" w:rsidRPr="00134CAA" w:rsidRDefault="00587EE6" w:rsidP="00587EE6">
      <w:pPr>
        <w:pStyle w:val="a3"/>
        <w:rPr>
          <w:rFonts w:ascii="Arial" w:hAnsi="Arial" w:cs="Arial"/>
          <w:b/>
          <w:sz w:val="22"/>
          <w:szCs w:val="22"/>
        </w:rPr>
      </w:pPr>
      <w:r w:rsidRPr="00134CAA">
        <w:rPr>
          <w:rFonts w:ascii="Arial" w:hAnsi="Arial" w:cs="Arial"/>
          <w:b/>
          <w:sz w:val="22"/>
          <w:szCs w:val="22"/>
        </w:rPr>
        <w:t xml:space="preserve">Стр. </w:t>
      </w:r>
      <w:r w:rsidR="00A306C0" w:rsidRPr="00134CAA">
        <w:rPr>
          <w:rFonts w:ascii="Arial" w:hAnsi="Arial" w:cs="Arial"/>
          <w:b/>
          <w:sz w:val="22"/>
          <w:szCs w:val="22"/>
        </w:rPr>
        <w:t>7</w:t>
      </w:r>
      <w:r w:rsidR="001549DC" w:rsidRPr="00134CAA">
        <w:rPr>
          <w:rFonts w:ascii="Arial" w:hAnsi="Arial" w:cs="Arial"/>
          <w:b/>
          <w:sz w:val="22"/>
          <w:szCs w:val="22"/>
        </w:rPr>
        <w:t>9</w:t>
      </w:r>
    </w:p>
    <w:p w:rsidR="00587EE6" w:rsidRPr="00134CAA" w:rsidRDefault="00587EE6" w:rsidP="00587EE6">
      <w:pPr>
        <w:pStyle w:val="a3"/>
        <w:rPr>
          <w:rFonts w:ascii="Arial" w:hAnsi="Arial" w:cs="Arial"/>
          <w:b/>
          <w:sz w:val="22"/>
          <w:szCs w:val="22"/>
        </w:rPr>
      </w:pPr>
    </w:p>
    <w:p w:rsidR="00587EE6" w:rsidRPr="00134CAA" w:rsidRDefault="00587EE6" w:rsidP="00587EE6">
      <w:pPr>
        <w:pStyle w:val="Style33"/>
        <w:widowControl/>
        <w:rPr>
          <w:rStyle w:val="FontStyle218"/>
          <w:sz w:val="22"/>
          <w:szCs w:val="22"/>
          <w:lang w:eastAsia="en-US"/>
        </w:rPr>
      </w:pPr>
      <w:r w:rsidRPr="00134CAA">
        <w:rPr>
          <w:rStyle w:val="FontStyle218"/>
          <w:sz w:val="22"/>
          <w:szCs w:val="22"/>
          <w:lang w:eastAsia="en-US"/>
        </w:rPr>
        <w:t>Подключение интегрированного усилителя (</w:t>
      </w:r>
      <w:r w:rsidRPr="00134CAA">
        <w:rPr>
          <w:rStyle w:val="FontStyle219"/>
          <w:b/>
          <w:sz w:val="22"/>
          <w:szCs w:val="22"/>
          <w:lang w:eastAsia="en-US"/>
        </w:rPr>
        <w:t>ZONE</w:t>
      </w:r>
      <w:r w:rsidRPr="00134CAA">
        <w:rPr>
          <w:rStyle w:val="FontStyle219"/>
          <w:sz w:val="22"/>
          <w:szCs w:val="22"/>
          <w:lang w:eastAsia="en-US"/>
        </w:rPr>
        <w:t xml:space="preserve"> </w:t>
      </w:r>
      <w:r w:rsidRPr="00134CAA">
        <w:rPr>
          <w:rStyle w:val="FontStyle218"/>
          <w:sz w:val="22"/>
          <w:szCs w:val="22"/>
          <w:lang w:eastAsia="en-US"/>
        </w:rPr>
        <w:t>2)</w:t>
      </w:r>
    </w:p>
    <w:p w:rsidR="00587EE6" w:rsidRPr="00134CAA" w:rsidRDefault="00587EE6" w:rsidP="00587EE6">
      <w:pPr>
        <w:pStyle w:val="Style7"/>
        <w:widowControl/>
        <w:rPr>
          <w:rStyle w:val="FontStyle220"/>
          <w:rFonts w:ascii="Arial" w:hAnsi="Arial" w:cs="Arial"/>
          <w:sz w:val="22"/>
          <w:szCs w:val="22"/>
          <w:lang w:eastAsia="en-US"/>
        </w:rPr>
      </w:pPr>
      <w:r w:rsidRPr="00134CAA">
        <w:rPr>
          <w:rStyle w:val="FontStyle220"/>
          <w:rFonts w:ascii="Arial" w:hAnsi="Arial" w:cs="Arial"/>
          <w:sz w:val="22"/>
          <w:szCs w:val="22"/>
          <w:lang w:eastAsia="en-US"/>
        </w:rPr>
        <w:t>а. Аналоговый аудио кабель</w:t>
      </w:r>
    </w:p>
    <w:p w:rsidR="004552F0" w:rsidRPr="00134CAA" w:rsidRDefault="004552F0" w:rsidP="004552F0">
      <w:pPr>
        <w:pStyle w:val="Style42"/>
        <w:widowControl/>
        <w:rPr>
          <w:rStyle w:val="FontStyle221"/>
          <w:lang w:eastAsia="en-US"/>
        </w:rPr>
      </w:pPr>
      <w:r w:rsidRPr="00134CAA">
        <w:rPr>
          <w:rStyle w:val="FontStyle221"/>
          <w:lang w:eastAsia="en-US"/>
        </w:rPr>
        <w:t>Интегрированный усилитель.</w:t>
      </w:r>
    </w:p>
    <w:p w:rsidR="00587EE6" w:rsidRPr="00134CAA" w:rsidRDefault="00587EE6" w:rsidP="00587EE6">
      <w:pPr>
        <w:pStyle w:val="Style33"/>
        <w:widowControl/>
        <w:rPr>
          <w:rStyle w:val="FontStyle218"/>
          <w:sz w:val="22"/>
          <w:szCs w:val="22"/>
          <w:lang w:eastAsia="en-US"/>
        </w:rPr>
      </w:pPr>
    </w:p>
    <w:p w:rsidR="00587EE6" w:rsidRPr="00134CAA" w:rsidRDefault="00587EE6" w:rsidP="00587EE6">
      <w:pPr>
        <w:pStyle w:val="Style48"/>
        <w:widowControl/>
        <w:rPr>
          <w:rStyle w:val="FontStyle219"/>
          <w:sz w:val="22"/>
          <w:szCs w:val="22"/>
          <w:lang w:eastAsia="en-US"/>
        </w:rPr>
      </w:pPr>
      <w:r w:rsidRPr="00134CAA">
        <w:rPr>
          <w:rStyle w:val="FontStyle219"/>
          <w:sz w:val="22"/>
          <w:szCs w:val="22"/>
          <w:lang w:eastAsia="en-US"/>
        </w:rPr>
        <w:t xml:space="preserve">Вы можете наслаждаться 2-канальным звуком в отдельном помещении (ZONE 2), одновременно слушая воспроизведение в главной комнате (где этот ресивер расположен). Подключите разъемы ZONE 2 </w:t>
      </w:r>
      <w:r w:rsidR="00A44B4A" w:rsidRPr="00134CAA">
        <w:rPr>
          <w:rStyle w:val="FontStyle219"/>
          <w:sz w:val="22"/>
          <w:szCs w:val="22"/>
          <w:lang w:val="en-US" w:eastAsia="en-US"/>
        </w:rPr>
        <w:t>PRE</w:t>
      </w:r>
      <w:r w:rsidR="00A44B4A" w:rsidRPr="00134CAA">
        <w:rPr>
          <w:rStyle w:val="FontStyle219"/>
          <w:sz w:val="22"/>
          <w:szCs w:val="22"/>
          <w:lang w:eastAsia="en-US"/>
        </w:rPr>
        <w:t>/</w:t>
      </w:r>
      <w:r w:rsidRPr="00134CAA">
        <w:rPr>
          <w:rStyle w:val="FontStyle219"/>
          <w:sz w:val="22"/>
          <w:szCs w:val="22"/>
          <w:lang w:eastAsia="en-US"/>
        </w:rPr>
        <w:t xml:space="preserve">LINE OUT ресивера с помощью входящего в комплект аналогового кабеля к разъему AUDIO LINE IN интегрированного усилителя в отдельной комнате. Вы можете одновременно воспроизводить сигнал </w:t>
      </w:r>
      <w:r w:rsidRPr="00134CAA">
        <w:rPr>
          <w:rStyle w:val="FontStyle219"/>
          <w:sz w:val="22"/>
          <w:szCs w:val="22"/>
          <w:lang w:eastAsia="en-US"/>
        </w:rPr>
        <w:lastRenderedPageBreak/>
        <w:t>одного и того же источника в обеих зонах - ZONE 2 и главной комнате. Кроме того, различные источники могут быть воспроизведены одновременно в обеих комнатах.</w:t>
      </w:r>
    </w:p>
    <w:p w:rsidR="00587EE6" w:rsidRPr="00134CAA" w:rsidRDefault="00587EE6" w:rsidP="00587EE6">
      <w:pPr>
        <w:pStyle w:val="Style105"/>
        <w:widowControl/>
        <w:rPr>
          <w:rStyle w:val="FontStyle219"/>
          <w:sz w:val="22"/>
          <w:szCs w:val="22"/>
          <w:lang w:eastAsia="en-US"/>
        </w:rPr>
      </w:pPr>
      <w:r w:rsidRPr="00134CAA">
        <w:rPr>
          <w:rStyle w:val="FontStyle219"/>
          <w:sz w:val="22"/>
          <w:szCs w:val="22"/>
          <w:lang w:eastAsia="en-US"/>
        </w:rPr>
        <w:t xml:space="preserve">• Для выведения аудиосигнала </w:t>
      </w:r>
      <w:r w:rsidR="001549DC" w:rsidRPr="00134CAA">
        <w:rPr>
          <w:rStyle w:val="FontStyle219"/>
          <w:sz w:val="22"/>
          <w:szCs w:val="22"/>
          <w:lang w:eastAsia="en-US"/>
        </w:rPr>
        <w:t xml:space="preserve">с </w:t>
      </w:r>
      <w:r w:rsidRPr="00134CAA">
        <w:rPr>
          <w:rStyle w:val="FontStyle219"/>
          <w:sz w:val="22"/>
          <w:szCs w:val="22"/>
          <w:lang w:eastAsia="en-US"/>
        </w:rPr>
        <w:t xml:space="preserve">внешнего компонента, подключенного в ZONE 2, необходимо подключить его к одному из разъемов HDMI IN1 - IN3. Если AV компонент не оснащен HDMI разъемом, то воспользуйтесь цифровым коаксиальным кабелем, цифровым оптическим кабелем или аналоговым аудио кабелем. Также, аудиосигнал, подключенных AV компонентов, будет </w:t>
      </w:r>
      <w:proofErr w:type="gramStart"/>
      <w:r w:rsidRPr="00134CAA">
        <w:rPr>
          <w:rStyle w:val="FontStyle219"/>
          <w:sz w:val="22"/>
          <w:szCs w:val="22"/>
          <w:lang w:eastAsia="en-US"/>
        </w:rPr>
        <w:t>выводится</w:t>
      </w:r>
      <w:proofErr w:type="gramEnd"/>
      <w:r w:rsidRPr="00134CAA">
        <w:rPr>
          <w:rStyle w:val="FontStyle219"/>
          <w:sz w:val="22"/>
          <w:szCs w:val="22"/>
          <w:lang w:eastAsia="en-US"/>
        </w:rPr>
        <w:t xml:space="preserve"> на ZONE 2 только при поступлении 2-канального PCM аудиосигнала. </w:t>
      </w:r>
      <w:bookmarkStart w:id="7" w:name="bookmark66"/>
      <w:r w:rsidRPr="00134CAA">
        <w:rPr>
          <w:rStyle w:val="FontStyle219"/>
          <w:sz w:val="22"/>
          <w:szCs w:val="22"/>
          <w:lang w:eastAsia="en-US"/>
        </w:rPr>
        <w:t>Если AV компонент подключен к ресиверу с помощью HDMI кабеля, цифрового коаксиального кабеля, цифрового оптического кабеля, то измените формат аудио выход компонента на PCM.</w:t>
      </w:r>
    </w:p>
    <w:p w:rsidR="004552F0" w:rsidRPr="00134CAA" w:rsidRDefault="004552F0" w:rsidP="00587EE6">
      <w:pPr>
        <w:pStyle w:val="Style105"/>
        <w:widowControl/>
        <w:rPr>
          <w:rStyle w:val="FontStyle219"/>
          <w:sz w:val="22"/>
          <w:szCs w:val="22"/>
          <w:lang w:eastAsia="en-US"/>
        </w:rPr>
      </w:pPr>
    </w:p>
    <w:p w:rsidR="004552F0" w:rsidRPr="00134CAA" w:rsidRDefault="004552F0" w:rsidP="004552F0">
      <w:pPr>
        <w:pStyle w:val="Style48"/>
        <w:widowControl/>
        <w:rPr>
          <w:rStyle w:val="FontStyle221"/>
          <w:lang w:val="en-US" w:eastAsia="en-US"/>
        </w:rPr>
      </w:pPr>
      <w:r w:rsidRPr="00134CAA">
        <w:rPr>
          <w:rStyle w:val="FontStyle221"/>
          <w:lang w:eastAsia="en-US"/>
        </w:rPr>
        <w:t>Настройка</w:t>
      </w:r>
    </w:p>
    <w:p w:rsidR="004552F0" w:rsidRPr="00134CAA" w:rsidRDefault="004552F0" w:rsidP="004552F0">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 Для выдачи аудио сигнала в </w:t>
      </w:r>
      <w:r w:rsidRPr="00134CAA">
        <w:rPr>
          <w:rFonts w:ascii="Arial" w:hAnsi="Arial" w:cs="Arial"/>
          <w:lang w:val="en-US" w:eastAsia="ru-RU"/>
        </w:rPr>
        <w:t>ZONE</w:t>
      </w:r>
      <w:r w:rsidRPr="00134CAA">
        <w:rPr>
          <w:rFonts w:ascii="Arial" w:hAnsi="Arial" w:cs="Arial"/>
          <w:lang w:eastAsia="ru-RU"/>
        </w:rPr>
        <w:t xml:space="preserve"> 2 необходима дополнительная настройка. </w:t>
      </w:r>
      <w:r w:rsidRPr="00134CAA">
        <w:rPr>
          <w:rFonts w:ascii="Arial" w:hAnsi="Arial" w:cs="Arial"/>
        </w:rPr>
        <w:t xml:space="preserve">Нажмите кнопку «звездочка» на пульте, и задайте в меню </w:t>
      </w:r>
      <w:r w:rsidRPr="00134CAA">
        <w:rPr>
          <w:rFonts w:ascii="Arial" w:hAnsi="Arial" w:cs="Arial"/>
          <w:lang w:eastAsia="ru-RU"/>
        </w:rPr>
        <w:t xml:space="preserve">"2. </w:t>
      </w:r>
      <w:proofErr w:type="gramStart"/>
      <w:r w:rsidRPr="00134CAA">
        <w:rPr>
          <w:rFonts w:ascii="Arial" w:hAnsi="Arial" w:cs="Arial"/>
          <w:lang w:val="en-US" w:eastAsia="ru-RU"/>
        </w:rPr>
        <w:t>Speaker</w:t>
      </w:r>
      <w:r w:rsidRPr="00134CAA">
        <w:rPr>
          <w:rFonts w:ascii="Arial" w:hAnsi="Arial" w:cs="Arial"/>
          <w:lang w:eastAsia="ru-RU"/>
        </w:rPr>
        <w:t>" - "</w:t>
      </w:r>
      <w:r w:rsidRPr="00134CAA">
        <w:rPr>
          <w:rFonts w:ascii="Arial" w:hAnsi="Arial" w:cs="Arial"/>
          <w:lang w:val="en-US" w:eastAsia="ru-RU"/>
        </w:rPr>
        <w:t>Configuration</w:t>
      </w:r>
      <w:r w:rsidRPr="00134CAA">
        <w:rPr>
          <w:rFonts w:ascii="Arial" w:hAnsi="Arial" w:cs="Arial"/>
          <w:lang w:eastAsia="ru-RU"/>
        </w:rPr>
        <w:t>" - "</w:t>
      </w:r>
      <w:r w:rsidRPr="00134CAA">
        <w:rPr>
          <w:rFonts w:ascii="Arial" w:hAnsi="Arial" w:cs="Arial"/>
          <w:lang w:val="en-US" w:eastAsia="ru-RU"/>
        </w:rPr>
        <w:t>Zone</w:t>
      </w:r>
      <w:r w:rsidRPr="00134CAA">
        <w:rPr>
          <w:rFonts w:ascii="Arial" w:hAnsi="Arial" w:cs="Arial"/>
          <w:lang w:eastAsia="ru-RU"/>
        </w:rPr>
        <w:t xml:space="preserve"> 2 </w:t>
      </w:r>
      <w:r w:rsidRPr="00134CAA">
        <w:rPr>
          <w:rFonts w:ascii="Arial" w:hAnsi="Arial" w:cs="Arial"/>
          <w:lang w:val="en-US" w:eastAsia="ru-RU"/>
        </w:rPr>
        <w:t>Lineout</w:t>
      </w:r>
      <w:r w:rsidRPr="00134CAA">
        <w:rPr>
          <w:rFonts w:ascii="Arial" w:hAnsi="Arial" w:cs="Arial"/>
          <w:lang w:eastAsia="ru-RU"/>
        </w:rPr>
        <w:t>" (стр. 1</w:t>
      </w:r>
      <w:r w:rsidR="00A306C0" w:rsidRPr="00134CAA">
        <w:rPr>
          <w:rFonts w:ascii="Arial" w:hAnsi="Arial" w:cs="Arial"/>
          <w:lang w:eastAsia="ru-RU"/>
        </w:rPr>
        <w:t>5</w:t>
      </w:r>
      <w:r w:rsidR="001549DC" w:rsidRPr="00134CAA">
        <w:rPr>
          <w:rFonts w:ascii="Arial" w:hAnsi="Arial" w:cs="Arial"/>
          <w:lang w:eastAsia="ru-RU"/>
        </w:rPr>
        <w:t>9</w:t>
      </w:r>
      <w:r w:rsidRPr="00134CAA">
        <w:rPr>
          <w:rFonts w:ascii="Arial" w:hAnsi="Arial" w:cs="Arial"/>
          <w:lang w:eastAsia="ru-RU"/>
        </w:rPr>
        <w:t>) значение "Zone 2".</w:t>
      </w:r>
      <w:proofErr w:type="gramEnd"/>
    </w:p>
    <w:p w:rsidR="00A306C0" w:rsidRPr="00134CAA" w:rsidRDefault="00A306C0" w:rsidP="00A306C0">
      <w:pPr>
        <w:autoSpaceDE w:val="0"/>
        <w:autoSpaceDN w:val="0"/>
        <w:adjustRightInd w:val="0"/>
        <w:spacing w:after="0" w:line="240" w:lineRule="auto"/>
        <w:rPr>
          <w:rStyle w:val="FontStyle219"/>
          <w:sz w:val="22"/>
          <w:szCs w:val="22"/>
        </w:rPr>
      </w:pPr>
      <w:r w:rsidRPr="00134CAA">
        <w:rPr>
          <w:rFonts w:ascii="Arial" w:hAnsi="Arial" w:cs="Arial"/>
          <w:lang w:eastAsia="ru-RU"/>
        </w:rPr>
        <w:t xml:space="preserve">• </w:t>
      </w:r>
      <w:r w:rsidR="00D875AC" w:rsidRPr="00134CAA">
        <w:rPr>
          <w:rFonts w:ascii="Arial" w:hAnsi="Arial" w:cs="Arial"/>
        </w:rPr>
        <w:t>При подсоединении</w:t>
      </w:r>
      <w:r w:rsidR="00D875AC" w:rsidRPr="00134CAA">
        <w:rPr>
          <w:rFonts w:ascii="Arial" w:hAnsi="Arial" w:cs="Arial"/>
          <w:b/>
        </w:rPr>
        <w:t xml:space="preserve"> </w:t>
      </w:r>
      <w:r w:rsidR="00D875AC" w:rsidRPr="00134CAA">
        <w:rPr>
          <w:rFonts w:ascii="Arial" w:hAnsi="Arial" w:cs="Arial"/>
          <w:lang w:eastAsia="ru-RU"/>
        </w:rPr>
        <w:t>усилителя мощности</w:t>
      </w:r>
      <w:r w:rsidRPr="00134CAA">
        <w:rPr>
          <w:rFonts w:ascii="Arial" w:hAnsi="Arial" w:cs="Arial"/>
          <w:lang w:eastAsia="ru-RU"/>
        </w:rPr>
        <w:t xml:space="preserve">, </w:t>
      </w:r>
      <w:r w:rsidR="00D875AC" w:rsidRPr="00134CAA">
        <w:rPr>
          <w:rFonts w:ascii="Arial" w:hAnsi="Arial" w:cs="Arial"/>
          <w:lang w:eastAsia="ru-RU"/>
        </w:rPr>
        <w:t>установите</w:t>
      </w:r>
      <w:r w:rsidRPr="00134CAA">
        <w:rPr>
          <w:rFonts w:ascii="Arial" w:hAnsi="Arial" w:cs="Arial"/>
          <w:lang w:eastAsia="ru-RU"/>
        </w:rPr>
        <w:t xml:space="preserve"> "6. </w:t>
      </w:r>
      <w:r w:rsidRPr="00134CAA">
        <w:rPr>
          <w:rFonts w:ascii="Arial" w:hAnsi="Arial" w:cs="Arial"/>
          <w:lang w:val="en-US" w:eastAsia="ru-RU"/>
        </w:rPr>
        <w:t>Multi</w:t>
      </w:r>
      <w:r w:rsidRPr="00134CAA">
        <w:rPr>
          <w:rFonts w:ascii="Arial" w:hAnsi="Arial" w:cs="Arial"/>
          <w:lang w:eastAsia="ru-RU"/>
        </w:rPr>
        <w:t xml:space="preserve"> </w:t>
      </w:r>
      <w:r w:rsidRPr="00134CAA">
        <w:rPr>
          <w:rFonts w:ascii="Arial" w:hAnsi="Arial" w:cs="Arial"/>
          <w:lang w:val="en-US" w:eastAsia="ru-RU"/>
        </w:rPr>
        <w:t>Zone</w:t>
      </w:r>
      <w:r w:rsidRPr="00134CAA">
        <w:rPr>
          <w:rFonts w:ascii="Arial" w:hAnsi="Arial" w:cs="Arial"/>
          <w:lang w:eastAsia="ru-RU"/>
        </w:rPr>
        <w:t>" - "</w:t>
      </w:r>
      <w:r w:rsidRPr="00134CAA">
        <w:rPr>
          <w:rFonts w:ascii="Arial" w:hAnsi="Arial" w:cs="Arial"/>
          <w:lang w:val="en-US" w:eastAsia="ru-RU"/>
        </w:rPr>
        <w:t>Zone</w:t>
      </w:r>
      <w:r w:rsidRPr="00134CAA">
        <w:rPr>
          <w:rFonts w:ascii="Arial" w:hAnsi="Arial" w:cs="Arial"/>
          <w:lang w:eastAsia="ru-RU"/>
        </w:rPr>
        <w:t xml:space="preserve"> 2" - "</w:t>
      </w:r>
      <w:r w:rsidRPr="00134CAA">
        <w:rPr>
          <w:rFonts w:ascii="Arial" w:hAnsi="Arial" w:cs="Arial"/>
          <w:lang w:val="en-US" w:eastAsia="ru-RU"/>
        </w:rPr>
        <w:t>Output</w:t>
      </w:r>
      <w:r w:rsidR="00D875AC" w:rsidRPr="00134CAA">
        <w:rPr>
          <w:rFonts w:ascii="Arial" w:hAnsi="Arial" w:cs="Arial"/>
          <w:lang w:eastAsia="ru-RU"/>
        </w:rPr>
        <w:t xml:space="preserve"> </w:t>
      </w:r>
      <w:r w:rsidRPr="00134CAA">
        <w:rPr>
          <w:rFonts w:ascii="Arial" w:hAnsi="Arial" w:cs="Arial"/>
          <w:lang w:val="en-US" w:eastAsia="ru-RU"/>
        </w:rPr>
        <w:t>Level</w:t>
      </w:r>
      <w:r w:rsidRPr="00134CAA">
        <w:rPr>
          <w:rFonts w:ascii="Arial" w:hAnsi="Arial" w:cs="Arial"/>
          <w:lang w:eastAsia="ru-RU"/>
        </w:rPr>
        <w:t>" (</w:t>
      </w:r>
      <w:r w:rsidR="00D875AC" w:rsidRPr="00134CAA">
        <w:rPr>
          <w:rFonts w:ascii="Arial" w:hAnsi="Arial" w:cs="Arial"/>
          <w:bCs/>
          <w:lang w:eastAsia="ru-RU"/>
        </w:rPr>
        <w:t>стр. 17</w:t>
      </w:r>
      <w:r w:rsidR="001549DC" w:rsidRPr="00134CAA">
        <w:rPr>
          <w:rFonts w:ascii="Arial" w:hAnsi="Arial" w:cs="Arial"/>
          <w:bCs/>
          <w:lang w:eastAsia="ru-RU"/>
        </w:rPr>
        <w:t>6</w:t>
      </w:r>
      <w:r w:rsidRPr="00134CAA">
        <w:rPr>
          <w:rFonts w:ascii="Arial" w:hAnsi="Arial" w:cs="Arial"/>
          <w:lang w:eastAsia="ru-RU"/>
        </w:rPr>
        <w:t xml:space="preserve">) </w:t>
      </w:r>
      <w:r w:rsidR="00D875AC" w:rsidRPr="00134CAA">
        <w:rPr>
          <w:rFonts w:ascii="Arial" w:hAnsi="Arial" w:cs="Arial"/>
          <w:lang w:eastAsia="ru-RU"/>
        </w:rPr>
        <w:t xml:space="preserve">в положение </w:t>
      </w:r>
      <w:r w:rsidRPr="00134CAA">
        <w:rPr>
          <w:rFonts w:ascii="Arial" w:hAnsi="Arial" w:cs="Arial"/>
          <w:lang w:eastAsia="ru-RU"/>
        </w:rPr>
        <w:t>"</w:t>
      </w:r>
      <w:r w:rsidRPr="00134CAA">
        <w:rPr>
          <w:rFonts w:ascii="Arial" w:hAnsi="Arial" w:cs="Arial"/>
          <w:lang w:val="en-US" w:eastAsia="ru-RU"/>
        </w:rPr>
        <w:t>Variable</w:t>
      </w:r>
      <w:r w:rsidRPr="00134CAA">
        <w:rPr>
          <w:rFonts w:ascii="Arial" w:hAnsi="Arial" w:cs="Arial"/>
          <w:lang w:eastAsia="ru-RU"/>
        </w:rPr>
        <w:t xml:space="preserve">" </w:t>
      </w:r>
      <w:r w:rsidR="00D875AC" w:rsidRPr="00134CAA">
        <w:rPr>
          <w:rFonts w:ascii="Arial" w:hAnsi="Arial" w:cs="Arial"/>
          <w:lang w:eastAsia="ru-RU"/>
        </w:rPr>
        <w:t>в меню настройки</w:t>
      </w:r>
      <w:r w:rsidRPr="00134CAA">
        <w:rPr>
          <w:rFonts w:ascii="Arial" w:hAnsi="Arial" w:cs="Arial"/>
          <w:lang w:eastAsia="ru-RU"/>
        </w:rPr>
        <w:t xml:space="preserve"> </w:t>
      </w:r>
      <w:r w:rsidRPr="00134CAA">
        <w:rPr>
          <w:rFonts w:ascii="Arial" w:hAnsi="Arial" w:cs="Arial"/>
          <w:lang w:val="en-US" w:eastAsia="ru-RU"/>
        </w:rPr>
        <w:t>Setup</w:t>
      </w:r>
      <w:r w:rsidRPr="00134CAA">
        <w:rPr>
          <w:rFonts w:ascii="Arial" w:hAnsi="Arial" w:cs="Arial"/>
          <w:lang w:eastAsia="ru-RU"/>
        </w:rPr>
        <w:t xml:space="preserve">. </w:t>
      </w:r>
      <w:r w:rsidR="00D875AC" w:rsidRPr="00134CAA">
        <w:rPr>
          <w:rFonts w:ascii="Arial" w:hAnsi="Arial" w:cs="Arial"/>
          <w:lang w:eastAsia="ru-RU"/>
        </w:rPr>
        <w:t>Если этого не сделать</w:t>
      </w:r>
      <w:r w:rsidRPr="00134CAA">
        <w:rPr>
          <w:rFonts w:ascii="Arial" w:hAnsi="Arial" w:cs="Arial"/>
          <w:lang w:eastAsia="ru-RU"/>
        </w:rPr>
        <w:t xml:space="preserve">, </w:t>
      </w:r>
      <w:r w:rsidR="00D875AC" w:rsidRPr="00134CAA">
        <w:rPr>
          <w:rFonts w:ascii="Arial" w:hAnsi="Arial" w:cs="Arial"/>
          <w:lang w:eastAsia="ru-RU"/>
        </w:rPr>
        <w:t xml:space="preserve">на него может поступить сигнал большой громкости, способный повредить </w:t>
      </w:r>
      <w:r w:rsidRPr="00134CAA">
        <w:rPr>
          <w:rFonts w:ascii="Arial" w:hAnsi="Arial" w:cs="Arial"/>
          <w:lang w:eastAsia="ru-RU"/>
        </w:rPr>
        <w:t xml:space="preserve"> </w:t>
      </w:r>
      <w:r w:rsidR="00D875AC" w:rsidRPr="00134CAA">
        <w:rPr>
          <w:rFonts w:ascii="Arial" w:hAnsi="Arial" w:cs="Arial"/>
          <w:lang w:eastAsia="ru-RU"/>
        </w:rPr>
        <w:t>усилитель мощности</w:t>
      </w:r>
      <w:r w:rsidRPr="00134CAA">
        <w:rPr>
          <w:rFonts w:ascii="Arial" w:hAnsi="Arial" w:cs="Arial"/>
          <w:lang w:eastAsia="ru-RU"/>
        </w:rPr>
        <w:t xml:space="preserve">, </w:t>
      </w:r>
      <w:r w:rsidR="00D875AC" w:rsidRPr="00134CAA">
        <w:rPr>
          <w:rFonts w:ascii="Arial" w:hAnsi="Arial" w:cs="Arial"/>
          <w:lang w:eastAsia="ru-RU"/>
        </w:rPr>
        <w:t>колонки и т.п</w:t>
      </w:r>
      <w:r w:rsidRPr="00134CAA">
        <w:rPr>
          <w:rFonts w:ascii="Arial" w:hAnsi="Arial" w:cs="Arial"/>
          <w:lang w:eastAsia="ru-RU"/>
        </w:rPr>
        <w:t>.</w:t>
      </w:r>
    </w:p>
    <w:bookmarkEnd w:id="7"/>
    <w:p w:rsidR="00587EE6" w:rsidRPr="00134CAA" w:rsidRDefault="00587EE6" w:rsidP="00587EE6">
      <w:pPr>
        <w:pStyle w:val="a3"/>
        <w:rPr>
          <w:rFonts w:ascii="Arial" w:hAnsi="Arial" w:cs="Arial"/>
          <w:b/>
          <w:sz w:val="22"/>
          <w:szCs w:val="22"/>
        </w:rPr>
      </w:pPr>
    </w:p>
    <w:p w:rsidR="00587EE6" w:rsidRPr="00134CAA" w:rsidRDefault="008E4202" w:rsidP="00DB724E">
      <w:pPr>
        <w:pStyle w:val="a3"/>
        <w:rPr>
          <w:rFonts w:ascii="Arial" w:hAnsi="Arial" w:cs="Arial"/>
          <w:b/>
          <w:sz w:val="22"/>
          <w:szCs w:val="22"/>
        </w:rPr>
      </w:pPr>
      <w:r w:rsidRPr="00134CAA">
        <w:rPr>
          <w:rFonts w:ascii="Arial" w:hAnsi="Arial" w:cs="Arial"/>
          <w:b/>
          <w:sz w:val="22"/>
          <w:szCs w:val="22"/>
        </w:rPr>
        <w:t xml:space="preserve">Стр. </w:t>
      </w:r>
      <w:r w:rsidR="001549DC" w:rsidRPr="00134CAA">
        <w:rPr>
          <w:rFonts w:ascii="Arial" w:hAnsi="Arial" w:cs="Arial"/>
          <w:b/>
          <w:sz w:val="22"/>
          <w:szCs w:val="22"/>
        </w:rPr>
        <w:t>80</w:t>
      </w:r>
    </w:p>
    <w:p w:rsidR="008E4202" w:rsidRPr="00134CAA" w:rsidRDefault="008E4202" w:rsidP="00DB724E">
      <w:pPr>
        <w:pStyle w:val="a3"/>
        <w:rPr>
          <w:rFonts w:ascii="Arial" w:hAnsi="Arial" w:cs="Arial"/>
          <w:sz w:val="22"/>
          <w:szCs w:val="22"/>
        </w:rPr>
      </w:pPr>
    </w:p>
    <w:p w:rsidR="00D875AC" w:rsidRPr="00134CAA" w:rsidRDefault="00D875AC" w:rsidP="00D875AC">
      <w:pPr>
        <w:pStyle w:val="Style33"/>
        <w:widowControl/>
        <w:rPr>
          <w:rStyle w:val="FontStyle218"/>
          <w:sz w:val="22"/>
          <w:szCs w:val="22"/>
          <w:lang w:eastAsia="en-US"/>
        </w:rPr>
      </w:pPr>
      <w:r w:rsidRPr="00134CAA">
        <w:rPr>
          <w:rStyle w:val="FontStyle218"/>
          <w:sz w:val="22"/>
          <w:szCs w:val="22"/>
          <w:lang w:eastAsia="en-US"/>
        </w:rPr>
        <w:t>Подключение интегрированного усилителя (</w:t>
      </w:r>
      <w:r w:rsidRPr="00134CAA">
        <w:rPr>
          <w:rStyle w:val="FontStyle219"/>
          <w:b/>
          <w:sz w:val="22"/>
          <w:szCs w:val="22"/>
          <w:lang w:eastAsia="en-US"/>
        </w:rPr>
        <w:t>ZONE</w:t>
      </w:r>
      <w:r w:rsidRPr="00134CAA">
        <w:rPr>
          <w:rStyle w:val="FontStyle219"/>
          <w:sz w:val="22"/>
          <w:szCs w:val="22"/>
          <w:lang w:eastAsia="en-US"/>
        </w:rPr>
        <w:t xml:space="preserve"> </w:t>
      </w:r>
      <w:r w:rsidRPr="00134CAA">
        <w:rPr>
          <w:rStyle w:val="FontStyle218"/>
          <w:sz w:val="22"/>
          <w:szCs w:val="22"/>
          <w:lang w:eastAsia="en-US"/>
        </w:rPr>
        <w:t>3)</w:t>
      </w:r>
    </w:p>
    <w:p w:rsidR="00D875AC" w:rsidRPr="00134CAA" w:rsidRDefault="00D875AC" w:rsidP="00D875AC">
      <w:pPr>
        <w:pStyle w:val="Style7"/>
        <w:widowControl/>
        <w:rPr>
          <w:rStyle w:val="FontStyle220"/>
          <w:rFonts w:ascii="Arial" w:hAnsi="Arial" w:cs="Arial"/>
          <w:sz w:val="22"/>
          <w:szCs w:val="22"/>
          <w:lang w:eastAsia="en-US"/>
        </w:rPr>
      </w:pPr>
      <w:r w:rsidRPr="00134CAA">
        <w:rPr>
          <w:rStyle w:val="FontStyle220"/>
          <w:rFonts w:ascii="Arial" w:hAnsi="Arial" w:cs="Arial"/>
          <w:sz w:val="22"/>
          <w:szCs w:val="22"/>
          <w:lang w:eastAsia="en-US"/>
        </w:rPr>
        <w:t>а. Аналоговый аудио кабель</w:t>
      </w:r>
    </w:p>
    <w:p w:rsidR="00D875AC" w:rsidRPr="00134CAA" w:rsidRDefault="00D875AC" w:rsidP="00D875AC">
      <w:pPr>
        <w:pStyle w:val="Style42"/>
        <w:widowControl/>
        <w:rPr>
          <w:rStyle w:val="FontStyle221"/>
          <w:b w:val="0"/>
          <w:lang w:eastAsia="en-US"/>
        </w:rPr>
      </w:pPr>
      <w:r w:rsidRPr="00134CAA">
        <w:rPr>
          <w:rStyle w:val="FontStyle221"/>
          <w:b w:val="0"/>
          <w:lang w:eastAsia="en-US"/>
        </w:rPr>
        <w:t>Интегрированный усилитель.</w:t>
      </w:r>
    </w:p>
    <w:p w:rsidR="00D875AC" w:rsidRPr="00134CAA" w:rsidRDefault="00D875AC" w:rsidP="00D875AC">
      <w:pPr>
        <w:pStyle w:val="Style33"/>
        <w:widowControl/>
        <w:rPr>
          <w:rStyle w:val="FontStyle218"/>
          <w:sz w:val="22"/>
          <w:szCs w:val="22"/>
          <w:lang w:eastAsia="en-US"/>
        </w:rPr>
      </w:pPr>
    </w:p>
    <w:p w:rsidR="00D875AC" w:rsidRPr="00134CAA" w:rsidRDefault="00D875AC" w:rsidP="00D875AC">
      <w:pPr>
        <w:pStyle w:val="Style48"/>
        <w:widowControl/>
        <w:rPr>
          <w:rStyle w:val="FontStyle219"/>
          <w:sz w:val="22"/>
          <w:szCs w:val="22"/>
          <w:lang w:eastAsia="en-US"/>
        </w:rPr>
      </w:pPr>
      <w:r w:rsidRPr="00134CAA">
        <w:rPr>
          <w:rStyle w:val="FontStyle219"/>
          <w:sz w:val="22"/>
          <w:szCs w:val="22"/>
          <w:lang w:eastAsia="en-US"/>
        </w:rPr>
        <w:t xml:space="preserve">Вы можете наслаждаться 2-канальным звуком в отдельном помещении (ZONE 3), одновременно слушая воспроизведение в главной комнате (где этот ресивер расположен). Подключите разъемы ZONE 3 </w:t>
      </w:r>
      <w:r w:rsidRPr="00134CAA">
        <w:rPr>
          <w:rStyle w:val="FontStyle219"/>
          <w:sz w:val="22"/>
          <w:szCs w:val="22"/>
          <w:lang w:val="en-US" w:eastAsia="en-US"/>
        </w:rPr>
        <w:t>PRE</w:t>
      </w:r>
      <w:r w:rsidRPr="00134CAA">
        <w:rPr>
          <w:rStyle w:val="FontStyle219"/>
          <w:sz w:val="22"/>
          <w:szCs w:val="22"/>
          <w:lang w:eastAsia="en-US"/>
        </w:rPr>
        <w:t>/LINE OUT ресивера с помощью входящего в комплект аналогового кабеля к разъему LINE IN интегрированного усилителя в отдельной комнате. Вы можете одновременно воспроизводить сигнал одного и того же источника в обеих зонах - ZONE 3 и главной комнате. Кроме того, различные источники могут быть воспроизведены одновременно в обеих комнатах.</w:t>
      </w:r>
    </w:p>
    <w:p w:rsidR="00A44B4A" w:rsidRPr="00134CAA" w:rsidRDefault="00A44B4A" w:rsidP="00A44B4A">
      <w:pPr>
        <w:pStyle w:val="Style117"/>
        <w:widowControl/>
        <w:rPr>
          <w:rStyle w:val="FontStyle227"/>
          <w:rFonts w:eastAsia="MS Gothic"/>
          <w:sz w:val="22"/>
          <w:szCs w:val="22"/>
          <w:lang w:eastAsia="en-US"/>
        </w:rPr>
      </w:pPr>
      <w:r w:rsidRPr="00134CAA">
        <w:rPr>
          <w:rStyle w:val="FontStyle227"/>
          <w:rFonts w:eastAsia="MS Gothic"/>
          <w:sz w:val="22"/>
          <w:szCs w:val="22"/>
          <w:lang w:eastAsia="en-US"/>
        </w:rPr>
        <w:t xml:space="preserve">• Воспользуйтесь аналоговым аудио кабелем для подключения выходов AV компонента к ZONE 3. </w:t>
      </w:r>
      <w:bookmarkStart w:id="8" w:name="bookmark68"/>
      <w:r w:rsidRPr="00134CAA">
        <w:rPr>
          <w:rStyle w:val="FontStyle227"/>
          <w:rFonts w:eastAsia="MS Gothic"/>
          <w:sz w:val="22"/>
          <w:szCs w:val="22"/>
          <w:lang w:eastAsia="en-US"/>
        </w:rPr>
        <w:t>Обратите внимание, что выходной сигнал ZONE 3 недоступен при подключении с использованием кабеля HDMI, цифрового коаксиального кабеля или цифрового оптического кабеля.</w:t>
      </w:r>
    </w:p>
    <w:bookmarkEnd w:id="8"/>
    <w:p w:rsidR="00D875AC" w:rsidRPr="00134CAA" w:rsidRDefault="00D875AC" w:rsidP="00D875AC">
      <w:pPr>
        <w:pStyle w:val="Style105"/>
        <w:widowControl/>
        <w:rPr>
          <w:rStyle w:val="FontStyle219"/>
          <w:sz w:val="22"/>
          <w:szCs w:val="22"/>
          <w:lang w:eastAsia="en-US"/>
        </w:rPr>
      </w:pPr>
    </w:p>
    <w:p w:rsidR="00D875AC" w:rsidRPr="00134CAA" w:rsidRDefault="00D875AC" w:rsidP="00D875AC">
      <w:pPr>
        <w:pStyle w:val="Style48"/>
        <w:widowControl/>
        <w:rPr>
          <w:rStyle w:val="FontStyle221"/>
          <w:lang w:eastAsia="en-US"/>
        </w:rPr>
      </w:pPr>
      <w:r w:rsidRPr="00134CAA">
        <w:rPr>
          <w:rStyle w:val="FontStyle221"/>
          <w:lang w:eastAsia="en-US"/>
        </w:rPr>
        <w:t>Настройка</w:t>
      </w:r>
    </w:p>
    <w:p w:rsidR="00A44B4A" w:rsidRPr="00134CAA" w:rsidRDefault="00A44B4A" w:rsidP="00A44B4A">
      <w:pPr>
        <w:autoSpaceDE w:val="0"/>
        <w:autoSpaceDN w:val="0"/>
        <w:adjustRightInd w:val="0"/>
        <w:spacing w:after="0" w:line="240" w:lineRule="auto"/>
        <w:rPr>
          <w:rFonts w:ascii="Arial" w:hAnsi="Arial" w:cs="Arial"/>
          <w:lang w:val="en-US" w:eastAsia="ru-RU"/>
        </w:rPr>
      </w:pPr>
      <w:r w:rsidRPr="00134CAA">
        <w:rPr>
          <w:rFonts w:ascii="Arial" w:hAnsi="Arial" w:cs="Arial"/>
          <w:lang w:eastAsia="ru-RU"/>
        </w:rPr>
        <w:t xml:space="preserve">• Эта функция работает </w:t>
      </w:r>
      <w:r w:rsidRPr="00134CAA">
        <w:rPr>
          <w:rStyle w:val="FontStyle227"/>
          <w:sz w:val="22"/>
          <w:szCs w:val="22"/>
        </w:rPr>
        <w:t xml:space="preserve">только при выборе одного из следующих значений в подменю </w:t>
      </w:r>
      <w:r w:rsidRPr="00134CAA">
        <w:rPr>
          <w:rFonts w:ascii="Arial" w:hAnsi="Arial" w:cs="Arial"/>
          <w:lang w:val="en-US" w:eastAsia="ru-RU"/>
        </w:rPr>
        <w:t>"Speaker combinations" (</w:t>
      </w:r>
      <w:r w:rsidRPr="00134CAA">
        <w:rPr>
          <w:rFonts w:ascii="Arial" w:hAnsi="Arial" w:cs="Arial"/>
          <w:lang w:eastAsia="ru-RU"/>
        </w:rPr>
        <w:t>стр</w:t>
      </w:r>
      <w:r w:rsidRPr="00134CAA">
        <w:rPr>
          <w:rFonts w:ascii="Arial" w:hAnsi="Arial" w:cs="Arial"/>
          <w:lang w:val="en-US" w:eastAsia="ru-RU"/>
        </w:rPr>
        <w:t>. 6</w:t>
      </w:r>
      <w:r w:rsidR="001549DC" w:rsidRPr="00134CAA">
        <w:rPr>
          <w:rFonts w:ascii="Arial" w:hAnsi="Arial" w:cs="Arial"/>
          <w:lang w:val="en-US" w:eastAsia="ru-RU"/>
        </w:rPr>
        <w:t>9</w:t>
      </w:r>
      <w:r w:rsidRPr="00134CAA">
        <w:rPr>
          <w:rFonts w:ascii="Arial" w:hAnsi="Arial" w:cs="Arial"/>
          <w:lang w:val="en-US" w:eastAsia="ru-RU"/>
        </w:rPr>
        <w:t xml:space="preserve">) </w:t>
      </w:r>
      <w:r w:rsidRPr="00134CAA">
        <w:rPr>
          <w:rStyle w:val="FontStyle227"/>
          <w:sz w:val="22"/>
          <w:szCs w:val="22"/>
        </w:rPr>
        <w:t>в</w:t>
      </w:r>
      <w:r w:rsidRPr="00134CAA">
        <w:rPr>
          <w:rStyle w:val="FontStyle227"/>
          <w:sz w:val="22"/>
          <w:szCs w:val="22"/>
          <w:lang w:val="en-US"/>
        </w:rPr>
        <w:t xml:space="preserve"> </w:t>
      </w:r>
      <w:r w:rsidRPr="00134CAA">
        <w:rPr>
          <w:rStyle w:val="FontStyle227"/>
          <w:sz w:val="22"/>
          <w:szCs w:val="22"/>
        </w:rPr>
        <w:t>меню</w:t>
      </w:r>
      <w:r w:rsidRPr="00134CAA">
        <w:rPr>
          <w:rStyle w:val="FontStyle227"/>
          <w:sz w:val="22"/>
          <w:szCs w:val="22"/>
          <w:lang w:val="en-US"/>
        </w:rPr>
        <w:t xml:space="preserve"> Setup</w:t>
      </w:r>
      <w:r w:rsidRPr="00134CAA">
        <w:rPr>
          <w:rFonts w:ascii="Arial" w:hAnsi="Arial" w:cs="Arial"/>
          <w:lang w:val="en-US" w:eastAsia="ru-RU"/>
        </w:rPr>
        <w:t xml:space="preserve"> -  2.1 ch, 3.1 ch, 4.1 ch, 5.1 ch, 2.1.2 ch*, 3.1.2 ch*, 4.1.2 ch* </w:t>
      </w:r>
      <w:r w:rsidRPr="00134CAA">
        <w:rPr>
          <w:rFonts w:ascii="Arial" w:hAnsi="Arial" w:cs="Arial"/>
          <w:lang w:eastAsia="ru-RU"/>
        </w:rPr>
        <w:t>и</w:t>
      </w:r>
      <w:r w:rsidRPr="00134CAA">
        <w:rPr>
          <w:rFonts w:ascii="Arial" w:hAnsi="Arial" w:cs="Arial"/>
          <w:lang w:val="en-US" w:eastAsia="ru-RU"/>
        </w:rPr>
        <w:t xml:space="preserve"> 5.1.2 ch*.</w:t>
      </w:r>
    </w:p>
    <w:p w:rsidR="00D875AC" w:rsidRPr="00134CAA" w:rsidRDefault="00D875AC" w:rsidP="00D875AC">
      <w:pPr>
        <w:autoSpaceDE w:val="0"/>
        <w:autoSpaceDN w:val="0"/>
        <w:adjustRightInd w:val="0"/>
        <w:spacing w:after="0" w:line="240" w:lineRule="auto"/>
        <w:rPr>
          <w:rStyle w:val="FontStyle219"/>
          <w:sz w:val="22"/>
          <w:szCs w:val="22"/>
        </w:rPr>
      </w:pPr>
      <w:r w:rsidRPr="00134CAA">
        <w:rPr>
          <w:rFonts w:ascii="Arial" w:hAnsi="Arial" w:cs="Arial"/>
          <w:lang w:eastAsia="ru-RU"/>
        </w:rPr>
        <w:t xml:space="preserve">• </w:t>
      </w:r>
      <w:r w:rsidRPr="00134CAA">
        <w:rPr>
          <w:rFonts w:ascii="Arial" w:hAnsi="Arial" w:cs="Arial"/>
        </w:rPr>
        <w:t>При подсоединении</w:t>
      </w:r>
      <w:r w:rsidRPr="00134CAA">
        <w:rPr>
          <w:rFonts w:ascii="Arial" w:hAnsi="Arial" w:cs="Arial"/>
          <w:b/>
        </w:rPr>
        <w:t xml:space="preserve"> </w:t>
      </w:r>
      <w:r w:rsidRPr="00134CAA">
        <w:rPr>
          <w:rFonts w:ascii="Arial" w:hAnsi="Arial" w:cs="Arial"/>
          <w:lang w:eastAsia="ru-RU"/>
        </w:rPr>
        <w:t xml:space="preserve">усилителя мощности, установите "6. </w:t>
      </w:r>
      <w:r w:rsidRPr="00134CAA">
        <w:rPr>
          <w:rFonts w:ascii="Arial" w:hAnsi="Arial" w:cs="Arial"/>
          <w:lang w:val="en-US" w:eastAsia="ru-RU"/>
        </w:rPr>
        <w:t>Multi</w:t>
      </w:r>
      <w:r w:rsidRPr="00134CAA">
        <w:rPr>
          <w:rFonts w:ascii="Arial" w:hAnsi="Arial" w:cs="Arial"/>
          <w:lang w:eastAsia="ru-RU"/>
        </w:rPr>
        <w:t xml:space="preserve"> </w:t>
      </w:r>
      <w:r w:rsidRPr="00134CAA">
        <w:rPr>
          <w:rFonts w:ascii="Arial" w:hAnsi="Arial" w:cs="Arial"/>
          <w:lang w:val="en-US" w:eastAsia="ru-RU"/>
        </w:rPr>
        <w:t>Zone</w:t>
      </w:r>
      <w:r w:rsidRPr="00134CAA">
        <w:rPr>
          <w:rFonts w:ascii="Arial" w:hAnsi="Arial" w:cs="Arial"/>
          <w:lang w:eastAsia="ru-RU"/>
        </w:rPr>
        <w:t>" - "</w:t>
      </w:r>
      <w:r w:rsidRPr="00134CAA">
        <w:rPr>
          <w:rFonts w:ascii="Arial" w:hAnsi="Arial" w:cs="Arial"/>
          <w:lang w:val="en-US" w:eastAsia="ru-RU"/>
        </w:rPr>
        <w:t>Zone</w:t>
      </w:r>
      <w:r w:rsidRPr="00134CAA">
        <w:rPr>
          <w:rFonts w:ascii="Arial" w:hAnsi="Arial" w:cs="Arial"/>
          <w:lang w:eastAsia="ru-RU"/>
        </w:rPr>
        <w:t xml:space="preserve"> 2" - "</w:t>
      </w:r>
      <w:r w:rsidRPr="00134CAA">
        <w:rPr>
          <w:rFonts w:ascii="Arial" w:hAnsi="Arial" w:cs="Arial"/>
          <w:lang w:val="en-US" w:eastAsia="ru-RU"/>
        </w:rPr>
        <w:t>Output</w:t>
      </w:r>
      <w:r w:rsidRPr="00134CAA">
        <w:rPr>
          <w:rFonts w:ascii="Arial" w:hAnsi="Arial" w:cs="Arial"/>
          <w:lang w:eastAsia="ru-RU"/>
        </w:rPr>
        <w:t xml:space="preserve"> </w:t>
      </w:r>
      <w:r w:rsidRPr="00134CAA">
        <w:rPr>
          <w:rFonts w:ascii="Arial" w:hAnsi="Arial" w:cs="Arial"/>
          <w:lang w:val="en-US" w:eastAsia="ru-RU"/>
        </w:rPr>
        <w:t>Level</w:t>
      </w:r>
      <w:r w:rsidRPr="00134CAA">
        <w:rPr>
          <w:rFonts w:ascii="Arial" w:hAnsi="Arial" w:cs="Arial"/>
          <w:lang w:eastAsia="ru-RU"/>
        </w:rPr>
        <w:t>" (</w:t>
      </w:r>
      <w:r w:rsidRPr="00134CAA">
        <w:rPr>
          <w:rFonts w:ascii="Arial" w:hAnsi="Arial" w:cs="Arial"/>
          <w:bCs/>
          <w:lang w:eastAsia="ru-RU"/>
        </w:rPr>
        <w:t>стр. 17</w:t>
      </w:r>
      <w:r w:rsidR="001549DC" w:rsidRPr="00134CAA">
        <w:rPr>
          <w:rFonts w:ascii="Arial" w:hAnsi="Arial" w:cs="Arial"/>
          <w:bCs/>
          <w:lang w:eastAsia="ru-RU"/>
        </w:rPr>
        <w:t>6</w:t>
      </w:r>
      <w:r w:rsidRPr="00134CAA">
        <w:rPr>
          <w:rFonts w:ascii="Arial" w:hAnsi="Arial" w:cs="Arial"/>
          <w:lang w:eastAsia="ru-RU"/>
        </w:rPr>
        <w:t>) в положение "</w:t>
      </w:r>
      <w:r w:rsidRPr="00134CAA">
        <w:rPr>
          <w:rFonts w:ascii="Arial" w:hAnsi="Arial" w:cs="Arial"/>
          <w:lang w:val="en-US" w:eastAsia="ru-RU"/>
        </w:rPr>
        <w:t>Variable</w:t>
      </w:r>
      <w:r w:rsidRPr="00134CAA">
        <w:rPr>
          <w:rFonts w:ascii="Arial" w:hAnsi="Arial" w:cs="Arial"/>
          <w:lang w:eastAsia="ru-RU"/>
        </w:rPr>
        <w:t xml:space="preserve">" в меню настройки </w:t>
      </w:r>
      <w:r w:rsidRPr="00134CAA">
        <w:rPr>
          <w:rFonts w:ascii="Arial" w:hAnsi="Arial" w:cs="Arial"/>
          <w:lang w:val="en-US" w:eastAsia="ru-RU"/>
        </w:rPr>
        <w:t>Setup</w:t>
      </w:r>
      <w:r w:rsidRPr="00134CAA">
        <w:rPr>
          <w:rFonts w:ascii="Arial" w:hAnsi="Arial" w:cs="Arial"/>
          <w:lang w:eastAsia="ru-RU"/>
        </w:rPr>
        <w:t>. Если этого не сделать, на него может поступить сигнал большой громкости, способный повредить  усилитель мощности, колонки и т.п.</w:t>
      </w:r>
    </w:p>
    <w:p w:rsidR="00D875AC" w:rsidRPr="00134CAA" w:rsidRDefault="00D875AC" w:rsidP="00DB724E">
      <w:pPr>
        <w:pStyle w:val="a3"/>
        <w:rPr>
          <w:rFonts w:ascii="Arial" w:hAnsi="Arial" w:cs="Arial"/>
          <w:sz w:val="22"/>
          <w:szCs w:val="22"/>
        </w:rPr>
      </w:pPr>
    </w:p>
    <w:p w:rsidR="00D875AC" w:rsidRPr="00134CAA" w:rsidRDefault="00B92FB8" w:rsidP="00DB724E">
      <w:pPr>
        <w:pStyle w:val="a3"/>
        <w:rPr>
          <w:rFonts w:ascii="Arial" w:hAnsi="Arial" w:cs="Arial"/>
          <w:b/>
          <w:sz w:val="22"/>
          <w:szCs w:val="22"/>
        </w:rPr>
      </w:pPr>
      <w:r w:rsidRPr="00134CAA">
        <w:rPr>
          <w:rFonts w:ascii="Arial" w:hAnsi="Arial" w:cs="Arial"/>
          <w:b/>
          <w:sz w:val="22"/>
          <w:szCs w:val="22"/>
        </w:rPr>
        <w:t>Стр. 8</w:t>
      </w:r>
      <w:r w:rsidR="001549DC" w:rsidRPr="00134CAA">
        <w:rPr>
          <w:rFonts w:ascii="Arial" w:hAnsi="Arial" w:cs="Arial"/>
          <w:b/>
          <w:sz w:val="22"/>
          <w:szCs w:val="22"/>
        </w:rPr>
        <w:t>1</w:t>
      </w:r>
    </w:p>
    <w:p w:rsidR="00B92FB8" w:rsidRPr="00134CAA" w:rsidRDefault="00B92FB8" w:rsidP="00DB724E">
      <w:pPr>
        <w:pStyle w:val="a3"/>
        <w:rPr>
          <w:rFonts w:ascii="Arial" w:hAnsi="Arial" w:cs="Arial"/>
          <w:sz w:val="22"/>
          <w:szCs w:val="22"/>
        </w:rPr>
      </w:pPr>
    </w:p>
    <w:p w:rsidR="00F13062" w:rsidRPr="00134CAA" w:rsidRDefault="00F13062" w:rsidP="00F13062">
      <w:pPr>
        <w:spacing w:after="0" w:line="240" w:lineRule="auto"/>
        <w:rPr>
          <w:rFonts w:ascii="Arial" w:hAnsi="Arial" w:cs="Arial"/>
          <w:b/>
          <w:bCs/>
        </w:rPr>
      </w:pPr>
      <w:r w:rsidRPr="00134CAA">
        <w:rPr>
          <w:rFonts w:ascii="Arial" w:hAnsi="Arial" w:cs="Arial"/>
          <w:b/>
        </w:rPr>
        <w:t xml:space="preserve">Подсоединение к </w:t>
      </w:r>
      <w:r w:rsidRPr="00134CAA">
        <w:rPr>
          <w:rFonts w:ascii="Arial" w:hAnsi="Arial" w:cs="Arial"/>
          <w:b/>
          <w:bCs/>
          <w:lang w:val="en-US"/>
        </w:rPr>
        <w:t>ZONE</w:t>
      </w:r>
      <w:r w:rsidRPr="00134CAA">
        <w:rPr>
          <w:rFonts w:ascii="Arial" w:hAnsi="Arial" w:cs="Arial"/>
          <w:b/>
          <w:bCs/>
        </w:rPr>
        <w:t xml:space="preserve"> </w:t>
      </w:r>
      <w:r w:rsidR="00FD72E4" w:rsidRPr="00134CAA">
        <w:rPr>
          <w:rFonts w:ascii="Arial" w:hAnsi="Arial" w:cs="Arial"/>
          <w:b/>
          <w:bCs/>
          <w:lang w:val="en-US"/>
        </w:rPr>
        <w:t>B</w:t>
      </w:r>
    </w:p>
    <w:p w:rsidR="008E4202" w:rsidRPr="00134CAA" w:rsidRDefault="008E4202" w:rsidP="00F13062">
      <w:pPr>
        <w:spacing w:after="0" w:line="240" w:lineRule="auto"/>
        <w:rPr>
          <w:rStyle w:val="translation-chunk"/>
          <w:rFonts w:ascii="Arial" w:hAnsi="Arial" w:cs="Arial"/>
          <w:b/>
        </w:rPr>
      </w:pPr>
      <w:r w:rsidRPr="00134CAA">
        <w:rPr>
          <w:rStyle w:val="FontStyle218"/>
          <w:sz w:val="22"/>
          <w:szCs w:val="22"/>
        </w:rPr>
        <w:t xml:space="preserve">Подключение интегрированного усилителя и т.п. (в </w:t>
      </w:r>
      <w:r w:rsidRPr="00134CAA">
        <w:rPr>
          <w:rFonts w:ascii="Arial" w:hAnsi="Arial" w:cs="Arial"/>
          <w:b/>
          <w:bCs/>
          <w:lang w:val="en-US"/>
        </w:rPr>
        <w:t>ZONE</w:t>
      </w:r>
      <w:r w:rsidRPr="00134CAA">
        <w:rPr>
          <w:rFonts w:ascii="Arial" w:hAnsi="Arial" w:cs="Arial"/>
          <w:b/>
          <w:bCs/>
        </w:rPr>
        <w:t xml:space="preserve"> </w:t>
      </w:r>
      <w:r w:rsidRPr="00134CAA">
        <w:rPr>
          <w:rFonts w:ascii="Arial" w:hAnsi="Arial" w:cs="Arial"/>
          <w:b/>
          <w:bCs/>
          <w:lang w:val="en-US"/>
        </w:rPr>
        <w:t>B</w:t>
      </w:r>
      <w:r w:rsidRPr="00134CAA">
        <w:rPr>
          <w:rFonts w:ascii="Arial" w:hAnsi="Arial" w:cs="Arial"/>
          <w:b/>
          <w:bCs/>
        </w:rPr>
        <w:t>).</w:t>
      </w:r>
    </w:p>
    <w:p w:rsidR="00F13062" w:rsidRPr="00134CAA" w:rsidRDefault="00F13062" w:rsidP="00F13062">
      <w:pPr>
        <w:spacing w:after="0" w:line="240" w:lineRule="auto"/>
        <w:rPr>
          <w:rFonts w:ascii="Arial" w:hAnsi="Arial" w:cs="Arial"/>
        </w:rPr>
      </w:pPr>
      <w:r w:rsidRPr="00134CAA">
        <w:rPr>
          <w:rStyle w:val="translation-chunk"/>
          <w:rFonts w:ascii="Arial" w:hAnsi="Arial" w:cs="Arial"/>
        </w:rPr>
        <w:t>(рисунок)</w:t>
      </w:r>
    </w:p>
    <w:p w:rsidR="00551C93" w:rsidRPr="00134CAA" w:rsidRDefault="00F13062" w:rsidP="00F13062">
      <w:pPr>
        <w:pStyle w:val="a3"/>
        <w:rPr>
          <w:rFonts w:ascii="Arial" w:hAnsi="Arial" w:cs="Arial"/>
          <w:sz w:val="22"/>
          <w:szCs w:val="22"/>
        </w:rPr>
      </w:pPr>
      <w:proofErr w:type="gramStart"/>
      <w:r w:rsidRPr="00134CAA">
        <w:rPr>
          <w:rFonts w:ascii="Arial" w:hAnsi="Arial" w:cs="Arial"/>
          <w:b/>
          <w:sz w:val="22"/>
          <w:szCs w:val="22"/>
          <w:lang w:val="en-US"/>
        </w:rPr>
        <w:t>a</w:t>
      </w:r>
      <w:proofErr w:type="gramEnd"/>
      <w:r w:rsidRPr="00134CAA">
        <w:rPr>
          <w:rFonts w:ascii="Arial" w:hAnsi="Arial" w:cs="Arial"/>
          <w:sz w:val="22"/>
          <w:szCs w:val="22"/>
        </w:rPr>
        <w:t xml:space="preserve"> аналоговый аудио кабель</w:t>
      </w:r>
    </w:p>
    <w:p w:rsidR="008E4202" w:rsidRPr="00134CAA" w:rsidRDefault="008E4202" w:rsidP="008E4202">
      <w:pPr>
        <w:pStyle w:val="Style42"/>
        <w:widowControl/>
        <w:rPr>
          <w:rStyle w:val="FontStyle221"/>
          <w:b w:val="0"/>
          <w:lang w:eastAsia="en-US"/>
        </w:rPr>
      </w:pPr>
      <w:r w:rsidRPr="00134CAA">
        <w:rPr>
          <w:rStyle w:val="FontStyle221"/>
          <w:b w:val="0"/>
          <w:lang w:eastAsia="en-US"/>
        </w:rPr>
        <w:t>Интегрированный усилитель.</w:t>
      </w:r>
    </w:p>
    <w:p w:rsidR="008E4202" w:rsidRPr="00134CAA" w:rsidRDefault="008E4202" w:rsidP="008E4202">
      <w:pPr>
        <w:pStyle w:val="Style42"/>
        <w:widowControl/>
        <w:rPr>
          <w:rStyle w:val="FontStyle221"/>
          <w:b w:val="0"/>
          <w:lang w:eastAsia="en-US"/>
        </w:rPr>
      </w:pPr>
      <w:r w:rsidRPr="00134CAA">
        <w:rPr>
          <w:rStyle w:val="FontStyle221"/>
          <w:b w:val="0"/>
          <w:lang w:eastAsia="en-US"/>
        </w:rPr>
        <w:t>Или передатчик для беспроводных наушников.</w:t>
      </w:r>
    </w:p>
    <w:p w:rsidR="00551C93" w:rsidRPr="00134CAA" w:rsidRDefault="00551C93" w:rsidP="00DB724E">
      <w:pPr>
        <w:pStyle w:val="a3"/>
        <w:rPr>
          <w:rFonts w:ascii="Arial" w:hAnsi="Arial" w:cs="Arial"/>
          <w:sz w:val="22"/>
          <w:szCs w:val="22"/>
        </w:rPr>
      </w:pPr>
    </w:p>
    <w:p w:rsidR="008E4202" w:rsidRPr="00134CAA" w:rsidRDefault="008E4202" w:rsidP="00B92FB8">
      <w:pPr>
        <w:autoSpaceDE w:val="0"/>
        <w:autoSpaceDN w:val="0"/>
        <w:adjustRightInd w:val="0"/>
        <w:spacing w:after="0" w:line="240" w:lineRule="auto"/>
        <w:rPr>
          <w:rFonts w:ascii="Arial" w:hAnsi="Arial" w:cs="Arial"/>
        </w:rPr>
      </w:pPr>
      <w:r w:rsidRPr="00134CAA">
        <w:rPr>
          <w:rStyle w:val="FontStyle219"/>
          <w:sz w:val="22"/>
          <w:szCs w:val="22"/>
        </w:rPr>
        <w:lastRenderedPageBreak/>
        <w:t xml:space="preserve">Слушая воспроизведение через акустические системы в главной комнате </w:t>
      </w:r>
      <w:r w:rsidRPr="00134CAA">
        <w:rPr>
          <w:rStyle w:val="translation-chunk"/>
          <w:rFonts w:ascii="Arial" w:hAnsi="Arial" w:cs="Arial"/>
        </w:rPr>
        <w:t>(</w:t>
      </w:r>
      <w:r w:rsidRPr="00134CAA">
        <w:rPr>
          <w:rFonts w:ascii="Arial" w:hAnsi="Arial" w:cs="Arial"/>
          <w:lang w:val="en-US"/>
        </w:rPr>
        <w:t>ZONE</w:t>
      </w:r>
      <w:r w:rsidRPr="00134CAA">
        <w:rPr>
          <w:rStyle w:val="translation-chunk"/>
          <w:rFonts w:ascii="Arial" w:hAnsi="Arial" w:cs="Arial"/>
        </w:rPr>
        <w:t xml:space="preserve"> </w:t>
      </w:r>
      <w:r w:rsidRPr="00134CAA">
        <w:rPr>
          <w:rFonts w:ascii="Arial" w:hAnsi="Arial" w:cs="Arial"/>
          <w:bCs/>
          <w:lang w:val="en-US"/>
        </w:rPr>
        <w:t>A</w:t>
      </w:r>
      <w:r w:rsidRPr="00134CAA">
        <w:rPr>
          <w:rStyle w:val="translation-chunk"/>
          <w:rFonts w:ascii="Arial" w:hAnsi="Arial" w:cs="Arial"/>
        </w:rPr>
        <w:t xml:space="preserve">), вы можете одновременно слушать звук от того же самого источника с помощью интегрированного усилителя или </w:t>
      </w:r>
      <w:r w:rsidRPr="00134CAA">
        <w:rPr>
          <w:rStyle w:val="FontStyle221"/>
          <w:b w:val="0"/>
        </w:rPr>
        <w:t xml:space="preserve">передатчика для беспроводных наушников, </w:t>
      </w:r>
      <w:r w:rsidRPr="00134CAA">
        <w:rPr>
          <w:rStyle w:val="FontStyle219"/>
          <w:sz w:val="22"/>
          <w:szCs w:val="22"/>
        </w:rPr>
        <w:t xml:space="preserve">подключенного к </w:t>
      </w:r>
      <w:r w:rsidR="00953AF0" w:rsidRPr="00134CAA">
        <w:rPr>
          <w:rStyle w:val="FontStyle219"/>
          <w:sz w:val="22"/>
          <w:szCs w:val="22"/>
        </w:rPr>
        <w:t xml:space="preserve">разъему </w:t>
      </w:r>
      <w:r w:rsidR="00953AF0" w:rsidRPr="00134CAA">
        <w:rPr>
          <w:rFonts w:ascii="Arial" w:hAnsi="Arial" w:cs="Arial"/>
          <w:lang w:val="en-US"/>
        </w:rPr>
        <w:t>ZONE</w:t>
      </w:r>
      <w:r w:rsidR="00953AF0" w:rsidRPr="00134CAA">
        <w:rPr>
          <w:rFonts w:ascii="Arial" w:hAnsi="Arial" w:cs="Arial"/>
        </w:rPr>
        <w:t xml:space="preserve"> </w:t>
      </w:r>
      <w:r w:rsidR="00953AF0" w:rsidRPr="00134CAA">
        <w:rPr>
          <w:rFonts w:ascii="Arial" w:hAnsi="Arial" w:cs="Arial"/>
          <w:lang w:val="en-US"/>
        </w:rPr>
        <w:t>B</w:t>
      </w:r>
      <w:r w:rsidR="00953AF0" w:rsidRPr="00134CAA">
        <w:rPr>
          <w:rFonts w:ascii="Arial" w:hAnsi="Arial" w:cs="Arial"/>
        </w:rPr>
        <w:t xml:space="preserve"> </w:t>
      </w:r>
      <w:r w:rsidR="00953AF0" w:rsidRPr="00134CAA">
        <w:rPr>
          <w:rFonts w:ascii="Arial" w:hAnsi="Arial" w:cs="Arial"/>
          <w:lang w:val="en-US"/>
        </w:rPr>
        <w:t>LINE</w:t>
      </w:r>
      <w:r w:rsidR="00953AF0" w:rsidRPr="00134CAA">
        <w:rPr>
          <w:rFonts w:ascii="Arial" w:hAnsi="Arial" w:cs="Arial"/>
        </w:rPr>
        <w:t xml:space="preserve"> </w:t>
      </w:r>
      <w:r w:rsidR="00953AF0" w:rsidRPr="00134CAA">
        <w:rPr>
          <w:rFonts w:ascii="Arial" w:hAnsi="Arial" w:cs="Arial"/>
          <w:lang w:val="en-US"/>
        </w:rPr>
        <w:t>OUT</w:t>
      </w:r>
      <w:r w:rsidR="00953AF0" w:rsidRPr="00134CAA">
        <w:rPr>
          <w:rFonts w:ascii="Arial" w:hAnsi="Arial" w:cs="Arial"/>
        </w:rPr>
        <w:t xml:space="preserve"> ресивера. </w:t>
      </w:r>
      <w:r w:rsidR="00B92FB8" w:rsidRPr="00134CAA">
        <w:rPr>
          <w:rStyle w:val="FontStyle227"/>
          <w:sz w:val="22"/>
          <w:szCs w:val="22"/>
        </w:rPr>
        <w:t xml:space="preserve">Воспользуйтесь аналоговым аудио кабелем для соединения выходов </w:t>
      </w:r>
      <w:r w:rsidR="00B92FB8" w:rsidRPr="00134CAA">
        <w:rPr>
          <w:rFonts w:ascii="Arial" w:hAnsi="Arial" w:cs="Arial"/>
          <w:lang w:val="en-US" w:eastAsia="ru-RU"/>
        </w:rPr>
        <w:t>ZONE</w:t>
      </w:r>
      <w:r w:rsidR="00B92FB8" w:rsidRPr="00134CAA">
        <w:rPr>
          <w:rFonts w:ascii="Arial" w:hAnsi="Arial" w:cs="Arial"/>
          <w:lang w:eastAsia="ru-RU"/>
        </w:rPr>
        <w:t xml:space="preserve"> </w:t>
      </w:r>
      <w:r w:rsidR="00B92FB8" w:rsidRPr="00134CAA">
        <w:rPr>
          <w:rFonts w:ascii="Arial" w:hAnsi="Arial" w:cs="Arial"/>
          <w:lang w:val="en-US" w:eastAsia="ru-RU"/>
        </w:rPr>
        <w:t>B</w:t>
      </w:r>
      <w:r w:rsidR="00B92FB8" w:rsidRPr="00134CAA">
        <w:rPr>
          <w:rFonts w:ascii="Arial" w:hAnsi="Arial" w:cs="Arial"/>
          <w:lang w:eastAsia="ru-RU"/>
        </w:rPr>
        <w:t xml:space="preserve"> </w:t>
      </w:r>
      <w:r w:rsidR="00B92FB8" w:rsidRPr="00134CAA">
        <w:rPr>
          <w:rFonts w:ascii="Arial" w:hAnsi="Arial" w:cs="Arial"/>
          <w:lang w:val="en-US" w:eastAsia="ru-RU"/>
        </w:rPr>
        <w:t>LINE</w:t>
      </w:r>
      <w:r w:rsidR="00B92FB8" w:rsidRPr="00134CAA">
        <w:rPr>
          <w:rFonts w:ascii="Arial" w:hAnsi="Arial" w:cs="Arial"/>
          <w:lang w:eastAsia="ru-RU"/>
        </w:rPr>
        <w:t xml:space="preserve"> </w:t>
      </w:r>
      <w:r w:rsidR="00B92FB8" w:rsidRPr="00134CAA">
        <w:rPr>
          <w:rFonts w:ascii="Arial" w:hAnsi="Arial" w:cs="Arial"/>
          <w:lang w:val="en-US" w:eastAsia="ru-RU"/>
        </w:rPr>
        <w:t>OUT</w:t>
      </w:r>
      <w:r w:rsidR="00B92FB8" w:rsidRPr="00134CAA">
        <w:rPr>
          <w:rFonts w:ascii="Arial" w:hAnsi="Arial" w:cs="Arial"/>
          <w:lang w:eastAsia="ru-RU"/>
        </w:rPr>
        <w:t xml:space="preserve"> на ресивере и входа </w:t>
      </w:r>
      <w:r w:rsidR="00B92FB8" w:rsidRPr="00134CAA">
        <w:rPr>
          <w:rFonts w:ascii="Arial" w:hAnsi="Arial" w:cs="Arial"/>
          <w:lang w:val="en-US" w:eastAsia="ru-RU"/>
        </w:rPr>
        <w:t>LINE</w:t>
      </w:r>
      <w:r w:rsidR="00B92FB8" w:rsidRPr="00134CAA">
        <w:rPr>
          <w:rFonts w:ascii="Arial" w:hAnsi="Arial" w:cs="Arial"/>
          <w:lang w:eastAsia="ru-RU"/>
        </w:rPr>
        <w:t xml:space="preserve"> </w:t>
      </w:r>
      <w:r w:rsidR="00B92FB8" w:rsidRPr="00134CAA">
        <w:rPr>
          <w:rFonts w:ascii="Arial" w:hAnsi="Arial" w:cs="Arial"/>
          <w:lang w:val="en-US" w:eastAsia="ru-RU"/>
        </w:rPr>
        <w:t>IN</w:t>
      </w:r>
      <w:r w:rsidR="00B92FB8" w:rsidRPr="00134CAA">
        <w:rPr>
          <w:rFonts w:ascii="Arial" w:hAnsi="Arial" w:cs="Arial"/>
          <w:lang w:eastAsia="ru-RU"/>
        </w:rPr>
        <w:t xml:space="preserve"> </w:t>
      </w:r>
      <w:r w:rsidR="00B92FB8" w:rsidRPr="00134CAA">
        <w:rPr>
          <w:rStyle w:val="translation-chunk"/>
          <w:rFonts w:ascii="Arial" w:hAnsi="Arial" w:cs="Arial"/>
        </w:rPr>
        <w:t xml:space="preserve">интегрированного усилителя или </w:t>
      </w:r>
      <w:r w:rsidR="00B92FB8" w:rsidRPr="00134CAA">
        <w:rPr>
          <w:rStyle w:val="FontStyle221"/>
          <w:b w:val="0"/>
        </w:rPr>
        <w:t>передатчика для беспроводных наушников</w:t>
      </w:r>
      <w:r w:rsidR="00B92FB8" w:rsidRPr="00134CAA">
        <w:rPr>
          <w:rFonts w:ascii="Arial" w:hAnsi="Arial" w:cs="Arial"/>
          <w:lang w:eastAsia="ru-RU"/>
        </w:rPr>
        <w:t>.</w:t>
      </w:r>
    </w:p>
    <w:p w:rsidR="008E4202" w:rsidRPr="00134CAA" w:rsidRDefault="00953AF0" w:rsidP="00953AF0">
      <w:pPr>
        <w:autoSpaceDE w:val="0"/>
        <w:autoSpaceDN w:val="0"/>
        <w:adjustRightInd w:val="0"/>
        <w:spacing w:after="0" w:line="240" w:lineRule="auto"/>
        <w:rPr>
          <w:rFonts w:ascii="Arial" w:hAnsi="Arial" w:cs="Arial"/>
        </w:rPr>
      </w:pPr>
      <w:r w:rsidRPr="00134CAA">
        <w:rPr>
          <w:rFonts w:ascii="Arial" w:hAnsi="Arial" w:cs="Arial"/>
        </w:rPr>
        <w:t xml:space="preserve">Нажмите кнопку </w:t>
      </w:r>
      <w:r w:rsidRPr="00134CAA">
        <w:rPr>
          <w:rFonts w:ascii="Arial" w:hAnsi="Arial" w:cs="Arial"/>
          <w:lang w:val="en-US" w:eastAsia="ru-RU"/>
        </w:rPr>
        <w:t>Q</w:t>
      </w:r>
      <w:r w:rsidRPr="00134CAA">
        <w:rPr>
          <w:rFonts w:ascii="Arial" w:hAnsi="Arial" w:cs="Arial"/>
          <w:lang w:eastAsia="ru-RU"/>
        </w:rPr>
        <w:t xml:space="preserve"> на пульте для воспроизведения и выберите назначение аудио выхода в </w:t>
      </w:r>
      <w:r w:rsidRPr="00134CAA">
        <w:rPr>
          <w:rFonts w:ascii="Arial" w:hAnsi="Arial" w:cs="Arial"/>
          <w:lang w:val="en-US" w:eastAsia="ru-RU"/>
        </w:rPr>
        <w:t>Quick</w:t>
      </w:r>
      <w:r w:rsidRPr="00134CAA">
        <w:rPr>
          <w:rFonts w:ascii="Arial" w:hAnsi="Arial" w:cs="Arial"/>
          <w:lang w:eastAsia="ru-RU"/>
        </w:rPr>
        <w:t xml:space="preserve"> меню</w:t>
      </w:r>
      <w:proofErr w:type="gramStart"/>
      <w:r w:rsidRPr="00134CAA">
        <w:rPr>
          <w:rFonts w:ascii="Arial" w:hAnsi="Arial" w:cs="Arial"/>
          <w:lang w:eastAsia="ru-RU"/>
        </w:rPr>
        <w:t>.</w:t>
      </w:r>
      <w:proofErr w:type="gramEnd"/>
      <w:r w:rsidRPr="00134CAA">
        <w:rPr>
          <w:rFonts w:ascii="Arial" w:hAnsi="Arial" w:cs="Arial"/>
          <w:lang w:eastAsia="ru-RU"/>
        </w:rPr>
        <w:t xml:space="preserve"> (</w:t>
      </w:r>
      <w:proofErr w:type="gramStart"/>
      <w:r w:rsidRPr="00134CAA">
        <w:rPr>
          <w:rFonts w:ascii="Arial" w:hAnsi="Arial" w:cs="Arial"/>
          <w:lang w:eastAsia="ru-RU"/>
        </w:rPr>
        <w:t>с</w:t>
      </w:r>
      <w:proofErr w:type="gramEnd"/>
      <w:r w:rsidRPr="00134CAA">
        <w:rPr>
          <w:rFonts w:ascii="Arial" w:hAnsi="Arial" w:cs="Arial"/>
          <w:lang w:eastAsia="ru-RU"/>
        </w:rPr>
        <w:t>тр. 1</w:t>
      </w:r>
      <w:r w:rsidR="001549DC" w:rsidRPr="00134CAA">
        <w:rPr>
          <w:rFonts w:ascii="Arial" w:hAnsi="Arial" w:cs="Arial"/>
          <w:lang w:eastAsia="ru-RU"/>
        </w:rPr>
        <w:t>21</w:t>
      </w:r>
      <w:r w:rsidRPr="00134CAA">
        <w:rPr>
          <w:rFonts w:ascii="Arial" w:hAnsi="Arial" w:cs="Arial"/>
          <w:lang w:eastAsia="ru-RU"/>
        </w:rPr>
        <w:t>).</w:t>
      </w:r>
    </w:p>
    <w:p w:rsidR="008E4202" w:rsidRPr="00134CAA" w:rsidRDefault="008E4202" w:rsidP="00DB724E">
      <w:pPr>
        <w:pStyle w:val="a3"/>
        <w:rPr>
          <w:rFonts w:ascii="Arial" w:hAnsi="Arial" w:cs="Arial"/>
          <w:sz w:val="22"/>
          <w:szCs w:val="22"/>
        </w:rPr>
      </w:pPr>
    </w:p>
    <w:p w:rsidR="00953AF0" w:rsidRPr="00134CAA" w:rsidRDefault="00953AF0" w:rsidP="00953AF0">
      <w:pPr>
        <w:pStyle w:val="Style48"/>
        <w:widowControl/>
        <w:rPr>
          <w:rStyle w:val="FontStyle221"/>
          <w:lang w:eastAsia="en-US"/>
        </w:rPr>
      </w:pPr>
      <w:r w:rsidRPr="00134CAA">
        <w:rPr>
          <w:rStyle w:val="FontStyle221"/>
          <w:lang w:eastAsia="en-US"/>
        </w:rPr>
        <w:t>Настройка</w:t>
      </w:r>
    </w:p>
    <w:p w:rsidR="00953AF0" w:rsidRPr="00134CAA" w:rsidRDefault="00953AF0" w:rsidP="00953AF0">
      <w:pPr>
        <w:autoSpaceDE w:val="0"/>
        <w:autoSpaceDN w:val="0"/>
        <w:adjustRightInd w:val="0"/>
        <w:spacing w:after="0" w:line="240" w:lineRule="auto"/>
        <w:rPr>
          <w:rStyle w:val="FontStyle219"/>
          <w:sz w:val="22"/>
          <w:szCs w:val="22"/>
        </w:rPr>
      </w:pPr>
      <w:r w:rsidRPr="00134CAA">
        <w:rPr>
          <w:rFonts w:ascii="Arial" w:hAnsi="Arial" w:cs="Arial"/>
          <w:lang w:eastAsia="ru-RU"/>
        </w:rPr>
        <w:t xml:space="preserve">• Для выдачи аудио сигнала в </w:t>
      </w:r>
      <w:r w:rsidRPr="00134CAA">
        <w:rPr>
          <w:rFonts w:ascii="Arial" w:hAnsi="Arial" w:cs="Arial"/>
          <w:lang w:val="en-US" w:eastAsia="ru-RU"/>
        </w:rPr>
        <w:t>ZONE</w:t>
      </w:r>
      <w:r w:rsidRPr="00134CAA">
        <w:rPr>
          <w:rFonts w:ascii="Arial" w:hAnsi="Arial" w:cs="Arial"/>
          <w:lang w:eastAsia="ru-RU"/>
        </w:rPr>
        <w:t xml:space="preserve"> </w:t>
      </w:r>
      <w:r w:rsidRPr="00134CAA">
        <w:rPr>
          <w:rFonts w:ascii="Arial" w:hAnsi="Arial" w:cs="Arial"/>
          <w:lang w:val="en-US"/>
        </w:rPr>
        <w:t>B</w:t>
      </w:r>
      <w:r w:rsidRPr="00134CAA">
        <w:rPr>
          <w:rFonts w:ascii="Arial" w:hAnsi="Arial" w:cs="Arial"/>
          <w:lang w:eastAsia="ru-RU"/>
        </w:rPr>
        <w:t xml:space="preserve"> необходима дополнительная настройка. </w:t>
      </w:r>
      <w:r w:rsidRPr="00134CAA">
        <w:rPr>
          <w:rFonts w:ascii="Arial" w:hAnsi="Arial" w:cs="Arial"/>
        </w:rPr>
        <w:t xml:space="preserve">Нажмите кнопку «звездочка» на пульте, и задайте в меню </w:t>
      </w:r>
      <w:r w:rsidRPr="00134CAA">
        <w:rPr>
          <w:rFonts w:ascii="Arial" w:hAnsi="Arial" w:cs="Arial"/>
          <w:lang w:eastAsia="ru-RU"/>
        </w:rPr>
        <w:t xml:space="preserve">"2. </w:t>
      </w:r>
      <w:proofErr w:type="gramStart"/>
      <w:r w:rsidRPr="00134CAA">
        <w:rPr>
          <w:rFonts w:ascii="Arial" w:hAnsi="Arial" w:cs="Arial"/>
          <w:lang w:val="en-US" w:eastAsia="ru-RU"/>
        </w:rPr>
        <w:t>Speaker</w:t>
      </w:r>
      <w:r w:rsidRPr="00134CAA">
        <w:rPr>
          <w:rFonts w:ascii="Arial" w:hAnsi="Arial" w:cs="Arial"/>
          <w:lang w:eastAsia="ru-RU"/>
        </w:rPr>
        <w:t>" - "</w:t>
      </w:r>
      <w:r w:rsidRPr="00134CAA">
        <w:rPr>
          <w:rFonts w:ascii="Arial" w:hAnsi="Arial" w:cs="Arial"/>
          <w:lang w:val="en-US" w:eastAsia="ru-RU"/>
        </w:rPr>
        <w:t>Configuration</w:t>
      </w:r>
      <w:r w:rsidRPr="00134CAA">
        <w:rPr>
          <w:rFonts w:ascii="Arial" w:hAnsi="Arial" w:cs="Arial"/>
          <w:lang w:eastAsia="ru-RU"/>
        </w:rPr>
        <w:t>" - "</w:t>
      </w:r>
      <w:r w:rsidRPr="00134CAA">
        <w:rPr>
          <w:rFonts w:ascii="Arial" w:hAnsi="Arial" w:cs="Arial"/>
          <w:lang w:val="en-US" w:eastAsia="ru-RU"/>
        </w:rPr>
        <w:t>Zone</w:t>
      </w:r>
      <w:r w:rsidRPr="00134CAA">
        <w:rPr>
          <w:rFonts w:ascii="Arial" w:hAnsi="Arial" w:cs="Arial"/>
          <w:lang w:eastAsia="ru-RU"/>
        </w:rPr>
        <w:t xml:space="preserve"> 2 </w:t>
      </w:r>
      <w:r w:rsidRPr="00134CAA">
        <w:rPr>
          <w:rFonts w:ascii="Arial" w:hAnsi="Arial" w:cs="Arial"/>
          <w:lang w:val="en-US" w:eastAsia="ru-RU"/>
        </w:rPr>
        <w:t>Lineout</w:t>
      </w:r>
      <w:r w:rsidRPr="00134CAA">
        <w:rPr>
          <w:rFonts w:ascii="Arial" w:hAnsi="Arial" w:cs="Arial"/>
          <w:lang w:eastAsia="ru-RU"/>
        </w:rPr>
        <w:t>" (стр. 1</w:t>
      </w:r>
      <w:r w:rsidR="00B92FB8" w:rsidRPr="00134CAA">
        <w:rPr>
          <w:rFonts w:ascii="Arial" w:hAnsi="Arial" w:cs="Arial"/>
          <w:lang w:eastAsia="ru-RU"/>
        </w:rPr>
        <w:t>5</w:t>
      </w:r>
      <w:r w:rsidR="001549DC" w:rsidRPr="00134CAA">
        <w:rPr>
          <w:rFonts w:ascii="Arial" w:hAnsi="Arial" w:cs="Arial"/>
          <w:lang w:eastAsia="ru-RU"/>
        </w:rPr>
        <w:t>9</w:t>
      </w:r>
      <w:r w:rsidRPr="00134CAA">
        <w:rPr>
          <w:rFonts w:ascii="Arial" w:hAnsi="Arial" w:cs="Arial"/>
          <w:lang w:eastAsia="ru-RU"/>
        </w:rPr>
        <w:t xml:space="preserve">) значение "Zone </w:t>
      </w:r>
      <w:r w:rsidRPr="00134CAA">
        <w:rPr>
          <w:rFonts w:ascii="Arial" w:hAnsi="Arial" w:cs="Arial"/>
          <w:lang w:val="en-US"/>
        </w:rPr>
        <w:t>B</w:t>
      </w:r>
      <w:r w:rsidRPr="00134CAA">
        <w:rPr>
          <w:rFonts w:ascii="Arial" w:hAnsi="Arial" w:cs="Arial"/>
          <w:lang w:eastAsia="ru-RU"/>
        </w:rPr>
        <w:t xml:space="preserve"> ".</w:t>
      </w:r>
      <w:proofErr w:type="gramEnd"/>
    </w:p>
    <w:p w:rsidR="00953AF0" w:rsidRPr="00134CAA" w:rsidRDefault="00953AF0" w:rsidP="00953AF0">
      <w:pPr>
        <w:pStyle w:val="a3"/>
        <w:rPr>
          <w:rFonts w:ascii="Arial" w:hAnsi="Arial" w:cs="Arial"/>
          <w:b/>
          <w:sz w:val="22"/>
          <w:szCs w:val="22"/>
        </w:rPr>
      </w:pPr>
    </w:p>
    <w:p w:rsidR="00733DF4" w:rsidRPr="00134CAA" w:rsidRDefault="00953AF0" w:rsidP="00733DF4">
      <w:pPr>
        <w:rPr>
          <w:rFonts w:ascii="Arial" w:hAnsi="Arial" w:cs="Arial"/>
          <w:b/>
        </w:rPr>
      </w:pPr>
      <w:r w:rsidRPr="00134CAA">
        <w:rPr>
          <w:rFonts w:ascii="Arial" w:hAnsi="Arial" w:cs="Arial"/>
          <w:b/>
        </w:rPr>
        <w:t xml:space="preserve">Стр. </w:t>
      </w:r>
      <w:r w:rsidR="00B92FB8" w:rsidRPr="00134CAA">
        <w:rPr>
          <w:rFonts w:ascii="Arial" w:hAnsi="Arial" w:cs="Arial"/>
          <w:b/>
        </w:rPr>
        <w:t>8</w:t>
      </w:r>
      <w:r w:rsidR="001549DC" w:rsidRPr="00134CAA">
        <w:rPr>
          <w:rFonts w:ascii="Arial" w:hAnsi="Arial" w:cs="Arial"/>
          <w:b/>
        </w:rPr>
        <w:t>2</w:t>
      </w:r>
    </w:p>
    <w:p w:rsidR="00BA40ED" w:rsidRPr="00134CAA" w:rsidRDefault="00BA40ED" w:rsidP="00BA40ED">
      <w:pPr>
        <w:spacing w:after="0" w:line="240" w:lineRule="auto"/>
        <w:rPr>
          <w:rFonts w:ascii="Arial" w:hAnsi="Arial" w:cs="Arial"/>
          <w:b/>
        </w:rPr>
      </w:pPr>
      <w:r w:rsidRPr="00134CAA">
        <w:rPr>
          <w:rFonts w:ascii="Arial" w:hAnsi="Arial" w:cs="Arial"/>
          <w:b/>
        </w:rPr>
        <w:t>Подключение антенн</w:t>
      </w:r>
    </w:p>
    <w:p w:rsidR="00953AF0" w:rsidRPr="00134CAA" w:rsidRDefault="00953AF0" w:rsidP="00BA40ED">
      <w:pPr>
        <w:spacing w:after="0" w:line="240" w:lineRule="auto"/>
        <w:rPr>
          <w:rFonts w:ascii="Arial" w:hAnsi="Arial" w:cs="Arial"/>
          <w:b/>
        </w:rPr>
      </w:pPr>
    </w:p>
    <w:p w:rsidR="00953AF0" w:rsidRPr="00134CAA" w:rsidRDefault="00953AF0" w:rsidP="00BA40ED">
      <w:pPr>
        <w:spacing w:after="0" w:line="240" w:lineRule="auto"/>
        <w:rPr>
          <w:rFonts w:ascii="Arial" w:hAnsi="Arial" w:cs="Arial"/>
          <w:b/>
        </w:rPr>
      </w:pPr>
      <w:r w:rsidRPr="00134CAA">
        <w:rPr>
          <w:rFonts w:ascii="Arial" w:hAnsi="Arial" w:cs="Arial"/>
        </w:rPr>
        <w:t>(Североамериканские модели)</w:t>
      </w:r>
    </w:p>
    <w:p w:rsidR="00953AF0" w:rsidRPr="00134CAA" w:rsidRDefault="00953AF0" w:rsidP="00953AF0">
      <w:pPr>
        <w:spacing w:after="0" w:line="240" w:lineRule="auto"/>
        <w:rPr>
          <w:rFonts w:ascii="Arial" w:hAnsi="Arial" w:cs="Arial"/>
        </w:rPr>
      </w:pPr>
      <w:r w:rsidRPr="00134CAA">
        <w:rPr>
          <w:rFonts w:ascii="Arial" w:hAnsi="Arial" w:cs="Arial"/>
        </w:rPr>
        <w:t>(Европейские модели)</w:t>
      </w:r>
    </w:p>
    <w:p w:rsidR="00953AF0" w:rsidRPr="00134CAA" w:rsidRDefault="00953AF0" w:rsidP="00BA40ED">
      <w:pPr>
        <w:spacing w:after="0" w:line="240" w:lineRule="auto"/>
        <w:rPr>
          <w:rFonts w:ascii="Arial" w:hAnsi="Arial" w:cs="Arial"/>
          <w:b/>
        </w:rPr>
      </w:pPr>
    </w:p>
    <w:p w:rsidR="00BA40ED" w:rsidRPr="00134CAA" w:rsidRDefault="00BA40ED" w:rsidP="00BA40ED">
      <w:pPr>
        <w:spacing w:after="0" w:line="240" w:lineRule="auto"/>
        <w:rPr>
          <w:rFonts w:ascii="Arial" w:hAnsi="Arial" w:cs="Arial"/>
        </w:rPr>
      </w:pPr>
      <w:r w:rsidRPr="00134CAA">
        <w:rPr>
          <w:rFonts w:ascii="Arial" w:hAnsi="Arial" w:cs="Arial"/>
          <w:b/>
        </w:rPr>
        <w:t>a</w:t>
      </w:r>
      <w:r w:rsidRPr="00134CAA">
        <w:rPr>
          <w:rFonts w:ascii="Arial" w:hAnsi="Arial" w:cs="Arial"/>
        </w:rPr>
        <w:t xml:space="preserve">. Комнатная FM антенна, </w:t>
      </w:r>
      <w:r w:rsidRPr="00134CAA">
        <w:rPr>
          <w:rFonts w:ascii="Arial" w:hAnsi="Arial" w:cs="Arial"/>
          <w:b/>
        </w:rPr>
        <w:t>b</w:t>
      </w:r>
      <w:r w:rsidRPr="00134CAA">
        <w:rPr>
          <w:rFonts w:ascii="Arial" w:hAnsi="Arial" w:cs="Arial"/>
        </w:rPr>
        <w:t>.Рамочная АМ антенна</w:t>
      </w:r>
    </w:p>
    <w:p w:rsidR="00BA40ED" w:rsidRPr="00134CAA" w:rsidRDefault="00BA40ED" w:rsidP="00BA40ED">
      <w:pPr>
        <w:spacing w:after="0" w:line="240" w:lineRule="auto"/>
        <w:rPr>
          <w:rFonts w:ascii="Arial" w:hAnsi="Arial" w:cs="Arial"/>
        </w:rPr>
      </w:pPr>
      <w:r w:rsidRPr="00134CAA">
        <w:rPr>
          <w:rFonts w:ascii="Arial" w:hAnsi="Arial" w:cs="Arial"/>
        </w:rPr>
        <w:t>Подключите входящую в комплект FM антенну к разъему TUNER FM 75 на ресивере. Перемещайте FM антенну во время радиовещания для наилучшего приема сигнала.</w:t>
      </w:r>
      <w:r w:rsidR="00FD72E4" w:rsidRPr="00134CAA">
        <w:rPr>
          <w:rFonts w:ascii="Arial" w:hAnsi="Arial" w:cs="Arial"/>
        </w:rPr>
        <w:t xml:space="preserve"> Для закрепления комнатной FM антенны используйте канцелярские кнопки или липкую ленту.</w:t>
      </w:r>
    </w:p>
    <w:p w:rsidR="00733DF4" w:rsidRPr="00134CAA" w:rsidRDefault="00733DF4" w:rsidP="00733DF4">
      <w:pPr>
        <w:rPr>
          <w:rStyle w:val="translation-chunk"/>
          <w:rFonts w:ascii="Arial" w:hAnsi="Arial" w:cs="Arial"/>
        </w:rPr>
      </w:pPr>
    </w:p>
    <w:p w:rsidR="00F13062" w:rsidRPr="00134CAA" w:rsidRDefault="00BA40ED" w:rsidP="00F13062">
      <w:pPr>
        <w:spacing w:after="0" w:line="240" w:lineRule="auto"/>
        <w:rPr>
          <w:rFonts w:ascii="Arial" w:hAnsi="Arial" w:cs="Arial"/>
          <w:b/>
        </w:rPr>
      </w:pPr>
      <w:r w:rsidRPr="00134CAA">
        <w:rPr>
          <w:rFonts w:ascii="Arial" w:hAnsi="Arial" w:cs="Arial"/>
          <w:b/>
        </w:rPr>
        <w:t xml:space="preserve">Стр. </w:t>
      </w:r>
      <w:r w:rsidR="00953AF0" w:rsidRPr="00134CAA">
        <w:rPr>
          <w:rFonts w:ascii="Arial" w:hAnsi="Arial" w:cs="Arial"/>
          <w:b/>
        </w:rPr>
        <w:t>8</w:t>
      </w:r>
      <w:r w:rsidR="001549DC" w:rsidRPr="00134CAA">
        <w:rPr>
          <w:rFonts w:ascii="Arial" w:hAnsi="Arial" w:cs="Arial"/>
          <w:b/>
        </w:rPr>
        <w:t>3</w:t>
      </w:r>
    </w:p>
    <w:p w:rsidR="00953AF0" w:rsidRPr="00134CAA" w:rsidRDefault="00953AF0" w:rsidP="00F13062">
      <w:pPr>
        <w:spacing w:after="0" w:line="240" w:lineRule="auto"/>
        <w:rPr>
          <w:rFonts w:ascii="Arial" w:hAnsi="Arial" w:cs="Arial"/>
          <w:b/>
        </w:rPr>
      </w:pPr>
    </w:p>
    <w:p w:rsidR="00953AF0" w:rsidRPr="00134CAA" w:rsidRDefault="00953AF0" w:rsidP="00953AF0">
      <w:pPr>
        <w:pStyle w:val="Style33"/>
        <w:widowControl/>
        <w:rPr>
          <w:rStyle w:val="FontStyle215"/>
          <w:rFonts w:ascii="Arial" w:hAnsi="Arial" w:cs="Arial"/>
          <w:b/>
          <w:sz w:val="22"/>
          <w:szCs w:val="22"/>
          <w:lang w:eastAsia="en-US"/>
        </w:rPr>
      </w:pPr>
      <w:bookmarkStart w:id="9" w:name="bookmark71"/>
      <w:r w:rsidRPr="00134CAA">
        <w:rPr>
          <w:rStyle w:val="FontStyle215"/>
          <w:rFonts w:ascii="Arial" w:hAnsi="Arial" w:cs="Arial"/>
          <w:b/>
          <w:sz w:val="22"/>
          <w:szCs w:val="22"/>
          <w:lang w:eastAsia="en-US"/>
        </w:rPr>
        <w:t>Сетевые подключения</w:t>
      </w:r>
    </w:p>
    <w:p w:rsidR="00953AF0" w:rsidRPr="00134CAA" w:rsidRDefault="00953AF0" w:rsidP="00953AF0">
      <w:pPr>
        <w:pStyle w:val="Style7"/>
        <w:widowControl/>
        <w:rPr>
          <w:rStyle w:val="FontStyle220"/>
          <w:rFonts w:ascii="Arial" w:hAnsi="Arial" w:cs="Arial"/>
          <w:sz w:val="22"/>
          <w:szCs w:val="22"/>
          <w:lang w:eastAsia="en-US"/>
        </w:rPr>
      </w:pPr>
      <w:r w:rsidRPr="00134CAA">
        <w:rPr>
          <w:rStyle w:val="FontStyle220"/>
          <w:rFonts w:ascii="Arial" w:hAnsi="Arial" w:cs="Arial"/>
          <w:sz w:val="22"/>
          <w:szCs w:val="22"/>
          <w:lang w:eastAsia="en-US"/>
        </w:rPr>
        <w:t>а. LAN кабель</w:t>
      </w:r>
    </w:p>
    <w:p w:rsidR="00953AF0" w:rsidRPr="00134CAA" w:rsidRDefault="00953AF0" w:rsidP="00953AF0">
      <w:pPr>
        <w:pStyle w:val="Style33"/>
        <w:widowControl/>
        <w:rPr>
          <w:rStyle w:val="FontStyle215"/>
          <w:rFonts w:ascii="Arial" w:hAnsi="Arial" w:cs="Arial"/>
          <w:b/>
          <w:sz w:val="22"/>
          <w:szCs w:val="22"/>
          <w:lang w:eastAsia="en-US"/>
        </w:rPr>
      </w:pPr>
    </w:p>
    <w:bookmarkEnd w:id="9"/>
    <w:p w:rsidR="00AA0AC2" w:rsidRPr="00134CAA" w:rsidRDefault="00953AF0" w:rsidP="00953AF0">
      <w:pPr>
        <w:pStyle w:val="Style42"/>
        <w:widowControl/>
        <w:rPr>
          <w:rStyle w:val="FontStyle219"/>
          <w:sz w:val="22"/>
          <w:szCs w:val="22"/>
          <w:lang w:eastAsia="en-US"/>
        </w:rPr>
      </w:pPr>
      <w:r w:rsidRPr="00134CAA">
        <w:rPr>
          <w:rStyle w:val="FontStyle219"/>
          <w:sz w:val="22"/>
          <w:szCs w:val="22"/>
          <w:lang w:eastAsia="en-US"/>
        </w:rPr>
        <w:t>Подключит</w:t>
      </w:r>
      <w:r w:rsidR="00C51C80" w:rsidRPr="00134CAA">
        <w:rPr>
          <w:rStyle w:val="FontStyle219"/>
          <w:sz w:val="22"/>
          <w:szCs w:val="22"/>
          <w:lang w:eastAsia="en-US"/>
        </w:rPr>
        <w:t>ь</w:t>
      </w:r>
      <w:r w:rsidRPr="00134CAA">
        <w:rPr>
          <w:rStyle w:val="FontStyle219"/>
          <w:sz w:val="22"/>
          <w:szCs w:val="22"/>
          <w:lang w:eastAsia="en-US"/>
        </w:rPr>
        <w:t xml:space="preserve"> </w:t>
      </w:r>
      <w:r w:rsidR="00B92FB8" w:rsidRPr="00134CAA">
        <w:rPr>
          <w:rStyle w:val="FontStyle219"/>
          <w:sz w:val="22"/>
          <w:szCs w:val="22"/>
          <w:lang w:eastAsia="en-US"/>
        </w:rPr>
        <w:t>ресивер</w:t>
      </w:r>
      <w:r w:rsidRPr="00134CAA">
        <w:rPr>
          <w:rStyle w:val="FontStyle219"/>
          <w:sz w:val="22"/>
          <w:szCs w:val="22"/>
          <w:lang w:eastAsia="en-US"/>
        </w:rPr>
        <w:t xml:space="preserve"> к сети </w:t>
      </w:r>
      <w:r w:rsidR="00C51C80" w:rsidRPr="00134CAA">
        <w:rPr>
          <w:rStyle w:val="FontStyle219"/>
          <w:sz w:val="22"/>
          <w:szCs w:val="22"/>
          <w:lang w:eastAsia="en-US"/>
        </w:rPr>
        <w:t xml:space="preserve">можно </w:t>
      </w:r>
      <w:r w:rsidRPr="00134CAA">
        <w:rPr>
          <w:rStyle w:val="FontStyle219"/>
          <w:sz w:val="22"/>
          <w:szCs w:val="22"/>
          <w:lang w:eastAsia="en-US"/>
        </w:rPr>
        <w:t>с помощью проводного соединения LAN или Wi-Fi (беспроводного соединения). После подключения устройства к сети вы сможете насладиться интернет радиовещанием. В случае выполнения проводного подключения воспользуйтесь кабелем LAN для подключения к порту ETHERNET, как показано на следующем рисунке. Для подключения по Wi-Fi выберите значение "Wireless" (Беспроводное) в параметре "5. Network Connection"(Сетевое подключение) (стр. 1</w:t>
      </w:r>
      <w:r w:rsidR="00B92FB8" w:rsidRPr="00134CAA">
        <w:rPr>
          <w:rStyle w:val="FontStyle219"/>
          <w:sz w:val="22"/>
          <w:szCs w:val="22"/>
          <w:lang w:eastAsia="en-US"/>
        </w:rPr>
        <w:t>8</w:t>
      </w:r>
      <w:r w:rsidR="00C51C80" w:rsidRPr="00134CAA">
        <w:rPr>
          <w:rStyle w:val="FontStyle219"/>
          <w:sz w:val="22"/>
          <w:szCs w:val="22"/>
          <w:lang w:eastAsia="en-US"/>
        </w:rPr>
        <w:t>6</w:t>
      </w:r>
      <w:r w:rsidRPr="00134CAA">
        <w:rPr>
          <w:rStyle w:val="FontStyle219"/>
          <w:sz w:val="22"/>
          <w:szCs w:val="22"/>
          <w:lang w:eastAsia="en-US"/>
        </w:rPr>
        <w:t xml:space="preserve">) в меню Initial Setup (Начальная настройка), выберите способ настройки и следуйте экранным инструкциям для конфигурации этого подключения. </w:t>
      </w:r>
    </w:p>
    <w:p w:rsidR="00AA0AC2" w:rsidRPr="00134CAA" w:rsidRDefault="00AA0AC2" w:rsidP="00AA0AC2">
      <w:pPr>
        <w:autoSpaceDE w:val="0"/>
        <w:autoSpaceDN w:val="0"/>
        <w:adjustRightInd w:val="0"/>
        <w:spacing w:after="0" w:line="240" w:lineRule="auto"/>
        <w:rPr>
          <w:rStyle w:val="FontStyle219"/>
          <w:sz w:val="22"/>
          <w:szCs w:val="22"/>
        </w:rPr>
      </w:pPr>
      <w:r w:rsidRPr="00134CAA">
        <w:rPr>
          <w:rStyle w:val="FontStyle219"/>
          <w:sz w:val="22"/>
          <w:szCs w:val="22"/>
        </w:rPr>
        <w:t xml:space="preserve">Для </w:t>
      </w:r>
      <w:r w:rsidRPr="00134CAA">
        <w:rPr>
          <w:rFonts w:ascii="Arial" w:hAnsi="Arial" w:cs="Arial"/>
        </w:rPr>
        <w:t xml:space="preserve">настройки в меню </w:t>
      </w:r>
      <w:r w:rsidRPr="00134CAA">
        <w:rPr>
          <w:rFonts w:ascii="Arial" w:hAnsi="Arial" w:cs="Arial"/>
          <w:lang w:val="en-US"/>
        </w:rPr>
        <w:t>Setup</w:t>
      </w:r>
      <w:r w:rsidRPr="00134CAA">
        <w:rPr>
          <w:rFonts w:ascii="Arial" w:hAnsi="Arial" w:cs="Arial"/>
        </w:rPr>
        <w:t xml:space="preserve"> после завершения этапа «Первоначальной настройки» - </w:t>
      </w:r>
      <w:r w:rsidRPr="00134CAA">
        <w:rPr>
          <w:rFonts w:ascii="Arial" w:hAnsi="Arial" w:cs="Arial"/>
          <w:lang w:val="en-US"/>
        </w:rPr>
        <w:t>Initial</w:t>
      </w:r>
      <w:r w:rsidRPr="00134CAA">
        <w:rPr>
          <w:rFonts w:ascii="Arial" w:hAnsi="Arial" w:cs="Arial"/>
        </w:rPr>
        <w:t xml:space="preserve"> </w:t>
      </w:r>
      <w:r w:rsidRPr="00134CAA">
        <w:rPr>
          <w:rFonts w:ascii="Arial" w:hAnsi="Arial" w:cs="Arial"/>
          <w:lang w:val="en-US"/>
        </w:rPr>
        <w:t>Setup</w:t>
      </w:r>
      <w:r w:rsidRPr="00134CAA">
        <w:rPr>
          <w:rFonts w:ascii="Arial" w:hAnsi="Arial" w:cs="Arial"/>
        </w:rPr>
        <w:t xml:space="preserve"> нажмите кнопку «звездочка» на пульте, и выберите </w:t>
      </w:r>
      <w:r w:rsidRPr="00134CAA">
        <w:rPr>
          <w:rFonts w:ascii="Arial" w:hAnsi="Arial" w:cs="Arial"/>
          <w:lang w:eastAsia="ru-RU"/>
        </w:rPr>
        <w:t>"5. Hardware" - "Network" для задания параметров</w:t>
      </w:r>
      <w:proofErr w:type="gramStart"/>
      <w:r w:rsidRPr="00134CAA">
        <w:rPr>
          <w:rFonts w:ascii="Arial" w:hAnsi="Arial" w:cs="Arial"/>
          <w:lang w:eastAsia="ru-RU"/>
        </w:rPr>
        <w:t>.</w:t>
      </w:r>
      <w:proofErr w:type="gramEnd"/>
      <w:r w:rsidRPr="00134CAA">
        <w:rPr>
          <w:rFonts w:ascii="Arial" w:hAnsi="Arial" w:cs="Arial"/>
          <w:lang w:eastAsia="ru-RU"/>
        </w:rPr>
        <w:t xml:space="preserve"> (</w:t>
      </w:r>
      <w:proofErr w:type="gramStart"/>
      <w:r w:rsidRPr="00134CAA">
        <w:rPr>
          <w:rFonts w:ascii="Arial" w:hAnsi="Arial" w:cs="Arial"/>
          <w:lang w:eastAsia="ru-RU"/>
        </w:rPr>
        <w:t>с</w:t>
      </w:r>
      <w:proofErr w:type="gramEnd"/>
      <w:r w:rsidRPr="00134CAA">
        <w:rPr>
          <w:rFonts w:ascii="Arial" w:hAnsi="Arial" w:cs="Arial"/>
          <w:lang w:eastAsia="ru-RU"/>
        </w:rPr>
        <w:t>тр. 1</w:t>
      </w:r>
      <w:r w:rsidR="00C51C80" w:rsidRPr="00134CAA">
        <w:rPr>
          <w:rFonts w:ascii="Arial" w:hAnsi="Arial" w:cs="Arial"/>
          <w:lang w:eastAsia="ru-RU"/>
        </w:rPr>
        <w:t>71</w:t>
      </w:r>
      <w:r w:rsidRPr="00134CAA">
        <w:rPr>
          <w:rFonts w:ascii="Arial" w:hAnsi="Arial" w:cs="Arial"/>
          <w:lang w:eastAsia="ru-RU"/>
        </w:rPr>
        <w:t>)</w:t>
      </w:r>
    </w:p>
    <w:p w:rsidR="00953AF0" w:rsidRPr="00134CAA" w:rsidRDefault="00953AF0" w:rsidP="00953AF0">
      <w:pPr>
        <w:pStyle w:val="Style42"/>
        <w:widowControl/>
        <w:rPr>
          <w:rStyle w:val="FontStyle219"/>
          <w:sz w:val="22"/>
          <w:szCs w:val="22"/>
          <w:lang w:eastAsia="en-US"/>
        </w:rPr>
      </w:pPr>
      <w:r w:rsidRPr="00134CAA">
        <w:rPr>
          <w:rStyle w:val="FontStyle219"/>
          <w:sz w:val="22"/>
          <w:szCs w:val="22"/>
          <w:lang w:eastAsia="en-US"/>
        </w:rPr>
        <w:t>Для беспроводного соединения Wi-Fi выдвиньте наверх антенну.</w:t>
      </w:r>
    </w:p>
    <w:p w:rsidR="00953AF0" w:rsidRPr="00134CAA" w:rsidRDefault="00953AF0" w:rsidP="00F13062">
      <w:pPr>
        <w:spacing w:after="0" w:line="240" w:lineRule="auto"/>
        <w:rPr>
          <w:rFonts w:ascii="Arial" w:hAnsi="Arial" w:cs="Arial"/>
          <w:b/>
        </w:rPr>
      </w:pPr>
    </w:p>
    <w:p w:rsidR="00601F02" w:rsidRPr="00134CAA" w:rsidRDefault="00601F02" w:rsidP="00601F02">
      <w:pPr>
        <w:spacing w:after="0" w:line="240" w:lineRule="auto"/>
        <w:rPr>
          <w:rFonts w:ascii="Arial" w:hAnsi="Arial" w:cs="Arial"/>
          <w:b/>
        </w:rPr>
      </w:pPr>
      <w:r w:rsidRPr="00134CAA">
        <w:rPr>
          <w:rFonts w:ascii="Arial" w:hAnsi="Arial" w:cs="Arial"/>
          <w:b/>
        </w:rPr>
        <w:t xml:space="preserve">Стр. </w:t>
      </w:r>
      <w:r w:rsidR="00B92FB8" w:rsidRPr="00134CAA">
        <w:rPr>
          <w:rFonts w:ascii="Arial" w:hAnsi="Arial" w:cs="Arial"/>
          <w:b/>
        </w:rPr>
        <w:t>8</w:t>
      </w:r>
      <w:r w:rsidR="00C51C80" w:rsidRPr="00134CAA">
        <w:rPr>
          <w:rFonts w:ascii="Arial" w:hAnsi="Arial" w:cs="Arial"/>
          <w:b/>
        </w:rPr>
        <w:t>4</w:t>
      </w:r>
    </w:p>
    <w:p w:rsidR="00C51C80" w:rsidRPr="00134CAA" w:rsidRDefault="00C51C80" w:rsidP="00601F02">
      <w:pPr>
        <w:spacing w:after="0" w:line="240" w:lineRule="auto"/>
        <w:rPr>
          <w:rFonts w:ascii="Arial" w:hAnsi="Arial" w:cs="Arial"/>
          <w:b/>
        </w:rPr>
      </w:pPr>
    </w:p>
    <w:p w:rsidR="00B92FB8" w:rsidRPr="00134CAA" w:rsidRDefault="00C51C80" w:rsidP="00601F02">
      <w:pPr>
        <w:spacing w:after="0" w:line="240" w:lineRule="auto"/>
        <w:rPr>
          <w:rFonts w:ascii="Arial" w:hAnsi="Arial" w:cs="Arial"/>
          <w:b/>
        </w:rPr>
      </w:pPr>
      <w:r w:rsidRPr="00134CAA">
        <w:rPr>
          <w:rFonts w:ascii="Arial" w:hAnsi="Arial" w:cs="Arial"/>
          <w:b/>
        </w:rPr>
        <w:t>Подсоединение внешних управляющих устройств</w:t>
      </w:r>
    </w:p>
    <w:p w:rsidR="00B92FB8" w:rsidRPr="00134CAA" w:rsidRDefault="00B92FB8" w:rsidP="00B92FB8">
      <w:pPr>
        <w:pStyle w:val="Style34"/>
        <w:widowControl/>
        <w:rPr>
          <w:rStyle w:val="FontStyle225"/>
          <w:rFonts w:eastAsia="MS Gothic"/>
          <w:sz w:val="22"/>
          <w:szCs w:val="22"/>
          <w:lang w:eastAsia="en-US"/>
        </w:rPr>
      </w:pPr>
      <w:r w:rsidRPr="00134CAA">
        <w:rPr>
          <w:b/>
          <w:bCs/>
          <w:sz w:val="22"/>
          <w:szCs w:val="22"/>
        </w:rPr>
        <w:t>IR IN</w:t>
      </w:r>
      <w:r w:rsidRPr="00134CAA">
        <w:rPr>
          <w:rFonts w:asciiTheme="minorHAnsi" w:hAnsiTheme="minorHAnsi" w:cs="Arial-BoldMT"/>
          <w:b/>
          <w:bCs/>
          <w:sz w:val="22"/>
          <w:szCs w:val="22"/>
        </w:rPr>
        <w:t xml:space="preserve"> - </w:t>
      </w:r>
      <w:r w:rsidRPr="00134CAA">
        <w:rPr>
          <w:rStyle w:val="FontStyle225"/>
          <w:rFonts w:eastAsia="MS Gothic"/>
          <w:sz w:val="22"/>
          <w:szCs w:val="22"/>
          <w:lang w:eastAsia="en-US"/>
        </w:rPr>
        <w:t>ИК порт</w:t>
      </w:r>
    </w:p>
    <w:p w:rsidR="00C51C80" w:rsidRPr="00134CAA" w:rsidRDefault="00C51C80" w:rsidP="00B92FB8">
      <w:pPr>
        <w:pStyle w:val="Style34"/>
        <w:widowControl/>
        <w:rPr>
          <w:rStyle w:val="FontStyle225"/>
          <w:rFonts w:eastAsia="MS Gothic"/>
          <w:sz w:val="22"/>
          <w:szCs w:val="22"/>
          <w:lang w:eastAsia="en-US"/>
        </w:rPr>
      </w:pPr>
      <w:r w:rsidRPr="00134CAA">
        <w:rPr>
          <w:rStyle w:val="FontStyle227"/>
          <w:rFonts w:eastAsia="MS Gothic"/>
          <w:sz w:val="22"/>
          <w:szCs w:val="22"/>
          <w:lang w:eastAsia="en-US"/>
        </w:rPr>
        <w:t>ИК-приемник</w:t>
      </w:r>
    </w:p>
    <w:p w:rsidR="00B92FB8" w:rsidRPr="00134CAA" w:rsidRDefault="00B92FB8" w:rsidP="00B92FB8">
      <w:pPr>
        <w:pStyle w:val="Style81"/>
        <w:widowControl/>
        <w:rPr>
          <w:rStyle w:val="FontStyle227"/>
          <w:rFonts w:eastAsia="MS Gothic"/>
          <w:sz w:val="22"/>
          <w:szCs w:val="22"/>
          <w:lang w:eastAsia="en-US"/>
        </w:rPr>
      </w:pPr>
      <w:r w:rsidRPr="00134CAA">
        <w:rPr>
          <w:rStyle w:val="FontStyle227"/>
          <w:rFonts w:eastAsia="MS Gothic"/>
          <w:sz w:val="22"/>
          <w:szCs w:val="22"/>
          <w:lang w:eastAsia="en-US"/>
        </w:rPr>
        <w:t xml:space="preserve">При подключении к данному ресиверу приемника сигналов дистанционного управления, состоящего из </w:t>
      </w:r>
      <w:proofErr w:type="gramStart"/>
      <w:r w:rsidRPr="00134CAA">
        <w:rPr>
          <w:rStyle w:val="FontStyle227"/>
          <w:rFonts w:eastAsia="MS Gothic"/>
          <w:sz w:val="22"/>
          <w:szCs w:val="22"/>
          <w:lang w:eastAsia="en-US"/>
        </w:rPr>
        <w:t>ИК-приемника</w:t>
      </w:r>
      <w:proofErr w:type="gramEnd"/>
      <w:r w:rsidR="00C51C80" w:rsidRPr="00134CAA">
        <w:rPr>
          <w:rStyle w:val="FontStyle227"/>
          <w:rFonts w:eastAsia="MS Gothic"/>
          <w:sz w:val="22"/>
          <w:szCs w:val="22"/>
          <w:lang w:eastAsia="en-US"/>
        </w:rPr>
        <w:t xml:space="preserve"> и т.п.</w:t>
      </w:r>
      <w:r w:rsidRPr="00134CAA">
        <w:rPr>
          <w:rStyle w:val="FontStyle227"/>
          <w:rFonts w:eastAsia="MS Gothic"/>
          <w:sz w:val="22"/>
          <w:szCs w:val="22"/>
          <w:lang w:eastAsia="en-US"/>
        </w:rPr>
        <w:t>, можно будет использова</w:t>
      </w:r>
      <w:r w:rsidR="00C51C80" w:rsidRPr="00134CAA">
        <w:rPr>
          <w:rStyle w:val="FontStyle227"/>
          <w:rFonts w:eastAsia="MS Gothic"/>
          <w:sz w:val="22"/>
          <w:szCs w:val="22"/>
          <w:lang w:eastAsia="en-US"/>
        </w:rPr>
        <w:t>ть</w:t>
      </w:r>
      <w:r w:rsidRPr="00134CAA">
        <w:rPr>
          <w:rStyle w:val="FontStyle227"/>
          <w:rFonts w:eastAsia="MS Gothic"/>
          <w:sz w:val="22"/>
          <w:szCs w:val="22"/>
          <w:lang w:eastAsia="en-US"/>
        </w:rPr>
        <w:t xml:space="preserve"> пульт ДУ, даже если </w:t>
      </w:r>
      <w:r w:rsidR="00C51C80" w:rsidRPr="00134CAA">
        <w:rPr>
          <w:rStyle w:val="FontStyle227"/>
          <w:rFonts w:eastAsia="MS Gothic"/>
          <w:sz w:val="22"/>
          <w:szCs w:val="22"/>
          <w:lang w:eastAsia="en-US"/>
        </w:rPr>
        <w:t xml:space="preserve">ИК </w:t>
      </w:r>
      <w:r w:rsidRPr="00134CAA">
        <w:rPr>
          <w:rStyle w:val="FontStyle227"/>
          <w:rFonts w:eastAsia="MS Gothic"/>
          <w:sz w:val="22"/>
          <w:szCs w:val="22"/>
          <w:lang w:eastAsia="en-US"/>
        </w:rPr>
        <w:t>сигнал дистанционного управления труднодоступен (из-за установки в шкафу и т.п.). Вы также можете управлять устройством с помощью пульта ДУ другой комнаты, например, ZONE 2. Для подключения приемника дистанционного управления обратитесь в специализированный магазин.</w:t>
      </w:r>
    </w:p>
    <w:p w:rsidR="00B92FB8" w:rsidRPr="00134CAA" w:rsidRDefault="00B92FB8" w:rsidP="00B92FB8">
      <w:pPr>
        <w:pStyle w:val="Style120"/>
        <w:widowControl/>
        <w:rPr>
          <w:rStyle w:val="FontStyle227"/>
          <w:rFonts w:eastAsia="MS Gothic"/>
          <w:sz w:val="22"/>
          <w:szCs w:val="22"/>
          <w:lang w:eastAsia="en-US"/>
        </w:rPr>
      </w:pPr>
      <w:bookmarkStart w:id="10" w:name="bookmark74"/>
      <w:r w:rsidRPr="00134CAA">
        <w:rPr>
          <w:rStyle w:val="FontStyle227"/>
          <w:rFonts w:eastAsia="MS Gothic"/>
          <w:sz w:val="22"/>
          <w:szCs w:val="22"/>
          <w:lang w:eastAsia="en-US"/>
        </w:rPr>
        <w:lastRenderedPageBreak/>
        <w:t>• Необходимый для подключения тип кабеля указан в руководстве пользователя приемника дистанционного управления.</w:t>
      </w:r>
    </w:p>
    <w:bookmarkEnd w:id="10"/>
    <w:p w:rsidR="00B92FB8" w:rsidRPr="00134CAA" w:rsidRDefault="00B92FB8" w:rsidP="00B92FB8">
      <w:pPr>
        <w:pStyle w:val="Style7"/>
        <w:widowControl/>
        <w:rPr>
          <w:rStyle w:val="FontStyle150"/>
          <w:rFonts w:ascii="Arial" w:hAnsi="Arial" w:cs="Arial"/>
          <w:sz w:val="22"/>
          <w:szCs w:val="22"/>
          <w:lang w:eastAsia="en-US"/>
        </w:rPr>
      </w:pPr>
      <w:r w:rsidRPr="00134CAA">
        <w:rPr>
          <w:rStyle w:val="FontStyle150"/>
          <w:rFonts w:ascii="Arial" w:hAnsi="Arial" w:cs="Arial"/>
          <w:sz w:val="22"/>
          <w:szCs w:val="22"/>
          <w:lang w:eastAsia="en-US"/>
        </w:rPr>
        <w:t>ИК приемник</w:t>
      </w:r>
    </w:p>
    <w:p w:rsidR="00B92FB8" w:rsidRPr="00134CAA" w:rsidRDefault="00B92FB8" w:rsidP="00601F02">
      <w:pPr>
        <w:spacing w:after="0" w:line="240" w:lineRule="auto"/>
        <w:rPr>
          <w:rFonts w:ascii="Arial" w:hAnsi="Arial" w:cs="Arial"/>
          <w:b/>
        </w:rPr>
      </w:pPr>
    </w:p>
    <w:p w:rsidR="00BA296D" w:rsidRPr="00134CAA" w:rsidRDefault="00BA296D" w:rsidP="00BA296D">
      <w:pPr>
        <w:spacing w:after="0" w:line="240" w:lineRule="auto"/>
        <w:rPr>
          <w:rFonts w:ascii="Arial" w:hAnsi="Arial" w:cs="Arial"/>
          <w:b/>
        </w:rPr>
      </w:pPr>
      <w:r w:rsidRPr="00134CAA">
        <w:rPr>
          <w:rFonts w:ascii="Arial" w:hAnsi="Arial" w:cs="Arial"/>
          <w:b/>
        </w:rPr>
        <w:t>Стр. 8</w:t>
      </w:r>
      <w:r w:rsidR="00C51C80" w:rsidRPr="00134CAA">
        <w:rPr>
          <w:rFonts w:ascii="Arial" w:hAnsi="Arial" w:cs="Arial"/>
          <w:b/>
        </w:rPr>
        <w:t>5</w:t>
      </w:r>
    </w:p>
    <w:p w:rsidR="00BA296D" w:rsidRPr="00134CAA" w:rsidRDefault="00BA296D" w:rsidP="00BA296D">
      <w:pPr>
        <w:spacing w:after="0" w:line="240" w:lineRule="auto"/>
        <w:rPr>
          <w:rFonts w:ascii="Arial" w:hAnsi="Arial" w:cs="Arial"/>
          <w:b/>
        </w:rPr>
      </w:pPr>
    </w:p>
    <w:p w:rsidR="00BA296D" w:rsidRPr="00134CAA" w:rsidRDefault="00BA296D" w:rsidP="00BA296D">
      <w:pPr>
        <w:pStyle w:val="Style40"/>
        <w:widowControl/>
        <w:rPr>
          <w:rStyle w:val="FontStyle225"/>
          <w:rFonts w:eastAsia="MS Gothic"/>
          <w:sz w:val="22"/>
          <w:szCs w:val="22"/>
          <w:lang w:eastAsia="en-US"/>
        </w:rPr>
      </w:pPr>
      <w:r w:rsidRPr="00134CAA">
        <w:rPr>
          <w:rStyle w:val="FontStyle225"/>
          <w:rFonts w:eastAsia="MS Gothic"/>
          <w:sz w:val="22"/>
          <w:szCs w:val="22"/>
          <w:lang w:eastAsia="en-US"/>
        </w:rPr>
        <w:t>Выход 12V TRIGGER OUT</w:t>
      </w:r>
    </w:p>
    <w:p w:rsidR="00C51C80" w:rsidRPr="00134CAA" w:rsidRDefault="00C51C80" w:rsidP="00C51C80">
      <w:pPr>
        <w:pStyle w:val="Style7"/>
        <w:widowControl/>
        <w:rPr>
          <w:rStyle w:val="FontStyle228"/>
          <w:rFonts w:ascii="Arial" w:eastAsia="MS Gothic" w:cs="Arial"/>
          <w:sz w:val="22"/>
          <w:szCs w:val="22"/>
          <w:lang w:eastAsia="en-US"/>
        </w:rPr>
      </w:pPr>
      <w:r w:rsidRPr="00134CAA">
        <w:rPr>
          <w:rStyle w:val="FontStyle228"/>
          <w:rFonts w:ascii="Arial" w:eastAsia="MS Gothic" w:cs="Arial"/>
          <w:sz w:val="22"/>
          <w:szCs w:val="22"/>
          <w:lang w:eastAsia="en-US"/>
        </w:rPr>
        <w:t>а</w:t>
      </w:r>
      <w:r w:rsidRPr="00134CAA">
        <w:rPr>
          <w:rStyle w:val="FontStyle228"/>
          <w:rFonts w:ascii="Arial" w:eastAsia="MS Gothic" w:cs="Arial"/>
          <w:sz w:val="22"/>
          <w:szCs w:val="22"/>
          <w:lang w:eastAsia="en-US"/>
        </w:rPr>
        <w:t xml:space="preserve">. </w:t>
      </w:r>
      <w:r w:rsidRPr="00134CAA">
        <w:rPr>
          <w:rStyle w:val="FontStyle228"/>
          <w:rFonts w:ascii="Arial" w:eastAsia="MS Gothic" w:cs="Arial"/>
          <w:sz w:val="22"/>
          <w:szCs w:val="22"/>
          <w:lang w:eastAsia="en-US"/>
        </w:rPr>
        <w:t>Монофонический</w:t>
      </w:r>
      <w:r w:rsidRPr="00134CAA">
        <w:rPr>
          <w:rStyle w:val="FontStyle228"/>
          <w:rFonts w:ascii="Arial" w:eastAsia="MS Gothic" w:cs="Arial"/>
          <w:sz w:val="22"/>
          <w:szCs w:val="22"/>
          <w:lang w:eastAsia="en-US"/>
        </w:rPr>
        <w:t xml:space="preserve"> </w:t>
      </w:r>
      <w:r w:rsidRPr="00134CAA">
        <w:rPr>
          <w:rStyle w:val="FontStyle228"/>
          <w:rFonts w:ascii="Arial" w:eastAsia="MS Gothic" w:cs="Arial"/>
          <w:sz w:val="22"/>
          <w:szCs w:val="22"/>
          <w:lang w:eastAsia="en-US"/>
        </w:rPr>
        <w:t>кабель</w:t>
      </w:r>
      <w:r w:rsidRPr="00134CAA">
        <w:rPr>
          <w:rStyle w:val="FontStyle228"/>
          <w:rFonts w:ascii="Arial" w:eastAsia="MS Gothic" w:cs="Arial"/>
          <w:sz w:val="22"/>
          <w:szCs w:val="22"/>
          <w:lang w:eastAsia="en-US"/>
        </w:rPr>
        <w:t xml:space="preserve"> </w:t>
      </w:r>
      <w:r w:rsidRPr="00134CAA">
        <w:rPr>
          <w:rStyle w:val="FontStyle228"/>
          <w:rFonts w:ascii="Arial" w:eastAsia="MS Gothic" w:cs="Arial"/>
          <w:sz w:val="22"/>
          <w:szCs w:val="22"/>
          <w:lang w:eastAsia="en-US"/>
        </w:rPr>
        <w:t>с</w:t>
      </w:r>
      <w:r w:rsidRPr="00134CAA">
        <w:rPr>
          <w:rStyle w:val="FontStyle228"/>
          <w:rFonts w:ascii="Arial" w:eastAsia="MS Gothic" w:cs="Arial"/>
          <w:sz w:val="22"/>
          <w:szCs w:val="22"/>
          <w:lang w:eastAsia="en-US"/>
        </w:rPr>
        <w:t xml:space="preserve"> </w:t>
      </w:r>
      <w:r w:rsidRPr="00134CAA">
        <w:rPr>
          <w:rStyle w:val="FontStyle228"/>
          <w:rFonts w:ascii="Arial" w:eastAsia="MS Gothic" w:cs="Arial"/>
          <w:sz w:val="22"/>
          <w:szCs w:val="22"/>
          <w:lang w:eastAsia="en-US"/>
        </w:rPr>
        <w:t>мини</w:t>
      </w:r>
      <w:r w:rsidRPr="00134CAA">
        <w:rPr>
          <w:rStyle w:val="FontStyle228"/>
          <w:rFonts w:ascii="Arial" w:eastAsia="MS Gothic" w:cs="Arial"/>
          <w:sz w:val="22"/>
          <w:szCs w:val="22"/>
          <w:lang w:eastAsia="en-US"/>
        </w:rPr>
        <w:t xml:space="preserve"> </w:t>
      </w:r>
      <w:r w:rsidRPr="00134CAA">
        <w:rPr>
          <w:rStyle w:val="FontStyle228"/>
          <w:rFonts w:ascii="Arial" w:eastAsia="MS Gothic" w:cs="Arial"/>
          <w:sz w:val="22"/>
          <w:szCs w:val="22"/>
          <w:lang w:eastAsia="en-US"/>
        </w:rPr>
        <w:t>штекером</w:t>
      </w:r>
      <w:r w:rsidRPr="00134CAA">
        <w:rPr>
          <w:rStyle w:val="FontStyle228"/>
          <w:rFonts w:ascii="Arial" w:eastAsia="MS Gothic" w:cs="Arial"/>
          <w:sz w:val="22"/>
          <w:szCs w:val="22"/>
          <w:lang w:eastAsia="en-US"/>
        </w:rPr>
        <w:t xml:space="preserve"> (3,5 </w:t>
      </w:r>
      <w:r w:rsidRPr="00134CAA">
        <w:rPr>
          <w:rStyle w:val="FontStyle228"/>
          <w:rFonts w:ascii="Arial" w:eastAsia="MS Gothic" w:cs="Arial"/>
          <w:sz w:val="22"/>
          <w:szCs w:val="22"/>
          <w:lang w:eastAsia="en-US"/>
        </w:rPr>
        <w:t>мм</w:t>
      </w:r>
      <w:r w:rsidRPr="00134CAA">
        <w:rPr>
          <w:rStyle w:val="FontStyle228"/>
          <w:rFonts w:ascii="Arial" w:eastAsia="MS Gothic" w:cs="Arial"/>
          <w:sz w:val="22"/>
          <w:szCs w:val="22"/>
          <w:lang w:eastAsia="en-US"/>
        </w:rPr>
        <w:t>)</w:t>
      </w:r>
    </w:p>
    <w:p w:rsidR="00BA296D" w:rsidRPr="00134CAA" w:rsidRDefault="00BA296D" w:rsidP="00BA296D">
      <w:pPr>
        <w:pStyle w:val="Style40"/>
        <w:widowControl/>
        <w:rPr>
          <w:rStyle w:val="FontStyle227"/>
          <w:rFonts w:eastAsia="MS Gothic"/>
          <w:sz w:val="22"/>
          <w:szCs w:val="22"/>
          <w:lang w:eastAsia="en-US"/>
        </w:rPr>
      </w:pPr>
      <w:r w:rsidRPr="00134CAA">
        <w:rPr>
          <w:rStyle w:val="FontStyle227"/>
          <w:rFonts w:eastAsia="MS Gothic"/>
          <w:sz w:val="22"/>
          <w:szCs w:val="22"/>
          <w:lang w:eastAsia="en-US"/>
        </w:rPr>
        <w:t>При подключении устройства с разъемами TRIGGER IN, например, BD/DVD проигрывателя, вы сможете управлять включением/выключением питания этого подключенного устройства с ресивера. При выборе любого входа данное устройство будет выводить сигнал управления максимум в 12</w:t>
      </w:r>
      <w:proofErr w:type="gramStart"/>
      <w:r w:rsidRPr="00134CAA">
        <w:rPr>
          <w:rStyle w:val="FontStyle227"/>
          <w:rFonts w:eastAsia="MS Gothic"/>
          <w:sz w:val="22"/>
          <w:szCs w:val="22"/>
          <w:lang w:eastAsia="en-US"/>
        </w:rPr>
        <w:t xml:space="preserve"> В</w:t>
      </w:r>
      <w:proofErr w:type="gramEnd"/>
      <w:r w:rsidRPr="00134CAA">
        <w:rPr>
          <w:rStyle w:val="FontStyle227"/>
          <w:rFonts w:eastAsia="MS Gothic"/>
          <w:sz w:val="22"/>
          <w:szCs w:val="22"/>
          <w:lang w:eastAsia="en-US"/>
        </w:rPr>
        <w:t xml:space="preserve">/100 мА из разъема 12V TRIGGER OUT и управлять питанием внешнего устройства. </w:t>
      </w:r>
    </w:p>
    <w:p w:rsidR="00BA296D" w:rsidRPr="00134CAA" w:rsidRDefault="00BA296D" w:rsidP="00BA296D">
      <w:pPr>
        <w:pStyle w:val="Style49"/>
        <w:widowControl/>
        <w:rPr>
          <w:rStyle w:val="FontStyle227"/>
          <w:rFonts w:eastAsia="MS Gothic"/>
          <w:sz w:val="22"/>
          <w:szCs w:val="22"/>
          <w:lang w:eastAsia="en-US"/>
        </w:rPr>
      </w:pPr>
      <w:r w:rsidRPr="00134CAA">
        <w:rPr>
          <w:rStyle w:val="FontStyle227"/>
          <w:rFonts w:eastAsia="MS Gothic"/>
          <w:sz w:val="22"/>
          <w:szCs w:val="22"/>
          <w:lang w:eastAsia="en-US"/>
        </w:rPr>
        <w:t>• Для выполнения подключения используйте монофонический кабель с мини-штекером (3,5 мм). Не пользуйтесь стереофоническим кабелем.</w:t>
      </w:r>
    </w:p>
    <w:p w:rsidR="00BA296D" w:rsidRPr="00134CAA" w:rsidRDefault="00BA296D" w:rsidP="00BA296D">
      <w:pPr>
        <w:pStyle w:val="Style34"/>
        <w:widowControl/>
        <w:rPr>
          <w:rStyle w:val="FontStyle150"/>
          <w:rFonts w:ascii="Arial" w:hAnsi="Arial" w:cs="Arial"/>
          <w:sz w:val="22"/>
          <w:szCs w:val="22"/>
          <w:lang w:eastAsia="en-US"/>
        </w:rPr>
      </w:pPr>
      <w:r w:rsidRPr="00134CAA">
        <w:rPr>
          <w:rStyle w:val="FontStyle150"/>
          <w:rFonts w:ascii="Arial" w:hAnsi="Arial" w:cs="Arial"/>
          <w:sz w:val="22"/>
          <w:szCs w:val="22"/>
          <w:lang w:eastAsia="en-US"/>
        </w:rPr>
        <w:t>BD/DVD</w:t>
      </w:r>
    </w:p>
    <w:p w:rsidR="00BA40ED" w:rsidRPr="00134CAA" w:rsidRDefault="00BA40ED" w:rsidP="00F13062">
      <w:pPr>
        <w:spacing w:after="0" w:line="240" w:lineRule="auto"/>
        <w:rPr>
          <w:rFonts w:ascii="Arial" w:hAnsi="Arial" w:cs="Arial"/>
        </w:rPr>
      </w:pPr>
    </w:p>
    <w:p w:rsidR="00BA296D" w:rsidRPr="00134CAA" w:rsidRDefault="00BA296D" w:rsidP="00BA296D">
      <w:pPr>
        <w:spacing w:after="0" w:line="240" w:lineRule="auto"/>
        <w:rPr>
          <w:rFonts w:ascii="Arial" w:hAnsi="Arial" w:cs="Arial"/>
          <w:b/>
        </w:rPr>
      </w:pPr>
      <w:r w:rsidRPr="00134CAA">
        <w:rPr>
          <w:rFonts w:ascii="Arial" w:hAnsi="Arial" w:cs="Arial"/>
          <w:b/>
        </w:rPr>
        <w:t>Стр. 8</w:t>
      </w:r>
      <w:r w:rsidR="00C51C80" w:rsidRPr="00134CAA">
        <w:rPr>
          <w:rFonts w:ascii="Arial" w:hAnsi="Arial" w:cs="Arial"/>
          <w:b/>
        </w:rPr>
        <w:t>6</w:t>
      </w:r>
    </w:p>
    <w:p w:rsidR="00BA296D" w:rsidRPr="00134CAA" w:rsidRDefault="00BA296D" w:rsidP="00F13062">
      <w:pPr>
        <w:spacing w:after="0" w:line="240" w:lineRule="auto"/>
        <w:rPr>
          <w:rFonts w:ascii="Arial" w:hAnsi="Arial" w:cs="Arial"/>
        </w:rPr>
      </w:pPr>
    </w:p>
    <w:p w:rsidR="005E1D85" w:rsidRPr="00134CAA" w:rsidRDefault="005E1D85" w:rsidP="005E1D85">
      <w:pPr>
        <w:spacing w:after="0" w:line="240" w:lineRule="auto"/>
        <w:rPr>
          <w:rFonts w:ascii="Arial" w:hAnsi="Arial" w:cs="Arial"/>
          <w:b/>
        </w:rPr>
      </w:pPr>
      <w:r w:rsidRPr="00134CAA">
        <w:rPr>
          <w:rFonts w:ascii="Arial" w:hAnsi="Arial" w:cs="Arial"/>
          <w:b/>
        </w:rPr>
        <w:t>Подключение кабеля питания</w:t>
      </w:r>
    </w:p>
    <w:p w:rsidR="005E1D85" w:rsidRPr="00134CAA" w:rsidRDefault="005E1D85" w:rsidP="005E1D85">
      <w:pPr>
        <w:spacing w:after="0" w:line="240" w:lineRule="auto"/>
        <w:rPr>
          <w:rFonts w:ascii="Arial" w:hAnsi="Arial" w:cs="Arial"/>
        </w:rPr>
      </w:pPr>
      <w:r w:rsidRPr="00134CAA">
        <w:rPr>
          <w:rFonts w:ascii="Arial" w:hAnsi="Arial" w:cs="Arial"/>
          <w:b/>
        </w:rPr>
        <w:t>a</w:t>
      </w:r>
      <w:r w:rsidRPr="00134CAA">
        <w:rPr>
          <w:rFonts w:ascii="Arial" w:hAnsi="Arial" w:cs="Arial"/>
        </w:rPr>
        <w:t>. Кабель питания</w:t>
      </w:r>
    </w:p>
    <w:p w:rsidR="00601F02" w:rsidRPr="00134CAA" w:rsidRDefault="00601F02" w:rsidP="005E1D85">
      <w:pPr>
        <w:spacing w:after="0" w:line="240" w:lineRule="auto"/>
        <w:rPr>
          <w:rFonts w:ascii="Arial" w:hAnsi="Arial" w:cs="Arial"/>
        </w:rPr>
      </w:pPr>
    </w:p>
    <w:p w:rsidR="005E1D85" w:rsidRPr="00134CAA" w:rsidRDefault="005E1D85" w:rsidP="005E1D85">
      <w:pPr>
        <w:spacing w:after="0" w:line="240" w:lineRule="auto"/>
        <w:rPr>
          <w:rFonts w:ascii="Arial" w:hAnsi="Arial" w:cs="Arial"/>
        </w:rPr>
      </w:pPr>
      <w:r w:rsidRPr="00134CAA">
        <w:rPr>
          <w:rFonts w:ascii="Arial" w:hAnsi="Arial" w:cs="Arial"/>
        </w:rPr>
        <w:t>Подключайте  кабель питания только по завершении выполнения всех остальных подключений.</w:t>
      </w:r>
    </w:p>
    <w:p w:rsidR="00D455A3" w:rsidRPr="00134CAA" w:rsidRDefault="00D455A3" w:rsidP="00D455A3">
      <w:pPr>
        <w:spacing w:after="0" w:line="240" w:lineRule="auto"/>
        <w:rPr>
          <w:rFonts w:ascii="Arial" w:hAnsi="Arial" w:cs="Arial"/>
        </w:rPr>
      </w:pPr>
      <w:r w:rsidRPr="00134CAA">
        <w:rPr>
          <w:rFonts w:ascii="Arial" w:hAnsi="Arial" w:cs="Arial"/>
        </w:rPr>
        <w:t xml:space="preserve">* Эта модель оснащена съемным шнуром питания. Обязательно подключите сначала шнур питания к разъему </w:t>
      </w:r>
      <w:r w:rsidRPr="00134CAA">
        <w:rPr>
          <w:rFonts w:ascii="Arial" w:hAnsi="Arial" w:cs="Arial"/>
          <w:lang w:val="en-US" w:eastAsia="ru-RU"/>
        </w:rPr>
        <w:t>AC</w:t>
      </w:r>
      <w:r w:rsidRPr="00134CAA">
        <w:rPr>
          <w:rFonts w:ascii="Arial" w:hAnsi="Arial" w:cs="Arial"/>
          <w:lang w:eastAsia="ru-RU"/>
        </w:rPr>
        <w:t xml:space="preserve"> </w:t>
      </w:r>
      <w:r w:rsidRPr="00134CAA">
        <w:rPr>
          <w:rFonts w:ascii="Arial" w:hAnsi="Arial" w:cs="Arial"/>
          <w:lang w:val="en-US" w:eastAsia="ru-RU"/>
        </w:rPr>
        <w:t>INLET</w:t>
      </w:r>
      <w:r w:rsidRPr="00134CAA">
        <w:rPr>
          <w:rFonts w:ascii="Arial" w:hAnsi="Arial" w:cs="Arial"/>
          <w:lang w:eastAsia="ru-RU"/>
        </w:rPr>
        <w:t xml:space="preserve"> на ресивере</w:t>
      </w:r>
      <w:r w:rsidRPr="00134CAA">
        <w:rPr>
          <w:rFonts w:ascii="Arial" w:hAnsi="Arial" w:cs="Arial"/>
        </w:rPr>
        <w:t>, а уже потом подключите его к настенной розетке. Всегда отсоединяйте сначала сетевую вилку от розетки при отсоединении шнура питания.</w:t>
      </w:r>
    </w:p>
    <w:p w:rsidR="00C51C80" w:rsidRPr="00134CAA" w:rsidRDefault="00C51C80" w:rsidP="00C51C80">
      <w:pPr>
        <w:spacing w:after="0" w:line="240" w:lineRule="auto"/>
        <w:rPr>
          <w:rFonts w:ascii="Arial" w:hAnsi="Arial" w:cs="Arial"/>
          <w:b/>
        </w:rPr>
      </w:pPr>
      <w:r w:rsidRPr="00134CAA">
        <w:rPr>
          <w:rFonts w:ascii="Arial" w:hAnsi="Arial" w:cs="Arial"/>
          <w:b/>
        </w:rPr>
        <w:t>СЕЛЕКТОР НАПРЯЖЕНИЯ (только для моделей с несколькими стандартами напряжениями)</w:t>
      </w:r>
    </w:p>
    <w:p w:rsidR="00C51C80" w:rsidRPr="00134CAA" w:rsidRDefault="00C51C80" w:rsidP="00C51C80">
      <w:pPr>
        <w:spacing w:after="0" w:line="240" w:lineRule="auto"/>
        <w:rPr>
          <w:rFonts w:ascii="Arial" w:hAnsi="Arial" w:cs="Arial"/>
        </w:rPr>
      </w:pPr>
      <w:r w:rsidRPr="00134CAA">
        <w:rPr>
          <w:rFonts w:ascii="Arial" w:hAnsi="Arial" w:cs="Arial"/>
        </w:rPr>
        <w:t>Используйте отвертку среднего размера, чтобы переключить напряжение на то, которое подходит для вашего региона. Перед изменением напряжения сначала отсоедините шнур питания</w:t>
      </w:r>
    </w:p>
    <w:p w:rsidR="00601F02" w:rsidRPr="00134CAA" w:rsidRDefault="00601F02" w:rsidP="00C51C80">
      <w:pPr>
        <w:spacing w:after="0" w:line="240" w:lineRule="auto"/>
        <w:rPr>
          <w:rFonts w:ascii="Arial" w:hAnsi="Arial" w:cs="Arial"/>
        </w:rPr>
      </w:pPr>
    </w:p>
    <w:p w:rsidR="005E1D85" w:rsidRPr="00134CAA" w:rsidRDefault="005E1D85" w:rsidP="00F13062">
      <w:pPr>
        <w:spacing w:after="0" w:line="240" w:lineRule="auto"/>
        <w:rPr>
          <w:rFonts w:ascii="Arial" w:hAnsi="Arial" w:cs="Arial"/>
          <w:b/>
        </w:rPr>
      </w:pPr>
      <w:r w:rsidRPr="00134CAA">
        <w:rPr>
          <w:rFonts w:ascii="Arial" w:hAnsi="Arial" w:cs="Arial"/>
          <w:b/>
        </w:rPr>
        <w:t xml:space="preserve">Стр. </w:t>
      </w:r>
      <w:r w:rsidR="00BA296D" w:rsidRPr="00134CAA">
        <w:rPr>
          <w:rFonts w:ascii="Arial" w:hAnsi="Arial" w:cs="Arial"/>
          <w:b/>
        </w:rPr>
        <w:t>8</w:t>
      </w:r>
      <w:r w:rsidR="00C51C80" w:rsidRPr="00134CAA">
        <w:rPr>
          <w:rFonts w:ascii="Arial" w:hAnsi="Arial" w:cs="Arial"/>
          <w:b/>
        </w:rPr>
        <w:t>7</w:t>
      </w:r>
    </w:p>
    <w:p w:rsidR="005E1D85" w:rsidRPr="00134CAA" w:rsidRDefault="005E1D85" w:rsidP="00F13062">
      <w:pPr>
        <w:spacing w:after="0" w:line="240" w:lineRule="auto"/>
        <w:rPr>
          <w:rFonts w:ascii="Arial" w:hAnsi="Arial" w:cs="Arial"/>
        </w:rPr>
      </w:pPr>
    </w:p>
    <w:p w:rsidR="005E1D85" w:rsidRPr="00134CAA" w:rsidRDefault="005E1D85" w:rsidP="00F13062">
      <w:pPr>
        <w:spacing w:after="0" w:line="240" w:lineRule="auto"/>
        <w:rPr>
          <w:rFonts w:ascii="Arial" w:hAnsi="Arial" w:cs="Arial"/>
          <w:b/>
        </w:rPr>
      </w:pPr>
      <w:r w:rsidRPr="00134CAA">
        <w:rPr>
          <w:rFonts w:ascii="Arial" w:hAnsi="Arial" w:cs="Arial"/>
          <w:b/>
        </w:rPr>
        <w:t>Воспроизведение</w:t>
      </w:r>
    </w:p>
    <w:p w:rsidR="005E1D85" w:rsidRPr="00134CAA" w:rsidRDefault="005E1D85" w:rsidP="00F13062">
      <w:pPr>
        <w:spacing w:after="0" w:line="240" w:lineRule="auto"/>
        <w:rPr>
          <w:rFonts w:ascii="Arial" w:hAnsi="Arial" w:cs="Arial"/>
        </w:rPr>
      </w:pPr>
    </w:p>
    <w:tbl>
      <w:tblPr>
        <w:tblStyle w:val="a7"/>
        <w:tblW w:w="0" w:type="auto"/>
        <w:tblLook w:val="04A0"/>
      </w:tblPr>
      <w:tblGrid>
        <w:gridCol w:w="8046"/>
        <w:gridCol w:w="709"/>
      </w:tblGrid>
      <w:tr w:rsidR="005E1D85" w:rsidRPr="00134CAA" w:rsidTr="005E1D85">
        <w:tc>
          <w:tcPr>
            <w:tcW w:w="8046" w:type="dxa"/>
          </w:tcPr>
          <w:p w:rsidR="005E1D85" w:rsidRPr="00134CAA" w:rsidRDefault="005E1D85" w:rsidP="005E1D85">
            <w:pPr>
              <w:spacing w:after="0" w:line="240" w:lineRule="auto"/>
              <w:rPr>
                <w:rFonts w:ascii="Arial" w:hAnsi="Arial" w:cs="Arial"/>
              </w:rPr>
            </w:pPr>
            <w:r w:rsidRPr="00134CAA">
              <w:rPr>
                <w:rFonts w:ascii="Arial" w:hAnsi="Arial" w:cs="Arial"/>
                <w:b/>
              </w:rPr>
              <w:t>Воспроизведение с AV компонентов</w:t>
            </w:r>
          </w:p>
        </w:tc>
        <w:tc>
          <w:tcPr>
            <w:tcW w:w="709" w:type="dxa"/>
          </w:tcPr>
          <w:p w:rsidR="005E1D85" w:rsidRPr="00134CAA" w:rsidRDefault="00835616" w:rsidP="00C51C80">
            <w:pPr>
              <w:spacing w:after="0" w:line="240" w:lineRule="auto"/>
              <w:rPr>
                <w:rFonts w:ascii="Arial" w:hAnsi="Arial" w:cs="Arial"/>
              </w:rPr>
            </w:pPr>
            <w:r w:rsidRPr="00134CAA">
              <w:rPr>
                <w:rFonts w:ascii="Arial" w:hAnsi="Arial" w:cs="Arial"/>
              </w:rPr>
              <w:t>8</w:t>
            </w:r>
            <w:r w:rsidR="00C51C80" w:rsidRPr="00134CAA">
              <w:rPr>
                <w:rFonts w:ascii="Arial" w:hAnsi="Arial" w:cs="Arial"/>
              </w:rPr>
              <w:t>8</w:t>
            </w:r>
          </w:p>
        </w:tc>
      </w:tr>
      <w:tr w:rsidR="005E1D85" w:rsidRPr="00134CAA" w:rsidTr="005E1D85">
        <w:trPr>
          <w:trHeight w:val="412"/>
        </w:trPr>
        <w:tc>
          <w:tcPr>
            <w:tcW w:w="8046" w:type="dxa"/>
          </w:tcPr>
          <w:p w:rsidR="005E1D85" w:rsidRPr="00134CAA" w:rsidRDefault="005E1D85" w:rsidP="005E1D85">
            <w:pPr>
              <w:spacing w:after="0" w:line="240" w:lineRule="auto"/>
              <w:rPr>
                <w:rFonts w:ascii="Arial" w:hAnsi="Arial" w:cs="Arial"/>
                <w:b/>
              </w:rPr>
            </w:pPr>
            <w:r w:rsidRPr="00134CAA">
              <w:rPr>
                <w:rFonts w:ascii="Arial" w:hAnsi="Arial" w:cs="Arial"/>
                <w:b/>
              </w:rPr>
              <w:t xml:space="preserve">Воспроизведение </w:t>
            </w:r>
            <w:r w:rsidR="00D455A3" w:rsidRPr="00134CAA">
              <w:rPr>
                <w:rFonts w:ascii="Arial" w:hAnsi="Arial" w:cs="Arial"/>
                <w:b/>
              </w:rPr>
              <w:t xml:space="preserve">через </w:t>
            </w:r>
            <w:r w:rsidRPr="00134CAA">
              <w:rPr>
                <w:rFonts w:ascii="Arial" w:hAnsi="Arial" w:cs="Arial"/>
                <w:b/>
              </w:rPr>
              <w:t>BLUETOOTH®</w:t>
            </w:r>
          </w:p>
        </w:tc>
        <w:tc>
          <w:tcPr>
            <w:tcW w:w="709" w:type="dxa"/>
          </w:tcPr>
          <w:p w:rsidR="005E1D85" w:rsidRPr="00134CAA" w:rsidRDefault="00835616" w:rsidP="00C51C80">
            <w:pPr>
              <w:spacing w:after="0" w:line="240" w:lineRule="auto"/>
              <w:rPr>
                <w:rFonts w:ascii="Arial" w:hAnsi="Arial" w:cs="Arial"/>
              </w:rPr>
            </w:pPr>
            <w:r w:rsidRPr="00134CAA">
              <w:rPr>
                <w:rFonts w:ascii="Arial" w:hAnsi="Arial" w:cs="Arial"/>
              </w:rPr>
              <w:t>8</w:t>
            </w:r>
            <w:r w:rsidR="00C51C80" w:rsidRPr="00134CAA">
              <w:rPr>
                <w:rFonts w:ascii="Arial" w:hAnsi="Arial" w:cs="Arial"/>
              </w:rPr>
              <w:t>9</w:t>
            </w:r>
          </w:p>
        </w:tc>
      </w:tr>
      <w:tr w:rsidR="00D455A3" w:rsidRPr="00134CAA" w:rsidTr="005E1D85">
        <w:trPr>
          <w:trHeight w:val="412"/>
        </w:trPr>
        <w:tc>
          <w:tcPr>
            <w:tcW w:w="8046" w:type="dxa"/>
          </w:tcPr>
          <w:p w:rsidR="00D455A3" w:rsidRPr="00134CAA" w:rsidRDefault="00D455A3" w:rsidP="005E1D85">
            <w:pPr>
              <w:spacing w:after="0" w:line="240" w:lineRule="auto"/>
              <w:rPr>
                <w:rFonts w:ascii="Arial" w:hAnsi="Arial" w:cs="Arial"/>
                <w:b/>
              </w:rPr>
            </w:pPr>
            <w:r w:rsidRPr="00134CAA">
              <w:rPr>
                <w:rFonts w:ascii="Arial" w:hAnsi="Arial" w:cs="Arial"/>
                <w:b/>
              </w:rPr>
              <w:t>Интернет-радио</w:t>
            </w:r>
          </w:p>
        </w:tc>
        <w:tc>
          <w:tcPr>
            <w:tcW w:w="709" w:type="dxa"/>
          </w:tcPr>
          <w:p w:rsidR="00D455A3" w:rsidRPr="00134CAA" w:rsidRDefault="00C51C80" w:rsidP="005E1D85">
            <w:pPr>
              <w:spacing w:after="0" w:line="240" w:lineRule="auto"/>
              <w:rPr>
                <w:rFonts w:ascii="Arial" w:hAnsi="Arial" w:cs="Arial"/>
              </w:rPr>
            </w:pPr>
            <w:r w:rsidRPr="00134CAA">
              <w:rPr>
                <w:rFonts w:ascii="Arial" w:hAnsi="Arial" w:cs="Arial"/>
              </w:rPr>
              <w:t>90</w:t>
            </w:r>
          </w:p>
        </w:tc>
      </w:tr>
      <w:tr w:rsidR="00D455A3" w:rsidRPr="00134CAA" w:rsidTr="005E1D85">
        <w:trPr>
          <w:trHeight w:val="412"/>
        </w:trPr>
        <w:tc>
          <w:tcPr>
            <w:tcW w:w="8046" w:type="dxa"/>
          </w:tcPr>
          <w:p w:rsidR="00D455A3" w:rsidRPr="00134CAA" w:rsidRDefault="00D455A3" w:rsidP="00D455A3">
            <w:pPr>
              <w:pStyle w:val="Style17"/>
              <w:widowControl/>
              <w:rPr>
                <w:rStyle w:val="FontStyle214"/>
                <w:lang w:eastAsia="en-US"/>
              </w:rPr>
            </w:pPr>
            <w:r w:rsidRPr="00134CAA">
              <w:rPr>
                <w:rStyle w:val="FontStyle214"/>
                <w:lang w:eastAsia="en-US"/>
              </w:rPr>
              <w:t>Spotify</w:t>
            </w:r>
          </w:p>
        </w:tc>
        <w:tc>
          <w:tcPr>
            <w:tcW w:w="709" w:type="dxa"/>
          </w:tcPr>
          <w:p w:rsidR="00D455A3" w:rsidRPr="00134CAA" w:rsidRDefault="00835616" w:rsidP="00C51C80">
            <w:pPr>
              <w:spacing w:after="0" w:line="240" w:lineRule="auto"/>
              <w:rPr>
                <w:rFonts w:ascii="Arial" w:hAnsi="Arial" w:cs="Arial"/>
              </w:rPr>
            </w:pPr>
            <w:r w:rsidRPr="00134CAA">
              <w:rPr>
                <w:rFonts w:ascii="Arial" w:hAnsi="Arial" w:cs="Arial"/>
              </w:rPr>
              <w:t>9</w:t>
            </w:r>
            <w:r w:rsidR="00C51C80" w:rsidRPr="00134CAA">
              <w:rPr>
                <w:rFonts w:ascii="Arial" w:hAnsi="Arial" w:cs="Arial"/>
              </w:rPr>
              <w:t>2</w:t>
            </w:r>
          </w:p>
        </w:tc>
      </w:tr>
      <w:tr w:rsidR="00D455A3" w:rsidRPr="00134CAA" w:rsidTr="005E1D85">
        <w:trPr>
          <w:trHeight w:val="412"/>
        </w:trPr>
        <w:tc>
          <w:tcPr>
            <w:tcW w:w="8046" w:type="dxa"/>
          </w:tcPr>
          <w:p w:rsidR="00D455A3" w:rsidRPr="00134CAA" w:rsidRDefault="00D455A3" w:rsidP="00D455A3">
            <w:pPr>
              <w:pStyle w:val="Style17"/>
              <w:widowControl/>
              <w:rPr>
                <w:rStyle w:val="FontStyle214"/>
                <w:lang w:eastAsia="en-US"/>
              </w:rPr>
            </w:pPr>
            <w:r w:rsidRPr="00134CAA">
              <w:rPr>
                <w:rStyle w:val="FontStyle214"/>
                <w:lang w:eastAsia="en-US"/>
              </w:rPr>
              <w:t>AirPlay®</w:t>
            </w:r>
          </w:p>
        </w:tc>
        <w:tc>
          <w:tcPr>
            <w:tcW w:w="709" w:type="dxa"/>
          </w:tcPr>
          <w:p w:rsidR="00D455A3" w:rsidRPr="00134CAA" w:rsidRDefault="00835616" w:rsidP="00C51C80">
            <w:pPr>
              <w:spacing w:after="0" w:line="240" w:lineRule="auto"/>
              <w:rPr>
                <w:rFonts w:ascii="Arial" w:hAnsi="Arial" w:cs="Arial"/>
              </w:rPr>
            </w:pPr>
            <w:r w:rsidRPr="00134CAA">
              <w:rPr>
                <w:rFonts w:ascii="Arial" w:hAnsi="Arial" w:cs="Arial"/>
              </w:rPr>
              <w:t>9</w:t>
            </w:r>
            <w:r w:rsidR="00C51C80" w:rsidRPr="00134CAA">
              <w:rPr>
                <w:rFonts w:ascii="Arial" w:hAnsi="Arial" w:cs="Arial"/>
              </w:rPr>
              <w:t>3</w:t>
            </w:r>
          </w:p>
        </w:tc>
      </w:tr>
      <w:tr w:rsidR="00D455A3" w:rsidRPr="00134CAA" w:rsidTr="005E1D85">
        <w:trPr>
          <w:trHeight w:val="412"/>
        </w:trPr>
        <w:tc>
          <w:tcPr>
            <w:tcW w:w="8046" w:type="dxa"/>
          </w:tcPr>
          <w:p w:rsidR="00D455A3" w:rsidRPr="00134CAA" w:rsidRDefault="00D455A3" w:rsidP="00D455A3">
            <w:pPr>
              <w:pStyle w:val="Style17"/>
              <w:widowControl/>
              <w:rPr>
                <w:rStyle w:val="FontStyle214"/>
                <w:lang w:eastAsia="en-US"/>
              </w:rPr>
            </w:pPr>
            <w:r w:rsidRPr="00134CAA">
              <w:rPr>
                <w:rStyle w:val="FontStyle214"/>
                <w:lang w:eastAsia="en-US"/>
              </w:rPr>
              <w:t>DTS Play-Fi®</w:t>
            </w:r>
          </w:p>
        </w:tc>
        <w:tc>
          <w:tcPr>
            <w:tcW w:w="709" w:type="dxa"/>
          </w:tcPr>
          <w:p w:rsidR="00D455A3" w:rsidRPr="00134CAA" w:rsidRDefault="00835616" w:rsidP="00C51C80">
            <w:pPr>
              <w:spacing w:after="0" w:line="240" w:lineRule="auto"/>
              <w:rPr>
                <w:rFonts w:ascii="Arial" w:hAnsi="Arial" w:cs="Arial"/>
              </w:rPr>
            </w:pPr>
            <w:r w:rsidRPr="00134CAA">
              <w:rPr>
                <w:rFonts w:ascii="Arial" w:hAnsi="Arial" w:cs="Arial"/>
              </w:rPr>
              <w:t>9</w:t>
            </w:r>
            <w:r w:rsidR="00C51C80" w:rsidRPr="00134CAA">
              <w:rPr>
                <w:rFonts w:ascii="Arial" w:hAnsi="Arial" w:cs="Arial"/>
              </w:rPr>
              <w:t>5</w:t>
            </w:r>
          </w:p>
        </w:tc>
      </w:tr>
      <w:tr w:rsidR="00D455A3" w:rsidRPr="00134CAA" w:rsidTr="005E1D85">
        <w:trPr>
          <w:trHeight w:val="412"/>
        </w:trPr>
        <w:tc>
          <w:tcPr>
            <w:tcW w:w="8046" w:type="dxa"/>
          </w:tcPr>
          <w:p w:rsidR="00D455A3" w:rsidRPr="00134CAA" w:rsidRDefault="00D455A3" w:rsidP="00D455A3">
            <w:pPr>
              <w:pStyle w:val="Style17"/>
              <w:widowControl/>
              <w:rPr>
                <w:rStyle w:val="FontStyle214"/>
                <w:lang w:eastAsia="en-US"/>
              </w:rPr>
            </w:pPr>
            <w:r w:rsidRPr="00134CAA">
              <w:rPr>
                <w:rStyle w:val="FontStyle214"/>
                <w:lang w:eastAsia="en-US"/>
              </w:rPr>
              <w:t>FlareConnect™</w:t>
            </w:r>
          </w:p>
        </w:tc>
        <w:tc>
          <w:tcPr>
            <w:tcW w:w="709" w:type="dxa"/>
          </w:tcPr>
          <w:p w:rsidR="00D455A3" w:rsidRPr="00134CAA" w:rsidRDefault="00835616" w:rsidP="00C51C80">
            <w:pPr>
              <w:spacing w:after="0" w:line="240" w:lineRule="auto"/>
              <w:rPr>
                <w:rFonts w:ascii="Arial" w:hAnsi="Arial" w:cs="Arial"/>
              </w:rPr>
            </w:pPr>
            <w:r w:rsidRPr="00134CAA">
              <w:rPr>
                <w:rFonts w:ascii="Arial" w:hAnsi="Arial" w:cs="Arial"/>
              </w:rPr>
              <w:t>9</w:t>
            </w:r>
            <w:r w:rsidR="00C51C80" w:rsidRPr="00134CAA">
              <w:rPr>
                <w:rFonts w:ascii="Arial" w:hAnsi="Arial" w:cs="Arial"/>
              </w:rPr>
              <w:t>6</w:t>
            </w:r>
          </w:p>
        </w:tc>
      </w:tr>
      <w:tr w:rsidR="00D455A3" w:rsidRPr="00134CAA" w:rsidTr="005E1D85">
        <w:trPr>
          <w:trHeight w:val="412"/>
        </w:trPr>
        <w:tc>
          <w:tcPr>
            <w:tcW w:w="8046" w:type="dxa"/>
          </w:tcPr>
          <w:p w:rsidR="00D455A3" w:rsidRPr="00134CAA" w:rsidRDefault="00D455A3" w:rsidP="00D455A3">
            <w:pPr>
              <w:pStyle w:val="Style17"/>
              <w:widowControl/>
              <w:rPr>
                <w:rStyle w:val="FontStyle214"/>
                <w:lang w:eastAsia="en-US"/>
              </w:rPr>
            </w:pPr>
            <w:r w:rsidRPr="00134CAA">
              <w:rPr>
                <w:rStyle w:val="FontStyle214"/>
                <w:lang w:eastAsia="en-US"/>
              </w:rPr>
              <w:t>Запоминающее USB устройство</w:t>
            </w:r>
          </w:p>
        </w:tc>
        <w:tc>
          <w:tcPr>
            <w:tcW w:w="709" w:type="dxa"/>
          </w:tcPr>
          <w:p w:rsidR="00D455A3" w:rsidRPr="00134CAA" w:rsidRDefault="00835616" w:rsidP="00C51C80">
            <w:pPr>
              <w:spacing w:after="0" w:line="240" w:lineRule="auto"/>
              <w:rPr>
                <w:rFonts w:ascii="Arial" w:hAnsi="Arial" w:cs="Arial"/>
              </w:rPr>
            </w:pPr>
            <w:r w:rsidRPr="00134CAA">
              <w:rPr>
                <w:rFonts w:ascii="Arial" w:hAnsi="Arial" w:cs="Arial"/>
              </w:rPr>
              <w:t>9</w:t>
            </w:r>
            <w:r w:rsidR="00C51C80" w:rsidRPr="00134CAA">
              <w:rPr>
                <w:rFonts w:ascii="Arial" w:hAnsi="Arial" w:cs="Arial"/>
              </w:rPr>
              <w:t>7</w:t>
            </w:r>
          </w:p>
        </w:tc>
      </w:tr>
      <w:tr w:rsidR="00D455A3" w:rsidRPr="00134CAA" w:rsidTr="005E1D85">
        <w:trPr>
          <w:trHeight w:val="412"/>
        </w:trPr>
        <w:tc>
          <w:tcPr>
            <w:tcW w:w="8046" w:type="dxa"/>
          </w:tcPr>
          <w:p w:rsidR="00D455A3" w:rsidRPr="00134CAA" w:rsidRDefault="00D455A3" w:rsidP="00D455A3">
            <w:pPr>
              <w:pStyle w:val="Style17"/>
              <w:widowControl/>
              <w:rPr>
                <w:rStyle w:val="FontStyle214"/>
                <w:lang w:eastAsia="en-US"/>
              </w:rPr>
            </w:pPr>
            <w:r w:rsidRPr="00134CAA">
              <w:rPr>
                <w:rStyle w:val="FontStyle214"/>
                <w:lang w:eastAsia="en-US"/>
              </w:rPr>
              <w:t>Воспроизведение файлов, сохраненных на компьютере и NAS (Music Server)</w:t>
            </w:r>
          </w:p>
        </w:tc>
        <w:tc>
          <w:tcPr>
            <w:tcW w:w="709" w:type="dxa"/>
          </w:tcPr>
          <w:p w:rsidR="00D455A3" w:rsidRPr="00134CAA" w:rsidRDefault="00C51C80" w:rsidP="005E1D85">
            <w:pPr>
              <w:spacing w:after="0" w:line="240" w:lineRule="auto"/>
              <w:rPr>
                <w:rFonts w:ascii="Arial" w:hAnsi="Arial" w:cs="Arial"/>
              </w:rPr>
            </w:pPr>
            <w:r w:rsidRPr="00134CAA">
              <w:rPr>
                <w:rFonts w:ascii="Arial" w:hAnsi="Arial" w:cs="Arial"/>
              </w:rPr>
              <w:t>100</w:t>
            </w:r>
          </w:p>
        </w:tc>
      </w:tr>
      <w:tr w:rsidR="00D455A3" w:rsidRPr="00134CAA" w:rsidTr="005E1D85">
        <w:trPr>
          <w:trHeight w:val="412"/>
        </w:trPr>
        <w:tc>
          <w:tcPr>
            <w:tcW w:w="8046" w:type="dxa"/>
          </w:tcPr>
          <w:p w:rsidR="00D455A3" w:rsidRPr="00134CAA" w:rsidRDefault="00D455A3" w:rsidP="00D455A3">
            <w:pPr>
              <w:pStyle w:val="Style17"/>
              <w:widowControl/>
              <w:rPr>
                <w:rStyle w:val="FontStyle214"/>
                <w:lang w:eastAsia="en-US"/>
              </w:rPr>
            </w:pPr>
            <w:r w:rsidRPr="00134CAA">
              <w:rPr>
                <w:rStyle w:val="FontStyle214"/>
                <w:lang w:eastAsia="en-US"/>
              </w:rPr>
              <w:t>Очередь воспроизведения</w:t>
            </w:r>
          </w:p>
        </w:tc>
        <w:tc>
          <w:tcPr>
            <w:tcW w:w="709" w:type="dxa"/>
          </w:tcPr>
          <w:p w:rsidR="00D455A3" w:rsidRPr="00134CAA" w:rsidRDefault="00835616" w:rsidP="00C51C80">
            <w:pPr>
              <w:spacing w:after="0" w:line="240" w:lineRule="auto"/>
              <w:rPr>
                <w:rFonts w:ascii="Arial" w:hAnsi="Arial" w:cs="Arial"/>
              </w:rPr>
            </w:pPr>
            <w:r w:rsidRPr="00134CAA">
              <w:rPr>
                <w:rFonts w:ascii="Arial" w:hAnsi="Arial" w:cs="Arial"/>
              </w:rPr>
              <w:t>10</w:t>
            </w:r>
            <w:r w:rsidR="00C51C80" w:rsidRPr="00134CAA">
              <w:rPr>
                <w:rFonts w:ascii="Arial" w:hAnsi="Arial" w:cs="Arial"/>
              </w:rPr>
              <w:t>5</w:t>
            </w:r>
          </w:p>
        </w:tc>
      </w:tr>
      <w:tr w:rsidR="00D455A3" w:rsidRPr="00134CAA" w:rsidTr="005E1D85">
        <w:trPr>
          <w:trHeight w:val="412"/>
        </w:trPr>
        <w:tc>
          <w:tcPr>
            <w:tcW w:w="8046" w:type="dxa"/>
          </w:tcPr>
          <w:p w:rsidR="00D455A3" w:rsidRPr="00134CAA" w:rsidRDefault="00D455A3" w:rsidP="00A22E1F">
            <w:pPr>
              <w:pStyle w:val="Style17"/>
              <w:widowControl/>
              <w:rPr>
                <w:rStyle w:val="FontStyle214"/>
                <w:lang w:eastAsia="en-US"/>
              </w:rPr>
            </w:pPr>
            <w:r w:rsidRPr="00134CAA">
              <w:rPr>
                <w:rStyle w:val="FontStyle221"/>
                <w:bCs w:val="0"/>
              </w:rPr>
              <w:t>Amazon Music</w:t>
            </w:r>
          </w:p>
        </w:tc>
        <w:tc>
          <w:tcPr>
            <w:tcW w:w="709" w:type="dxa"/>
          </w:tcPr>
          <w:p w:rsidR="00D455A3" w:rsidRPr="00134CAA" w:rsidRDefault="00835616" w:rsidP="00C51C80">
            <w:pPr>
              <w:spacing w:after="0" w:line="240" w:lineRule="auto"/>
              <w:rPr>
                <w:rFonts w:ascii="Arial" w:hAnsi="Arial" w:cs="Arial"/>
              </w:rPr>
            </w:pPr>
            <w:r w:rsidRPr="00134CAA">
              <w:rPr>
                <w:rFonts w:ascii="Arial" w:hAnsi="Arial" w:cs="Arial"/>
              </w:rPr>
              <w:t>10</w:t>
            </w:r>
            <w:r w:rsidR="00C51C80" w:rsidRPr="00134CAA">
              <w:rPr>
                <w:rFonts w:ascii="Arial" w:hAnsi="Arial" w:cs="Arial"/>
              </w:rPr>
              <w:t>7</w:t>
            </w:r>
          </w:p>
        </w:tc>
      </w:tr>
      <w:tr w:rsidR="00D455A3" w:rsidRPr="00134CAA" w:rsidTr="005E1D85">
        <w:trPr>
          <w:trHeight w:val="412"/>
        </w:trPr>
        <w:tc>
          <w:tcPr>
            <w:tcW w:w="8046" w:type="dxa"/>
          </w:tcPr>
          <w:p w:rsidR="00D455A3" w:rsidRPr="00134CAA" w:rsidRDefault="00D455A3" w:rsidP="00A22E1F">
            <w:pPr>
              <w:pStyle w:val="Style17"/>
              <w:widowControl/>
              <w:rPr>
                <w:rStyle w:val="FontStyle214"/>
                <w:lang w:eastAsia="en-US"/>
              </w:rPr>
            </w:pPr>
            <w:r w:rsidRPr="00134CAA">
              <w:rPr>
                <w:rStyle w:val="FontStyle221"/>
                <w:bCs w:val="0"/>
              </w:rPr>
              <w:lastRenderedPageBreak/>
              <w:t>Подсоединение к системе Sonos для воспроизведения</w:t>
            </w:r>
          </w:p>
        </w:tc>
        <w:tc>
          <w:tcPr>
            <w:tcW w:w="709" w:type="dxa"/>
          </w:tcPr>
          <w:p w:rsidR="00D455A3" w:rsidRPr="00134CAA" w:rsidRDefault="00835616" w:rsidP="00C51C80">
            <w:pPr>
              <w:spacing w:after="0" w:line="240" w:lineRule="auto"/>
              <w:rPr>
                <w:rFonts w:ascii="Arial" w:hAnsi="Arial" w:cs="Arial"/>
              </w:rPr>
            </w:pPr>
            <w:r w:rsidRPr="00134CAA">
              <w:rPr>
                <w:rFonts w:ascii="Arial" w:hAnsi="Arial" w:cs="Arial"/>
              </w:rPr>
              <w:t>10</w:t>
            </w:r>
            <w:r w:rsidR="00C51C80" w:rsidRPr="00134CAA">
              <w:rPr>
                <w:rFonts w:ascii="Arial" w:hAnsi="Arial" w:cs="Arial"/>
              </w:rPr>
              <w:t>9</w:t>
            </w:r>
          </w:p>
        </w:tc>
      </w:tr>
      <w:tr w:rsidR="005E1D85" w:rsidRPr="00134CAA" w:rsidTr="005E1D85">
        <w:tc>
          <w:tcPr>
            <w:tcW w:w="8046" w:type="dxa"/>
          </w:tcPr>
          <w:p w:rsidR="005E1D85" w:rsidRPr="00134CAA" w:rsidRDefault="005E1D85" w:rsidP="005E1D85">
            <w:pPr>
              <w:spacing w:after="0" w:line="240" w:lineRule="auto"/>
              <w:rPr>
                <w:rFonts w:ascii="Arial" w:hAnsi="Arial" w:cs="Arial"/>
              </w:rPr>
            </w:pPr>
            <w:r w:rsidRPr="00134CAA">
              <w:rPr>
                <w:rFonts w:ascii="Arial" w:hAnsi="Arial" w:cs="Arial"/>
                <w:b/>
              </w:rPr>
              <w:t>Прослушивание</w:t>
            </w:r>
            <w:r w:rsidRPr="00134CAA">
              <w:rPr>
                <w:rFonts w:ascii="Arial" w:hAnsi="Arial" w:cs="Arial"/>
                <w:lang w:val="en-US"/>
              </w:rPr>
              <w:t xml:space="preserve"> </w:t>
            </w:r>
            <w:r w:rsidRPr="00134CAA">
              <w:rPr>
                <w:rFonts w:ascii="Arial" w:hAnsi="Arial" w:cs="Arial"/>
                <w:b/>
                <w:bCs/>
                <w:lang w:val="en-US"/>
              </w:rPr>
              <w:t>AM/FM</w:t>
            </w:r>
            <w:r w:rsidRPr="00134CAA">
              <w:rPr>
                <w:rFonts w:ascii="Arial" w:hAnsi="Arial" w:cs="Arial"/>
                <w:b/>
                <w:bCs/>
              </w:rPr>
              <w:t xml:space="preserve"> радио</w:t>
            </w:r>
          </w:p>
        </w:tc>
        <w:tc>
          <w:tcPr>
            <w:tcW w:w="709" w:type="dxa"/>
          </w:tcPr>
          <w:p w:rsidR="005E1D85" w:rsidRPr="00134CAA" w:rsidRDefault="00835616" w:rsidP="00C51C80">
            <w:pPr>
              <w:spacing w:after="0" w:line="240" w:lineRule="auto"/>
              <w:rPr>
                <w:rFonts w:ascii="Arial" w:hAnsi="Arial" w:cs="Arial"/>
              </w:rPr>
            </w:pPr>
            <w:r w:rsidRPr="00134CAA">
              <w:rPr>
                <w:rFonts w:ascii="Arial" w:hAnsi="Arial" w:cs="Arial"/>
              </w:rPr>
              <w:t>1</w:t>
            </w:r>
            <w:r w:rsidR="00C51C80" w:rsidRPr="00134CAA">
              <w:rPr>
                <w:rFonts w:ascii="Arial" w:hAnsi="Arial" w:cs="Arial"/>
              </w:rPr>
              <w:t>11</w:t>
            </w:r>
          </w:p>
        </w:tc>
      </w:tr>
      <w:tr w:rsidR="0058121F" w:rsidRPr="00134CAA" w:rsidTr="005E1D85">
        <w:tc>
          <w:tcPr>
            <w:tcW w:w="8046" w:type="dxa"/>
          </w:tcPr>
          <w:p w:rsidR="0058121F" w:rsidRPr="00134CAA" w:rsidRDefault="0058121F" w:rsidP="005E1D85">
            <w:pPr>
              <w:spacing w:after="0" w:line="240" w:lineRule="auto"/>
              <w:rPr>
                <w:rFonts w:ascii="Arial" w:hAnsi="Arial" w:cs="Arial"/>
                <w:b/>
              </w:rPr>
            </w:pPr>
            <w:r w:rsidRPr="00134CAA">
              <w:rPr>
                <w:rFonts w:ascii="Arial" w:hAnsi="Arial" w:cs="Arial"/>
                <w:b/>
              </w:rPr>
              <w:t>Мультизонные функции</w:t>
            </w:r>
          </w:p>
        </w:tc>
        <w:tc>
          <w:tcPr>
            <w:tcW w:w="709" w:type="dxa"/>
          </w:tcPr>
          <w:p w:rsidR="0058121F" w:rsidRPr="00134CAA" w:rsidRDefault="00835616" w:rsidP="00911322">
            <w:pPr>
              <w:spacing w:after="0" w:line="240" w:lineRule="auto"/>
              <w:rPr>
                <w:rFonts w:ascii="Arial" w:hAnsi="Arial" w:cs="Arial"/>
              </w:rPr>
            </w:pPr>
            <w:r w:rsidRPr="00134CAA">
              <w:rPr>
                <w:rFonts w:ascii="Arial" w:hAnsi="Arial" w:cs="Arial"/>
              </w:rPr>
              <w:t>1</w:t>
            </w:r>
            <w:r w:rsidR="00911322" w:rsidRPr="00134CAA">
              <w:rPr>
                <w:rFonts w:ascii="Arial" w:hAnsi="Arial" w:cs="Arial"/>
              </w:rPr>
              <w:t>16</w:t>
            </w:r>
          </w:p>
        </w:tc>
      </w:tr>
      <w:tr w:rsidR="005E1D85" w:rsidRPr="00134CAA" w:rsidTr="005E1D85">
        <w:tc>
          <w:tcPr>
            <w:tcW w:w="8046" w:type="dxa"/>
          </w:tcPr>
          <w:p w:rsidR="005E1D85" w:rsidRPr="00134CAA" w:rsidRDefault="00ED6746" w:rsidP="00ED6746">
            <w:pPr>
              <w:spacing w:after="0" w:line="240" w:lineRule="auto"/>
              <w:rPr>
                <w:rFonts w:ascii="Arial" w:hAnsi="Arial" w:cs="Arial"/>
              </w:rPr>
            </w:pPr>
            <w:r w:rsidRPr="00134CAA">
              <w:rPr>
                <w:rFonts w:ascii="Arial" w:hAnsi="Arial" w:cs="Arial"/>
                <w:b/>
              </w:rPr>
              <w:t xml:space="preserve">Воспроизведение в </w:t>
            </w:r>
            <w:r w:rsidR="005E1D85" w:rsidRPr="00134CAA">
              <w:rPr>
                <w:rFonts w:ascii="Arial" w:hAnsi="Arial" w:cs="Arial"/>
                <w:b/>
              </w:rPr>
              <w:t>зоне</w:t>
            </w:r>
            <w:proofErr w:type="gramStart"/>
            <w:r w:rsidR="005E1D85" w:rsidRPr="00134CAA">
              <w:rPr>
                <w:rFonts w:ascii="Arial" w:hAnsi="Arial" w:cs="Arial"/>
                <w:b/>
              </w:rPr>
              <w:t xml:space="preserve"> </w:t>
            </w:r>
            <w:r w:rsidRPr="00134CAA">
              <w:rPr>
                <w:rFonts w:ascii="Arial" w:hAnsi="Arial" w:cs="Arial"/>
                <w:b/>
              </w:rPr>
              <w:t>В</w:t>
            </w:r>
            <w:proofErr w:type="gramEnd"/>
          </w:p>
        </w:tc>
        <w:tc>
          <w:tcPr>
            <w:tcW w:w="709" w:type="dxa"/>
          </w:tcPr>
          <w:p w:rsidR="005E1D85" w:rsidRPr="00134CAA" w:rsidRDefault="00835616" w:rsidP="00911322">
            <w:pPr>
              <w:spacing w:after="0" w:line="240" w:lineRule="auto"/>
              <w:rPr>
                <w:rFonts w:ascii="Arial" w:hAnsi="Arial" w:cs="Arial"/>
              </w:rPr>
            </w:pPr>
            <w:r w:rsidRPr="00134CAA">
              <w:rPr>
                <w:rFonts w:ascii="Arial" w:hAnsi="Arial" w:cs="Arial"/>
              </w:rPr>
              <w:t>1</w:t>
            </w:r>
            <w:r w:rsidR="00911322" w:rsidRPr="00134CAA">
              <w:rPr>
                <w:rFonts w:ascii="Arial" w:hAnsi="Arial" w:cs="Arial"/>
              </w:rPr>
              <w:t>21</w:t>
            </w:r>
          </w:p>
        </w:tc>
      </w:tr>
      <w:tr w:rsidR="005E1D85" w:rsidRPr="00134CAA" w:rsidTr="005E1D85">
        <w:tc>
          <w:tcPr>
            <w:tcW w:w="8046" w:type="dxa"/>
          </w:tcPr>
          <w:p w:rsidR="005E1D85" w:rsidRPr="00134CAA" w:rsidRDefault="005E1D85" w:rsidP="005E1D85">
            <w:pPr>
              <w:spacing w:after="0" w:line="240" w:lineRule="auto"/>
              <w:rPr>
                <w:rFonts w:ascii="Arial" w:hAnsi="Arial" w:cs="Arial"/>
                <w:b/>
              </w:rPr>
            </w:pPr>
            <w:r w:rsidRPr="00134CAA">
              <w:rPr>
                <w:rFonts w:ascii="Arial" w:hAnsi="Arial" w:cs="Arial"/>
                <w:b/>
              </w:rPr>
              <w:t>Дополнительные функции</w:t>
            </w:r>
          </w:p>
        </w:tc>
        <w:tc>
          <w:tcPr>
            <w:tcW w:w="709" w:type="dxa"/>
          </w:tcPr>
          <w:p w:rsidR="005E1D85" w:rsidRPr="00134CAA" w:rsidRDefault="00835616" w:rsidP="00911322">
            <w:pPr>
              <w:spacing w:after="0" w:line="240" w:lineRule="auto"/>
              <w:rPr>
                <w:rFonts w:ascii="Arial" w:hAnsi="Arial" w:cs="Arial"/>
              </w:rPr>
            </w:pPr>
            <w:r w:rsidRPr="00134CAA">
              <w:rPr>
                <w:rFonts w:ascii="Arial" w:hAnsi="Arial" w:cs="Arial"/>
              </w:rPr>
              <w:t>12</w:t>
            </w:r>
            <w:r w:rsidR="00911322" w:rsidRPr="00134CAA">
              <w:rPr>
                <w:rFonts w:ascii="Arial" w:hAnsi="Arial" w:cs="Arial"/>
              </w:rPr>
              <w:t>2</w:t>
            </w:r>
          </w:p>
        </w:tc>
      </w:tr>
      <w:tr w:rsidR="005E1D85" w:rsidRPr="00134CAA" w:rsidTr="005E1D85">
        <w:tc>
          <w:tcPr>
            <w:tcW w:w="8046" w:type="dxa"/>
          </w:tcPr>
          <w:p w:rsidR="005E1D85" w:rsidRPr="00134CAA" w:rsidRDefault="005E1D85" w:rsidP="005E1D85">
            <w:pPr>
              <w:spacing w:after="0" w:line="240" w:lineRule="auto"/>
              <w:rPr>
                <w:rFonts w:ascii="Arial" w:hAnsi="Arial" w:cs="Arial"/>
                <w:b/>
              </w:rPr>
            </w:pPr>
            <w:r w:rsidRPr="00134CAA">
              <w:rPr>
                <w:rFonts w:ascii="Arial" w:hAnsi="Arial" w:cs="Arial"/>
                <w:b/>
              </w:rPr>
              <w:t>Режимы</w:t>
            </w:r>
            <w:r w:rsidRPr="00134CAA">
              <w:rPr>
                <w:rFonts w:ascii="Arial" w:hAnsi="Arial" w:cs="Arial"/>
                <w:b/>
                <w:lang w:val="en-US"/>
              </w:rPr>
              <w:t xml:space="preserve"> </w:t>
            </w:r>
            <w:r w:rsidRPr="00134CAA">
              <w:rPr>
                <w:rFonts w:ascii="Arial" w:hAnsi="Arial" w:cs="Arial"/>
                <w:b/>
              </w:rPr>
              <w:t>прослушивания</w:t>
            </w:r>
          </w:p>
        </w:tc>
        <w:tc>
          <w:tcPr>
            <w:tcW w:w="709" w:type="dxa"/>
          </w:tcPr>
          <w:p w:rsidR="005E1D85" w:rsidRPr="00134CAA" w:rsidRDefault="00835616" w:rsidP="00911322">
            <w:pPr>
              <w:spacing w:after="0" w:line="240" w:lineRule="auto"/>
              <w:rPr>
                <w:rFonts w:ascii="Arial" w:hAnsi="Arial" w:cs="Arial"/>
              </w:rPr>
            </w:pPr>
            <w:r w:rsidRPr="00134CAA">
              <w:rPr>
                <w:rFonts w:ascii="Arial" w:hAnsi="Arial" w:cs="Arial"/>
              </w:rPr>
              <w:t>12</w:t>
            </w:r>
            <w:r w:rsidR="00911322" w:rsidRPr="00134CAA">
              <w:rPr>
                <w:rFonts w:ascii="Arial" w:hAnsi="Arial" w:cs="Arial"/>
              </w:rPr>
              <w:t>7</w:t>
            </w:r>
          </w:p>
        </w:tc>
      </w:tr>
      <w:tr w:rsidR="0058121F" w:rsidRPr="00134CAA" w:rsidTr="005E1D85">
        <w:tc>
          <w:tcPr>
            <w:tcW w:w="8046" w:type="dxa"/>
          </w:tcPr>
          <w:p w:rsidR="0058121F" w:rsidRPr="00134CAA" w:rsidRDefault="0058121F" w:rsidP="005E1D85">
            <w:pPr>
              <w:spacing w:after="0" w:line="240" w:lineRule="auto"/>
              <w:rPr>
                <w:rFonts w:ascii="Arial" w:hAnsi="Arial" w:cs="Arial"/>
                <w:b/>
              </w:rPr>
            </w:pPr>
            <w:r w:rsidRPr="00134CAA">
              <w:rPr>
                <w:rFonts w:ascii="Arial" w:hAnsi="Arial" w:cs="Arial"/>
                <w:b/>
              </w:rPr>
              <w:t>Ввод символов</w:t>
            </w:r>
          </w:p>
        </w:tc>
        <w:tc>
          <w:tcPr>
            <w:tcW w:w="709" w:type="dxa"/>
          </w:tcPr>
          <w:p w:rsidR="0058121F" w:rsidRPr="00134CAA" w:rsidRDefault="00835616" w:rsidP="0058121F">
            <w:pPr>
              <w:spacing w:after="0" w:line="240" w:lineRule="auto"/>
              <w:rPr>
                <w:rFonts w:ascii="Arial" w:hAnsi="Arial" w:cs="Arial"/>
              </w:rPr>
            </w:pPr>
            <w:r w:rsidRPr="00134CAA">
              <w:rPr>
                <w:rFonts w:ascii="Arial" w:hAnsi="Arial" w:cs="Arial"/>
              </w:rPr>
              <w:t>149</w:t>
            </w:r>
          </w:p>
        </w:tc>
      </w:tr>
    </w:tbl>
    <w:p w:rsidR="005E1D85" w:rsidRPr="00134CAA" w:rsidRDefault="005E1D85" w:rsidP="00F13062">
      <w:pPr>
        <w:spacing w:after="0" w:line="240" w:lineRule="auto"/>
        <w:rPr>
          <w:rFonts w:ascii="Arial" w:hAnsi="Arial" w:cs="Arial"/>
        </w:rPr>
      </w:pPr>
    </w:p>
    <w:p w:rsidR="005E1D85" w:rsidRPr="00134CAA" w:rsidRDefault="005E1D85" w:rsidP="00F13062">
      <w:pPr>
        <w:spacing w:after="0" w:line="240" w:lineRule="auto"/>
        <w:rPr>
          <w:rFonts w:ascii="Arial" w:hAnsi="Arial" w:cs="Arial"/>
          <w:b/>
        </w:rPr>
      </w:pPr>
      <w:r w:rsidRPr="00134CAA">
        <w:rPr>
          <w:rFonts w:ascii="Arial" w:hAnsi="Arial" w:cs="Arial"/>
          <w:b/>
        </w:rPr>
        <w:t xml:space="preserve">Стр. </w:t>
      </w:r>
      <w:r w:rsidR="00835616" w:rsidRPr="00134CAA">
        <w:rPr>
          <w:rFonts w:ascii="Arial" w:hAnsi="Arial" w:cs="Arial"/>
          <w:b/>
        </w:rPr>
        <w:t>8</w:t>
      </w:r>
      <w:r w:rsidR="00911322" w:rsidRPr="00134CAA">
        <w:rPr>
          <w:rFonts w:ascii="Arial" w:hAnsi="Arial" w:cs="Arial"/>
          <w:b/>
        </w:rPr>
        <w:t>8</w:t>
      </w:r>
    </w:p>
    <w:p w:rsidR="00F13062" w:rsidRPr="00134CAA" w:rsidRDefault="00F13062" w:rsidP="00F13062"/>
    <w:p w:rsidR="00E53FF8" w:rsidRPr="00134CAA" w:rsidRDefault="00E53FF8" w:rsidP="00E53FF8">
      <w:pPr>
        <w:spacing w:after="0" w:line="240" w:lineRule="auto"/>
        <w:rPr>
          <w:rFonts w:ascii="Arial" w:hAnsi="Arial" w:cs="Arial"/>
          <w:b/>
        </w:rPr>
      </w:pPr>
      <w:r w:rsidRPr="00134CAA">
        <w:rPr>
          <w:rFonts w:ascii="Arial" w:hAnsi="Arial" w:cs="Arial"/>
          <w:b/>
        </w:rPr>
        <w:t>Воспроизведение сигнала с AV компонентов</w:t>
      </w:r>
    </w:p>
    <w:p w:rsidR="00E53FF8" w:rsidRPr="00134CAA" w:rsidRDefault="00E53FF8" w:rsidP="00E53FF8">
      <w:pPr>
        <w:spacing w:after="0" w:line="240" w:lineRule="auto"/>
        <w:rPr>
          <w:rFonts w:ascii="Arial" w:hAnsi="Arial" w:cs="Arial"/>
        </w:rPr>
      </w:pPr>
      <w:r w:rsidRPr="00134CAA">
        <w:rPr>
          <w:rFonts w:ascii="Arial" w:hAnsi="Arial" w:cs="Arial"/>
        </w:rPr>
        <w:t xml:space="preserve">Вы можете воспроизводить звук с аудио/видео компонентов, таких как </w:t>
      </w:r>
      <w:r w:rsidRPr="00134CAA">
        <w:rPr>
          <w:rFonts w:ascii="Arial" w:hAnsi="Arial" w:cs="Arial"/>
          <w:lang w:val="en-US"/>
        </w:rPr>
        <w:t>Blu</w:t>
      </w:r>
      <w:r w:rsidRPr="00134CAA">
        <w:rPr>
          <w:rFonts w:ascii="Arial" w:hAnsi="Arial" w:cs="Arial"/>
        </w:rPr>
        <w:t>-</w:t>
      </w:r>
      <w:r w:rsidRPr="00134CAA">
        <w:rPr>
          <w:rFonts w:ascii="Arial" w:hAnsi="Arial" w:cs="Arial"/>
          <w:lang w:val="en-US"/>
        </w:rPr>
        <w:t>ray</w:t>
      </w:r>
      <w:r w:rsidRPr="00134CAA">
        <w:rPr>
          <w:rFonts w:ascii="Arial" w:hAnsi="Arial" w:cs="Arial"/>
        </w:rPr>
        <w:t xml:space="preserve"> плееры через этот ресивер.</w:t>
      </w:r>
    </w:p>
    <w:p w:rsidR="00A22E1F" w:rsidRPr="00134CAA" w:rsidRDefault="00A22E1F" w:rsidP="00A22E1F">
      <w:pPr>
        <w:pStyle w:val="Style24"/>
        <w:widowControl/>
        <w:rPr>
          <w:rStyle w:val="FontStyle219"/>
          <w:sz w:val="22"/>
          <w:szCs w:val="22"/>
          <w:lang w:eastAsia="en-US"/>
        </w:rPr>
      </w:pPr>
      <w:r w:rsidRPr="00134CAA">
        <w:rPr>
          <w:rStyle w:val="FontStyle219"/>
          <w:sz w:val="22"/>
          <w:szCs w:val="22"/>
          <w:lang w:eastAsia="en-US"/>
        </w:rPr>
        <w:t xml:space="preserve">• Когда телевизор подсоединен к разъему HDMI OUT SUB, используйте кнопку </w:t>
      </w:r>
      <w:r w:rsidRPr="00134CAA">
        <w:rPr>
          <w:sz w:val="22"/>
          <w:szCs w:val="22"/>
        </w:rPr>
        <w:t>HDMI MAIN/SUB</w:t>
      </w:r>
      <w:r w:rsidRPr="00134CAA">
        <w:rPr>
          <w:rStyle w:val="FontStyle219"/>
          <w:sz w:val="22"/>
          <w:szCs w:val="22"/>
          <w:lang w:eastAsia="en-US"/>
        </w:rPr>
        <w:t xml:space="preserve"> на пульте или </w:t>
      </w:r>
      <w:r w:rsidRPr="00134CAA">
        <w:rPr>
          <w:sz w:val="22"/>
          <w:szCs w:val="22"/>
        </w:rPr>
        <w:t>"Quick Menu" (стр. 1</w:t>
      </w:r>
      <w:r w:rsidR="00911322" w:rsidRPr="00134CAA">
        <w:rPr>
          <w:sz w:val="22"/>
          <w:szCs w:val="22"/>
        </w:rPr>
        <w:t>80</w:t>
      </w:r>
      <w:r w:rsidRPr="00134CAA">
        <w:rPr>
          <w:sz w:val="22"/>
          <w:szCs w:val="22"/>
        </w:rPr>
        <w:t>)</w:t>
      </w:r>
      <w:r w:rsidRPr="00134CAA">
        <w:rPr>
          <w:rStyle w:val="FontStyle219"/>
          <w:sz w:val="22"/>
          <w:szCs w:val="22"/>
          <w:lang w:eastAsia="en-US"/>
        </w:rPr>
        <w:t xml:space="preserve"> для переключения между "SUB" и "MAIN".</w:t>
      </w:r>
    </w:p>
    <w:p w:rsidR="00A22E1F" w:rsidRPr="00134CAA" w:rsidRDefault="00A22E1F" w:rsidP="00A22E1F">
      <w:pPr>
        <w:pStyle w:val="Style42"/>
        <w:widowControl/>
        <w:rPr>
          <w:rStyle w:val="FontStyle218"/>
          <w:sz w:val="22"/>
          <w:szCs w:val="22"/>
          <w:lang w:eastAsia="en-US"/>
        </w:rPr>
      </w:pPr>
    </w:p>
    <w:p w:rsidR="00A22E1F" w:rsidRPr="00134CAA" w:rsidRDefault="00A22E1F" w:rsidP="00A22E1F">
      <w:pPr>
        <w:pStyle w:val="Style42"/>
        <w:widowControl/>
        <w:rPr>
          <w:rStyle w:val="FontStyle218"/>
          <w:sz w:val="22"/>
          <w:szCs w:val="22"/>
          <w:lang w:eastAsia="en-US"/>
        </w:rPr>
      </w:pPr>
      <w:r w:rsidRPr="00134CAA">
        <w:rPr>
          <w:rStyle w:val="FontStyle218"/>
          <w:sz w:val="22"/>
          <w:szCs w:val="22"/>
          <w:lang w:eastAsia="en-US"/>
        </w:rPr>
        <w:t>Основные операции</w:t>
      </w:r>
    </w:p>
    <w:p w:rsidR="00A22E1F" w:rsidRPr="00134CAA" w:rsidRDefault="00A22E1F" w:rsidP="00A22E1F">
      <w:pPr>
        <w:pStyle w:val="Style59"/>
        <w:widowControl/>
        <w:rPr>
          <w:rStyle w:val="FontStyle219"/>
          <w:sz w:val="22"/>
          <w:szCs w:val="22"/>
          <w:lang w:eastAsia="en-US"/>
        </w:rPr>
      </w:pPr>
      <w:r w:rsidRPr="00134CAA">
        <w:rPr>
          <w:rStyle w:val="FontStyle219"/>
          <w:sz w:val="22"/>
          <w:szCs w:val="22"/>
          <w:lang w:eastAsia="en-US"/>
        </w:rPr>
        <w:t xml:space="preserve">Выполните следующие процедуры при включенном </w:t>
      </w:r>
      <w:r w:rsidR="00835616" w:rsidRPr="00134CAA">
        <w:rPr>
          <w:rStyle w:val="FontStyle219"/>
          <w:sz w:val="22"/>
          <w:szCs w:val="22"/>
          <w:lang w:eastAsia="en-US"/>
        </w:rPr>
        <w:t>ресивере</w:t>
      </w:r>
      <w:r w:rsidRPr="00134CAA">
        <w:rPr>
          <w:rStyle w:val="FontStyle219"/>
          <w:sz w:val="22"/>
          <w:szCs w:val="22"/>
          <w:lang w:eastAsia="en-US"/>
        </w:rPr>
        <w:t>.</w:t>
      </w:r>
    </w:p>
    <w:p w:rsidR="00A22E1F" w:rsidRPr="00134CAA" w:rsidRDefault="00A22E1F" w:rsidP="00A22E1F">
      <w:pPr>
        <w:pStyle w:val="Style59"/>
        <w:widowControl/>
        <w:rPr>
          <w:rStyle w:val="FontStyle219"/>
          <w:sz w:val="22"/>
          <w:szCs w:val="22"/>
          <w:lang w:eastAsia="en-US"/>
        </w:rPr>
      </w:pPr>
      <w:r w:rsidRPr="00134CAA">
        <w:rPr>
          <w:rStyle w:val="FontStyle219"/>
          <w:sz w:val="22"/>
          <w:szCs w:val="22"/>
          <w:lang w:eastAsia="en-US"/>
        </w:rPr>
        <w:t xml:space="preserve">1. Переключите вход телевизора на назначенный вход этого </w:t>
      </w:r>
      <w:r w:rsidR="00835616" w:rsidRPr="00134CAA">
        <w:rPr>
          <w:rStyle w:val="FontStyle219"/>
          <w:sz w:val="22"/>
          <w:szCs w:val="22"/>
          <w:lang w:eastAsia="en-US"/>
        </w:rPr>
        <w:t>ресивера</w:t>
      </w:r>
      <w:r w:rsidRPr="00134CAA">
        <w:rPr>
          <w:rStyle w:val="FontStyle219"/>
          <w:sz w:val="22"/>
          <w:szCs w:val="22"/>
          <w:lang w:eastAsia="en-US"/>
        </w:rPr>
        <w:t>.</w:t>
      </w:r>
    </w:p>
    <w:p w:rsidR="00A22E1F" w:rsidRPr="00134CAA" w:rsidRDefault="00A22E1F" w:rsidP="00A22E1F">
      <w:pPr>
        <w:pStyle w:val="Style33"/>
        <w:widowControl/>
        <w:rPr>
          <w:rStyle w:val="FontStyle219"/>
          <w:sz w:val="22"/>
          <w:szCs w:val="22"/>
          <w:lang w:eastAsia="en-US"/>
        </w:rPr>
      </w:pPr>
      <w:r w:rsidRPr="00134CAA">
        <w:rPr>
          <w:rStyle w:val="FontStyle219"/>
          <w:sz w:val="22"/>
          <w:szCs w:val="22"/>
          <w:lang w:eastAsia="en-US"/>
        </w:rPr>
        <w:t>2. Нажмите кнопку селектора входного сигнала на пульте ДУ с тем же названием, что и разъем к которому вы подключили проигрыватель.</w:t>
      </w:r>
    </w:p>
    <w:p w:rsidR="00A22E1F" w:rsidRPr="00134CAA" w:rsidRDefault="00A22E1F" w:rsidP="00A22E1F">
      <w:pPr>
        <w:pStyle w:val="Style33"/>
        <w:widowControl/>
        <w:rPr>
          <w:rStyle w:val="FontStyle219"/>
          <w:sz w:val="22"/>
          <w:szCs w:val="22"/>
          <w:lang w:eastAsia="en-US"/>
        </w:rPr>
      </w:pPr>
      <w:r w:rsidRPr="00134CAA">
        <w:rPr>
          <w:rStyle w:val="FontStyle219"/>
          <w:sz w:val="22"/>
          <w:szCs w:val="22"/>
          <w:lang w:eastAsia="en-US"/>
        </w:rPr>
        <w:t xml:space="preserve">Например, нажмите кнопку BD/DVD для запуска воспроизведения с проигрывателя, подключенного к разъему BD/DVD. Нажмите кнопку TV для прослушивания звука телевизора. Для запуска воспроизведения с устройства, подсоединенного </w:t>
      </w:r>
      <w:proofErr w:type="gramStart"/>
      <w:r w:rsidRPr="00134CAA">
        <w:rPr>
          <w:rStyle w:val="FontStyle219"/>
          <w:sz w:val="22"/>
          <w:szCs w:val="22"/>
          <w:lang w:eastAsia="en-US"/>
        </w:rPr>
        <w:t>ко</w:t>
      </w:r>
      <w:proofErr w:type="gramEnd"/>
      <w:r w:rsidRPr="00134CAA">
        <w:rPr>
          <w:rStyle w:val="FontStyle219"/>
          <w:sz w:val="22"/>
          <w:szCs w:val="22"/>
          <w:lang w:eastAsia="en-US"/>
        </w:rPr>
        <w:t xml:space="preserve"> входу AUX INPUT AUDIO/HDMI на передней панели, нажмите кнопку AUX. </w:t>
      </w:r>
    </w:p>
    <w:p w:rsidR="00A22E1F" w:rsidRPr="00134CAA" w:rsidRDefault="00A22E1F" w:rsidP="00A22E1F">
      <w:pPr>
        <w:pStyle w:val="Style59"/>
        <w:widowControl/>
        <w:rPr>
          <w:rStyle w:val="FontStyle219"/>
          <w:sz w:val="22"/>
          <w:szCs w:val="22"/>
          <w:lang w:eastAsia="en-US"/>
        </w:rPr>
      </w:pPr>
      <w:r w:rsidRPr="00134CAA">
        <w:rPr>
          <w:rStyle w:val="FontStyle219"/>
          <w:sz w:val="22"/>
          <w:szCs w:val="22"/>
          <w:lang w:eastAsia="en-US"/>
        </w:rPr>
        <w:t>• Обратите внимание на то, что при включенной функции CEC link, входной сигнал автоматически переключится при подключении к устройству телевизора с функцией СЕС при использовании HDMI подключения.</w:t>
      </w:r>
    </w:p>
    <w:p w:rsidR="00A22E1F" w:rsidRPr="00134CAA" w:rsidRDefault="00A22E1F" w:rsidP="00A22E1F">
      <w:pPr>
        <w:pStyle w:val="Style63"/>
        <w:widowControl/>
        <w:rPr>
          <w:rStyle w:val="FontStyle219"/>
          <w:sz w:val="22"/>
          <w:szCs w:val="22"/>
          <w:lang w:eastAsia="en-US"/>
        </w:rPr>
      </w:pPr>
      <w:r w:rsidRPr="00134CAA">
        <w:rPr>
          <w:rStyle w:val="FontStyle219"/>
          <w:sz w:val="22"/>
          <w:szCs w:val="22"/>
          <w:lang w:eastAsia="en-US"/>
        </w:rPr>
        <w:t>3. Запустите воспроизведение на AV компоненте.</w:t>
      </w:r>
    </w:p>
    <w:p w:rsidR="00A22E1F" w:rsidRPr="00134CAA" w:rsidRDefault="00A22E1F" w:rsidP="00A22E1F">
      <w:pPr>
        <w:pStyle w:val="Style63"/>
        <w:widowControl/>
        <w:rPr>
          <w:rStyle w:val="FontStyle219"/>
          <w:b/>
          <w:sz w:val="22"/>
          <w:szCs w:val="22"/>
          <w:lang w:eastAsia="en-US"/>
        </w:rPr>
      </w:pPr>
      <w:r w:rsidRPr="00134CAA">
        <w:rPr>
          <w:rStyle w:val="FontStyle219"/>
          <w:b/>
          <w:sz w:val="22"/>
          <w:szCs w:val="22"/>
          <w:lang w:eastAsia="en-US"/>
        </w:rPr>
        <w:t xml:space="preserve">Кнопка </w:t>
      </w:r>
      <w:r w:rsidRPr="00134CAA">
        <w:rPr>
          <w:rFonts w:ascii="ArialMT" w:hAnsi="ArialMT" w:cs="ArialMT"/>
          <w:b/>
          <w:sz w:val="22"/>
          <w:szCs w:val="22"/>
        </w:rPr>
        <w:t>HDMI MAIN/SUB</w:t>
      </w:r>
    </w:p>
    <w:p w:rsidR="00A22E1F" w:rsidRPr="00134CAA" w:rsidRDefault="00A22E1F" w:rsidP="00A22E1F">
      <w:pPr>
        <w:pStyle w:val="Style7"/>
        <w:widowControl/>
        <w:rPr>
          <w:rStyle w:val="FontStyle148"/>
          <w:sz w:val="22"/>
          <w:szCs w:val="22"/>
          <w:lang w:eastAsia="en-US"/>
        </w:rPr>
      </w:pPr>
      <w:r w:rsidRPr="00134CAA">
        <w:rPr>
          <w:rStyle w:val="FontStyle148"/>
          <w:sz w:val="22"/>
          <w:szCs w:val="22"/>
          <w:lang w:eastAsia="en-US"/>
        </w:rPr>
        <w:t>Селектор входов</w:t>
      </w:r>
    </w:p>
    <w:p w:rsidR="00E53FF8" w:rsidRPr="00134CAA" w:rsidRDefault="00E53FF8" w:rsidP="00E53FF8">
      <w:pPr>
        <w:spacing w:after="0" w:line="240" w:lineRule="auto"/>
        <w:rPr>
          <w:rFonts w:ascii="Arial" w:hAnsi="Arial" w:cs="Arial"/>
          <w:b/>
        </w:rPr>
      </w:pPr>
    </w:p>
    <w:p w:rsidR="00E53FF8" w:rsidRPr="00134CAA" w:rsidRDefault="00E53FF8" w:rsidP="00F13062">
      <w:pPr>
        <w:rPr>
          <w:rFonts w:ascii="Arial" w:hAnsi="Arial" w:cs="Arial"/>
          <w:b/>
        </w:rPr>
      </w:pPr>
      <w:r w:rsidRPr="00134CAA">
        <w:rPr>
          <w:rFonts w:ascii="Arial" w:hAnsi="Arial" w:cs="Arial"/>
          <w:b/>
        </w:rPr>
        <w:t xml:space="preserve">Стр. </w:t>
      </w:r>
      <w:r w:rsidR="00835616" w:rsidRPr="00134CAA">
        <w:rPr>
          <w:rFonts w:ascii="Arial" w:hAnsi="Arial" w:cs="Arial"/>
          <w:b/>
        </w:rPr>
        <w:t>8</w:t>
      </w:r>
      <w:r w:rsidR="00911322" w:rsidRPr="00134CAA">
        <w:rPr>
          <w:rFonts w:ascii="Arial" w:hAnsi="Arial" w:cs="Arial"/>
          <w:b/>
        </w:rPr>
        <w:t>9</w:t>
      </w:r>
    </w:p>
    <w:p w:rsidR="00E53FF8" w:rsidRPr="00134CAA" w:rsidRDefault="00E53FF8" w:rsidP="00E53FF8">
      <w:pPr>
        <w:spacing w:after="0" w:line="240" w:lineRule="auto"/>
        <w:rPr>
          <w:rFonts w:ascii="Arial" w:hAnsi="Arial" w:cs="Arial"/>
          <w:b/>
        </w:rPr>
      </w:pPr>
      <w:r w:rsidRPr="00134CAA">
        <w:rPr>
          <w:rFonts w:ascii="Arial" w:hAnsi="Arial" w:cs="Arial"/>
          <w:b/>
        </w:rPr>
        <w:t>Воспроизведение через BLUETOOTH®</w:t>
      </w:r>
    </w:p>
    <w:p w:rsidR="00E53FF8" w:rsidRPr="00134CAA" w:rsidRDefault="00E53FF8" w:rsidP="00E53FF8">
      <w:pPr>
        <w:spacing w:after="0" w:line="240" w:lineRule="auto"/>
        <w:rPr>
          <w:rFonts w:ascii="Arial" w:hAnsi="Arial" w:cs="Arial"/>
        </w:rPr>
      </w:pPr>
    </w:p>
    <w:p w:rsidR="00E53FF8" w:rsidRPr="00134CAA" w:rsidRDefault="00E53FF8" w:rsidP="00E53FF8">
      <w:pPr>
        <w:spacing w:after="0" w:line="240" w:lineRule="auto"/>
        <w:rPr>
          <w:rFonts w:ascii="Arial" w:hAnsi="Arial" w:cs="Arial"/>
        </w:rPr>
      </w:pPr>
      <w:r w:rsidRPr="00134CAA">
        <w:rPr>
          <w:rFonts w:ascii="Arial" w:hAnsi="Arial" w:cs="Arial"/>
        </w:rPr>
        <w:t>Вы можете воспроизводить музыку со смартфона или другого устройства, оснащенного беспроводной технологией Bluetooth.</w:t>
      </w:r>
    </w:p>
    <w:p w:rsidR="00E53FF8" w:rsidRPr="00134CAA" w:rsidRDefault="00E53FF8" w:rsidP="00E53FF8">
      <w:pPr>
        <w:spacing w:after="0" w:line="240" w:lineRule="auto"/>
        <w:rPr>
          <w:rFonts w:ascii="Arial" w:hAnsi="Arial" w:cs="Arial"/>
        </w:rPr>
      </w:pPr>
    </w:p>
    <w:p w:rsidR="00E53FF8" w:rsidRPr="00134CAA" w:rsidRDefault="00E53FF8" w:rsidP="00E53FF8">
      <w:pPr>
        <w:spacing w:after="0" w:line="240" w:lineRule="auto"/>
        <w:rPr>
          <w:rFonts w:ascii="Arial" w:hAnsi="Arial" w:cs="Arial"/>
          <w:b/>
        </w:rPr>
      </w:pPr>
      <w:r w:rsidRPr="00134CAA">
        <w:rPr>
          <w:rFonts w:ascii="Arial" w:hAnsi="Arial" w:cs="Arial"/>
          <w:b/>
        </w:rPr>
        <w:t>Основные операции</w:t>
      </w:r>
    </w:p>
    <w:p w:rsidR="00E53FF8" w:rsidRPr="00134CAA" w:rsidRDefault="00E53FF8" w:rsidP="00E53FF8">
      <w:pPr>
        <w:spacing w:after="0" w:line="240" w:lineRule="auto"/>
        <w:rPr>
          <w:rFonts w:ascii="Arial" w:hAnsi="Arial" w:cs="Arial"/>
        </w:rPr>
      </w:pPr>
      <w:r w:rsidRPr="00134CAA">
        <w:rPr>
          <w:rFonts w:ascii="Arial" w:hAnsi="Arial" w:cs="Arial"/>
        </w:rPr>
        <w:t>Выполните следующую процедуру, когда ресивер включен.</w:t>
      </w:r>
    </w:p>
    <w:p w:rsidR="00E53FF8" w:rsidRPr="00134CAA" w:rsidRDefault="00E53FF8" w:rsidP="00E53FF8">
      <w:pPr>
        <w:spacing w:after="0" w:line="240" w:lineRule="auto"/>
        <w:rPr>
          <w:rFonts w:ascii="Arial" w:hAnsi="Arial" w:cs="Arial"/>
        </w:rPr>
      </w:pPr>
    </w:p>
    <w:p w:rsidR="00E53FF8" w:rsidRPr="00134CAA" w:rsidRDefault="00E53FF8" w:rsidP="00E53FF8">
      <w:pPr>
        <w:spacing w:after="0" w:line="240" w:lineRule="auto"/>
        <w:rPr>
          <w:rFonts w:ascii="Arial" w:hAnsi="Arial" w:cs="Arial"/>
          <w:b/>
        </w:rPr>
      </w:pPr>
      <w:r w:rsidRPr="00134CAA">
        <w:rPr>
          <w:rFonts w:ascii="Arial" w:hAnsi="Arial" w:cs="Arial"/>
          <w:b/>
        </w:rPr>
        <w:t>Сопряжение</w:t>
      </w:r>
    </w:p>
    <w:p w:rsidR="00E53FF8" w:rsidRPr="00134CAA" w:rsidRDefault="00E53FF8" w:rsidP="00E53FF8">
      <w:pPr>
        <w:spacing w:after="0" w:line="240" w:lineRule="auto"/>
        <w:rPr>
          <w:rFonts w:ascii="Arial" w:hAnsi="Arial" w:cs="Arial"/>
        </w:rPr>
      </w:pPr>
      <w:r w:rsidRPr="00134CAA">
        <w:rPr>
          <w:rFonts w:ascii="Arial" w:hAnsi="Arial" w:cs="Arial"/>
        </w:rPr>
        <w:t xml:space="preserve">1. После нажатия кнопки </w:t>
      </w:r>
      <w:r w:rsidR="00A22E1F" w:rsidRPr="00134CAA">
        <w:rPr>
          <w:rFonts w:ascii="Arial" w:hAnsi="Arial" w:cs="Arial"/>
        </w:rPr>
        <w:t>BLUETOOTH</w:t>
      </w:r>
      <w:r w:rsidRPr="00134CAA">
        <w:rPr>
          <w:rFonts w:ascii="Arial" w:hAnsi="Arial" w:cs="Arial"/>
        </w:rPr>
        <w:t xml:space="preserve"> на пульте ДУ на дисплее будет отображено сообщение "Now Pairing" (Выполняется сопряжение) и будет активирован режим сопряжения.</w:t>
      </w:r>
    </w:p>
    <w:p w:rsidR="00E53FF8" w:rsidRPr="00134CAA" w:rsidRDefault="00E53FF8" w:rsidP="00E53FF8">
      <w:pPr>
        <w:spacing w:after="0" w:line="240" w:lineRule="auto"/>
        <w:rPr>
          <w:rFonts w:ascii="Arial" w:hAnsi="Arial" w:cs="Arial"/>
        </w:rPr>
      </w:pPr>
      <w:r w:rsidRPr="00134CAA">
        <w:rPr>
          <w:rFonts w:ascii="Arial" w:hAnsi="Arial" w:cs="Arial"/>
        </w:rPr>
        <w:t>2. Включите функцию BLUETOOTH на устройстве с технологией BLUETOOTH, затем выберите данн</w:t>
      </w:r>
      <w:r w:rsidR="00A22E1F" w:rsidRPr="00134CAA">
        <w:rPr>
          <w:rFonts w:ascii="Arial" w:hAnsi="Arial" w:cs="Arial"/>
        </w:rPr>
        <w:t>ый ресивер</w:t>
      </w:r>
      <w:r w:rsidRPr="00134CAA">
        <w:rPr>
          <w:rFonts w:ascii="Arial" w:hAnsi="Arial" w:cs="Arial"/>
        </w:rPr>
        <w:t xml:space="preserve"> из списка отображаемых устройств. При запросе введите пароль - "0000".</w:t>
      </w:r>
    </w:p>
    <w:p w:rsidR="00E53FF8" w:rsidRPr="00134CAA" w:rsidRDefault="00E53FF8" w:rsidP="00911322">
      <w:pPr>
        <w:autoSpaceDE w:val="0"/>
        <w:autoSpaceDN w:val="0"/>
        <w:adjustRightInd w:val="0"/>
        <w:spacing w:after="0" w:line="240" w:lineRule="auto"/>
        <w:rPr>
          <w:rFonts w:ascii="Arial" w:hAnsi="Arial" w:cs="Arial"/>
        </w:rPr>
      </w:pPr>
      <w:r w:rsidRPr="00134CAA">
        <w:rPr>
          <w:rFonts w:ascii="Arial" w:hAnsi="Arial" w:cs="Arial"/>
        </w:rPr>
        <w:t>• Этот ресивер будет отображаться на дисплее как "</w:t>
      </w:r>
      <w:r w:rsidRPr="00134CAA">
        <w:rPr>
          <w:rFonts w:ascii="Arial" w:hAnsi="Arial" w:cs="Arial"/>
          <w:lang w:val="en-US"/>
        </w:rPr>
        <w:t>Onkyo</w:t>
      </w:r>
      <w:r w:rsidRPr="00134CAA">
        <w:rPr>
          <w:rFonts w:ascii="Arial" w:hAnsi="Arial" w:cs="Arial"/>
        </w:rPr>
        <w:t xml:space="preserve"> </w:t>
      </w:r>
      <w:r w:rsidR="00197C83" w:rsidRPr="00134CAA">
        <w:rPr>
          <w:rFonts w:ascii="Arial" w:hAnsi="Arial" w:cs="Arial"/>
          <w:lang w:val="en-US"/>
        </w:rPr>
        <w:t>TX</w:t>
      </w:r>
      <w:r w:rsidR="00197C83" w:rsidRPr="00134CAA">
        <w:rPr>
          <w:rFonts w:ascii="Arial" w:hAnsi="Arial" w:cs="Arial"/>
        </w:rPr>
        <w:t>-</w:t>
      </w:r>
      <w:r w:rsidR="002B0FF6" w:rsidRPr="00134CAA">
        <w:rPr>
          <w:rFonts w:ascii="Arial" w:hAnsi="Arial" w:cs="Arial"/>
          <w:lang w:val="en-US"/>
        </w:rPr>
        <w:t>RZ</w:t>
      </w:r>
      <w:r w:rsidR="002B0FF6" w:rsidRPr="00134CAA">
        <w:rPr>
          <w:rFonts w:ascii="Arial" w:hAnsi="Arial" w:cs="Arial"/>
        </w:rPr>
        <w:t>3400</w:t>
      </w:r>
      <w:r w:rsidRPr="00134CAA">
        <w:rPr>
          <w:rFonts w:ascii="Arial" w:hAnsi="Arial" w:cs="Arial"/>
        </w:rPr>
        <w:t xml:space="preserve"> </w:t>
      </w:r>
      <w:r w:rsidRPr="00134CAA">
        <w:rPr>
          <w:rFonts w:ascii="Arial" w:hAnsi="Arial" w:cs="Arial"/>
          <w:lang w:val="en-US"/>
        </w:rPr>
        <w:t>XXXXXX</w:t>
      </w:r>
      <w:r w:rsidRPr="00134CAA">
        <w:rPr>
          <w:rFonts w:ascii="Arial" w:hAnsi="Arial" w:cs="Arial"/>
        </w:rPr>
        <w:t>".</w:t>
      </w:r>
      <w:r w:rsidR="00911322" w:rsidRPr="00134CAA">
        <w:rPr>
          <w:rFonts w:ascii="Arial" w:hAnsi="Arial" w:cs="Arial"/>
        </w:rPr>
        <w:t xml:space="preserve"> Это отображение можно </w:t>
      </w:r>
      <w:proofErr w:type="gramStart"/>
      <w:r w:rsidR="00911322" w:rsidRPr="00134CAA">
        <w:rPr>
          <w:rFonts w:ascii="Arial" w:hAnsi="Arial" w:cs="Arial"/>
        </w:rPr>
        <w:t>изменить</w:t>
      </w:r>
      <w:proofErr w:type="gramEnd"/>
      <w:r w:rsidR="00911322" w:rsidRPr="00134CAA">
        <w:rPr>
          <w:rFonts w:ascii="Arial" w:hAnsi="Arial" w:cs="Arial"/>
        </w:rPr>
        <w:t xml:space="preserve"> используя функцию </w:t>
      </w:r>
      <w:r w:rsidR="00911322" w:rsidRPr="00134CAA">
        <w:rPr>
          <w:rFonts w:ascii="Arial" w:hAnsi="Arial" w:cs="Arial"/>
          <w:lang w:val="en-US" w:eastAsia="ru-RU"/>
        </w:rPr>
        <w:t>Friendly</w:t>
      </w:r>
      <w:r w:rsidR="00911322" w:rsidRPr="00134CAA">
        <w:rPr>
          <w:rFonts w:ascii="Arial" w:hAnsi="Arial" w:cs="Arial"/>
          <w:lang w:eastAsia="ru-RU"/>
        </w:rPr>
        <w:t xml:space="preserve"> </w:t>
      </w:r>
      <w:r w:rsidR="00911322" w:rsidRPr="00134CAA">
        <w:rPr>
          <w:rFonts w:ascii="Arial" w:hAnsi="Arial" w:cs="Arial"/>
          <w:lang w:val="en-US" w:eastAsia="ru-RU"/>
        </w:rPr>
        <w:t>Name</w:t>
      </w:r>
      <w:r w:rsidR="00911322" w:rsidRPr="00134CAA">
        <w:rPr>
          <w:rFonts w:ascii="Arial" w:hAnsi="Arial" w:cs="Arial"/>
          <w:lang w:eastAsia="ru-RU"/>
        </w:rPr>
        <w:t xml:space="preserve"> (стр. </w:t>
      </w:r>
      <w:r w:rsidR="00911322" w:rsidRPr="00134CAA">
        <w:rPr>
          <w:rFonts w:ascii="Arial" w:hAnsi="Arial" w:cs="Arial"/>
          <w:b/>
          <w:bCs/>
          <w:lang w:eastAsia="ru-RU"/>
        </w:rPr>
        <w:t>172</w:t>
      </w:r>
      <w:r w:rsidR="00911322" w:rsidRPr="00134CAA">
        <w:rPr>
          <w:rFonts w:ascii="Arial" w:hAnsi="Arial" w:cs="Arial"/>
          <w:lang w:eastAsia="ru-RU"/>
        </w:rPr>
        <w:t xml:space="preserve">) или приложение  </w:t>
      </w:r>
      <w:r w:rsidR="00911322" w:rsidRPr="00134CAA">
        <w:rPr>
          <w:rFonts w:ascii="Arial" w:hAnsi="Arial" w:cs="Arial"/>
          <w:lang w:val="en-US" w:eastAsia="ru-RU"/>
        </w:rPr>
        <w:t>Onkyo</w:t>
      </w:r>
      <w:r w:rsidR="00911322" w:rsidRPr="00134CAA">
        <w:rPr>
          <w:rFonts w:ascii="Arial" w:hAnsi="Arial" w:cs="Arial"/>
          <w:lang w:eastAsia="ru-RU"/>
        </w:rPr>
        <w:t xml:space="preserve"> </w:t>
      </w:r>
      <w:r w:rsidR="00911322" w:rsidRPr="00134CAA">
        <w:rPr>
          <w:rFonts w:ascii="Arial" w:hAnsi="Arial" w:cs="Arial"/>
          <w:lang w:val="en-US" w:eastAsia="ru-RU"/>
        </w:rPr>
        <w:t>Controller</w:t>
      </w:r>
      <w:r w:rsidR="00911322" w:rsidRPr="00134CAA">
        <w:rPr>
          <w:rFonts w:ascii="Arial" w:hAnsi="Arial" w:cs="Arial"/>
          <w:lang w:eastAsia="ru-RU"/>
        </w:rPr>
        <w:t xml:space="preserve"> (доступное для устройств </w:t>
      </w:r>
      <w:r w:rsidR="00911322" w:rsidRPr="00134CAA">
        <w:rPr>
          <w:rFonts w:ascii="Arial" w:hAnsi="Arial" w:cs="Arial"/>
          <w:lang w:val="en-US" w:eastAsia="ru-RU"/>
        </w:rPr>
        <w:t>iOS</w:t>
      </w:r>
      <w:r w:rsidR="00911322" w:rsidRPr="00134CAA">
        <w:rPr>
          <w:rFonts w:ascii="Arial" w:hAnsi="Arial" w:cs="Arial"/>
          <w:lang w:eastAsia="ru-RU"/>
        </w:rPr>
        <w:t xml:space="preserve"> или </w:t>
      </w:r>
      <w:r w:rsidR="00911322" w:rsidRPr="00134CAA">
        <w:rPr>
          <w:rFonts w:ascii="Arial" w:hAnsi="Arial" w:cs="Arial"/>
          <w:lang w:val="en-US" w:eastAsia="ru-RU"/>
        </w:rPr>
        <w:t>Android</w:t>
      </w:r>
      <w:r w:rsidR="00911322" w:rsidRPr="00134CAA">
        <w:rPr>
          <w:rFonts w:ascii="Arial" w:hAnsi="Arial" w:cs="Arial"/>
          <w:lang w:eastAsia="ru-RU"/>
        </w:rPr>
        <w:t>™).</w:t>
      </w:r>
    </w:p>
    <w:p w:rsidR="00E53FF8" w:rsidRPr="00134CAA" w:rsidRDefault="00E53FF8" w:rsidP="00E53FF8">
      <w:pPr>
        <w:spacing w:after="0" w:line="240" w:lineRule="auto"/>
        <w:rPr>
          <w:rFonts w:ascii="Arial" w:hAnsi="Arial" w:cs="Arial"/>
        </w:rPr>
      </w:pPr>
      <w:r w:rsidRPr="00134CAA">
        <w:rPr>
          <w:rFonts w:ascii="Arial" w:hAnsi="Arial" w:cs="Arial"/>
        </w:rPr>
        <w:t xml:space="preserve">• Для подключения другого BLUETOOTH устройства нажмите и удержите в нажатом положении </w:t>
      </w:r>
      <w:r w:rsidR="00A22E1F" w:rsidRPr="00134CAA">
        <w:rPr>
          <w:rFonts w:ascii="Arial" w:hAnsi="Arial" w:cs="Arial"/>
        </w:rPr>
        <w:t xml:space="preserve">не менее 5 секунд </w:t>
      </w:r>
      <w:r w:rsidRPr="00134CAA">
        <w:rPr>
          <w:rFonts w:ascii="Arial" w:hAnsi="Arial" w:cs="Arial"/>
        </w:rPr>
        <w:t xml:space="preserve">кнопку </w:t>
      </w:r>
      <w:r w:rsidR="00A22E1F" w:rsidRPr="00134CAA">
        <w:rPr>
          <w:rFonts w:ascii="Arial" w:hAnsi="Arial" w:cs="Arial"/>
          <w:b/>
          <w:lang w:val="en-US"/>
        </w:rPr>
        <w:t>i</w:t>
      </w:r>
      <w:r w:rsidRPr="00134CAA">
        <w:rPr>
          <w:rFonts w:ascii="Arial" w:hAnsi="Arial" w:cs="Arial"/>
        </w:rPr>
        <w:t xml:space="preserve"> во время отображения сообщения "Now Pairing" </w:t>
      </w:r>
      <w:r w:rsidRPr="00134CAA">
        <w:rPr>
          <w:rFonts w:ascii="Arial" w:hAnsi="Arial" w:cs="Arial"/>
        </w:rPr>
        <w:lastRenderedPageBreak/>
        <w:t>(Выполняется сопряжение) на дисплее, а затем выполните шаг 2. Данное устройство способно хранить данные о сопряжении с восемью устройствами.</w:t>
      </w:r>
    </w:p>
    <w:p w:rsidR="00E53FF8" w:rsidRPr="00134CAA" w:rsidRDefault="00E53FF8" w:rsidP="00E53FF8">
      <w:pPr>
        <w:spacing w:after="0" w:line="240" w:lineRule="auto"/>
        <w:rPr>
          <w:rFonts w:ascii="Arial" w:hAnsi="Arial" w:cs="Arial"/>
        </w:rPr>
      </w:pPr>
      <w:r w:rsidRPr="00134CAA">
        <w:rPr>
          <w:rFonts w:ascii="Arial" w:hAnsi="Arial" w:cs="Arial"/>
        </w:rPr>
        <w:t>• Зона покрытия составляет 15 метров. Учтите, что соединение со всеми существующими устройствами Bluetooth не гарантируется.</w:t>
      </w:r>
    </w:p>
    <w:p w:rsidR="00E53FF8" w:rsidRPr="00134CAA" w:rsidRDefault="00E53FF8" w:rsidP="00E53FF8">
      <w:pPr>
        <w:spacing w:after="0" w:line="240" w:lineRule="auto"/>
        <w:rPr>
          <w:rFonts w:ascii="Arial" w:hAnsi="Arial" w:cs="Arial"/>
        </w:rPr>
      </w:pPr>
    </w:p>
    <w:p w:rsidR="00E53FF8" w:rsidRPr="00134CAA" w:rsidRDefault="00E53FF8" w:rsidP="00E53FF8">
      <w:pPr>
        <w:spacing w:after="0" w:line="240" w:lineRule="auto"/>
        <w:rPr>
          <w:rFonts w:ascii="Arial" w:hAnsi="Arial" w:cs="Arial"/>
          <w:b/>
        </w:rPr>
      </w:pPr>
      <w:r w:rsidRPr="00134CAA">
        <w:rPr>
          <w:rFonts w:ascii="Arial" w:hAnsi="Arial" w:cs="Arial"/>
          <w:b/>
        </w:rPr>
        <w:t>Воспроизведение</w:t>
      </w:r>
    </w:p>
    <w:p w:rsidR="00E53FF8" w:rsidRPr="00134CAA" w:rsidRDefault="00E53FF8" w:rsidP="00E53FF8">
      <w:pPr>
        <w:spacing w:after="0" w:line="240" w:lineRule="auto"/>
        <w:rPr>
          <w:rFonts w:ascii="Arial" w:hAnsi="Arial" w:cs="Arial"/>
        </w:rPr>
      </w:pPr>
      <w:r w:rsidRPr="00134CAA">
        <w:rPr>
          <w:rFonts w:ascii="Arial" w:hAnsi="Arial" w:cs="Arial"/>
        </w:rPr>
        <w:t xml:space="preserve">1. После включения </w:t>
      </w:r>
      <w:r w:rsidR="00A22E1F" w:rsidRPr="00134CAA">
        <w:rPr>
          <w:rFonts w:ascii="Arial" w:hAnsi="Arial" w:cs="Arial"/>
        </w:rPr>
        <w:t>ресивера</w:t>
      </w:r>
      <w:r w:rsidRPr="00134CAA">
        <w:rPr>
          <w:rFonts w:ascii="Arial" w:hAnsi="Arial" w:cs="Arial"/>
        </w:rPr>
        <w:t xml:space="preserve"> выполните подключение на Bluetooth устройстве. </w:t>
      </w:r>
    </w:p>
    <w:p w:rsidR="00E53FF8" w:rsidRPr="00134CAA" w:rsidRDefault="00E53FF8" w:rsidP="00E53FF8">
      <w:pPr>
        <w:spacing w:after="0" w:line="240" w:lineRule="auto"/>
        <w:rPr>
          <w:rFonts w:ascii="Arial" w:hAnsi="Arial" w:cs="Arial"/>
        </w:rPr>
      </w:pPr>
      <w:r w:rsidRPr="00134CAA">
        <w:rPr>
          <w:rFonts w:ascii="Arial" w:hAnsi="Arial" w:cs="Arial"/>
        </w:rPr>
        <w:t xml:space="preserve">2. Запустите воспроизведение музыкальных файлов. </w:t>
      </w:r>
      <w:r w:rsidR="00ED6746" w:rsidRPr="00134CAA">
        <w:rPr>
          <w:rFonts w:ascii="Arial" w:hAnsi="Arial" w:cs="Arial"/>
        </w:rPr>
        <w:t xml:space="preserve">Селектор входа на данном устройстве автоматически переключится на "BLUETOOTH". </w:t>
      </w:r>
      <w:r w:rsidRPr="00134CAA">
        <w:rPr>
          <w:rFonts w:ascii="Arial" w:hAnsi="Arial" w:cs="Arial"/>
        </w:rPr>
        <w:t>Увеличьте уровень громкости подключенного BLUETOOTH устройства до соответствующего уровня.</w:t>
      </w:r>
    </w:p>
    <w:p w:rsidR="00E53FF8" w:rsidRPr="00134CAA" w:rsidRDefault="00E53FF8" w:rsidP="00E53FF8">
      <w:pPr>
        <w:spacing w:after="0" w:line="240" w:lineRule="auto"/>
        <w:rPr>
          <w:rFonts w:ascii="Arial" w:hAnsi="Arial" w:cs="Arial"/>
        </w:rPr>
      </w:pPr>
      <w:r w:rsidRPr="00134CAA">
        <w:rPr>
          <w:rFonts w:ascii="Arial" w:hAnsi="Arial" w:cs="Arial"/>
        </w:rPr>
        <w:t>• Ввиду характеристик технологии беспроводного соединения BLUETOOTH, звук, воспроизводимый данным устройством, может немного отставать от звука BLUETOOTH-оснащенного устройства.</w:t>
      </w:r>
    </w:p>
    <w:p w:rsidR="00E53FF8" w:rsidRPr="00134CAA" w:rsidRDefault="00E53FF8" w:rsidP="00F13062">
      <w:pPr>
        <w:rPr>
          <w:rFonts w:ascii="Arial" w:hAnsi="Arial" w:cs="Arial"/>
          <w:b/>
        </w:rPr>
      </w:pPr>
    </w:p>
    <w:p w:rsidR="00E53FF8" w:rsidRPr="00134CAA" w:rsidRDefault="00E53FF8" w:rsidP="00F13062">
      <w:pPr>
        <w:rPr>
          <w:rFonts w:ascii="Arial" w:hAnsi="Arial" w:cs="Arial"/>
          <w:b/>
        </w:rPr>
      </w:pPr>
      <w:r w:rsidRPr="00134CAA">
        <w:rPr>
          <w:rFonts w:ascii="Arial" w:hAnsi="Arial" w:cs="Arial"/>
          <w:b/>
        </w:rPr>
        <w:t xml:space="preserve">Стр. </w:t>
      </w:r>
      <w:r w:rsidR="00835616" w:rsidRPr="00134CAA">
        <w:rPr>
          <w:rFonts w:ascii="Arial" w:hAnsi="Arial" w:cs="Arial"/>
          <w:b/>
        </w:rPr>
        <w:t>9</w:t>
      </w:r>
      <w:r w:rsidR="00911322" w:rsidRPr="00134CAA">
        <w:rPr>
          <w:rFonts w:ascii="Arial" w:hAnsi="Arial" w:cs="Arial"/>
          <w:b/>
        </w:rPr>
        <w:t>0</w:t>
      </w:r>
    </w:p>
    <w:p w:rsidR="005B32E4" w:rsidRPr="00134CAA" w:rsidRDefault="005B32E4" w:rsidP="005B32E4">
      <w:pPr>
        <w:pStyle w:val="Style42"/>
        <w:widowControl/>
        <w:rPr>
          <w:rStyle w:val="FontStyle215"/>
          <w:rFonts w:ascii="Arial" w:hAnsi="Arial" w:cs="Arial"/>
          <w:b/>
          <w:sz w:val="22"/>
          <w:szCs w:val="22"/>
          <w:lang w:eastAsia="en-US"/>
        </w:rPr>
      </w:pPr>
      <w:bookmarkStart w:id="11" w:name="bookmark86"/>
      <w:r w:rsidRPr="00134CAA">
        <w:rPr>
          <w:rStyle w:val="FontStyle215"/>
          <w:rFonts w:ascii="Arial" w:hAnsi="Arial" w:cs="Arial"/>
          <w:b/>
          <w:sz w:val="22"/>
          <w:szCs w:val="22"/>
          <w:lang w:eastAsia="en-US"/>
        </w:rPr>
        <w:t>Интернет-радио</w:t>
      </w:r>
    </w:p>
    <w:bookmarkEnd w:id="11"/>
    <w:p w:rsidR="005B32E4" w:rsidRPr="00134CAA" w:rsidRDefault="005B32E4" w:rsidP="005B32E4">
      <w:pPr>
        <w:pStyle w:val="Style88"/>
        <w:widowControl/>
        <w:rPr>
          <w:rStyle w:val="FontStyle219"/>
          <w:sz w:val="22"/>
          <w:szCs w:val="22"/>
          <w:lang w:eastAsia="en-US"/>
        </w:rPr>
      </w:pPr>
      <w:r w:rsidRPr="00134CAA">
        <w:rPr>
          <w:rStyle w:val="FontStyle219"/>
          <w:sz w:val="22"/>
          <w:szCs w:val="22"/>
          <w:lang w:eastAsia="en-US"/>
        </w:rPr>
        <w:t>После подключения устройства к сети</w:t>
      </w:r>
      <w:r w:rsidR="00911322" w:rsidRPr="00134CAA">
        <w:rPr>
          <w:rStyle w:val="FontStyle219"/>
          <w:sz w:val="22"/>
          <w:szCs w:val="22"/>
          <w:lang w:eastAsia="en-US"/>
        </w:rPr>
        <w:t>, соединенной с интернет,</w:t>
      </w:r>
      <w:r w:rsidRPr="00134CAA">
        <w:rPr>
          <w:rStyle w:val="FontStyle219"/>
          <w:sz w:val="22"/>
          <w:szCs w:val="22"/>
          <w:lang w:eastAsia="en-US"/>
        </w:rPr>
        <w:t xml:space="preserve"> вы сможете насладиться различными интернет службами, такими, например, как TuneIn радио.</w:t>
      </w:r>
    </w:p>
    <w:p w:rsidR="005B32E4" w:rsidRPr="00134CAA" w:rsidRDefault="005B32E4" w:rsidP="005B32E4">
      <w:pPr>
        <w:pStyle w:val="Style88"/>
        <w:widowControl/>
        <w:rPr>
          <w:rStyle w:val="FontStyle219"/>
          <w:sz w:val="22"/>
          <w:szCs w:val="22"/>
          <w:lang w:eastAsia="en-US"/>
        </w:rPr>
      </w:pPr>
      <w:r w:rsidRPr="00134CAA">
        <w:rPr>
          <w:rStyle w:val="FontStyle219"/>
          <w:sz w:val="22"/>
          <w:szCs w:val="22"/>
          <w:lang w:eastAsia="en-US"/>
        </w:rPr>
        <w:t xml:space="preserve">• Интернет соединение необходимо для использования </w:t>
      </w:r>
      <w:proofErr w:type="gramStart"/>
      <w:r w:rsidRPr="00134CAA">
        <w:rPr>
          <w:rStyle w:val="FontStyle219"/>
          <w:sz w:val="22"/>
          <w:szCs w:val="22"/>
          <w:lang w:eastAsia="en-US"/>
        </w:rPr>
        <w:t>интернет-радиовещания</w:t>
      </w:r>
      <w:proofErr w:type="gramEnd"/>
      <w:r w:rsidRPr="00134CAA">
        <w:rPr>
          <w:rStyle w:val="FontStyle219"/>
          <w:sz w:val="22"/>
          <w:szCs w:val="22"/>
          <w:lang w:eastAsia="en-US"/>
        </w:rPr>
        <w:t xml:space="preserve"> и других сетевых сервисов.</w:t>
      </w:r>
    </w:p>
    <w:p w:rsidR="005B32E4" w:rsidRPr="00134CAA" w:rsidRDefault="005B32E4" w:rsidP="005B32E4">
      <w:pPr>
        <w:pStyle w:val="Style24"/>
        <w:widowControl/>
        <w:rPr>
          <w:rStyle w:val="FontStyle219"/>
          <w:sz w:val="22"/>
          <w:szCs w:val="22"/>
          <w:lang w:eastAsia="en-US"/>
        </w:rPr>
      </w:pPr>
      <w:r w:rsidRPr="00134CAA">
        <w:rPr>
          <w:rStyle w:val="FontStyle219"/>
          <w:sz w:val="22"/>
          <w:szCs w:val="22"/>
          <w:lang w:eastAsia="en-US"/>
        </w:rPr>
        <w:t xml:space="preserve">• В зависимости от </w:t>
      </w:r>
      <w:proofErr w:type="gramStart"/>
      <w:r w:rsidRPr="00134CAA">
        <w:rPr>
          <w:rStyle w:val="FontStyle219"/>
          <w:sz w:val="22"/>
          <w:szCs w:val="22"/>
          <w:lang w:eastAsia="en-US"/>
        </w:rPr>
        <w:t>доступных</w:t>
      </w:r>
      <w:proofErr w:type="gramEnd"/>
      <w:r w:rsidRPr="00134CAA">
        <w:rPr>
          <w:rStyle w:val="FontStyle219"/>
          <w:sz w:val="22"/>
          <w:szCs w:val="22"/>
          <w:lang w:eastAsia="en-US"/>
        </w:rPr>
        <w:t xml:space="preserve"> интернет-сервисов пользователю может потребоваться сначала выполнить регистрацию на компьютере. Более подробная информация о работе каждого сервиса представлена на </w:t>
      </w:r>
      <w:proofErr w:type="gramStart"/>
      <w:r w:rsidRPr="00134CAA">
        <w:rPr>
          <w:rStyle w:val="FontStyle219"/>
          <w:sz w:val="22"/>
          <w:szCs w:val="22"/>
          <w:lang w:eastAsia="en-US"/>
        </w:rPr>
        <w:t>соответствующих</w:t>
      </w:r>
      <w:proofErr w:type="gramEnd"/>
      <w:r w:rsidRPr="00134CAA">
        <w:rPr>
          <w:rStyle w:val="FontStyle219"/>
          <w:sz w:val="22"/>
          <w:szCs w:val="22"/>
          <w:lang w:eastAsia="en-US"/>
        </w:rPr>
        <w:t xml:space="preserve"> веб-сайтах.</w:t>
      </w:r>
    </w:p>
    <w:p w:rsidR="00835616" w:rsidRPr="00134CAA" w:rsidRDefault="00835616" w:rsidP="005B32E4">
      <w:pPr>
        <w:pStyle w:val="Style42"/>
        <w:widowControl/>
        <w:rPr>
          <w:rStyle w:val="FontStyle218"/>
          <w:sz w:val="22"/>
          <w:szCs w:val="22"/>
          <w:lang w:eastAsia="en-US"/>
        </w:rPr>
      </w:pPr>
    </w:p>
    <w:p w:rsidR="005B32E4" w:rsidRPr="00134CAA" w:rsidRDefault="005B32E4" w:rsidP="005B32E4">
      <w:pPr>
        <w:pStyle w:val="Style42"/>
        <w:widowControl/>
        <w:rPr>
          <w:rStyle w:val="FontStyle218"/>
          <w:sz w:val="22"/>
          <w:szCs w:val="22"/>
          <w:lang w:eastAsia="en-US"/>
        </w:rPr>
      </w:pPr>
      <w:r w:rsidRPr="00134CAA">
        <w:rPr>
          <w:rStyle w:val="FontStyle218"/>
          <w:sz w:val="22"/>
          <w:szCs w:val="22"/>
          <w:lang w:eastAsia="en-US"/>
        </w:rPr>
        <w:t>Воспроизведение</w:t>
      </w:r>
    </w:p>
    <w:p w:rsidR="005B32E4" w:rsidRPr="00134CAA" w:rsidRDefault="005B32E4" w:rsidP="005B32E4">
      <w:pPr>
        <w:pStyle w:val="Style59"/>
        <w:widowControl/>
        <w:rPr>
          <w:rStyle w:val="FontStyle219"/>
          <w:sz w:val="22"/>
          <w:szCs w:val="22"/>
          <w:lang w:eastAsia="en-US"/>
        </w:rPr>
      </w:pPr>
      <w:r w:rsidRPr="00134CAA">
        <w:rPr>
          <w:rStyle w:val="FontStyle219"/>
          <w:sz w:val="22"/>
          <w:szCs w:val="22"/>
          <w:lang w:eastAsia="en-US"/>
        </w:rPr>
        <w:t>Выполните следующие процедуры при включенном устройстве.</w:t>
      </w:r>
    </w:p>
    <w:p w:rsidR="005B32E4" w:rsidRPr="00134CAA" w:rsidRDefault="005B32E4" w:rsidP="005B32E4">
      <w:pPr>
        <w:pStyle w:val="Style59"/>
        <w:widowControl/>
        <w:rPr>
          <w:rStyle w:val="FontStyle219"/>
          <w:sz w:val="22"/>
          <w:szCs w:val="22"/>
          <w:lang w:eastAsia="en-US"/>
        </w:rPr>
      </w:pPr>
      <w:r w:rsidRPr="00134CAA">
        <w:rPr>
          <w:rStyle w:val="FontStyle219"/>
          <w:sz w:val="22"/>
          <w:szCs w:val="22"/>
          <w:lang w:eastAsia="en-US"/>
        </w:rPr>
        <w:t>1. Переключите вход телевизора на назначенный вход этого устройства.</w:t>
      </w:r>
    </w:p>
    <w:p w:rsidR="005B32E4" w:rsidRPr="00134CAA" w:rsidRDefault="005B32E4" w:rsidP="005B32E4">
      <w:pPr>
        <w:pStyle w:val="Style59"/>
        <w:widowControl/>
        <w:rPr>
          <w:rStyle w:val="FontStyle219"/>
          <w:sz w:val="22"/>
          <w:szCs w:val="22"/>
          <w:lang w:eastAsia="en-US"/>
        </w:rPr>
      </w:pPr>
      <w:r w:rsidRPr="00134CAA">
        <w:rPr>
          <w:rStyle w:val="FontStyle219"/>
          <w:sz w:val="22"/>
          <w:szCs w:val="22"/>
          <w:lang w:eastAsia="en-US"/>
        </w:rPr>
        <w:t>2. Нажмите кнопку NET на пульте ДУ для вывода на дисплей списка сетевых функций.</w:t>
      </w:r>
    </w:p>
    <w:p w:rsidR="005B32E4" w:rsidRPr="00134CAA" w:rsidRDefault="005B32E4" w:rsidP="005B32E4">
      <w:pPr>
        <w:pStyle w:val="Style59"/>
        <w:widowControl/>
        <w:rPr>
          <w:rStyle w:val="FontStyle219"/>
          <w:sz w:val="22"/>
          <w:szCs w:val="22"/>
          <w:lang w:eastAsia="en-US"/>
        </w:rPr>
      </w:pPr>
      <w:r w:rsidRPr="00134CAA">
        <w:rPr>
          <w:rStyle w:val="FontStyle219"/>
          <w:sz w:val="22"/>
          <w:szCs w:val="22"/>
          <w:lang w:eastAsia="en-US"/>
        </w:rPr>
        <w:t>3. Выберите нужный интернет сервис с помощью курсорных кнопок и нажмите кнопку ENTER для подтверждения выбора.</w:t>
      </w:r>
    </w:p>
    <w:p w:rsidR="005B32E4" w:rsidRPr="00134CAA" w:rsidRDefault="005B32E4" w:rsidP="005B32E4">
      <w:pPr>
        <w:pStyle w:val="Style87"/>
        <w:widowControl/>
        <w:rPr>
          <w:rStyle w:val="FontStyle219"/>
          <w:sz w:val="22"/>
          <w:szCs w:val="22"/>
          <w:lang w:eastAsia="en-US"/>
        </w:rPr>
      </w:pPr>
      <w:r w:rsidRPr="00134CAA">
        <w:rPr>
          <w:rStyle w:val="FontStyle219"/>
          <w:sz w:val="22"/>
          <w:szCs w:val="22"/>
          <w:lang w:eastAsia="en-US"/>
        </w:rPr>
        <w:t xml:space="preserve">4. Следуйте экранным инструкциям и с помощью курсорных кнопок выберите радиостанции и программы, затем нажмите кнопку ENTER для запуска воспроизведения. Для возврата к предыдущему меню нажмите кнопку </w:t>
      </w:r>
      <w:r w:rsidRPr="00134CAA">
        <w:rPr>
          <w:rStyle w:val="FontStyle219"/>
          <w:sz w:val="22"/>
          <w:szCs w:val="22"/>
          <w:lang w:val="en-US" w:eastAsia="en-US"/>
        </w:rPr>
        <w:t>RETURN</w:t>
      </w:r>
      <w:r w:rsidRPr="00134CAA">
        <w:rPr>
          <w:rStyle w:val="FontStyle219"/>
          <w:sz w:val="22"/>
          <w:szCs w:val="22"/>
          <w:lang w:eastAsia="en-US"/>
        </w:rPr>
        <w:t>.</w:t>
      </w:r>
    </w:p>
    <w:p w:rsidR="005B32E4" w:rsidRPr="00134CAA" w:rsidRDefault="005B32E4" w:rsidP="005B32E4">
      <w:pPr>
        <w:pStyle w:val="Style7"/>
        <w:widowControl/>
        <w:rPr>
          <w:rStyle w:val="FontStyle137"/>
          <w:sz w:val="22"/>
          <w:szCs w:val="22"/>
          <w:lang w:eastAsia="en-US"/>
        </w:rPr>
      </w:pPr>
      <w:r w:rsidRPr="00134CAA">
        <w:rPr>
          <w:rStyle w:val="FontStyle137"/>
          <w:sz w:val="22"/>
          <w:szCs w:val="22"/>
          <w:lang w:eastAsia="en-US"/>
        </w:rPr>
        <w:t>На рисунке показана возможная конфигурация.</w:t>
      </w:r>
    </w:p>
    <w:p w:rsidR="005B32E4" w:rsidRPr="00134CAA" w:rsidRDefault="005B32E4" w:rsidP="00F13062">
      <w:pPr>
        <w:rPr>
          <w:rFonts w:ascii="Arial" w:hAnsi="Arial" w:cs="Arial"/>
          <w:b/>
        </w:rPr>
      </w:pPr>
    </w:p>
    <w:p w:rsidR="005B32E4" w:rsidRPr="00134CAA" w:rsidRDefault="005B32E4" w:rsidP="00F13062">
      <w:pPr>
        <w:rPr>
          <w:rFonts w:ascii="Arial" w:hAnsi="Arial" w:cs="Arial"/>
          <w:b/>
        </w:rPr>
      </w:pPr>
      <w:r w:rsidRPr="00134CAA">
        <w:rPr>
          <w:rFonts w:ascii="Arial" w:hAnsi="Arial" w:cs="Arial"/>
          <w:b/>
        </w:rPr>
        <w:t xml:space="preserve">Стр. </w:t>
      </w:r>
      <w:r w:rsidR="00835616" w:rsidRPr="00134CAA">
        <w:rPr>
          <w:rFonts w:ascii="Arial" w:hAnsi="Arial" w:cs="Arial"/>
          <w:b/>
        </w:rPr>
        <w:t>9</w:t>
      </w:r>
      <w:r w:rsidR="00911322" w:rsidRPr="00134CAA">
        <w:rPr>
          <w:rFonts w:ascii="Arial" w:hAnsi="Arial" w:cs="Arial"/>
          <w:b/>
        </w:rPr>
        <w:t>1</w:t>
      </w:r>
    </w:p>
    <w:p w:rsidR="005B32E4" w:rsidRPr="00134CAA" w:rsidRDefault="005B32E4" w:rsidP="005B32E4">
      <w:pPr>
        <w:pStyle w:val="Style33"/>
        <w:widowControl/>
        <w:rPr>
          <w:rStyle w:val="FontStyle153"/>
          <w:sz w:val="22"/>
          <w:szCs w:val="22"/>
          <w:lang w:eastAsia="en-US"/>
        </w:rPr>
      </w:pPr>
      <w:r w:rsidRPr="00134CAA">
        <w:rPr>
          <w:rStyle w:val="FontStyle153"/>
          <w:sz w:val="22"/>
          <w:szCs w:val="22"/>
          <w:lang w:eastAsia="en-US"/>
        </w:rPr>
        <w:t>Меню сервиса интернет радио</w:t>
      </w:r>
    </w:p>
    <w:p w:rsidR="005B32E4" w:rsidRPr="00134CAA" w:rsidRDefault="005B32E4" w:rsidP="005B32E4">
      <w:pPr>
        <w:pStyle w:val="Style27"/>
        <w:widowControl/>
        <w:rPr>
          <w:rStyle w:val="FontStyle219"/>
          <w:sz w:val="22"/>
          <w:szCs w:val="22"/>
          <w:lang w:eastAsia="en-US"/>
        </w:rPr>
      </w:pPr>
      <w:r w:rsidRPr="00134CAA">
        <w:rPr>
          <w:rStyle w:val="FontStyle219"/>
          <w:sz w:val="22"/>
          <w:szCs w:val="22"/>
          <w:lang w:eastAsia="en-US"/>
        </w:rPr>
        <w:t>Вы можете зарегистрировать некоторые станции в качестве избранных или же удалить станции, которые вы зарегистрировали в качестве ваших любимых. Меню на экране зависит при этом от выбранного сервиса. Иконки меню отображаются в нижней правой части экрана при воспроизведении станции. Когда отображается только этот значок, вы можете отобразить меню на экране, просто нажав ENTER на пульте дистанционного управления. Когда отображается несколько значков, выберите иконку * кнопками курсора на пульте дистанционного управления и нажмите кнопку ENTER.</w:t>
      </w:r>
    </w:p>
    <w:p w:rsidR="00911322" w:rsidRPr="00134CAA" w:rsidRDefault="00911322" w:rsidP="005B32E4">
      <w:pPr>
        <w:pStyle w:val="Style33"/>
        <w:widowControl/>
        <w:rPr>
          <w:rStyle w:val="FontStyle153"/>
          <w:sz w:val="22"/>
          <w:szCs w:val="22"/>
          <w:lang w:eastAsia="en-US"/>
        </w:rPr>
      </w:pPr>
    </w:p>
    <w:p w:rsidR="005B32E4" w:rsidRPr="00134CAA" w:rsidRDefault="005B32E4" w:rsidP="005B32E4">
      <w:pPr>
        <w:pStyle w:val="Style33"/>
        <w:widowControl/>
        <w:rPr>
          <w:rStyle w:val="FontStyle153"/>
          <w:sz w:val="22"/>
          <w:szCs w:val="22"/>
          <w:lang w:val="en-US" w:eastAsia="en-US"/>
        </w:rPr>
      </w:pPr>
      <w:r w:rsidRPr="00134CAA">
        <w:rPr>
          <w:rStyle w:val="FontStyle153"/>
          <w:sz w:val="22"/>
          <w:szCs w:val="22"/>
          <w:lang w:eastAsia="en-US"/>
        </w:rPr>
        <w:t>Работа</w:t>
      </w:r>
      <w:r w:rsidRPr="00134CAA">
        <w:rPr>
          <w:rStyle w:val="FontStyle153"/>
          <w:sz w:val="22"/>
          <w:szCs w:val="22"/>
          <w:lang w:val="en-US" w:eastAsia="en-US"/>
        </w:rPr>
        <w:t xml:space="preserve"> </w:t>
      </w:r>
      <w:r w:rsidRPr="00134CAA">
        <w:rPr>
          <w:rStyle w:val="FontStyle153"/>
          <w:sz w:val="22"/>
          <w:szCs w:val="22"/>
          <w:lang w:eastAsia="en-US"/>
        </w:rPr>
        <w:t>с</w:t>
      </w:r>
      <w:r w:rsidRPr="00134CAA">
        <w:rPr>
          <w:rStyle w:val="FontStyle153"/>
          <w:sz w:val="22"/>
          <w:szCs w:val="22"/>
          <w:lang w:val="en-US" w:eastAsia="en-US"/>
        </w:rPr>
        <w:t xml:space="preserve"> </w:t>
      </w:r>
      <w:r w:rsidRPr="00134CAA">
        <w:rPr>
          <w:rStyle w:val="FontStyle153"/>
          <w:sz w:val="22"/>
          <w:szCs w:val="22"/>
          <w:lang w:eastAsia="en-US"/>
        </w:rPr>
        <w:t>аккаунтом</w:t>
      </w:r>
      <w:r w:rsidRPr="00134CAA">
        <w:rPr>
          <w:rStyle w:val="FontStyle153"/>
          <w:sz w:val="22"/>
          <w:szCs w:val="22"/>
          <w:lang w:val="en-US" w:eastAsia="en-US"/>
        </w:rPr>
        <w:t xml:space="preserve"> TuneIn Radio Account</w:t>
      </w:r>
    </w:p>
    <w:p w:rsidR="005B32E4" w:rsidRPr="00134CAA" w:rsidRDefault="005B32E4" w:rsidP="005B32E4">
      <w:pPr>
        <w:pStyle w:val="Style33"/>
        <w:widowControl/>
        <w:rPr>
          <w:rStyle w:val="FontStyle219"/>
          <w:sz w:val="22"/>
          <w:szCs w:val="22"/>
          <w:lang w:eastAsia="en-US"/>
        </w:rPr>
      </w:pPr>
      <w:r w:rsidRPr="00134CAA">
        <w:rPr>
          <w:rStyle w:val="FontStyle219"/>
          <w:sz w:val="22"/>
          <w:szCs w:val="22"/>
          <w:lang w:eastAsia="en-US"/>
        </w:rPr>
        <w:t xml:space="preserve">Создание </w:t>
      </w:r>
      <w:r w:rsidRPr="00134CAA">
        <w:rPr>
          <w:rStyle w:val="FontStyle153"/>
          <w:b w:val="0"/>
          <w:sz w:val="22"/>
          <w:szCs w:val="22"/>
          <w:lang w:eastAsia="en-US"/>
        </w:rPr>
        <w:t>аккаунта (</w:t>
      </w:r>
      <w:r w:rsidRPr="00134CAA">
        <w:rPr>
          <w:rStyle w:val="FontStyle219"/>
          <w:sz w:val="22"/>
          <w:szCs w:val="22"/>
          <w:lang w:eastAsia="en-US"/>
        </w:rPr>
        <w:t xml:space="preserve">учетной записи) на веб-сайте TuneIn (tunein.com) позволяет вам автоматически добавлять радиостанции и программы в ваши список "My Presets" на AV ресивере, если вы сохраните его на веб-сайте. Список "My Presets" будет отображаться на один уровень ниже TuneIn Radio. Для отображения на дисплее нужной радиостанции, зарегистрированной в "My Presets", вы должны войти в TuneIn с ресивера. Чтобы войти, выберите "Login" - "I have a TuneIn account" в главном меню "TuneIn", и затем введите ваше имя пользователя и пароль. </w:t>
      </w:r>
    </w:p>
    <w:p w:rsidR="005B32E4" w:rsidRPr="00134CAA" w:rsidRDefault="005B32E4" w:rsidP="005B32E4">
      <w:pPr>
        <w:pStyle w:val="Style7"/>
        <w:widowControl/>
        <w:rPr>
          <w:rStyle w:val="FontStyle219"/>
          <w:sz w:val="22"/>
          <w:szCs w:val="22"/>
          <w:lang w:eastAsia="en-US"/>
        </w:rPr>
      </w:pPr>
      <w:r w:rsidRPr="00134CAA">
        <w:rPr>
          <w:rStyle w:val="FontStyle219"/>
          <w:sz w:val="22"/>
          <w:szCs w:val="22"/>
          <w:lang w:eastAsia="en-US"/>
        </w:rPr>
        <w:lastRenderedPageBreak/>
        <w:t>• Если вы выберете "Login" на ресивере, на дисплее будет отображен код регистрации. Вы сможете использовать этот код регистрации для ассоциации ресивера на странице My Page веб-сайта TuneIn, что позволит вам входить на свою страницу с этого ресивера из меню "Login" - "Login with a registration code", без ввода имени пользователя и пароля.</w:t>
      </w:r>
    </w:p>
    <w:p w:rsidR="005B32E4" w:rsidRPr="00134CAA" w:rsidRDefault="005B32E4" w:rsidP="00F13062">
      <w:pPr>
        <w:rPr>
          <w:rFonts w:ascii="Arial" w:hAnsi="Arial" w:cs="Arial"/>
          <w:b/>
        </w:rPr>
      </w:pPr>
    </w:p>
    <w:p w:rsidR="005B32E4" w:rsidRPr="00134CAA" w:rsidRDefault="005B32E4" w:rsidP="005B32E4">
      <w:pPr>
        <w:rPr>
          <w:rFonts w:ascii="Arial" w:hAnsi="Arial" w:cs="Arial"/>
          <w:b/>
        </w:rPr>
      </w:pPr>
      <w:r w:rsidRPr="00134CAA">
        <w:rPr>
          <w:rFonts w:ascii="Arial" w:hAnsi="Arial" w:cs="Arial"/>
          <w:b/>
        </w:rPr>
        <w:t xml:space="preserve">Стр. </w:t>
      </w:r>
      <w:r w:rsidR="00835616" w:rsidRPr="00134CAA">
        <w:rPr>
          <w:rFonts w:ascii="Arial" w:hAnsi="Arial" w:cs="Arial"/>
          <w:b/>
        </w:rPr>
        <w:t>9</w:t>
      </w:r>
      <w:r w:rsidR="00911322" w:rsidRPr="00134CAA">
        <w:rPr>
          <w:rFonts w:ascii="Arial" w:hAnsi="Arial" w:cs="Arial"/>
          <w:b/>
        </w:rPr>
        <w:t>2</w:t>
      </w:r>
    </w:p>
    <w:p w:rsidR="005B32E4" w:rsidRPr="00134CAA" w:rsidRDefault="005B32E4" w:rsidP="005B32E4">
      <w:pPr>
        <w:pStyle w:val="Style33"/>
        <w:widowControl/>
        <w:rPr>
          <w:rStyle w:val="FontStyle215"/>
          <w:rFonts w:ascii="Arial" w:hAnsi="Arial" w:cs="Arial"/>
          <w:b/>
          <w:sz w:val="22"/>
          <w:szCs w:val="22"/>
          <w:lang w:eastAsia="en-US"/>
        </w:rPr>
      </w:pPr>
      <w:bookmarkStart w:id="12" w:name="bookmark88"/>
      <w:r w:rsidRPr="00134CAA">
        <w:rPr>
          <w:rStyle w:val="FontStyle215"/>
          <w:rFonts w:ascii="Arial" w:hAnsi="Arial" w:cs="Arial"/>
          <w:b/>
          <w:sz w:val="22"/>
          <w:szCs w:val="22"/>
          <w:lang w:eastAsia="en-US"/>
        </w:rPr>
        <w:t>Spotify</w:t>
      </w:r>
    </w:p>
    <w:p w:rsidR="005B32E4" w:rsidRPr="00134CAA" w:rsidRDefault="005B32E4" w:rsidP="005B32E4">
      <w:pPr>
        <w:pStyle w:val="Style33"/>
        <w:widowControl/>
        <w:rPr>
          <w:rStyle w:val="FontStyle215"/>
          <w:rFonts w:ascii="Arial" w:hAnsi="Arial" w:cs="Arial"/>
          <w:b/>
          <w:sz w:val="22"/>
          <w:szCs w:val="22"/>
          <w:lang w:eastAsia="en-US"/>
        </w:rPr>
      </w:pPr>
      <w:r w:rsidRPr="00134CAA">
        <w:rPr>
          <w:rStyle w:val="FontStyle215"/>
          <w:rFonts w:ascii="Arial" w:hAnsi="Arial" w:cs="Arial"/>
          <w:sz w:val="22"/>
          <w:szCs w:val="22"/>
          <w:lang w:eastAsia="en-US"/>
        </w:rPr>
        <w:t>Используйте</w:t>
      </w:r>
      <w:r w:rsidRPr="00134CAA">
        <w:rPr>
          <w:rStyle w:val="FontStyle215"/>
          <w:rFonts w:ascii="Arial" w:hAnsi="Arial" w:cs="Arial"/>
          <w:b/>
          <w:sz w:val="22"/>
          <w:szCs w:val="22"/>
          <w:lang w:eastAsia="en-US"/>
        </w:rPr>
        <w:t xml:space="preserve"> </w:t>
      </w:r>
      <w:r w:rsidRPr="00134CAA">
        <w:rPr>
          <w:rStyle w:val="FontStyle219"/>
          <w:sz w:val="22"/>
          <w:szCs w:val="22"/>
          <w:lang w:eastAsia="en-US"/>
        </w:rPr>
        <w:t xml:space="preserve">ваш смартфон, планшет или компьютер как пульт ДУ для управления функциями Spotify. Зайдите на сайт </w:t>
      </w:r>
      <w:r w:rsidRPr="00134CAA">
        <w:rPr>
          <w:rFonts w:ascii="ArialMT" w:hAnsi="ArialMT" w:cs="ArialMT"/>
          <w:sz w:val="22"/>
          <w:szCs w:val="22"/>
        </w:rPr>
        <w:t xml:space="preserve">spotify.com/connect, чтобы узнать, как это сделать. </w:t>
      </w:r>
    </w:p>
    <w:bookmarkEnd w:id="12"/>
    <w:p w:rsidR="005B32E4" w:rsidRPr="00134CAA" w:rsidRDefault="005B32E4" w:rsidP="00F13062">
      <w:pPr>
        <w:rPr>
          <w:rFonts w:ascii="Arial" w:hAnsi="Arial" w:cs="Arial"/>
          <w:b/>
        </w:rPr>
      </w:pPr>
    </w:p>
    <w:p w:rsidR="00F302D7" w:rsidRPr="00134CAA" w:rsidRDefault="00F302D7" w:rsidP="00F302D7">
      <w:pPr>
        <w:rPr>
          <w:rFonts w:ascii="Arial" w:hAnsi="Arial" w:cs="Arial"/>
          <w:b/>
        </w:rPr>
      </w:pPr>
      <w:r w:rsidRPr="00134CAA">
        <w:rPr>
          <w:rFonts w:ascii="Arial" w:hAnsi="Arial" w:cs="Arial"/>
          <w:b/>
        </w:rPr>
        <w:t xml:space="preserve">Стр. </w:t>
      </w:r>
      <w:r w:rsidR="00835616" w:rsidRPr="00134CAA">
        <w:rPr>
          <w:rFonts w:ascii="Arial" w:hAnsi="Arial" w:cs="Arial"/>
          <w:b/>
        </w:rPr>
        <w:t>92</w:t>
      </w:r>
    </w:p>
    <w:p w:rsidR="00F302D7" w:rsidRPr="00134CAA" w:rsidRDefault="00F302D7" w:rsidP="00F302D7">
      <w:pPr>
        <w:pStyle w:val="Style42"/>
        <w:widowControl/>
        <w:rPr>
          <w:rStyle w:val="FontStyle215"/>
          <w:rFonts w:ascii="Arial" w:hAnsi="Arial" w:cs="Arial"/>
          <w:b/>
          <w:sz w:val="22"/>
          <w:szCs w:val="22"/>
          <w:lang w:eastAsia="en-US"/>
        </w:rPr>
      </w:pPr>
      <w:bookmarkStart w:id="13" w:name="bookmark90"/>
      <w:r w:rsidRPr="00134CAA">
        <w:rPr>
          <w:rStyle w:val="FontStyle215"/>
          <w:rFonts w:ascii="Arial" w:hAnsi="Arial" w:cs="Arial"/>
          <w:b/>
          <w:sz w:val="22"/>
          <w:szCs w:val="22"/>
          <w:lang w:eastAsia="en-US"/>
        </w:rPr>
        <w:t>AirPlay®</w:t>
      </w:r>
    </w:p>
    <w:bookmarkEnd w:id="13"/>
    <w:p w:rsidR="00F302D7" w:rsidRPr="00134CAA" w:rsidRDefault="00F302D7" w:rsidP="00F302D7">
      <w:pPr>
        <w:pStyle w:val="Style88"/>
        <w:widowControl/>
        <w:rPr>
          <w:rStyle w:val="FontStyle219"/>
          <w:sz w:val="22"/>
          <w:szCs w:val="22"/>
          <w:lang w:eastAsia="en-US"/>
        </w:rPr>
      </w:pPr>
      <w:r w:rsidRPr="00134CAA">
        <w:rPr>
          <w:rStyle w:val="FontStyle219"/>
          <w:sz w:val="22"/>
          <w:szCs w:val="22"/>
          <w:lang w:eastAsia="en-US"/>
        </w:rPr>
        <w:t>Вы можете насладиться воспроизведением музыкальных файлов с iOS устройств, например, iPhone®, iPod touch® или iPad®, подключенных к той же сети, что и данное устройство.</w:t>
      </w:r>
    </w:p>
    <w:p w:rsidR="00F302D7" w:rsidRPr="00134CAA" w:rsidRDefault="00F302D7" w:rsidP="00F302D7">
      <w:pPr>
        <w:pStyle w:val="Style88"/>
        <w:widowControl/>
        <w:rPr>
          <w:rStyle w:val="FontStyle219"/>
          <w:sz w:val="22"/>
          <w:szCs w:val="22"/>
          <w:lang w:eastAsia="en-US"/>
        </w:rPr>
      </w:pPr>
      <w:r w:rsidRPr="00134CAA">
        <w:rPr>
          <w:rStyle w:val="FontStyle219"/>
          <w:sz w:val="22"/>
          <w:szCs w:val="22"/>
          <w:lang w:eastAsia="en-US"/>
        </w:rPr>
        <w:t>• Обновите версию программного обеспечения вашего iOS устройства.</w:t>
      </w:r>
    </w:p>
    <w:p w:rsidR="00F302D7" w:rsidRPr="00134CAA" w:rsidRDefault="00F302D7" w:rsidP="00F302D7">
      <w:pPr>
        <w:pStyle w:val="Style24"/>
        <w:widowControl/>
        <w:rPr>
          <w:rStyle w:val="FontStyle219"/>
          <w:sz w:val="22"/>
          <w:szCs w:val="22"/>
          <w:lang w:eastAsia="en-US"/>
        </w:rPr>
      </w:pPr>
      <w:r w:rsidRPr="00134CAA">
        <w:rPr>
          <w:rStyle w:val="FontStyle219"/>
          <w:sz w:val="22"/>
          <w:szCs w:val="22"/>
          <w:lang w:eastAsia="en-US"/>
        </w:rPr>
        <w:t>• В зависимости от версии iOS программного обеспечения, некоторые страницы меню и выполнение некоторых операций может отличаться. Более подробная информация дана в руководстве по эксплуатации каждого из iOS устройств.</w:t>
      </w:r>
    </w:p>
    <w:p w:rsidR="00F302D7" w:rsidRPr="00134CAA" w:rsidRDefault="00F302D7" w:rsidP="00F302D7">
      <w:pPr>
        <w:pStyle w:val="Style59"/>
        <w:widowControl/>
        <w:rPr>
          <w:rStyle w:val="FontStyle218"/>
          <w:sz w:val="22"/>
          <w:szCs w:val="22"/>
          <w:lang w:eastAsia="en-US"/>
        </w:rPr>
      </w:pPr>
      <w:r w:rsidRPr="00134CAA">
        <w:rPr>
          <w:rStyle w:val="FontStyle218"/>
          <w:sz w:val="22"/>
          <w:szCs w:val="22"/>
          <w:lang w:eastAsia="en-US"/>
        </w:rPr>
        <w:t>Воспроизведение на этом ресивере (Основные операции)</w:t>
      </w:r>
    </w:p>
    <w:p w:rsidR="00F302D7" w:rsidRPr="00134CAA" w:rsidRDefault="00F302D7" w:rsidP="00F302D7">
      <w:pPr>
        <w:pStyle w:val="Style59"/>
        <w:widowControl/>
        <w:rPr>
          <w:rStyle w:val="FontStyle219"/>
          <w:sz w:val="22"/>
          <w:szCs w:val="22"/>
          <w:lang w:eastAsia="en-US"/>
        </w:rPr>
      </w:pPr>
      <w:r w:rsidRPr="00134CAA">
        <w:rPr>
          <w:rStyle w:val="FontStyle219"/>
          <w:sz w:val="22"/>
          <w:szCs w:val="22"/>
          <w:lang w:eastAsia="en-US"/>
        </w:rPr>
        <w:t xml:space="preserve">1. Подключите </w:t>
      </w:r>
      <w:proofErr w:type="gramStart"/>
      <w:r w:rsidRPr="00134CAA">
        <w:rPr>
          <w:rStyle w:val="FontStyle219"/>
          <w:sz w:val="22"/>
          <w:szCs w:val="22"/>
          <w:lang w:eastAsia="en-US"/>
        </w:rPr>
        <w:t>ваше</w:t>
      </w:r>
      <w:proofErr w:type="gramEnd"/>
      <w:r w:rsidRPr="00134CAA">
        <w:rPr>
          <w:rStyle w:val="FontStyle219"/>
          <w:sz w:val="22"/>
          <w:szCs w:val="22"/>
          <w:lang w:eastAsia="en-US"/>
        </w:rPr>
        <w:t xml:space="preserve"> iOS устройства к той же точке доступа, с которой соединен ваш ресивер.</w:t>
      </w:r>
    </w:p>
    <w:p w:rsidR="00F302D7" w:rsidRPr="00134CAA" w:rsidRDefault="00F302D7" w:rsidP="00F302D7">
      <w:pPr>
        <w:pStyle w:val="Style59"/>
        <w:widowControl/>
        <w:rPr>
          <w:rStyle w:val="FontStyle219"/>
          <w:sz w:val="22"/>
          <w:szCs w:val="22"/>
          <w:lang w:eastAsia="en-US"/>
        </w:rPr>
      </w:pPr>
      <w:r w:rsidRPr="00134CAA">
        <w:rPr>
          <w:rStyle w:val="FontStyle219"/>
          <w:sz w:val="22"/>
          <w:szCs w:val="22"/>
          <w:lang w:eastAsia="en-US"/>
        </w:rPr>
        <w:t>2. Прикоснитесь к иконке AirPlay * на странице музыкального приложения вашего iOS устройства и выберите нужное устройство из списка доступных устройств.</w:t>
      </w:r>
    </w:p>
    <w:p w:rsidR="00F302D7" w:rsidRPr="00134CAA" w:rsidRDefault="00F302D7" w:rsidP="00F302D7">
      <w:pPr>
        <w:pStyle w:val="Style48"/>
        <w:widowControl/>
        <w:rPr>
          <w:rStyle w:val="FontStyle219"/>
          <w:sz w:val="22"/>
          <w:szCs w:val="22"/>
          <w:lang w:eastAsia="en-US"/>
        </w:rPr>
      </w:pPr>
      <w:r w:rsidRPr="00134CAA">
        <w:rPr>
          <w:rStyle w:val="FontStyle219"/>
          <w:sz w:val="22"/>
          <w:szCs w:val="22"/>
          <w:lang w:eastAsia="en-US"/>
        </w:rPr>
        <w:t>3. Запустите воспроизведение музыкальных файлов на iOS устройстве.</w:t>
      </w:r>
    </w:p>
    <w:p w:rsidR="00F302D7" w:rsidRPr="00134CAA" w:rsidRDefault="00F302D7" w:rsidP="00F302D7">
      <w:pPr>
        <w:pStyle w:val="Style48"/>
        <w:widowControl/>
        <w:rPr>
          <w:rStyle w:val="FontStyle219"/>
          <w:sz w:val="22"/>
          <w:szCs w:val="22"/>
          <w:lang w:eastAsia="en-US"/>
        </w:rPr>
      </w:pPr>
      <w:r w:rsidRPr="00134CAA">
        <w:rPr>
          <w:rStyle w:val="FontStyle219"/>
          <w:sz w:val="22"/>
          <w:szCs w:val="22"/>
          <w:lang w:eastAsia="en-US"/>
        </w:rPr>
        <w:t>• Если параметр "5.Hardware" - "Power Management" - "Network Standby" (Аппаратное обеспечение - Управление питанием - Сеть в режиме ожидания) установлен в значение "Off" (Выкл.) в меню настроек, вручную включите устройство, а затем нажмите кнопку NET на пульте ДУ. В заводских настройках по умолчанию для функции сетевого ожидания</w:t>
      </w:r>
      <w:r w:rsidR="00911322" w:rsidRPr="00134CAA">
        <w:rPr>
          <w:rStyle w:val="FontStyle219"/>
          <w:sz w:val="22"/>
          <w:szCs w:val="22"/>
          <w:lang w:eastAsia="en-US"/>
        </w:rPr>
        <w:t xml:space="preserve"> Network Standby</w:t>
      </w:r>
      <w:r w:rsidRPr="00134CAA">
        <w:rPr>
          <w:rStyle w:val="FontStyle219"/>
          <w:sz w:val="22"/>
          <w:szCs w:val="22"/>
          <w:lang w:eastAsia="en-US"/>
        </w:rPr>
        <w:t xml:space="preserve"> (стр. 1</w:t>
      </w:r>
      <w:r w:rsidR="00835616" w:rsidRPr="00134CAA">
        <w:rPr>
          <w:rStyle w:val="FontStyle219"/>
          <w:sz w:val="22"/>
          <w:szCs w:val="22"/>
          <w:lang w:eastAsia="en-US"/>
        </w:rPr>
        <w:t>7</w:t>
      </w:r>
      <w:r w:rsidR="00911322" w:rsidRPr="00134CAA">
        <w:rPr>
          <w:rStyle w:val="FontStyle219"/>
          <w:sz w:val="22"/>
          <w:szCs w:val="22"/>
          <w:lang w:eastAsia="en-US"/>
        </w:rPr>
        <w:t>5</w:t>
      </w:r>
      <w:r w:rsidRPr="00134CAA">
        <w:rPr>
          <w:rStyle w:val="FontStyle219"/>
          <w:sz w:val="22"/>
          <w:szCs w:val="22"/>
          <w:lang w:eastAsia="en-US"/>
        </w:rPr>
        <w:t>) установлено значение On.</w:t>
      </w:r>
    </w:p>
    <w:p w:rsidR="00F302D7" w:rsidRPr="00134CAA" w:rsidRDefault="00F302D7" w:rsidP="00F302D7">
      <w:pPr>
        <w:pStyle w:val="Style33"/>
        <w:widowControl/>
        <w:rPr>
          <w:rStyle w:val="FontStyle219"/>
          <w:sz w:val="22"/>
          <w:szCs w:val="22"/>
          <w:lang w:eastAsia="en-US"/>
        </w:rPr>
      </w:pPr>
      <w:r w:rsidRPr="00134CAA">
        <w:rPr>
          <w:rStyle w:val="FontStyle219"/>
          <w:sz w:val="22"/>
          <w:szCs w:val="22"/>
          <w:lang w:eastAsia="en-US"/>
        </w:rPr>
        <w:t xml:space="preserve">• </w:t>
      </w:r>
      <w:r w:rsidR="00CF4E45" w:rsidRPr="00134CAA">
        <w:rPr>
          <w:rStyle w:val="FontStyle219"/>
          <w:sz w:val="22"/>
          <w:szCs w:val="22"/>
          <w:lang w:eastAsia="en-US"/>
        </w:rPr>
        <w:t xml:space="preserve">Из-за особенностей </w:t>
      </w:r>
      <w:r w:rsidRPr="00134CAA">
        <w:rPr>
          <w:rStyle w:val="FontStyle219"/>
          <w:sz w:val="22"/>
          <w:szCs w:val="22"/>
          <w:lang w:eastAsia="en-US"/>
        </w:rPr>
        <w:t>технологии беспроводного соединения AirPlay, звук, воспроизводимый данным устройством, может немного отставать от звука устройства с функцией AirPlay.</w:t>
      </w:r>
    </w:p>
    <w:p w:rsidR="00F302D7" w:rsidRPr="00134CAA" w:rsidRDefault="00F302D7" w:rsidP="00F302D7">
      <w:pPr>
        <w:pStyle w:val="Style87"/>
        <w:widowControl/>
        <w:rPr>
          <w:rStyle w:val="FontStyle219"/>
          <w:sz w:val="22"/>
          <w:szCs w:val="22"/>
          <w:lang w:eastAsia="en-US"/>
        </w:rPr>
      </w:pPr>
      <w:r w:rsidRPr="00134CAA">
        <w:rPr>
          <w:rStyle w:val="FontStyle219"/>
          <w:sz w:val="22"/>
          <w:szCs w:val="22"/>
          <w:lang w:eastAsia="en-US"/>
        </w:rPr>
        <w:t>Вы также можете воспроизвести музыкальные файлы на компьютере с помощью iTunes (Вер. 10.2 или более поздняя). Прежде чем начать работу, убедитесь, что ресивер и компьютер подключены к одной сети. Нажмите кнопку NET на панели ресивера. Прикоснитесь к иконке AirPlay * в iTunes, и выберите ресивер из списка доступных устройств, затем запустите воспроизведение музыкального файла.</w:t>
      </w:r>
    </w:p>
    <w:p w:rsidR="00F302D7" w:rsidRPr="00134CAA" w:rsidRDefault="00F302D7" w:rsidP="00F13062">
      <w:pPr>
        <w:rPr>
          <w:rFonts w:ascii="Arial" w:hAnsi="Arial" w:cs="Arial"/>
          <w:b/>
        </w:rPr>
      </w:pPr>
    </w:p>
    <w:p w:rsidR="00F302D7" w:rsidRPr="00134CAA" w:rsidRDefault="00F302D7" w:rsidP="00F302D7">
      <w:pPr>
        <w:rPr>
          <w:rFonts w:ascii="Arial" w:hAnsi="Arial" w:cs="Arial"/>
          <w:b/>
        </w:rPr>
      </w:pPr>
      <w:r w:rsidRPr="00134CAA">
        <w:rPr>
          <w:rFonts w:ascii="Arial" w:hAnsi="Arial" w:cs="Arial"/>
          <w:b/>
        </w:rPr>
        <w:t xml:space="preserve">Стр. </w:t>
      </w:r>
      <w:r w:rsidR="00835616" w:rsidRPr="00134CAA">
        <w:rPr>
          <w:rFonts w:ascii="Arial" w:hAnsi="Arial" w:cs="Arial"/>
          <w:b/>
        </w:rPr>
        <w:t>9</w:t>
      </w:r>
      <w:r w:rsidR="00911322" w:rsidRPr="00134CAA">
        <w:rPr>
          <w:rFonts w:ascii="Arial" w:hAnsi="Arial" w:cs="Arial"/>
          <w:b/>
        </w:rPr>
        <w:t>4</w:t>
      </w:r>
    </w:p>
    <w:p w:rsidR="00F302D7" w:rsidRPr="00134CAA" w:rsidRDefault="00F302D7" w:rsidP="00F302D7">
      <w:pPr>
        <w:rPr>
          <w:rFonts w:ascii="Arial" w:hAnsi="Arial" w:cs="Arial"/>
          <w:b/>
          <w:bCs/>
          <w:lang w:eastAsia="ru-RU"/>
        </w:rPr>
      </w:pPr>
      <w:r w:rsidRPr="00134CAA">
        <w:rPr>
          <w:rStyle w:val="FontStyle219"/>
          <w:b/>
          <w:sz w:val="22"/>
          <w:szCs w:val="22"/>
        </w:rPr>
        <w:t>Воспроизведение на нескольких устройствах</w:t>
      </w:r>
      <w:r w:rsidRPr="00134CAA">
        <w:rPr>
          <w:rFonts w:ascii="Arial" w:hAnsi="Arial" w:cs="Arial"/>
          <w:b/>
          <w:bCs/>
          <w:lang w:eastAsia="ru-RU"/>
        </w:rPr>
        <w:t xml:space="preserve"> (</w:t>
      </w:r>
      <w:r w:rsidRPr="00134CAA">
        <w:rPr>
          <w:rFonts w:ascii="Arial" w:hAnsi="Arial" w:cs="Arial"/>
          <w:b/>
          <w:bCs/>
          <w:lang w:val="en-US" w:eastAsia="ru-RU"/>
        </w:rPr>
        <w:t>AirPlay</w:t>
      </w:r>
      <w:r w:rsidRPr="00134CAA">
        <w:rPr>
          <w:rFonts w:ascii="Arial" w:hAnsi="Arial" w:cs="Arial"/>
          <w:b/>
          <w:bCs/>
          <w:lang w:eastAsia="ru-RU"/>
        </w:rPr>
        <w:t>2)</w:t>
      </w:r>
    </w:p>
    <w:p w:rsidR="00F302D7" w:rsidRPr="00134CAA" w:rsidRDefault="00F302D7" w:rsidP="00F302D7">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Этот ресивер поддерживает </w:t>
      </w:r>
      <w:r w:rsidRPr="00134CAA">
        <w:rPr>
          <w:rFonts w:ascii="Arial" w:hAnsi="Arial" w:cs="Arial"/>
          <w:lang w:val="en-US" w:eastAsia="ru-RU"/>
        </w:rPr>
        <w:t>AirPlay</w:t>
      </w:r>
      <w:r w:rsidRPr="00134CAA">
        <w:rPr>
          <w:rFonts w:ascii="Arial" w:hAnsi="Arial" w:cs="Arial"/>
          <w:lang w:eastAsia="ru-RU"/>
        </w:rPr>
        <w:t xml:space="preserve">2. Если версия ОС на </w:t>
      </w:r>
      <w:r w:rsidRPr="00134CAA">
        <w:rPr>
          <w:rFonts w:ascii="Arial" w:hAnsi="Arial" w:cs="Arial"/>
          <w:lang w:val="en-US" w:eastAsia="ru-RU"/>
        </w:rPr>
        <w:t>iOS</w:t>
      </w:r>
      <w:r w:rsidRPr="00134CAA">
        <w:rPr>
          <w:rFonts w:ascii="Arial" w:hAnsi="Arial" w:cs="Arial"/>
          <w:lang w:eastAsia="ru-RU"/>
        </w:rPr>
        <w:t xml:space="preserve"> </w:t>
      </w:r>
      <w:r w:rsidRPr="00134CAA">
        <w:rPr>
          <w:rStyle w:val="FontStyle219"/>
          <w:sz w:val="22"/>
          <w:szCs w:val="22"/>
        </w:rPr>
        <w:t xml:space="preserve">устройстве - </w:t>
      </w:r>
      <w:r w:rsidRPr="00134CAA">
        <w:rPr>
          <w:rFonts w:ascii="Arial" w:hAnsi="Arial" w:cs="Arial"/>
          <w:lang w:val="en-US" w:eastAsia="ru-RU"/>
        </w:rPr>
        <w:t>iOS</w:t>
      </w:r>
      <w:r w:rsidRPr="00134CAA">
        <w:rPr>
          <w:rFonts w:ascii="Arial" w:hAnsi="Arial" w:cs="Arial"/>
          <w:lang w:eastAsia="ru-RU"/>
        </w:rPr>
        <w:t xml:space="preserve">11.4 или новее, можно </w:t>
      </w:r>
      <w:r w:rsidRPr="00134CAA">
        <w:rPr>
          <w:rStyle w:val="FontStyle219"/>
          <w:sz w:val="22"/>
          <w:szCs w:val="22"/>
        </w:rPr>
        <w:t xml:space="preserve">воспроизвести </w:t>
      </w:r>
      <w:r w:rsidR="00817FE1" w:rsidRPr="00134CAA">
        <w:rPr>
          <w:rStyle w:val="FontStyle219"/>
          <w:sz w:val="22"/>
          <w:szCs w:val="22"/>
        </w:rPr>
        <w:t xml:space="preserve"> музыку с </w:t>
      </w:r>
      <w:r w:rsidRPr="00134CAA">
        <w:rPr>
          <w:rFonts w:ascii="Arial" w:hAnsi="Arial" w:cs="Arial"/>
          <w:lang w:val="en-US" w:eastAsia="ru-RU"/>
        </w:rPr>
        <w:t>iOS</w:t>
      </w:r>
      <w:r w:rsidRPr="00134CAA">
        <w:rPr>
          <w:rFonts w:ascii="Arial" w:hAnsi="Arial" w:cs="Arial"/>
          <w:lang w:eastAsia="ru-RU"/>
        </w:rPr>
        <w:t xml:space="preserve"> </w:t>
      </w:r>
      <w:r w:rsidR="00817FE1" w:rsidRPr="00134CAA">
        <w:rPr>
          <w:rStyle w:val="FontStyle219"/>
          <w:sz w:val="22"/>
          <w:szCs w:val="22"/>
        </w:rPr>
        <w:t xml:space="preserve">устройстве на этом ресивере и на других устройствах, которые поддерживают </w:t>
      </w:r>
      <w:r w:rsidRPr="00134CAA">
        <w:rPr>
          <w:rFonts w:ascii="Arial" w:hAnsi="Arial" w:cs="Arial"/>
          <w:lang w:val="en-US" w:eastAsia="ru-RU"/>
        </w:rPr>
        <w:t>AirPlay</w:t>
      </w:r>
      <w:r w:rsidRPr="00134CAA">
        <w:rPr>
          <w:rFonts w:ascii="Arial" w:hAnsi="Arial" w:cs="Arial"/>
          <w:lang w:eastAsia="ru-RU"/>
        </w:rPr>
        <w:t>2.</w:t>
      </w:r>
    </w:p>
    <w:p w:rsidR="00817FE1" w:rsidRPr="00134CAA" w:rsidRDefault="00817FE1" w:rsidP="00817FE1">
      <w:pPr>
        <w:autoSpaceDE w:val="0"/>
        <w:autoSpaceDN w:val="0"/>
        <w:adjustRightInd w:val="0"/>
        <w:spacing w:after="0" w:line="240" w:lineRule="auto"/>
        <w:rPr>
          <w:rFonts w:ascii="Arial" w:hAnsi="Arial" w:cs="Arial"/>
          <w:lang w:eastAsia="ru-RU"/>
        </w:rPr>
      </w:pPr>
      <w:r w:rsidRPr="00134CAA">
        <w:rPr>
          <w:rFonts w:ascii="Arial" w:hAnsi="Arial" w:cs="Arial"/>
          <w:lang w:eastAsia="ru-RU"/>
        </w:rPr>
        <w:t>1. Подключите iOS устройство к точке доступа, к которой по сети подключен ресивер.</w:t>
      </w:r>
    </w:p>
    <w:p w:rsidR="00817FE1" w:rsidRPr="00134CAA" w:rsidRDefault="00817FE1" w:rsidP="00817FE1">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2. Нажмите на значок AirPlay на экране приложения для воспроизведения музыки на iOS устройстве и выберите этот ресивер и </w:t>
      </w:r>
      <w:proofErr w:type="gramStart"/>
      <w:r w:rsidRPr="00134CAA">
        <w:rPr>
          <w:rFonts w:ascii="Arial" w:hAnsi="Arial" w:cs="Arial"/>
          <w:lang w:eastAsia="ru-RU"/>
        </w:rPr>
        <w:t>другие</w:t>
      </w:r>
      <w:proofErr w:type="gramEnd"/>
      <w:r w:rsidRPr="00134CAA">
        <w:rPr>
          <w:rFonts w:ascii="Arial" w:hAnsi="Arial" w:cs="Arial"/>
          <w:lang w:eastAsia="ru-RU"/>
        </w:rPr>
        <w:t xml:space="preserve"> поддерживающие AirPlay2 устройства для воспроизведения отображаемого устройства.</w:t>
      </w:r>
    </w:p>
    <w:p w:rsidR="00817FE1" w:rsidRPr="00134CAA" w:rsidRDefault="00817FE1" w:rsidP="00817FE1">
      <w:pPr>
        <w:autoSpaceDE w:val="0"/>
        <w:autoSpaceDN w:val="0"/>
        <w:adjustRightInd w:val="0"/>
        <w:spacing w:after="0" w:line="240" w:lineRule="auto"/>
        <w:rPr>
          <w:rFonts w:ascii="Arial" w:hAnsi="Arial" w:cs="Arial"/>
          <w:lang w:eastAsia="ru-RU"/>
        </w:rPr>
      </w:pPr>
      <w:r w:rsidRPr="00134CAA">
        <w:rPr>
          <w:rFonts w:ascii="Arial" w:hAnsi="Arial" w:cs="Arial"/>
          <w:lang w:eastAsia="ru-RU"/>
        </w:rPr>
        <w:t>• Поддерживающие AirPlay2- устройства отображаются с белым кругом на правой стороне экрана.</w:t>
      </w:r>
    </w:p>
    <w:p w:rsidR="00817FE1" w:rsidRPr="00134CAA" w:rsidRDefault="00817FE1" w:rsidP="00817FE1">
      <w:pPr>
        <w:autoSpaceDE w:val="0"/>
        <w:autoSpaceDN w:val="0"/>
        <w:adjustRightInd w:val="0"/>
        <w:spacing w:after="0" w:line="240" w:lineRule="auto"/>
        <w:rPr>
          <w:rFonts w:ascii="Arial" w:hAnsi="Arial" w:cs="Arial"/>
          <w:lang w:eastAsia="ru-RU"/>
        </w:rPr>
      </w:pPr>
      <w:r w:rsidRPr="00134CAA">
        <w:rPr>
          <w:rFonts w:ascii="Arial" w:hAnsi="Arial" w:cs="Arial"/>
          <w:lang w:eastAsia="ru-RU"/>
        </w:rPr>
        <w:t>• Можно выбрать несколько AirPlay2-поддерживающих устройств.</w:t>
      </w:r>
    </w:p>
    <w:p w:rsidR="00F302D7" w:rsidRPr="00134CAA" w:rsidRDefault="00F302D7" w:rsidP="00F302D7">
      <w:pPr>
        <w:autoSpaceDE w:val="0"/>
        <w:autoSpaceDN w:val="0"/>
        <w:adjustRightInd w:val="0"/>
        <w:spacing w:after="0" w:line="240" w:lineRule="auto"/>
        <w:rPr>
          <w:rFonts w:ascii="Arial" w:hAnsi="Arial" w:cs="Arial"/>
          <w:lang w:eastAsia="ru-RU"/>
        </w:rPr>
      </w:pPr>
      <w:r w:rsidRPr="00134CAA">
        <w:rPr>
          <w:rFonts w:ascii="Arial" w:hAnsi="Arial" w:cs="Arial"/>
          <w:lang w:eastAsia="ru-RU"/>
        </w:rPr>
        <w:lastRenderedPageBreak/>
        <w:t xml:space="preserve">• </w:t>
      </w:r>
      <w:r w:rsidR="00817FE1" w:rsidRPr="00134CAA">
        <w:rPr>
          <w:rFonts w:ascii="Arial" w:hAnsi="Arial" w:cs="Arial"/>
          <w:lang w:eastAsia="ru-RU"/>
        </w:rPr>
        <w:t>Громкость можно отрегулировать на каждом из этих устройств</w:t>
      </w:r>
      <w:r w:rsidRPr="00134CAA">
        <w:rPr>
          <w:rFonts w:ascii="Arial" w:hAnsi="Arial" w:cs="Arial"/>
          <w:lang w:eastAsia="ru-RU"/>
        </w:rPr>
        <w:t>.</w:t>
      </w:r>
    </w:p>
    <w:p w:rsidR="00817FE1" w:rsidRPr="00134CAA" w:rsidRDefault="00F302D7" w:rsidP="00817FE1">
      <w:pPr>
        <w:pStyle w:val="Style48"/>
        <w:widowControl/>
        <w:rPr>
          <w:rStyle w:val="FontStyle219"/>
          <w:sz w:val="22"/>
          <w:szCs w:val="22"/>
          <w:lang w:eastAsia="en-US"/>
        </w:rPr>
      </w:pPr>
      <w:r w:rsidRPr="00134CAA">
        <w:rPr>
          <w:sz w:val="22"/>
          <w:szCs w:val="22"/>
        </w:rPr>
        <w:t xml:space="preserve">3. </w:t>
      </w:r>
      <w:r w:rsidR="00817FE1" w:rsidRPr="00134CAA">
        <w:rPr>
          <w:rStyle w:val="FontStyle219"/>
          <w:sz w:val="22"/>
          <w:szCs w:val="22"/>
          <w:lang w:eastAsia="en-US"/>
        </w:rPr>
        <w:t>Запустите воспроизведение музыкальных файлов на iOS устройстве.</w:t>
      </w:r>
    </w:p>
    <w:p w:rsidR="00817FE1" w:rsidRPr="00134CAA" w:rsidRDefault="00817FE1" w:rsidP="00817FE1">
      <w:pPr>
        <w:pStyle w:val="Style48"/>
        <w:widowControl/>
        <w:rPr>
          <w:rStyle w:val="FontStyle219"/>
          <w:sz w:val="22"/>
          <w:szCs w:val="22"/>
          <w:lang w:eastAsia="en-US"/>
        </w:rPr>
      </w:pPr>
      <w:r w:rsidRPr="00134CAA">
        <w:rPr>
          <w:rStyle w:val="FontStyle219"/>
          <w:sz w:val="22"/>
          <w:szCs w:val="22"/>
          <w:lang w:eastAsia="en-US"/>
        </w:rPr>
        <w:t>• Если параметр "5.Hardware" - "Power Management" - "Network Standby" (Аппаратное обеспечение - Управление питанием - Сеть в режиме ожидания) установлен в значение "Off" (Выкл.) в меню настроек, вручную включите устройство, а затем нажмите кнопку NET на пульте ДУ. В заводских настройках по умолчанию для функции сетевого ожидания (стр. 1</w:t>
      </w:r>
      <w:r w:rsidR="00835616" w:rsidRPr="00134CAA">
        <w:rPr>
          <w:rStyle w:val="FontStyle219"/>
          <w:sz w:val="22"/>
          <w:szCs w:val="22"/>
          <w:lang w:eastAsia="en-US"/>
        </w:rPr>
        <w:t>7</w:t>
      </w:r>
      <w:r w:rsidR="00911322" w:rsidRPr="00134CAA">
        <w:rPr>
          <w:rStyle w:val="FontStyle219"/>
          <w:sz w:val="22"/>
          <w:szCs w:val="22"/>
          <w:lang w:eastAsia="en-US"/>
        </w:rPr>
        <w:t>5</w:t>
      </w:r>
      <w:r w:rsidRPr="00134CAA">
        <w:rPr>
          <w:rStyle w:val="FontStyle219"/>
          <w:sz w:val="22"/>
          <w:szCs w:val="22"/>
          <w:lang w:eastAsia="en-US"/>
        </w:rPr>
        <w:t>) установлено значение On.</w:t>
      </w:r>
    </w:p>
    <w:p w:rsidR="00817FE1" w:rsidRPr="00134CAA" w:rsidRDefault="00817FE1" w:rsidP="00817FE1">
      <w:pPr>
        <w:pStyle w:val="Style33"/>
        <w:widowControl/>
        <w:rPr>
          <w:rStyle w:val="FontStyle219"/>
          <w:sz w:val="22"/>
          <w:szCs w:val="22"/>
          <w:lang w:eastAsia="en-US"/>
        </w:rPr>
      </w:pPr>
      <w:r w:rsidRPr="00134CAA">
        <w:rPr>
          <w:rStyle w:val="FontStyle219"/>
          <w:sz w:val="22"/>
          <w:szCs w:val="22"/>
          <w:lang w:eastAsia="en-US"/>
        </w:rPr>
        <w:t xml:space="preserve">• </w:t>
      </w:r>
      <w:r w:rsidR="00CF4E45" w:rsidRPr="00134CAA">
        <w:rPr>
          <w:rStyle w:val="FontStyle219"/>
          <w:sz w:val="22"/>
          <w:szCs w:val="22"/>
          <w:lang w:eastAsia="en-US"/>
        </w:rPr>
        <w:t>Из-за особенностей</w:t>
      </w:r>
      <w:r w:rsidRPr="00134CAA">
        <w:rPr>
          <w:rStyle w:val="FontStyle219"/>
          <w:sz w:val="22"/>
          <w:szCs w:val="22"/>
          <w:lang w:eastAsia="en-US"/>
        </w:rPr>
        <w:t xml:space="preserve"> технологии беспроводного соединения AirPlay, звук, воспроизводимый данным устройством, может немного отставать от звука устройства с функцией AirPlay.</w:t>
      </w:r>
    </w:p>
    <w:p w:rsidR="00817FE1" w:rsidRPr="00134CAA" w:rsidRDefault="00817FE1" w:rsidP="00817FE1">
      <w:pPr>
        <w:pStyle w:val="Style87"/>
        <w:widowControl/>
        <w:rPr>
          <w:rStyle w:val="FontStyle219"/>
          <w:sz w:val="22"/>
          <w:szCs w:val="22"/>
          <w:lang w:eastAsia="en-US"/>
        </w:rPr>
      </w:pPr>
      <w:r w:rsidRPr="00134CAA">
        <w:rPr>
          <w:rStyle w:val="FontStyle219"/>
          <w:sz w:val="22"/>
          <w:szCs w:val="22"/>
          <w:lang w:eastAsia="en-US"/>
        </w:rPr>
        <w:t>Вы также можете воспроизвести музыкальные файлы на компьютере с помощью iTunes (Вер. 1</w:t>
      </w:r>
      <w:r w:rsidR="00CF4E45" w:rsidRPr="00134CAA">
        <w:rPr>
          <w:rStyle w:val="FontStyle219"/>
          <w:sz w:val="22"/>
          <w:szCs w:val="22"/>
          <w:lang w:eastAsia="en-US"/>
        </w:rPr>
        <w:t>2</w:t>
      </w:r>
      <w:r w:rsidRPr="00134CAA">
        <w:rPr>
          <w:rStyle w:val="FontStyle219"/>
          <w:sz w:val="22"/>
          <w:szCs w:val="22"/>
          <w:lang w:eastAsia="en-US"/>
        </w:rPr>
        <w:t>.</w:t>
      </w:r>
      <w:r w:rsidR="00CF4E45" w:rsidRPr="00134CAA">
        <w:rPr>
          <w:rStyle w:val="FontStyle219"/>
          <w:sz w:val="22"/>
          <w:szCs w:val="22"/>
          <w:lang w:eastAsia="en-US"/>
        </w:rPr>
        <w:t>8</w:t>
      </w:r>
      <w:r w:rsidRPr="00134CAA">
        <w:rPr>
          <w:rStyle w:val="FontStyle219"/>
          <w:sz w:val="22"/>
          <w:szCs w:val="22"/>
          <w:lang w:eastAsia="en-US"/>
        </w:rPr>
        <w:t xml:space="preserve"> или более поздняя). Прежде чем начать работу, убедитесь, что ресивер и компьютер подключены к одной сети. Нажмите кнопку NET на панели ресивера. Прикоснитесь к иконке AirPlay * в iTunes, и выберите ресивер</w:t>
      </w:r>
      <w:r w:rsidR="00CF4E45" w:rsidRPr="00134CAA">
        <w:rPr>
          <w:rStyle w:val="FontStyle219"/>
          <w:sz w:val="22"/>
          <w:szCs w:val="22"/>
          <w:lang w:eastAsia="en-US"/>
        </w:rPr>
        <w:t xml:space="preserve"> и </w:t>
      </w:r>
      <w:r w:rsidR="00CF4E45" w:rsidRPr="00134CAA">
        <w:rPr>
          <w:sz w:val="22"/>
          <w:szCs w:val="22"/>
        </w:rPr>
        <w:t>AirPlay2-поддерживающие устройства</w:t>
      </w:r>
      <w:r w:rsidRPr="00134CAA">
        <w:rPr>
          <w:rStyle w:val="FontStyle219"/>
          <w:sz w:val="22"/>
          <w:szCs w:val="22"/>
          <w:lang w:eastAsia="en-US"/>
        </w:rPr>
        <w:t xml:space="preserve"> из списка доступных устройств, затем запустите воспроизведение музыкального файла.</w:t>
      </w:r>
    </w:p>
    <w:p w:rsidR="00817FE1" w:rsidRPr="00134CAA" w:rsidRDefault="00817FE1" w:rsidP="00F302D7">
      <w:pPr>
        <w:autoSpaceDE w:val="0"/>
        <w:autoSpaceDN w:val="0"/>
        <w:adjustRightInd w:val="0"/>
        <w:spacing w:after="0" w:line="240" w:lineRule="auto"/>
        <w:rPr>
          <w:rFonts w:ascii="Arial" w:hAnsi="Arial" w:cs="Arial"/>
          <w:lang w:eastAsia="ru-RU"/>
        </w:rPr>
      </w:pPr>
    </w:p>
    <w:p w:rsidR="00F302D7" w:rsidRPr="00134CAA" w:rsidRDefault="00CF4E45" w:rsidP="00F302D7">
      <w:pPr>
        <w:rPr>
          <w:rFonts w:ascii="Arial" w:hAnsi="Arial" w:cs="Arial"/>
          <w:b/>
          <w:bCs/>
          <w:lang w:eastAsia="ru-RU"/>
        </w:rPr>
      </w:pPr>
      <w:r w:rsidRPr="00134CAA">
        <w:rPr>
          <w:rFonts w:ascii="Arial" w:hAnsi="Arial" w:cs="Arial"/>
          <w:b/>
          <w:bCs/>
          <w:lang w:eastAsia="ru-RU"/>
        </w:rPr>
        <w:t xml:space="preserve">Стр. </w:t>
      </w:r>
      <w:r w:rsidR="00835616" w:rsidRPr="00134CAA">
        <w:rPr>
          <w:rFonts w:ascii="Arial" w:hAnsi="Arial" w:cs="Arial"/>
          <w:b/>
          <w:bCs/>
          <w:lang w:eastAsia="ru-RU"/>
        </w:rPr>
        <w:t>9</w:t>
      </w:r>
      <w:r w:rsidR="00911322" w:rsidRPr="00134CAA">
        <w:rPr>
          <w:rFonts w:ascii="Arial" w:hAnsi="Arial" w:cs="Arial"/>
          <w:b/>
          <w:bCs/>
          <w:lang w:eastAsia="ru-RU"/>
        </w:rPr>
        <w:t>5</w:t>
      </w:r>
    </w:p>
    <w:p w:rsidR="00CF4E45" w:rsidRPr="00134CAA" w:rsidRDefault="00CF4E45" w:rsidP="00CF4E45">
      <w:pPr>
        <w:pStyle w:val="Style42"/>
        <w:widowControl/>
        <w:rPr>
          <w:rStyle w:val="FontStyle215"/>
          <w:rFonts w:ascii="Arial" w:hAnsi="Arial" w:cs="Arial"/>
          <w:b/>
          <w:sz w:val="22"/>
          <w:szCs w:val="22"/>
          <w:lang w:eastAsia="en-US"/>
        </w:rPr>
      </w:pPr>
      <w:r w:rsidRPr="00134CAA">
        <w:rPr>
          <w:rStyle w:val="FontStyle215"/>
          <w:rFonts w:ascii="Arial" w:hAnsi="Arial" w:cs="Arial"/>
          <w:b/>
          <w:sz w:val="22"/>
          <w:szCs w:val="22"/>
          <w:lang w:val="en-US" w:eastAsia="en-US"/>
        </w:rPr>
        <w:t>DTS</w:t>
      </w:r>
      <w:r w:rsidRPr="00134CAA">
        <w:rPr>
          <w:rStyle w:val="FontStyle215"/>
          <w:rFonts w:ascii="Arial" w:hAnsi="Arial" w:cs="Arial"/>
          <w:b/>
          <w:sz w:val="22"/>
          <w:szCs w:val="22"/>
          <w:lang w:eastAsia="en-US"/>
        </w:rPr>
        <w:t xml:space="preserve"> </w:t>
      </w:r>
      <w:r w:rsidRPr="00134CAA">
        <w:rPr>
          <w:rStyle w:val="FontStyle215"/>
          <w:rFonts w:ascii="Arial" w:hAnsi="Arial" w:cs="Arial"/>
          <w:b/>
          <w:sz w:val="22"/>
          <w:szCs w:val="22"/>
          <w:lang w:val="en-US" w:eastAsia="en-US"/>
        </w:rPr>
        <w:t>Play</w:t>
      </w:r>
      <w:r w:rsidRPr="00134CAA">
        <w:rPr>
          <w:rStyle w:val="FontStyle215"/>
          <w:rFonts w:ascii="Arial" w:hAnsi="Arial" w:cs="Arial"/>
          <w:b/>
          <w:sz w:val="22"/>
          <w:szCs w:val="22"/>
          <w:lang w:eastAsia="en-US"/>
        </w:rPr>
        <w:t>-</w:t>
      </w:r>
      <w:r w:rsidRPr="00134CAA">
        <w:rPr>
          <w:rStyle w:val="FontStyle215"/>
          <w:rFonts w:ascii="Arial" w:hAnsi="Arial" w:cs="Arial"/>
          <w:b/>
          <w:sz w:val="22"/>
          <w:szCs w:val="22"/>
          <w:lang w:val="en-US" w:eastAsia="en-US"/>
        </w:rPr>
        <w:t>Fi</w:t>
      </w:r>
      <w:r w:rsidRPr="00134CAA">
        <w:rPr>
          <w:rStyle w:val="FontStyle215"/>
          <w:rFonts w:ascii="Arial" w:hAnsi="Arial" w:cs="Arial"/>
          <w:b/>
          <w:sz w:val="22"/>
          <w:szCs w:val="22"/>
          <w:lang w:eastAsia="en-US"/>
        </w:rPr>
        <w:t>®</w:t>
      </w:r>
    </w:p>
    <w:p w:rsidR="00CF4E45" w:rsidRPr="00134CAA" w:rsidRDefault="00CF4E45" w:rsidP="00CF4E45">
      <w:pPr>
        <w:pStyle w:val="Style33"/>
        <w:widowControl/>
        <w:rPr>
          <w:rStyle w:val="FontStyle219"/>
          <w:sz w:val="22"/>
          <w:szCs w:val="22"/>
          <w:lang w:eastAsia="en-US"/>
        </w:rPr>
      </w:pPr>
      <w:r w:rsidRPr="00134CAA">
        <w:rPr>
          <w:rStyle w:val="FontStyle219"/>
          <w:sz w:val="22"/>
          <w:szCs w:val="22"/>
          <w:lang w:val="en-US" w:eastAsia="en-US"/>
        </w:rPr>
        <w:t>https</w:t>
      </w:r>
      <w:r w:rsidRPr="00134CAA">
        <w:rPr>
          <w:rStyle w:val="FontStyle219"/>
          <w:sz w:val="22"/>
          <w:szCs w:val="22"/>
          <w:lang w:eastAsia="en-US"/>
        </w:rPr>
        <w:t>://</w:t>
      </w:r>
      <w:r w:rsidRPr="00134CAA">
        <w:rPr>
          <w:rStyle w:val="FontStyle219"/>
          <w:sz w:val="22"/>
          <w:szCs w:val="22"/>
          <w:lang w:val="en-US" w:eastAsia="en-US"/>
        </w:rPr>
        <w:t>play</w:t>
      </w:r>
      <w:r w:rsidRPr="00134CAA">
        <w:rPr>
          <w:rStyle w:val="FontStyle219"/>
          <w:sz w:val="22"/>
          <w:szCs w:val="22"/>
          <w:lang w:eastAsia="en-US"/>
        </w:rPr>
        <w:t>-</w:t>
      </w:r>
      <w:r w:rsidRPr="00134CAA">
        <w:rPr>
          <w:rStyle w:val="FontStyle219"/>
          <w:sz w:val="22"/>
          <w:szCs w:val="22"/>
          <w:lang w:val="en-US" w:eastAsia="en-US"/>
        </w:rPr>
        <w:t>fi</w:t>
      </w:r>
      <w:r w:rsidRPr="00134CAA">
        <w:rPr>
          <w:rStyle w:val="FontStyle219"/>
          <w:sz w:val="22"/>
          <w:szCs w:val="22"/>
          <w:lang w:eastAsia="en-US"/>
        </w:rPr>
        <w:t>.</w:t>
      </w:r>
      <w:r w:rsidRPr="00134CAA">
        <w:rPr>
          <w:rStyle w:val="FontStyle219"/>
          <w:sz w:val="22"/>
          <w:szCs w:val="22"/>
          <w:lang w:val="en-US" w:eastAsia="en-US"/>
        </w:rPr>
        <w:t>com</w:t>
      </w:r>
      <w:r w:rsidRPr="00134CAA">
        <w:rPr>
          <w:rStyle w:val="FontStyle219"/>
          <w:sz w:val="22"/>
          <w:szCs w:val="22"/>
          <w:lang w:eastAsia="en-US"/>
        </w:rPr>
        <w:t>/</w:t>
      </w:r>
    </w:p>
    <w:p w:rsidR="00CF4E45" w:rsidRPr="00134CAA" w:rsidRDefault="00CF4E45" w:rsidP="00CF4E45">
      <w:pPr>
        <w:pStyle w:val="Style24"/>
        <w:widowControl/>
        <w:rPr>
          <w:rStyle w:val="FontStyle219"/>
          <w:sz w:val="22"/>
          <w:szCs w:val="22"/>
          <w:lang w:eastAsia="en-US"/>
        </w:rPr>
      </w:pPr>
      <w:r w:rsidRPr="00134CAA">
        <w:rPr>
          <w:rStyle w:val="FontStyle219"/>
          <w:sz w:val="22"/>
          <w:szCs w:val="22"/>
          <w:lang w:eastAsia="en-US"/>
        </w:rPr>
        <w:t>При подключении этого ресивера к той же сети, что и мобильные устройства, такие как смартфон и планшет, вы можете наслаждаться музыкой, воспроизводимой на мобильном устройстве по беспроводной сети. Можно воспроизводить музыку из потоковых сервисов или из музыкальной библиотеки на мобильном устройстве. Эта функция также поддерживает плей-листы в iTunes. Кроме того, подключение нескольких колонок, поддерживающих DTS Play-Fi в той же сети, позволит активировать режим “Group playback” (“групповое воспроизведение”) и слушать одну и ту же музыку в разных комнатах дома. Чтобы воспользоваться этой функцией, загрузите приложение Onkyo Music Control (доступно на iOS или Android).</w:t>
      </w:r>
    </w:p>
    <w:p w:rsidR="00911322" w:rsidRPr="00134CAA" w:rsidRDefault="00911322" w:rsidP="00CF4E45">
      <w:pPr>
        <w:pStyle w:val="Style30"/>
        <w:widowControl/>
        <w:rPr>
          <w:rStyle w:val="FontStyle218"/>
          <w:sz w:val="22"/>
          <w:szCs w:val="22"/>
          <w:lang w:eastAsia="en-US"/>
        </w:rPr>
      </w:pPr>
    </w:p>
    <w:p w:rsidR="00CF4E45" w:rsidRPr="00134CAA" w:rsidRDefault="00CF4E45" w:rsidP="00CF4E45">
      <w:pPr>
        <w:pStyle w:val="Style30"/>
        <w:widowControl/>
        <w:rPr>
          <w:rStyle w:val="FontStyle218"/>
          <w:sz w:val="22"/>
          <w:szCs w:val="22"/>
          <w:lang w:eastAsia="en-US"/>
        </w:rPr>
      </w:pPr>
      <w:r w:rsidRPr="00134CAA">
        <w:rPr>
          <w:rStyle w:val="FontStyle218"/>
          <w:sz w:val="22"/>
          <w:szCs w:val="22"/>
          <w:lang w:eastAsia="en-US"/>
        </w:rPr>
        <w:t>Воспроизведение</w:t>
      </w:r>
    </w:p>
    <w:p w:rsidR="00CF4E45" w:rsidRPr="00134CAA" w:rsidRDefault="00CF4E45" w:rsidP="00CF4E45">
      <w:pPr>
        <w:pStyle w:val="Style59"/>
        <w:widowControl/>
        <w:rPr>
          <w:rStyle w:val="FontStyle219"/>
          <w:sz w:val="22"/>
          <w:szCs w:val="22"/>
          <w:lang w:eastAsia="en-US"/>
        </w:rPr>
      </w:pPr>
      <w:r w:rsidRPr="00134CAA">
        <w:rPr>
          <w:rStyle w:val="FontStyle219"/>
          <w:sz w:val="22"/>
          <w:szCs w:val="22"/>
          <w:lang w:eastAsia="en-US"/>
        </w:rPr>
        <w:t xml:space="preserve">1. Скачайте приложение Onkyo Music Control с помощью вашего мобильного устройства. </w:t>
      </w:r>
      <w:bookmarkStart w:id="14" w:name="bookmark92"/>
      <w:r w:rsidRPr="00134CAA">
        <w:rPr>
          <w:rStyle w:val="FontStyle219"/>
          <w:sz w:val="22"/>
          <w:szCs w:val="22"/>
          <w:lang w:eastAsia="en-US"/>
        </w:rPr>
        <w:t>http://www.onkyo.com/playfi/app_o.html</w:t>
      </w:r>
    </w:p>
    <w:p w:rsidR="00CF4E45" w:rsidRPr="00134CAA" w:rsidRDefault="00CF4E45" w:rsidP="00CF4E45">
      <w:pPr>
        <w:pStyle w:val="Style59"/>
        <w:widowControl/>
        <w:rPr>
          <w:rStyle w:val="FontStyle219"/>
          <w:sz w:val="22"/>
          <w:szCs w:val="22"/>
          <w:lang w:eastAsia="en-US"/>
        </w:rPr>
      </w:pPr>
      <w:r w:rsidRPr="00134CAA">
        <w:rPr>
          <w:rStyle w:val="FontStyle219"/>
          <w:sz w:val="22"/>
          <w:szCs w:val="22"/>
          <w:lang w:eastAsia="en-US"/>
        </w:rPr>
        <w:t>2</w:t>
      </w:r>
      <w:bookmarkEnd w:id="14"/>
      <w:r w:rsidRPr="00134CAA">
        <w:rPr>
          <w:rStyle w:val="FontStyle219"/>
          <w:sz w:val="22"/>
          <w:szCs w:val="22"/>
          <w:lang w:eastAsia="en-US"/>
        </w:rPr>
        <w:t>. Подключите мобильное устройство к сети, к которой подключен данный ресивер.</w:t>
      </w:r>
    </w:p>
    <w:p w:rsidR="00CF4E45" w:rsidRPr="00134CAA" w:rsidRDefault="00CF4E45" w:rsidP="00CF4E45">
      <w:pPr>
        <w:pStyle w:val="Style59"/>
        <w:widowControl/>
        <w:rPr>
          <w:rStyle w:val="FontStyle219"/>
          <w:sz w:val="22"/>
          <w:szCs w:val="22"/>
          <w:lang w:eastAsia="en-US"/>
        </w:rPr>
      </w:pPr>
      <w:r w:rsidRPr="00134CAA">
        <w:rPr>
          <w:rStyle w:val="FontStyle219"/>
          <w:sz w:val="22"/>
          <w:szCs w:val="22"/>
          <w:lang w:eastAsia="en-US"/>
        </w:rPr>
        <w:t>3. При запуске приложения Onkyo Music Control будет автоматически отображать все совместимые устройства.</w:t>
      </w:r>
    </w:p>
    <w:p w:rsidR="00CF4E45" w:rsidRPr="00134CAA" w:rsidRDefault="00CF4E45" w:rsidP="00CF4E45">
      <w:pPr>
        <w:pStyle w:val="Style48"/>
        <w:widowControl/>
        <w:rPr>
          <w:rStyle w:val="FontStyle219"/>
          <w:sz w:val="22"/>
          <w:szCs w:val="22"/>
          <w:lang w:eastAsia="en-US"/>
        </w:rPr>
      </w:pPr>
      <w:r w:rsidRPr="00134CAA">
        <w:rPr>
          <w:rStyle w:val="FontStyle219"/>
          <w:sz w:val="22"/>
          <w:szCs w:val="22"/>
          <w:lang w:eastAsia="en-US"/>
        </w:rPr>
        <w:t>4. Выберите этот ресивер из списка совместимых устройств. Затем отображается список приложений, таких как сервис распространения потоковой музыки. Выберите содержимое для воспроизведения и выполните операцию в соответствии с инструкциями на экране.</w:t>
      </w:r>
    </w:p>
    <w:p w:rsidR="00CF4E45" w:rsidRPr="00134CAA" w:rsidRDefault="00CF4E45" w:rsidP="00CF4E45">
      <w:pPr>
        <w:pStyle w:val="Style48"/>
        <w:widowControl/>
        <w:rPr>
          <w:rStyle w:val="FontStyle219"/>
          <w:sz w:val="22"/>
          <w:szCs w:val="22"/>
          <w:lang w:eastAsia="en-US"/>
        </w:rPr>
      </w:pPr>
      <w:r w:rsidRPr="00134CAA">
        <w:rPr>
          <w:rStyle w:val="FontStyle219"/>
          <w:sz w:val="22"/>
          <w:szCs w:val="22"/>
          <w:lang w:eastAsia="en-US"/>
        </w:rPr>
        <w:t xml:space="preserve">• Если параметр "5.Hardware" - "Power Management" - "Network Standby" (Аппаратное обеспечение - Управление питанием - Сеть в режиме ожидания) установлен в значение "Off" (Выкл.) в меню настроек, вручную включите устройство, а затем нажмите кнопку NET на пульте ДУ. В заводских настройках по умолчанию для функции сетевого ожидания </w:t>
      </w:r>
      <w:r w:rsidR="00911322" w:rsidRPr="00134CAA">
        <w:rPr>
          <w:rStyle w:val="FontStyle219"/>
          <w:sz w:val="22"/>
          <w:szCs w:val="22"/>
          <w:lang w:eastAsia="en-US"/>
        </w:rPr>
        <w:t xml:space="preserve">Network Standby </w:t>
      </w:r>
      <w:proofErr w:type="gramStart"/>
      <w:r w:rsidRPr="00134CAA">
        <w:rPr>
          <w:rStyle w:val="FontStyle219"/>
          <w:sz w:val="22"/>
          <w:szCs w:val="22"/>
          <w:lang w:eastAsia="en-US"/>
        </w:rPr>
        <w:t xml:space="preserve">( </w:t>
      </w:r>
      <w:proofErr w:type="gramEnd"/>
      <w:r w:rsidRPr="00134CAA">
        <w:rPr>
          <w:rStyle w:val="FontStyle219"/>
          <w:sz w:val="22"/>
          <w:szCs w:val="22"/>
          <w:lang w:eastAsia="en-US"/>
        </w:rPr>
        <w:t>стр. 1</w:t>
      </w:r>
      <w:r w:rsidR="00835616" w:rsidRPr="00134CAA">
        <w:rPr>
          <w:rStyle w:val="FontStyle219"/>
          <w:sz w:val="22"/>
          <w:szCs w:val="22"/>
          <w:lang w:eastAsia="en-US"/>
        </w:rPr>
        <w:t>7</w:t>
      </w:r>
      <w:r w:rsidR="00911322" w:rsidRPr="00134CAA">
        <w:rPr>
          <w:rStyle w:val="FontStyle219"/>
          <w:sz w:val="22"/>
          <w:szCs w:val="22"/>
          <w:lang w:eastAsia="en-US"/>
        </w:rPr>
        <w:t>5</w:t>
      </w:r>
      <w:r w:rsidRPr="00134CAA">
        <w:rPr>
          <w:rStyle w:val="FontStyle219"/>
          <w:sz w:val="22"/>
          <w:szCs w:val="22"/>
          <w:lang w:eastAsia="en-US"/>
        </w:rPr>
        <w:t>) установлено значение On.</w:t>
      </w:r>
    </w:p>
    <w:p w:rsidR="00CF4E45" w:rsidRPr="00134CAA" w:rsidRDefault="00CF4E45" w:rsidP="00CF4E45">
      <w:pPr>
        <w:pStyle w:val="Style48"/>
        <w:widowControl/>
        <w:rPr>
          <w:rStyle w:val="FontStyle219"/>
          <w:sz w:val="22"/>
          <w:szCs w:val="22"/>
          <w:lang w:eastAsia="en-US"/>
        </w:rPr>
      </w:pPr>
      <w:r w:rsidRPr="00134CAA">
        <w:rPr>
          <w:rStyle w:val="FontStyle219"/>
          <w:sz w:val="22"/>
          <w:szCs w:val="22"/>
          <w:lang w:eastAsia="en-US"/>
        </w:rPr>
        <w:t>• Более подробную информацию и ответы на вопросы вы можете найти на следующем веб-сайте:. http://www.onkyo.com/playfi/infoo.html</w:t>
      </w:r>
    </w:p>
    <w:p w:rsidR="00CF4E45" w:rsidRPr="00134CAA" w:rsidRDefault="00CF4E45" w:rsidP="00CF4E45">
      <w:pPr>
        <w:pStyle w:val="Style48"/>
        <w:widowControl/>
        <w:rPr>
          <w:rStyle w:val="FontStyle219"/>
          <w:sz w:val="22"/>
          <w:szCs w:val="22"/>
          <w:lang w:eastAsia="en-US"/>
        </w:rPr>
      </w:pPr>
      <w:r w:rsidRPr="00134CAA">
        <w:rPr>
          <w:rStyle w:val="FontStyle219"/>
          <w:sz w:val="22"/>
          <w:szCs w:val="22"/>
          <w:lang w:eastAsia="en-US"/>
        </w:rPr>
        <w:t>• Для использования сервиса распространения потоковой музыки может потребоваться регистрация пользователя.</w:t>
      </w:r>
    </w:p>
    <w:p w:rsidR="00CF4E45" w:rsidRPr="00134CAA" w:rsidRDefault="00CF4E45" w:rsidP="00CF4E45">
      <w:pPr>
        <w:pStyle w:val="Style60"/>
        <w:widowControl/>
        <w:rPr>
          <w:rStyle w:val="FontStyle219"/>
          <w:sz w:val="22"/>
          <w:szCs w:val="22"/>
          <w:lang w:eastAsia="en-US"/>
        </w:rPr>
      </w:pPr>
      <w:r w:rsidRPr="00134CAA">
        <w:rPr>
          <w:rStyle w:val="FontStyle219"/>
          <w:sz w:val="22"/>
          <w:szCs w:val="22"/>
          <w:lang w:eastAsia="en-US"/>
        </w:rPr>
        <w:t>• Данный ресивер не поддерживает следующие функции DTS Play-Fi.</w:t>
      </w:r>
    </w:p>
    <w:p w:rsidR="00CF4E45" w:rsidRPr="00134CAA" w:rsidRDefault="00CF4E45" w:rsidP="00CF4E45">
      <w:pPr>
        <w:pStyle w:val="Style60"/>
        <w:widowControl/>
        <w:rPr>
          <w:rStyle w:val="FontStyle219"/>
          <w:sz w:val="22"/>
          <w:szCs w:val="22"/>
          <w:lang w:val="en-US" w:eastAsia="en-US"/>
        </w:rPr>
      </w:pPr>
      <w:r w:rsidRPr="00134CAA">
        <w:rPr>
          <w:rStyle w:val="FontStyle219"/>
          <w:sz w:val="22"/>
          <w:szCs w:val="22"/>
          <w:lang w:val="en-US" w:eastAsia="en-US"/>
        </w:rPr>
        <w:t>- Spotify</w:t>
      </w:r>
    </w:p>
    <w:p w:rsidR="00CF4E45" w:rsidRPr="00134CAA" w:rsidRDefault="00CF4E45" w:rsidP="00CF4E45">
      <w:pPr>
        <w:pStyle w:val="Style60"/>
        <w:widowControl/>
        <w:rPr>
          <w:rStyle w:val="FontStyle219"/>
          <w:sz w:val="22"/>
          <w:szCs w:val="22"/>
          <w:lang w:eastAsia="en-US"/>
        </w:rPr>
      </w:pPr>
      <w:r w:rsidRPr="00134CAA">
        <w:rPr>
          <w:rStyle w:val="FontStyle219"/>
          <w:sz w:val="22"/>
          <w:szCs w:val="22"/>
          <w:lang w:eastAsia="en-US"/>
        </w:rPr>
        <w:t xml:space="preserve">- </w:t>
      </w:r>
      <w:r w:rsidRPr="00134CAA">
        <w:rPr>
          <w:rStyle w:val="FontStyle219"/>
          <w:sz w:val="22"/>
          <w:szCs w:val="22"/>
          <w:lang w:val="en-US" w:eastAsia="en-US"/>
        </w:rPr>
        <w:t>Wireless</w:t>
      </w:r>
      <w:r w:rsidRPr="00134CAA">
        <w:rPr>
          <w:rStyle w:val="FontStyle219"/>
          <w:sz w:val="22"/>
          <w:szCs w:val="22"/>
          <w:lang w:eastAsia="en-US"/>
        </w:rPr>
        <w:t xml:space="preserve"> </w:t>
      </w:r>
      <w:r w:rsidRPr="00134CAA">
        <w:rPr>
          <w:rStyle w:val="FontStyle219"/>
          <w:sz w:val="22"/>
          <w:szCs w:val="22"/>
          <w:lang w:val="en-US" w:eastAsia="en-US"/>
        </w:rPr>
        <w:t>Surround</w:t>
      </w:r>
      <w:r w:rsidRPr="00134CAA">
        <w:rPr>
          <w:rStyle w:val="FontStyle219"/>
          <w:sz w:val="22"/>
          <w:szCs w:val="22"/>
          <w:lang w:eastAsia="en-US"/>
        </w:rPr>
        <w:t xml:space="preserve"> </w:t>
      </w:r>
      <w:r w:rsidRPr="00134CAA">
        <w:rPr>
          <w:rStyle w:val="FontStyle219"/>
          <w:sz w:val="22"/>
          <w:szCs w:val="22"/>
          <w:lang w:val="en-US" w:eastAsia="en-US"/>
        </w:rPr>
        <w:t>Sound</w:t>
      </w:r>
      <w:r w:rsidRPr="00134CAA">
        <w:rPr>
          <w:rStyle w:val="FontStyle219"/>
          <w:sz w:val="22"/>
          <w:szCs w:val="22"/>
          <w:lang w:eastAsia="en-US"/>
        </w:rPr>
        <w:t xml:space="preserve"> (беспроводный окружающий звук)</w:t>
      </w:r>
    </w:p>
    <w:p w:rsidR="00CF4E45" w:rsidRPr="00134CAA" w:rsidRDefault="00CF4E45" w:rsidP="00CF4E45">
      <w:pPr>
        <w:pStyle w:val="Style60"/>
        <w:widowControl/>
        <w:rPr>
          <w:rStyle w:val="FontStyle219"/>
          <w:sz w:val="22"/>
          <w:szCs w:val="22"/>
          <w:lang w:val="en-US" w:eastAsia="en-US"/>
        </w:rPr>
      </w:pPr>
      <w:proofErr w:type="gramStart"/>
      <w:r w:rsidRPr="00134CAA">
        <w:rPr>
          <w:rStyle w:val="FontStyle219"/>
          <w:sz w:val="22"/>
          <w:szCs w:val="22"/>
          <w:lang w:val="en-US" w:eastAsia="en-US"/>
        </w:rPr>
        <w:t>- Line In Rebroadcast</w:t>
      </w:r>
      <w:proofErr w:type="gramEnd"/>
      <w:r w:rsidRPr="00134CAA">
        <w:rPr>
          <w:rStyle w:val="FontStyle219"/>
          <w:sz w:val="22"/>
          <w:szCs w:val="22"/>
          <w:lang w:val="en-US" w:eastAsia="en-US"/>
        </w:rPr>
        <w:t xml:space="preserve"> (</w:t>
      </w:r>
      <w:r w:rsidRPr="00134CAA">
        <w:rPr>
          <w:rStyle w:val="FontStyle219"/>
          <w:sz w:val="22"/>
          <w:szCs w:val="22"/>
          <w:lang w:eastAsia="en-US"/>
        </w:rPr>
        <w:t>Передачи</w:t>
      </w:r>
      <w:r w:rsidRPr="00134CAA">
        <w:rPr>
          <w:rStyle w:val="FontStyle219"/>
          <w:sz w:val="22"/>
          <w:szCs w:val="22"/>
          <w:lang w:val="en-US" w:eastAsia="en-US"/>
        </w:rPr>
        <w:t xml:space="preserve"> </w:t>
      </w:r>
      <w:r w:rsidRPr="00134CAA">
        <w:rPr>
          <w:rStyle w:val="FontStyle219"/>
          <w:sz w:val="22"/>
          <w:szCs w:val="22"/>
          <w:lang w:eastAsia="en-US"/>
        </w:rPr>
        <w:t>сигналов</w:t>
      </w:r>
      <w:r w:rsidRPr="00134CAA">
        <w:rPr>
          <w:rStyle w:val="FontStyle219"/>
          <w:sz w:val="22"/>
          <w:szCs w:val="22"/>
          <w:lang w:val="en-US" w:eastAsia="en-US"/>
        </w:rPr>
        <w:t xml:space="preserve"> </w:t>
      </w:r>
      <w:r w:rsidRPr="00134CAA">
        <w:rPr>
          <w:rStyle w:val="FontStyle219"/>
          <w:sz w:val="22"/>
          <w:szCs w:val="22"/>
          <w:lang w:eastAsia="en-US"/>
        </w:rPr>
        <w:t>с</w:t>
      </w:r>
      <w:r w:rsidRPr="00134CAA">
        <w:rPr>
          <w:rStyle w:val="FontStyle219"/>
          <w:sz w:val="22"/>
          <w:szCs w:val="22"/>
          <w:lang w:val="en-US" w:eastAsia="en-US"/>
        </w:rPr>
        <w:t xml:space="preserve"> </w:t>
      </w:r>
      <w:r w:rsidRPr="00134CAA">
        <w:rPr>
          <w:rStyle w:val="FontStyle219"/>
          <w:sz w:val="22"/>
          <w:szCs w:val="22"/>
          <w:lang w:eastAsia="en-US"/>
        </w:rPr>
        <w:t>входа</w:t>
      </w:r>
      <w:r w:rsidRPr="00134CAA">
        <w:rPr>
          <w:rStyle w:val="FontStyle219"/>
          <w:sz w:val="22"/>
          <w:szCs w:val="22"/>
          <w:lang w:val="en-US" w:eastAsia="en-US"/>
        </w:rPr>
        <w:t xml:space="preserve"> Line In)</w:t>
      </w:r>
    </w:p>
    <w:p w:rsidR="00CF4E45" w:rsidRPr="00134CAA" w:rsidRDefault="00CF4E45" w:rsidP="00CF4E45">
      <w:pPr>
        <w:pStyle w:val="Style60"/>
        <w:widowControl/>
        <w:rPr>
          <w:rStyle w:val="FontStyle219"/>
          <w:sz w:val="22"/>
          <w:szCs w:val="22"/>
          <w:lang w:eastAsia="en-US"/>
        </w:rPr>
      </w:pPr>
      <w:r w:rsidRPr="00134CAA">
        <w:rPr>
          <w:rStyle w:val="FontStyle219"/>
          <w:sz w:val="22"/>
          <w:szCs w:val="22"/>
          <w:lang w:eastAsia="en-US"/>
        </w:rPr>
        <w:t>- Интернет-радио</w:t>
      </w:r>
    </w:p>
    <w:p w:rsidR="00CF4E45" w:rsidRPr="00134CAA" w:rsidRDefault="00CF4E45" w:rsidP="00CF4E45">
      <w:pPr>
        <w:pStyle w:val="Style60"/>
        <w:widowControl/>
        <w:rPr>
          <w:rStyle w:val="FontStyle219"/>
          <w:sz w:val="22"/>
          <w:szCs w:val="22"/>
          <w:lang w:eastAsia="en-US"/>
        </w:rPr>
      </w:pPr>
      <w:r w:rsidRPr="00134CAA">
        <w:rPr>
          <w:rStyle w:val="FontStyle219"/>
          <w:sz w:val="22"/>
          <w:szCs w:val="22"/>
          <w:lang w:eastAsia="en-US"/>
        </w:rPr>
        <w:t>- Critical Listening (Критическое прослушивание)</w:t>
      </w:r>
    </w:p>
    <w:p w:rsidR="00CF4E45" w:rsidRPr="00134CAA" w:rsidRDefault="00CF4E45" w:rsidP="00CF4E45">
      <w:pPr>
        <w:pStyle w:val="Style48"/>
        <w:widowControl/>
        <w:rPr>
          <w:rStyle w:val="FontStyle219"/>
          <w:sz w:val="22"/>
          <w:szCs w:val="22"/>
          <w:lang w:eastAsia="en-US"/>
        </w:rPr>
      </w:pPr>
      <w:r w:rsidRPr="00134CAA">
        <w:rPr>
          <w:rStyle w:val="FontStyle219"/>
          <w:sz w:val="22"/>
          <w:szCs w:val="22"/>
          <w:lang w:eastAsia="en-US"/>
        </w:rPr>
        <w:t xml:space="preserve">- L/R Stereo Speaker Pairing (Создание </w:t>
      </w:r>
      <w:proofErr w:type="gramStart"/>
      <w:r w:rsidRPr="00134CAA">
        <w:rPr>
          <w:rStyle w:val="FontStyle219"/>
          <w:sz w:val="22"/>
          <w:szCs w:val="22"/>
          <w:lang w:eastAsia="en-US"/>
        </w:rPr>
        <w:t>стерео пар</w:t>
      </w:r>
      <w:proofErr w:type="gramEnd"/>
      <w:r w:rsidRPr="00134CAA">
        <w:rPr>
          <w:rStyle w:val="FontStyle219"/>
          <w:sz w:val="22"/>
          <w:szCs w:val="22"/>
          <w:lang w:eastAsia="en-US"/>
        </w:rPr>
        <w:t xml:space="preserve"> L и R)</w:t>
      </w:r>
    </w:p>
    <w:p w:rsidR="00CF4E45" w:rsidRPr="00134CAA" w:rsidRDefault="00CF4E45" w:rsidP="00CF4E45">
      <w:pPr>
        <w:pStyle w:val="Style48"/>
        <w:widowControl/>
        <w:rPr>
          <w:rStyle w:val="FontStyle219"/>
          <w:sz w:val="22"/>
          <w:szCs w:val="22"/>
          <w:lang w:eastAsia="en-US"/>
        </w:rPr>
      </w:pPr>
      <w:r w:rsidRPr="00134CAA">
        <w:rPr>
          <w:rStyle w:val="FontStyle219"/>
          <w:sz w:val="22"/>
          <w:szCs w:val="22"/>
          <w:lang w:eastAsia="en-US"/>
        </w:rPr>
        <w:lastRenderedPageBreak/>
        <w:t>• Некоторые настройки в "Меню Setup " не могут быть изменены на данном ресивере. Чтобы изменить эти настройки, отмените подключение данного ресивера из приложения.</w:t>
      </w:r>
    </w:p>
    <w:p w:rsidR="00CF4E45" w:rsidRPr="00134CAA" w:rsidRDefault="00CF4E45" w:rsidP="00CF4E45">
      <w:pPr>
        <w:pStyle w:val="Style7"/>
        <w:widowControl/>
        <w:rPr>
          <w:rStyle w:val="FontStyle219"/>
          <w:sz w:val="22"/>
          <w:szCs w:val="22"/>
          <w:lang w:eastAsia="en-US"/>
        </w:rPr>
      </w:pPr>
      <w:r w:rsidRPr="00134CAA">
        <w:rPr>
          <w:rStyle w:val="FontStyle219"/>
          <w:sz w:val="22"/>
          <w:szCs w:val="22"/>
          <w:lang w:eastAsia="en-US"/>
        </w:rPr>
        <w:t>• Режимы прослушивания нельзя выбирать во время воспроизведения.</w:t>
      </w:r>
    </w:p>
    <w:p w:rsidR="00F302D7" w:rsidRPr="00134CAA" w:rsidRDefault="00F302D7" w:rsidP="00F302D7">
      <w:pPr>
        <w:rPr>
          <w:rFonts w:ascii="Arial" w:hAnsi="Arial" w:cs="Arial"/>
          <w:b/>
        </w:rPr>
      </w:pPr>
    </w:p>
    <w:p w:rsidR="00CF4E45" w:rsidRPr="00134CAA" w:rsidRDefault="00CF4E45" w:rsidP="00F302D7">
      <w:pPr>
        <w:rPr>
          <w:rFonts w:ascii="Arial" w:hAnsi="Arial" w:cs="Arial"/>
          <w:b/>
        </w:rPr>
      </w:pPr>
      <w:r w:rsidRPr="00134CAA">
        <w:rPr>
          <w:rFonts w:ascii="Arial" w:hAnsi="Arial" w:cs="Arial"/>
          <w:b/>
        </w:rPr>
        <w:t>Стр. 9</w:t>
      </w:r>
      <w:r w:rsidR="00911322" w:rsidRPr="00134CAA">
        <w:rPr>
          <w:rFonts w:ascii="Arial" w:hAnsi="Arial" w:cs="Arial"/>
          <w:b/>
        </w:rPr>
        <w:t>6</w:t>
      </w:r>
    </w:p>
    <w:p w:rsidR="00CF4E45" w:rsidRPr="00134CAA" w:rsidRDefault="00CF4E45" w:rsidP="00CF4E45">
      <w:pPr>
        <w:pStyle w:val="Style33"/>
        <w:widowControl/>
        <w:rPr>
          <w:rStyle w:val="FontStyle215"/>
          <w:rFonts w:ascii="Arial" w:hAnsi="Arial" w:cs="Arial"/>
          <w:b/>
          <w:sz w:val="22"/>
          <w:szCs w:val="22"/>
          <w:lang w:eastAsia="en-US"/>
        </w:rPr>
      </w:pPr>
      <w:bookmarkStart w:id="15" w:name="bookmark94"/>
      <w:r w:rsidRPr="00134CAA">
        <w:rPr>
          <w:rStyle w:val="FontStyle215"/>
          <w:rFonts w:ascii="Arial" w:hAnsi="Arial" w:cs="Arial"/>
          <w:b/>
          <w:sz w:val="22"/>
          <w:szCs w:val="22"/>
          <w:lang w:eastAsia="en-US"/>
        </w:rPr>
        <w:t>FlareConnect</w:t>
      </w:r>
      <w:r w:rsidRPr="00134CAA">
        <w:rPr>
          <w:rStyle w:val="FontStyle215"/>
          <w:rFonts w:ascii="Arial" w:hAnsi="Arial" w:cs="Arial"/>
          <w:b/>
          <w:sz w:val="22"/>
          <w:szCs w:val="22"/>
          <w:vertAlign w:val="superscript"/>
          <w:lang w:eastAsia="en-US"/>
        </w:rPr>
        <w:t>TM</w:t>
      </w:r>
    </w:p>
    <w:bookmarkEnd w:id="15"/>
    <w:p w:rsidR="00CF4E45" w:rsidRPr="00134CAA" w:rsidRDefault="00CF4E45" w:rsidP="00CF4E45">
      <w:pPr>
        <w:pStyle w:val="Style24"/>
        <w:widowControl/>
        <w:rPr>
          <w:rStyle w:val="FontStyle219"/>
          <w:sz w:val="22"/>
          <w:szCs w:val="22"/>
          <w:lang w:eastAsia="en-US"/>
        </w:rPr>
      </w:pPr>
      <w:r w:rsidRPr="00134CAA">
        <w:rPr>
          <w:rStyle w:val="FontStyle219"/>
          <w:sz w:val="22"/>
          <w:szCs w:val="22"/>
          <w:lang w:eastAsia="en-US"/>
        </w:rPr>
        <w:t>При загрузке приложения Onkyo Controller (доступного на iOS или Android) на мобильные устройства, такие как смартфон и планшет, вы можете наслаждаться групповым воспроизведением, которое воспроизводит одну и ту же музыку на нескольких аудио продуктах, поддерживающих функцию FlareConnect. Вы можете также воспроизводить аудио с внешних устройств воспроизведения, подключенных к каждому продукту, музыку с Интернет-радио или сетевого сервиса, например, потоковую музыку, и музыку из музыкальной библиотеки на мобильном устройстве.</w:t>
      </w:r>
    </w:p>
    <w:p w:rsidR="00CF4E45" w:rsidRPr="00134CAA" w:rsidRDefault="00CF4E45" w:rsidP="00CF4E45">
      <w:pPr>
        <w:pStyle w:val="Style59"/>
        <w:widowControl/>
        <w:rPr>
          <w:rStyle w:val="FontStyle218"/>
          <w:sz w:val="22"/>
          <w:szCs w:val="22"/>
          <w:lang w:eastAsia="en-US"/>
        </w:rPr>
      </w:pPr>
      <w:r w:rsidRPr="00134CAA">
        <w:rPr>
          <w:rStyle w:val="FontStyle218"/>
          <w:sz w:val="22"/>
          <w:szCs w:val="22"/>
          <w:lang w:eastAsia="en-US"/>
        </w:rPr>
        <w:t>Воспроизведение</w:t>
      </w:r>
    </w:p>
    <w:p w:rsidR="00CF4E45" w:rsidRPr="00134CAA" w:rsidRDefault="00CF4E45" w:rsidP="00CF4E45">
      <w:pPr>
        <w:pStyle w:val="Style59"/>
        <w:widowControl/>
        <w:rPr>
          <w:rStyle w:val="FontStyle219"/>
          <w:sz w:val="22"/>
          <w:szCs w:val="22"/>
          <w:lang w:eastAsia="en-US"/>
        </w:rPr>
      </w:pPr>
      <w:r w:rsidRPr="00134CAA">
        <w:rPr>
          <w:rStyle w:val="FontStyle219"/>
          <w:sz w:val="22"/>
          <w:szCs w:val="22"/>
          <w:lang w:eastAsia="en-US"/>
        </w:rPr>
        <w:t>1. Подключите этот ресивер и другие устройства, поддерживающие FlareConnect, к одной и той же сети.</w:t>
      </w:r>
    </w:p>
    <w:p w:rsidR="00CF4E45" w:rsidRPr="00134CAA" w:rsidRDefault="00CF4E45" w:rsidP="00CF4E45">
      <w:pPr>
        <w:pStyle w:val="Style59"/>
        <w:widowControl/>
        <w:rPr>
          <w:rStyle w:val="FontStyle219"/>
          <w:sz w:val="22"/>
          <w:szCs w:val="22"/>
          <w:lang w:eastAsia="en-US"/>
        </w:rPr>
      </w:pPr>
      <w:r w:rsidRPr="00134CAA">
        <w:rPr>
          <w:rStyle w:val="FontStyle219"/>
          <w:sz w:val="22"/>
          <w:szCs w:val="22"/>
          <w:lang w:eastAsia="en-US"/>
        </w:rPr>
        <w:t>2. Загрузите приложение Onkyo Controller из App Store или Google PlayTM Store.</w:t>
      </w:r>
    </w:p>
    <w:p w:rsidR="00CF4E45" w:rsidRPr="00134CAA" w:rsidRDefault="00CF4E45" w:rsidP="00CF4E45">
      <w:pPr>
        <w:pStyle w:val="Style59"/>
        <w:widowControl/>
        <w:rPr>
          <w:rStyle w:val="FontStyle219"/>
          <w:sz w:val="22"/>
          <w:szCs w:val="22"/>
          <w:lang w:eastAsia="en-US"/>
        </w:rPr>
      </w:pPr>
      <w:r w:rsidRPr="00134CAA">
        <w:rPr>
          <w:rStyle w:val="FontStyle219"/>
          <w:sz w:val="22"/>
          <w:szCs w:val="22"/>
          <w:lang w:eastAsia="en-US"/>
        </w:rPr>
        <w:t>3. Подключите мобильное устройство к сети, к которой подключен данный ресивер.</w:t>
      </w:r>
    </w:p>
    <w:p w:rsidR="00CF4E45" w:rsidRPr="00134CAA" w:rsidRDefault="00CF4E45" w:rsidP="00CF4E45">
      <w:pPr>
        <w:pStyle w:val="Style59"/>
        <w:widowControl/>
        <w:rPr>
          <w:rStyle w:val="FontStyle219"/>
          <w:sz w:val="22"/>
          <w:szCs w:val="22"/>
          <w:lang w:eastAsia="en-US"/>
        </w:rPr>
      </w:pPr>
      <w:r w:rsidRPr="00134CAA">
        <w:rPr>
          <w:rStyle w:val="FontStyle219"/>
          <w:sz w:val="22"/>
          <w:szCs w:val="22"/>
          <w:lang w:eastAsia="en-US"/>
        </w:rPr>
        <w:t>4. Запуск приложения Onkyo Controller автоматически распознает совместимые устройства.</w:t>
      </w:r>
    </w:p>
    <w:p w:rsidR="00CF4E45" w:rsidRPr="00134CAA" w:rsidRDefault="00CF4E45" w:rsidP="00CF4E45">
      <w:pPr>
        <w:pStyle w:val="Style59"/>
        <w:widowControl/>
        <w:rPr>
          <w:rStyle w:val="FontStyle219"/>
          <w:sz w:val="22"/>
          <w:szCs w:val="22"/>
          <w:lang w:eastAsia="en-US"/>
        </w:rPr>
      </w:pPr>
      <w:r w:rsidRPr="00134CAA">
        <w:rPr>
          <w:rStyle w:val="FontStyle219"/>
          <w:sz w:val="22"/>
          <w:szCs w:val="22"/>
          <w:lang w:eastAsia="en-US"/>
        </w:rPr>
        <w:t>5. Выберите экран совместимого устройства для работы и коснитесь значка Group - группы в нижней части экрана.</w:t>
      </w:r>
    </w:p>
    <w:p w:rsidR="00CF4E45" w:rsidRPr="00134CAA" w:rsidRDefault="00CF4E45" w:rsidP="00CF4E45">
      <w:pPr>
        <w:pStyle w:val="Style62"/>
        <w:widowControl/>
        <w:rPr>
          <w:rStyle w:val="FontStyle219"/>
          <w:sz w:val="22"/>
          <w:szCs w:val="22"/>
          <w:lang w:eastAsia="en-US"/>
        </w:rPr>
      </w:pPr>
      <w:r w:rsidRPr="00134CAA">
        <w:rPr>
          <w:rStyle w:val="FontStyle219"/>
          <w:sz w:val="22"/>
          <w:szCs w:val="22"/>
          <w:lang w:eastAsia="en-US"/>
        </w:rPr>
        <w:t>6. Установите флажок для аудиопродукта, на котором вы хотите воспроизводить ту же музыку.</w:t>
      </w:r>
    </w:p>
    <w:p w:rsidR="00CF4E45" w:rsidRPr="00134CAA" w:rsidRDefault="00CF4E45" w:rsidP="00CF4E45">
      <w:pPr>
        <w:pStyle w:val="Style62"/>
        <w:widowControl/>
        <w:rPr>
          <w:rStyle w:val="FontStyle219"/>
          <w:sz w:val="22"/>
          <w:szCs w:val="22"/>
          <w:lang w:eastAsia="en-US"/>
        </w:rPr>
      </w:pPr>
      <w:r w:rsidRPr="00134CAA">
        <w:rPr>
          <w:rStyle w:val="FontStyle219"/>
          <w:sz w:val="22"/>
          <w:szCs w:val="22"/>
          <w:lang w:eastAsia="en-US"/>
        </w:rPr>
        <w:t xml:space="preserve">7. Выберите содержимое для воспроизведения и действуйте в соответствии с инструкциями на экране. </w:t>
      </w:r>
    </w:p>
    <w:p w:rsidR="00CF4E45" w:rsidRPr="00134CAA" w:rsidRDefault="00CF4E45" w:rsidP="00CF4E45">
      <w:pPr>
        <w:pStyle w:val="Style87"/>
        <w:widowControl/>
        <w:rPr>
          <w:rStyle w:val="FontStyle219"/>
          <w:sz w:val="22"/>
          <w:szCs w:val="22"/>
          <w:lang w:eastAsia="en-US"/>
        </w:rPr>
      </w:pPr>
      <w:r w:rsidRPr="00134CAA">
        <w:rPr>
          <w:rStyle w:val="FontStyle219"/>
          <w:sz w:val="22"/>
          <w:szCs w:val="22"/>
          <w:lang w:eastAsia="en-US"/>
        </w:rPr>
        <w:t xml:space="preserve">• Если параметр "5.Hardware" - "Power Management" - "Network Standby" (Аппаратное обеспечение - Управление питанием - Сетевое ожидание) установлен в значение "Off" (Выкл.) в меню настроек, включите этот ресивер вручную и нажмите кнопку NET на пульте дистанционного управления. В заводских настройках по умолчанию для функции сетевого ожидания </w:t>
      </w:r>
      <w:r w:rsidR="001B3958" w:rsidRPr="00134CAA">
        <w:rPr>
          <w:rStyle w:val="FontStyle219"/>
          <w:sz w:val="22"/>
          <w:szCs w:val="22"/>
          <w:lang w:eastAsia="en-US"/>
        </w:rPr>
        <w:t xml:space="preserve">Network Standby </w:t>
      </w:r>
      <w:r w:rsidRPr="00134CAA">
        <w:rPr>
          <w:rStyle w:val="FontStyle219"/>
          <w:sz w:val="22"/>
          <w:szCs w:val="22"/>
          <w:lang w:eastAsia="en-US"/>
        </w:rPr>
        <w:t>(стр. 1</w:t>
      </w:r>
      <w:r w:rsidR="00835616" w:rsidRPr="00134CAA">
        <w:rPr>
          <w:rStyle w:val="FontStyle219"/>
          <w:sz w:val="22"/>
          <w:szCs w:val="22"/>
          <w:lang w:eastAsia="en-US"/>
        </w:rPr>
        <w:t>7</w:t>
      </w:r>
      <w:r w:rsidR="00911322" w:rsidRPr="00134CAA">
        <w:rPr>
          <w:rStyle w:val="FontStyle219"/>
          <w:sz w:val="22"/>
          <w:szCs w:val="22"/>
          <w:lang w:eastAsia="en-US"/>
        </w:rPr>
        <w:t>5</w:t>
      </w:r>
      <w:r w:rsidRPr="00134CAA">
        <w:rPr>
          <w:rStyle w:val="FontStyle219"/>
          <w:sz w:val="22"/>
          <w:szCs w:val="22"/>
          <w:lang w:eastAsia="en-US"/>
        </w:rPr>
        <w:t>) установлено значение On. Для других устрой</w:t>
      </w:r>
      <w:proofErr w:type="gramStart"/>
      <w:r w:rsidRPr="00134CAA">
        <w:rPr>
          <w:rStyle w:val="FontStyle219"/>
          <w:sz w:val="22"/>
          <w:szCs w:val="22"/>
          <w:lang w:eastAsia="en-US"/>
        </w:rPr>
        <w:t>ств пр</w:t>
      </w:r>
      <w:proofErr w:type="gramEnd"/>
      <w:r w:rsidRPr="00134CAA">
        <w:rPr>
          <w:rStyle w:val="FontStyle219"/>
          <w:sz w:val="22"/>
          <w:szCs w:val="22"/>
          <w:lang w:eastAsia="en-US"/>
        </w:rPr>
        <w:t>оверьте соответствующие инструкции.</w:t>
      </w:r>
    </w:p>
    <w:p w:rsidR="00CF4E45" w:rsidRPr="00134CAA" w:rsidRDefault="00CF4E45" w:rsidP="00CF4E45">
      <w:pPr>
        <w:pStyle w:val="Style7"/>
        <w:widowControl/>
        <w:rPr>
          <w:rStyle w:val="FontStyle137"/>
          <w:sz w:val="22"/>
          <w:szCs w:val="22"/>
          <w:lang w:eastAsia="en-US"/>
        </w:rPr>
      </w:pPr>
      <w:r w:rsidRPr="00134CAA">
        <w:rPr>
          <w:rStyle w:val="FontStyle137"/>
          <w:sz w:val="22"/>
          <w:szCs w:val="22"/>
          <w:lang w:eastAsia="en-US"/>
        </w:rPr>
        <w:t>На рисунке показана возможная конфигурация.</w:t>
      </w:r>
    </w:p>
    <w:p w:rsidR="00CF4E45" w:rsidRPr="00134CAA" w:rsidRDefault="00CF4E45" w:rsidP="00F302D7">
      <w:pPr>
        <w:rPr>
          <w:rFonts w:ascii="Arial" w:hAnsi="Arial" w:cs="Arial"/>
          <w:b/>
        </w:rPr>
      </w:pPr>
    </w:p>
    <w:p w:rsidR="00CF4E45" w:rsidRPr="00134CAA" w:rsidRDefault="00CF4E45" w:rsidP="00F302D7">
      <w:pPr>
        <w:rPr>
          <w:rFonts w:ascii="Arial" w:hAnsi="Arial" w:cs="Arial"/>
          <w:b/>
        </w:rPr>
      </w:pPr>
      <w:r w:rsidRPr="00134CAA">
        <w:rPr>
          <w:rFonts w:ascii="Arial" w:hAnsi="Arial" w:cs="Arial"/>
          <w:b/>
        </w:rPr>
        <w:t xml:space="preserve">Стр. </w:t>
      </w:r>
      <w:r w:rsidR="00835616" w:rsidRPr="00134CAA">
        <w:rPr>
          <w:rFonts w:ascii="Arial" w:hAnsi="Arial" w:cs="Arial"/>
          <w:b/>
        </w:rPr>
        <w:t>9</w:t>
      </w:r>
      <w:r w:rsidR="001B3958" w:rsidRPr="00134CAA">
        <w:rPr>
          <w:rFonts w:ascii="Arial" w:hAnsi="Arial" w:cs="Arial"/>
          <w:b/>
        </w:rPr>
        <w:t>7</w:t>
      </w:r>
    </w:p>
    <w:p w:rsidR="008437CD" w:rsidRPr="00134CAA" w:rsidRDefault="008437CD" w:rsidP="008437CD">
      <w:pPr>
        <w:pStyle w:val="Style42"/>
        <w:widowControl/>
        <w:rPr>
          <w:rStyle w:val="FontStyle215"/>
          <w:rFonts w:ascii="Arial" w:hAnsi="Arial" w:cs="Arial"/>
          <w:b/>
          <w:sz w:val="22"/>
          <w:szCs w:val="22"/>
          <w:lang w:eastAsia="en-US"/>
        </w:rPr>
      </w:pPr>
      <w:bookmarkStart w:id="16" w:name="bookmark96"/>
      <w:r w:rsidRPr="00134CAA">
        <w:rPr>
          <w:rStyle w:val="FontStyle215"/>
          <w:rFonts w:ascii="Arial" w:hAnsi="Arial" w:cs="Arial"/>
          <w:b/>
          <w:sz w:val="22"/>
          <w:szCs w:val="22"/>
          <w:lang w:eastAsia="en-US"/>
        </w:rPr>
        <w:t>Запоминающее USB устройство</w:t>
      </w:r>
    </w:p>
    <w:bookmarkEnd w:id="16"/>
    <w:p w:rsidR="008437CD" w:rsidRPr="00134CAA" w:rsidRDefault="008437CD" w:rsidP="008437CD">
      <w:pPr>
        <w:pStyle w:val="Style24"/>
        <w:widowControl/>
        <w:rPr>
          <w:rStyle w:val="FontStyle219"/>
          <w:sz w:val="22"/>
          <w:szCs w:val="22"/>
          <w:lang w:eastAsia="en-US"/>
        </w:rPr>
      </w:pPr>
      <w:r w:rsidRPr="00134CAA">
        <w:rPr>
          <w:rStyle w:val="FontStyle219"/>
          <w:sz w:val="22"/>
          <w:szCs w:val="22"/>
          <w:lang w:eastAsia="en-US"/>
        </w:rPr>
        <w:t>Вы можете запустить воспроизведение музыкальных файлов, сохраненных на USB носителе.</w:t>
      </w:r>
    </w:p>
    <w:p w:rsidR="008437CD" w:rsidRPr="00134CAA" w:rsidRDefault="008437CD" w:rsidP="008437CD">
      <w:pPr>
        <w:pStyle w:val="Style42"/>
        <w:widowControl/>
        <w:rPr>
          <w:rStyle w:val="FontStyle218"/>
          <w:sz w:val="22"/>
          <w:szCs w:val="22"/>
          <w:lang w:eastAsia="en-US"/>
        </w:rPr>
      </w:pPr>
      <w:r w:rsidRPr="00134CAA">
        <w:rPr>
          <w:rStyle w:val="FontStyle218"/>
          <w:sz w:val="22"/>
          <w:szCs w:val="22"/>
          <w:lang w:eastAsia="en-US"/>
        </w:rPr>
        <w:t>Основные операции</w:t>
      </w:r>
    </w:p>
    <w:p w:rsidR="008437CD" w:rsidRPr="00134CAA" w:rsidRDefault="008437CD" w:rsidP="008437CD">
      <w:pPr>
        <w:pStyle w:val="Style59"/>
        <w:widowControl/>
        <w:rPr>
          <w:rStyle w:val="FontStyle219"/>
          <w:sz w:val="22"/>
          <w:szCs w:val="22"/>
          <w:lang w:eastAsia="en-US"/>
        </w:rPr>
      </w:pPr>
      <w:r w:rsidRPr="00134CAA">
        <w:rPr>
          <w:rStyle w:val="FontStyle219"/>
          <w:sz w:val="22"/>
          <w:szCs w:val="22"/>
          <w:lang w:eastAsia="en-US"/>
        </w:rPr>
        <w:t>Выполните следующие процедуры при включенном устройстве.</w:t>
      </w:r>
    </w:p>
    <w:p w:rsidR="008437CD" w:rsidRPr="00134CAA" w:rsidRDefault="008437CD" w:rsidP="008437CD">
      <w:pPr>
        <w:pStyle w:val="Style59"/>
        <w:widowControl/>
        <w:rPr>
          <w:rStyle w:val="FontStyle219"/>
          <w:sz w:val="22"/>
          <w:szCs w:val="22"/>
          <w:lang w:eastAsia="en-US"/>
        </w:rPr>
      </w:pPr>
      <w:r w:rsidRPr="00134CAA">
        <w:rPr>
          <w:rStyle w:val="FontStyle219"/>
          <w:sz w:val="22"/>
          <w:szCs w:val="22"/>
          <w:lang w:eastAsia="en-US"/>
        </w:rPr>
        <w:t>1. Переключите вход телевизора на назначенный вход этого устройства.</w:t>
      </w:r>
    </w:p>
    <w:p w:rsidR="008437CD" w:rsidRPr="00134CAA" w:rsidRDefault="008437CD" w:rsidP="008437CD">
      <w:pPr>
        <w:pStyle w:val="Style59"/>
        <w:widowControl/>
        <w:rPr>
          <w:rStyle w:val="FontStyle219"/>
          <w:sz w:val="22"/>
          <w:szCs w:val="22"/>
          <w:lang w:eastAsia="en-US"/>
        </w:rPr>
      </w:pPr>
      <w:r w:rsidRPr="00134CAA">
        <w:rPr>
          <w:rStyle w:val="FontStyle219"/>
          <w:sz w:val="22"/>
          <w:szCs w:val="22"/>
          <w:lang w:eastAsia="en-US"/>
        </w:rPr>
        <w:t>2. Вставьте USB устройство с музыкальными файлами в порт USB на задней панели устройства.</w:t>
      </w:r>
    </w:p>
    <w:p w:rsidR="008437CD" w:rsidRPr="00134CAA" w:rsidRDefault="008437CD" w:rsidP="008437CD">
      <w:pPr>
        <w:pStyle w:val="Style59"/>
        <w:widowControl/>
        <w:rPr>
          <w:rStyle w:val="FontStyle219"/>
          <w:sz w:val="22"/>
          <w:szCs w:val="22"/>
          <w:lang w:eastAsia="en-US"/>
        </w:rPr>
      </w:pPr>
      <w:r w:rsidRPr="00134CAA">
        <w:rPr>
          <w:rStyle w:val="FontStyle219"/>
          <w:sz w:val="22"/>
          <w:szCs w:val="22"/>
          <w:lang w:eastAsia="en-US"/>
        </w:rPr>
        <w:t>3. Нажмите кнопку "NET" на пульте ДУ, чтобы вывести на экран список сетевых сервисов.</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4. С помощью курсорных кнопок на пульте выберите "USB", и затем нажмите кнопку ENTER.</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 Если "USB" индикатор мигает на экране, то убедитесь в правильности подключения USB устройства.</w:t>
      </w:r>
    </w:p>
    <w:p w:rsidR="008437CD" w:rsidRPr="00134CAA" w:rsidRDefault="008437CD" w:rsidP="008437CD">
      <w:pPr>
        <w:pStyle w:val="Style59"/>
        <w:widowControl/>
        <w:rPr>
          <w:rStyle w:val="FontStyle219"/>
          <w:sz w:val="22"/>
          <w:szCs w:val="22"/>
          <w:lang w:eastAsia="en-US"/>
        </w:rPr>
      </w:pPr>
      <w:r w:rsidRPr="00134CAA">
        <w:rPr>
          <w:rStyle w:val="FontStyle219"/>
          <w:sz w:val="22"/>
          <w:szCs w:val="22"/>
          <w:lang w:eastAsia="en-US"/>
        </w:rPr>
        <w:t>• Не извлекайте подключенное USB устройство при отображении на экране индикации "Connecting..."(Подключение). Это может привести к неисправности или повреждению записанных данных.</w:t>
      </w:r>
    </w:p>
    <w:p w:rsidR="008437CD" w:rsidRPr="00134CAA" w:rsidRDefault="008437CD" w:rsidP="008437CD">
      <w:pPr>
        <w:pStyle w:val="Style59"/>
        <w:widowControl/>
        <w:rPr>
          <w:rStyle w:val="FontStyle219"/>
          <w:sz w:val="22"/>
          <w:szCs w:val="22"/>
          <w:lang w:eastAsia="en-US"/>
        </w:rPr>
      </w:pPr>
      <w:r w:rsidRPr="00134CAA">
        <w:rPr>
          <w:rStyle w:val="FontStyle219"/>
          <w:sz w:val="22"/>
          <w:szCs w:val="22"/>
          <w:lang w:eastAsia="en-US"/>
        </w:rPr>
        <w:lastRenderedPageBreak/>
        <w:t>5. Нажмите кнопку ENTER на пульте ДУ в следующем меню. На экране будет отображен список папок и музыкальных файлов, записанных на USB устройстве. Выберите папку с помощью курсорных кнопок и нажмите кнопку ENTER для подтверждения выбора.</w:t>
      </w:r>
    </w:p>
    <w:p w:rsidR="008437CD" w:rsidRPr="00134CAA" w:rsidRDefault="008437CD" w:rsidP="008437CD">
      <w:pPr>
        <w:pStyle w:val="Style87"/>
        <w:widowControl/>
        <w:rPr>
          <w:rStyle w:val="FontStyle219"/>
          <w:sz w:val="22"/>
          <w:szCs w:val="22"/>
          <w:lang w:eastAsia="en-US"/>
        </w:rPr>
      </w:pPr>
      <w:r w:rsidRPr="00134CAA">
        <w:rPr>
          <w:rStyle w:val="FontStyle219"/>
          <w:sz w:val="22"/>
          <w:szCs w:val="22"/>
          <w:lang w:eastAsia="en-US"/>
        </w:rPr>
        <w:t>6. С помощью курсорных кнопок на пульте ДУ выберите музыкальный файл для воспроизведения, затем нажмите кнопку ENTER для запуска воспроизведения.</w:t>
      </w:r>
    </w:p>
    <w:p w:rsidR="008437CD" w:rsidRPr="00134CAA" w:rsidRDefault="008437CD" w:rsidP="008437CD">
      <w:pPr>
        <w:pStyle w:val="Style7"/>
        <w:widowControl/>
        <w:rPr>
          <w:rStyle w:val="FontStyle137"/>
          <w:sz w:val="22"/>
          <w:szCs w:val="22"/>
          <w:lang w:eastAsia="en-US"/>
        </w:rPr>
      </w:pPr>
      <w:r w:rsidRPr="00134CAA">
        <w:rPr>
          <w:rStyle w:val="FontStyle137"/>
          <w:sz w:val="22"/>
          <w:szCs w:val="22"/>
          <w:lang w:eastAsia="en-US"/>
        </w:rPr>
        <w:t>На рисунке показана возможная конфигурация.</w:t>
      </w:r>
    </w:p>
    <w:p w:rsidR="00CF4E45" w:rsidRPr="00134CAA" w:rsidRDefault="00CF4E45" w:rsidP="00F302D7">
      <w:pPr>
        <w:rPr>
          <w:rFonts w:ascii="Arial" w:hAnsi="Arial" w:cs="Arial"/>
          <w:b/>
        </w:rPr>
      </w:pPr>
    </w:p>
    <w:p w:rsidR="00C01E08" w:rsidRPr="00134CAA" w:rsidRDefault="008437CD" w:rsidP="00C01E08">
      <w:pPr>
        <w:pStyle w:val="a3"/>
        <w:rPr>
          <w:rFonts w:ascii="Arial" w:hAnsi="Arial" w:cs="Arial"/>
          <w:b/>
          <w:sz w:val="22"/>
          <w:szCs w:val="22"/>
        </w:rPr>
      </w:pPr>
      <w:r w:rsidRPr="00134CAA">
        <w:rPr>
          <w:rFonts w:ascii="Arial" w:hAnsi="Arial" w:cs="Arial"/>
          <w:b/>
          <w:sz w:val="22"/>
          <w:szCs w:val="22"/>
        </w:rPr>
        <w:t xml:space="preserve">Стр. </w:t>
      </w:r>
      <w:r w:rsidR="00835616" w:rsidRPr="00134CAA">
        <w:rPr>
          <w:rFonts w:ascii="Arial" w:hAnsi="Arial" w:cs="Arial"/>
          <w:b/>
          <w:sz w:val="22"/>
          <w:szCs w:val="22"/>
        </w:rPr>
        <w:t>9</w:t>
      </w:r>
      <w:r w:rsidR="001B3958" w:rsidRPr="00134CAA">
        <w:rPr>
          <w:rFonts w:ascii="Arial" w:hAnsi="Arial" w:cs="Arial"/>
          <w:b/>
          <w:sz w:val="22"/>
          <w:szCs w:val="22"/>
        </w:rPr>
        <w:t>8</w:t>
      </w:r>
    </w:p>
    <w:p w:rsidR="008437CD" w:rsidRPr="00134CAA" w:rsidRDefault="008437CD" w:rsidP="00C01E08">
      <w:pPr>
        <w:pStyle w:val="a3"/>
        <w:rPr>
          <w:rFonts w:ascii="Arial" w:hAnsi="Arial" w:cs="Arial"/>
          <w:sz w:val="22"/>
          <w:szCs w:val="22"/>
        </w:rPr>
      </w:pPr>
    </w:p>
    <w:p w:rsidR="008437CD" w:rsidRPr="00134CAA" w:rsidRDefault="008437CD" w:rsidP="008437CD">
      <w:pPr>
        <w:pStyle w:val="Style33"/>
        <w:widowControl/>
        <w:rPr>
          <w:rStyle w:val="FontStyle219"/>
          <w:sz w:val="22"/>
          <w:szCs w:val="22"/>
          <w:lang w:eastAsia="en-US"/>
        </w:rPr>
      </w:pPr>
      <w:r w:rsidRPr="00134CAA">
        <w:rPr>
          <w:rStyle w:val="FontStyle219"/>
          <w:sz w:val="22"/>
          <w:szCs w:val="22"/>
          <w:lang w:eastAsia="en-US"/>
        </w:rPr>
        <w:t xml:space="preserve">Для возврата к предыдущей странице нажмите кнопку </w:t>
      </w:r>
      <w:r w:rsidRPr="00134CAA">
        <w:rPr>
          <w:rStyle w:val="FontStyle219"/>
          <w:sz w:val="22"/>
          <w:szCs w:val="22"/>
          <w:lang w:val="en-US" w:eastAsia="en-US"/>
        </w:rPr>
        <w:t>RETURN</w:t>
      </w:r>
      <w:r w:rsidRPr="00134CAA">
        <w:rPr>
          <w:rStyle w:val="FontStyle219"/>
          <w:sz w:val="22"/>
          <w:szCs w:val="22"/>
          <w:lang w:eastAsia="en-US"/>
        </w:rPr>
        <w:t>.</w:t>
      </w:r>
    </w:p>
    <w:p w:rsidR="008437CD" w:rsidRPr="00134CAA" w:rsidRDefault="008437CD" w:rsidP="008437CD">
      <w:pPr>
        <w:pStyle w:val="Style33"/>
        <w:widowControl/>
        <w:rPr>
          <w:rStyle w:val="FontStyle219"/>
          <w:sz w:val="22"/>
          <w:szCs w:val="22"/>
          <w:lang w:eastAsia="en-US"/>
        </w:rPr>
      </w:pPr>
      <w:r w:rsidRPr="00134CAA">
        <w:rPr>
          <w:rStyle w:val="FontStyle219"/>
          <w:sz w:val="22"/>
          <w:szCs w:val="22"/>
          <w:lang w:eastAsia="en-US"/>
        </w:rPr>
        <w:t>Чтобы отобразить название альбома, имя исполнителя и обложку альбома в формате WAV, создайте структуру папок и имена файлов, как показано ниже, при сохранении музыкальных файлов. Обложка альбома может быть показана сохранением .jpg файла для отображения на экране в папке нижнего уровня. Обратите внимание, что при большом объеме файла для отображения jpg картинки может потребоваться длительное время или он может вообще не отображаться.</w:t>
      </w:r>
    </w:p>
    <w:p w:rsidR="008437CD" w:rsidRPr="00134CAA" w:rsidRDefault="008437CD" w:rsidP="008437CD">
      <w:pPr>
        <w:pStyle w:val="Style33"/>
        <w:widowControl/>
        <w:rPr>
          <w:rStyle w:val="FontStyle137"/>
          <w:sz w:val="22"/>
          <w:szCs w:val="22"/>
          <w:lang w:eastAsia="en-US"/>
        </w:rPr>
      </w:pPr>
      <w:r w:rsidRPr="00134CAA">
        <w:rPr>
          <w:rStyle w:val="FontStyle137"/>
          <w:sz w:val="22"/>
          <w:szCs w:val="22"/>
          <w:lang w:eastAsia="en-US"/>
        </w:rPr>
        <w:t xml:space="preserve">Папка 1 </w:t>
      </w:r>
    </w:p>
    <w:p w:rsidR="008437CD" w:rsidRPr="00134CAA" w:rsidRDefault="008437CD" w:rsidP="008437CD">
      <w:pPr>
        <w:pStyle w:val="Style33"/>
        <w:widowControl/>
        <w:rPr>
          <w:rStyle w:val="FontStyle137"/>
          <w:sz w:val="22"/>
          <w:szCs w:val="22"/>
          <w:lang w:eastAsia="en-US"/>
        </w:rPr>
      </w:pPr>
      <w:r w:rsidRPr="00134CAA">
        <w:rPr>
          <w:rStyle w:val="FontStyle137"/>
          <w:sz w:val="22"/>
          <w:szCs w:val="22"/>
          <w:lang w:eastAsia="en-US"/>
        </w:rPr>
        <w:t>Имя исполнителя</w:t>
      </w:r>
    </w:p>
    <w:p w:rsidR="008437CD" w:rsidRPr="00134CAA" w:rsidRDefault="008437CD" w:rsidP="008437CD">
      <w:pPr>
        <w:pStyle w:val="Style33"/>
        <w:widowControl/>
        <w:rPr>
          <w:rStyle w:val="FontStyle137"/>
          <w:sz w:val="22"/>
          <w:szCs w:val="22"/>
          <w:lang w:eastAsia="en-US"/>
        </w:rPr>
      </w:pPr>
      <w:r w:rsidRPr="00134CAA">
        <w:rPr>
          <w:rStyle w:val="FontStyle137"/>
          <w:sz w:val="22"/>
          <w:szCs w:val="22"/>
          <w:lang w:eastAsia="en-US"/>
        </w:rPr>
        <w:t xml:space="preserve">Папка 1-1 </w:t>
      </w:r>
    </w:p>
    <w:p w:rsidR="008437CD" w:rsidRPr="00134CAA" w:rsidRDefault="008437CD" w:rsidP="008437CD">
      <w:pPr>
        <w:pStyle w:val="Style25"/>
        <w:widowControl/>
        <w:rPr>
          <w:rStyle w:val="FontStyle137"/>
          <w:sz w:val="22"/>
          <w:szCs w:val="22"/>
          <w:lang w:eastAsia="en-US"/>
        </w:rPr>
      </w:pPr>
      <w:r w:rsidRPr="00134CAA">
        <w:rPr>
          <w:rStyle w:val="FontStyle137"/>
          <w:sz w:val="22"/>
          <w:szCs w:val="22"/>
          <w:lang w:eastAsia="en-US"/>
        </w:rPr>
        <w:t>Название альбома</w:t>
      </w:r>
    </w:p>
    <w:p w:rsidR="008437CD" w:rsidRPr="00134CAA" w:rsidRDefault="008437CD" w:rsidP="008437CD">
      <w:pPr>
        <w:pStyle w:val="Style25"/>
        <w:widowControl/>
        <w:rPr>
          <w:rStyle w:val="FontStyle137"/>
          <w:sz w:val="22"/>
          <w:szCs w:val="22"/>
          <w:lang w:eastAsia="en-US"/>
        </w:rPr>
      </w:pPr>
      <w:r w:rsidRPr="00134CAA">
        <w:rPr>
          <w:rStyle w:val="FontStyle137"/>
          <w:sz w:val="22"/>
          <w:szCs w:val="22"/>
          <w:lang w:eastAsia="en-US"/>
        </w:rPr>
        <w:t>Файл 1-1 Файл 2-1 Файл 3-1Файл jpg</w:t>
      </w:r>
    </w:p>
    <w:p w:rsidR="008437CD" w:rsidRPr="00134CAA" w:rsidRDefault="008437CD" w:rsidP="008437CD">
      <w:pPr>
        <w:pStyle w:val="Style25"/>
        <w:widowControl/>
        <w:rPr>
          <w:rStyle w:val="FontStyle137"/>
          <w:sz w:val="22"/>
          <w:szCs w:val="22"/>
          <w:lang w:eastAsia="en-US"/>
        </w:rPr>
      </w:pPr>
      <w:r w:rsidRPr="00134CAA">
        <w:rPr>
          <w:rStyle w:val="FontStyle137"/>
          <w:sz w:val="22"/>
          <w:szCs w:val="22"/>
          <w:lang w:eastAsia="en-US"/>
        </w:rPr>
        <w:t xml:space="preserve">Папка 1-2 </w:t>
      </w:r>
    </w:p>
    <w:p w:rsidR="008437CD" w:rsidRPr="00134CAA" w:rsidRDefault="008437CD" w:rsidP="008437CD">
      <w:pPr>
        <w:pStyle w:val="Style25"/>
        <w:widowControl/>
        <w:rPr>
          <w:rStyle w:val="FontStyle137"/>
          <w:sz w:val="22"/>
          <w:szCs w:val="22"/>
          <w:lang w:eastAsia="en-US"/>
        </w:rPr>
      </w:pPr>
      <w:r w:rsidRPr="00134CAA">
        <w:rPr>
          <w:rStyle w:val="FontStyle137"/>
          <w:sz w:val="22"/>
          <w:szCs w:val="22"/>
          <w:lang w:eastAsia="en-US"/>
        </w:rPr>
        <w:t xml:space="preserve">Название альбома </w:t>
      </w:r>
    </w:p>
    <w:p w:rsidR="008437CD" w:rsidRPr="00134CAA" w:rsidRDefault="008437CD" w:rsidP="008437CD">
      <w:pPr>
        <w:pStyle w:val="Style25"/>
        <w:widowControl/>
        <w:rPr>
          <w:rStyle w:val="FontStyle137"/>
          <w:sz w:val="22"/>
          <w:szCs w:val="22"/>
          <w:lang w:eastAsia="en-US"/>
        </w:rPr>
      </w:pPr>
      <w:r w:rsidRPr="00134CAA">
        <w:rPr>
          <w:rStyle w:val="FontStyle137"/>
          <w:sz w:val="22"/>
          <w:szCs w:val="22"/>
          <w:lang w:eastAsia="en-US"/>
        </w:rPr>
        <w:t>Файл 1-2 Файл 2-2Файл 3-2Файл jpg</w:t>
      </w:r>
    </w:p>
    <w:p w:rsidR="008437CD" w:rsidRPr="00134CAA" w:rsidRDefault="008437CD" w:rsidP="008437CD">
      <w:pPr>
        <w:pStyle w:val="Style33"/>
        <w:widowControl/>
        <w:rPr>
          <w:rStyle w:val="FontStyle219"/>
          <w:sz w:val="22"/>
          <w:szCs w:val="22"/>
          <w:lang w:eastAsia="en-US"/>
        </w:rPr>
      </w:pPr>
      <w:r w:rsidRPr="00134CAA">
        <w:rPr>
          <w:rStyle w:val="FontStyle219"/>
          <w:sz w:val="22"/>
          <w:szCs w:val="22"/>
          <w:lang w:eastAsia="en-US"/>
        </w:rPr>
        <w:t xml:space="preserve">Недоступные для отображения символы будут заменены </w:t>
      </w:r>
      <w:proofErr w:type="gramStart"/>
      <w:r w:rsidRPr="00134CAA">
        <w:rPr>
          <w:rStyle w:val="FontStyle219"/>
          <w:sz w:val="22"/>
          <w:szCs w:val="22"/>
          <w:lang w:eastAsia="en-US"/>
        </w:rPr>
        <w:t>на</w:t>
      </w:r>
      <w:proofErr w:type="gramEnd"/>
      <w:r w:rsidRPr="00134CAA">
        <w:rPr>
          <w:rStyle w:val="FontStyle219"/>
          <w:sz w:val="22"/>
          <w:szCs w:val="22"/>
          <w:lang w:eastAsia="en-US"/>
        </w:rPr>
        <w:t xml:space="preserve"> *. </w:t>
      </w:r>
    </w:p>
    <w:p w:rsidR="008437CD" w:rsidRPr="00134CAA" w:rsidRDefault="008437CD" w:rsidP="008437CD">
      <w:pPr>
        <w:pStyle w:val="Style33"/>
        <w:widowControl/>
        <w:rPr>
          <w:rStyle w:val="FontStyle219"/>
          <w:sz w:val="22"/>
          <w:szCs w:val="22"/>
          <w:lang w:eastAsia="en-US"/>
        </w:rPr>
      </w:pPr>
      <w:r w:rsidRPr="00134CAA">
        <w:rPr>
          <w:rStyle w:val="FontStyle219"/>
          <w:sz w:val="22"/>
          <w:szCs w:val="22"/>
          <w:lang w:eastAsia="en-US"/>
        </w:rPr>
        <w:t>Порт USB устройства соответствует стандарту USB 2.0. Скорость передачи данных может быть недостаточна для воспроизведения некоторого контента, поэтому звучание может быть прерывистым.</w:t>
      </w:r>
    </w:p>
    <w:p w:rsidR="008437CD" w:rsidRPr="00134CAA" w:rsidRDefault="008437CD" w:rsidP="008437CD">
      <w:pPr>
        <w:pStyle w:val="Style65"/>
        <w:widowControl/>
        <w:rPr>
          <w:rStyle w:val="FontStyle219"/>
          <w:sz w:val="22"/>
          <w:szCs w:val="22"/>
          <w:lang w:eastAsia="en-US"/>
        </w:rPr>
      </w:pPr>
      <w:r w:rsidRPr="00134CAA">
        <w:rPr>
          <w:rStyle w:val="FontStyle219"/>
          <w:sz w:val="22"/>
          <w:szCs w:val="22"/>
          <w:lang w:eastAsia="en-US"/>
        </w:rPr>
        <w:t>Учтите, что мы не гарантируем работу со всеми USB носителями. Данное устройство может работать только с USB носителем, соответствующим стандарту запоминающего устройства. Устройство также совместимо с USB носителями с форматами файловых систем FAT16 или FAT32.</w:t>
      </w:r>
    </w:p>
    <w:p w:rsidR="008437CD" w:rsidRPr="00134CAA" w:rsidRDefault="008437CD" w:rsidP="008437CD">
      <w:pPr>
        <w:pStyle w:val="Style65"/>
        <w:widowControl/>
        <w:rPr>
          <w:rStyle w:val="FontStyle219"/>
          <w:sz w:val="22"/>
          <w:szCs w:val="22"/>
          <w:lang w:eastAsia="en-US"/>
        </w:rPr>
      </w:pPr>
    </w:p>
    <w:p w:rsidR="008437CD" w:rsidRPr="00134CAA" w:rsidRDefault="008437CD" w:rsidP="008437CD">
      <w:pPr>
        <w:pStyle w:val="Style7"/>
        <w:widowControl/>
        <w:rPr>
          <w:rStyle w:val="FontStyle153"/>
          <w:sz w:val="22"/>
          <w:szCs w:val="22"/>
          <w:lang w:eastAsia="en-US"/>
        </w:rPr>
      </w:pPr>
      <w:r w:rsidRPr="00134CAA">
        <w:rPr>
          <w:rStyle w:val="FontStyle153"/>
          <w:sz w:val="22"/>
          <w:szCs w:val="22"/>
          <w:lang w:eastAsia="en-US"/>
        </w:rPr>
        <w:t xml:space="preserve">Устройства и поддерживаемые форматы (стр. </w:t>
      </w:r>
      <w:r w:rsidR="00835616" w:rsidRPr="00134CAA">
        <w:rPr>
          <w:rStyle w:val="FontStyle153"/>
          <w:sz w:val="22"/>
          <w:szCs w:val="22"/>
          <w:lang w:eastAsia="en-US"/>
        </w:rPr>
        <w:t>9</w:t>
      </w:r>
      <w:r w:rsidR="001B3958" w:rsidRPr="00134CAA">
        <w:rPr>
          <w:rStyle w:val="FontStyle153"/>
          <w:sz w:val="22"/>
          <w:szCs w:val="22"/>
          <w:lang w:eastAsia="en-US"/>
        </w:rPr>
        <w:t>9</w:t>
      </w:r>
      <w:r w:rsidRPr="00134CAA">
        <w:rPr>
          <w:rStyle w:val="FontStyle153"/>
          <w:sz w:val="22"/>
          <w:szCs w:val="22"/>
          <w:lang w:eastAsia="en-US"/>
        </w:rPr>
        <w:t>)</w:t>
      </w:r>
    </w:p>
    <w:p w:rsidR="008437CD" w:rsidRPr="00134CAA" w:rsidRDefault="008437CD" w:rsidP="00C01E08">
      <w:pPr>
        <w:pStyle w:val="a3"/>
        <w:rPr>
          <w:rFonts w:ascii="Arial" w:hAnsi="Arial" w:cs="Arial"/>
          <w:sz w:val="22"/>
          <w:szCs w:val="22"/>
        </w:rPr>
      </w:pPr>
    </w:p>
    <w:p w:rsidR="008437CD" w:rsidRPr="00134CAA" w:rsidRDefault="008437CD" w:rsidP="00C01E08">
      <w:pPr>
        <w:pStyle w:val="a3"/>
        <w:rPr>
          <w:rFonts w:ascii="Arial" w:hAnsi="Arial" w:cs="Arial"/>
          <w:b/>
          <w:sz w:val="22"/>
          <w:szCs w:val="22"/>
        </w:rPr>
      </w:pPr>
      <w:r w:rsidRPr="00134CAA">
        <w:rPr>
          <w:rFonts w:ascii="Arial" w:hAnsi="Arial" w:cs="Arial"/>
          <w:b/>
          <w:sz w:val="22"/>
          <w:szCs w:val="22"/>
        </w:rPr>
        <w:t xml:space="preserve">Стр. </w:t>
      </w:r>
      <w:r w:rsidR="00835616" w:rsidRPr="00134CAA">
        <w:rPr>
          <w:rFonts w:ascii="Arial" w:hAnsi="Arial" w:cs="Arial"/>
          <w:b/>
          <w:sz w:val="22"/>
          <w:szCs w:val="22"/>
        </w:rPr>
        <w:t>9</w:t>
      </w:r>
      <w:r w:rsidR="001B3958" w:rsidRPr="00134CAA">
        <w:rPr>
          <w:rFonts w:ascii="Arial" w:hAnsi="Arial" w:cs="Arial"/>
          <w:b/>
          <w:sz w:val="22"/>
          <w:szCs w:val="22"/>
        </w:rPr>
        <w:t>9</w:t>
      </w:r>
    </w:p>
    <w:p w:rsidR="008437CD" w:rsidRPr="00134CAA" w:rsidRDefault="008437CD" w:rsidP="00C01E08">
      <w:pPr>
        <w:pStyle w:val="a3"/>
        <w:rPr>
          <w:rFonts w:ascii="Arial" w:hAnsi="Arial" w:cs="Arial"/>
          <w:sz w:val="22"/>
          <w:szCs w:val="22"/>
        </w:rPr>
      </w:pPr>
    </w:p>
    <w:p w:rsidR="008437CD" w:rsidRPr="00134CAA" w:rsidRDefault="008437CD" w:rsidP="008437CD">
      <w:pPr>
        <w:pStyle w:val="Style27"/>
        <w:widowControl/>
        <w:rPr>
          <w:rStyle w:val="FontStyle218"/>
          <w:sz w:val="22"/>
          <w:szCs w:val="22"/>
          <w:lang w:eastAsia="en-US"/>
        </w:rPr>
      </w:pPr>
      <w:r w:rsidRPr="00134CAA">
        <w:rPr>
          <w:rStyle w:val="FontStyle218"/>
          <w:sz w:val="22"/>
          <w:szCs w:val="22"/>
          <w:lang w:eastAsia="en-US"/>
        </w:rPr>
        <w:t>Устройства и поддерживаемые форматы</w:t>
      </w:r>
    </w:p>
    <w:p w:rsidR="008437CD" w:rsidRPr="00134CAA" w:rsidRDefault="008437CD" w:rsidP="008437CD">
      <w:pPr>
        <w:pStyle w:val="Style48"/>
        <w:widowControl/>
        <w:rPr>
          <w:rStyle w:val="FontStyle153"/>
          <w:sz w:val="22"/>
          <w:szCs w:val="22"/>
          <w:lang w:eastAsia="en-US"/>
        </w:rPr>
      </w:pPr>
      <w:r w:rsidRPr="00134CAA">
        <w:rPr>
          <w:rStyle w:val="FontStyle153"/>
          <w:sz w:val="22"/>
          <w:szCs w:val="22"/>
          <w:lang w:eastAsia="en-US"/>
        </w:rPr>
        <w:t>Требования к USB носителю</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 Данное устройство может работать только с USB носителем, соответствующим стандарту запоминающего устройства.</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Устройство также совместимо с USB носителями с форматами файловых систем FAT16 или FAT32.</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 Если USB носитель разделен, то каждая секция будет распознаваться как отдельное устройство.</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 На экране отображается до 16 уровней папок, а в каждой папке отображается до 20000 треков.</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 Ресивер не поддерживает USB концентраторы или устройства с функциями USB концентратора. Не подключайте такие устройства к ресиверу.</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 Устройство не поддерживает USB носители с функциями защиты.</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 Если вы подсоединили USB носитель с адаптером, рекомендуется использовать его сетевой адаптер для подключения к блоку питания.</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 Не каждый мультимедийный носитель, подключенный к USB кард-ридеру, может использоваться для этой функции. Более того, может быть невозможно верное воспроизведение контента некоторых USB носителей.</w:t>
      </w:r>
    </w:p>
    <w:p w:rsidR="008437CD" w:rsidRPr="00134CAA" w:rsidRDefault="008437CD" w:rsidP="008437CD">
      <w:pPr>
        <w:pStyle w:val="Style27"/>
        <w:widowControl/>
        <w:rPr>
          <w:rStyle w:val="FontStyle219"/>
          <w:sz w:val="22"/>
          <w:szCs w:val="22"/>
          <w:lang w:eastAsia="en-US"/>
        </w:rPr>
      </w:pPr>
      <w:r w:rsidRPr="00134CAA">
        <w:rPr>
          <w:rStyle w:val="FontStyle219"/>
          <w:sz w:val="22"/>
          <w:szCs w:val="22"/>
          <w:lang w:eastAsia="en-US"/>
        </w:rPr>
        <w:lastRenderedPageBreak/>
        <w:t>• Мы не несем ответственности за утерю или повреждение данных запоминающего USB устройства, которое может произойти при совместном использовании носителя и данного устройства. До начала их совместного использования рекомендуем создавать резервную копию данных, сохраненных на USB устройстве.</w:t>
      </w:r>
    </w:p>
    <w:p w:rsidR="001B3958" w:rsidRPr="00134CAA" w:rsidRDefault="001B3958" w:rsidP="008437CD">
      <w:pPr>
        <w:pStyle w:val="Style30"/>
        <w:widowControl/>
        <w:rPr>
          <w:rStyle w:val="FontStyle153"/>
          <w:sz w:val="22"/>
          <w:szCs w:val="22"/>
          <w:lang w:eastAsia="en-US"/>
        </w:rPr>
      </w:pPr>
    </w:p>
    <w:p w:rsidR="008437CD" w:rsidRPr="00134CAA" w:rsidRDefault="008437CD" w:rsidP="008437CD">
      <w:pPr>
        <w:pStyle w:val="Style30"/>
        <w:widowControl/>
        <w:rPr>
          <w:rStyle w:val="FontStyle153"/>
          <w:sz w:val="22"/>
          <w:szCs w:val="22"/>
          <w:lang w:eastAsia="en-US"/>
        </w:rPr>
      </w:pPr>
      <w:r w:rsidRPr="00134CAA">
        <w:rPr>
          <w:rStyle w:val="FontStyle153"/>
          <w:sz w:val="22"/>
          <w:szCs w:val="22"/>
          <w:lang w:eastAsia="en-US"/>
        </w:rPr>
        <w:t>Поддерживаемые аудио форматы</w:t>
      </w:r>
    </w:p>
    <w:p w:rsidR="008437CD" w:rsidRPr="00134CAA" w:rsidRDefault="008437CD" w:rsidP="008437CD">
      <w:pPr>
        <w:pStyle w:val="Style30"/>
        <w:widowControl/>
        <w:rPr>
          <w:rStyle w:val="FontStyle219"/>
          <w:sz w:val="22"/>
          <w:szCs w:val="22"/>
          <w:lang w:eastAsia="en-US"/>
        </w:rPr>
      </w:pPr>
      <w:r w:rsidRPr="00134CAA">
        <w:rPr>
          <w:rStyle w:val="FontStyle219"/>
          <w:sz w:val="22"/>
          <w:szCs w:val="22"/>
          <w:lang w:eastAsia="en-US"/>
        </w:rPr>
        <w:t>Данное устройство поддерживает следующие форматы музыкальных файлов. Файлы, защищенные авторским правом, не могут быть воспроизведены данным устройством.</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MP3 (.mp3/.MP3):</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 Поддерживаемые форматы:</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MPEG-1/MPEG-2 Audio Layer 3</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 Поддерживаемая частота дискретизации:</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44,1 кГц, 48 кГц</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 Поддерживаемая скорость передачи данных:</w:t>
      </w:r>
    </w:p>
    <w:p w:rsidR="008437CD" w:rsidRPr="00134CAA" w:rsidRDefault="008437CD" w:rsidP="008437CD">
      <w:pPr>
        <w:pStyle w:val="Style30"/>
        <w:widowControl/>
        <w:rPr>
          <w:rStyle w:val="FontStyle219"/>
          <w:sz w:val="22"/>
          <w:szCs w:val="22"/>
          <w:lang w:eastAsia="en-US"/>
        </w:rPr>
      </w:pPr>
      <w:r w:rsidRPr="00134CAA">
        <w:rPr>
          <w:rStyle w:val="FontStyle219"/>
          <w:sz w:val="22"/>
          <w:szCs w:val="22"/>
          <w:lang w:eastAsia="en-US"/>
        </w:rPr>
        <w:t>От 8 Кб/с до 320 Кб/</w:t>
      </w:r>
      <w:proofErr w:type="gramStart"/>
      <w:r w:rsidRPr="00134CAA">
        <w:rPr>
          <w:rStyle w:val="FontStyle219"/>
          <w:sz w:val="22"/>
          <w:szCs w:val="22"/>
          <w:lang w:eastAsia="en-US"/>
        </w:rPr>
        <w:t>с</w:t>
      </w:r>
      <w:proofErr w:type="gramEnd"/>
      <w:r w:rsidRPr="00134CAA">
        <w:rPr>
          <w:rStyle w:val="FontStyle219"/>
          <w:sz w:val="22"/>
          <w:szCs w:val="22"/>
          <w:lang w:eastAsia="en-US"/>
        </w:rPr>
        <w:t xml:space="preserve"> и </w:t>
      </w:r>
      <w:proofErr w:type="gramStart"/>
      <w:r w:rsidRPr="00134CAA">
        <w:rPr>
          <w:rStyle w:val="FontStyle219"/>
          <w:sz w:val="22"/>
          <w:szCs w:val="22"/>
          <w:lang w:eastAsia="en-US"/>
        </w:rPr>
        <w:t>переменная</w:t>
      </w:r>
      <w:proofErr w:type="gramEnd"/>
      <w:r w:rsidRPr="00134CAA">
        <w:rPr>
          <w:rStyle w:val="FontStyle219"/>
          <w:sz w:val="22"/>
          <w:szCs w:val="22"/>
          <w:lang w:eastAsia="en-US"/>
        </w:rPr>
        <w:t xml:space="preserve"> скорость</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WMA (.wma/.WMA):</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 Поддерживаемая частота дискретизации:</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44,1 кГц, 48 кГц</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 Поддерживаемая скорость передачи данных:</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От 5 Кб/с до 320 Кб/</w:t>
      </w:r>
      <w:proofErr w:type="gramStart"/>
      <w:r w:rsidRPr="00134CAA">
        <w:rPr>
          <w:rStyle w:val="FontStyle219"/>
          <w:sz w:val="22"/>
          <w:szCs w:val="22"/>
          <w:lang w:eastAsia="en-US"/>
        </w:rPr>
        <w:t>с</w:t>
      </w:r>
      <w:proofErr w:type="gramEnd"/>
      <w:r w:rsidRPr="00134CAA">
        <w:rPr>
          <w:rStyle w:val="FontStyle219"/>
          <w:sz w:val="22"/>
          <w:szCs w:val="22"/>
          <w:lang w:eastAsia="en-US"/>
        </w:rPr>
        <w:t xml:space="preserve"> и </w:t>
      </w:r>
      <w:proofErr w:type="gramStart"/>
      <w:r w:rsidRPr="00134CAA">
        <w:rPr>
          <w:rStyle w:val="FontStyle219"/>
          <w:sz w:val="22"/>
          <w:szCs w:val="22"/>
          <w:lang w:eastAsia="en-US"/>
        </w:rPr>
        <w:t>переменная</w:t>
      </w:r>
      <w:proofErr w:type="gramEnd"/>
      <w:r w:rsidRPr="00134CAA">
        <w:rPr>
          <w:rStyle w:val="FontStyle219"/>
          <w:sz w:val="22"/>
          <w:szCs w:val="22"/>
          <w:lang w:eastAsia="en-US"/>
        </w:rPr>
        <w:t xml:space="preserve"> скорость.</w:t>
      </w:r>
    </w:p>
    <w:p w:rsidR="008437CD" w:rsidRPr="00134CAA" w:rsidRDefault="008437CD" w:rsidP="008437CD">
      <w:pPr>
        <w:pStyle w:val="Style42"/>
        <w:widowControl/>
        <w:rPr>
          <w:rStyle w:val="FontStyle219"/>
          <w:sz w:val="22"/>
          <w:szCs w:val="22"/>
          <w:lang w:eastAsia="en-US"/>
        </w:rPr>
      </w:pPr>
      <w:r w:rsidRPr="00134CAA">
        <w:rPr>
          <w:rStyle w:val="FontStyle219"/>
          <w:sz w:val="22"/>
          <w:szCs w:val="22"/>
          <w:lang w:eastAsia="en-US"/>
        </w:rPr>
        <w:t>• Форматы WMA Pro/Voice/WMA Lossless не поддерживаются.</w:t>
      </w:r>
    </w:p>
    <w:p w:rsidR="008437CD" w:rsidRPr="00134CAA" w:rsidRDefault="008437CD" w:rsidP="008437CD">
      <w:pPr>
        <w:pStyle w:val="Style42"/>
        <w:widowControl/>
        <w:rPr>
          <w:rStyle w:val="FontStyle219"/>
          <w:sz w:val="22"/>
          <w:szCs w:val="22"/>
          <w:lang w:eastAsia="en-US"/>
        </w:rPr>
      </w:pPr>
      <w:r w:rsidRPr="00134CAA">
        <w:rPr>
          <w:rStyle w:val="FontStyle219"/>
          <w:sz w:val="22"/>
          <w:szCs w:val="22"/>
          <w:lang w:eastAsia="en-US"/>
        </w:rPr>
        <w:t>WAV (.wav/.WAV):</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WAV файлы содержат несжатый цифровой PCM аудио сигнал.</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 Поддерживаемая частота дискретизации:</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44,1 кГц, 48 кГц, 88,2 кГц, 96 кГц, 176,4 кГц, 192 кГц</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 Разрядность:</w:t>
      </w:r>
    </w:p>
    <w:p w:rsidR="008437CD" w:rsidRPr="00134CAA" w:rsidRDefault="008437CD" w:rsidP="008437CD">
      <w:pPr>
        <w:pStyle w:val="Style42"/>
        <w:widowControl/>
        <w:rPr>
          <w:rStyle w:val="FontStyle219"/>
          <w:sz w:val="22"/>
          <w:szCs w:val="22"/>
          <w:lang w:eastAsia="en-US"/>
        </w:rPr>
      </w:pPr>
      <w:r w:rsidRPr="00134CAA">
        <w:rPr>
          <w:rStyle w:val="FontStyle219"/>
          <w:sz w:val="22"/>
          <w:szCs w:val="22"/>
          <w:lang w:eastAsia="en-US"/>
        </w:rPr>
        <w:t>8 бит, 16 бит, 24 бит</w:t>
      </w:r>
    </w:p>
    <w:p w:rsidR="008437CD" w:rsidRPr="00134CAA" w:rsidRDefault="008437CD" w:rsidP="008437CD">
      <w:pPr>
        <w:pStyle w:val="Style42"/>
        <w:widowControl/>
        <w:rPr>
          <w:rStyle w:val="FontStyle219"/>
          <w:sz w:val="22"/>
          <w:szCs w:val="22"/>
          <w:lang w:eastAsia="en-US"/>
        </w:rPr>
      </w:pPr>
      <w:r w:rsidRPr="00134CAA">
        <w:rPr>
          <w:rStyle w:val="FontStyle219"/>
          <w:sz w:val="22"/>
          <w:szCs w:val="22"/>
          <w:lang w:eastAsia="en-US"/>
        </w:rPr>
        <w:t>AIFF (.aiff/.aif/.AIFF/.AIF):</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AIFF файлы содержат несжатый цифровой PCM аудио сигнал.</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 Поддерживаемая частота дискретизации:</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44,1 кГц, 48 кГц, 88,2 кГц, 96 кГц, 176,4 кГц, 192 кГц</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 Разрядность:</w:t>
      </w:r>
    </w:p>
    <w:p w:rsidR="008437CD" w:rsidRPr="00134CAA" w:rsidRDefault="008437CD" w:rsidP="008437CD">
      <w:pPr>
        <w:pStyle w:val="Style42"/>
        <w:widowControl/>
        <w:rPr>
          <w:rStyle w:val="FontStyle219"/>
          <w:sz w:val="22"/>
          <w:szCs w:val="22"/>
          <w:lang w:eastAsia="en-US"/>
        </w:rPr>
      </w:pPr>
      <w:r w:rsidRPr="00134CAA">
        <w:rPr>
          <w:rStyle w:val="FontStyle219"/>
          <w:sz w:val="22"/>
          <w:szCs w:val="22"/>
          <w:lang w:eastAsia="en-US"/>
        </w:rPr>
        <w:t>8 бит, 16 бит, 24 бит</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AAC (.aac/.m4a/.mp4/.3gp/.3g2/.AAC/.M4A/.MP4/.3GP/.3G2):</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 Поддерживаемые форматы:</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MPEG-2/MPEG-4 Audio</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 Поддерживаемая частота дискретизации:</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44,1 кГц, 48 кГц, 88,2 кГц, 96 кГц</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 Поддерживаемая скорость передачи данных:</w:t>
      </w:r>
    </w:p>
    <w:p w:rsidR="008437CD" w:rsidRPr="00134CAA" w:rsidRDefault="008437CD" w:rsidP="008437CD">
      <w:pPr>
        <w:pStyle w:val="Style42"/>
        <w:widowControl/>
        <w:rPr>
          <w:rStyle w:val="FontStyle219"/>
          <w:sz w:val="22"/>
          <w:szCs w:val="22"/>
          <w:lang w:eastAsia="en-US"/>
        </w:rPr>
      </w:pPr>
      <w:r w:rsidRPr="00134CAA">
        <w:rPr>
          <w:rStyle w:val="FontStyle219"/>
          <w:sz w:val="22"/>
          <w:szCs w:val="22"/>
          <w:lang w:eastAsia="en-US"/>
        </w:rPr>
        <w:t>От 8 Кб/с до 320 Кб/</w:t>
      </w:r>
      <w:proofErr w:type="gramStart"/>
      <w:r w:rsidRPr="00134CAA">
        <w:rPr>
          <w:rStyle w:val="FontStyle219"/>
          <w:sz w:val="22"/>
          <w:szCs w:val="22"/>
          <w:lang w:eastAsia="en-US"/>
        </w:rPr>
        <w:t>с</w:t>
      </w:r>
      <w:proofErr w:type="gramEnd"/>
      <w:r w:rsidRPr="00134CAA">
        <w:rPr>
          <w:rStyle w:val="FontStyle219"/>
          <w:sz w:val="22"/>
          <w:szCs w:val="22"/>
          <w:lang w:eastAsia="en-US"/>
        </w:rPr>
        <w:t xml:space="preserve"> и </w:t>
      </w:r>
      <w:proofErr w:type="gramStart"/>
      <w:r w:rsidRPr="00134CAA">
        <w:rPr>
          <w:rStyle w:val="FontStyle219"/>
          <w:sz w:val="22"/>
          <w:szCs w:val="22"/>
          <w:lang w:eastAsia="en-US"/>
        </w:rPr>
        <w:t>переменная</w:t>
      </w:r>
      <w:proofErr w:type="gramEnd"/>
      <w:r w:rsidRPr="00134CAA">
        <w:rPr>
          <w:rStyle w:val="FontStyle219"/>
          <w:sz w:val="22"/>
          <w:szCs w:val="22"/>
          <w:lang w:eastAsia="en-US"/>
        </w:rPr>
        <w:t xml:space="preserve"> скорость</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FLAC (.flac/.FLAC):</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 Поддерживаемая частота дискретизации:</w:t>
      </w:r>
    </w:p>
    <w:p w:rsidR="008437CD" w:rsidRPr="00134CAA" w:rsidRDefault="008437CD" w:rsidP="008437CD">
      <w:pPr>
        <w:pStyle w:val="Style69"/>
        <w:widowControl/>
        <w:rPr>
          <w:rStyle w:val="FontStyle219"/>
          <w:sz w:val="22"/>
          <w:szCs w:val="22"/>
          <w:lang w:eastAsia="en-US"/>
        </w:rPr>
      </w:pPr>
      <w:r w:rsidRPr="00134CAA">
        <w:rPr>
          <w:rStyle w:val="FontStyle219"/>
          <w:sz w:val="22"/>
          <w:szCs w:val="22"/>
          <w:lang w:eastAsia="en-US"/>
        </w:rPr>
        <w:t>44,1 кГц, 48 кГц, 88,2 кГц, 96 кГц, 176,4 кГц, 192 кГц</w:t>
      </w:r>
    </w:p>
    <w:p w:rsidR="008437CD" w:rsidRPr="00134CAA" w:rsidRDefault="008437CD" w:rsidP="008437CD">
      <w:pPr>
        <w:pStyle w:val="Style69"/>
        <w:widowControl/>
        <w:rPr>
          <w:rStyle w:val="FontStyle219"/>
          <w:sz w:val="22"/>
          <w:szCs w:val="22"/>
          <w:lang w:val="en-US" w:eastAsia="en-US"/>
        </w:rPr>
      </w:pPr>
      <w:r w:rsidRPr="00134CAA">
        <w:rPr>
          <w:rStyle w:val="FontStyle219"/>
          <w:sz w:val="22"/>
          <w:szCs w:val="22"/>
          <w:lang w:val="en-US" w:eastAsia="en-US"/>
        </w:rPr>
        <w:t xml:space="preserve">• </w:t>
      </w:r>
      <w:r w:rsidRPr="00134CAA">
        <w:rPr>
          <w:rStyle w:val="FontStyle219"/>
          <w:sz w:val="22"/>
          <w:szCs w:val="22"/>
          <w:lang w:eastAsia="en-US"/>
        </w:rPr>
        <w:t>Разрядность</w:t>
      </w:r>
      <w:r w:rsidRPr="00134CAA">
        <w:rPr>
          <w:rStyle w:val="FontStyle219"/>
          <w:sz w:val="22"/>
          <w:szCs w:val="22"/>
          <w:lang w:val="en-US" w:eastAsia="en-US"/>
        </w:rPr>
        <w:t>:</w:t>
      </w:r>
    </w:p>
    <w:p w:rsidR="008437CD" w:rsidRPr="00134CAA" w:rsidRDefault="008437CD" w:rsidP="008437CD">
      <w:pPr>
        <w:pStyle w:val="Style69"/>
        <w:widowControl/>
        <w:rPr>
          <w:rStyle w:val="FontStyle219"/>
          <w:sz w:val="22"/>
          <w:szCs w:val="22"/>
          <w:lang w:val="en-US" w:eastAsia="en-US"/>
        </w:rPr>
      </w:pPr>
      <w:r w:rsidRPr="00134CAA">
        <w:rPr>
          <w:rStyle w:val="FontStyle219"/>
          <w:sz w:val="22"/>
          <w:szCs w:val="22"/>
          <w:lang w:val="en-US" w:eastAsia="en-US"/>
        </w:rPr>
        <w:t xml:space="preserve">8 </w:t>
      </w:r>
      <w:r w:rsidRPr="00134CAA">
        <w:rPr>
          <w:rStyle w:val="FontStyle219"/>
          <w:sz w:val="22"/>
          <w:szCs w:val="22"/>
          <w:lang w:eastAsia="en-US"/>
        </w:rPr>
        <w:t>бит</w:t>
      </w:r>
      <w:r w:rsidRPr="00134CAA">
        <w:rPr>
          <w:rStyle w:val="FontStyle219"/>
          <w:sz w:val="22"/>
          <w:szCs w:val="22"/>
          <w:lang w:val="en-US" w:eastAsia="en-US"/>
        </w:rPr>
        <w:t xml:space="preserve">, 16 </w:t>
      </w:r>
      <w:r w:rsidRPr="00134CAA">
        <w:rPr>
          <w:rStyle w:val="FontStyle219"/>
          <w:sz w:val="22"/>
          <w:szCs w:val="22"/>
          <w:lang w:eastAsia="en-US"/>
        </w:rPr>
        <w:t>бит</w:t>
      </w:r>
      <w:r w:rsidRPr="00134CAA">
        <w:rPr>
          <w:rStyle w:val="FontStyle219"/>
          <w:sz w:val="22"/>
          <w:szCs w:val="22"/>
          <w:lang w:val="en-US" w:eastAsia="en-US"/>
        </w:rPr>
        <w:t xml:space="preserve">, 24 </w:t>
      </w:r>
      <w:r w:rsidRPr="00134CAA">
        <w:rPr>
          <w:rStyle w:val="FontStyle219"/>
          <w:sz w:val="22"/>
          <w:szCs w:val="22"/>
          <w:lang w:eastAsia="en-US"/>
        </w:rPr>
        <w:t>бит</w:t>
      </w:r>
      <w:r w:rsidRPr="00134CAA">
        <w:rPr>
          <w:rStyle w:val="FontStyle219"/>
          <w:sz w:val="22"/>
          <w:szCs w:val="22"/>
          <w:lang w:val="en-US" w:eastAsia="en-US"/>
        </w:rPr>
        <w:t xml:space="preserve"> </w:t>
      </w:r>
    </w:p>
    <w:p w:rsidR="008437CD" w:rsidRPr="00134CAA" w:rsidRDefault="008437CD" w:rsidP="008437CD">
      <w:pPr>
        <w:pStyle w:val="Style48"/>
        <w:widowControl/>
        <w:rPr>
          <w:rStyle w:val="FontStyle219"/>
          <w:sz w:val="22"/>
          <w:szCs w:val="22"/>
          <w:lang w:val="en-US" w:eastAsia="en-US"/>
        </w:rPr>
      </w:pPr>
      <w:r w:rsidRPr="00134CAA">
        <w:rPr>
          <w:rStyle w:val="FontStyle219"/>
          <w:sz w:val="22"/>
          <w:szCs w:val="22"/>
          <w:lang w:val="en-US" w:eastAsia="en-US"/>
        </w:rPr>
        <w:t>Apple Lossless (.m4a/.mp4/.M4A/.MP4):</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 Поддерживаемая частота дискретизации:</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44,1 кГц, 48 кГц, 88,2 кГц, 96 кГц, 176,4 кГц, 192 кГц</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 Разрядность:</w:t>
      </w:r>
    </w:p>
    <w:p w:rsidR="008437CD" w:rsidRPr="00134CAA" w:rsidRDefault="008437CD" w:rsidP="008437CD">
      <w:pPr>
        <w:pStyle w:val="Style42"/>
        <w:widowControl/>
        <w:rPr>
          <w:rStyle w:val="FontStyle219"/>
          <w:sz w:val="22"/>
          <w:szCs w:val="22"/>
          <w:lang w:eastAsia="en-US"/>
        </w:rPr>
      </w:pPr>
      <w:r w:rsidRPr="00134CAA">
        <w:rPr>
          <w:rStyle w:val="FontStyle219"/>
          <w:sz w:val="22"/>
          <w:szCs w:val="22"/>
          <w:lang w:eastAsia="en-US"/>
        </w:rPr>
        <w:t>16 бит, 24 бит</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DSD (.dsf/.dff/.DSF/.DFF):</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 Поддерживаемые форматы:</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DSF/DSDIFF</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 Поддерживаемая частота дискретизации:</w:t>
      </w:r>
    </w:p>
    <w:p w:rsidR="008437CD" w:rsidRPr="00134CAA" w:rsidRDefault="008437CD" w:rsidP="008437CD">
      <w:pPr>
        <w:pStyle w:val="Style42"/>
        <w:widowControl/>
        <w:rPr>
          <w:rStyle w:val="FontStyle219"/>
          <w:sz w:val="22"/>
          <w:szCs w:val="22"/>
          <w:lang w:eastAsia="en-US"/>
        </w:rPr>
      </w:pPr>
      <w:r w:rsidRPr="00134CAA">
        <w:rPr>
          <w:rStyle w:val="FontStyle219"/>
          <w:sz w:val="22"/>
          <w:szCs w:val="22"/>
          <w:lang w:eastAsia="en-US"/>
        </w:rPr>
        <w:t>2,8 МГц, 5,6 МГц, 11,2 МГц</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Dolby TrueHD (.vr/.mlp/.VR/.MLP):</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 Поддерживаемая частота дискретизации:</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lastRenderedPageBreak/>
        <w:t>44,1 кГц, 48 кГц, 88,2 кГц, 96 кГц, 176,4 кГц, 192 кГц</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 При воспроизведении файлов, записанных с переменной скоростью (VBR), время воспроизведения может отображаться неверно.</w:t>
      </w:r>
    </w:p>
    <w:p w:rsidR="008437CD" w:rsidRPr="00134CAA" w:rsidRDefault="008437CD" w:rsidP="008437CD">
      <w:pPr>
        <w:pStyle w:val="Style30"/>
        <w:widowControl/>
        <w:rPr>
          <w:rStyle w:val="FontStyle219"/>
          <w:sz w:val="22"/>
          <w:szCs w:val="22"/>
          <w:lang w:eastAsia="en-US"/>
        </w:rPr>
      </w:pPr>
      <w:r w:rsidRPr="00134CAA">
        <w:rPr>
          <w:rStyle w:val="FontStyle219"/>
          <w:sz w:val="22"/>
          <w:szCs w:val="22"/>
          <w:lang w:eastAsia="en-US"/>
        </w:rPr>
        <w:t>• Данное устройство поддерживает воспроизведение без пауз файлов USB устройства в следующих условиях.</w:t>
      </w:r>
    </w:p>
    <w:p w:rsidR="008437CD" w:rsidRPr="00134CAA" w:rsidRDefault="008437CD" w:rsidP="008437CD">
      <w:pPr>
        <w:pStyle w:val="Style7"/>
        <w:widowControl/>
        <w:rPr>
          <w:rStyle w:val="FontStyle219"/>
          <w:sz w:val="22"/>
          <w:szCs w:val="22"/>
          <w:lang w:eastAsia="en-US"/>
        </w:rPr>
      </w:pPr>
      <w:r w:rsidRPr="00134CAA">
        <w:rPr>
          <w:rStyle w:val="FontStyle219"/>
          <w:sz w:val="22"/>
          <w:szCs w:val="22"/>
          <w:lang w:eastAsia="en-US"/>
        </w:rPr>
        <w:t>При воспроизведении файлов формата WAV, FLAC и Apple Lossless, файлы с тем же форматом, частотой дискретизации, каналами и разрядностью будут воспроизводиться также непрерывно.</w:t>
      </w:r>
    </w:p>
    <w:p w:rsidR="008437CD" w:rsidRPr="00134CAA" w:rsidRDefault="008437CD" w:rsidP="00C01E08">
      <w:pPr>
        <w:pStyle w:val="a3"/>
        <w:rPr>
          <w:rFonts w:ascii="Arial" w:hAnsi="Arial" w:cs="Arial"/>
          <w:sz w:val="22"/>
          <w:szCs w:val="22"/>
        </w:rPr>
      </w:pPr>
    </w:p>
    <w:p w:rsidR="008437CD" w:rsidRPr="00134CAA" w:rsidRDefault="008437CD" w:rsidP="00C01E08">
      <w:pPr>
        <w:pStyle w:val="a3"/>
        <w:rPr>
          <w:rFonts w:ascii="Arial" w:hAnsi="Arial" w:cs="Arial"/>
          <w:b/>
          <w:sz w:val="22"/>
          <w:szCs w:val="22"/>
        </w:rPr>
      </w:pPr>
      <w:r w:rsidRPr="00134CAA">
        <w:rPr>
          <w:rFonts w:ascii="Arial" w:hAnsi="Arial" w:cs="Arial"/>
          <w:b/>
          <w:sz w:val="22"/>
          <w:szCs w:val="22"/>
        </w:rPr>
        <w:t xml:space="preserve">Стр. </w:t>
      </w:r>
      <w:r w:rsidR="001B3958" w:rsidRPr="00134CAA">
        <w:rPr>
          <w:rFonts w:ascii="Arial" w:hAnsi="Arial" w:cs="Arial"/>
          <w:b/>
          <w:sz w:val="22"/>
          <w:szCs w:val="22"/>
        </w:rPr>
        <w:t>100</w:t>
      </w:r>
    </w:p>
    <w:p w:rsidR="008437CD" w:rsidRPr="00134CAA" w:rsidRDefault="008437CD" w:rsidP="00C01E08">
      <w:pPr>
        <w:pStyle w:val="a3"/>
        <w:rPr>
          <w:rFonts w:ascii="Arial" w:hAnsi="Arial" w:cs="Arial"/>
          <w:sz w:val="22"/>
          <w:szCs w:val="22"/>
        </w:rPr>
      </w:pPr>
    </w:p>
    <w:p w:rsidR="008437CD" w:rsidRPr="00134CAA" w:rsidRDefault="008437CD" w:rsidP="008437CD">
      <w:pPr>
        <w:pStyle w:val="Style42"/>
        <w:widowControl/>
        <w:rPr>
          <w:rStyle w:val="FontStyle215"/>
          <w:rFonts w:ascii="Arial" w:hAnsi="Arial" w:cs="Arial"/>
          <w:b/>
          <w:sz w:val="22"/>
          <w:szCs w:val="22"/>
          <w:lang w:eastAsia="en-US"/>
        </w:rPr>
      </w:pPr>
      <w:bookmarkStart w:id="17" w:name="bookmark100"/>
      <w:r w:rsidRPr="00134CAA">
        <w:rPr>
          <w:rStyle w:val="FontStyle215"/>
          <w:rFonts w:ascii="Arial" w:hAnsi="Arial" w:cs="Arial"/>
          <w:b/>
          <w:sz w:val="22"/>
          <w:szCs w:val="22"/>
          <w:lang w:eastAsia="en-US"/>
        </w:rPr>
        <w:t>Воспроизведение файлов, сохраненных на компьютере и NAS (Music Server)</w:t>
      </w:r>
    </w:p>
    <w:bookmarkEnd w:id="17"/>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Вы можете воспроизводить потоковые музыкальные файлы, сохраненные на компьютере или NAS устройствах, подключенных к той же сети, что и ресивер.</w:t>
      </w:r>
    </w:p>
    <w:p w:rsidR="008437CD" w:rsidRPr="00134CAA" w:rsidRDefault="008437CD" w:rsidP="008437CD">
      <w:pPr>
        <w:pStyle w:val="Style24"/>
        <w:widowControl/>
        <w:rPr>
          <w:rStyle w:val="FontStyle219"/>
          <w:sz w:val="22"/>
          <w:szCs w:val="22"/>
          <w:lang w:eastAsia="en-US"/>
        </w:rPr>
      </w:pPr>
      <w:proofErr w:type="gramStart"/>
      <w:r w:rsidRPr="00134CAA">
        <w:rPr>
          <w:rStyle w:val="FontStyle219"/>
          <w:sz w:val="22"/>
          <w:szCs w:val="22"/>
          <w:lang w:eastAsia="en-US"/>
        </w:rPr>
        <w:t>• Ресивер совместим с сетевыми серверами, такими, например, как PC с установленным на нем Windows Media Player 11 или 12, или NAS устройствами, оснащенными функциями домашней сети.</w:t>
      </w:r>
      <w:proofErr w:type="gramEnd"/>
      <w:r w:rsidRPr="00134CAA">
        <w:rPr>
          <w:rStyle w:val="FontStyle219"/>
          <w:sz w:val="22"/>
          <w:szCs w:val="22"/>
          <w:lang w:eastAsia="en-US"/>
        </w:rPr>
        <w:t xml:space="preserve"> Для того</w:t>
      </w:r>
      <w:proofErr w:type="gramStart"/>
      <w:r w:rsidRPr="00134CAA">
        <w:rPr>
          <w:rStyle w:val="FontStyle219"/>
          <w:sz w:val="22"/>
          <w:szCs w:val="22"/>
          <w:lang w:eastAsia="en-US"/>
        </w:rPr>
        <w:t>,</w:t>
      </w:r>
      <w:proofErr w:type="gramEnd"/>
      <w:r w:rsidRPr="00134CAA">
        <w:rPr>
          <w:rStyle w:val="FontStyle219"/>
          <w:sz w:val="22"/>
          <w:szCs w:val="22"/>
          <w:lang w:eastAsia="en-US"/>
        </w:rPr>
        <w:t xml:space="preserve"> чтобы активировать стриминг, вы должны сначала сконфигурировать Windows Media Player 11 или Windows Media Player 12. Учтите, что при подключении к компьютеру, будут воспроизводиться только музыкальные файлы из библиотеки Windows Media® Player.</w:t>
      </w:r>
    </w:p>
    <w:p w:rsidR="008437CD" w:rsidRPr="00134CAA" w:rsidRDefault="008437CD" w:rsidP="008437CD">
      <w:pPr>
        <w:pStyle w:val="Style27"/>
        <w:widowControl/>
        <w:rPr>
          <w:rStyle w:val="FontStyle218"/>
          <w:sz w:val="22"/>
          <w:szCs w:val="22"/>
          <w:lang w:val="en-US" w:eastAsia="en-US"/>
        </w:rPr>
      </w:pPr>
      <w:r w:rsidRPr="00134CAA">
        <w:rPr>
          <w:rStyle w:val="FontStyle218"/>
          <w:sz w:val="22"/>
          <w:szCs w:val="22"/>
          <w:lang w:eastAsia="en-US"/>
        </w:rPr>
        <w:t>Настройки</w:t>
      </w:r>
      <w:r w:rsidRPr="00134CAA">
        <w:rPr>
          <w:rStyle w:val="FontStyle218"/>
          <w:sz w:val="22"/>
          <w:szCs w:val="22"/>
          <w:lang w:val="en-US" w:eastAsia="en-US"/>
        </w:rPr>
        <w:t xml:space="preserve"> Windows Media® Player</w:t>
      </w:r>
    </w:p>
    <w:p w:rsidR="008437CD" w:rsidRPr="00134CAA" w:rsidRDefault="008437CD" w:rsidP="008437CD">
      <w:pPr>
        <w:pStyle w:val="Style59"/>
        <w:widowControl/>
        <w:rPr>
          <w:rStyle w:val="FontStyle153"/>
          <w:sz w:val="22"/>
          <w:szCs w:val="22"/>
          <w:lang w:val="en-US" w:eastAsia="en-US"/>
        </w:rPr>
      </w:pPr>
      <w:r w:rsidRPr="00134CAA">
        <w:rPr>
          <w:rStyle w:val="FontStyle153"/>
          <w:sz w:val="22"/>
          <w:szCs w:val="22"/>
          <w:lang w:eastAsia="en-US"/>
        </w:rPr>
        <w:t>Для</w:t>
      </w:r>
      <w:r w:rsidRPr="00134CAA">
        <w:rPr>
          <w:rStyle w:val="FontStyle153"/>
          <w:sz w:val="22"/>
          <w:szCs w:val="22"/>
          <w:lang w:val="en-US" w:eastAsia="en-US"/>
        </w:rPr>
        <w:t xml:space="preserve"> Windows Media® Player 11</w:t>
      </w:r>
    </w:p>
    <w:p w:rsidR="008437CD" w:rsidRPr="00134CAA" w:rsidRDefault="008437CD" w:rsidP="008437CD">
      <w:pPr>
        <w:pStyle w:val="Style59"/>
        <w:widowControl/>
        <w:rPr>
          <w:rStyle w:val="FontStyle219"/>
          <w:sz w:val="22"/>
          <w:szCs w:val="22"/>
          <w:lang w:eastAsia="en-US"/>
        </w:rPr>
      </w:pPr>
      <w:r w:rsidRPr="00134CAA">
        <w:rPr>
          <w:rStyle w:val="FontStyle219"/>
          <w:sz w:val="22"/>
          <w:szCs w:val="22"/>
          <w:lang w:eastAsia="en-US"/>
        </w:rPr>
        <w:t>1. Запустите проигрыватель Windows Media® Player 11 на компьютере.</w:t>
      </w:r>
    </w:p>
    <w:p w:rsidR="008437CD" w:rsidRPr="00134CAA" w:rsidRDefault="008437CD" w:rsidP="008437CD">
      <w:pPr>
        <w:pStyle w:val="Style59"/>
        <w:widowControl/>
        <w:rPr>
          <w:rStyle w:val="FontStyle219"/>
          <w:sz w:val="22"/>
          <w:szCs w:val="22"/>
          <w:lang w:eastAsia="en-US"/>
        </w:rPr>
      </w:pPr>
      <w:r w:rsidRPr="00134CAA">
        <w:rPr>
          <w:rStyle w:val="FontStyle219"/>
          <w:sz w:val="22"/>
          <w:szCs w:val="22"/>
          <w:lang w:eastAsia="en-US"/>
        </w:rPr>
        <w:t>2. Выберите диалоговое окно “Media Sharing” (Мультимедийные доступные файлы) во вкладке “Library” (Библиотека).</w:t>
      </w:r>
    </w:p>
    <w:p w:rsidR="008437CD" w:rsidRPr="00134CAA" w:rsidRDefault="008437CD" w:rsidP="008437CD">
      <w:pPr>
        <w:pStyle w:val="Style59"/>
        <w:widowControl/>
        <w:rPr>
          <w:rStyle w:val="FontStyle219"/>
          <w:sz w:val="22"/>
          <w:szCs w:val="22"/>
          <w:lang w:eastAsia="en-US"/>
        </w:rPr>
      </w:pPr>
      <w:r w:rsidRPr="00134CAA">
        <w:rPr>
          <w:rStyle w:val="FontStyle219"/>
          <w:sz w:val="22"/>
          <w:szCs w:val="22"/>
          <w:lang w:eastAsia="en-US"/>
        </w:rPr>
        <w:t>3. Щелкните по полю “Share my media”(Сделать общедоступным мое устройство), а затем щелкните по кнопке “ОК”.</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4. Выберите нужное устройство и щелкните по "Allow"(Разрешить).</w:t>
      </w:r>
    </w:p>
    <w:p w:rsidR="008437CD" w:rsidRPr="00134CAA" w:rsidRDefault="008437CD" w:rsidP="008437CD">
      <w:pPr>
        <w:pStyle w:val="Style59"/>
        <w:widowControl/>
        <w:rPr>
          <w:rStyle w:val="FontStyle219"/>
          <w:sz w:val="22"/>
          <w:szCs w:val="22"/>
          <w:lang w:eastAsia="en-US"/>
        </w:rPr>
      </w:pPr>
      <w:r w:rsidRPr="00134CAA">
        <w:rPr>
          <w:rStyle w:val="FontStyle219"/>
          <w:sz w:val="22"/>
          <w:szCs w:val="22"/>
          <w:lang w:eastAsia="en-US"/>
        </w:rPr>
        <w:t>• После щелчка изменится соответствующая иконка.</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5. Щелкните по кнопке ОК, чтобы закрыть диалоговое окно.</w:t>
      </w:r>
    </w:p>
    <w:p w:rsidR="008437CD" w:rsidRPr="00134CAA" w:rsidRDefault="008437CD" w:rsidP="008437CD">
      <w:pPr>
        <w:pStyle w:val="Style27"/>
        <w:widowControl/>
        <w:rPr>
          <w:rStyle w:val="FontStyle219"/>
          <w:sz w:val="22"/>
          <w:szCs w:val="22"/>
          <w:lang w:eastAsia="en-US"/>
        </w:rPr>
      </w:pPr>
      <w:r w:rsidRPr="00134CAA">
        <w:rPr>
          <w:rStyle w:val="FontStyle219"/>
          <w:sz w:val="22"/>
          <w:szCs w:val="22"/>
          <w:lang w:eastAsia="en-US"/>
        </w:rPr>
        <w:t>• В зависимости от версии Windows Media Player, могут быть различия в названиях параметров, которые вы можете выбрать.</w:t>
      </w:r>
    </w:p>
    <w:p w:rsidR="008437CD" w:rsidRPr="00134CAA" w:rsidRDefault="008437CD" w:rsidP="008437CD">
      <w:pPr>
        <w:pStyle w:val="Style59"/>
        <w:widowControl/>
        <w:rPr>
          <w:rStyle w:val="FontStyle153"/>
          <w:sz w:val="22"/>
          <w:szCs w:val="22"/>
          <w:lang w:eastAsia="en-US"/>
        </w:rPr>
      </w:pPr>
      <w:r w:rsidRPr="00134CAA">
        <w:rPr>
          <w:rStyle w:val="FontStyle153"/>
          <w:sz w:val="22"/>
          <w:szCs w:val="22"/>
          <w:lang w:eastAsia="en-US"/>
        </w:rPr>
        <w:t>Для Windows Media® Player 12</w:t>
      </w:r>
    </w:p>
    <w:p w:rsidR="008437CD" w:rsidRPr="00134CAA" w:rsidRDefault="008437CD" w:rsidP="008437CD">
      <w:pPr>
        <w:pStyle w:val="Style59"/>
        <w:widowControl/>
        <w:rPr>
          <w:rStyle w:val="FontStyle219"/>
          <w:sz w:val="22"/>
          <w:szCs w:val="22"/>
          <w:lang w:eastAsia="en-US"/>
        </w:rPr>
      </w:pPr>
      <w:r w:rsidRPr="00134CAA">
        <w:rPr>
          <w:rStyle w:val="FontStyle219"/>
          <w:sz w:val="22"/>
          <w:szCs w:val="22"/>
          <w:lang w:eastAsia="en-US"/>
        </w:rPr>
        <w:t>1. Запустите проигрыватель Windows Media® Player 12 на компьютере.</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2. В меню "Stream" (Поток) выберите "Turn on media streaming" (Включить потоковое воспроизведение) для отображения диалогового окна.</w:t>
      </w:r>
    </w:p>
    <w:p w:rsidR="008437CD" w:rsidRPr="00134CAA" w:rsidRDefault="008437CD" w:rsidP="008437CD">
      <w:pPr>
        <w:pStyle w:val="Style59"/>
        <w:widowControl/>
        <w:rPr>
          <w:rStyle w:val="FontStyle219"/>
          <w:sz w:val="22"/>
          <w:szCs w:val="22"/>
          <w:lang w:eastAsia="en-US"/>
        </w:rPr>
      </w:pPr>
      <w:r w:rsidRPr="00134CAA">
        <w:rPr>
          <w:rStyle w:val="FontStyle219"/>
          <w:sz w:val="22"/>
          <w:szCs w:val="22"/>
          <w:lang w:eastAsia="en-US"/>
        </w:rPr>
        <w:t>• Если потоковое воспроизведение уже включено, то выберите "More streaming options" (Больше потоковых опций) в меню "Stream" (Поток) для отображения находящихся в сети проигрывателях. Затем перейдите к шагу 4.</w:t>
      </w:r>
    </w:p>
    <w:p w:rsidR="008437CD" w:rsidRPr="00134CAA" w:rsidRDefault="008437CD" w:rsidP="008437CD">
      <w:pPr>
        <w:pStyle w:val="Style59"/>
        <w:widowControl/>
        <w:rPr>
          <w:rStyle w:val="FontStyle219"/>
          <w:sz w:val="22"/>
          <w:szCs w:val="22"/>
          <w:lang w:eastAsia="en-US"/>
        </w:rPr>
      </w:pPr>
      <w:r w:rsidRPr="00134CAA">
        <w:rPr>
          <w:rStyle w:val="FontStyle219"/>
          <w:sz w:val="22"/>
          <w:szCs w:val="22"/>
          <w:lang w:eastAsia="en-US"/>
        </w:rPr>
        <w:t>3. Щелкните по "Turn on media streaming" (Включить потоковое воспроизведение) для отображения находящихся в сети устройств воспроизведения.</w:t>
      </w:r>
    </w:p>
    <w:p w:rsidR="008437CD" w:rsidRPr="00134CAA" w:rsidRDefault="008437CD" w:rsidP="008437CD">
      <w:pPr>
        <w:pStyle w:val="Style59"/>
        <w:widowControl/>
        <w:rPr>
          <w:rStyle w:val="FontStyle219"/>
          <w:sz w:val="22"/>
          <w:szCs w:val="22"/>
          <w:lang w:eastAsia="en-US"/>
        </w:rPr>
      </w:pPr>
      <w:r w:rsidRPr="00134CAA">
        <w:rPr>
          <w:rStyle w:val="FontStyle219"/>
          <w:sz w:val="22"/>
          <w:szCs w:val="22"/>
          <w:lang w:eastAsia="en-US"/>
        </w:rPr>
        <w:t>4. Выберите устройство в меню "Media streaming options" (Опции потокового воспроизведения), и убедитесь в выбранном значении "Allow"(Разрешить).</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t>5. Щелкните по кнопке ОК, чтобы закрыть диалоговое окно.</w:t>
      </w:r>
    </w:p>
    <w:p w:rsidR="008437CD" w:rsidRPr="00134CAA" w:rsidRDefault="008437CD" w:rsidP="008437CD">
      <w:pPr>
        <w:pStyle w:val="Style65"/>
        <w:widowControl/>
        <w:rPr>
          <w:rStyle w:val="FontStyle219"/>
          <w:sz w:val="22"/>
          <w:szCs w:val="22"/>
          <w:lang w:eastAsia="en-US"/>
        </w:rPr>
      </w:pPr>
      <w:r w:rsidRPr="00134CAA">
        <w:rPr>
          <w:rStyle w:val="FontStyle219"/>
          <w:sz w:val="22"/>
          <w:szCs w:val="22"/>
          <w:lang w:eastAsia="en-US"/>
        </w:rPr>
        <w:t>• В зависимости от версии Windows Media Player, могут быть различия в названиях параметров, которые вы можете выбрать.</w:t>
      </w:r>
    </w:p>
    <w:p w:rsidR="008437CD" w:rsidRPr="00134CAA" w:rsidRDefault="008437CD" w:rsidP="008437CD">
      <w:pPr>
        <w:pStyle w:val="Style7"/>
        <w:widowControl/>
        <w:rPr>
          <w:rStyle w:val="FontStyle153"/>
          <w:sz w:val="22"/>
          <w:szCs w:val="22"/>
          <w:lang w:eastAsia="en-US"/>
        </w:rPr>
      </w:pPr>
      <w:r w:rsidRPr="00134CAA">
        <w:rPr>
          <w:rStyle w:val="FontStyle153"/>
          <w:sz w:val="22"/>
          <w:szCs w:val="22"/>
          <w:lang w:eastAsia="en-US"/>
        </w:rPr>
        <w:t>Воспроизведение (</w:t>
      </w:r>
      <w:proofErr w:type="gramStart"/>
      <w:r w:rsidRPr="00134CAA">
        <w:rPr>
          <w:rStyle w:val="FontStyle153"/>
          <w:sz w:val="22"/>
          <w:szCs w:val="22"/>
          <w:lang w:eastAsia="en-US"/>
        </w:rPr>
        <w:t>см</w:t>
      </w:r>
      <w:proofErr w:type="gramEnd"/>
      <w:r w:rsidRPr="00134CAA">
        <w:rPr>
          <w:rStyle w:val="FontStyle153"/>
          <w:sz w:val="22"/>
          <w:szCs w:val="22"/>
          <w:lang w:eastAsia="en-US"/>
        </w:rPr>
        <w:t xml:space="preserve">. стр. </w:t>
      </w:r>
      <w:r w:rsidR="00835616" w:rsidRPr="00134CAA">
        <w:rPr>
          <w:rStyle w:val="FontStyle153"/>
          <w:sz w:val="22"/>
          <w:szCs w:val="22"/>
          <w:lang w:eastAsia="en-US"/>
        </w:rPr>
        <w:t>10</w:t>
      </w:r>
      <w:r w:rsidR="001B3958" w:rsidRPr="00134CAA">
        <w:rPr>
          <w:rStyle w:val="FontStyle153"/>
          <w:sz w:val="22"/>
          <w:szCs w:val="22"/>
          <w:lang w:eastAsia="en-US"/>
        </w:rPr>
        <w:t>1</w:t>
      </w:r>
      <w:r w:rsidRPr="00134CAA">
        <w:rPr>
          <w:rStyle w:val="FontStyle153"/>
          <w:sz w:val="22"/>
          <w:szCs w:val="22"/>
          <w:lang w:eastAsia="en-US"/>
        </w:rPr>
        <w:t>)</w:t>
      </w:r>
    </w:p>
    <w:p w:rsidR="008437CD" w:rsidRPr="00134CAA" w:rsidRDefault="008437CD" w:rsidP="00C01E08">
      <w:pPr>
        <w:pStyle w:val="a3"/>
        <w:rPr>
          <w:rFonts w:ascii="Arial" w:hAnsi="Arial" w:cs="Arial"/>
          <w:sz w:val="22"/>
          <w:szCs w:val="22"/>
        </w:rPr>
      </w:pPr>
    </w:p>
    <w:p w:rsidR="008437CD" w:rsidRPr="00134CAA" w:rsidRDefault="008437CD" w:rsidP="00C01E08">
      <w:pPr>
        <w:pStyle w:val="a3"/>
        <w:rPr>
          <w:rFonts w:ascii="Arial" w:hAnsi="Arial" w:cs="Arial"/>
          <w:b/>
          <w:sz w:val="22"/>
          <w:szCs w:val="22"/>
        </w:rPr>
      </w:pPr>
      <w:r w:rsidRPr="00134CAA">
        <w:rPr>
          <w:rFonts w:ascii="Arial" w:hAnsi="Arial" w:cs="Arial"/>
          <w:b/>
          <w:sz w:val="22"/>
          <w:szCs w:val="22"/>
        </w:rPr>
        <w:t xml:space="preserve">Стр. </w:t>
      </w:r>
      <w:r w:rsidR="00835616" w:rsidRPr="00134CAA">
        <w:rPr>
          <w:rFonts w:ascii="Arial" w:hAnsi="Arial" w:cs="Arial"/>
          <w:b/>
          <w:sz w:val="22"/>
          <w:szCs w:val="22"/>
        </w:rPr>
        <w:t>10</w:t>
      </w:r>
      <w:r w:rsidR="001B3958" w:rsidRPr="00134CAA">
        <w:rPr>
          <w:rFonts w:ascii="Arial" w:hAnsi="Arial" w:cs="Arial"/>
          <w:b/>
          <w:sz w:val="22"/>
          <w:szCs w:val="22"/>
        </w:rPr>
        <w:t>1</w:t>
      </w:r>
    </w:p>
    <w:p w:rsidR="008437CD" w:rsidRPr="00134CAA" w:rsidRDefault="008437CD" w:rsidP="00C01E08">
      <w:pPr>
        <w:pStyle w:val="a3"/>
        <w:rPr>
          <w:rFonts w:ascii="Arial" w:hAnsi="Arial" w:cs="Arial"/>
          <w:sz w:val="22"/>
          <w:szCs w:val="22"/>
        </w:rPr>
      </w:pPr>
    </w:p>
    <w:p w:rsidR="008437CD" w:rsidRPr="00134CAA" w:rsidRDefault="008437CD" w:rsidP="008437CD">
      <w:pPr>
        <w:pStyle w:val="Style42"/>
        <w:widowControl/>
        <w:rPr>
          <w:rStyle w:val="FontStyle218"/>
          <w:sz w:val="22"/>
          <w:szCs w:val="22"/>
          <w:lang w:eastAsia="en-US"/>
        </w:rPr>
      </w:pPr>
      <w:bookmarkStart w:id="18" w:name="bookmark102"/>
      <w:r w:rsidRPr="00134CAA">
        <w:rPr>
          <w:rStyle w:val="FontStyle218"/>
          <w:sz w:val="22"/>
          <w:szCs w:val="22"/>
          <w:lang w:eastAsia="en-US"/>
        </w:rPr>
        <w:t>Воспроизведение</w:t>
      </w:r>
    </w:p>
    <w:bookmarkEnd w:id="18"/>
    <w:p w:rsidR="008437CD" w:rsidRPr="00134CAA" w:rsidRDefault="008437CD" w:rsidP="008437CD">
      <w:pPr>
        <w:pStyle w:val="Style59"/>
        <w:widowControl/>
        <w:rPr>
          <w:rStyle w:val="FontStyle219"/>
          <w:sz w:val="22"/>
          <w:szCs w:val="22"/>
          <w:lang w:eastAsia="en-US"/>
        </w:rPr>
      </w:pPr>
      <w:r w:rsidRPr="00134CAA">
        <w:rPr>
          <w:rStyle w:val="FontStyle219"/>
          <w:sz w:val="22"/>
          <w:szCs w:val="22"/>
          <w:lang w:eastAsia="en-US"/>
        </w:rPr>
        <w:t>Выполните следующие процедуры при включенном устройстве.</w:t>
      </w:r>
    </w:p>
    <w:p w:rsidR="008437CD" w:rsidRPr="00134CAA" w:rsidRDefault="008437CD" w:rsidP="008437CD">
      <w:pPr>
        <w:pStyle w:val="Style59"/>
        <w:widowControl/>
        <w:rPr>
          <w:rStyle w:val="FontStyle219"/>
          <w:sz w:val="22"/>
          <w:szCs w:val="22"/>
          <w:lang w:eastAsia="en-US"/>
        </w:rPr>
      </w:pPr>
      <w:r w:rsidRPr="00134CAA">
        <w:rPr>
          <w:rStyle w:val="FontStyle219"/>
          <w:sz w:val="22"/>
          <w:szCs w:val="22"/>
          <w:lang w:eastAsia="en-US"/>
        </w:rPr>
        <w:t>1. Переключите вход телевизора на назначенный вход этого устройства.</w:t>
      </w:r>
    </w:p>
    <w:p w:rsidR="008437CD" w:rsidRPr="00134CAA" w:rsidRDefault="008437CD" w:rsidP="008437CD">
      <w:pPr>
        <w:pStyle w:val="Style59"/>
        <w:widowControl/>
        <w:rPr>
          <w:rStyle w:val="FontStyle219"/>
          <w:sz w:val="22"/>
          <w:szCs w:val="22"/>
          <w:lang w:eastAsia="en-US"/>
        </w:rPr>
      </w:pPr>
      <w:r w:rsidRPr="00134CAA">
        <w:rPr>
          <w:rStyle w:val="FontStyle219"/>
          <w:sz w:val="22"/>
          <w:szCs w:val="22"/>
          <w:lang w:eastAsia="en-US"/>
        </w:rPr>
        <w:t>2. Запустите сервер (Windows Media® Player 11, Windows Media® Player 12 или NAS устройство), содержащий нужные для воспроизведения файлы.</w:t>
      </w:r>
    </w:p>
    <w:p w:rsidR="008437CD" w:rsidRPr="00134CAA" w:rsidRDefault="008437CD" w:rsidP="008437CD">
      <w:pPr>
        <w:pStyle w:val="Style59"/>
        <w:widowControl/>
        <w:rPr>
          <w:rStyle w:val="FontStyle219"/>
          <w:sz w:val="22"/>
          <w:szCs w:val="22"/>
          <w:lang w:eastAsia="en-US"/>
        </w:rPr>
      </w:pPr>
      <w:r w:rsidRPr="00134CAA">
        <w:rPr>
          <w:rStyle w:val="FontStyle219"/>
          <w:sz w:val="22"/>
          <w:szCs w:val="22"/>
          <w:lang w:eastAsia="en-US"/>
        </w:rPr>
        <w:t>3. Убедитесь, что компьютер и/или NAS устройства правильно подключены к одной сети с устройством.</w:t>
      </w:r>
    </w:p>
    <w:p w:rsidR="008437CD" w:rsidRPr="00134CAA" w:rsidRDefault="008437CD" w:rsidP="008437CD">
      <w:pPr>
        <w:pStyle w:val="Style48"/>
        <w:widowControl/>
        <w:rPr>
          <w:rStyle w:val="FontStyle219"/>
          <w:sz w:val="22"/>
          <w:szCs w:val="22"/>
          <w:lang w:eastAsia="en-US"/>
        </w:rPr>
      </w:pPr>
      <w:r w:rsidRPr="00134CAA">
        <w:rPr>
          <w:rStyle w:val="FontStyle219"/>
          <w:sz w:val="22"/>
          <w:szCs w:val="22"/>
          <w:lang w:eastAsia="en-US"/>
        </w:rPr>
        <w:lastRenderedPageBreak/>
        <w:t>4. Нажмите кнопку "NET" на пульте ДУ, чтобы вывести на экран список сетевых сервисов.</w:t>
      </w:r>
    </w:p>
    <w:p w:rsidR="008437CD" w:rsidRPr="00134CAA" w:rsidRDefault="008437CD" w:rsidP="008437CD">
      <w:pPr>
        <w:pStyle w:val="Style42"/>
        <w:widowControl/>
        <w:rPr>
          <w:rStyle w:val="FontStyle219"/>
          <w:sz w:val="22"/>
          <w:szCs w:val="22"/>
          <w:lang w:eastAsia="en-US"/>
        </w:rPr>
      </w:pPr>
      <w:r w:rsidRPr="00134CAA">
        <w:rPr>
          <w:rStyle w:val="FontStyle219"/>
          <w:sz w:val="22"/>
          <w:szCs w:val="22"/>
          <w:lang w:eastAsia="en-US"/>
        </w:rPr>
        <w:t>• Если индикатор NET мигает на дисплее, возможно, вы неверно подключили устройство к домашней сети. Проверьте правильность подключений.</w:t>
      </w:r>
    </w:p>
    <w:p w:rsidR="008437CD" w:rsidRPr="00134CAA" w:rsidRDefault="008437CD" w:rsidP="008437CD">
      <w:pPr>
        <w:pStyle w:val="Style38"/>
        <w:widowControl/>
        <w:rPr>
          <w:rStyle w:val="FontStyle219"/>
          <w:sz w:val="22"/>
          <w:szCs w:val="22"/>
          <w:lang w:eastAsia="en-US"/>
        </w:rPr>
      </w:pPr>
      <w:r w:rsidRPr="00134CAA">
        <w:rPr>
          <w:rStyle w:val="FontStyle219"/>
          <w:sz w:val="22"/>
          <w:szCs w:val="22"/>
          <w:lang w:eastAsia="en-US"/>
        </w:rPr>
        <w:t>5. С помощью курсорных кнопок на пульте ДУ выберите "Music Server" и нажмите кнопку ENTER.</w:t>
      </w:r>
    </w:p>
    <w:p w:rsidR="008437CD" w:rsidRPr="00134CAA" w:rsidRDefault="008437CD" w:rsidP="008437CD">
      <w:pPr>
        <w:pStyle w:val="Style7"/>
        <w:widowControl/>
        <w:rPr>
          <w:rStyle w:val="FontStyle137"/>
          <w:sz w:val="22"/>
          <w:szCs w:val="22"/>
          <w:lang w:eastAsia="en-US"/>
        </w:rPr>
      </w:pPr>
      <w:r w:rsidRPr="00134CAA">
        <w:rPr>
          <w:rStyle w:val="FontStyle137"/>
          <w:sz w:val="22"/>
          <w:szCs w:val="22"/>
          <w:lang w:eastAsia="en-US"/>
        </w:rPr>
        <w:t>На рисунке показана возможная конфигурация.</w:t>
      </w:r>
    </w:p>
    <w:p w:rsidR="008437CD" w:rsidRPr="00134CAA" w:rsidRDefault="008437CD" w:rsidP="00C01E08">
      <w:pPr>
        <w:pStyle w:val="a3"/>
        <w:rPr>
          <w:rFonts w:ascii="Arial" w:hAnsi="Arial" w:cs="Arial"/>
          <w:sz w:val="22"/>
          <w:szCs w:val="22"/>
        </w:rPr>
      </w:pPr>
    </w:p>
    <w:p w:rsidR="008437CD" w:rsidRPr="00134CAA" w:rsidRDefault="008437CD" w:rsidP="00C01E08">
      <w:pPr>
        <w:pStyle w:val="a3"/>
        <w:rPr>
          <w:rFonts w:ascii="Arial" w:hAnsi="Arial" w:cs="Arial"/>
          <w:b/>
          <w:sz w:val="22"/>
          <w:szCs w:val="22"/>
        </w:rPr>
      </w:pPr>
      <w:r w:rsidRPr="00134CAA">
        <w:rPr>
          <w:rFonts w:ascii="Arial" w:hAnsi="Arial" w:cs="Arial"/>
          <w:b/>
          <w:sz w:val="22"/>
          <w:szCs w:val="22"/>
        </w:rPr>
        <w:t xml:space="preserve">Стр. </w:t>
      </w:r>
      <w:r w:rsidR="008E2CB2" w:rsidRPr="00134CAA">
        <w:rPr>
          <w:rFonts w:ascii="Arial" w:hAnsi="Arial" w:cs="Arial"/>
          <w:b/>
          <w:sz w:val="22"/>
          <w:szCs w:val="22"/>
        </w:rPr>
        <w:t>10</w:t>
      </w:r>
      <w:r w:rsidR="001B3958" w:rsidRPr="00134CAA">
        <w:rPr>
          <w:rFonts w:ascii="Arial" w:hAnsi="Arial" w:cs="Arial"/>
          <w:b/>
          <w:sz w:val="22"/>
          <w:szCs w:val="22"/>
        </w:rPr>
        <w:t>2</w:t>
      </w:r>
    </w:p>
    <w:p w:rsidR="008437CD" w:rsidRPr="00134CAA" w:rsidRDefault="008437CD" w:rsidP="00C01E08">
      <w:pPr>
        <w:pStyle w:val="a3"/>
        <w:rPr>
          <w:rFonts w:ascii="Arial" w:hAnsi="Arial" w:cs="Arial"/>
          <w:sz w:val="22"/>
          <w:szCs w:val="22"/>
        </w:rPr>
      </w:pPr>
    </w:p>
    <w:p w:rsidR="00D2105E" w:rsidRPr="00134CAA" w:rsidRDefault="00D2105E" w:rsidP="00D2105E">
      <w:pPr>
        <w:pStyle w:val="Style48"/>
        <w:widowControl/>
        <w:rPr>
          <w:rStyle w:val="FontStyle219"/>
          <w:sz w:val="22"/>
          <w:szCs w:val="22"/>
          <w:lang w:eastAsia="en-US"/>
        </w:rPr>
      </w:pPr>
      <w:r w:rsidRPr="00134CAA">
        <w:rPr>
          <w:rStyle w:val="FontStyle219"/>
          <w:sz w:val="22"/>
          <w:szCs w:val="22"/>
          <w:lang w:eastAsia="en-US"/>
        </w:rPr>
        <w:t>6. С помощью курсорных кнопок на пульте ДУ выберите нужный сервер и нажмите кнопку ENTER для отображения страницы со списком.</w:t>
      </w:r>
    </w:p>
    <w:p w:rsidR="00D2105E" w:rsidRPr="00134CAA" w:rsidRDefault="00D2105E" w:rsidP="00D2105E">
      <w:pPr>
        <w:pStyle w:val="Style48"/>
        <w:widowControl/>
        <w:rPr>
          <w:rStyle w:val="FontStyle219"/>
          <w:sz w:val="22"/>
          <w:szCs w:val="22"/>
          <w:lang w:eastAsia="en-US"/>
        </w:rPr>
      </w:pPr>
      <w:r w:rsidRPr="00134CAA">
        <w:rPr>
          <w:rStyle w:val="FontStyle219"/>
          <w:sz w:val="22"/>
          <w:szCs w:val="22"/>
          <w:lang w:eastAsia="en-US"/>
        </w:rPr>
        <w:t xml:space="preserve">• Данное устройство не может получить доступ к сохраненным на серверах фотографиям и </w:t>
      </w:r>
      <w:proofErr w:type="gramStart"/>
      <w:r w:rsidRPr="00134CAA">
        <w:rPr>
          <w:rStyle w:val="FontStyle219"/>
          <w:sz w:val="22"/>
          <w:szCs w:val="22"/>
          <w:lang w:eastAsia="en-US"/>
        </w:rPr>
        <w:t>видео записям</w:t>
      </w:r>
      <w:proofErr w:type="gramEnd"/>
      <w:r w:rsidRPr="00134CAA">
        <w:rPr>
          <w:rStyle w:val="FontStyle219"/>
          <w:sz w:val="22"/>
          <w:szCs w:val="22"/>
          <w:lang w:eastAsia="en-US"/>
        </w:rPr>
        <w:t>.</w:t>
      </w:r>
    </w:p>
    <w:p w:rsidR="00D2105E" w:rsidRPr="00134CAA" w:rsidRDefault="00D2105E" w:rsidP="00D2105E">
      <w:pPr>
        <w:pStyle w:val="Style59"/>
        <w:widowControl/>
        <w:rPr>
          <w:rStyle w:val="FontStyle219"/>
          <w:sz w:val="22"/>
          <w:szCs w:val="22"/>
          <w:lang w:eastAsia="en-US"/>
        </w:rPr>
      </w:pPr>
      <w:r w:rsidRPr="00134CAA">
        <w:rPr>
          <w:rStyle w:val="FontStyle219"/>
          <w:sz w:val="22"/>
          <w:szCs w:val="22"/>
          <w:lang w:eastAsia="en-US"/>
        </w:rPr>
        <w:t xml:space="preserve">• Контент, </w:t>
      </w:r>
      <w:proofErr w:type="gramStart"/>
      <w:r w:rsidRPr="00134CAA">
        <w:rPr>
          <w:rStyle w:val="FontStyle219"/>
          <w:sz w:val="22"/>
          <w:szCs w:val="22"/>
          <w:lang w:eastAsia="en-US"/>
        </w:rPr>
        <w:t>хранящийся</w:t>
      </w:r>
      <w:proofErr w:type="gramEnd"/>
      <w:r w:rsidRPr="00134CAA">
        <w:rPr>
          <w:rStyle w:val="FontStyle219"/>
          <w:sz w:val="22"/>
          <w:szCs w:val="22"/>
          <w:lang w:eastAsia="en-US"/>
        </w:rPr>
        <w:t xml:space="preserve"> на сервере может быть недоступен для воспроизведения в зависимости от настроек общего доступа сервера.</w:t>
      </w:r>
    </w:p>
    <w:p w:rsidR="00D2105E" w:rsidRPr="00134CAA" w:rsidRDefault="00D2105E" w:rsidP="00D2105E">
      <w:pPr>
        <w:pStyle w:val="Style48"/>
        <w:widowControl/>
        <w:rPr>
          <w:rStyle w:val="FontStyle219"/>
          <w:sz w:val="22"/>
          <w:szCs w:val="22"/>
          <w:lang w:eastAsia="en-US"/>
        </w:rPr>
      </w:pPr>
      <w:r w:rsidRPr="00134CAA">
        <w:rPr>
          <w:rStyle w:val="FontStyle219"/>
          <w:sz w:val="22"/>
          <w:szCs w:val="22"/>
          <w:lang w:eastAsia="en-US"/>
        </w:rPr>
        <w:t>7. С помощью курсорных кнопок на пульте ДУ выберите музыкальный файл для воспроизведения, затем нажмите кнопку ENTER для запуска воспроизведения.</w:t>
      </w:r>
    </w:p>
    <w:p w:rsidR="00D2105E" w:rsidRPr="00134CAA" w:rsidRDefault="00D2105E" w:rsidP="00D2105E">
      <w:pPr>
        <w:pStyle w:val="Style48"/>
        <w:widowControl/>
        <w:rPr>
          <w:rStyle w:val="FontStyle219"/>
          <w:sz w:val="22"/>
          <w:szCs w:val="22"/>
          <w:lang w:eastAsia="en-US"/>
        </w:rPr>
      </w:pPr>
      <w:r w:rsidRPr="00134CAA">
        <w:rPr>
          <w:rStyle w:val="FontStyle219"/>
          <w:sz w:val="22"/>
          <w:szCs w:val="22"/>
          <w:lang w:eastAsia="en-US"/>
        </w:rPr>
        <w:t>• При отображении на экране сообщения "No Item" (Нет объекта) убедитесь, что правильно выполнили сетевые подключения.</w:t>
      </w:r>
    </w:p>
    <w:p w:rsidR="00D2105E" w:rsidRPr="00134CAA" w:rsidRDefault="00D2105E" w:rsidP="00D2105E">
      <w:pPr>
        <w:pStyle w:val="Style48"/>
        <w:widowControl/>
        <w:rPr>
          <w:rStyle w:val="FontStyle219"/>
          <w:sz w:val="22"/>
          <w:szCs w:val="22"/>
          <w:lang w:eastAsia="en-US"/>
        </w:rPr>
      </w:pPr>
      <w:r w:rsidRPr="00134CAA">
        <w:rPr>
          <w:rStyle w:val="FontStyle219"/>
          <w:sz w:val="22"/>
          <w:szCs w:val="22"/>
          <w:lang w:eastAsia="en-US"/>
        </w:rPr>
        <w:t>• Для возврата к предыдущему меню нажмите кнопку *.</w:t>
      </w:r>
    </w:p>
    <w:p w:rsidR="00D2105E" w:rsidRPr="00134CAA" w:rsidRDefault="00D2105E" w:rsidP="00D2105E">
      <w:pPr>
        <w:pStyle w:val="Style48"/>
        <w:widowControl/>
        <w:rPr>
          <w:rStyle w:val="FontStyle219"/>
          <w:sz w:val="22"/>
          <w:szCs w:val="22"/>
          <w:lang w:eastAsia="en-US"/>
        </w:rPr>
      </w:pPr>
      <w:r w:rsidRPr="00134CAA">
        <w:rPr>
          <w:rStyle w:val="FontStyle219"/>
          <w:sz w:val="22"/>
          <w:szCs w:val="22"/>
          <w:lang w:eastAsia="en-US"/>
        </w:rPr>
        <w:t>• На экране отображается до 16 уровней папок, а в каждой папке отображается до 20000 треков для каждого музыкального файла сервера.</w:t>
      </w:r>
    </w:p>
    <w:p w:rsidR="00D2105E" w:rsidRPr="00134CAA" w:rsidRDefault="00D2105E" w:rsidP="00D2105E">
      <w:pPr>
        <w:pStyle w:val="Style27"/>
        <w:widowControl/>
        <w:rPr>
          <w:rStyle w:val="FontStyle219"/>
          <w:sz w:val="22"/>
          <w:szCs w:val="22"/>
          <w:lang w:eastAsia="en-US"/>
        </w:rPr>
      </w:pPr>
      <w:r w:rsidRPr="00134CAA">
        <w:rPr>
          <w:rStyle w:val="FontStyle219"/>
          <w:sz w:val="22"/>
          <w:szCs w:val="22"/>
          <w:lang w:eastAsia="en-US"/>
        </w:rPr>
        <w:t>• В зависимости от типа медиа-сервера данное устройство не сможет распознать его или воспроизвести сохраненные на нем аудиофайлы.</w:t>
      </w:r>
    </w:p>
    <w:p w:rsidR="00D2105E" w:rsidRPr="00134CAA" w:rsidRDefault="00D2105E" w:rsidP="00D2105E">
      <w:pPr>
        <w:pStyle w:val="Style30"/>
        <w:widowControl/>
        <w:rPr>
          <w:rStyle w:val="FontStyle153"/>
          <w:sz w:val="22"/>
          <w:szCs w:val="22"/>
          <w:lang w:eastAsia="en-US"/>
        </w:rPr>
      </w:pPr>
      <w:r w:rsidRPr="00134CAA">
        <w:rPr>
          <w:rStyle w:val="FontStyle153"/>
          <w:sz w:val="22"/>
          <w:szCs w:val="22"/>
          <w:lang w:eastAsia="en-US"/>
        </w:rPr>
        <w:t>Поиск музыкальных файлов</w:t>
      </w:r>
    </w:p>
    <w:p w:rsidR="00D2105E" w:rsidRPr="00134CAA" w:rsidRDefault="00D2105E" w:rsidP="00D2105E">
      <w:pPr>
        <w:pStyle w:val="Style30"/>
        <w:widowControl/>
        <w:rPr>
          <w:rStyle w:val="FontStyle219"/>
          <w:sz w:val="22"/>
          <w:szCs w:val="22"/>
          <w:lang w:eastAsia="en-US"/>
        </w:rPr>
      </w:pPr>
      <w:r w:rsidRPr="00134CAA">
        <w:rPr>
          <w:rStyle w:val="FontStyle219"/>
          <w:sz w:val="22"/>
          <w:szCs w:val="22"/>
          <w:lang w:eastAsia="en-US"/>
        </w:rPr>
        <w:t>Если используемый сервер поддерживает функции поиска, можно использовать следующую функцию поиска файлов.</w:t>
      </w:r>
    </w:p>
    <w:p w:rsidR="00D2105E" w:rsidRPr="00134CAA" w:rsidRDefault="00D2105E" w:rsidP="00D2105E">
      <w:pPr>
        <w:pStyle w:val="Style59"/>
        <w:widowControl/>
        <w:rPr>
          <w:rStyle w:val="FontStyle219"/>
          <w:sz w:val="22"/>
          <w:szCs w:val="22"/>
          <w:lang w:eastAsia="en-US"/>
        </w:rPr>
      </w:pPr>
      <w:r w:rsidRPr="00134CAA">
        <w:rPr>
          <w:rStyle w:val="FontStyle219"/>
          <w:sz w:val="22"/>
          <w:szCs w:val="22"/>
          <w:lang w:eastAsia="en-US"/>
        </w:rPr>
        <w:t>Выполните следующую процедуру с доступными серверами, отображаемыми с помощью Music Server.</w:t>
      </w:r>
    </w:p>
    <w:p w:rsidR="00D2105E" w:rsidRPr="00134CAA" w:rsidRDefault="00D2105E" w:rsidP="00D2105E">
      <w:pPr>
        <w:pStyle w:val="Style59"/>
        <w:widowControl/>
        <w:rPr>
          <w:rStyle w:val="FontStyle219"/>
          <w:sz w:val="22"/>
          <w:szCs w:val="22"/>
          <w:lang w:eastAsia="en-US"/>
        </w:rPr>
      </w:pPr>
      <w:r w:rsidRPr="00134CAA">
        <w:rPr>
          <w:rStyle w:val="FontStyle219"/>
          <w:sz w:val="22"/>
          <w:szCs w:val="22"/>
          <w:lang w:eastAsia="en-US"/>
        </w:rPr>
        <w:t>1. С помощью кнопок курсора */* выберите сервер, содержащий музыкальные файлы, которые вы хотите воспроизвести, затем нажмите кнопку ENTER.</w:t>
      </w:r>
    </w:p>
    <w:p w:rsidR="00D2105E" w:rsidRPr="00134CAA" w:rsidRDefault="00D2105E" w:rsidP="00D2105E">
      <w:pPr>
        <w:pStyle w:val="Style48"/>
        <w:widowControl/>
        <w:rPr>
          <w:rStyle w:val="FontStyle219"/>
          <w:sz w:val="22"/>
          <w:szCs w:val="22"/>
          <w:lang w:eastAsia="en-US"/>
        </w:rPr>
      </w:pPr>
      <w:r w:rsidRPr="00134CAA">
        <w:rPr>
          <w:rStyle w:val="FontStyle219"/>
          <w:sz w:val="22"/>
          <w:szCs w:val="22"/>
          <w:lang w:eastAsia="en-US"/>
        </w:rPr>
        <w:t>2. С помощью кнопок */* выберите Search folder, затем нажмите кнопку ENTER. Папка поиска содержит следующие три папки.</w:t>
      </w:r>
    </w:p>
    <w:p w:rsidR="00D2105E" w:rsidRPr="00134CAA" w:rsidRDefault="00D2105E" w:rsidP="00D2105E">
      <w:pPr>
        <w:pStyle w:val="Style48"/>
        <w:widowControl/>
        <w:rPr>
          <w:rStyle w:val="FontStyle219"/>
          <w:sz w:val="22"/>
          <w:szCs w:val="22"/>
          <w:lang w:eastAsia="en-US"/>
        </w:rPr>
      </w:pPr>
      <w:r w:rsidRPr="00134CAA">
        <w:rPr>
          <w:rStyle w:val="FontStyle219"/>
          <w:sz w:val="22"/>
          <w:szCs w:val="22"/>
          <w:lang w:eastAsia="en-US"/>
        </w:rPr>
        <w:t>• "Search by Artist" (Поиск по имени исполнителя):</w:t>
      </w:r>
    </w:p>
    <w:p w:rsidR="00D2105E" w:rsidRPr="00134CAA" w:rsidRDefault="00D2105E" w:rsidP="00D2105E">
      <w:pPr>
        <w:pStyle w:val="Style48"/>
        <w:widowControl/>
        <w:rPr>
          <w:rStyle w:val="FontStyle219"/>
          <w:sz w:val="22"/>
          <w:szCs w:val="22"/>
          <w:lang w:eastAsia="en-US"/>
        </w:rPr>
      </w:pPr>
      <w:r w:rsidRPr="00134CAA">
        <w:rPr>
          <w:rStyle w:val="FontStyle219"/>
          <w:sz w:val="22"/>
          <w:szCs w:val="22"/>
          <w:lang w:eastAsia="en-US"/>
        </w:rPr>
        <w:t>выберите этот параметр при поиске по имени исполнителя.</w:t>
      </w:r>
    </w:p>
    <w:p w:rsidR="00D2105E" w:rsidRPr="00134CAA" w:rsidRDefault="00D2105E" w:rsidP="00D2105E">
      <w:pPr>
        <w:pStyle w:val="Style48"/>
        <w:widowControl/>
        <w:rPr>
          <w:rStyle w:val="FontStyle219"/>
          <w:sz w:val="22"/>
          <w:szCs w:val="22"/>
          <w:lang w:eastAsia="en-US"/>
        </w:rPr>
      </w:pPr>
      <w:r w:rsidRPr="00134CAA">
        <w:rPr>
          <w:rStyle w:val="FontStyle219"/>
          <w:sz w:val="22"/>
          <w:szCs w:val="22"/>
          <w:lang w:eastAsia="en-US"/>
        </w:rPr>
        <w:t>• "Search by Album" (Поиск по названию альбома):</w:t>
      </w:r>
    </w:p>
    <w:p w:rsidR="00D2105E" w:rsidRPr="00134CAA" w:rsidRDefault="00D2105E" w:rsidP="00D2105E">
      <w:pPr>
        <w:pStyle w:val="Style48"/>
        <w:widowControl/>
        <w:rPr>
          <w:rStyle w:val="FontStyle219"/>
          <w:sz w:val="22"/>
          <w:szCs w:val="22"/>
          <w:lang w:eastAsia="en-US"/>
        </w:rPr>
      </w:pPr>
      <w:r w:rsidRPr="00134CAA">
        <w:rPr>
          <w:rStyle w:val="FontStyle219"/>
          <w:sz w:val="22"/>
          <w:szCs w:val="22"/>
          <w:lang w:eastAsia="en-US"/>
        </w:rPr>
        <w:t>выберите этот параметр при поиске по названию альбома.</w:t>
      </w:r>
    </w:p>
    <w:p w:rsidR="00D2105E" w:rsidRPr="00134CAA" w:rsidRDefault="00D2105E" w:rsidP="00D2105E">
      <w:pPr>
        <w:pStyle w:val="Style48"/>
        <w:widowControl/>
        <w:rPr>
          <w:rStyle w:val="FontStyle219"/>
          <w:sz w:val="22"/>
          <w:szCs w:val="22"/>
          <w:lang w:val="en-US" w:eastAsia="en-US"/>
        </w:rPr>
      </w:pPr>
      <w:r w:rsidRPr="00134CAA">
        <w:rPr>
          <w:rStyle w:val="FontStyle219"/>
          <w:sz w:val="22"/>
          <w:szCs w:val="22"/>
          <w:lang w:val="en-US" w:eastAsia="en-US"/>
        </w:rPr>
        <w:t>• "Search by Track" (</w:t>
      </w:r>
      <w:r w:rsidRPr="00134CAA">
        <w:rPr>
          <w:rStyle w:val="FontStyle219"/>
          <w:sz w:val="22"/>
          <w:szCs w:val="22"/>
          <w:lang w:eastAsia="en-US"/>
        </w:rPr>
        <w:t>Поиск</w:t>
      </w:r>
      <w:r w:rsidRPr="00134CAA">
        <w:rPr>
          <w:rStyle w:val="FontStyle219"/>
          <w:sz w:val="22"/>
          <w:szCs w:val="22"/>
          <w:lang w:val="en-US" w:eastAsia="en-US"/>
        </w:rPr>
        <w:t xml:space="preserve"> </w:t>
      </w:r>
      <w:r w:rsidRPr="00134CAA">
        <w:rPr>
          <w:rStyle w:val="FontStyle219"/>
          <w:sz w:val="22"/>
          <w:szCs w:val="22"/>
          <w:lang w:eastAsia="en-US"/>
        </w:rPr>
        <w:t>по</w:t>
      </w:r>
      <w:r w:rsidRPr="00134CAA">
        <w:rPr>
          <w:rStyle w:val="FontStyle219"/>
          <w:sz w:val="22"/>
          <w:szCs w:val="22"/>
          <w:lang w:val="en-US" w:eastAsia="en-US"/>
        </w:rPr>
        <w:t xml:space="preserve"> </w:t>
      </w:r>
      <w:r w:rsidRPr="00134CAA">
        <w:rPr>
          <w:rStyle w:val="FontStyle219"/>
          <w:sz w:val="22"/>
          <w:szCs w:val="22"/>
          <w:lang w:eastAsia="en-US"/>
        </w:rPr>
        <w:t>треку</w:t>
      </w:r>
      <w:r w:rsidRPr="00134CAA">
        <w:rPr>
          <w:rStyle w:val="FontStyle219"/>
          <w:sz w:val="22"/>
          <w:szCs w:val="22"/>
          <w:lang w:val="en-US" w:eastAsia="en-US"/>
        </w:rPr>
        <w:t>):</w:t>
      </w:r>
    </w:p>
    <w:p w:rsidR="00D2105E" w:rsidRPr="00134CAA" w:rsidRDefault="00D2105E" w:rsidP="00D2105E">
      <w:pPr>
        <w:pStyle w:val="Style59"/>
        <w:widowControl/>
        <w:rPr>
          <w:rStyle w:val="FontStyle219"/>
          <w:sz w:val="22"/>
          <w:szCs w:val="22"/>
          <w:lang w:eastAsia="en-US"/>
        </w:rPr>
      </w:pPr>
      <w:r w:rsidRPr="00134CAA">
        <w:rPr>
          <w:rStyle w:val="FontStyle219"/>
          <w:sz w:val="22"/>
          <w:szCs w:val="22"/>
          <w:lang w:eastAsia="en-US"/>
        </w:rPr>
        <w:t>выберите этот параметр при поиске по названию трека.</w:t>
      </w:r>
    </w:p>
    <w:p w:rsidR="00D2105E" w:rsidRPr="00134CAA" w:rsidRDefault="00D2105E" w:rsidP="00D2105E">
      <w:pPr>
        <w:pStyle w:val="Style59"/>
        <w:widowControl/>
        <w:rPr>
          <w:rStyle w:val="FontStyle219"/>
          <w:sz w:val="22"/>
          <w:szCs w:val="22"/>
          <w:lang w:eastAsia="en-US"/>
        </w:rPr>
      </w:pPr>
      <w:r w:rsidRPr="00134CAA">
        <w:rPr>
          <w:rStyle w:val="FontStyle219"/>
          <w:sz w:val="22"/>
          <w:szCs w:val="22"/>
          <w:lang w:eastAsia="en-US"/>
        </w:rPr>
        <w:t>3. Нажмите кнопку */* для выбора папки, затем нажмите кнопку ENTER.</w:t>
      </w:r>
    </w:p>
    <w:p w:rsidR="00D2105E" w:rsidRPr="00134CAA" w:rsidRDefault="00D2105E" w:rsidP="00D2105E">
      <w:pPr>
        <w:pStyle w:val="Style59"/>
        <w:widowControl/>
        <w:rPr>
          <w:rStyle w:val="FontStyle219"/>
          <w:sz w:val="22"/>
          <w:szCs w:val="22"/>
          <w:lang w:eastAsia="en-US"/>
        </w:rPr>
      </w:pPr>
      <w:r w:rsidRPr="00134CAA">
        <w:rPr>
          <w:rStyle w:val="FontStyle219"/>
          <w:sz w:val="22"/>
          <w:szCs w:val="22"/>
          <w:lang w:eastAsia="en-US"/>
        </w:rPr>
        <w:t>4. Перейдите в строку поиска, затем нажмите кнопку ENTER. На экране будет отображены результаты поиска.</w:t>
      </w:r>
    </w:p>
    <w:p w:rsidR="00D2105E" w:rsidRPr="00134CAA" w:rsidRDefault="00D2105E" w:rsidP="00D2105E">
      <w:pPr>
        <w:pStyle w:val="Style27"/>
        <w:widowControl/>
        <w:rPr>
          <w:rStyle w:val="FontStyle219"/>
          <w:sz w:val="22"/>
          <w:szCs w:val="22"/>
          <w:lang w:eastAsia="en-US"/>
        </w:rPr>
      </w:pPr>
      <w:r w:rsidRPr="00134CAA">
        <w:rPr>
          <w:rStyle w:val="FontStyle219"/>
          <w:sz w:val="22"/>
          <w:szCs w:val="22"/>
          <w:lang w:eastAsia="en-US"/>
        </w:rPr>
        <w:t>5. С помощью кнопок курсора */* выберите музыкальный файл, который вы хотите воспроизвести, затем нажмите кнопку ENTER.</w:t>
      </w:r>
    </w:p>
    <w:p w:rsidR="00D2105E" w:rsidRPr="00134CAA" w:rsidRDefault="00D2105E" w:rsidP="00D2105E">
      <w:pPr>
        <w:pStyle w:val="Style30"/>
        <w:widowControl/>
        <w:rPr>
          <w:rStyle w:val="FontStyle153"/>
          <w:sz w:val="22"/>
          <w:szCs w:val="22"/>
          <w:lang w:eastAsia="en-US"/>
        </w:rPr>
      </w:pPr>
      <w:r w:rsidRPr="00134CAA">
        <w:rPr>
          <w:rStyle w:val="FontStyle153"/>
          <w:sz w:val="22"/>
          <w:szCs w:val="22"/>
          <w:lang w:eastAsia="en-US"/>
        </w:rPr>
        <w:t>Управление удаленным воспроизведением с компьютера</w:t>
      </w:r>
    </w:p>
    <w:p w:rsidR="00D2105E" w:rsidRPr="00134CAA" w:rsidRDefault="00D2105E" w:rsidP="00D2105E">
      <w:pPr>
        <w:pStyle w:val="Style42"/>
        <w:widowControl/>
        <w:rPr>
          <w:rStyle w:val="FontStyle219"/>
          <w:sz w:val="22"/>
          <w:szCs w:val="22"/>
          <w:lang w:eastAsia="en-US"/>
        </w:rPr>
      </w:pPr>
      <w:r w:rsidRPr="00134CAA">
        <w:rPr>
          <w:rStyle w:val="FontStyle219"/>
          <w:sz w:val="22"/>
          <w:szCs w:val="22"/>
          <w:lang w:eastAsia="en-US"/>
        </w:rPr>
        <w:t xml:space="preserve">Вы можете использовать данное устройство для воспроизведения музыкальных файлов, сохраненных на компьютере в домашней сети. Данное устройство поддерживает удаленный запуск воспроизведения с помощью Windows Media® Player 12. Для использования функции удаленного воспроизведения, вы должны сначала сконфигурировать Windows Media Player 12. </w:t>
      </w:r>
    </w:p>
    <w:p w:rsidR="00D2105E" w:rsidRPr="00134CAA" w:rsidRDefault="00D2105E" w:rsidP="00D2105E">
      <w:pPr>
        <w:pStyle w:val="Style59"/>
        <w:widowControl/>
        <w:rPr>
          <w:rStyle w:val="FontStyle221"/>
          <w:lang w:eastAsia="en-US"/>
        </w:rPr>
      </w:pPr>
      <w:r w:rsidRPr="00134CAA">
        <w:rPr>
          <w:rStyle w:val="FontStyle221"/>
          <w:lang w:eastAsia="en-US"/>
        </w:rPr>
        <w:t>Конфигурирование PC</w:t>
      </w:r>
    </w:p>
    <w:p w:rsidR="00D2105E" w:rsidRPr="00134CAA" w:rsidRDefault="00D2105E" w:rsidP="00D2105E">
      <w:pPr>
        <w:pStyle w:val="Style59"/>
        <w:widowControl/>
        <w:rPr>
          <w:rStyle w:val="FontStyle219"/>
          <w:sz w:val="22"/>
          <w:szCs w:val="22"/>
          <w:lang w:eastAsia="en-US"/>
        </w:rPr>
      </w:pPr>
      <w:r w:rsidRPr="00134CAA">
        <w:rPr>
          <w:rStyle w:val="FontStyle219"/>
          <w:sz w:val="22"/>
          <w:szCs w:val="22"/>
          <w:lang w:eastAsia="en-US"/>
        </w:rPr>
        <w:t>1. Запустите проигрыватель Windows Media® Player 12 на компьютере.</w:t>
      </w:r>
    </w:p>
    <w:p w:rsidR="00D2105E" w:rsidRPr="00134CAA" w:rsidRDefault="00D2105E" w:rsidP="00D2105E">
      <w:pPr>
        <w:pStyle w:val="Style48"/>
        <w:widowControl/>
        <w:rPr>
          <w:rStyle w:val="FontStyle219"/>
          <w:sz w:val="22"/>
          <w:szCs w:val="22"/>
          <w:lang w:eastAsia="en-US"/>
        </w:rPr>
      </w:pPr>
      <w:r w:rsidRPr="00134CAA">
        <w:rPr>
          <w:rStyle w:val="FontStyle219"/>
          <w:sz w:val="22"/>
          <w:szCs w:val="22"/>
          <w:lang w:eastAsia="en-US"/>
        </w:rPr>
        <w:t>2. В меню "Stream" (Поток) выберите "Turn on media streaming" (Включить потоковое воспроизведение) для отображения диалогового окна.</w:t>
      </w:r>
    </w:p>
    <w:p w:rsidR="00D2105E" w:rsidRPr="00134CAA" w:rsidRDefault="00D2105E" w:rsidP="00D2105E">
      <w:pPr>
        <w:pStyle w:val="Style59"/>
        <w:widowControl/>
        <w:rPr>
          <w:rStyle w:val="FontStyle219"/>
          <w:sz w:val="22"/>
          <w:szCs w:val="22"/>
          <w:lang w:eastAsia="en-US"/>
        </w:rPr>
      </w:pPr>
      <w:r w:rsidRPr="00134CAA">
        <w:rPr>
          <w:rStyle w:val="FontStyle219"/>
          <w:sz w:val="22"/>
          <w:szCs w:val="22"/>
          <w:lang w:eastAsia="en-US"/>
        </w:rPr>
        <w:lastRenderedPageBreak/>
        <w:t>• Если потоковое воспроизведение уже включено, то выберите "More streaming options" (Больше потоковых опций) в меню "Stream" (Поток) для отображения находящихся в сети проигрывателях. Затем перейдите к шагу 4.</w:t>
      </w:r>
    </w:p>
    <w:p w:rsidR="00D2105E" w:rsidRPr="00134CAA" w:rsidRDefault="00D2105E" w:rsidP="00D2105E">
      <w:pPr>
        <w:pStyle w:val="Style59"/>
        <w:widowControl/>
        <w:rPr>
          <w:rStyle w:val="FontStyle219"/>
          <w:sz w:val="22"/>
          <w:szCs w:val="22"/>
          <w:lang w:eastAsia="en-US"/>
        </w:rPr>
      </w:pPr>
      <w:r w:rsidRPr="00134CAA">
        <w:rPr>
          <w:rStyle w:val="FontStyle219"/>
          <w:sz w:val="22"/>
          <w:szCs w:val="22"/>
          <w:lang w:eastAsia="en-US"/>
        </w:rPr>
        <w:t>3. Щелкните по "Turn on media streaming" (Включить потоковое воспроизведение) для отображения находящихся в сети устройств воспроизведения.</w:t>
      </w:r>
    </w:p>
    <w:p w:rsidR="00D2105E" w:rsidRPr="00134CAA" w:rsidRDefault="00D2105E" w:rsidP="00D2105E">
      <w:pPr>
        <w:pStyle w:val="Style59"/>
        <w:widowControl/>
        <w:rPr>
          <w:rStyle w:val="FontStyle219"/>
          <w:sz w:val="22"/>
          <w:szCs w:val="22"/>
          <w:lang w:eastAsia="en-US"/>
        </w:rPr>
      </w:pPr>
      <w:r w:rsidRPr="00134CAA">
        <w:rPr>
          <w:rStyle w:val="FontStyle219"/>
          <w:sz w:val="22"/>
          <w:szCs w:val="22"/>
          <w:lang w:eastAsia="en-US"/>
        </w:rPr>
        <w:t>4. Выберите устройство в меню "Media streaming options" (Опции потокового воспроизведения), и убедитесь в выбранном значении "Allow"(Разрешить).</w:t>
      </w:r>
    </w:p>
    <w:p w:rsidR="00D2105E" w:rsidRPr="00134CAA" w:rsidRDefault="00D2105E" w:rsidP="00D2105E">
      <w:pPr>
        <w:pStyle w:val="Style59"/>
        <w:widowControl/>
        <w:rPr>
          <w:rStyle w:val="FontStyle219"/>
          <w:sz w:val="22"/>
          <w:szCs w:val="22"/>
          <w:lang w:eastAsia="en-US"/>
        </w:rPr>
      </w:pPr>
      <w:r w:rsidRPr="00134CAA">
        <w:rPr>
          <w:rStyle w:val="FontStyle219"/>
          <w:sz w:val="22"/>
          <w:szCs w:val="22"/>
          <w:lang w:eastAsia="en-US"/>
        </w:rPr>
        <w:t>5. Щелкните по кнопке ОК, чтобы закрыть диалоговое окно.</w:t>
      </w:r>
    </w:p>
    <w:p w:rsidR="00D2105E" w:rsidRPr="00134CAA" w:rsidRDefault="00D2105E" w:rsidP="00D2105E">
      <w:pPr>
        <w:pStyle w:val="Style48"/>
        <w:widowControl/>
        <w:rPr>
          <w:rStyle w:val="FontStyle219"/>
          <w:sz w:val="22"/>
          <w:szCs w:val="22"/>
          <w:lang w:eastAsia="en-US"/>
        </w:rPr>
      </w:pPr>
      <w:r w:rsidRPr="00134CAA">
        <w:rPr>
          <w:rStyle w:val="FontStyle219"/>
          <w:sz w:val="22"/>
          <w:szCs w:val="22"/>
          <w:lang w:eastAsia="en-US"/>
        </w:rPr>
        <w:t>6. Откройте меню "Stream" (Поток) и установите флажок в поле "Allow remote control of my Player" (Разрешить удаленное управление моим проигрывателем).</w:t>
      </w:r>
    </w:p>
    <w:p w:rsidR="00D2105E" w:rsidRPr="00134CAA" w:rsidRDefault="00D2105E" w:rsidP="00D2105E">
      <w:pPr>
        <w:pStyle w:val="Style31"/>
        <w:widowControl/>
        <w:rPr>
          <w:rStyle w:val="FontStyle219"/>
          <w:sz w:val="22"/>
          <w:szCs w:val="22"/>
          <w:lang w:eastAsia="en-US"/>
        </w:rPr>
      </w:pPr>
      <w:r w:rsidRPr="00134CAA">
        <w:rPr>
          <w:rStyle w:val="FontStyle219"/>
          <w:sz w:val="22"/>
          <w:szCs w:val="22"/>
          <w:lang w:eastAsia="en-US"/>
        </w:rPr>
        <w:t>• В зависимости от версии Windows Media Player, могут быть различия в названиях параметров, которые вы можете выбрать.</w:t>
      </w:r>
    </w:p>
    <w:p w:rsidR="00D2105E" w:rsidRPr="00134CAA" w:rsidRDefault="00D2105E" w:rsidP="00D2105E">
      <w:pPr>
        <w:pStyle w:val="Style59"/>
        <w:widowControl/>
        <w:rPr>
          <w:rStyle w:val="FontStyle221"/>
          <w:lang w:eastAsia="en-US"/>
        </w:rPr>
      </w:pPr>
      <w:r w:rsidRPr="00134CAA">
        <w:rPr>
          <w:rStyle w:val="FontStyle221"/>
          <w:lang w:eastAsia="en-US"/>
        </w:rPr>
        <w:t xml:space="preserve">Удаленное управление </w:t>
      </w:r>
      <w:r w:rsidRPr="00134CAA">
        <w:rPr>
          <w:rStyle w:val="FontStyle219"/>
          <w:b/>
          <w:sz w:val="22"/>
          <w:szCs w:val="22"/>
          <w:lang w:eastAsia="en-US"/>
        </w:rPr>
        <w:t>воспроизведением</w:t>
      </w:r>
    </w:p>
    <w:p w:rsidR="00D2105E" w:rsidRPr="00134CAA" w:rsidRDefault="00D2105E" w:rsidP="00D2105E">
      <w:pPr>
        <w:pStyle w:val="Style59"/>
        <w:widowControl/>
        <w:rPr>
          <w:rStyle w:val="FontStyle219"/>
          <w:sz w:val="22"/>
          <w:szCs w:val="22"/>
          <w:lang w:eastAsia="en-US"/>
        </w:rPr>
      </w:pPr>
      <w:r w:rsidRPr="00134CAA">
        <w:rPr>
          <w:rStyle w:val="FontStyle219"/>
          <w:sz w:val="22"/>
          <w:szCs w:val="22"/>
          <w:lang w:eastAsia="en-US"/>
        </w:rPr>
        <w:t>1. Включите питание устройства.</w:t>
      </w:r>
    </w:p>
    <w:p w:rsidR="00D2105E" w:rsidRPr="00134CAA" w:rsidRDefault="00D2105E" w:rsidP="00D2105E">
      <w:pPr>
        <w:pStyle w:val="Style59"/>
        <w:widowControl/>
        <w:rPr>
          <w:rStyle w:val="FontStyle219"/>
          <w:sz w:val="22"/>
          <w:szCs w:val="22"/>
          <w:lang w:eastAsia="en-US"/>
        </w:rPr>
      </w:pPr>
      <w:r w:rsidRPr="00134CAA">
        <w:rPr>
          <w:rStyle w:val="FontStyle219"/>
          <w:sz w:val="22"/>
          <w:szCs w:val="22"/>
          <w:lang w:eastAsia="en-US"/>
        </w:rPr>
        <w:t>2. Запустите проигрыватель Windows Media® Player 12 на компьютере.</w:t>
      </w:r>
    </w:p>
    <w:p w:rsidR="00D2105E" w:rsidRPr="00134CAA" w:rsidRDefault="00D2105E" w:rsidP="00D2105E">
      <w:pPr>
        <w:pStyle w:val="Style48"/>
        <w:widowControl/>
        <w:rPr>
          <w:rStyle w:val="FontStyle219"/>
          <w:sz w:val="22"/>
          <w:szCs w:val="22"/>
          <w:lang w:eastAsia="en-US"/>
        </w:rPr>
      </w:pPr>
      <w:r w:rsidRPr="00134CAA">
        <w:rPr>
          <w:rStyle w:val="FontStyle219"/>
          <w:sz w:val="22"/>
          <w:szCs w:val="22"/>
          <w:lang w:eastAsia="en-US"/>
        </w:rPr>
        <w:t>3. Выберите и щелкните правой кнопкой мышки по музыкальному файлу для его воспроизведения с помощью Windows Media® Player 12.</w:t>
      </w:r>
    </w:p>
    <w:p w:rsidR="00D2105E" w:rsidRPr="00134CAA" w:rsidRDefault="00D2105E" w:rsidP="00D2105E">
      <w:pPr>
        <w:pStyle w:val="Style59"/>
        <w:widowControl/>
        <w:rPr>
          <w:rStyle w:val="FontStyle219"/>
          <w:sz w:val="22"/>
          <w:szCs w:val="22"/>
          <w:lang w:eastAsia="en-US"/>
        </w:rPr>
      </w:pPr>
      <w:r w:rsidRPr="00134CAA">
        <w:rPr>
          <w:rStyle w:val="FontStyle219"/>
          <w:sz w:val="22"/>
          <w:szCs w:val="22"/>
          <w:lang w:eastAsia="en-US"/>
        </w:rPr>
        <w:t>• Для удаленного запуска воспроизведения музыкального файла с другого сервера откройте нужный сервер во вкладке "Other Libraries" (Другие библиотеки) и выберите музыкальный файл для воспроизведения.</w:t>
      </w:r>
    </w:p>
    <w:p w:rsidR="00D2105E" w:rsidRPr="00134CAA" w:rsidRDefault="00D2105E" w:rsidP="00D2105E">
      <w:pPr>
        <w:pStyle w:val="Style48"/>
        <w:widowControl/>
        <w:rPr>
          <w:rStyle w:val="FontStyle219"/>
          <w:sz w:val="22"/>
          <w:szCs w:val="22"/>
          <w:lang w:eastAsia="en-US"/>
        </w:rPr>
      </w:pPr>
      <w:r w:rsidRPr="00134CAA">
        <w:rPr>
          <w:rStyle w:val="FontStyle219"/>
          <w:sz w:val="22"/>
          <w:szCs w:val="22"/>
          <w:lang w:eastAsia="en-US"/>
        </w:rPr>
        <w:t>4. Выберите данное устройство в поле "Play to" (Воспроизвести на), откроется окно "Play to" проигрывателя Windows Media® Player 12. Запустите воспроизведение выбранного файла на устройстве.</w:t>
      </w:r>
    </w:p>
    <w:p w:rsidR="00D2105E" w:rsidRPr="00134CAA" w:rsidRDefault="00D2105E" w:rsidP="00D2105E">
      <w:pPr>
        <w:pStyle w:val="Style59"/>
        <w:widowControl/>
        <w:rPr>
          <w:rStyle w:val="FontStyle219"/>
          <w:sz w:val="22"/>
          <w:szCs w:val="22"/>
          <w:lang w:eastAsia="en-US"/>
        </w:rPr>
      </w:pPr>
      <w:r w:rsidRPr="00134CAA">
        <w:rPr>
          <w:rStyle w:val="FontStyle219"/>
          <w:sz w:val="22"/>
          <w:szCs w:val="22"/>
          <w:lang w:eastAsia="en-US"/>
        </w:rPr>
        <w:t xml:space="preserve">• Если на компьютере </w:t>
      </w:r>
      <w:proofErr w:type="gramStart"/>
      <w:r w:rsidRPr="00134CAA">
        <w:rPr>
          <w:rStyle w:val="FontStyle219"/>
          <w:sz w:val="22"/>
          <w:szCs w:val="22"/>
          <w:lang w:eastAsia="en-US"/>
        </w:rPr>
        <w:t>установлена</w:t>
      </w:r>
      <w:proofErr w:type="gramEnd"/>
      <w:r w:rsidRPr="00134CAA">
        <w:rPr>
          <w:rStyle w:val="FontStyle219"/>
          <w:sz w:val="22"/>
          <w:szCs w:val="22"/>
          <w:lang w:eastAsia="en-US"/>
        </w:rPr>
        <w:t xml:space="preserve"> ОС Windows® 8.1, то щелкните по "Play to" (Воспроизвести на), а затем выберите данное устройство. Если на компьютере </w:t>
      </w:r>
      <w:proofErr w:type="gramStart"/>
      <w:r w:rsidRPr="00134CAA">
        <w:rPr>
          <w:rStyle w:val="FontStyle219"/>
          <w:sz w:val="22"/>
          <w:szCs w:val="22"/>
          <w:lang w:eastAsia="en-US"/>
        </w:rPr>
        <w:t>установлена</w:t>
      </w:r>
      <w:proofErr w:type="gramEnd"/>
      <w:r w:rsidRPr="00134CAA">
        <w:rPr>
          <w:rStyle w:val="FontStyle219"/>
          <w:sz w:val="22"/>
          <w:szCs w:val="22"/>
          <w:lang w:eastAsia="en-US"/>
        </w:rPr>
        <w:t xml:space="preserve"> ОС Windows® 10, то щелкните по "Cast to Device"(Переход к устройству), а затем выберите данное устройство. </w:t>
      </w:r>
      <w:proofErr w:type="gramStart"/>
      <w:r w:rsidRPr="00134CAA">
        <w:rPr>
          <w:rStyle w:val="FontStyle219"/>
          <w:sz w:val="22"/>
          <w:szCs w:val="22"/>
          <w:lang w:eastAsia="en-US"/>
        </w:rPr>
        <w:t>Управление во время удаленного воспроизведения доступно в окне "Play to" (Воспроизвести на) на компьютере.</w:t>
      </w:r>
      <w:proofErr w:type="gramEnd"/>
      <w:r w:rsidRPr="00134CAA">
        <w:rPr>
          <w:rStyle w:val="FontStyle219"/>
          <w:sz w:val="22"/>
          <w:szCs w:val="22"/>
          <w:lang w:eastAsia="en-US"/>
        </w:rPr>
        <w:t xml:space="preserve"> Страница воспроизведения отображается на экране телевизора, подключенного к данному устройству через HDMI.</w:t>
      </w:r>
    </w:p>
    <w:p w:rsidR="00D2105E" w:rsidRPr="00134CAA" w:rsidRDefault="00D2105E" w:rsidP="00D2105E">
      <w:pPr>
        <w:pStyle w:val="Style48"/>
        <w:widowControl/>
        <w:rPr>
          <w:rStyle w:val="FontStyle219"/>
          <w:sz w:val="22"/>
          <w:szCs w:val="22"/>
          <w:lang w:eastAsia="en-US"/>
        </w:rPr>
      </w:pPr>
      <w:r w:rsidRPr="00134CAA">
        <w:rPr>
          <w:rStyle w:val="FontStyle219"/>
          <w:sz w:val="22"/>
          <w:szCs w:val="22"/>
          <w:lang w:eastAsia="en-US"/>
        </w:rPr>
        <w:t xml:space="preserve">5. Отрегулируйте уровень громкости с помощью полосы настройки в окне "Play to" (Воспроизвести </w:t>
      </w:r>
      <w:proofErr w:type="gramStart"/>
      <w:r w:rsidRPr="00134CAA">
        <w:rPr>
          <w:rStyle w:val="FontStyle219"/>
          <w:sz w:val="22"/>
          <w:szCs w:val="22"/>
          <w:lang w:eastAsia="en-US"/>
        </w:rPr>
        <w:t>на</w:t>
      </w:r>
      <w:proofErr w:type="gramEnd"/>
      <w:r w:rsidRPr="00134CAA">
        <w:rPr>
          <w:rStyle w:val="FontStyle219"/>
          <w:sz w:val="22"/>
          <w:szCs w:val="22"/>
          <w:lang w:eastAsia="en-US"/>
        </w:rPr>
        <w:t>).</w:t>
      </w:r>
    </w:p>
    <w:p w:rsidR="00D2105E" w:rsidRPr="00134CAA" w:rsidRDefault="00D2105E" w:rsidP="00D2105E">
      <w:pPr>
        <w:pStyle w:val="Style48"/>
        <w:widowControl/>
        <w:rPr>
          <w:rStyle w:val="FontStyle219"/>
          <w:sz w:val="22"/>
          <w:szCs w:val="22"/>
          <w:lang w:eastAsia="en-US"/>
        </w:rPr>
      </w:pPr>
      <w:r w:rsidRPr="00134CAA">
        <w:rPr>
          <w:rStyle w:val="FontStyle219"/>
          <w:sz w:val="22"/>
          <w:szCs w:val="22"/>
          <w:lang w:eastAsia="en-US"/>
        </w:rPr>
        <w:t>• Иногда уровень громкости, отображаемый в окне удаленного воспроизведения, может отличаться от отображаемого на экране устройства.</w:t>
      </w:r>
    </w:p>
    <w:p w:rsidR="00D2105E" w:rsidRPr="00134CAA" w:rsidRDefault="00D2105E" w:rsidP="00D2105E">
      <w:pPr>
        <w:pStyle w:val="Style48"/>
        <w:widowControl/>
        <w:rPr>
          <w:rStyle w:val="FontStyle219"/>
          <w:sz w:val="22"/>
          <w:szCs w:val="22"/>
          <w:lang w:eastAsia="en-US"/>
        </w:rPr>
      </w:pPr>
      <w:r w:rsidRPr="00134CAA">
        <w:rPr>
          <w:rStyle w:val="FontStyle219"/>
          <w:sz w:val="22"/>
          <w:szCs w:val="22"/>
          <w:lang w:eastAsia="en-US"/>
        </w:rPr>
        <w:t xml:space="preserve">• Также, если уровень громкости подстраивается с панели устройства, то эти изменения не будут отображаться в окне "Play to" (Воспроизвести </w:t>
      </w:r>
      <w:proofErr w:type="gramStart"/>
      <w:r w:rsidRPr="00134CAA">
        <w:rPr>
          <w:rStyle w:val="FontStyle219"/>
          <w:sz w:val="22"/>
          <w:szCs w:val="22"/>
          <w:lang w:eastAsia="en-US"/>
        </w:rPr>
        <w:t>на</w:t>
      </w:r>
      <w:proofErr w:type="gramEnd"/>
      <w:r w:rsidRPr="00134CAA">
        <w:rPr>
          <w:rStyle w:val="FontStyle219"/>
          <w:sz w:val="22"/>
          <w:szCs w:val="22"/>
          <w:lang w:eastAsia="en-US"/>
        </w:rPr>
        <w:t>).</w:t>
      </w:r>
    </w:p>
    <w:p w:rsidR="00D2105E" w:rsidRPr="00134CAA" w:rsidRDefault="00D2105E" w:rsidP="00D2105E">
      <w:pPr>
        <w:pStyle w:val="Style48"/>
        <w:widowControl/>
        <w:rPr>
          <w:rStyle w:val="FontStyle219"/>
          <w:sz w:val="22"/>
          <w:szCs w:val="22"/>
          <w:lang w:eastAsia="en-US"/>
        </w:rPr>
      </w:pPr>
      <w:r w:rsidRPr="00134CAA">
        <w:rPr>
          <w:rStyle w:val="FontStyle219"/>
          <w:sz w:val="22"/>
          <w:szCs w:val="22"/>
          <w:lang w:eastAsia="en-US"/>
        </w:rPr>
        <w:t xml:space="preserve">• Устройство не может удаленно воспроизвести музыкальные файлы в следующих условиях. </w:t>
      </w:r>
    </w:p>
    <w:p w:rsidR="00D2105E" w:rsidRPr="00134CAA" w:rsidRDefault="00D2105E" w:rsidP="00D2105E">
      <w:pPr>
        <w:pStyle w:val="Style7"/>
        <w:widowControl/>
        <w:numPr>
          <w:ilvl w:val="0"/>
          <w:numId w:val="37"/>
        </w:numPr>
        <w:rPr>
          <w:rStyle w:val="FontStyle219"/>
          <w:sz w:val="22"/>
          <w:szCs w:val="22"/>
          <w:lang w:eastAsia="en-US"/>
        </w:rPr>
      </w:pPr>
      <w:r w:rsidRPr="00134CAA">
        <w:rPr>
          <w:rStyle w:val="FontStyle219"/>
          <w:sz w:val="22"/>
          <w:szCs w:val="22"/>
          <w:lang w:eastAsia="en-US"/>
        </w:rPr>
        <w:t>При использовании сетевых сервисов.</w:t>
      </w:r>
    </w:p>
    <w:p w:rsidR="00D2105E" w:rsidRPr="00134CAA" w:rsidRDefault="00D2105E" w:rsidP="00D2105E">
      <w:pPr>
        <w:pStyle w:val="Style7"/>
        <w:widowControl/>
        <w:rPr>
          <w:rStyle w:val="FontStyle219"/>
          <w:sz w:val="22"/>
          <w:szCs w:val="22"/>
          <w:lang w:eastAsia="en-US"/>
        </w:rPr>
      </w:pPr>
    </w:p>
    <w:p w:rsidR="00D2105E" w:rsidRPr="00134CAA" w:rsidRDefault="00D2105E" w:rsidP="00D2105E">
      <w:pPr>
        <w:pStyle w:val="Style7"/>
        <w:widowControl/>
        <w:rPr>
          <w:rStyle w:val="FontStyle219"/>
          <w:b/>
          <w:sz w:val="22"/>
          <w:szCs w:val="22"/>
          <w:lang w:eastAsia="en-US"/>
        </w:rPr>
      </w:pPr>
      <w:r w:rsidRPr="00134CAA">
        <w:rPr>
          <w:rStyle w:val="FontStyle219"/>
          <w:b/>
          <w:sz w:val="22"/>
          <w:szCs w:val="22"/>
          <w:lang w:eastAsia="en-US"/>
        </w:rPr>
        <w:t xml:space="preserve">Стр. </w:t>
      </w:r>
      <w:r w:rsidR="008E2CB2" w:rsidRPr="00134CAA">
        <w:rPr>
          <w:rStyle w:val="FontStyle219"/>
          <w:b/>
          <w:sz w:val="22"/>
          <w:szCs w:val="22"/>
          <w:lang w:eastAsia="en-US"/>
        </w:rPr>
        <w:t>10</w:t>
      </w:r>
      <w:r w:rsidR="001B3958" w:rsidRPr="00134CAA">
        <w:rPr>
          <w:rStyle w:val="FontStyle219"/>
          <w:b/>
          <w:sz w:val="22"/>
          <w:szCs w:val="22"/>
          <w:lang w:eastAsia="en-US"/>
        </w:rPr>
        <w:t>3</w:t>
      </w:r>
    </w:p>
    <w:p w:rsidR="001B3958" w:rsidRPr="00134CAA" w:rsidRDefault="001B3958" w:rsidP="00D2105E">
      <w:pPr>
        <w:pStyle w:val="Style7"/>
        <w:widowControl/>
        <w:rPr>
          <w:rStyle w:val="FontStyle219"/>
          <w:b/>
          <w:sz w:val="22"/>
          <w:szCs w:val="22"/>
          <w:lang w:eastAsia="en-US"/>
        </w:rPr>
      </w:pPr>
    </w:p>
    <w:p w:rsidR="001B3958" w:rsidRPr="00134CAA" w:rsidRDefault="001B3958" w:rsidP="001B3958">
      <w:pPr>
        <w:pStyle w:val="Style48"/>
        <w:widowControl/>
        <w:numPr>
          <w:ilvl w:val="0"/>
          <w:numId w:val="37"/>
        </w:numPr>
        <w:rPr>
          <w:rStyle w:val="FontStyle219"/>
          <w:sz w:val="22"/>
          <w:szCs w:val="22"/>
          <w:lang w:eastAsia="en-US"/>
        </w:rPr>
      </w:pPr>
      <w:r w:rsidRPr="00134CAA">
        <w:rPr>
          <w:rStyle w:val="FontStyle219"/>
          <w:sz w:val="22"/>
          <w:szCs w:val="22"/>
          <w:lang w:eastAsia="en-US"/>
        </w:rPr>
        <w:t>Во время воспроизведения музыкальных файлов, сохраненных на USB носителе.</w:t>
      </w:r>
    </w:p>
    <w:p w:rsidR="00D2105E" w:rsidRPr="00134CAA" w:rsidRDefault="00D2105E" w:rsidP="00D2105E">
      <w:pPr>
        <w:pStyle w:val="Style7"/>
        <w:widowControl/>
        <w:ind w:left="360"/>
        <w:rPr>
          <w:rStyle w:val="FontStyle219"/>
          <w:sz w:val="22"/>
          <w:szCs w:val="22"/>
          <w:lang w:eastAsia="en-US"/>
        </w:rPr>
      </w:pPr>
    </w:p>
    <w:p w:rsidR="00D2105E" w:rsidRPr="00134CAA" w:rsidRDefault="00D2105E" w:rsidP="00D2105E">
      <w:pPr>
        <w:pStyle w:val="Style65"/>
        <w:widowControl/>
        <w:rPr>
          <w:rStyle w:val="FontStyle219"/>
          <w:sz w:val="22"/>
          <w:szCs w:val="22"/>
          <w:lang w:eastAsia="en-US"/>
        </w:rPr>
      </w:pPr>
      <w:r w:rsidRPr="00134CAA">
        <w:rPr>
          <w:rStyle w:val="FontStyle219"/>
          <w:sz w:val="22"/>
          <w:szCs w:val="22"/>
          <w:lang w:eastAsia="en-US"/>
        </w:rPr>
        <w:t>• В зависимости от версии Windows Media Player, могут быть различия в названиях параметров, которые вы можете выбрать.</w:t>
      </w:r>
    </w:p>
    <w:p w:rsidR="00D2105E" w:rsidRPr="00134CAA" w:rsidRDefault="00D2105E" w:rsidP="00D2105E">
      <w:pPr>
        <w:pStyle w:val="Style7"/>
        <w:widowControl/>
        <w:rPr>
          <w:rStyle w:val="FontStyle153"/>
          <w:sz w:val="22"/>
          <w:szCs w:val="22"/>
          <w:lang w:eastAsia="en-US"/>
        </w:rPr>
      </w:pPr>
      <w:r w:rsidRPr="00134CAA">
        <w:rPr>
          <w:rStyle w:val="FontStyle153"/>
          <w:sz w:val="22"/>
          <w:szCs w:val="22"/>
          <w:lang w:eastAsia="en-US"/>
        </w:rPr>
        <w:t>Поддерживаемые аудио форматы</w:t>
      </w:r>
      <w:proofErr w:type="gramStart"/>
      <w:r w:rsidRPr="00134CAA">
        <w:rPr>
          <w:rStyle w:val="FontStyle153"/>
          <w:sz w:val="22"/>
          <w:szCs w:val="22"/>
          <w:lang w:eastAsia="en-US"/>
        </w:rPr>
        <w:t xml:space="preserve"> (- </w:t>
      </w:r>
      <w:proofErr w:type="gramEnd"/>
      <w:r w:rsidRPr="00134CAA">
        <w:rPr>
          <w:rStyle w:val="FontStyle153"/>
          <w:sz w:val="22"/>
          <w:szCs w:val="22"/>
          <w:lang w:eastAsia="en-US"/>
        </w:rPr>
        <w:t xml:space="preserve">стр. </w:t>
      </w:r>
      <w:r w:rsidR="008E2CB2" w:rsidRPr="00134CAA">
        <w:rPr>
          <w:rStyle w:val="FontStyle153"/>
          <w:sz w:val="22"/>
          <w:szCs w:val="22"/>
          <w:lang w:eastAsia="en-US"/>
        </w:rPr>
        <w:t>10</w:t>
      </w:r>
      <w:r w:rsidR="001B3958" w:rsidRPr="00134CAA">
        <w:rPr>
          <w:rStyle w:val="FontStyle153"/>
          <w:sz w:val="22"/>
          <w:szCs w:val="22"/>
          <w:lang w:eastAsia="en-US"/>
        </w:rPr>
        <w:t>4</w:t>
      </w:r>
      <w:r w:rsidRPr="00134CAA">
        <w:rPr>
          <w:rStyle w:val="FontStyle153"/>
          <w:sz w:val="22"/>
          <w:szCs w:val="22"/>
          <w:lang w:eastAsia="en-US"/>
        </w:rPr>
        <w:t>)</w:t>
      </w:r>
    </w:p>
    <w:p w:rsidR="00D2105E" w:rsidRPr="00134CAA" w:rsidRDefault="00D2105E" w:rsidP="00D2105E">
      <w:pPr>
        <w:pStyle w:val="Style24"/>
        <w:widowControl/>
        <w:rPr>
          <w:rStyle w:val="FontStyle153"/>
          <w:sz w:val="22"/>
          <w:szCs w:val="22"/>
          <w:lang w:eastAsia="en-US"/>
        </w:rPr>
      </w:pPr>
    </w:p>
    <w:p w:rsidR="00D2105E" w:rsidRPr="00134CAA" w:rsidRDefault="00D2105E" w:rsidP="00D2105E">
      <w:pPr>
        <w:pStyle w:val="Style24"/>
        <w:widowControl/>
        <w:rPr>
          <w:rStyle w:val="FontStyle153"/>
          <w:sz w:val="22"/>
          <w:szCs w:val="22"/>
          <w:lang w:eastAsia="en-US"/>
        </w:rPr>
      </w:pPr>
      <w:r w:rsidRPr="00134CAA">
        <w:rPr>
          <w:rStyle w:val="FontStyle153"/>
          <w:sz w:val="22"/>
          <w:szCs w:val="22"/>
          <w:lang w:eastAsia="en-US"/>
        </w:rPr>
        <w:t xml:space="preserve">Стр. </w:t>
      </w:r>
      <w:r w:rsidR="008E2CB2" w:rsidRPr="00134CAA">
        <w:rPr>
          <w:rStyle w:val="FontStyle153"/>
          <w:sz w:val="22"/>
          <w:szCs w:val="22"/>
          <w:lang w:eastAsia="en-US"/>
        </w:rPr>
        <w:t>10</w:t>
      </w:r>
      <w:r w:rsidR="001B3958" w:rsidRPr="00134CAA">
        <w:rPr>
          <w:rStyle w:val="FontStyle153"/>
          <w:sz w:val="22"/>
          <w:szCs w:val="22"/>
          <w:lang w:eastAsia="en-US"/>
        </w:rPr>
        <w:t>4</w:t>
      </w:r>
    </w:p>
    <w:p w:rsidR="00D2105E" w:rsidRPr="00134CAA" w:rsidRDefault="00D2105E" w:rsidP="00D2105E">
      <w:pPr>
        <w:pStyle w:val="Style24"/>
        <w:widowControl/>
        <w:rPr>
          <w:rStyle w:val="FontStyle153"/>
          <w:sz w:val="22"/>
          <w:szCs w:val="22"/>
          <w:lang w:eastAsia="en-US"/>
        </w:rPr>
      </w:pPr>
    </w:p>
    <w:p w:rsidR="00D2105E" w:rsidRPr="00134CAA" w:rsidRDefault="00D2105E" w:rsidP="00D2105E">
      <w:pPr>
        <w:pStyle w:val="Style30"/>
        <w:widowControl/>
        <w:rPr>
          <w:rStyle w:val="FontStyle218"/>
          <w:sz w:val="22"/>
          <w:szCs w:val="22"/>
          <w:lang w:eastAsia="en-US"/>
        </w:rPr>
      </w:pPr>
      <w:bookmarkStart w:id="19" w:name="bookmark104"/>
      <w:r w:rsidRPr="00134CAA">
        <w:rPr>
          <w:rStyle w:val="FontStyle218"/>
          <w:sz w:val="22"/>
          <w:szCs w:val="22"/>
          <w:lang w:eastAsia="en-US"/>
        </w:rPr>
        <w:t>Поддерживаемые аудио форматы</w:t>
      </w:r>
    </w:p>
    <w:bookmarkEnd w:id="19"/>
    <w:p w:rsidR="00D2105E" w:rsidRPr="00134CAA" w:rsidRDefault="00D2105E" w:rsidP="00D2105E">
      <w:pPr>
        <w:pStyle w:val="Style30"/>
        <w:widowControl/>
        <w:rPr>
          <w:rStyle w:val="FontStyle219"/>
          <w:sz w:val="22"/>
          <w:szCs w:val="22"/>
          <w:lang w:eastAsia="en-US"/>
        </w:rPr>
      </w:pPr>
      <w:r w:rsidRPr="00134CAA">
        <w:rPr>
          <w:rStyle w:val="FontStyle219"/>
          <w:sz w:val="22"/>
          <w:szCs w:val="22"/>
          <w:lang w:eastAsia="en-US"/>
        </w:rPr>
        <w:t>Данное устройство поддерживает следующие форматы музыкальных файлов. Удаленное воспроизведение FLAC и DSD также не поддерживается.</w:t>
      </w:r>
    </w:p>
    <w:p w:rsidR="00D2105E" w:rsidRPr="00134CAA" w:rsidRDefault="00D2105E" w:rsidP="00D2105E">
      <w:pPr>
        <w:pStyle w:val="Style69"/>
        <w:widowControl/>
        <w:rPr>
          <w:rStyle w:val="FontStyle219"/>
          <w:sz w:val="22"/>
          <w:szCs w:val="22"/>
          <w:lang w:eastAsia="en-US"/>
        </w:rPr>
      </w:pPr>
      <w:r w:rsidRPr="00134CAA">
        <w:rPr>
          <w:rStyle w:val="FontStyle219"/>
          <w:sz w:val="22"/>
          <w:szCs w:val="22"/>
          <w:lang w:eastAsia="en-US"/>
        </w:rPr>
        <w:t>MP3 (.mp3/.MP3):</w:t>
      </w:r>
    </w:p>
    <w:p w:rsidR="00D2105E" w:rsidRPr="00134CAA" w:rsidRDefault="00D2105E" w:rsidP="00D2105E">
      <w:pPr>
        <w:pStyle w:val="Style69"/>
        <w:widowControl/>
        <w:rPr>
          <w:rStyle w:val="FontStyle219"/>
          <w:sz w:val="22"/>
          <w:szCs w:val="22"/>
          <w:lang w:eastAsia="en-US"/>
        </w:rPr>
      </w:pPr>
      <w:r w:rsidRPr="00134CAA">
        <w:rPr>
          <w:rStyle w:val="FontStyle219"/>
          <w:sz w:val="22"/>
          <w:szCs w:val="22"/>
          <w:lang w:eastAsia="en-US"/>
        </w:rPr>
        <w:t>• Поддерживаемые форматы:</w:t>
      </w:r>
    </w:p>
    <w:p w:rsidR="00D2105E" w:rsidRPr="00134CAA" w:rsidRDefault="00D2105E" w:rsidP="00D2105E">
      <w:pPr>
        <w:pStyle w:val="Style69"/>
        <w:widowControl/>
        <w:rPr>
          <w:rStyle w:val="FontStyle219"/>
          <w:sz w:val="22"/>
          <w:szCs w:val="22"/>
          <w:lang w:eastAsia="en-US"/>
        </w:rPr>
      </w:pPr>
      <w:r w:rsidRPr="00134CAA">
        <w:rPr>
          <w:rStyle w:val="FontStyle219"/>
          <w:sz w:val="22"/>
          <w:szCs w:val="22"/>
          <w:lang w:eastAsia="en-US"/>
        </w:rPr>
        <w:t>MPEG-1/MPEG-2 Audio Layer 3</w:t>
      </w:r>
    </w:p>
    <w:p w:rsidR="00D2105E" w:rsidRPr="00134CAA" w:rsidRDefault="00D2105E" w:rsidP="00D2105E">
      <w:pPr>
        <w:pStyle w:val="Style69"/>
        <w:widowControl/>
        <w:rPr>
          <w:rStyle w:val="FontStyle219"/>
          <w:sz w:val="22"/>
          <w:szCs w:val="22"/>
          <w:lang w:eastAsia="en-US"/>
        </w:rPr>
      </w:pPr>
      <w:r w:rsidRPr="00134CAA">
        <w:rPr>
          <w:rStyle w:val="FontStyle219"/>
          <w:sz w:val="22"/>
          <w:szCs w:val="22"/>
          <w:lang w:eastAsia="en-US"/>
        </w:rPr>
        <w:t>• Поддерживаемая частота дискретизации:</w:t>
      </w:r>
    </w:p>
    <w:p w:rsidR="00D2105E" w:rsidRPr="00134CAA" w:rsidRDefault="00D2105E" w:rsidP="00D2105E">
      <w:pPr>
        <w:pStyle w:val="Style69"/>
        <w:widowControl/>
        <w:rPr>
          <w:rStyle w:val="FontStyle219"/>
          <w:sz w:val="22"/>
          <w:szCs w:val="22"/>
          <w:lang w:eastAsia="en-US"/>
        </w:rPr>
      </w:pPr>
      <w:r w:rsidRPr="00134CAA">
        <w:rPr>
          <w:rStyle w:val="FontStyle219"/>
          <w:sz w:val="22"/>
          <w:szCs w:val="22"/>
          <w:lang w:eastAsia="en-US"/>
        </w:rPr>
        <w:t>44,1 кГц, 48 кГц</w:t>
      </w:r>
    </w:p>
    <w:p w:rsidR="00D2105E" w:rsidRPr="00134CAA" w:rsidRDefault="00D2105E" w:rsidP="00D2105E">
      <w:pPr>
        <w:pStyle w:val="Style69"/>
        <w:widowControl/>
        <w:rPr>
          <w:rStyle w:val="FontStyle219"/>
          <w:sz w:val="22"/>
          <w:szCs w:val="22"/>
          <w:lang w:eastAsia="en-US"/>
        </w:rPr>
      </w:pPr>
      <w:r w:rsidRPr="00134CAA">
        <w:rPr>
          <w:rStyle w:val="FontStyle219"/>
          <w:sz w:val="22"/>
          <w:szCs w:val="22"/>
          <w:lang w:eastAsia="en-US"/>
        </w:rPr>
        <w:lastRenderedPageBreak/>
        <w:t>• Поддерживаемая скорость передачи данных:</w:t>
      </w:r>
    </w:p>
    <w:p w:rsidR="00D2105E" w:rsidRPr="00134CAA" w:rsidRDefault="00D2105E" w:rsidP="00D2105E">
      <w:pPr>
        <w:pStyle w:val="Style30"/>
        <w:widowControl/>
        <w:rPr>
          <w:rStyle w:val="FontStyle219"/>
          <w:sz w:val="22"/>
          <w:szCs w:val="22"/>
          <w:lang w:eastAsia="en-US"/>
        </w:rPr>
      </w:pPr>
      <w:r w:rsidRPr="00134CAA">
        <w:rPr>
          <w:rStyle w:val="FontStyle219"/>
          <w:sz w:val="22"/>
          <w:szCs w:val="22"/>
          <w:lang w:eastAsia="en-US"/>
        </w:rPr>
        <w:t>От 8 Кб/с до 320 Кб/</w:t>
      </w:r>
      <w:proofErr w:type="gramStart"/>
      <w:r w:rsidRPr="00134CAA">
        <w:rPr>
          <w:rStyle w:val="FontStyle219"/>
          <w:sz w:val="22"/>
          <w:szCs w:val="22"/>
          <w:lang w:eastAsia="en-US"/>
        </w:rPr>
        <w:t>с</w:t>
      </w:r>
      <w:proofErr w:type="gramEnd"/>
      <w:r w:rsidRPr="00134CAA">
        <w:rPr>
          <w:rStyle w:val="FontStyle219"/>
          <w:sz w:val="22"/>
          <w:szCs w:val="22"/>
          <w:lang w:eastAsia="en-US"/>
        </w:rPr>
        <w:t xml:space="preserve"> и </w:t>
      </w:r>
      <w:proofErr w:type="gramStart"/>
      <w:r w:rsidRPr="00134CAA">
        <w:rPr>
          <w:rStyle w:val="FontStyle219"/>
          <w:sz w:val="22"/>
          <w:szCs w:val="22"/>
          <w:lang w:eastAsia="en-US"/>
        </w:rPr>
        <w:t>переменная</w:t>
      </w:r>
      <w:proofErr w:type="gramEnd"/>
      <w:r w:rsidRPr="00134CAA">
        <w:rPr>
          <w:rStyle w:val="FontStyle219"/>
          <w:sz w:val="22"/>
          <w:szCs w:val="22"/>
          <w:lang w:eastAsia="en-US"/>
        </w:rPr>
        <w:t xml:space="preserve"> скорость</w:t>
      </w:r>
    </w:p>
    <w:p w:rsidR="00D2105E" w:rsidRPr="00134CAA" w:rsidRDefault="00D2105E" w:rsidP="00D2105E">
      <w:pPr>
        <w:pStyle w:val="Style69"/>
        <w:widowControl/>
        <w:rPr>
          <w:rStyle w:val="FontStyle219"/>
          <w:sz w:val="22"/>
          <w:szCs w:val="22"/>
          <w:lang w:eastAsia="en-US"/>
        </w:rPr>
      </w:pPr>
      <w:r w:rsidRPr="00134CAA">
        <w:rPr>
          <w:rStyle w:val="FontStyle219"/>
          <w:sz w:val="22"/>
          <w:szCs w:val="22"/>
          <w:lang w:eastAsia="en-US"/>
        </w:rPr>
        <w:t>WMA (.wma/.WMA):</w:t>
      </w:r>
    </w:p>
    <w:p w:rsidR="00D2105E" w:rsidRPr="00134CAA" w:rsidRDefault="00D2105E" w:rsidP="00D2105E">
      <w:pPr>
        <w:pStyle w:val="Style69"/>
        <w:widowControl/>
        <w:rPr>
          <w:rStyle w:val="FontStyle219"/>
          <w:sz w:val="22"/>
          <w:szCs w:val="22"/>
          <w:lang w:eastAsia="en-US"/>
        </w:rPr>
      </w:pPr>
      <w:r w:rsidRPr="00134CAA">
        <w:rPr>
          <w:rStyle w:val="FontStyle219"/>
          <w:sz w:val="22"/>
          <w:szCs w:val="22"/>
          <w:lang w:eastAsia="en-US"/>
        </w:rPr>
        <w:t>• Поддерживаемая частота дискретизации:</w:t>
      </w:r>
    </w:p>
    <w:p w:rsidR="00D2105E" w:rsidRPr="00134CAA" w:rsidRDefault="00D2105E" w:rsidP="00D2105E">
      <w:pPr>
        <w:pStyle w:val="Style69"/>
        <w:widowControl/>
        <w:rPr>
          <w:rStyle w:val="FontStyle219"/>
          <w:sz w:val="22"/>
          <w:szCs w:val="22"/>
          <w:lang w:eastAsia="en-US"/>
        </w:rPr>
      </w:pPr>
      <w:r w:rsidRPr="00134CAA">
        <w:rPr>
          <w:rStyle w:val="FontStyle219"/>
          <w:sz w:val="22"/>
          <w:szCs w:val="22"/>
          <w:lang w:eastAsia="en-US"/>
        </w:rPr>
        <w:t>44,1 кГц, 48 кГц</w:t>
      </w:r>
    </w:p>
    <w:p w:rsidR="00D2105E" w:rsidRPr="00134CAA" w:rsidRDefault="00D2105E" w:rsidP="00D2105E">
      <w:pPr>
        <w:pStyle w:val="Style69"/>
        <w:widowControl/>
        <w:rPr>
          <w:rStyle w:val="FontStyle219"/>
          <w:sz w:val="22"/>
          <w:szCs w:val="22"/>
          <w:lang w:eastAsia="en-US"/>
        </w:rPr>
      </w:pPr>
      <w:r w:rsidRPr="00134CAA">
        <w:rPr>
          <w:rStyle w:val="FontStyle219"/>
          <w:sz w:val="22"/>
          <w:szCs w:val="22"/>
          <w:lang w:eastAsia="en-US"/>
        </w:rPr>
        <w:t>• Поддерживаемая скорость передачи данных:</w:t>
      </w:r>
    </w:p>
    <w:p w:rsidR="00D2105E" w:rsidRPr="00134CAA" w:rsidRDefault="00D2105E" w:rsidP="00D2105E">
      <w:pPr>
        <w:pStyle w:val="Style69"/>
        <w:widowControl/>
        <w:rPr>
          <w:rStyle w:val="FontStyle219"/>
          <w:sz w:val="22"/>
          <w:szCs w:val="22"/>
          <w:lang w:eastAsia="en-US"/>
        </w:rPr>
      </w:pPr>
      <w:r w:rsidRPr="00134CAA">
        <w:rPr>
          <w:rStyle w:val="FontStyle219"/>
          <w:sz w:val="22"/>
          <w:szCs w:val="22"/>
          <w:lang w:eastAsia="en-US"/>
        </w:rPr>
        <w:t>От 5 Кб/с до 320 Кб/</w:t>
      </w:r>
      <w:proofErr w:type="gramStart"/>
      <w:r w:rsidRPr="00134CAA">
        <w:rPr>
          <w:rStyle w:val="FontStyle219"/>
          <w:sz w:val="22"/>
          <w:szCs w:val="22"/>
          <w:lang w:eastAsia="en-US"/>
        </w:rPr>
        <w:t>с</w:t>
      </w:r>
      <w:proofErr w:type="gramEnd"/>
      <w:r w:rsidRPr="00134CAA">
        <w:rPr>
          <w:rStyle w:val="FontStyle219"/>
          <w:sz w:val="22"/>
          <w:szCs w:val="22"/>
          <w:lang w:eastAsia="en-US"/>
        </w:rPr>
        <w:t xml:space="preserve"> и </w:t>
      </w:r>
      <w:proofErr w:type="gramStart"/>
      <w:r w:rsidRPr="00134CAA">
        <w:rPr>
          <w:rStyle w:val="FontStyle219"/>
          <w:sz w:val="22"/>
          <w:szCs w:val="22"/>
          <w:lang w:eastAsia="en-US"/>
        </w:rPr>
        <w:t>переменная</w:t>
      </w:r>
      <w:proofErr w:type="gramEnd"/>
      <w:r w:rsidRPr="00134CAA">
        <w:rPr>
          <w:rStyle w:val="FontStyle219"/>
          <w:sz w:val="22"/>
          <w:szCs w:val="22"/>
          <w:lang w:eastAsia="en-US"/>
        </w:rPr>
        <w:t xml:space="preserve"> скорость.</w:t>
      </w:r>
    </w:p>
    <w:p w:rsidR="00D2105E" w:rsidRPr="00134CAA" w:rsidRDefault="00D2105E" w:rsidP="00D2105E">
      <w:pPr>
        <w:pStyle w:val="Style30"/>
        <w:widowControl/>
        <w:rPr>
          <w:rStyle w:val="FontStyle219"/>
          <w:sz w:val="22"/>
          <w:szCs w:val="22"/>
          <w:lang w:eastAsia="en-US"/>
        </w:rPr>
      </w:pPr>
      <w:r w:rsidRPr="00134CAA">
        <w:rPr>
          <w:rStyle w:val="FontStyle219"/>
          <w:sz w:val="22"/>
          <w:szCs w:val="22"/>
          <w:lang w:eastAsia="en-US"/>
        </w:rPr>
        <w:t>• Форматы WMA Pro/Voice/WMA Lossless не поддерживаются.</w:t>
      </w:r>
    </w:p>
    <w:p w:rsidR="00D2105E" w:rsidRPr="00134CAA" w:rsidRDefault="00D2105E" w:rsidP="00D2105E">
      <w:pPr>
        <w:pStyle w:val="Style30"/>
        <w:widowControl/>
        <w:rPr>
          <w:rStyle w:val="FontStyle219"/>
          <w:sz w:val="22"/>
          <w:szCs w:val="22"/>
          <w:lang w:eastAsia="en-US"/>
        </w:rPr>
      </w:pPr>
      <w:r w:rsidRPr="00134CAA">
        <w:rPr>
          <w:rStyle w:val="FontStyle219"/>
          <w:sz w:val="22"/>
          <w:szCs w:val="22"/>
          <w:lang w:eastAsia="en-US"/>
        </w:rPr>
        <w:t>WAV (.wav/.WAV):</w:t>
      </w:r>
    </w:p>
    <w:p w:rsidR="00D2105E" w:rsidRPr="00134CAA" w:rsidRDefault="00D2105E" w:rsidP="00D2105E">
      <w:pPr>
        <w:pStyle w:val="Style69"/>
        <w:widowControl/>
        <w:rPr>
          <w:rStyle w:val="FontStyle219"/>
          <w:sz w:val="22"/>
          <w:szCs w:val="22"/>
          <w:lang w:eastAsia="en-US"/>
        </w:rPr>
      </w:pPr>
      <w:r w:rsidRPr="00134CAA">
        <w:rPr>
          <w:rStyle w:val="FontStyle219"/>
          <w:sz w:val="22"/>
          <w:szCs w:val="22"/>
          <w:lang w:eastAsia="en-US"/>
        </w:rPr>
        <w:t>WAV файлы содержат несжатый цифровой PCM аудио сигнал.</w:t>
      </w:r>
    </w:p>
    <w:p w:rsidR="00D2105E" w:rsidRPr="00134CAA" w:rsidRDefault="00D2105E" w:rsidP="00D2105E">
      <w:pPr>
        <w:pStyle w:val="Style69"/>
        <w:widowControl/>
        <w:rPr>
          <w:rStyle w:val="FontStyle219"/>
          <w:sz w:val="22"/>
          <w:szCs w:val="22"/>
          <w:lang w:eastAsia="en-US"/>
        </w:rPr>
      </w:pPr>
      <w:r w:rsidRPr="00134CAA">
        <w:rPr>
          <w:rStyle w:val="FontStyle219"/>
          <w:sz w:val="22"/>
          <w:szCs w:val="22"/>
          <w:lang w:eastAsia="en-US"/>
        </w:rPr>
        <w:t>• Поддерживаемая частота дискретизации:</w:t>
      </w:r>
    </w:p>
    <w:p w:rsidR="00D2105E" w:rsidRPr="00134CAA" w:rsidRDefault="00D2105E" w:rsidP="00D2105E">
      <w:pPr>
        <w:pStyle w:val="Style69"/>
        <w:widowControl/>
        <w:rPr>
          <w:rStyle w:val="FontStyle219"/>
          <w:sz w:val="22"/>
          <w:szCs w:val="22"/>
          <w:lang w:eastAsia="en-US"/>
        </w:rPr>
      </w:pPr>
      <w:r w:rsidRPr="00134CAA">
        <w:rPr>
          <w:rStyle w:val="FontStyle219"/>
          <w:sz w:val="22"/>
          <w:szCs w:val="22"/>
          <w:lang w:eastAsia="en-US"/>
        </w:rPr>
        <w:t>44,1 кГц, 48 кГц, 88,2 кГц, 96 кГц, 176,4 кГц, 192 кГц</w:t>
      </w:r>
    </w:p>
    <w:p w:rsidR="00D2105E" w:rsidRPr="00134CAA" w:rsidRDefault="00D2105E" w:rsidP="00D2105E">
      <w:pPr>
        <w:pStyle w:val="Style69"/>
        <w:widowControl/>
        <w:rPr>
          <w:rStyle w:val="FontStyle219"/>
          <w:sz w:val="22"/>
          <w:szCs w:val="22"/>
          <w:lang w:eastAsia="en-US"/>
        </w:rPr>
      </w:pPr>
      <w:r w:rsidRPr="00134CAA">
        <w:rPr>
          <w:rStyle w:val="FontStyle219"/>
          <w:sz w:val="22"/>
          <w:szCs w:val="22"/>
          <w:lang w:eastAsia="en-US"/>
        </w:rPr>
        <w:t>• Разрядность:</w:t>
      </w:r>
    </w:p>
    <w:p w:rsidR="00D2105E" w:rsidRPr="00134CAA" w:rsidRDefault="00D2105E" w:rsidP="00D2105E">
      <w:pPr>
        <w:pStyle w:val="Style69"/>
        <w:widowControl/>
        <w:rPr>
          <w:rStyle w:val="FontStyle219"/>
          <w:sz w:val="22"/>
          <w:szCs w:val="22"/>
          <w:lang w:eastAsia="en-US"/>
        </w:rPr>
      </w:pPr>
      <w:r w:rsidRPr="00134CAA">
        <w:rPr>
          <w:rStyle w:val="FontStyle219"/>
          <w:sz w:val="22"/>
          <w:szCs w:val="22"/>
          <w:lang w:eastAsia="en-US"/>
        </w:rPr>
        <w:t xml:space="preserve">8 бит, 16 бит, 24 бит </w:t>
      </w:r>
    </w:p>
    <w:p w:rsidR="00D2105E" w:rsidRPr="00134CAA" w:rsidRDefault="00D2105E" w:rsidP="00D2105E">
      <w:pPr>
        <w:pStyle w:val="Style30"/>
        <w:widowControl/>
        <w:rPr>
          <w:rStyle w:val="FontStyle219"/>
          <w:sz w:val="22"/>
          <w:szCs w:val="22"/>
          <w:lang w:eastAsia="en-US"/>
        </w:rPr>
      </w:pPr>
      <w:r w:rsidRPr="00134CAA">
        <w:rPr>
          <w:rStyle w:val="FontStyle219"/>
          <w:sz w:val="22"/>
          <w:szCs w:val="22"/>
          <w:lang w:eastAsia="en-US"/>
        </w:rPr>
        <w:t>AIFF (.aiff/.aif/.AIFF/.AIF):</w:t>
      </w:r>
    </w:p>
    <w:p w:rsidR="00D2105E" w:rsidRPr="00134CAA" w:rsidRDefault="00D2105E" w:rsidP="00D2105E">
      <w:pPr>
        <w:pStyle w:val="Style69"/>
        <w:widowControl/>
        <w:rPr>
          <w:rStyle w:val="FontStyle219"/>
          <w:sz w:val="22"/>
          <w:szCs w:val="22"/>
          <w:lang w:eastAsia="en-US"/>
        </w:rPr>
      </w:pPr>
      <w:r w:rsidRPr="00134CAA">
        <w:rPr>
          <w:rStyle w:val="FontStyle219"/>
          <w:sz w:val="22"/>
          <w:szCs w:val="22"/>
          <w:lang w:eastAsia="en-US"/>
        </w:rPr>
        <w:t>AIFF файлы содержат несжатый цифровой PCM аудио сигнал.</w:t>
      </w:r>
    </w:p>
    <w:p w:rsidR="00D2105E" w:rsidRPr="00134CAA" w:rsidRDefault="00D2105E" w:rsidP="00D2105E">
      <w:pPr>
        <w:pStyle w:val="Style69"/>
        <w:widowControl/>
        <w:rPr>
          <w:rStyle w:val="FontStyle219"/>
          <w:sz w:val="22"/>
          <w:szCs w:val="22"/>
          <w:lang w:eastAsia="en-US"/>
        </w:rPr>
      </w:pPr>
      <w:r w:rsidRPr="00134CAA">
        <w:rPr>
          <w:rStyle w:val="FontStyle219"/>
          <w:sz w:val="22"/>
          <w:szCs w:val="22"/>
          <w:lang w:eastAsia="en-US"/>
        </w:rPr>
        <w:t>• Поддерживаемая частота дискретизации:</w:t>
      </w:r>
    </w:p>
    <w:p w:rsidR="00D2105E" w:rsidRPr="00134CAA" w:rsidRDefault="00D2105E" w:rsidP="00D2105E">
      <w:pPr>
        <w:pStyle w:val="Style69"/>
        <w:widowControl/>
        <w:rPr>
          <w:rStyle w:val="FontStyle219"/>
          <w:sz w:val="22"/>
          <w:szCs w:val="22"/>
          <w:lang w:eastAsia="en-US"/>
        </w:rPr>
      </w:pPr>
      <w:r w:rsidRPr="00134CAA">
        <w:rPr>
          <w:rStyle w:val="FontStyle219"/>
          <w:sz w:val="22"/>
          <w:szCs w:val="22"/>
          <w:lang w:eastAsia="en-US"/>
        </w:rPr>
        <w:t>44,1 кГц, 48 кГц, 88,2 кГц, 96 кГц, 176,4 кГц, 192 кГц</w:t>
      </w:r>
    </w:p>
    <w:p w:rsidR="00D2105E" w:rsidRPr="00134CAA" w:rsidRDefault="00D2105E" w:rsidP="00D2105E">
      <w:pPr>
        <w:pStyle w:val="Style69"/>
        <w:widowControl/>
        <w:rPr>
          <w:rStyle w:val="FontStyle219"/>
          <w:sz w:val="22"/>
          <w:szCs w:val="22"/>
          <w:lang w:eastAsia="en-US"/>
        </w:rPr>
      </w:pPr>
      <w:r w:rsidRPr="00134CAA">
        <w:rPr>
          <w:rStyle w:val="FontStyle219"/>
          <w:sz w:val="22"/>
          <w:szCs w:val="22"/>
          <w:lang w:eastAsia="en-US"/>
        </w:rPr>
        <w:t>• Разрядность:</w:t>
      </w:r>
    </w:p>
    <w:p w:rsidR="00D2105E" w:rsidRPr="00134CAA" w:rsidRDefault="00D2105E" w:rsidP="00D2105E">
      <w:pPr>
        <w:pStyle w:val="Style30"/>
        <w:widowControl/>
        <w:rPr>
          <w:rStyle w:val="FontStyle219"/>
          <w:sz w:val="22"/>
          <w:szCs w:val="22"/>
          <w:lang w:eastAsia="en-US"/>
        </w:rPr>
      </w:pPr>
      <w:r w:rsidRPr="00134CAA">
        <w:rPr>
          <w:rStyle w:val="FontStyle219"/>
          <w:sz w:val="22"/>
          <w:szCs w:val="22"/>
          <w:lang w:eastAsia="en-US"/>
        </w:rPr>
        <w:t>8 бит, 16 бит, 24 бит</w:t>
      </w:r>
    </w:p>
    <w:p w:rsidR="00D2105E" w:rsidRPr="00134CAA" w:rsidRDefault="00D2105E" w:rsidP="00D2105E">
      <w:pPr>
        <w:pStyle w:val="Style69"/>
        <w:widowControl/>
        <w:rPr>
          <w:rStyle w:val="FontStyle219"/>
          <w:sz w:val="22"/>
          <w:szCs w:val="22"/>
          <w:lang w:eastAsia="en-US"/>
        </w:rPr>
      </w:pPr>
      <w:r w:rsidRPr="00134CAA">
        <w:rPr>
          <w:rStyle w:val="FontStyle219"/>
          <w:sz w:val="22"/>
          <w:szCs w:val="22"/>
          <w:lang w:eastAsia="en-US"/>
        </w:rPr>
        <w:t>AAC (.aac/.m4a/.mp4/.3gp/.3g2/.AAC/.M4A/.MP4/.3GP/.3G2):</w:t>
      </w:r>
    </w:p>
    <w:p w:rsidR="00D2105E" w:rsidRPr="00134CAA" w:rsidRDefault="00D2105E" w:rsidP="00D2105E">
      <w:pPr>
        <w:pStyle w:val="Style69"/>
        <w:widowControl/>
        <w:rPr>
          <w:rStyle w:val="FontStyle219"/>
          <w:sz w:val="22"/>
          <w:szCs w:val="22"/>
          <w:lang w:eastAsia="en-US"/>
        </w:rPr>
      </w:pPr>
      <w:r w:rsidRPr="00134CAA">
        <w:rPr>
          <w:rStyle w:val="FontStyle219"/>
          <w:sz w:val="22"/>
          <w:szCs w:val="22"/>
          <w:lang w:eastAsia="en-US"/>
        </w:rPr>
        <w:t>• Поддерживаемые форматы:</w:t>
      </w:r>
    </w:p>
    <w:p w:rsidR="00D2105E" w:rsidRPr="00134CAA" w:rsidRDefault="00D2105E" w:rsidP="00D2105E">
      <w:pPr>
        <w:pStyle w:val="Style69"/>
        <w:widowControl/>
        <w:rPr>
          <w:rStyle w:val="FontStyle219"/>
          <w:sz w:val="22"/>
          <w:szCs w:val="22"/>
          <w:lang w:eastAsia="en-US"/>
        </w:rPr>
      </w:pPr>
      <w:r w:rsidRPr="00134CAA">
        <w:rPr>
          <w:rStyle w:val="FontStyle219"/>
          <w:sz w:val="22"/>
          <w:szCs w:val="22"/>
          <w:lang w:eastAsia="en-US"/>
        </w:rPr>
        <w:t>MPEG-2/MPEG-4 Audio</w:t>
      </w:r>
    </w:p>
    <w:p w:rsidR="00D2105E" w:rsidRPr="00134CAA" w:rsidRDefault="00D2105E" w:rsidP="00D2105E">
      <w:pPr>
        <w:pStyle w:val="Style69"/>
        <w:widowControl/>
        <w:rPr>
          <w:rStyle w:val="FontStyle219"/>
          <w:sz w:val="22"/>
          <w:szCs w:val="22"/>
          <w:lang w:eastAsia="en-US"/>
        </w:rPr>
      </w:pPr>
      <w:r w:rsidRPr="00134CAA">
        <w:rPr>
          <w:rStyle w:val="FontStyle219"/>
          <w:sz w:val="22"/>
          <w:szCs w:val="22"/>
          <w:lang w:eastAsia="en-US"/>
        </w:rPr>
        <w:t>• Поддерживаемая частота дискретизации:</w:t>
      </w:r>
    </w:p>
    <w:p w:rsidR="00D2105E" w:rsidRPr="00134CAA" w:rsidRDefault="00D2105E" w:rsidP="00D2105E">
      <w:pPr>
        <w:pStyle w:val="Style69"/>
        <w:widowControl/>
        <w:rPr>
          <w:rStyle w:val="FontStyle219"/>
          <w:sz w:val="22"/>
          <w:szCs w:val="22"/>
          <w:lang w:eastAsia="en-US"/>
        </w:rPr>
      </w:pPr>
      <w:r w:rsidRPr="00134CAA">
        <w:rPr>
          <w:rStyle w:val="FontStyle219"/>
          <w:sz w:val="22"/>
          <w:szCs w:val="22"/>
          <w:lang w:eastAsia="en-US"/>
        </w:rPr>
        <w:t>44,1 кГц, 48 кГц, 88,2 кГц, 96 кГц</w:t>
      </w:r>
    </w:p>
    <w:p w:rsidR="00D2105E" w:rsidRPr="00134CAA" w:rsidRDefault="00D2105E" w:rsidP="00D2105E">
      <w:pPr>
        <w:pStyle w:val="Style69"/>
        <w:widowControl/>
        <w:rPr>
          <w:rStyle w:val="FontStyle219"/>
          <w:sz w:val="22"/>
          <w:szCs w:val="22"/>
          <w:lang w:eastAsia="en-US"/>
        </w:rPr>
      </w:pPr>
      <w:r w:rsidRPr="00134CAA">
        <w:rPr>
          <w:rStyle w:val="FontStyle219"/>
          <w:sz w:val="22"/>
          <w:szCs w:val="22"/>
          <w:lang w:eastAsia="en-US"/>
        </w:rPr>
        <w:t>• Поддерживаемая скорость передачи данных:</w:t>
      </w:r>
    </w:p>
    <w:p w:rsidR="00D2105E" w:rsidRPr="00134CAA" w:rsidRDefault="00D2105E" w:rsidP="00D2105E">
      <w:pPr>
        <w:pStyle w:val="Style30"/>
        <w:widowControl/>
        <w:rPr>
          <w:rStyle w:val="FontStyle219"/>
          <w:sz w:val="22"/>
          <w:szCs w:val="22"/>
          <w:lang w:eastAsia="en-US"/>
        </w:rPr>
      </w:pPr>
      <w:r w:rsidRPr="00134CAA">
        <w:rPr>
          <w:rStyle w:val="FontStyle219"/>
          <w:sz w:val="22"/>
          <w:szCs w:val="22"/>
          <w:lang w:eastAsia="en-US"/>
        </w:rPr>
        <w:t>От 8 Кб/с до 320 Кб/</w:t>
      </w:r>
      <w:proofErr w:type="gramStart"/>
      <w:r w:rsidRPr="00134CAA">
        <w:rPr>
          <w:rStyle w:val="FontStyle219"/>
          <w:sz w:val="22"/>
          <w:szCs w:val="22"/>
          <w:lang w:eastAsia="en-US"/>
        </w:rPr>
        <w:t>с</w:t>
      </w:r>
      <w:proofErr w:type="gramEnd"/>
      <w:r w:rsidRPr="00134CAA">
        <w:rPr>
          <w:rStyle w:val="FontStyle219"/>
          <w:sz w:val="22"/>
          <w:szCs w:val="22"/>
          <w:lang w:eastAsia="en-US"/>
        </w:rPr>
        <w:t xml:space="preserve"> и </w:t>
      </w:r>
      <w:proofErr w:type="gramStart"/>
      <w:r w:rsidRPr="00134CAA">
        <w:rPr>
          <w:rStyle w:val="FontStyle219"/>
          <w:sz w:val="22"/>
          <w:szCs w:val="22"/>
          <w:lang w:eastAsia="en-US"/>
        </w:rPr>
        <w:t>переменная</w:t>
      </w:r>
      <w:proofErr w:type="gramEnd"/>
      <w:r w:rsidRPr="00134CAA">
        <w:rPr>
          <w:rStyle w:val="FontStyle219"/>
          <w:sz w:val="22"/>
          <w:szCs w:val="22"/>
          <w:lang w:eastAsia="en-US"/>
        </w:rPr>
        <w:t xml:space="preserve"> скорость</w:t>
      </w:r>
    </w:p>
    <w:p w:rsidR="00D2105E" w:rsidRPr="00134CAA" w:rsidRDefault="00D2105E" w:rsidP="00D2105E">
      <w:pPr>
        <w:pStyle w:val="Style69"/>
        <w:widowControl/>
        <w:rPr>
          <w:rStyle w:val="FontStyle219"/>
          <w:sz w:val="22"/>
          <w:szCs w:val="22"/>
          <w:lang w:eastAsia="en-US"/>
        </w:rPr>
      </w:pPr>
      <w:r w:rsidRPr="00134CAA">
        <w:rPr>
          <w:rStyle w:val="FontStyle219"/>
          <w:sz w:val="22"/>
          <w:szCs w:val="22"/>
          <w:lang w:eastAsia="en-US"/>
        </w:rPr>
        <w:t>FLAC (.flac/.FLAC):</w:t>
      </w:r>
    </w:p>
    <w:p w:rsidR="00D2105E" w:rsidRPr="00134CAA" w:rsidRDefault="00D2105E" w:rsidP="00D2105E">
      <w:pPr>
        <w:pStyle w:val="Style69"/>
        <w:widowControl/>
        <w:rPr>
          <w:rStyle w:val="FontStyle219"/>
          <w:sz w:val="22"/>
          <w:szCs w:val="22"/>
          <w:lang w:eastAsia="en-US"/>
        </w:rPr>
      </w:pPr>
      <w:r w:rsidRPr="00134CAA">
        <w:rPr>
          <w:rStyle w:val="FontStyle219"/>
          <w:sz w:val="22"/>
          <w:szCs w:val="22"/>
          <w:lang w:eastAsia="en-US"/>
        </w:rPr>
        <w:t>• Поддерживаемая частота дискретизации:</w:t>
      </w:r>
    </w:p>
    <w:p w:rsidR="00D2105E" w:rsidRPr="00134CAA" w:rsidRDefault="00D2105E" w:rsidP="00D2105E">
      <w:pPr>
        <w:pStyle w:val="Style69"/>
        <w:widowControl/>
        <w:rPr>
          <w:rStyle w:val="FontStyle219"/>
          <w:sz w:val="22"/>
          <w:szCs w:val="22"/>
          <w:lang w:eastAsia="en-US"/>
        </w:rPr>
      </w:pPr>
      <w:r w:rsidRPr="00134CAA">
        <w:rPr>
          <w:rStyle w:val="FontStyle219"/>
          <w:sz w:val="22"/>
          <w:szCs w:val="22"/>
          <w:lang w:eastAsia="en-US"/>
        </w:rPr>
        <w:t>44,1 кГц, 48 кГц, 88,2 кГц, 96 кГц, 176,4 кГц, 192 кГц</w:t>
      </w:r>
    </w:p>
    <w:p w:rsidR="00D2105E" w:rsidRPr="00134CAA" w:rsidRDefault="00D2105E" w:rsidP="00D2105E">
      <w:pPr>
        <w:pStyle w:val="Style69"/>
        <w:widowControl/>
        <w:rPr>
          <w:rStyle w:val="FontStyle219"/>
          <w:sz w:val="22"/>
          <w:szCs w:val="22"/>
          <w:lang w:eastAsia="en-US"/>
        </w:rPr>
      </w:pPr>
      <w:r w:rsidRPr="00134CAA">
        <w:rPr>
          <w:rStyle w:val="FontStyle219"/>
          <w:sz w:val="22"/>
          <w:szCs w:val="22"/>
          <w:lang w:eastAsia="en-US"/>
        </w:rPr>
        <w:t>• Разрядность:</w:t>
      </w:r>
    </w:p>
    <w:p w:rsidR="00D2105E" w:rsidRPr="00134CAA" w:rsidRDefault="00D2105E" w:rsidP="00D2105E">
      <w:pPr>
        <w:pStyle w:val="Style30"/>
        <w:widowControl/>
        <w:rPr>
          <w:rStyle w:val="FontStyle219"/>
          <w:sz w:val="22"/>
          <w:szCs w:val="22"/>
          <w:lang w:eastAsia="en-US"/>
        </w:rPr>
      </w:pPr>
      <w:r w:rsidRPr="00134CAA">
        <w:rPr>
          <w:rStyle w:val="FontStyle219"/>
          <w:sz w:val="22"/>
          <w:szCs w:val="22"/>
          <w:lang w:eastAsia="en-US"/>
        </w:rPr>
        <w:t>8 бит, 16 бит, 24 бит</w:t>
      </w:r>
    </w:p>
    <w:p w:rsidR="00D2105E" w:rsidRPr="00134CAA" w:rsidRDefault="00D2105E" w:rsidP="00D2105E">
      <w:pPr>
        <w:pStyle w:val="Style69"/>
        <w:widowControl/>
        <w:rPr>
          <w:rStyle w:val="FontStyle219"/>
          <w:sz w:val="22"/>
          <w:szCs w:val="22"/>
          <w:lang w:eastAsia="en-US"/>
        </w:rPr>
      </w:pPr>
      <w:r w:rsidRPr="00134CAA">
        <w:rPr>
          <w:rStyle w:val="FontStyle219"/>
          <w:sz w:val="22"/>
          <w:szCs w:val="22"/>
          <w:lang w:eastAsia="en-US"/>
        </w:rPr>
        <w:t>Линейный PCM(LPCM)</w:t>
      </w:r>
    </w:p>
    <w:p w:rsidR="00D2105E" w:rsidRPr="00134CAA" w:rsidRDefault="00D2105E" w:rsidP="00D2105E">
      <w:pPr>
        <w:pStyle w:val="Style69"/>
        <w:widowControl/>
        <w:rPr>
          <w:rStyle w:val="FontStyle219"/>
          <w:sz w:val="22"/>
          <w:szCs w:val="22"/>
          <w:lang w:eastAsia="en-US"/>
        </w:rPr>
      </w:pPr>
      <w:r w:rsidRPr="00134CAA">
        <w:rPr>
          <w:rStyle w:val="FontStyle219"/>
          <w:sz w:val="22"/>
          <w:szCs w:val="22"/>
          <w:lang w:eastAsia="en-US"/>
        </w:rPr>
        <w:t>• Поддерживаемая частота дискретизации:</w:t>
      </w:r>
    </w:p>
    <w:p w:rsidR="00D2105E" w:rsidRPr="00134CAA" w:rsidRDefault="00D2105E" w:rsidP="00D2105E">
      <w:pPr>
        <w:pStyle w:val="Style69"/>
        <w:widowControl/>
        <w:rPr>
          <w:rStyle w:val="FontStyle219"/>
          <w:sz w:val="22"/>
          <w:szCs w:val="22"/>
          <w:lang w:eastAsia="en-US"/>
        </w:rPr>
      </w:pPr>
      <w:r w:rsidRPr="00134CAA">
        <w:rPr>
          <w:rStyle w:val="FontStyle219"/>
          <w:sz w:val="22"/>
          <w:szCs w:val="22"/>
          <w:lang w:eastAsia="en-US"/>
        </w:rPr>
        <w:t>44,1 кГц, 48 кГц</w:t>
      </w:r>
    </w:p>
    <w:p w:rsidR="00D2105E" w:rsidRPr="00134CAA" w:rsidRDefault="00D2105E" w:rsidP="00D2105E">
      <w:pPr>
        <w:pStyle w:val="Style69"/>
        <w:widowControl/>
        <w:rPr>
          <w:rStyle w:val="FontStyle219"/>
          <w:sz w:val="22"/>
          <w:szCs w:val="22"/>
          <w:lang w:eastAsia="en-US"/>
        </w:rPr>
      </w:pPr>
      <w:r w:rsidRPr="00134CAA">
        <w:rPr>
          <w:rStyle w:val="FontStyle219"/>
          <w:sz w:val="22"/>
          <w:szCs w:val="22"/>
          <w:lang w:eastAsia="en-US"/>
        </w:rPr>
        <w:t>• Разрядность:</w:t>
      </w:r>
    </w:p>
    <w:p w:rsidR="00D2105E" w:rsidRPr="00134CAA" w:rsidRDefault="00D2105E" w:rsidP="00D2105E">
      <w:pPr>
        <w:pStyle w:val="Style42"/>
        <w:widowControl/>
        <w:rPr>
          <w:rStyle w:val="FontStyle219"/>
          <w:sz w:val="22"/>
          <w:szCs w:val="22"/>
          <w:lang w:val="en-US" w:eastAsia="en-US"/>
        </w:rPr>
      </w:pPr>
      <w:r w:rsidRPr="00134CAA">
        <w:rPr>
          <w:rStyle w:val="FontStyle219"/>
          <w:sz w:val="22"/>
          <w:szCs w:val="22"/>
          <w:lang w:val="en-US" w:eastAsia="en-US"/>
        </w:rPr>
        <w:t xml:space="preserve">16 </w:t>
      </w:r>
      <w:r w:rsidRPr="00134CAA">
        <w:rPr>
          <w:rStyle w:val="FontStyle219"/>
          <w:sz w:val="22"/>
          <w:szCs w:val="22"/>
          <w:lang w:eastAsia="en-US"/>
        </w:rPr>
        <w:t>бит</w:t>
      </w:r>
    </w:p>
    <w:p w:rsidR="00D2105E" w:rsidRPr="00134CAA" w:rsidRDefault="00D2105E" w:rsidP="00D2105E">
      <w:pPr>
        <w:pStyle w:val="Style48"/>
        <w:widowControl/>
        <w:rPr>
          <w:rStyle w:val="FontStyle219"/>
          <w:sz w:val="22"/>
          <w:szCs w:val="22"/>
          <w:lang w:val="en-US" w:eastAsia="en-US"/>
        </w:rPr>
      </w:pPr>
      <w:r w:rsidRPr="00134CAA">
        <w:rPr>
          <w:rStyle w:val="FontStyle219"/>
          <w:sz w:val="22"/>
          <w:szCs w:val="22"/>
          <w:lang w:val="en-US" w:eastAsia="en-US"/>
        </w:rPr>
        <w:t>Apple Lossless (.m4a/.mp4/.M4A/.MP4):</w:t>
      </w:r>
    </w:p>
    <w:p w:rsidR="00D2105E" w:rsidRPr="00134CAA" w:rsidRDefault="00D2105E" w:rsidP="00D2105E">
      <w:pPr>
        <w:pStyle w:val="Style48"/>
        <w:widowControl/>
        <w:rPr>
          <w:rStyle w:val="FontStyle219"/>
          <w:sz w:val="22"/>
          <w:szCs w:val="22"/>
          <w:lang w:eastAsia="en-US"/>
        </w:rPr>
      </w:pPr>
      <w:r w:rsidRPr="00134CAA">
        <w:rPr>
          <w:rStyle w:val="FontStyle219"/>
          <w:sz w:val="22"/>
          <w:szCs w:val="22"/>
          <w:lang w:eastAsia="en-US"/>
        </w:rPr>
        <w:t>• Поддерживаемая частота дискретизации:</w:t>
      </w:r>
    </w:p>
    <w:p w:rsidR="00D2105E" w:rsidRPr="00134CAA" w:rsidRDefault="00D2105E" w:rsidP="00D2105E">
      <w:pPr>
        <w:pStyle w:val="Style48"/>
        <w:widowControl/>
        <w:rPr>
          <w:rStyle w:val="FontStyle219"/>
          <w:sz w:val="22"/>
          <w:szCs w:val="22"/>
          <w:lang w:eastAsia="en-US"/>
        </w:rPr>
      </w:pPr>
      <w:r w:rsidRPr="00134CAA">
        <w:rPr>
          <w:rStyle w:val="FontStyle219"/>
          <w:sz w:val="22"/>
          <w:szCs w:val="22"/>
          <w:lang w:eastAsia="en-US"/>
        </w:rPr>
        <w:t>44,1 кГц, 48 кГц, 88,2 кГц, 96 кГц</w:t>
      </w:r>
    </w:p>
    <w:p w:rsidR="00D2105E" w:rsidRPr="00134CAA" w:rsidRDefault="00D2105E" w:rsidP="00D2105E">
      <w:pPr>
        <w:pStyle w:val="Style48"/>
        <w:widowControl/>
        <w:rPr>
          <w:rStyle w:val="FontStyle219"/>
          <w:sz w:val="22"/>
          <w:szCs w:val="22"/>
          <w:lang w:eastAsia="en-US"/>
        </w:rPr>
      </w:pPr>
      <w:r w:rsidRPr="00134CAA">
        <w:rPr>
          <w:rStyle w:val="FontStyle219"/>
          <w:sz w:val="22"/>
          <w:szCs w:val="22"/>
          <w:lang w:eastAsia="en-US"/>
        </w:rPr>
        <w:t>• Разрядность:</w:t>
      </w:r>
    </w:p>
    <w:p w:rsidR="00D2105E" w:rsidRPr="00134CAA" w:rsidRDefault="00D2105E" w:rsidP="00D2105E">
      <w:pPr>
        <w:pStyle w:val="Style42"/>
        <w:widowControl/>
        <w:rPr>
          <w:rStyle w:val="FontStyle219"/>
          <w:sz w:val="22"/>
          <w:szCs w:val="22"/>
          <w:lang w:eastAsia="en-US"/>
        </w:rPr>
      </w:pPr>
      <w:r w:rsidRPr="00134CAA">
        <w:rPr>
          <w:rStyle w:val="FontStyle219"/>
          <w:sz w:val="22"/>
          <w:szCs w:val="22"/>
          <w:lang w:eastAsia="en-US"/>
        </w:rPr>
        <w:t>16 бит, 24 бит</w:t>
      </w:r>
    </w:p>
    <w:p w:rsidR="00D2105E" w:rsidRPr="00134CAA" w:rsidRDefault="00D2105E" w:rsidP="00D2105E">
      <w:pPr>
        <w:pStyle w:val="Style48"/>
        <w:widowControl/>
        <w:rPr>
          <w:rStyle w:val="FontStyle219"/>
          <w:sz w:val="22"/>
          <w:szCs w:val="22"/>
          <w:lang w:eastAsia="en-US"/>
        </w:rPr>
      </w:pPr>
      <w:r w:rsidRPr="00134CAA">
        <w:rPr>
          <w:rStyle w:val="FontStyle219"/>
          <w:sz w:val="22"/>
          <w:szCs w:val="22"/>
          <w:lang w:eastAsia="en-US"/>
        </w:rPr>
        <w:t>DSD (.dsf/.dff/.DSF/.DFF):</w:t>
      </w:r>
    </w:p>
    <w:p w:rsidR="00D2105E" w:rsidRPr="00134CAA" w:rsidRDefault="00D2105E" w:rsidP="00D2105E">
      <w:pPr>
        <w:pStyle w:val="Style48"/>
        <w:widowControl/>
        <w:rPr>
          <w:rStyle w:val="FontStyle219"/>
          <w:sz w:val="22"/>
          <w:szCs w:val="22"/>
          <w:lang w:eastAsia="en-US"/>
        </w:rPr>
      </w:pPr>
      <w:r w:rsidRPr="00134CAA">
        <w:rPr>
          <w:rStyle w:val="FontStyle219"/>
          <w:sz w:val="22"/>
          <w:szCs w:val="22"/>
          <w:lang w:eastAsia="en-US"/>
        </w:rPr>
        <w:t>• Поддерживаемые форматы:</w:t>
      </w:r>
    </w:p>
    <w:p w:rsidR="00D2105E" w:rsidRPr="00134CAA" w:rsidRDefault="00D2105E" w:rsidP="00D2105E">
      <w:pPr>
        <w:pStyle w:val="Style48"/>
        <w:widowControl/>
        <w:rPr>
          <w:rStyle w:val="FontStyle219"/>
          <w:sz w:val="22"/>
          <w:szCs w:val="22"/>
          <w:lang w:eastAsia="en-US"/>
        </w:rPr>
      </w:pPr>
      <w:r w:rsidRPr="00134CAA">
        <w:rPr>
          <w:rStyle w:val="FontStyle219"/>
          <w:sz w:val="22"/>
          <w:szCs w:val="22"/>
          <w:lang w:eastAsia="en-US"/>
        </w:rPr>
        <w:t>DSF/DSDIFF</w:t>
      </w:r>
    </w:p>
    <w:p w:rsidR="00D2105E" w:rsidRPr="00134CAA" w:rsidRDefault="00D2105E" w:rsidP="00D2105E">
      <w:pPr>
        <w:pStyle w:val="Style48"/>
        <w:widowControl/>
        <w:rPr>
          <w:rStyle w:val="FontStyle219"/>
          <w:sz w:val="22"/>
          <w:szCs w:val="22"/>
          <w:lang w:eastAsia="en-US"/>
        </w:rPr>
      </w:pPr>
      <w:r w:rsidRPr="00134CAA">
        <w:rPr>
          <w:rStyle w:val="FontStyle219"/>
          <w:sz w:val="22"/>
          <w:szCs w:val="22"/>
          <w:lang w:eastAsia="en-US"/>
        </w:rPr>
        <w:t>• Поддерживаемая частота дискретизации:</w:t>
      </w:r>
    </w:p>
    <w:p w:rsidR="00D2105E" w:rsidRPr="00134CAA" w:rsidRDefault="00D2105E" w:rsidP="00D2105E">
      <w:pPr>
        <w:pStyle w:val="Style48"/>
        <w:widowControl/>
        <w:rPr>
          <w:rStyle w:val="FontStyle219"/>
          <w:sz w:val="22"/>
          <w:szCs w:val="22"/>
          <w:lang w:eastAsia="en-US"/>
        </w:rPr>
      </w:pPr>
      <w:r w:rsidRPr="00134CAA">
        <w:rPr>
          <w:rStyle w:val="FontStyle219"/>
          <w:sz w:val="22"/>
          <w:szCs w:val="22"/>
          <w:lang w:eastAsia="en-US"/>
        </w:rPr>
        <w:t>2,8 МГц, 5,6 МГц, 11,2 МГц</w:t>
      </w:r>
    </w:p>
    <w:p w:rsidR="00D2105E" w:rsidRPr="00134CAA" w:rsidRDefault="00D2105E" w:rsidP="00D2105E">
      <w:pPr>
        <w:pStyle w:val="Style48"/>
        <w:widowControl/>
        <w:rPr>
          <w:rStyle w:val="FontStyle219"/>
          <w:sz w:val="22"/>
          <w:szCs w:val="22"/>
          <w:lang w:eastAsia="en-US"/>
        </w:rPr>
      </w:pPr>
      <w:r w:rsidRPr="00134CAA">
        <w:rPr>
          <w:rStyle w:val="FontStyle219"/>
          <w:sz w:val="22"/>
          <w:szCs w:val="22"/>
          <w:lang w:eastAsia="en-US"/>
        </w:rPr>
        <w:t>• При воспроизведении файлов, записанных с переменной скоростью (VBR), время воспроизведения может отображаться неверно.</w:t>
      </w:r>
    </w:p>
    <w:p w:rsidR="00D2105E" w:rsidRPr="00134CAA" w:rsidRDefault="00D2105E" w:rsidP="00D2105E">
      <w:pPr>
        <w:pStyle w:val="Style7"/>
        <w:widowControl/>
        <w:rPr>
          <w:rStyle w:val="FontStyle219"/>
          <w:sz w:val="22"/>
          <w:szCs w:val="22"/>
          <w:lang w:eastAsia="en-US"/>
        </w:rPr>
      </w:pPr>
      <w:r w:rsidRPr="00134CAA">
        <w:rPr>
          <w:rStyle w:val="FontStyle219"/>
          <w:sz w:val="22"/>
          <w:szCs w:val="22"/>
          <w:lang w:eastAsia="en-US"/>
        </w:rPr>
        <w:t>• Удаленное воспроизведение файлов без пауз не доступно.</w:t>
      </w:r>
    </w:p>
    <w:p w:rsidR="00D2105E" w:rsidRPr="00134CAA" w:rsidRDefault="00D2105E" w:rsidP="00D2105E">
      <w:pPr>
        <w:pStyle w:val="Style24"/>
        <w:widowControl/>
        <w:rPr>
          <w:rStyle w:val="FontStyle153"/>
          <w:sz w:val="22"/>
          <w:szCs w:val="22"/>
          <w:lang w:eastAsia="en-US"/>
        </w:rPr>
      </w:pPr>
    </w:p>
    <w:p w:rsidR="00D2105E" w:rsidRPr="00134CAA" w:rsidRDefault="00D2105E" w:rsidP="00D2105E">
      <w:pPr>
        <w:pStyle w:val="Style7"/>
        <w:widowControl/>
        <w:rPr>
          <w:rStyle w:val="FontStyle219"/>
          <w:b/>
          <w:sz w:val="22"/>
          <w:szCs w:val="22"/>
          <w:lang w:eastAsia="en-US"/>
        </w:rPr>
      </w:pPr>
      <w:r w:rsidRPr="00134CAA">
        <w:rPr>
          <w:rStyle w:val="FontStyle219"/>
          <w:b/>
          <w:sz w:val="22"/>
          <w:szCs w:val="22"/>
          <w:lang w:eastAsia="en-US"/>
        </w:rPr>
        <w:t xml:space="preserve">Стр. </w:t>
      </w:r>
      <w:r w:rsidR="008E2CB2" w:rsidRPr="00134CAA">
        <w:rPr>
          <w:rStyle w:val="FontStyle219"/>
          <w:b/>
          <w:sz w:val="22"/>
          <w:szCs w:val="22"/>
          <w:lang w:eastAsia="en-US"/>
        </w:rPr>
        <w:t>10</w:t>
      </w:r>
      <w:r w:rsidR="001B3958" w:rsidRPr="00134CAA">
        <w:rPr>
          <w:rStyle w:val="FontStyle219"/>
          <w:b/>
          <w:sz w:val="22"/>
          <w:szCs w:val="22"/>
          <w:lang w:eastAsia="en-US"/>
        </w:rPr>
        <w:t>5</w:t>
      </w:r>
    </w:p>
    <w:p w:rsidR="008437CD" w:rsidRPr="00134CAA" w:rsidRDefault="008437CD" w:rsidP="00C01E08">
      <w:pPr>
        <w:pStyle w:val="a3"/>
        <w:rPr>
          <w:rFonts w:ascii="Arial" w:hAnsi="Arial" w:cs="Arial"/>
          <w:sz w:val="22"/>
          <w:szCs w:val="22"/>
        </w:rPr>
      </w:pPr>
    </w:p>
    <w:p w:rsidR="00D2105E" w:rsidRPr="00134CAA" w:rsidRDefault="00D2105E" w:rsidP="00D2105E">
      <w:pPr>
        <w:pStyle w:val="Style33"/>
        <w:widowControl/>
        <w:rPr>
          <w:rStyle w:val="FontStyle215"/>
          <w:rFonts w:ascii="Arial" w:hAnsi="Arial" w:cs="Arial"/>
          <w:b/>
          <w:sz w:val="22"/>
          <w:szCs w:val="22"/>
          <w:lang w:eastAsia="en-US"/>
        </w:rPr>
      </w:pPr>
      <w:r w:rsidRPr="00134CAA">
        <w:rPr>
          <w:rStyle w:val="FontStyle215"/>
          <w:rFonts w:ascii="Arial" w:hAnsi="Arial" w:cs="Arial"/>
          <w:b/>
          <w:sz w:val="22"/>
          <w:szCs w:val="22"/>
          <w:lang w:eastAsia="en-US"/>
        </w:rPr>
        <w:t>Очередь на воспроизведение</w:t>
      </w:r>
    </w:p>
    <w:p w:rsidR="00D2105E" w:rsidRPr="00134CAA" w:rsidRDefault="00D2105E" w:rsidP="00D2105E">
      <w:pPr>
        <w:pStyle w:val="Style24"/>
        <w:widowControl/>
        <w:rPr>
          <w:rStyle w:val="FontStyle219"/>
          <w:sz w:val="22"/>
          <w:szCs w:val="22"/>
          <w:lang w:eastAsia="en-US"/>
        </w:rPr>
      </w:pPr>
      <w:proofErr w:type="gramStart"/>
      <w:r w:rsidRPr="00134CAA">
        <w:rPr>
          <w:rStyle w:val="FontStyle219"/>
          <w:sz w:val="22"/>
          <w:szCs w:val="22"/>
          <w:lang w:eastAsia="en-US"/>
        </w:rPr>
        <w:t xml:space="preserve">При загрузке приложения Onkyo Controller App (доступного на iOS или Android) для мобильных устройств, таких как смартфон и планшет, вы можете сохранить ваши любимые плей-листы (очереди на воспроизведение информации) среди музыкальных </w:t>
      </w:r>
      <w:r w:rsidRPr="00134CAA">
        <w:rPr>
          <w:rStyle w:val="FontStyle219"/>
          <w:sz w:val="22"/>
          <w:szCs w:val="22"/>
          <w:lang w:eastAsia="en-US"/>
        </w:rPr>
        <w:lastRenderedPageBreak/>
        <w:t>файлов, хранящихся на USB-устройстве, подключенном к данному ресиверу, а также музыкальные файлы, хранящиеся на компьютере или NAS, подключенных к той же сети, что и данный ресивер, и вы можете</w:t>
      </w:r>
      <w:proofErr w:type="gramEnd"/>
      <w:r w:rsidRPr="00134CAA">
        <w:rPr>
          <w:rStyle w:val="FontStyle219"/>
          <w:sz w:val="22"/>
          <w:szCs w:val="22"/>
          <w:lang w:eastAsia="en-US"/>
        </w:rPr>
        <w:t xml:space="preserve"> воспроизводить музыку в плей-листах. Информация об очереди воспроизведения действует до тех пор, пока шнур питания данного устройства не будет извлечен из розетки.</w:t>
      </w:r>
    </w:p>
    <w:p w:rsidR="001B3958" w:rsidRPr="00134CAA" w:rsidRDefault="001B3958" w:rsidP="00D2105E">
      <w:pPr>
        <w:pStyle w:val="Style60"/>
        <w:widowControl/>
        <w:rPr>
          <w:rStyle w:val="FontStyle218"/>
          <w:sz w:val="22"/>
          <w:szCs w:val="22"/>
          <w:lang w:eastAsia="en-US"/>
        </w:rPr>
      </w:pPr>
    </w:p>
    <w:p w:rsidR="00D2105E" w:rsidRPr="00134CAA" w:rsidRDefault="00D2105E" w:rsidP="00D2105E">
      <w:pPr>
        <w:pStyle w:val="Style60"/>
        <w:widowControl/>
        <w:rPr>
          <w:rStyle w:val="FontStyle218"/>
          <w:sz w:val="22"/>
          <w:szCs w:val="22"/>
          <w:lang w:eastAsia="en-US"/>
        </w:rPr>
      </w:pPr>
      <w:r w:rsidRPr="00134CAA">
        <w:rPr>
          <w:rStyle w:val="FontStyle218"/>
          <w:sz w:val="22"/>
          <w:szCs w:val="22"/>
          <w:lang w:eastAsia="en-US"/>
        </w:rPr>
        <w:t>Initial Setup (Первоначальная настройка)</w:t>
      </w:r>
    </w:p>
    <w:p w:rsidR="00D2105E" w:rsidRPr="00134CAA" w:rsidRDefault="00D2105E" w:rsidP="00D2105E">
      <w:pPr>
        <w:pStyle w:val="Style60"/>
        <w:widowControl/>
        <w:rPr>
          <w:rStyle w:val="FontStyle219"/>
          <w:sz w:val="22"/>
          <w:szCs w:val="22"/>
          <w:lang w:eastAsia="en-US"/>
        </w:rPr>
      </w:pPr>
      <w:r w:rsidRPr="00134CAA">
        <w:rPr>
          <w:rStyle w:val="FontStyle219"/>
          <w:sz w:val="22"/>
          <w:szCs w:val="22"/>
          <w:lang w:eastAsia="en-US"/>
        </w:rPr>
        <w:t>1. Подключите данный ресивер к домашней сети с помощью выбора сетевых параметров для него.</w:t>
      </w:r>
    </w:p>
    <w:p w:rsidR="00D2105E" w:rsidRPr="00134CAA" w:rsidRDefault="00D2105E" w:rsidP="00D2105E">
      <w:pPr>
        <w:pStyle w:val="Style60"/>
        <w:widowControl/>
        <w:rPr>
          <w:rStyle w:val="FontStyle219"/>
          <w:sz w:val="22"/>
          <w:szCs w:val="22"/>
          <w:lang w:eastAsia="en-US"/>
        </w:rPr>
      </w:pPr>
      <w:r w:rsidRPr="00134CAA">
        <w:rPr>
          <w:rStyle w:val="FontStyle219"/>
          <w:sz w:val="22"/>
          <w:szCs w:val="22"/>
          <w:lang w:eastAsia="en-US"/>
        </w:rPr>
        <w:t>2. Загрузите приложение Onkyo Controller из App Store или Google Play</w:t>
      </w:r>
      <w:r w:rsidRPr="00134CAA">
        <w:rPr>
          <w:rStyle w:val="FontStyle219"/>
          <w:sz w:val="22"/>
          <w:szCs w:val="22"/>
          <w:vertAlign w:val="superscript"/>
          <w:lang w:eastAsia="en-US"/>
        </w:rPr>
        <w:t>TM</w:t>
      </w:r>
      <w:r w:rsidRPr="00134CAA">
        <w:rPr>
          <w:rStyle w:val="FontStyle219"/>
          <w:sz w:val="22"/>
          <w:szCs w:val="22"/>
          <w:lang w:eastAsia="en-US"/>
        </w:rPr>
        <w:t xml:space="preserve"> Store.</w:t>
      </w:r>
    </w:p>
    <w:p w:rsidR="00D2105E" w:rsidRPr="00134CAA" w:rsidRDefault="00D2105E" w:rsidP="00D2105E">
      <w:pPr>
        <w:pStyle w:val="Style60"/>
        <w:widowControl/>
        <w:rPr>
          <w:rStyle w:val="FontStyle219"/>
          <w:sz w:val="22"/>
          <w:szCs w:val="22"/>
          <w:lang w:eastAsia="en-US"/>
        </w:rPr>
      </w:pPr>
      <w:r w:rsidRPr="00134CAA">
        <w:rPr>
          <w:rStyle w:val="FontStyle219"/>
          <w:sz w:val="22"/>
          <w:szCs w:val="22"/>
          <w:lang w:eastAsia="en-US"/>
        </w:rPr>
        <w:t>3. Подключите мобильное устройство к сети, к которой подключен данный ресивер.</w:t>
      </w:r>
    </w:p>
    <w:p w:rsidR="00D2105E" w:rsidRPr="00134CAA" w:rsidRDefault="00D2105E" w:rsidP="00D2105E">
      <w:pPr>
        <w:pStyle w:val="Style24"/>
        <w:widowControl/>
        <w:rPr>
          <w:rStyle w:val="FontStyle219"/>
          <w:sz w:val="22"/>
          <w:szCs w:val="22"/>
          <w:lang w:eastAsia="en-US"/>
        </w:rPr>
      </w:pPr>
      <w:r w:rsidRPr="00134CAA">
        <w:rPr>
          <w:rStyle w:val="FontStyle219"/>
          <w:sz w:val="22"/>
          <w:szCs w:val="22"/>
          <w:lang w:eastAsia="en-US"/>
        </w:rPr>
        <w:t>4. Запустите Приложение Onkyo Controller и выберите это устройство.</w:t>
      </w:r>
    </w:p>
    <w:p w:rsidR="001B3958" w:rsidRPr="00134CAA" w:rsidRDefault="001B3958" w:rsidP="00D2105E">
      <w:pPr>
        <w:pStyle w:val="Style20"/>
        <w:widowControl/>
        <w:rPr>
          <w:rStyle w:val="FontStyle218"/>
          <w:sz w:val="22"/>
          <w:szCs w:val="22"/>
          <w:lang w:eastAsia="en-US"/>
        </w:rPr>
      </w:pPr>
    </w:p>
    <w:p w:rsidR="00D2105E" w:rsidRPr="00134CAA" w:rsidRDefault="00D2105E" w:rsidP="00D2105E">
      <w:pPr>
        <w:pStyle w:val="Style20"/>
        <w:widowControl/>
        <w:rPr>
          <w:rStyle w:val="FontStyle218"/>
          <w:sz w:val="22"/>
          <w:szCs w:val="22"/>
          <w:lang w:eastAsia="en-US"/>
        </w:rPr>
      </w:pPr>
      <w:r w:rsidRPr="00134CAA">
        <w:rPr>
          <w:rStyle w:val="FontStyle218"/>
          <w:sz w:val="22"/>
          <w:szCs w:val="22"/>
          <w:lang w:eastAsia="en-US"/>
        </w:rPr>
        <w:t>Добавление информации в очередь на воспроизведение</w:t>
      </w:r>
    </w:p>
    <w:p w:rsidR="00D2105E" w:rsidRPr="00134CAA" w:rsidRDefault="00D2105E" w:rsidP="00D2105E">
      <w:pPr>
        <w:pStyle w:val="Style20"/>
        <w:widowControl/>
        <w:rPr>
          <w:rStyle w:val="FontStyle219"/>
          <w:sz w:val="22"/>
          <w:szCs w:val="22"/>
          <w:lang w:eastAsia="en-US"/>
        </w:rPr>
      </w:pPr>
      <w:r w:rsidRPr="00134CAA">
        <w:rPr>
          <w:rStyle w:val="FontStyle219"/>
          <w:sz w:val="22"/>
          <w:szCs w:val="22"/>
          <w:lang w:eastAsia="en-US"/>
        </w:rPr>
        <w:t>1. Выберите вход ”INPUT" на экране приложения и нажмите значок "USB". Или же выберите вход ”NET" и нажмите значок "USB" или ”Music Server". (В зависимости от модели имена значков могут отличаться.)</w:t>
      </w:r>
    </w:p>
    <w:p w:rsidR="00D2105E" w:rsidRPr="00134CAA" w:rsidRDefault="00D2105E" w:rsidP="00D2105E">
      <w:pPr>
        <w:pStyle w:val="Style20"/>
        <w:widowControl/>
        <w:rPr>
          <w:rStyle w:val="FontStyle219"/>
          <w:sz w:val="22"/>
          <w:szCs w:val="22"/>
          <w:lang w:eastAsia="en-US"/>
        </w:rPr>
      </w:pPr>
      <w:r w:rsidRPr="00134CAA">
        <w:rPr>
          <w:rStyle w:val="FontStyle219"/>
          <w:sz w:val="22"/>
          <w:szCs w:val="22"/>
          <w:lang w:eastAsia="en-US"/>
        </w:rPr>
        <w:t xml:space="preserve">2. Нажатие на значок ” + " трека, который вы хотите добавить, откроет всплывающее окно для добавления информации </w:t>
      </w:r>
      <w:proofErr w:type="gramStart"/>
      <w:r w:rsidRPr="00134CAA">
        <w:rPr>
          <w:rStyle w:val="FontStyle219"/>
          <w:sz w:val="22"/>
          <w:szCs w:val="22"/>
          <w:lang w:eastAsia="en-US"/>
        </w:rPr>
        <w:t>о</w:t>
      </w:r>
      <w:proofErr w:type="gramEnd"/>
      <w:r w:rsidRPr="00134CAA">
        <w:rPr>
          <w:rStyle w:val="FontStyle219"/>
          <w:sz w:val="22"/>
          <w:szCs w:val="22"/>
          <w:lang w:eastAsia="en-US"/>
        </w:rPr>
        <w:t xml:space="preserve"> очереди воспроизведения.</w:t>
      </w:r>
    </w:p>
    <w:p w:rsidR="00D2105E" w:rsidRPr="00134CAA" w:rsidRDefault="00D2105E" w:rsidP="00D2105E">
      <w:pPr>
        <w:pStyle w:val="Style7"/>
        <w:widowControl/>
        <w:rPr>
          <w:rStyle w:val="FontStyle219"/>
          <w:sz w:val="22"/>
          <w:szCs w:val="22"/>
          <w:lang w:eastAsia="en-US"/>
        </w:rPr>
      </w:pPr>
      <w:r w:rsidRPr="00134CAA">
        <w:rPr>
          <w:rStyle w:val="FontStyle137"/>
          <w:sz w:val="22"/>
          <w:szCs w:val="22"/>
          <w:lang w:eastAsia="en-US"/>
        </w:rPr>
        <w:t xml:space="preserve">3. </w:t>
      </w:r>
      <w:r w:rsidRPr="00134CAA">
        <w:rPr>
          <w:rStyle w:val="FontStyle219"/>
          <w:sz w:val="22"/>
          <w:szCs w:val="22"/>
          <w:lang w:eastAsia="en-US"/>
        </w:rPr>
        <w:t>Коснитесь значка “Play Now“, “Play Next“ или “Play Last", чтобы добавить трек в очередь воспроизведения Play Queue.</w:t>
      </w:r>
    </w:p>
    <w:p w:rsidR="008437CD" w:rsidRPr="00134CAA" w:rsidRDefault="008437CD" w:rsidP="00C01E08">
      <w:pPr>
        <w:pStyle w:val="a3"/>
        <w:rPr>
          <w:rFonts w:ascii="Arial" w:hAnsi="Arial" w:cs="Arial"/>
          <w:sz w:val="22"/>
          <w:szCs w:val="22"/>
        </w:rPr>
      </w:pPr>
    </w:p>
    <w:p w:rsidR="00D2105E" w:rsidRPr="00134CAA" w:rsidRDefault="00D2105E" w:rsidP="00C01E08">
      <w:pPr>
        <w:pStyle w:val="a3"/>
        <w:rPr>
          <w:rFonts w:ascii="Arial" w:hAnsi="Arial" w:cs="Arial"/>
          <w:b/>
          <w:sz w:val="22"/>
          <w:szCs w:val="22"/>
        </w:rPr>
      </w:pPr>
      <w:r w:rsidRPr="00134CAA">
        <w:rPr>
          <w:rFonts w:ascii="Arial" w:hAnsi="Arial" w:cs="Arial"/>
          <w:b/>
          <w:sz w:val="22"/>
          <w:szCs w:val="22"/>
        </w:rPr>
        <w:t xml:space="preserve">Стр. </w:t>
      </w:r>
      <w:r w:rsidR="008E2CB2" w:rsidRPr="00134CAA">
        <w:rPr>
          <w:rFonts w:ascii="Arial" w:hAnsi="Arial" w:cs="Arial"/>
          <w:b/>
          <w:sz w:val="22"/>
          <w:szCs w:val="22"/>
        </w:rPr>
        <w:t>10</w:t>
      </w:r>
      <w:r w:rsidR="001B3958" w:rsidRPr="00134CAA">
        <w:rPr>
          <w:rFonts w:ascii="Arial" w:hAnsi="Arial" w:cs="Arial"/>
          <w:b/>
          <w:sz w:val="22"/>
          <w:szCs w:val="22"/>
        </w:rPr>
        <w:t>6</w:t>
      </w:r>
    </w:p>
    <w:p w:rsidR="00D2105E" w:rsidRPr="00134CAA" w:rsidRDefault="00D2105E" w:rsidP="00C01E08">
      <w:pPr>
        <w:pStyle w:val="a3"/>
        <w:rPr>
          <w:rFonts w:ascii="Arial" w:hAnsi="Arial" w:cs="Arial"/>
          <w:sz w:val="22"/>
          <w:szCs w:val="22"/>
        </w:rPr>
      </w:pPr>
    </w:p>
    <w:p w:rsidR="00D2105E" w:rsidRPr="00134CAA" w:rsidRDefault="00D2105E" w:rsidP="00D2105E">
      <w:pPr>
        <w:pStyle w:val="Style24"/>
        <w:widowControl/>
        <w:rPr>
          <w:rStyle w:val="FontStyle219"/>
          <w:sz w:val="22"/>
          <w:szCs w:val="22"/>
          <w:lang w:eastAsia="en-US"/>
        </w:rPr>
      </w:pPr>
      <w:r w:rsidRPr="00134CAA">
        <w:rPr>
          <w:rStyle w:val="FontStyle219"/>
          <w:sz w:val="22"/>
          <w:szCs w:val="22"/>
          <w:lang w:eastAsia="en-US"/>
        </w:rPr>
        <w:t>• Если в очереди на воспроизведение Play Queue нет треков, на дисплее появится только “Play Now “.</w:t>
      </w:r>
    </w:p>
    <w:p w:rsidR="00D2105E" w:rsidRPr="00134CAA" w:rsidRDefault="00D2105E" w:rsidP="00D2105E">
      <w:pPr>
        <w:pStyle w:val="Style20"/>
        <w:widowControl/>
        <w:rPr>
          <w:rStyle w:val="FontStyle218"/>
          <w:sz w:val="22"/>
          <w:szCs w:val="22"/>
          <w:lang w:eastAsia="en-US"/>
        </w:rPr>
      </w:pPr>
      <w:r w:rsidRPr="00134CAA">
        <w:rPr>
          <w:rStyle w:val="FontStyle218"/>
          <w:sz w:val="22"/>
          <w:szCs w:val="22"/>
          <w:lang w:eastAsia="en-US"/>
        </w:rPr>
        <w:t>Сортировка и удаление</w:t>
      </w:r>
    </w:p>
    <w:p w:rsidR="00D2105E" w:rsidRPr="00134CAA" w:rsidRDefault="00D2105E" w:rsidP="00D2105E">
      <w:pPr>
        <w:pStyle w:val="Style20"/>
        <w:widowControl/>
        <w:rPr>
          <w:rStyle w:val="FontStyle219"/>
          <w:sz w:val="22"/>
          <w:szCs w:val="22"/>
          <w:lang w:eastAsia="en-US"/>
        </w:rPr>
      </w:pPr>
      <w:r w:rsidRPr="00134CAA">
        <w:rPr>
          <w:rStyle w:val="FontStyle137"/>
          <w:sz w:val="22"/>
          <w:szCs w:val="22"/>
          <w:lang w:eastAsia="en-US"/>
        </w:rPr>
        <w:t xml:space="preserve">2. </w:t>
      </w:r>
      <w:r w:rsidRPr="00134CAA">
        <w:rPr>
          <w:rStyle w:val="FontStyle219"/>
          <w:sz w:val="22"/>
          <w:szCs w:val="22"/>
          <w:lang w:eastAsia="en-US"/>
        </w:rPr>
        <w:t>Коснитесь значка трека *, который нужно отсортировать, и перетащите его в нужное место.</w:t>
      </w:r>
    </w:p>
    <w:p w:rsidR="00D2105E" w:rsidRPr="00134CAA" w:rsidRDefault="00D2105E" w:rsidP="00D2105E">
      <w:pPr>
        <w:pStyle w:val="Style24"/>
        <w:widowControl/>
        <w:rPr>
          <w:rStyle w:val="FontStyle219"/>
          <w:sz w:val="22"/>
          <w:szCs w:val="22"/>
          <w:lang w:eastAsia="en-US"/>
        </w:rPr>
      </w:pPr>
      <w:r w:rsidRPr="00134CAA">
        <w:rPr>
          <w:rStyle w:val="FontStyle137"/>
          <w:sz w:val="22"/>
          <w:szCs w:val="22"/>
          <w:lang w:eastAsia="en-US"/>
        </w:rPr>
        <w:t xml:space="preserve">3. </w:t>
      </w:r>
      <w:r w:rsidRPr="00134CAA">
        <w:rPr>
          <w:rStyle w:val="FontStyle219"/>
          <w:sz w:val="22"/>
          <w:szCs w:val="22"/>
          <w:lang w:eastAsia="en-US"/>
        </w:rPr>
        <w:t>Для удаления трека, коснитесь его и передвиньте в значок мусорной корзины, пока она не изменится на *. На iOS устройстве переместите иконку влево. Отпустив палец, вы удалите трек из плей-листа Play Queue.</w:t>
      </w:r>
    </w:p>
    <w:p w:rsidR="00D2105E" w:rsidRPr="00134CAA" w:rsidRDefault="00D2105E" w:rsidP="00D2105E">
      <w:pPr>
        <w:pStyle w:val="Style30"/>
        <w:widowControl/>
        <w:rPr>
          <w:rStyle w:val="FontStyle218"/>
          <w:sz w:val="22"/>
          <w:szCs w:val="22"/>
          <w:lang w:eastAsia="en-US"/>
        </w:rPr>
      </w:pPr>
      <w:r w:rsidRPr="00134CAA">
        <w:rPr>
          <w:rStyle w:val="FontStyle218"/>
          <w:sz w:val="22"/>
          <w:szCs w:val="22"/>
          <w:lang w:eastAsia="en-US"/>
        </w:rPr>
        <w:t>Воспроизведение</w:t>
      </w:r>
    </w:p>
    <w:p w:rsidR="00D2105E" w:rsidRPr="00134CAA" w:rsidRDefault="00D2105E" w:rsidP="00D2105E">
      <w:pPr>
        <w:pStyle w:val="Style30"/>
        <w:widowControl/>
        <w:rPr>
          <w:rStyle w:val="FontStyle219"/>
          <w:sz w:val="22"/>
          <w:szCs w:val="22"/>
          <w:lang w:eastAsia="en-US"/>
        </w:rPr>
      </w:pPr>
      <w:r w:rsidRPr="00134CAA">
        <w:rPr>
          <w:rStyle w:val="FontStyle219"/>
          <w:sz w:val="22"/>
          <w:szCs w:val="22"/>
          <w:lang w:eastAsia="en-US"/>
        </w:rPr>
        <w:t>Для запуска воспроизведения выберите “Play Now“ для добавления в Play Queue, или же выберите трек на сервисной странице Play Queue.</w:t>
      </w:r>
    </w:p>
    <w:p w:rsidR="00D2105E" w:rsidRPr="00134CAA" w:rsidRDefault="00D2105E" w:rsidP="00D2105E">
      <w:pPr>
        <w:pStyle w:val="Style7"/>
        <w:widowControl/>
        <w:rPr>
          <w:rStyle w:val="FontStyle219"/>
          <w:sz w:val="22"/>
          <w:szCs w:val="22"/>
          <w:lang w:eastAsia="en-US"/>
        </w:rPr>
      </w:pPr>
      <w:r w:rsidRPr="00134CAA">
        <w:rPr>
          <w:rStyle w:val="FontStyle219"/>
          <w:sz w:val="22"/>
          <w:szCs w:val="22"/>
          <w:lang w:eastAsia="en-US"/>
        </w:rPr>
        <w:t xml:space="preserve">Выберите вход “NET”, коснитесь значка “Play Queue”, и войдите в сервисное меню </w:t>
      </w:r>
      <w:r w:rsidRPr="00134CAA">
        <w:rPr>
          <w:rStyle w:val="FontStyle219"/>
          <w:sz w:val="22"/>
          <w:szCs w:val="22"/>
          <w:lang w:val="en-US" w:eastAsia="en-US"/>
        </w:rPr>
        <w:t>Play</w:t>
      </w:r>
      <w:r w:rsidRPr="00134CAA">
        <w:rPr>
          <w:rStyle w:val="FontStyle219"/>
          <w:sz w:val="22"/>
          <w:szCs w:val="22"/>
          <w:lang w:eastAsia="en-US"/>
        </w:rPr>
        <w:t xml:space="preserve"> </w:t>
      </w:r>
      <w:r w:rsidRPr="00134CAA">
        <w:rPr>
          <w:rStyle w:val="FontStyle219"/>
          <w:sz w:val="22"/>
          <w:szCs w:val="22"/>
          <w:lang w:val="en-US" w:eastAsia="en-US"/>
        </w:rPr>
        <w:t>Queue</w:t>
      </w:r>
      <w:r w:rsidRPr="00134CAA">
        <w:rPr>
          <w:rStyle w:val="FontStyle219"/>
          <w:sz w:val="22"/>
          <w:szCs w:val="22"/>
          <w:lang w:eastAsia="en-US"/>
        </w:rPr>
        <w:t>.</w:t>
      </w:r>
    </w:p>
    <w:p w:rsidR="00D2105E" w:rsidRPr="00134CAA" w:rsidRDefault="00D2105E" w:rsidP="00C01E08">
      <w:pPr>
        <w:pStyle w:val="a3"/>
        <w:rPr>
          <w:rFonts w:ascii="Arial" w:hAnsi="Arial" w:cs="Arial"/>
          <w:sz w:val="22"/>
          <w:szCs w:val="22"/>
        </w:rPr>
      </w:pPr>
    </w:p>
    <w:p w:rsidR="00D2105E" w:rsidRPr="00134CAA" w:rsidRDefault="00D2105E" w:rsidP="00C01E08">
      <w:pPr>
        <w:pStyle w:val="a3"/>
        <w:rPr>
          <w:rFonts w:ascii="Arial" w:hAnsi="Arial" w:cs="Arial"/>
          <w:b/>
          <w:sz w:val="22"/>
          <w:szCs w:val="22"/>
        </w:rPr>
      </w:pPr>
      <w:r w:rsidRPr="00134CAA">
        <w:rPr>
          <w:rFonts w:ascii="Arial" w:hAnsi="Arial" w:cs="Arial"/>
          <w:b/>
          <w:sz w:val="22"/>
          <w:szCs w:val="22"/>
        </w:rPr>
        <w:t xml:space="preserve">Стр. </w:t>
      </w:r>
      <w:r w:rsidR="008E2CB2" w:rsidRPr="00134CAA">
        <w:rPr>
          <w:rFonts w:ascii="Arial" w:hAnsi="Arial" w:cs="Arial"/>
          <w:b/>
          <w:sz w:val="22"/>
          <w:szCs w:val="22"/>
        </w:rPr>
        <w:t>10</w:t>
      </w:r>
      <w:r w:rsidR="001B3958" w:rsidRPr="00134CAA">
        <w:rPr>
          <w:rFonts w:ascii="Arial" w:hAnsi="Arial" w:cs="Arial"/>
          <w:b/>
          <w:sz w:val="22"/>
          <w:szCs w:val="22"/>
        </w:rPr>
        <w:t>7</w:t>
      </w:r>
    </w:p>
    <w:p w:rsidR="00D2105E" w:rsidRPr="00134CAA" w:rsidRDefault="00D2105E" w:rsidP="00C01E08">
      <w:pPr>
        <w:pStyle w:val="a3"/>
        <w:rPr>
          <w:rFonts w:ascii="Arial" w:hAnsi="Arial" w:cs="Arial"/>
          <w:sz w:val="22"/>
          <w:szCs w:val="22"/>
        </w:rPr>
      </w:pPr>
    </w:p>
    <w:p w:rsidR="00D2105E" w:rsidRPr="00134CAA" w:rsidRDefault="00D2105E" w:rsidP="00C01E08">
      <w:pPr>
        <w:pStyle w:val="a3"/>
        <w:rPr>
          <w:rFonts w:ascii="Arial" w:hAnsi="Arial" w:cs="Arial"/>
          <w:b/>
          <w:sz w:val="22"/>
          <w:szCs w:val="22"/>
          <w:lang w:eastAsia="ru-RU"/>
        </w:rPr>
      </w:pPr>
      <w:r w:rsidRPr="00134CAA">
        <w:rPr>
          <w:rFonts w:ascii="Arial" w:hAnsi="Arial" w:cs="Arial"/>
          <w:b/>
          <w:sz w:val="22"/>
          <w:szCs w:val="22"/>
          <w:lang w:val="en-US" w:eastAsia="ru-RU"/>
        </w:rPr>
        <w:t>Amazon</w:t>
      </w:r>
      <w:r w:rsidRPr="00134CAA">
        <w:rPr>
          <w:rFonts w:ascii="Arial" w:hAnsi="Arial" w:cs="Arial"/>
          <w:b/>
          <w:sz w:val="22"/>
          <w:szCs w:val="22"/>
          <w:lang w:eastAsia="ru-RU"/>
        </w:rPr>
        <w:t xml:space="preserve"> </w:t>
      </w:r>
      <w:r w:rsidRPr="00134CAA">
        <w:rPr>
          <w:rFonts w:ascii="Arial" w:hAnsi="Arial" w:cs="Arial"/>
          <w:b/>
          <w:sz w:val="22"/>
          <w:szCs w:val="22"/>
          <w:lang w:val="en-US" w:eastAsia="ru-RU"/>
        </w:rPr>
        <w:t>Music</w:t>
      </w:r>
    </w:p>
    <w:p w:rsidR="00CF02EF" w:rsidRPr="00134CAA" w:rsidRDefault="00CF02EF" w:rsidP="00CF02EF">
      <w:pPr>
        <w:pStyle w:val="a3"/>
        <w:rPr>
          <w:rFonts w:ascii="Arial" w:hAnsi="Arial" w:cs="Arial"/>
          <w:sz w:val="22"/>
          <w:szCs w:val="22"/>
          <w:lang w:eastAsia="ru-RU"/>
        </w:rPr>
      </w:pPr>
      <w:r w:rsidRPr="00134CAA">
        <w:rPr>
          <w:rFonts w:ascii="Arial" w:hAnsi="Arial" w:cs="Arial"/>
          <w:sz w:val="22"/>
          <w:szCs w:val="22"/>
          <w:lang w:eastAsia="ru-RU"/>
        </w:rPr>
        <w:t>Регистрация этого ресивера в Amazon Music позволяет вам наслаждаться музыкальным сервисом, предоставляемым Amazon. Вы можете зарегистрировать этот ресивер на экране приложения Onkyo Controller, загрузив его (он доступно для iOS или Android устройств), на свое мобильное устройство, такое как смартфон или планшет.</w:t>
      </w:r>
    </w:p>
    <w:p w:rsidR="00CF02EF" w:rsidRPr="00134CAA" w:rsidRDefault="00CF02EF" w:rsidP="00CF02EF">
      <w:pPr>
        <w:pStyle w:val="a3"/>
        <w:rPr>
          <w:rFonts w:ascii="Arial" w:hAnsi="Arial" w:cs="Arial"/>
          <w:sz w:val="22"/>
          <w:szCs w:val="22"/>
          <w:lang w:val="en-US" w:eastAsia="ru-RU"/>
        </w:rPr>
      </w:pPr>
      <w:r w:rsidRPr="00134CAA">
        <w:rPr>
          <w:rFonts w:ascii="Arial" w:hAnsi="Arial" w:cs="Arial"/>
          <w:sz w:val="22"/>
          <w:szCs w:val="22"/>
          <w:lang w:eastAsia="ru-RU"/>
        </w:rPr>
        <w:t xml:space="preserve">• Чтобы воспроизводить записи с Amazon Music, вам нужно иметь свою учетную запись на Amazon и подписаться на </w:t>
      </w:r>
      <w:r w:rsidRPr="00134CAA">
        <w:rPr>
          <w:rFonts w:ascii="Arial" w:hAnsi="Arial" w:cs="Arial"/>
          <w:sz w:val="22"/>
          <w:szCs w:val="22"/>
          <w:lang w:val="en-US" w:eastAsia="ru-RU"/>
        </w:rPr>
        <w:t>Amazon</w:t>
      </w:r>
      <w:r w:rsidRPr="00134CAA">
        <w:rPr>
          <w:rFonts w:ascii="Arial" w:hAnsi="Arial" w:cs="Arial"/>
          <w:sz w:val="22"/>
          <w:szCs w:val="22"/>
          <w:lang w:eastAsia="ru-RU"/>
        </w:rPr>
        <w:t xml:space="preserve"> </w:t>
      </w:r>
      <w:r w:rsidRPr="00134CAA">
        <w:rPr>
          <w:rFonts w:ascii="Arial" w:hAnsi="Arial" w:cs="Arial"/>
          <w:sz w:val="22"/>
          <w:szCs w:val="22"/>
          <w:lang w:val="en-US" w:eastAsia="ru-RU"/>
        </w:rPr>
        <w:t>Prime</w:t>
      </w:r>
      <w:r w:rsidRPr="00134CAA">
        <w:rPr>
          <w:rFonts w:ascii="Arial" w:hAnsi="Arial" w:cs="Arial"/>
          <w:sz w:val="22"/>
          <w:szCs w:val="22"/>
          <w:lang w:eastAsia="ru-RU"/>
        </w:rPr>
        <w:t xml:space="preserve"> или </w:t>
      </w:r>
      <w:r w:rsidRPr="00134CAA">
        <w:rPr>
          <w:rFonts w:ascii="Arial" w:hAnsi="Arial" w:cs="Arial"/>
          <w:sz w:val="22"/>
          <w:szCs w:val="22"/>
          <w:lang w:val="en-US" w:eastAsia="ru-RU"/>
        </w:rPr>
        <w:t>Amazon</w:t>
      </w:r>
      <w:r w:rsidRPr="00134CAA">
        <w:rPr>
          <w:rFonts w:ascii="Arial" w:hAnsi="Arial" w:cs="Arial"/>
          <w:sz w:val="22"/>
          <w:szCs w:val="22"/>
          <w:lang w:eastAsia="ru-RU"/>
        </w:rPr>
        <w:t xml:space="preserve"> </w:t>
      </w:r>
      <w:r w:rsidRPr="00134CAA">
        <w:rPr>
          <w:rFonts w:ascii="Arial" w:hAnsi="Arial" w:cs="Arial"/>
          <w:sz w:val="22"/>
          <w:szCs w:val="22"/>
          <w:lang w:val="en-US" w:eastAsia="ru-RU"/>
        </w:rPr>
        <w:t>Music</w:t>
      </w:r>
      <w:r w:rsidRPr="00134CAA">
        <w:rPr>
          <w:rFonts w:ascii="Arial" w:hAnsi="Arial" w:cs="Arial"/>
          <w:sz w:val="22"/>
          <w:szCs w:val="22"/>
          <w:lang w:eastAsia="ru-RU"/>
        </w:rPr>
        <w:t xml:space="preserve"> </w:t>
      </w:r>
      <w:r w:rsidRPr="00134CAA">
        <w:rPr>
          <w:rFonts w:ascii="Arial" w:hAnsi="Arial" w:cs="Arial"/>
          <w:sz w:val="22"/>
          <w:szCs w:val="22"/>
          <w:lang w:val="en-US" w:eastAsia="ru-RU"/>
        </w:rPr>
        <w:t>Unlimited</w:t>
      </w:r>
      <w:r w:rsidRPr="00134CAA">
        <w:rPr>
          <w:rFonts w:ascii="Arial" w:hAnsi="Arial" w:cs="Arial"/>
          <w:sz w:val="22"/>
          <w:szCs w:val="22"/>
          <w:lang w:eastAsia="ru-RU"/>
        </w:rPr>
        <w:t>. Дополнительные</w:t>
      </w:r>
      <w:r w:rsidRPr="00134CAA">
        <w:rPr>
          <w:rFonts w:ascii="Arial" w:hAnsi="Arial" w:cs="Arial"/>
          <w:sz w:val="22"/>
          <w:szCs w:val="22"/>
          <w:lang w:val="en-US" w:eastAsia="ru-RU"/>
        </w:rPr>
        <w:t xml:space="preserve"> </w:t>
      </w:r>
      <w:r w:rsidRPr="00134CAA">
        <w:rPr>
          <w:rFonts w:ascii="Arial" w:hAnsi="Arial" w:cs="Arial"/>
          <w:sz w:val="22"/>
          <w:szCs w:val="22"/>
          <w:lang w:eastAsia="ru-RU"/>
        </w:rPr>
        <w:t>сведения</w:t>
      </w:r>
      <w:r w:rsidRPr="00134CAA">
        <w:rPr>
          <w:rFonts w:ascii="Arial" w:hAnsi="Arial" w:cs="Arial"/>
          <w:sz w:val="22"/>
          <w:szCs w:val="22"/>
          <w:lang w:val="en-US" w:eastAsia="ru-RU"/>
        </w:rPr>
        <w:t xml:space="preserve"> </w:t>
      </w:r>
      <w:proofErr w:type="gramStart"/>
      <w:r w:rsidRPr="00134CAA">
        <w:rPr>
          <w:rFonts w:ascii="Arial" w:hAnsi="Arial" w:cs="Arial"/>
          <w:sz w:val="22"/>
          <w:szCs w:val="22"/>
          <w:lang w:eastAsia="ru-RU"/>
        </w:rPr>
        <w:t>см</w:t>
      </w:r>
      <w:proofErr w:type="gramEnd"/>
      <w:r w:rsidRPr="00134CAA">
        <w:rPr>
          <w:rFonts w:ascii="Arial" w:hAnsi="Arial" w:cs="Arial"/>
          <w:sz w:val="22"/>
          <w:szCs w:val="22"/>
          <w:lang w:val="en-US" w:eastAsia="ru-RU"/>
        </w:rPr>
        <w:t xml:space="preserve">. </w:t>
      </w:r>
      <w:r w:rsidRPr="00134CAA">
        <w:rPr>
          <w:rFonts w:ascii="Arial" w:hAnsi="Arial" w:cs="Arial"/>
          <w:sz w:val="22"/>
          <w:szCs w:val="22"/>
          <w:lang w:eastAsia="ru-RU"/>
        </w:rPr>
        <w:t>на</w:t>
      </w:r>
      <w:r w:rsidRPr="00134CAA">
        <w:rPr>
          <w:rFonts w:ascii="Arial" w:hAnsi="Arial" w:cs="Arial"/>
          <w:sz w:val="22"/>
          <w:szCs w:val="22"/>
          <w:lang w:val="en-US" w:eastAsia="ru-RU"/>
        </w:rPr>
        <w:t xml:space="preserve"> </w:t>
      </w:r>
      <w:r w:rsidRPr="00134CAA">
        <w:rPr>
          <w:rFonts w:ascii="Arial" w:hAnsi="Arial" w:cs="Arial"/>
          <w:sz w:val="22"/>
          <w:szCs w:val="22"/>
          <w:lang w:eastAsia="ru-RU"/>
        </w:rPr>
        <w:t>сайте</w:t>
      </w:r>
      <w:r w:rsidRPr="00134CAA">
        <w:rPr>
          <w:rFonts w:ascii="Arial" w:hAnsi="Arial" w:cs="Arial"/>
          <w:sz w:val="22"/>
          <w:szCs w:val="22"/>
          <w:lang w:val="en-US" w:eastAsia="ru-RU"/>
        </w:rPr>
        <w:t xml:space="preserve"> Amazon.</w:t>
      </w:r>
    </w:p>
    <w:p w:rsidR="00CF02EF" w:rsidRPr="00134CAA" w:rsidRDefault="00CF02EF" w:rsidP="00CF02EF">
      <w:pPr>
        <w:pStyle w:val="a3"/>
        <w:rPr>
          <w:rFonts w:ascii="Arial" w:hAnsi="Arial" w:cs="Arial"/>
          <w:sz w:val="22"/>
          <w:szCs w:val="22"/>
          <w:lang w:eastAsia="ru-RU"/>
        </w:rPr>
      </w:pPr>
      <w:r w:rsidRPr="00134CAA">
        <w:rPr>
          <w:rFonts w:ascii="Arial" w:hAnsi="Arial" w:cs="Arial"/>
          <w:sz w:val="22"/>
          <w:szCs w:val="22"/>
          <w:lang w:eastAsia="ru-RU"/>
        </w:rPr>
        <w:t xml:space="preserve">Сервис </w:t>
      </w:r>
      <w:r w:rsidRPr="00134CAA">
        <w:rPr>
          <w:rFonts w:ascii="Arial" w:hAnsi="Arial" w:cs="Arial"/>
          <w:sz w:val="22"/>
          <w:szCs w:val="22"/>
          <w:lang w:val="en-US" w:eastAsia="ru-RU"/>
        </w:rPr>
        <w:t>Amazon</w:t>
      </w:r>
      <w:r w:rsidRPr="00134CAA">
        <w:rPr>
          <w:rFonts w:ascii="Arial" w:hAnsi="Arial" w:cs="Arial"/>
          <w:sz w:val="22"/>
          <w:szCs w:val="22"/>
          <w:lang w:eastAsia="ru-RU"/>
        </w:rPr>
        <w:t xml:space="preserve"> </w:t>
      </w:r>
      <w:r w:rsidRPr="00134CAA">
        <w:rPr>
          <w:rFonts w:ascii="Arial" w:hAnsi="Arial" w:cs="Arial"/>
          <w:sz w:val="22"/>
          <w:szCs w:val="22"/>
          <w:lang w:val="en-US" w:eastAsia="ru-RU"/>
        </w:rPr>
        <w:t>Music</w:t>
      </w:r>
      <w:r w:rsidRPr="00134CAA">
        <w:rPr>
          <w:rFonts w:ascii="Arial" w:hAnsi="Arial" w:cs="Arial"/>
          <w:sz w:val="22"/>
          <w:szCs w:val="22"/>
          <w:lang w:eastAsia="ru-RU"/>
        </w:rPr>
        <w:t xml:space="preserve"> теперь доступен в нескольких странах. Если же </w:t>
      </w:r>
      <w:r w:rsidRPr="00134CAA">
        <w:rPr>
          <w:rFonts w:ascii="Arial" w:hAnsi="Arial" w:cs="Arial"/>
          <w:sz w:val="22"/>
          <w:szCs w:val="22"/>
          <w:lang w:val="en-US" w:eastAsia="ru-RU"/>
        </w:rPr>
        <w:t>Amazon</w:t>
      </w:r>
      <w:r w:rsidRPr="00134CAA">
        <w:rPr>
          <w:rFonts w:ascii="Arial" w:hAnsi="Arial" w:cs="Arial"/>
          <w:sz w:val="22"/>
          <w:szCs w:val="22"/>
          <w:lang w:eastAsia="ru-RU"/>
        </w:rPr>
        <w:t xml:space="preserve"> </w:t>
      </w:r>
      <w:r w:rsidRPr="00134CAA">
        <w:rPr>
          <w:rFonts w:ascii="Arial" w:hAnsi="Arial" w:cs="Arial"/>
          <w:sz w:val="22"/>
          <w:szCs w:val="22"/>
          <w:lang w:val="en-US" w:eastAsia="ru-RU"/>
        </w:rPr>
        <w:t>Music</w:t>
      </w:r>
      <w:r w:rsidRPr="00134CAA">
        <w:rPr>
          <w:rFonts w:ascii="Arial" w:hAnsi="Arial" w:cs="Arial"/>
          <w:sz w:val="22"/>
          <w:szCs w:val="22"/>
          <w:lang w:eastAsia="ru-RU"/>
        </w:rPr>
        <w:t xml:space="preserve"> не </w:t>
      </w:r>
      <w:proofErr w:type="gramStart"/>
      <w:r w:rsidRPr="00134CAA">
        <w:rPr>
          <w:rFonts w:ascii="Arial" w:hAnsi="Arial" w:cs="Arial"/>
          <w:sz w:val="22"/>
          <w:szCs w:val="22"/>
          <w:lang w:eastAsia="ru-RU"/>
        </w:rPr>
        <w:t>доступен</w:t>
      </w:r>
      <w:proofErr w:type="gramEnd"/>
      <w:r w:rsidRPr="00134CAA">
        <w:rPr>
          <w:rFonts w:ascii="Arial" w:hAnsi="Arial" w:cs="Arial"/>
          <w:sz w:val="22"/>
          <w:szCs w:val="22"/>
          <w:lang w:eastAsia="ru-RU"/>
        </w:rPr>
        <w:t xml:space="preserve"> в вашей стране, пожалуйста, посетите </w:t>
      </w:r>
      <w:r w:rsidRPr="00134CAA">
        <w:rPr>
          <w:rFonts w:ascii="Arial" w:hAnsi="Arial" w:cs="Arial"/>
          <w:sz w:val="22"/>
          <w:szCs w:val="22"/>
          <w:lang w:val="en-US" w:eastAsia="ru-RU"/>
        </w:rPr>
        <w:t>https</w:t>
      </w:r>
      <w:r w:rsidRPr="00134CAA">
        <w:rPr>
          <w:rFonts w:ascii="Arial" w:hAnsi="Arial" w:cs="Arial"/>
          <w:sz w:val="22"/>
          <w:szCs w:val="22"/>
          <w:lang w:eastAsia="ru-RU"/>
        </w:rPr>
        <w:t>://</w:t>
      </w:r>
      <w:r w:rsidRPr="00134CAA">
        <w:rPr>
          <w:rFonts w:ascii="Arial" w:hAnsi="Arial" w:cs="Arial"/>
          <w:sz w:val="22"/>
          <w:szCs w:val="22"/>
          <w:lang w:val="en-US" w:eastAsia="ru-RU"/>
        </w:rPr>
        <w:t>music</w:t>
      </w:r>
      <w:r w:rsidRPr="00134CAA">
        <w:rPr>
          <w:rFonts w:ascii="Arial" w:hAnsi="Arial" w:cs="Arial"/>
          <w:sz w:val="22"/>
          <w:szCs w:val="22"/>
          <w:lang w:eastAsia="ru-RU"/>
        </w:rPr>
        <w:t>.</w:t>
      </w:r>
      <w:r w:rsidRPr="00134CAA">
        <w:rPr>
          <w:rFonts w:ascii="Arial" w:hAnsi="Arial" w:cs="Arial"/>
          <w:sz w:val="22"/>
          <w:szCs w:val="22"/>
          <w:lang w:val="en-US" w:eastAsia="ru-RU"/>
        </w:rPr>
        <w:t>amazon</w:t>
      </w:r>
      <w:r w:rsidRPr="00134CAA">
        <w:rPr>
          <w:rFonts w:ascii="Arial" w:hAnsi="Arial" w:cs="Arial"/>
          <w:sz w:val="22"/>
          <w:szCs w:val="22"/>
          <w:lang w:eastAsia="ru-RU"/>
        </w:rPr>
        <w:t>.</w:t>
      </w:r>
      <w:r w:rsidRPr="00134CAA">
        <w:rPr>
          <w:rFonts w:ascii="Arial" w:hAnsi="Arial" w:cs="Arial"/>
          <w:sz w:val="22"/>
          <w:szCs w:val="22"/>
          <w:lang w:val="en-US" w:eastAsia="ru-RU"/>
        </w:rPr>
        <w:t>com</w:t>
      </w:r>
      <w:r w:rsidRPr="00134CAA">
        <w:rPr>
          <w:rFonts w:ascii="Arial" w:hAnsi="Arial" w:cs="Arial"/>
          <w:sz w:val="22"/>
          <w:szCs w:val="22"/>
          <w:lang w:eastAsia="ru-RU"/>
        </w:rPr>
        <w:t>/ для получения дополнительной информации.</w:t>
      </w:r>
    </w:p>
    <w:p w:rsidR="00D2105E" w:rsidRPr="00134CAA" w:rsidRDefault="00D2105E" w:rsidP="00C01E08">
      <w:pPr>
        <w:pStyle w:val="a3"/>
        <w:rPr>
          <w:rFonts w:ascii="Arial" w:hAnsi="Arial" w:cs="Arial"/>
          <w:sz w:val="22"/>
          <w:szCs w:val="22"/>
        </w:rPr>
      </w:pPr>
    </w:p>
    <w:p w:rsidR="00CF02EF" w:rsidRPr="00134CAA" w:rsidRDefault="00CF02EF" w:rsidP="00CF02EF">
      <w:pPr>
        <w:pStyle w:val="a3"/>
        <w:rPr>
          <w:rFonts w:ascii="Arial" w:hAnsi="Arial" w:cs="Arial"/>
          <w:b/>
          <w:sz w:val="22"/>
          <w:szCs w:val="22"/>
        </w:rPr>
      </w:pPr>
      <w:r w:rsidRPr="00134CAA">
        <w:rPr>
          <w:rFonts w:ascii="Arial" w:hAnsi="Arial" w:cs="Arial"/>
          <w:b/>
          <w:sz w:val="22"/>
          <w:szCs w:val="22"/>
        </w:rPr>
        <w:t xml:space="preserve">Регистрация этого </w:t>
      </w:r>
      <w:r w:rsidR="002402E1" w:rsidRPr="00134CAA">
        <w:rPr>
          <w:rFonts w:ascii="Arial" w:hAnsi="Arial" w:cs="Arial"/>
          <w:b/>
          <w:sz w:val="22"/>
          <w:szCs w:val="22"/>
        </w:rPr>
        <w:t>ресивера на</w:t>
      </w:r>
      <w:r w:rsidRPr="00134CAA">
        <w:rPr>
          <w:rFonts w:ascii="Arial" w:hAnsi="Arial" w:cs="Arial"/>
          <w:b/>
          <w:sz w:val="22"/>
          <w:szCs w:val="22"/>
        </w:rPr>
        <w:t xml:space="preserve"> Amazon Music</w:t>
      </w:r>
    </w:p>
    <w:p w:rsidR="00CF02EF" w:rsidRPr="00134CAA" w:rsidRDefault="002402E1" w:rsidP="00CF02EF">
      <w:pPr>
        <w:pStyle w:val="a3"/>
        <w:rPr>
          <w:rFonts w:ascii="Arial" w:hAnsi="Arial" w:cs="Arial"/>
          <w:sz w:val="22"/>
          <w:szCs w:val="22"/>
        </w:rPr>
      </w:pPr>
      <w:r w:rsidRPr="00134CAA">
        <w:rPr>
          <w:rFonts w:ascii="Arial" w:hAnsi="Arial" w:cs="Arial"/>
          <w:sz w:val="22"/>
          <w:szCs w:val="22"/>
          <w:lang w:eastAsia="ru-RU"/>
        </w:rPr>
        <w:t xml:space="preserve">• </w:t>
      </w:r>
      <w:r w:rsidR="00CF02EF" w:rsidRPr="00134CAA">
        <w:rPr>
          <w:rFonts w:ascii="Arial" w:hAnsi="Arial" w:cs="Arial"/>
          <w:sz w:val="22"/>
          <w:szCs w:val="22"/>
        </w:rPr>
        <w:t>Вы можете зарегистрировать это</w:t>
      </w:r>
      <w:r w:rsidR="00592CED" w:rsidRPr="00134CAA">
        <w:rPr>
          <w:rFonts w:ascii="Arial" w:hAnsi="Arial" w:cs="Arial"/>
          <w:sz w:val="22"/>
          <w:szCs w:val="22"/>
        </w:rPr>
        <w:t>т ресивер</w:t>
      </w:r>
      <w:r w:rsidR="00CF02EF" w:rsidRPr="00134CAA">
        <w:rPr>
          <w:rFonts w:ascii="Arial" w:hAnsi="Arial" w:cs="Arial"/>
          <w:sz w:val="22"/>
          <w:szCs w:val="22"/>
        </w:rPr>
        <w:t xml:space="preserve"> в Amazon Music с помощью </w:t>
      </w:r>
      <w:r w:rsidRPr="00134CAA">
        <w:rPr>
          <w:rFonts w:ascii="Arial" w:hAnsi="Arial" w:cs="Arial"/>
          <w:sz w:val="22"/>
          <w:szCs w:val="22"/>
        </w:rPr>
        <w:t xml:space="preserve">приложения </w:t>
      </w:r>
      <w:r w:rsidR="00CF02EF" w:rsidRPr="00134CAA">
        <w:rPr>
          <w:rFonts w:ascii="Arial" w:hAnsi="Arial" w:cs="Arial"/>
          <w:sz w:val="22"/>
          <w:szCs w:val="22"/>
        </w:rPr>
        <w:t>Onkyo Controller. Эт</w:t>
      </w:r>
      <w:r w:rsidRPr="00134CAA">
        <w:rPr>
          <w:rFonts w:ascii="Arial" w:hAnsi="Arial" w:cs="Arial"/>
          <w:sz w:val="22"/>
          <w:szCs w:val="22"/>
        </w:rPr>
        <w:t xml:space="preserve">а </w:t>
      </w:r>
      <w:r w:rsidR="00CF02EF" w:rsidRPr="00134CAA">
        <w:rPr>
          <w:rFonts w:ascii="Arial" w:hAnsi="Arial" w:cs="Arial"/>
          <w:sz w:val="22"/>
          <w:szCs w:val="22"/>
        </w:rPr>
        <w:t xml:space="preserve">регистрация не может быть выполнена с помощью данного </w:t>
      </w:r>
      <w:r w:rsidRPr="00134CAA">
        <w:rPr>
          <w:rFonts w:ascii="Arial" w:hAnsi="Arial" w:cs="Arial"/>
          <w:sz w:val="22"/>
          <w:szCs w:val="22"/>
        </w:rPr>
        <w:t>ресивера</w:t>
      </w:r>
      <w:r w:rsidR="00CF02EF" w:rsidRPr="00134CAA">
        <w:rPr>
          <w:rFonts w:ascii="Arial" w:hAnsi="Arial" w:cs="Arial"/>
          <w:sz w:val="22"/>
          <w:szCs w:val="22"/>
        </w:rPr>
        <w:t>.</w:t>
      </w:r>
    </w:p>
    <w:p w:rsidR="00CF02EF" w:rsidRPr="00134CAA" w:rsidRDefault="00CF02EF" w:rsidP="00CF02EF">
      <w:pPr>
        <w:pStyle w:val="a3"/>
        <w:rPr>
          <w:rFonts w:ascii="Arial" w:hAnsi="Arial" w:cs="Arial"/>
          <w:sz w:val="22"/>
          <w:szCs w:val="22"/>
        </w:rPr>
      </w:pPr>
      <w:r w:rsidRPr="00134CAA">
        <w:rPr>
          <w:rFonts w:ascii="Arial" w:hAnsi="Arial" w:cs="Arial"/>
          <w:sz w:val="22"/>
          <w:szCs w:val="22"/>
        </w:rPr>
        <w:t xml:space="preserve">1. Подключите </w:t>
      </w:r>
      <w:r w:rsidR="002402E1" w:rsidRPr="00134CAA">
        <w:rPr>
          <w:rFonts w:ascii="Arial" w:hAnsi="Arial" w:cs="Arial"/>
          <w:sz w:val="22"/>
          <w:szCs w:val="22"/>
        </w:rPr>
        <w:t xml:space="preserve">ресивер </w:t>
      </w:r>
      <w:r w:rsidRPr="00134CAA">
        <w:rPr>
          <w:rFonts w:ascii="Arial" w:hAnsi="Arial" w:cs="Arial"/>
          <w:sz w:val="22"/>
          <w:szCs w:val="22"/>
        </w:rPr>
        <w:t xml:space="preserve">к домашней сети с помощью </w:t>
      </w:r>
      <w:r w:rsidR="002402E1" w:rsidRPr="00134CAA">
        <w:rPr>
          <w:rFonts w:ascii="Arial" w:hAnsi="Arial" w:cs="Arial"/>
          <w:sz w:val="22"/>
          <w:szCs w:val="22"/>
        </w:rPr>
        <w:t xml:space="preserve">задания на нем </w:t>
      </w:r>
      <w:r w:rsidRPr="00134CAA">
        <w:rPr>
          <w:rFonts w:ascii="Arial" w:hAnsi="Arial" w:cs="Arial"/>
          <w:sz w:val="22"/>
          <w:szCs w:val="22"/>
        </w:rPr>
        <w:t>параметров сети.</w:t>
      </w:r>
    </w:p>
    <w:p w:rsidR="00CF02EF" w:rsidRPr="00134CAA" w:rsidRDefault="00CF02EF" w:rsidP="00CF02EF">
      <w:pPr>
        <w:pStyle w:val="a3"/>
        <w:rPr>
          <w:rFonts w:ascii="Arial" w:hAnsi="Arial" w:cs="Arial"/>
          <w:sz w:val="22"/>
          <w:szCs w:val="22"/>
        </w:rPr>
      </w:pPr>
      <w:r w:rsidRPr="00134CAA">
        <w:rPr>
          <w:rFonts w:ascii="Arial" w:hAnsi="Arial" w:cs="Arial"/>
          <w:sz w:val="22"/>
          <w:szCs w:val="22"/>
        </w:rPr>
        <w:lastRenderedPageBreak/>
        <w:t>2. Скача</w:t>
      </w:r>
      <w:r w:rsidR="002402E1" w:rsidRPr="00134CAA">
        <w:rPr>
          <w:rFonts w:ascii="Arial" w:hAnsi="Arial" w:cs="Arial"/>
          <w:sz w:val="22"/>
          <w:szCs w:val="22"/>
        </w:rPr>
        <w:t>йте приложение</w:t>
      </w:r>
      <w:r w:rsidRPr="00134CAA">
        <w:rPr>
          <w:rFonts w:ascii="Arial" w:hAnsi="Arial" w:cs="Arial"/>
          <w:sz w:val="22"/>
          <w:szCs w:val="22"/>
        </w:rPr>
        <w:t xml:space="preserve"> Onkyo </w:t>
      </w:r>
      <w:r w:rsidR="002402E1" w:rsidRPr="00134CAA">
        <w:rPr>
          <w:rFonts w:ascii="Arial" w:hAnsi="Arial" w:cs="Arial"/>
          <w:sz w:val="22"/>
          <w:szCs w:val="22"/>
        </w:rPr>
        <w:t xml:space="preserve">Controller </w:t>
      </w:r>
      <w:r w:rsidRPr="00134CAA">
        <w:rPr>
          <w:rFonts w:ascii="Arial" w:hAnsi="Arial" w:cs="Arial"/>
          <w:sz w:val="22"/>
          <w:szCs w:val="22"/>
        </w:rPr>
        <w:t>с помощью мобильного устройства.</w:t>
      </w:r>
    </w:p>
    <w:p w:rsidR="00CF02EF" w:rsidRPr="00134CAA" w:rsidRDefault="00CF02EF" w:rsidP="00CF02EF">
      <w:pPr>
        <w:pStyle w:val="a3"/>
        <w:rPr>
          <w:rFonts w:ascii="Arial" w:hAnsi="Arial" w:cs="Arial"/>
          <w:sz w:val="22"/>
          <w:szCs w:val="22"/>
        </w:rPr>
      </w:pPr>
      <w:r w:rsidRPr="00134CAA">
        <w:rPr>
          <w:rFonts w:ascii="Arial" w:hAnsi="Arial" w:cs="Arial"/>
          <w:sz w:val="22"/>
          <w:szCs w:val="22"/>
        </w:rPr>
        <w:t>3. Подключите мобильное устройство к сети, к которой подключен данн</w:t>
      </w:r>
      <w:r w:rsidR="002402E1" w:rsidRPr="00134CAA">
        <w:rPr>
          <w:rFonts w:ascii="Arial" w:hAnsi="Arial" w:cs="Arial"/>
          <w:sz w:val="22"/>
          <w:szCs w:val="22"/>
        </w:rPr>
        <w:t>ый</w:t>
      </w:r>
      <w:r w:rsidRPr="00134CAA">
        <w:rPr>
          <w:rFonts w:ascii="Arial" w:hAnsi="Arial" w:cs="Arial"/>
          <w:sz w:val="22"/>
          <w:szCs w:val="22"/>
        </w:rPr>
        <w:t xml:space="preserve"> </w:t>
      </w:r>
      <w:r w:rsidR="002402E1" w:rsidRPr="00134CAA">
        <w:rPr>
          <w:rFonts w:ascii="Arial" w:hAnsi="Arial" w:cs="Arial"/>
          <w:sz w:val="22"/>
          <w:szCs w:val="22"/>
        </w:rPr>
        <w:t>ресивер</w:t>
      </w:r>
      <w:r w:rsidRPr="00134CAA">
        <w:rPr>
          <w:rFonts w:ascii="Arial" w:hAnsi="Arial" w:cs="Arial"/>
          <w:sz w:val="22"/>
          <w:szCs w:val="22"/>
        </w:rPr>
        <w:t>.</w:t>
      </w:r>
    </w:p>
    <w:p w:rsidR="00CF02EF" w:rsidRPr="00134CAA" w:rsidRDefault="00CF02EF" w:rsidP="00CF02EF">
      <w:pPr>
        <w:pStyle w:val="a3"/>
        <w:rPr>
          <w:rFonts w:ascii="Arial" w:hAnsi="Arial" w:cs="Arial"/>
          <w:sz w:val="22"/>
          <w:szCs w:val="22"/>
        </w:rPr>
      </w:pPr>
      <w:r w:rsidRPr="00134CAA">
        <w:rPr>
          <w:rFonts w:ascii="Arial" w:hAnsi="Arial" w:cs="Arial"/>
          <w:sz w:val="22"/>
          <w:szCs w:val="22"/>
        </w:rPr>
        <w:t xml:space="preserve">4. Запустите Onkyo </w:t>
      </w:r>
      <w:r w:rsidR="002402E1" w:rsidRPr="00134CAA">
        <w:rPr>
          <w:rFonts w:ascii="Arial" w:hAnsi="Arial" w:cs="Arial"/>
          <w:sz w:val="22"/>
          <w:szCs w:val="22"/>
        </w:rPr>
        <w:t xml:space="preserve">Controller </w:t>
      </w:r>
      <w:r w:rsidRPr="00134CAA">
        <w:rPr>
          <w:rFonts w:ascii="Arial" w:hAnsi="Arial" w:cs="Arial"/>
          <w:sz w:val="22"/>
          <w:szCs w:val="22"/>
        </w:rPr>
        <w:t xml:space="preserve">для автоматического отображения этого </w:t>
      </w:r>
      <w:r w:rsidR="002402E1" w:rsidRPr="00134CAA">
        <w:rPr>
          <w:rFonts w:ascii="Arial" w:hAnsi="Arial" w:cs="Arial"/>
          <w:sz w:val="22"/>
          <w:szCs w:val="22"/>
        </w:rPr>
        <w:t>ресивера</w:t>
      </w:r>
      <w:r w:rsidRPr="00134CAA">
        <w:rPr>
          <w:rFonts w:ascii="Arial" w:hAnsi="Arial" w:cs="Arial"/>
          <w:sz w:val="22"/>
          <w:szCs w:val="22"/>
        </w:rPr>
        <w:t>. Нажмите и выберите это</w:t>
      </w:r>
      <w:r w:rsidR="002402E1" w:rsidRPr="00134CAA">
        <w:rPr>
          <w:rFonts w:ascii="Arial" w:hAnsi="Arial" w:cs="Arial"/>
          <w:sz w:val="22"/>
          <w:szCs w:val="22"/>
        </w:rPr>
        <w:t xml:space="preserve">т ресивер на дисплее. </w:t>
      </w:r>
    </w:p>
    <w:p w:rsidR="002402E1" w:rsidRPr="00134CAA" w:rsidRDefault="002402E1" w:rsidP="002402E1">
      <w:pPr>
        <w:autoSpaceDE w:val="0"/>
        <w:autoSpaceDN w:val="0"/>
        <w:adjustRightInd w:val="0"/>
        <w:spacing w:after="0" w:line="240" w:lineRule="auto"/>
        <w:rPr>
          <w:rFonts w:ascii="Arial" w:hAnsi="Arial" w:cs="Arial"/>
          <w:lang w:eastAsia="ru-RU"/>
        </w:rPr>
      </w:pPr>
      <w:r w:rsidRPr="00134CAA">
        <w:rPr>
          <w:rFonts w:ascii="Arial" w:hAnsi="Arial" w:cs="Arial"/>
          <w:lang w:eastAsia="ru-RU"/>
        </w:rPr>
        <w:t>5. Нажмите "</w:t>
      </w:r>
      <w:r w:rsidRPr="00134CAA">
        <w:rPr>
          <w:rFonts w:ascii="Arial" w:hAnsi="Arial" w:cs="Arial"/>
          <w:lang w:val="en-US" w:eastAsia="ru-RU"/>
        </w:rPr>
        <w:t>NET</w:t>
      </w:r>
      <w:r w:rsidRPr="00134CAA">
        <w:rPr>
          <w:rFonts w:ascii="Arial" w:hAnsi="Arial" w:cs="Arial"/>
          <w:lang w:eastAsia="ru-RU"/>
        </w:rPr>
        <w:t>" или "</w:t>
      </w:r>
      <w:r w:rsidRPr="00134CAA">
        <w:rPr>
          <w:rFonts w:ascii="Arial" w:hAnsi="Arial" w:cs="Arial"/>
          <w:lang w:val="en-US" w:eastAsia="ru-RU"/>
        </w:rPr>
        <w:t>NETWORK</w:t>
      </w:r>
      <w:r w:rsidRPr="00134CAA">
        <w:rPr>
          <w:rFonts w:ascii="Arial" w:hAnsi="Arial" w:cs="Arial"/>
          <w:lang w:eastAsia="ru-RU"/>
        </w:rPr>
        <w:t xml:space="preserve">" в верхней части экрана Onkyo </w:t>
      </w:r>
      <w:r w:rsidRPr="00134CAA">
        <w:rPr>
          <w:rFonts w:ascii="Arial" w:hAnsi="Arial" w:cs="Arial"/>
          <w:lang w:val="en-US" w:eastAsia="ru-RU"/>
        </w:rPr>
        <w:t>Controller</w:t>
      </w:r>
      <w:r w:rsidRPr="00134CAA">
        <w:rPr>
          <w:rFonts w:ascii="Arial" w:hAnsi="Arial" w:cs="Arial"/>
          <w:lang w:eastAsia="ru-RU"/>
        </w:rPr>
        <w:t>, чтобы переключиться в сетевое меню. Затем нажмите на значок "Amazon Music", чтобы отобразить экран входа в Amazon Music. (В зависимости от модели, названия значков могут быть разными.).</w:t>
      </w:r>
    </w:p>
    <w:p w:rsidR="002402E1" w:rsidRPr="00134CAA" w:rsidRDefault="002402E1" w:rsidP="002402E1">
      <w:pPr>
        <w:autoSpaceDE w:val="0"/>
        <w:autoSpaceDN w:val="0"/>
        <w:adjustRightInd w:val="0"/>
        <w:spacing w:after="0" w:line="240" w:lineRule="auto"/>
        <w:rPr>
          <w:rFonts w:ascii="Arial" w:hAnsi="Arial" w:cs="Arial"/>
          <w:lang w:eastAsia="ru-RU"/>
        </w:rPr>
      </w:pPr>
      <w:r w:rsidRPr="00134CAA">
        <w:rPr>
          <w:rFonts w:ascii="Arial" w:hAnsi="Arial" w:cs="Arial"/>
          <w:lang w:eastAsia="ru-RU"/>
        </w:rPr>
        <w:t>• Если экран для входа в систему не отображается, но вместо этого возникает экран обновления или установки, выполните обновление или установку в соответствии с отображаемыми на экране инструкциями.</w:t>
      </w:r>
    </w:p>
    <w:p w:rsidR="002402E1" w:rsidRPr="00134CAA" w:rsidRDefault="002402E1" w:rsidP="002402E1">
      <w:pPr>
        <w:autoSpaceDE w:val="0"/>
        <w:autoSpaceDN w:val="0"/>
        <w:adjustRightInd w:val="0"/>
        <w:spacing w:after="0" w:line="240" w:lineRule="auto"/>
        <w:rPr>
          <w:rFonts w:ascii="Arial" w:hAnsi="Arial" w:cs="Arial"/>
          <w:lang w:eastAsia="ru-RU"/>
        </w:rPr>
      </w:pPr>
      <w:r w:rsidRPr="00134CAA">
        <w:rPr>
          <w:rFonts w:ascii="Arial" w:hAnsi="Arial" w:cs="Arial"/>
          <w:lang w:eastAsia="ru-RU"/>
        </w:rPr>
        <w:t>Доступные сервисы могут различаться в зависимости от региона.</w:t>
      </w:r>
    </w:p>
    <w:p w:rsidR="002402E1" w:rsidRPr="00134CAA" w:rsidRDefault="002402E1" w:rsidP="002402E1">
      <w:pPr>
        <w:autoSpaceDE w:val="0"/>
        <w:autoSpaceDN w:val="0"/>
        <w:adjustRightInd w:val="0"/>
        <w:spacing w:after="0" w:line="240" w:lineRule="auto"/>
        <w:rPr>
          <w:rFonts w:ascii="Arial" w:hAnsi="Arial" w:cs="Arial"/>
          <w:lang w:eastAsia="ru-RU"/>
        </w:rPr>
      </w:pPr>
    </w:p>
    <w:p w:rsidR="002402E1" w:rsidRPr="00134CAA" w:rsidRDefault="002402E1" w:rsidP="002402E1">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6. Введите данные аккаунта (учетной записи) Amazon, такие как адрес электронной почты и пароль, чтобы войти в Amazon. Когда </w:t>
      </w:r>
      <w:r w:rsidR="000A43D3" w:rsidRPr="00134CAA">
        <w:rPr>
          <w:rFonts w:ascii="Arial" w:hAnsi="Arial" w:cs="Arial"/>
          <w:lang w:eastAsia="ru-RU"/>
        </w:rPr>
        <w:t xml:space="preserve">вход по </w:t>
      </w:r>
      <w:r w:rsidRPr="00134CAA">
        <w:rPr>
          <w:rFonts w:ascii="Arial" w:hAnsi="Arial" w:cs="Arial"/>
          <w:lang w:eastAsia="ru-RU"/>
        </w:rPr>
        <w:t>логин</w:t>
      </w:r>
      <w:r w:rsidR="000A43D3" w:rsidRPr="00134CAA">
        <w:rPr>
          <w:rFonts w:ascii="Arial" w:hAnsi="Arial" w:cs="Arial"/>
          <w:lang w:eastAsia="ru-RU"/>
        </w:rPr>
        <w:t xml:space="preserve">у прошел </w:t>
      </w:r>
      <w:r w:rsidRPr="00134CAA">
        <w:rPr>
          <w:rFonts w:ascii="Arial" w:hAnsi="Arial" w:cs="Arial"/>
          <w:lang w:eastAsia="ru-RU"/>
        </w:rPr>
        <w:t xml:space="preserve"> успешно и этот </w:t>
      </w:r>
      <w:r w:rsidR="000A43D3" w:rsidRPr="00134CAA">
        <w:rPr>
          <w:rFonts w:ascii="Arial" w:hAnsi="Arial" w:cs="Arial"/>
          <w:lang w:eastAsia="ru-RU"/>
        </w:rPr>
        <w:t>ресивер</w:t>
      </w:r>
      <w:r w:rsidRPr="00134CAA">
        <w:rPr>
          <w:rFonts w:ascii="Arial" w:hAnsi="Arial" w:cs="Arial"/>
          <w:lang w:eastAsia="ru-RU"/>
        </w:rPr>
        <w:t xml:space="preserve"> зарегистрирован,</w:t>
      </w:r>
      <w:r w:rsidR="000A43D3" w:rsidRPr="00134CAA">
        <w:rPr>
          <w:rFonts w:ascii="Arial" w:hAnsi="Arial" w:cs="Arial"/>
          <w:lang w:eastAsia="ru-RU"/>
        </w:rPr>
        <w:t xml:space="preserve"> </w:t>
      </w:r>
      <w:r w:rsidR="009B1964" w:rsidRPr="00134CAA">
        <w:rPr>
          <w:rFonts w:ascii="Arial" w:hAnsi="Arial" w:cs="Arial"/>
          <w:lang w:eastAsia="ru-RU"/>
        </w:rPr>
        <w:t xml:space="preserve">на дисплее появится меню </w:t>
      </w:r>
      <w:r w:rsidR="009B1964" w:rsidRPr="00134CAA">
        <w:rPr>
          <w:rFonts w:ascii="Arial" w:hAnsi="Arial" w:cs="Arial"/>
          <w:lang w:val="en-US" w:eastAsia="ru-RU"/>
        </w:rPr>
        <w:t>Amazon</w:t>
      </w:r>
      <w:r w:rsidR="009B1964" w:rsidRPr="00134CAA">
        <w:rPr>
          <w:rFonts w:ascii="Arial" w:hAnsi="Arial" w:cs="Arial"/>
          <w:lang w:eastAsia="ru-RU"/>
        </w:rPr>
        <w:t xml:space="preserve"> </w:t>
      </w:r>
      <w:r w:rsidR="009B1964" w:rsidRPr="00134CAA">
        <w:rPr>
          <w:rFonts w:ascii="Arial" w:hAnsi="Arial" w:cs="Arial"/>
          <w:lang w:val="en-US" w:eastAsia="ru-RU"/>
        </w:rPr>
        <w:t>Music</w:t>
      </w:r>
      <w:r w:rsidR="009B1964" w:rsidRPr="00134CAA">
        <w:rPr>
          <w:rFonts w:ascii="Arial" w:hAnsi="Arial" w:cs="Arial"/>
          <w:lang w:eastAsia="ru-RU"/>
        </w:rPr>
        <w:t xml:space="preserve">. </w:t>
      </w:r>
    </w:p>
    <w:p w:rsidR="009B1964" w:rsidRPr="00134CAA" w:rsidRDefault="009B1964" w:rsidP="00D2105E">
      <w:pPr>
        <w:autoSpaceDE w:val="0"/>
        <w:autoSpaceDN w:val="0"/>
        <w:adjustRightInd w:val="0"/>
        <w:spacing w:after="0" w:line="240" w:lineRule="auto"/>
        <w:rPr>
          <w:rFonts w:ascii="Arial" w:hAnsi="Arial" w:cs="Arial"/>
          <w:lang w:eastAsia="ru-RU"/>
        </w:rPr>
      </w:pPr>
    </w:p>
    <w:p w:rsidR="00D2105E" w:rsidRPr="00134CAA" w:rsidRDefault="009B1964" w:rsidP="00D2105E">
      <w:pPr>
        <w:autoSpaceDE w:val="0"/>
        <w:autoSpaceDN w:val="0"/>
        <w:adjustRightInd w:val="0"/>
        <w:spacing w:after="0" w:line="240" w:lineRule="auto"/>
        <w:rPr>
          <w:rFonts w:ascii="Arial" w:hAnsi="Arial" w:cs="Arial"/>
          <w:lang w:eastAsia="ru-RU"/>
        </w:rPr>
      </w:pPr>
      <w:r w:rsidRPr="00134CAA">
        <w:rPr>
          <w:rFonts w:ascii="Arial" w:hAnsi="Arial" w:cs="Arial"/>
          <w:lang w:eastAsia="ru-RU"/>
        </w:rPr>
        <w:t>Для воспроизведения, перейдите к шагу 3 в следующем разделе</w:t>
      </w:r>
      <w:r w:rsidR="00D2105E" w:rsidRPr="00134CAA">
        <w:rPr>
          <w:rFonts w:ascii="Arial" w:hAnsi="Arial" w:cs="Arial"/>
          <w:lang w:eastAsia="ru-RU"/>
        </w:rPr>
        <w:t>.</w:t>
      </w:r>
    </w:p>
    <w:p w:rsidR="009B1964" w:rsidRPr="00134CAA" w:rsidRDefault="009B1964" w:rsidP="00D2105E">
      <w:pPr>
        <w:autoSpaceDE w:val="0"/>
        <w:autoSpaceDN w:val="0"/>
        <w:adjustRightInd w:val="0"/>
        <w:spacing w:after="0" w:line="240" w:lineRule="auto"/>
        <w:rPr>
          <w:rFonts w:ascii="Arial" w:hAnsi="Arial" w:cs="Arial"/>
          <w:b/>
          <w:bCs/>
          <w:lang w:eastAsia="ru-RU"/>
        </w:rPr>
      </w:pPr>
    </w:p>
    <w:p w:rsidR="00D2105E" w:rsidRPr="00134CAA" w:rsidRDefault="009B1964" w:rsidP="00D2105E">
      <w:pPr>
        <w:autoSpaceDE w:val="0"/>
        <w:autoSpaceDN w:val="0"/>
        <w:adjustRightInd w:val="0"/>
        <w:spacing w:after="0" w:line="240" w:lineRule="auto"/>
        <w:rPr>
          <w:rFonts w:ascii="Arial" w:hAnsi="Arial" w:cs="Arial"/>
          <w:b/>
          <w:bCs/>
          <w:lang w:eastAsia="ru-RU"/>
        </w:rPr>
      </w:pPr>
      <w:r w:rsidRPr="00134CAA">
        <w:rPr>
          <w:rFonts w:ascii="Arial" w:hAnsi="Arial" w:cs="Arial"/>
          <w:b/>
          <w:lang w:eastAsia="ru-RU"/>
        </w:rPr>
        <w:t>Воспроизведение</w:t>
      </w:r>
      <w:r w:rsidRPr="00134CAA">
        <w:rPr>
          <w:rFonts w:ascii="Arial" w:hAnsi="Arial" w:cs="Arial"/>
          <w:lang w:eastAsia="ru-RU"/>
        </w:rPr>
        <w:t xml:space="preserve"> </w:t>
      </w:r>
      <w:r w:rsidR="00D2105E" w:rsidRPr="00134CAA">
        <w:rPr>
          <w:rFonts w:ascii="Arial" w:hAnsi="Arial" w:cs="Arial"/>
          <w:b/>
          <w:bCs/>
          <w:lang w:val="en-US" w:eastAsia="ru-RU"/>
        </w:rPr>
        <w:t>Amazon</w:t>
      </w:r>
      <w:r w:rsidR="00D2105E" w:rsidRPr="00134CAA">
        <w:rPr>
          <w:rFonts w:ascii="Arial" w:hAnsi="Arial" w:cs="Arial"/>
          <w:b/>
          <w:bCs/>
          <w:lang w:eastAsia="ru-RU"/>
        </w:rPr>
        <w:t xml:space="preserve"> </w:t>
      </w:r>
      <w:r w:rsidR="00D2105E" w:rsidRPr="00134CAA">
        <w:rPr>
          <w:rFonts w:ascii="Arial" w:hAnsi="Arial" w:cs="Arial"/>
          <w:b/>
          <w:bCs/>
          <w:lang w:val="en-US" w:eastAsia="ru-RU"/>
        </w:rPr>
        <w:t>Music</w:t>
      </w:r>
      <w:r w:rsidR="001B3958" w:rsidRPr="00134CAA">
        <w:rPr>
          <w:rFonts w:ascii="Arial" w:hAnsi="Arial" w:cs="Arial"/>
          <w:b/>
          <w:bCs/>
          <w:lang w:eastAsia="ru-RU"/>
        </w:rPr>
        <w:t xml:space="preserve"> с помощью приложения </w:t>
      </w:r>
      <w:r w:rsidR="001B3958" w:rsidRPr="00134CAA">
        <w:rPr>
          <w:rFonts w:ascii="Arial" w:hAnsi="Arial" w:cs="Arial"/>
          <w:b/>
          <w:lang w:val="en-US" w:eastAsia="ru-RU"/>
        </w:rPr>
        <w:t>Onkyo</w:t>
      </w:r>
      <w:r w:rsidR="001B3958" w:rsidRPr="00134CAA">
        <w:rPr>
          <w:rFonts w:ascii="Arial" w:hAnsi="Arial" w:cs="Arial"/>
          <w:b/>
          <w:lang w:eastAsia="ru-RU"/>
        </w:rPr>
        <w:t xml:space="preserve"> </w:t>
      </w:r>
      <w:r w:rsidR="001B3958" w:rsidRPr="00134CAA">
        <w:rPr>
          <w:rFonts w:ascii="Arial" w:hAnsi="Arial" w:cs="Arial"/>
          <w:b/>
          <w:lang w:val="en-US" w:eastAsia="ru-RU"/>
        </w:rPr>
        <w:t>Controller</w:t>
      </w:r>
    </w:p>
    <w:p w:rsidR="00D2105E" w:rsidRPr="00134CAA" w:rsidRDefault="00D2105E" w:rsidP="00D2105E">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1. </w:t>
      </w:r>
      <w:r w:rsidR="009B1964" w:rsidRPr="00134CAA">
        <w:rPr>
          <w:rFonts w:ascii="Arial" w:hAnsi="Arial" w:cs="Arial"/>
          <w:lang w:eastAsia="ru-RU"/>
        </w:rPr>
        <w:t xml:space="preserve">Запустите </w:t>
      </w:r>
      <w:r w:rsidRPr="00134CAA">
        <w:rPr>
          <w:rFonts w:ascii="Arial" w:hAnsi="Arial" w:cs="Arial"/>
          <w:lang w:val="en-US" w:eastAsia="ru-RU"/>
        </w:rPr>
        <w:t>Onkyo</w:t>
      </w:r>
      <w:r w:rsidRPr="00134CAA">
        <w:rPr>
          <w:rFonts w:ascii="Arial" w:hAnsi="Arial" w:cs="Arial"/>
          <w:lang w:eastAsia="ru-RU"/>
        </w:rPr>
        <w:t xml:space="preserve"> </w:t>
      </w:r>
      <w:r w:rsidRPr="00134CAA">
        <w:rPr>
          <w:rFonts w:ascii="Arial" w:hAnsi="Arial" w:cs="Arial"/>
          <w:lang w:val="en-US" w:eastAsia="ru-RU"/>
        </w:rPr>
        <w:t>Controller</w:t>
      </w:r>
      <w:r w:rsidRPr="00134CAA">
        <w:rPr>
          <w:rFonts w:ascii="Arial" w:hAnsi="Arial" w:cs="Arial"/>
          <w:lang w:eastAsia="ru-RU"/>
        </w:rPr>
        <w:t xml:space="preserve">. </w:t>
      </w:r>
      <w:r w:rsidR="009B1964" w:rsidRPr="00134CAA">
        <w:rPr>
          <w:rFonts w:ascii="Arial" w:hAnsi="Arial" w:cs="Arial"/>
          <w:lang w:eastAsia="ru-RU"/>
        </w:rPr>
        <w:t>Этот ресивер должен автоматически появиться на экране после запуска</w:t>
      </w:r>
      <w:r w:rsidRPr="00134CAA">
        <w:rPr>
          <w:rFonts w:ascii="Arial" w:hAnsi="Arial" w:cs="Arial"/>
          <w:lang w:eastAsia="ru-RU"/>
        </w:rPr>
        <w:t>.</w:t>
      </w:r>
      <w:r w:rsidR="009B1964" w:rsidRPr="00134CAA">
        <w:rPr>
          <w:rFonts w:ascii="Arial" w:hAnsi="Arial" w:cs="Arial"/>
          <w:lang w:eastAsia="ru-RU"/>
        </w:rPr>
        <w:t xml:space="preserve"> Затем прикоснитесь и выберите ресивер в меню</w:t>
      </w:r>
      <w:r w:rsidRPr="00134CAA">
        <w:rPr>
          <w:rFonts w:ascii="Arial" w:hAnsi="Arial" w:cs="Arial"/>
          <w:lang w:eastAsia="ru-RU"/>
        </w:rPr>
        <w:t>.</w:t>
      </w:r>
    </w:p>
    <w:p w:rsidR="009B1964" w:rsidRPr="00134CAA" w:rsidRDefault="00D2105E" w:rsidP="009B1964">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2. </w:t>
      </w:r>
      <w:r w:rsidR="009B1964" w:rsidRPr="00134CAA">
        <w:rPr>
          <w:rFonts w:ascii="Arial" w:hAnsi="Arial" w:cs="Arial"/>
          <w:lang w:eastAsia="ru-RU"/>
        </w:rPr>
        <w:t>Нажмите "</w:t>
      </w:r>
      <w:r w:rsidR="009B1964" w:rsidRPr="00134CAA">
        <w:rPr>
          <w:rFonts w:ascii="Arial" w:hAnsi="Arial" w:cs="Arial"/>
          <w:lang w:val="en-US" w:eastAsia="ru-RU"/>
        </w:rPr>
        <w:t>NET</w:t>
      </w:r>
      <w:r w:rsidR="009B1964" w:rsidRPr="00134CAA">
        <w:rPr>
          <w:rFonts w:ascii="Arial" w:hAnsi="Arial" w:cs="Arial"/>
          <w:lang w:eastAsia="ru-RU"/>
        </w:rPr>
        <w:t>" или "</w:t>
      </w:r>
      <w:r w:rsidR="009B1964" w:rsidRPr="00134CAA">
        <w:rPr>
          <w:rFonts w:ascii="Arial" w:hAnsi="Arial" w:cs="Arial"/>
          <w:lang w:val="en-US" w:eastAsia="ru-RU"/>
        </w:rPr>
        <w:t>NETWORK</w:t>
      </w:r>
      <w:r w:rsidR="009B1964" w:rsidRPr="00134CAA">
        <w:rPr>
          <w:rFonts w:ascii="Arial" w:hAnsi="Arial" w:cs="Arial"/>
          <w:lang w:eastAsia="ru-RU"/>
        </w:rPr>
        <w:t xml:space="preserve">" в верхней части экрана Onkyo </w:t>
      </w:r>
      <w:r w:rsidR="009B1964" w:rsidRPr="00134CAA">
        <w:rPr>
          <w:rFonts w:ascii="Arial" w:hAnsi="Arial" w:cs="Arial"/>
          <w:lang w:val="en-US" w:eastAsia="ru-RU"/>
        </w:rPr>
        <w:t>Controller</w:t>
      </w:r>
      <w:r w:rsidR="009B1964" w:rsidRPr="00134CAA">
        <w:rPr>
          <w:rFonts w:ascii="Arial" w:hAnsi="Arial" w:cs="Arial"/>
          <w:lang w:eastAsia="ru-RU"/>
        </w:rPr>
        <w:t>, чтобы переключиться в сетевое меню. Затем нажмите на значок "</w:t>
      </w:r>
      <w:r w:rsidR="009B1964" w:rsidRPr="00134CAA">
        <w:rPr>
          <w:rFonts w:ascii="Arial" w:hAnsi="Arial" w:cs="Arial"/>
          <w:lang w:val="en-US" w:eastAsia="ru-RU"/>
        </w:rPr>
        <w:t>Amazon</w:t>
      </w:r>
      <w:r w:rsidR="009B1964" w:rsidRPr="00134CAA">
        <w:rPr>
          <w:rFonts w:ascii="Arial" w:hAnsi="Arial" w:cs="Arial"/>
          <w:lang w:eastAsia="ru-RU"/>
        </w:rPr>
        <w:t xml:space="preserve"> </w:t>
      </w:r>
      <w:r w:rsidR="009B1964" w:rsidRPr="00134CAA">
        <w:rPr>
          <w:rFonts w:ascii="Arial" w:hAnsi="Arial" w:cs="Arial"/>
          <w:lang w:val="en-US" w:eastAsia="ru-RU"/>
        </w:rPr>
        <w:t>Music</w:t>
      </w:r>
      <w:r w:rsidR="009B1964" w:rsidRPr="00134CAA">
        <w:rPr>
          <w:rFonts w:ascii="Arial" w:hAnsi="Arial" w:cs="Arial"/>
          <w:lang w:eastAsia="ru-RU"/>
        </w:rPr>
        <w:t>".</w:t>
      </w:r>
    </w:p>
    <w:p w:rsidR="00D2105E" w:rsidRPr="00134CAA" w:rsidRDefault="00D2105E" w:rsidP="00D2105E">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3. </w:t>
      </w:r>
      <w:r w:rsidR="001A564A" w:rsidRPr="00134CAA">
        <w:rPr>
          <w:rFonts w:ascii="Arial" w:hAnsi="Arial" w:cs="Arial"/>
          <w:lang w:eastAsia="ru-RU"/>
        </w:rPr>
        <w:t xml:space="preserve">Выберите контент для </w:t>
      </w:r>
      <w:r w:rsidRPr="00134CAA">
        <w:rPr>
          <w:rFonts w:ascii="Arial" w:hAnsi="Arial" w:cs="Arial"/>
          <w:lang w:eastAsia="ru-RU"/>
        </w:rPr>
        <w:t xml:space="preserve"> </w:t>
      </w:r>
      <w:r w:rsidR="001A564A" w:rsidRPr="00134CAA">
        <w:rPr>
          <w:rFonts w:ascii="Arial" w:hAnsi="Arial" w:cs="Arial"/>
          <w:lang w:eastAsia="ru-RU"/>
        </w:rPr>
        <w:t xml:space="preserve">воспроизведения из меню на экране </w:t>
      </w:r>
      <w:r w:rsidRPr="00134CAA">
        <w:rPr>
          <w:rFonts w:ascii="Arial" w:hAnsi="Arial" w:cs="Arial"/>
          <w:lang w:val="en-US" w:eastAsia="ru-RU"/>
        </w:rPr>
        <w:t>Amazon</w:t>
      </w:r>
      <w:r w:rsidRPr="00134CAA">
        <w:rPr>
          <w:rFonts w:ascii="Arial" w:hAnsi="Arial" w:cs="Arial"/>
          <w:lang w:eastAsia="ru-RU"/>
        </w:rPr>
        <w:t xml:space="preserve"> </w:t>
      </w:r>
      <w:r w:rsidRPr="00134CAA">
        <w:rPr>
          <w:rFonts w:ascii="Arial" w:hAnsi="Arial" w:cs="Arial"/>
          <w:lang w:val="en-US" w:eastAsia="ru-RU"/>
        </w:rPr>
        <w:t>Music</w:t>
      </w:r>
      <w:r w:rsidRPr="00134CAA">
        <w:rPr>
          <w:rFonts w:ascii="Arial" w:hAnsi="Arial" w:cs="Arial"/>
          <w:lang w:eastAsia="ru-RU"/>
        </w:rPr>
        <w:t xml:space="preserve"> </w:t>
      </w:r>
      <w:r w:rsidR="001A564A" w:rsidRPr="00134CAA">
        <w:rPr>
          <w:rFonts w:ascii="Arial" w:hAnsi="Arial" w:cs="Arial"/>
          <w:lang w:eastAsia="ru-RU"/>
        </w:rPr>
        <w:t>для запуска воспроизведения</w:t>
      </w:r>
      <w:r w:rsidRPr="00134CAA">
        <w:rPr>
          <w:rFonts w:ascii="Arial" w:hAnsi="Arial" w:cs="Arial"/>
          <w:lang w:eastAsia="ru-RU"/>
        </w:rPr>
        <w:t>.</w:t>
      </w:r>
    </w:p>
    <w:p w:rsidR="002E3F1E" w:rsidRPr="00134CAA" w:rsidRDefault="002E3F1E" w:rsidP="00D2105E">
      <w:pPr>
        <w:autoSpaceDE w:val="0"/>
        <w:autoSpaceDN w:val="0"/>
        <w:adjustRightInd w:val="0"/>
        <w:spacing w:after="0" w:line="240" w:lineRule="auto"/>
        <w:rPr>
          <w:rFonts w:ascii="Arial" w:hAnsi="Arial" w:cs="Arial"/>
          <w:lang w:eastAsia="ru-RU"/>
        </w:rPr>
      </w:pPr>
    </w:p>
    <w:p w:rsidR="002E3F1E" w:rsidRPr="00134CAA" w:rsidRDefault="002E3F1E" w:rsidP="002E3F1E">
      <w:pPr>
        <w:pStyle w:val="a3"/>
        <w:rPr>
          <w:rFonts w:ascii="Arial" w:hAnsi="Arial" w:cs="Arial"/>
          <w:b/>
          <w:sz w:val="22"/>
          <w:szCs w:val="22"/>
          <w:lang w:eastAsia="ru-RU"/>
        </w:rPr>
      </w:pPr>
      <w:r w:rsidRPr="00134CAA">
        <w:rPr>
          <w:rFonts w:ascii="Arial" w:hAnsi="Arial" w:cs="Arial"/>
          <w:b/>
          <w:sz w:val="22"/>
          <w:szCs w:val="22"/>
          <w:lang w:eastAsia="ru-RU"/>
        </w:rPr>
        <w:t>Стр. 108</w:t>
      </w:r>
    </w:p>
    <w:p w:rsidR="002E3F1E" w:rsidRPr="00134CAA" w:rsidRDefault="002E3F1E" w:rsidP="00D2105E">
      <w:pPr>
        <w:autoSpaceDE w:val="0"/>
        <w:autoSpaceDN w:val="0"/>
        <w:adjustRightInd w:val="0"/>
        <w:spacing w:after="0" w:line="240" w:lineRule="auto"/>
        <w:rPr>
          <w:rFonts w:ascii="Arial" w:hAnsi="Arial" w:cs="Arial"/>
          <w:lang w:eastAsia="ru-RU"/>
        </w:rPr>
      </w:pPr>
    </w:p>
    <w:p w:rsidR="002E3F1E" w:rsidRPr="00134CAA" w:rsidRDefault="002E3F1E" w:rsidP="00D2105E">
      <w:pPr>
        <w:autoSpaceDE w:val="0"/>
        <w:autoSpaceDN w:val="0"/>
        <w:adjustRightInd w:val="0"/>
        <w:spacing w:after="0" w:line="240" w:lineRule="auto"/>
        <w:rPr>
          <w:rFonts w:ascii="Arial" w:hAnsi="Arial" w:cs="Arial"/>
          <w:lang w:eastAsia="ru-RU"/>
        </w:rPr>
      </w:pPr>
      <w:r w:rsidRPr="00134CAA">
        <w:rPr>
          <w:rFonts w:ascii="Arial" w:hAnsi="Arial" w:cs="Arial"/>
          <w:b/>
          <w:lang w:eastAsia="ru-RU"/>
        </w:rPr>
        <w:t>Воспроизведение</w:t>
      </w:r>
      <w:r w:rsidRPr="00134CAA">
        <w:rPr>
          <w:rFonts w:ascii="Arial" w:hAnsi="Arial" w:cs="Arial"/>
          <w:lang w:eastAsia="ru-RU"/>
        </w:rPr>
        <w:t xml:space="preserve"> </w:t>
      </w:r>
      <w:r w:rsidRPr="00134CAA">
        <w:rPr>
          <w:rFonts w:ascii="Arial" w:hAnsi="Arial" w:cs="Arial"/>
          <w:b/>
          <w:bCs/>
          <w:lang w:val="en-US" w:eastAsia="ru-RU"/>
        </w:rPr>
        <w:t>Amazon</w:t>
      </w:r>
      <w:r w:rsidRPr="00134CAA">
        <w:rPr>
          <w:rFonts w:ascii="Arial" w:hAnsi="Arial" w:cs="Arial"/>
          <w:b/>
          <w:bCs/>
          <w:lang w:eastAsia="ru-RU"/>
        </w:rPr>
        <w:t xml:space="preserve"> </w:t>
      </w:r>
      <w:r w:rsidRPr="00134CAA">
        <w:rPr>
          <w:rFonts w:ascii="Arial" w:hAnsi="Arial" w:cs="Arial"/>
          <w:b/>
          <w:bCs/>
          <w:lang w:val="en-US" w:eastAsia="ru-RU"/>
        </w:rPr>
        <w:t>Music</w:t>
      </w:r>
      <w:r w:rsidRPr="00134CAA">
        <w:rPr>
          <w:rFonts w:ascii="Arial" w:hAnsi="Arial" w:cs="Arial"/>
          <w:b/>
          <w:bCs/>
          <w:lang w:eastAsia="ru-RU"/>
        </w:rPr>
        <w:t xml:space="preserve"> с помощью</w:t>
      </w:r>
      <w:r w:rsidRPr="00134CAA">
        <w:rPr>
          <w:rFonts w:ascii="Arial" w:hAnsi="Arial" w:cs="Arial"/>
          <w:lang w:eastAsia="ru-RU"/>
        </w:rPr>
        <w:t xml:space="preserve"> </w:t>
      </w:r>
      <w:r w:rsidRPr="00134CAA">
        <w:rPr>
          <w:rFonts w:ascii="Arial" w:hAnsi="Arial" w:cs="Arial"/>
          <w:b/>
          <w:lang w:eastAsia="ru-RU"/>
        </w:rPr>
        <w:t>пульта ДУ</w:t>
      </w:r>
    </w:p>
    <w:p w:rsidR="002E3F1E" w:rsidRPr="00134CAA" w:rsidRDefault="002E3F1E" w:rsidP="002E3F1E">
      <w:pPr>
        <w:autoSpaceDE w:val="0"/>
        <w:autoSpaceDN w:val="0"/>
        <w:adjustRightInd w:val="0"/>
        <w:spacing w:after="0" w:line="240" w:lineRule="auto"/>
        <w:rPr>
          <w:rFonts w:ascii="Arial" w:hAnsi="Arial" w:cs="Arial"/>
          <w:lang w:eastAsia="ru-RU"/>
        </w:rPr>
      </w:pPr>
      <w:r w:rsidRPr="00134CAA">
        <w:rPr>
          <w:rFonts w:ascii="Arial" w:hAnsi="Arial" w:cs="Arial"/>
          <w:lang w:eastAsia="ru-RU"/>
        </w:rPr>
        <w:t>1. Переключите вход телевизора на тот разъем, который подключен к ресиверу.</w:t>
      </w:r>
    </w:p>
    <w:p w:rsidR="002E3F1E" w:rsidRPr="00134CAA" w:rsidRDefault="002E3F1E" w:rsidP="002E3F1E">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2. При нажатии кнопки NET на </w:t>
      </w:r>
      <w:proofErr w:type="gramStart"/>
      <w:r w:rsidRPr="00134CAA">
        <w:rPr>
          <w:rFonts w:ascii="Arial" w:hAnsi="Arial" w:cs="Arial"/>
          <w:lang w:eastAsia="ru-RU"/>
        </w:rPr>
        <w:t>ресивере</w:t>
      </w:r>
      <w:proofErr w:type="gramEnd"/>
      <w:r w:rsidRPr="00134CAA">
        <w:rPr>
          <w:rFonts w:ascii="Arial" w:hAnsi="Arial" w:cs="Arial"/>
          <w:lang w:eastAsia="ru-RU"/>
        </w:rPr>
        <w:t xml:space="preserve"> на телевизоре долже появиться экран со списком сетевых функций.</w:t>
      </w:r>
    </w:p>
    <w:p w:rsidR="002E3F1E" w:rsidRPr="00134CAA" w:rsidRDefault="002E3F1E" w:rsidP="002E3F1E">
      <w:pPr>
        <w:autoSpaceDE w:val="0"/>
        <w:autoSpaceDN w:val="0"/>
        <w:adjustRightInd w:val="0"/>
        <w:spacing w:after="0" w:line="240" w:lineRule="auto"/>
        <w:rPr>
          <w:rFonts w:ascii="Arial" w:hAnsi="Arial" w:cs="Arial"/>
          <w:lang w:eastAsia="ru-RU"/>
        </w:rPr>
      </w:pPr>
      <w:r w:rsidRPr="00134CAA">
        <w:rPr>
          <w:rFonts w:ascii="Arial" w:hAnsi="Arial" w:cs="Arial"/>
          <w:lang w:eastAsia="ru-RU"/>
        </w:rPr>
        <w:t>3. Выберите "Amazon Music" с помощью курсора и нажмите ENTER для подтверждения.</w:t>
      </w:r>
    </w:p>
    <w:p w:rsidR="002E3F1E" w:rsidRPr="00134CAA" w:rsidRDefault="002E3F1E" w:rsidP="002E3F1E">
      <w:pPr>
        <w:autoSpaceDE w:val="0"/>
        <w:autoSpaceDN w:val="0"/>
        <w:adjustRightInd w:val="0"/>
        <w:spacing w:after="0" w:line="240" w:lineRule="auto"/>
        <w:rPr>
          <w:rFonts w:ascii="Arial" w:hAnsi="Arial" w:cs="Arial"/>
          <w:lang w:eastAsia="ru-RU"/>
        </w:rPr>
      </w:pPr>
      <w:r w:rsidRPr="00134CAA">
        <w:rPr>
          <w:rFonts w:ascii="Arial" w:hAnsi="Arial" w:cs="Arial"/>
          <w:lang w:eastAsia="ru-RU"/>
        </w:rPr>
        <w:t>4. Выберите контент для воспроизведения на экране меню Amazon Music, чтобы начать</w:t>
      </w:r>
    </w:p>
    <w:p w:rsidR="002E3F1E" w:rsidRPr="00134CAA" w:rsidRDefault="002E3F1E" w:rsidP="002E3F1E">
      <w:pPr>
        <w:autoSpaceDE w:val="0"/>
        <w:autoSpaceDN w:val="0"/>
        <w:adjustRightInd w:val="0"/>
        <w:spacing w:after="0" w:line="240" w:lineRule="auto"/>
        <w:rPr>
          <w:rFonts w:ascii="Arial" w:hAnsi="Arial" w:cs="Arial"/>
          <w:lang w:eastAsia="ru-RU"/>
        </w:rPr>
      </w:pPr>
      <w:r w:rsidRPr="00134CAA">
        <w:rPr>
          <w:rFonts w:ascii="Arial" w:hAnsi="Arial" w:cs="Arial"/>
          <w:lang w:eastAsia="ru-RU"/>
        </w:rPr>
        <w:t>воспроизведение.</w:t>
      </w:r>
    </w:p>
    <w:p w:rsidR="00D2105E" w:rsidRPr="00134CAA" w:rsidRDefault="00D2105E" w:rsidP="00D2105E">
      <w:pPr>
        <w:pStyle w:val="a3"/>
        <w:rPr>
          <w:rFonts w:ascii="Arial" w:hAnsi="Arial" w:cs="Arial"/>
          <w:sz w:val="22"/>
          <w:szCs w:val="22"/>
          <w:lang w:eastAsia="ru-RU"/>
        </w:rPr>
      </w:pPr>
    </w:p>
    <w:p w:rsidR="00D2105E" w:rsidRPr="00134CAA" w:rsidRDefault="00B303D1" w:rsidP="00D2105E">
      <w:pPr>
        <w:pStyle w:val="a3"/>
        <w:rPr>
          <w:rFonts w:ascii="Arial" w:hAnsi="Arial" w:cs="Arial"/>
          <w:b/>
          <w:sz w:val="22"/>
          <w:szCs w:val="22"/>
          <w:lang w:eastAsia="ru-RU"/>
        </w:rPr>
      </w:pPr>
      <w:r w:rsidRPr="00134CAA">
        <w:rPr>
          <w:rFonts w:ascii="Arial" w:hAnsi="Arial" w:cs="Arial"/>
          <w:b/>
          <w:sz w:val="22"/>
          <w:szCs w:val="22"/>
          <w:lang w:eastAsia="ru-RU"/>
        </w:rPr>
        <w:t xml:space="preserve">Стр. </w:t>
      </w:r>
      <w:r w:rsidR="008E2CB2" w:rsidRPr="00134CAA">
        <w:rPr>
          <w:rFonts w:ascii="Arial" w:hAnsi="Arial" w:cs="Arial"/>
          <w:b/>
          <w:sz w:val="22"/>
          <w:szCs w:val="22"/>
          <w:lang w:eastAsia="ru-RU"/>
        </w:rPr>
        <w:t>10</w:t>
      </w:r>
      <w:r w:rsidR="002E3F1E" w:rsidRPr="00134CAA">
        <w:rPr>
          <w:rFonts w:ascii="Arial" w:hAnsi="Arial" w:cs="Arial"/>
          <w:b/>
          <w:sz w:val="22"/>
          <w:szCs w:val="22"/>
          <w:lang w:eastAsia="ru-RU"/>
        </w:rPr>
        <w:t>9</w:t>
      </w:r>
    </w:p>
    <w:p w:rsidR="00B303D1" w:rsidRPr="00134CAA" w:rsidRDefault="00B303D1" w:rsidP="00D2105E">
      <w:pPr>
        <w:pStyle w:val="a3"/>
        <w:rPr>
          <w:rFonts w:ascii="Arial" w:hAnsi="Arial" w:cs="Arial"/>
          <w:b/>
          <w:sz w:val="22"/>
          <w:szCs w:val="22"/>
          <w:lang w:eastAsia="ru-RU"/>
        </w:rPr>
      </w:pPr>
    </w:p>
    <w:p w:rsidR="00D2105E" w:rsidRPr="00134CAA" w:rsidRDefault="00065E2F" w:rsidP="00D2105E">
      <w:pPr>
        <w:pStyle w:val="a3"/>
        <w:rPr>
          <w:rStyle w:val="FontStyle221"/>
          <w:bCs w:val="0"/>
        </w:rPr>
      </w:pPr>
      <w:r w:rsidRPr="00134CAA">
        <w:rPr>
          <w:rStyle w:val="FontStyle221"/>
          <w:bCs w:val="0"/>
        </w:rPr>
        <w:t>Подсоединение к системе Sonos для воспроизведения</w:t>
      </w:r>
    </w:p>
    <w:p w:rsidR="00592CED" w:rsidRPr="00134CAA" w:rsidRDefault="00592CED" w:rsidP="00592CED">
      <w:pPr>
        <w:pStyle w:val="a3"/>
        <w:rPr>
          <w:rFonts w:ascii="Arial" w:hAnsi="Arial" w:cs="Arial"/>
          <w:sz w:val="22"/>
          <w:szCs w:val="22"/>
        </w:rPr>
      </w:pPr>
      <w:r w:rsidRPr="00134CAA">
        <w:rPr>
          <w:rFonts w:ascii="Arial" w:hAnsi="Arial" w:cs="Arial"/>
          <w:sz w:val="22"/>
          <w:szCs w:val="22"/>
        </w:rPr>
        <w:t xml:space="preserve">Подключение этого </w:t>
      </w:r>
      <w:r w:rsidRPr="00134CAA">
        <w:rPr>
          <w:rFonts w:ascii="Arial" w:hAnsi="Arial" w:cs="Arial"/>
          <w:sz w:val="22"/>
          <w:szCs w:val="22"/>
          <w:lang w:eastAsia="ru-RU"/>
        </w:rPr>
        <w:t xml:space="preserve">ресивера </w:t>
      </w:r>
      <w:r w:rsidRPr="00134CAA">
        <w:rPr>
          <w:rFonts w:ascii="Arial" w:hAnsi="Arial" w:cs="Arial"/>
          <w:sz w:val="22"/>
          <w:szCs w:val="22"/>
        </w:rPr>
        <w:t xml:space="preserve">к устройству Sonos Connect позволяет отправлять музыку, в том числе и с источников в приложении Sonos, на этот </w:t>
      </w:r>
      <w:r w:rsidRPr="00134CAA">
        <w:rPr>
          <w:rFonts w:ascii="Arial" w:hAnsi="Arial" w:cs="Arial"/>
          <w:sz w:val="22"/>
          <w:szCs w:val="22"/>
          <w:lang w:eastAsia="ru-RU"/>
        </w:rPr>
        <w:t>ресивер</w:t>
      </w:r>
      <w:r w:rsidRPr="00134CAA">
        <w:rPr>
          <w:rFonts w:ascii="Arial" w:hAnsi="Arial" w:cs="Arial"/>
          <w:sz w:val="22"/>
          <w:szCs w:val="22"/>
        </w:rPr>
        <w:t xml:space="preserve">. Через Sonos Connect вы можете </w:t>
      </w:r>
      <w:r w:rsidRPr="00134CAA">
        <w:rPr>
          <w:rFonts w:ascii="Arial" w:hAnsi="Arial" w:cs="Arial"/>
          <w:sz w:val="22"/>
          <w:szCs w:val="22"/>
          <w:lang w:eastAsia="ru-RU"/>
        </w:rPr>
        <w:t>воспроизводи</w:t>
      </w:r>
      <w:r w:rsidRPr="00134CAA">
        <w:rPr>
          <w:rFonts w:ascii="Arial" w:hAnsi="Arial" w:cs="Arial"/>
          <w:sz w:val="22"/>
          <w:szCs w:val="22"/>
        </w:rPr>
        <w:t>ть музыку на этом ресивере</w:t>
      </w:r>
      <w:r w:rsidR="00695E42" w:rsidRPr="00134CAA">
        <w:rPr>
          <w:rFonts w:ascii="Arial" w:hAnsi="Arial" w:cs="Arial"/>
          <w:sz w:val="22"/>
          <w:szCs w:val="22"/>
        </w:rPr>
        <w:t xml:space="preserve"> одновременно</w:t>
      </w:r>
      <w:r w:rsidRPr="00134CAA">
        <w:rPr>
          <w:rFonts w:ascii="Arial" w:hAnsi="Arial" w:cs="Arial"/>
          <w:sz w:val="22"/>
          <w:szCs w:val="22"/>
        </w:rPr>
        <w:t xml:space="preserve"> с группой друг</w:t>
      </w:r>
      <w:r w:rsidR="00695E42" w:rsidRPr="00134CAA">
        <w:rPr>
          <w:rFonts w:ascii="Arial" w:hAnsi="Arial" w:cs="Arial"/>
          <w:sz w:val="22"/>
          <w:szCs w:val="22"/>
        </w:rPr>
        <w:t>их устройств</w:t>
      </w:r>
      <w:r w:rsidRPr="00134CAA">
        <w:rPr>
          <w:rFonts w:ascii="Arial" w:hAnsi="Arial" w:cs="Arial"/>
          <w:sz w:val="22"/>
          <w:szCs w:val="22"/>
        </w:rPr>
        <w:t xml:space="preserve"> Sonos </w:t>
      </w:r>
      <w:r w:rsidR="00695E42" w:rsidRPr="00134CAA">
        <w:rPr>
          <w:rFonts w:ascii="Arial" w:hAnsi="Arial" w:cs="Arial"/>
          <w:sz w:val="22"/>
          <w:szCs w:val="22"/>
        </w:rPr>
        <w:t>в</w:t>
      </w:r>
      <w:r w:rsidRPr="00134CAA">
        <w:rPr>
          <w:rFonts w:ascii="Arial" w:hAnsi="Arial" w:cs="Arial"/>
          <w:sz w:val="22"/>
          <w:szCs w:val="22"/>
        </w:rPr>
        <w:t xml:space="preserve"> сети или </w:t>
      </w:r>
      <w:r w:rsidR="00695E42" w:rsidRPr="00134CAA">
        <w:rPr>
          <w:rFonts w:ascii="Arial" w:hAnsi="Arial" w:cs="Arial"/>
          <w:sz w:val="22"/>
          <w:szCs w:val="22"/>
        </w:rPr>
        <w:t xml:space="preserve">же слушать ее </w:t>
      </w:r>
      <w:r w:rsidRPr="00134CAA">
        <w:rPr>
          <w:rFonts w:ascii="Arial" w:hAnsi="Arial" w:cs="Arial"/>
          <w:sz w:val="22"/>
          <w:szCs w:val="22"/>
        </w:rPr>
        <w:t xml:space="preserve">только на этом </w:t>
      </w:r>
      <w:r w:rsidR="00695E42" w:rsidRPr="00134CAA">
        <w:rPr>
          <w:rFonts w:ascii="Arial" w:hAnsi="Arial" w:cs="Arial"/>
          <w:sz w:val="22"/>
          <w:szCs w:val="22"/>
          <w:lang w:eastAsia="ru-RU"/>
        </w:rPr>
        <w:t>ресивере</w:t>
      </w:r>
      <w:r w:rsidRPr="00134CAA">
        <w:rPr>
          <w:rFonts w:ascii="Arial" w:hAnsi="Arial" w:cs="Arial"/>
          <w:sz w:val="22"/>
          <w:szCs w:val="22"/>
        </w:rPr>
        <w:t>. Кроме того, если вы начинаете воспроизводить музыку из приложения Sonos, это</w:t>
      </w:r>
      <w:r w:rsidR="00695E42" w:rsidRPr="00134CAA">
        <w:rPr>
          <w:rFonts w:ascii="Arial" w:hAnsi="Arial" w:cs="Arial"/>
          <w:sz w:val="22"/>
          <w:szCs w:val="22"/>
        </w:rPr>
        <w:t>т</w:t>
      </w:r>
      <w:r w:rsidRPr="00134CAA">
        <w:rPr>
          <w:rFonts w:ascii="Arial" w:hAnsi="Arial" w:cs="Arial"/>
          <w:sz w:val="22"/>
          <w:szCs w:val="22"/>
        </w:rPr>
        <w:t xml:space="preserve"> </w:t>
      </w:r>
      <w:r w:rsidR="00695E42" w:rsidRPr="00134CAA">
        <w:rPr>
          <w:rFonts w:ascii="Arial" w:hAnsi="Arial" w:cs="Arial"/>
          <w:sz w:val="22"/>
          <w:szCs w:val="22"/>
          <w:lang w:eastAsia="ru-RU"/>
        </w:rPr>
        <w:t xml:space="preserve">ресивер будет </w:t>
      </w:r>
      <w:r w:rsidRPr="00134CAA">
        <w:rPr>
          <w:rFonts w:ascii="Arial" w:hAnsi="Arial" w:cs="Arial"/>
          <w:sz w:val="22"/>
          <w:szCs w:val="22"/>
        </w:rPr>
        <w:t xml:space="preserve">автоматически </w:t>
      </w:r>
      <w:proofErr w:type="gramStart"/>
      <w:r w:rsidRPr="00134CAA">
        <w:rPr>
          <w:rFonts w:ascii="Arial" w:hAnsi="Arial" w:cs="Arial"/>
          <w:sz w:val="22"/>
          <w:szCs w:val="22"/>
        </w:rPr>
        <w:t>включат</w:t>
      </w:r>
      <w:r w:rsidR="00695E42" w:rsidRPr="00134CAA">
        <w:rPr>
          <w:rFonts w:ascii="Arial" w:hAnsi="Arial" w:cs="Arial"/>
          <w:sz w:val="22"/>
          <w:szCs w:val="22"/>
        </w:rPr>
        <w:t>ь</w:t>
      </w:r>
      <w:r w:rsidRPr="00134CAA">
        <w:rPr>
          <w:rFonts w:ascii="Arial" w:hAnsi="Arial" w:cs="Arial"/>
          <w:sz w:val="22"/>
          <w:szCs w:val="22"/>
        </w:rPr>
        <w:t>ся</w:t>
      </w:r>
      <w:proofErr w:type="gramEnd"/>
      <w:r w:rsidRPr="00134CAA">
        <w:rPr>
          <w:rFonts w:ascii="Arial" w:hAnsi="Arial" w:cs="Arial"/>
          <w:sz w:val="22"/>
          <w:szCs w:val="22"/>
        </w:rPr>
        <w:t xml:space="preserve"> и функция Link </w:t>
      </w:r>
      <w:r w:rsidR="00695E42" w:rsidRPr="00134CAA">
        <w:rPr>
          <w:rFonts w:ascii="Arial" w:hAnsi="Arial" w:cs="Arial"/>
          <w:sz w:val="22"/>
          <w:szCs w:val="22"/>
        </w:rPr>
        <w:t>будет</w:t>
      </w:r>
      <w:r w:rsidRPr="00134CAA">
        <w:rPr>
          <w:rFonts w:ascii="Arial" w:hAnsi="Arial" w:cs="Arial"/>
          <w:sz w:val="22"/>
          <w:szCs w:val="22"/>
        </w:rPr>
        <w:t xml:space="preserve"> переключ</w:t>
      </w:r>
      <w:r w:rsidR="00695E42" w:rsidRPr="00134CAA">
        <w:rPr>
          <w:rFonts w:ascii="Arial" w:hAnsi="Arial" w:cs="Arial"/>
          <w:sz w:val="22"/>
          <w:szCs w:val="22"/>
        </w:rPr>
        <w:t xml:space="preserve">ать его </w:t>
      </w:r>
      <w:r w:rsidRPr="00134CAA">
        <w:rPr>
          <w:rFonts w:ascii="Arial" w:hAnsi="Arial" w:cs="Arial"/>
          <w:sz w:val="22"/>
          <w:szCs w:val="22"/>
        </w:rPr>
        <w:t>в</w:t>
      </w:r>
      <w:r w:rsidR="00695E42" w:rsidRPr="00134CAA">
        <w:rPr>
          <w:rFonts w:ascii="Arial" w:hAnsi="Arial" w:cs="Arial"/>
          <w:sz w:val="22"/>
          <w:szCs w:val="22"/>
        </w:rPr>
        <w:t>х</w:t>
      </w:r>
      <w:r w:rsidRPr="00134CAA">
        <w:rPr>
          <w:rFonts w:ascii="Arial" w:hAnsi="Arial" w:cs="Arial"/>
          <w:sz w:val="22"/>
          <w:szCs w:val="22"/>
        </w:rPr>
        <w:t>од</w:t>
      </w:r>
      <w:r w:rsidR="00695E42" w:rsidRPr="00134CAA">
        <w:rPr>
          <w:rFonts w:ascii="Arial" w:hAnsi="Arial" w:cs="Arial"/>
          <w:sz w:val="22"/>
          <w:szCs w:val="22"/>
        </w:rPr>
        <w:t xml:space="preserve"> н</w:t>
      </w:r>
      <w:r w:rsidRPr="00134CAA">
        <w:rPr>
          <w:rFonts w:ascii="Arial" w:hAnsi="Arial" w:cs="Arial"/>
          <w:sz w:val="22"/>
          <w:szCs w:val="22"/>
        </w:rPr>
        <w:t>а</w:t>
      </w:r>
      <w:r w:rsidR="00695E42" w:rsidRPr="00134CAA">
        <w:rPr>
          <w:rFonts w:ascii="Arial" w:hAnsi="Arial" w:cs="Arial"/>
          <w:sz w:val="22"/>
          <w:szCs w:val="22"/>
        </w:rPr>
        <w:t xml:space="preserve"> нужный</w:t>
      </w:r>
      <w:r w:rsidRPr="00134CAA">
        <w:rPr>
          <w:rFonts w:ascii="Arial" w:hAnsi="Arial" w:cs="Arial"/>
          <w:sz w:val="22"/>
          <w:szCs w:val="22"/>
        </w:rPr>
        <w:t>.</w:t>
      </w:r>
    </w:p>
    <w:p w:rsidR="00065E2F" w:rsidRPr="00134CAA" w:rsidRDefault="00592CED" w:rsidP="00695E42">
      <w:pPr>
        <w:autoSpaceDE w:val="0"/>
        <w:autoSpaceDN w:val="0"/>
        <w:adjustRightInd w:val="0"/>
        <w:spacing w:after="0" w:line="240" w:lineRule="auto"/>
        <w:rPr>
          <w:rFonts w:ascii="Arial" w:hAnsi="Arial" w:cs="Arial"/>
        </w:rPr>
      </w:pPr>
      <w:r w:rsidRPr="00134CAA">
        <w:rPr>
          <w:rFonts w:ascii="Arial" w:hAnsi="Arial" w:cs="Arial"/>
          <w:lang w:val="en-US"/>
        </w:rPr>
        <w:t xml:space="preserve">• </w:t>
      </w:r>
      <w:proofErr w:type="gramStart"/>
      <w:r w:rsidRPr="00134CAA">
        <w:rPr>
          <w:rFonts w:ascii="Arial" w:hAnsi="Arial" w:cs="Arial"/>
        </w:rPr>
        <w:t>Когда</w:t>
      </w:r>
      <w:r w:rsidRPr="00134CAA">
        <w:rPr>
          <w:rFonts w:ascii="Arial" w:hAnsi="Arial" w:cs="Arial"/>
          <w:lang w:val="en-US"/>
        </w:rPr>
        <w:t xml:space="preserve"> </w:t>
      </w:r>
      <w:r w:rsidR="00695E42" w:rsidRPr="00134CAA">
        <w:rPr>
          <w:rFonts w:ascii="Arial" w:hAnsi="Arial" w:cs="Arial"/>
          <w:lang w:val="en-US"/>
        </w:rPr>
        <w:t xml:space="preserve"> </w:t>
      </w:r>
      <w:r w:rsidRPr="00134CAA">
        <w:rPr>
          <w:rFonts w:ascii="Arial" w:hAnsi="Arial" w:cs="Arial"/>
          <w:lang w:val="en-US"/>
        </w:rPr>
        <w:t>"</w:t>
      </w:r>
      <w:proofErr w:type="gramEnd"/>
      <w:r w:rsidRPr="00134CAA">
        <w:rPr>
          <w:rFonts w:ascii="Arial" w:hAnsi="Arial" w:cs="Arial"/>
          <w:lang w:val="en-US"/>
        </w:rPr>
        <w:t>5.</w:t>
      </w:r>
      <w:r w:rsidR="00695E42" w:rsidRPr="00134CAA">
        <w:rPr>
          <w:rFonts w:ascii="Arial" w:hAnsi="Arial" w:cs="Arial"/>
          <w:lang w:val="en-US" w:eastAsia="ru-RU"/>
        </w:rPr>
        <w:t xml:space="preserve"> Hardware" - "Power Management" - "Network Standby" </w:t>
      </w:r>
      <w:r w:rsidR="00695E42" w:rsidRPr="00134CAA">
        <w:rPr>
          <w:rFonts w:ascii="Arial" w:hAnsi="Arial" w:cs="Arial"/>
          <w:lang w:eastAsia="ru-RU"/>
        </w:rPr>
        <w:t>задан</w:t>
      </w:r>
      <w:r w:rsidR="00695E42" w:rsidRPr="00134CAA">
        <w:rPr>
          <w:rFonts w:ascii="Arial" w:hAnsi="Arial" w:cs="Arial"/>
          <w:lang w:val="en-US" w:eastAsia="ru-RU"/>
        </w:rPr>
        <w:t xml:space="preserve"> </w:t>
      </w:r>
      <w:r w:rsidR="00695E42" w:rsidRPr="00134CAA">
        <w:rPr>
          <w:rFonts w:ascii="Arial" w:hAnsi="Arial" w:cs="Arial"/>
          <w:lang w:eastAsia="ru-RU"/>
        </w:rPr>
        <w:t>в</w:t>
      </w:r>
      <w:r w:rsidR="00695E42" w:rsidRPr="00134CAA">
        <w:rPr>
          <w:rFonts w:ascii="Arial" w:hAnsi="Arial" w:cs="Arial"/>
          <w:lang w:val="en-US" w:eastAsia="ru-RU"/>
        </w:rPr>
        <w:t xml:space="preserve"> </w:t>
      </w:r>
      <w:r w:rsidR="00695E42" w:rsidRPr="00134CAA">
        <w:rPr>
          <w:rFonts w:ascii="Arial" w:hAnsi="Arial" w:cs="Arial"/>
          <w:lang w:eastAsia="ru-RU"/>
        </w:rPr>
        <w:t>положении</w:t>
      </w:r>
      <w:r w:rsidR="00695E42" w:rsidRPr="00134CAA">
        <w:rPr>
          <w:rFonts w:ascii="Arial" w:hAnsi="Arial" w:cs="Arial"/>
          <w:lang w:val="en-US" w:eastAsia="ru-RU"/>
        </w:rPr>
        <w:t xml:space="preserve"> "Off" </w:t>
      </w:r>
      <w:r w:rsidR="00695E42" w:rsidRPr="00134CAA">
        <w:rPr>
          <w:rFonts w:ascii="Arial" w:hAnsi="Arial" w:cs="Arial"/>
          <w:lang w:eastAsia="ru-RU"/>
        </w:rPr>
        <w:t>в</w:t>
      </w:r>
      <w:r w:rsidR="00695E42" w:rsidRPr="00134CAA">
        <w:rPr>
          <w:rFonts w:ascii="Arial" w:hAnsi="Arial" w:cs="Arial"/>
          <w:lang w:val="en-US" w:eastAsia="ru-RU"/>
        </w:rPr>
        <w:t xml:space="preserve"> </w:t>
      </w:r>
      <w:r w:rsidR="00695E42" w:rsidRPr="00134CAA">
        <w:rPr>
          <w:rFonts w:ascii="Arial" w:hAnsi="Arial" w:cs="Arial"/>
          <w:lang w:eastAsia="ru-RU"/>
        </w:rPr>
        <w:t>меню</w:t>
      </w:r>
      <w:r w:rsidR="00695E42" w:rsidRPr="00134CAA">
        <w:rPr>
          <w:rFonts w:ascii="Arial" w:hAnsi="Arial" w:cs="Arial"/>
          <w:lang w:val="en-US" w:eastAsia="ru-RU"/>
        </w:rPr>
        <w:t xml:space="preserve"> Setup</w:t>
      </w:r>
      <w:r w:rsidR="00695E42" w:rsidRPr="00134CAA">
        <w:rPr>
          <w:rFonts w:ascii="Arial" w:hAnsi="Arial" w:cs="Arial"/>
          <w:lang w:eastAsia="ru-RU"/>
        </w:rPr>
        <w:t xml:space="preserve">, включите ресивер вручную и нажмите кнопку NET на пульте дистанционного управления. В заводской настройке по умолчанию сетевой режим ожидания </w:t>
      </w:r>
      <w:r w:rsidR="00695E42" w:rsidRPr="00134CAA">
        <w:rPr>
          <w:rFonts w:ascii="Arial" w:hAnsi="Arial" w:cs="Arial"/>
          <w:lang w:val="en-US" w:eastAsia="ru-RU"/>
        </w:rPr>
        <w:t>Network</w:t>
      </w:r>
      <w:r w:rsidR="00695E42" w:rsidRPr="00134CAA">
        <w:rPr>
          <w:rFonts w:ascii="Arial" w:hAnsi="Arial" w:cs="Arial"/>
          <w:lang w:eastAsia="ru-RU"/>
        </w:rPr>
        <w:t xml:space="preserve"> </w:t>
      </w:r>
      <w:r w:rsidR="00695E42" w:rsidRPr="00134CAA">
        <w:rPr>
          <w:rFonts w:ascii="Arial" w:hAnsi="Arial" w:cs="Arial"/>
          <w:lang w:val="en-US" w:eastAsia="ru-RU"/>
        </w:rPr>
        <w:t>Standby</w:t>
      </w:r>
      <w:r w:rsidR="00695E42" w:rsidRPr="00134CAA">
        <w:rPr>
          <w:rFonts w:ascii="Arial" w:hAnsi="Arial" w:cs="Arial"/>
          <w:lang w:eastAsia="ru-RU"/>
        </w:rPr>
        <w:t xml:space="preserve"> задан как </w:t>
      </w:r>
      <w:r w:rsidR="00695E42" w:rsidRPr="00134CAA">
        <w:rPr>
          <w:rFonts w:ascii="Arial" w:hAnsi="Arial" w:cs="Arial"/>
          <w:lang w:val="en-US" w:eastAsia="ru-RU"/>
        </w:rPr>
        <w:t>On</w:t>
      </w:r>
      <w:r w:rsidR="00695E42" w:rsidRPr="00134CAA">
        <w:rPr>
          <w:rFonts w:ascii="Arial" w:hAnsi="Arial" w:cs="Arial"/>
          <w:lang w:eastAsia="ru-RU"/>
        </w:rPr>
        <w:t xml:space="preserve"> (стр. 1</w:t>
      </w:r>
      <w:r w:rsidR="008E2CB2" w:rsidRPr="00134CAA">
        <w:rPr>
          <w:rFonts w:ascii="Arial" w:hAnsi="Arial" w:cs="Arial"/>
          <w:lang w:eastAsia="ru-RU"/>
        </w:rPr>
        <w:t>7</w:t>
      </w:r>
      <w:r w:rsidR="002E3F1E" w:rsidRPr="00134CAA">
        <w:rPr>
          <w:rFonts w:ascii="Arial" w:hAnsi="Arial" w:cs="Arial"/>
          <w:lang w:eastAsia="ru-RU"/>
        </w:rPr>
        <w:t>5</w:t>
      </w:r>
      <w:r w:rsidR="00695E42" w:rsidRPr="00134CAA">
        <w:rPr>
          <w:rFonts w:ascii="Arial" w:hAnsi="Arial" w:cs="Arial"/>
          <w:lang w:eastAsia="ru-RU"/>
        </w:rPr>
        <w:t>).</w:t>
      </w:r>
    </w:p>
    <w:p w:rsidR="00592CED" w:rsidRPr="00134CAA" w:rsidRDefault="00592CED" w:rsidP="00592CED">
      <w:pPr>
        <w:pStyle w:val="a3"/>
        <w:rPr>
          <w:rFonts w:ascii="Arial" w:hAnsi="Arial" w:cs="Arial"/>
          <w:sz w:val="22"/>
          <w:szCs w:val="22"/>
        </w:rPr>
      </w:pPr>
    </w:p>
    <w:p w:rsidR="00B303D1" w:rsidRPr="00134CAA" w:rsidRDefault="00695E42" w:rsidP="00B303D1">
      <w:pPr>
        <w:autoSpaceDE w:val="0"/>
        <w:autoSpaceDN w:val="0"/>
        <w:adjustRightInd w:val="0"/>
        <w:spacing w:after="0" w:line="240" w:lineRule="auto"/>
        <w:rPr>
          <w:rFonts w:ascii="Arial" w:hAnsi="Arial" w:cs="Arial"/>
          <w:b/>
          <w:bCs/>
          <w:lang w:eastAsia="ru-RU"/>
        </w:rPr>
      </w:pPr>
      <w:r w:rsidRPr="00134CAA">
        <w:rPr>
          <w:rFonts w:ascii="Arial" w:hAnsi="Arial" w:cs="Arial"/>
          <w:b/>
          <w:bCs/>
          <w:lang w:eastAsia="ru-RU"/>
        </w:rPr>
        <w:t>Необходимое оборудование</w:t>
      </w:r>
    </w:p>
    <w:p w:rsidR="00B303D1" w:rsidRPr="00134CAA" w:rsidRDefault="00B303D1" w:rsidP="00B303D1">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 </w:t>
      </w:r>
      <w:r w:rsidRPr="00134CAA">
        <w:rPr>
          <w:rFonts w:ascii="Arial" w:hAnsi="Arial" w:cs="Arial"/>
          <w:lang w:val="en-US" w:eastAsia="ru-RU"/>
        </w:rPr>
        <w:t>Sonos</w:t>
      </w:r>
      <w:r w:rsidRPr="00134CAA">
        <w:rPr>
          <w:rFonts w:ascii="Arial" w:hAnsi="Arial" w:cs="Arial"/>
          <w:lang w:eastAsia="ru-RU"/>
        </w:rPr>
        <w:t xml:space="preserve"> </w:t>
      </w:r>
      <w:r w:rsidRPr="00134CAA">
        <w:rPr>
          <w:rFonts w:ascii="Arial" w:hAnsi="Arial" w:cs="Arial"/>
          <w:lang w:val="en-US" w:eastAsia="ru-RU"/>
        </w:rPr>
        <w:t>Connect</w:t>
      </w:r>
    </w:p>
    <w:p w:rsidR="00B303D1" w:rsidRPr="00134CAA" w:rsidRDefault="00B303D1" w:rsidP="00B303D1">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 </w:t>
      </w:r>
      <w:r w:rsidR="00695E42" w:rsidRPr="00134CAA">
        <w:rPr>
          <w:rFonts w:ascii="Arial" w:hAnsi="Arial" w:cs="Arial"/>
          <w:lang w:eastAsia="ru-RU"/>
        </w:rPr>
        <w:t xml:space="preserve">Аудио кабель с разъемами </w:t>
      </w:r>
      <w:r w:rsidRPr="00134CAA">
        <w:rPr>
          <w:rFonts w:ascii="Arial" w:hAnsi="Arial" w:cs="Arial"/>
          <w:lang w:val="en-US" w:eastAsia="ru-RU"/>
        </w:rPr>
        <w:t>RCA</w:t>
      </w:r>
      <w:r w:rsidRPr="00134CAA">
        <w:rPr>
          <w:rFonts w:ascii="Arial" w:hAnsi="Arial" w:cs="Arial"/>
          <w:lang w:eastAsia="ru-RU"/>
        </w:rPr>
        <w:t xml:space="preserve"> (</w:t>
      </w:r>
      <w:r w:rsidR="00695E42" w:rsidRPr="00134CAA">
        <w:rPr>
          <w:rFonts w:ascii="Arial" w:hAnsi="Arial" w:cs="Arial"/>
          <w:lang w:eastAsia="ru-RU"/>
        </w:rPr>
        <w:t xml:space="preserve">прилагаемый к </w:t>
      </w:r>
      <w:r w:rsidRPr="00134CAA">
        <w:rPr>
          <w:rFonts w:ascii="Arial" w:hAnsi="Arial" w:cs="Arial"/>
          <w:lang w:val="en-US" w:eastAsia="ru-RU"/>
        </w:rPr>
        <w:t>Sonos</w:t>
      </w:r>
      <w:r w:rsidRPr="00134CAA">
        <w:rPr>
          <w:rFonts w:ascii="Arial" w:hAnsi="Arial" w:cs="Arial"/>
          <w:lang w:eastAsia="ru-RU"/>
        </w:rPr>
        <w:t xml:space="preserve"> </w:t>
      </w:r>
      <w:r w:rsidRPr="00134CAA">
        <w:rPr>
          <w:rFonts w:ascii="Arial" w:hAnsi="Arial" w:cs="Arial"/>
          <w:lang w:val="en-US" w:eastAsia="ru-RU"/>
        </w:rPr>
        <w:t>Connect</w:t>
      </w:r>
      <w:r w:rsidRPr="00134CAA">
        <w:rPr>
          <w:rFonts w:ascii="Arial" w:hAnsi="Arial" w:cs="Arial"/>
          <w:lang w:eastAsia="ru-RU"/>
        </w:rPr>
        <w:t>)</w:t>
      </w:r>
    </w:p>
    <w:p w:rsidR="00695E42" w:rsidRPr="00134CAA" w:rsidRDefault="00695E42" w:rsidP="00B303D1">
      <w:pPr>
        <w:autoSpaceDE w:val="0"/>
        <w:autoSpaceDN w:val="0"/>
        <w:adjustRightInd w:val="0"/>
        <w:spacing w:after="0" w:line="240" w:lineRule="auto"/>
        <w:rPr>
          <w:rFonts w:ascii="Arial" w:hAnsi="Arial" w:cs="Arial"/>
          <w:b/>
          <w:bCs/>
          <w:lang w:eastAsia="ru-RU"/>
        </w:rPr>
      </w:pPr>
    </w:p>
    <w:p w:rsidR="00B303D1" w:rsidRPr="00134CAA" w:rsidRDefault="00695E42" w:rsidP="00B303D1">
      <w:pPr>
        <w:autoSpaceDE w:val="0"/>
        <w:autoSpaceDN w:val="0"/>
        <w:adjustRightInd w:val="0"/>
        <w:spacing w:after="0" w:line="240" w:lineRule="auto"/>
        <w:rPr>
          <w:rFonts w:ascii="Arial" w:hAnsi="Arial" w:cs="Arial"/>
          <w:b/>
          <w:bCs/>
          <w:lang w:eastAsia="ru-RU"/>
        </w:rPr>
      </w:pPr>
      <w:r w:rsidRPr="00134CAA">
        <w:rPr>
          <w:rFonts w:ascii="Arial" w:hAnsi="Arial" w:cs="Arial"/>
          <w:b/>
          <w:bCs/>
          <w:lang w:eastAsia="ru-RU"/>
        </w:rPr>
        <w:t xml:space="preserve">Как соединить этот ресивер и </w:t>
      </w:r>
      <w:r w:rsidR="00B303D1" w:rsidRPr="00134CAA">
        <w:rPr>
          <w:rFonts w:ascii="Arial" w:hAnsi="Arial" w:cs="Arial"/>
          <w:b/>
          <w:bCs/>
          <w:lang w:val="en-US" w:eastAsia="ru-RU"/>
        </w:rPr>
        <w:t>Sonos</w:t>
      </w:r>
      <w:r w:rsidRPr="00134CAA">
        <w:rPr>
          <w:rFonts w:ascii="Arial" w:hAnsi="Arial" w:cs="Arial"/>
          <w:b/>
          <w:bCs/>
          <w:lang w:eastAsia="ru-RU"/>
        </w:rPr>
        <w:t xml:space="preserve"> </w:t>
      </w:r>
      <w:r w:rsidR="00B303D1" w:rsidRPr="00134CAA">
        <w:rPr>
          <w:rFonts w:ascii="Arial" w:hAnsi="Arial" w:cs="Arial"/>
          <w:b/>
          <w:bCs/>
          <w:lang w:val="en-US" w:eastAsia="ru-RU"/>
        </w:rPr>
        <w:t>Connect</w:t>
      </w:r>
    </w:p>
    <w:p w:rsidR="00B303D1" w:rsidRPr="00134CAA" w:rsidRDefault="00B303D1" w:rsidP="00B303D1">
      <w:pPr>
        <w:autoSpaceDE w:val="0"/>
        <w:autoSpaceDN w:val="0"/>
        <w:adjustRightInd w:val="0"/>
        <w:spacing w:after="0" w:line="240" w:lineRule="auto"/>
        <w:rPr>
          <w:rFonts w:ascii="Arial" w:hAnsi="Arial" w:cs="Arial"/>
          <w:lang w:eastAsia="ru-RU"/>
        </w:rPr>
      </w:pPr>
      <w:r w:rsidRPr="00134CAA">
        <w:rPr>
          <w:rFonts w:ascii="Arial" w:hAnsi="Arial" w:cs="Arial"/>
          <w:lang w:eastAsia="ru-RU"/>
        </w:rPr>
        <w:lastRenderedPageBreak/>
        <w:t xml:space="preserve">1. </w:t>
      </w:r>
      <w:r w:rsidR="00695E42" w:rsidRPr="00134CAA">
        <w:rPr>
          <w:rFonts w:ascii="Arial" w:hAnsi="Arial" w:cs="Arial"/>
          <w:lang w:eastAsia="ru-RU"/>
        </w:rPr>
        <w:t xml:space="preserve">Подсоедините </w:t>
      </w:r>
      <w:r w:rsidRPr="00134CAA">
        <w:rPr>
          <w:rFonts w:ascii="Arial" w:hAnsi="Arial" w:cs="Arial"/>
          <w:lang w:val="en-US" w:eastAsia="ru-RU"/>
        </w:rPr>
        <w:t>Sonos</w:t>
      </w:r>
      <w:r w:rsidRPr="00134CAA">
        <w:rPr>
          <w:rFonts w:ascii="Arial" w:hAnsi="Arial" w:cs="Arial"/>
          <w:lang w:eastAsia="ru-RU"/>
        </w:rPr>
        <w:t xml:space="preserve"> </w:t>
      </w:r>
      <w:r w:rsidRPr="00134CAA">
        <w:rPr>
          <w:rFonts w:ascii="Arial" w:hAnsi="Arial" w:cs="Arial"/>
          <w:lang w:val="en-US" w:eastAsia="ru-RU"/>
        </w:rPr>
        <w:t>Connect</w:t>
      </w:r>
      <w:r w:rsidRPr="00134CAA">
        <w:rPr>
          <w:rFonts w:ascii="Arial" w:hAnsi="Arial" w:cs="Arial"/>
          <w:lang w:eastAsia="ru-RU"/>
        </w:rPr>
        <w:t xml:space="preserve"> </w:t>
      </w:r>
      <w:r w:rsidR="00695E42" w:rsidRPr="00134CAA">
        <w:rPr>
          <w:rFonts w:ascii="Arial" w:hAnsi="Arial" w:cs="Arial"/>
          <w:lang w:eastAsia="ru-RU"/>
        </w:rPr>
        <w:t>к разъему</w:t>
      </w:r>
      <w:r w:rsidRPr="00134CAA">
        <w:rPr>
          <w:rFonts w:ascii="Arial" w:hAnsi="Arial" w:cs="Arial"/>
          <w:lang w:eastAsia="ru-RU"/>
        </w:rPr>
        <w:t xml:space="preserve"> </w:t>
      </w:r>
      <w:r w:rsidRPr="00134CAA">
        <w:rPr>
          <w:rFonts w:ascii="Arial" w:hAnsi="Arial" w:cs="Arial"/>
          <w:lang w:val="en-US" w:eastAsia="ru-RU"/>
        </w:rPr>
        <w:t>AUDIO</w:t>
      </w:r>
      <w:r w:rsidRPr="00134CAA">
        <w:rPr>
          <w:rFonts w:ascii="Arial" w:hAnsi="Arial" w:cs="Arial"/>
          <w:lang w:eastAsia="ru-RU"/>
        </w:rPr>
        <w:t xml:space="preserve"> </w:t>
      </w:r>
      <w:r w:rsidRPr="00134CAA">
        <w:rPr>
          <w:rFonts w:ascii="Arial" w:hAnsi="Arial" w:cs="Arial"/>
          <w:lang w:val="en-US" w:eastAsia="ru-RU"/>
        </w:rPr>
        <w:t>IN</w:t>
      </w:r>
      <w:r w:rsidRPr="00134CAA">
        <w:rPr>
          <w:rFonts w:ascii="Arial" w:hAnsi="Arial" w:cs="Arial"/>
          <w:lang w:eastAsia="ru-RU"/>
        </w:rPr>
        <w:t xml:space="preserve"> </w:t>
      </w:r>
      <w:r w:rsidR="00695E42" w:rsidRPr="00134CAA">
        <w:rPr>
          <w:rFonts w:ascii="Arial" w:hAnsi="Arial" w:cs="Arial"/>
          <w:lang w:eastAsia="ru-RU"/>
        </w:rPr>
        <w:t xml:space="preserve">на ресивере с помощью аудио кабеля с разъемами </w:t>
      </w:r>
      <w:r w:rsidR="00695E42" w:rsidRPr="00134CAA">
        <w:rPr>
          <w:rFonts w:ascii="Arial" w:hAnsi="Arial" w:cs="Arial"/>
          <w:lang w:val="en-US" w:eastAsia="ru-RU"/>
        </w:rPr>
        <w:t>RCA</w:t>
      </w:r>
      <w:r w:rsidR="00695E42" w:rsidRPr="00134CAA">
        <w:rPr>
          <w:rFonts w:ascii="Arial" w:hAnsi="Arial" w:cs="Arial"/>
          <w:lang w:eastAsia="ru-RU"/>
        </w:rPr>
        <w:t>, прилагаем</w:t>
      </w:r>
      <w:r w:rsidR="009C1487" w:rsidRPr="00134CAA">
        <w:rPr>
          <w:rFonts w:ascii="Arial" w:hAnsi="Arial" w:cs="Arial"/>
          <w:lang w:eastAsia="ru-RU"/>
        </w:rPr>
        <w:t>ого</w:t>
      </w:r>
      <w:r w:rsidR="00695E42" w:rsidRPr="00134CAA">
        <w:rPr>
          <w:rFonts w:ascii="Arial" w:hAnsi="Arial" w:cs="Arial"/>
          <w:lang w:eastAsia="ru-RU"/>
        </w:rPr>
        <w:t xml:space="preserve"> к </w:t>
      </w:r>
      <w:r w:rsidR="00695E42" w:rsidRPr="00134CAA">
        <w:rPr>
          <w:rFonts w:ascii="Arial" w:hAnsi="Arial" w:cs="Arial"/>
          <w:lang w:val="en-US" w:eastAsia="ru-RU"/>
        </w:rPr>
        <w:t>Sonos</w:t>
      </w:r>
      <w:r w:rsidR="00695E42" w:rsidRPr="00134CAA">
        <w:rPr>
          <w:rFonts w:ascii="Arial" w:hAnsi="Arial" w:cs="Arial"/>
          <w:lang w:eastAsia="ru-RU"/>
        </w:rPr>
        <w:t xml:space="preserve"> </w:t>
      </w:r>
      <w:r w:rsidR="00695E42" w:rsidRPr="00134CAA">
        <w:rPr>
          <w:rFonts w:ascii="Arial" w:hAnsi="Arial" w:cs="Arial"/>
          <w:lang w:val="en-US" w:eastAsia="ru-RU"/>
        </w:rPr>
        <w:t>Connect</w:t>
      </w:r>
      <w:r w:rsidRPr="00134CAA">
        <w:rPr>
          <w:rFonts w:ascii="Arial" w:hAnsi="Arial" w:cs="Arial"/>
          <w:lang w:eastAsia="ru-RU"/>
        </w:rPr>
        <w:t xml:space="preserve">. </w:t>
      </w:r>
      <w:r w:rsidR="009C1487" w:rsidRPr="00134CAA">
        <w:rPr>
          <w:rFonts w:ascii="Arial" w:hAnsi="Arial" w:cs="Arial"/>
          <w:lang w:eastAsia="ru-RU"/>
        </w:rPr>
        <w:t xml:space="preserve">Можно использовать любой вход кроме </w:t>
      </w:r>
      <w:r w:rsidRPr="00134CAA">
        <w:rPr>
          <w:rFonts w:ascii="Arial" w:hAnsi="Arial" w:cs="Arial"/>
          <w:lang w:val="en-US" w:eastAsia="ru-RU"/>
        </w:rPr>
        <w:t>PHONO</w:t>
      </w:r>
      <w:r w:rsidRPr="00134CAA">
        <w:rPr>
          <w:rFonts w:ascii="Arial" w:hAnsi="Arial" w:cs="Arial"/>
          <w:lang w:eastAsia="ru-RU"/>
        </w:rPr>
        <w:t>.</w:t>
      </w:r>
    </w:p>
    <w:p w:rsidR="00B303D1" w:rsidRPr="00134CAA" w:rsidRDefault="00B303D1" w:rsidP="00B303D1">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 </w:t>
      </w:r>
      <w:r w:rsidR="009C1487" w:rsidRPr="00134CAA">
        <w:rPr>
          <w:rFonts w:ascii="Arial" w:hAnsi="Arial" w:cs="Arial"/>
          <w:lang w:eastAsia="ru-RU"/>
        </w:rPr>
        <w:t>Необходимо также соединить их цифровым кабелем</w:t>
      </w:r>
      <w:r w:rsidRPr="00134CAA">
        <w:rPr>
          <w:rFonts w:ascii="Arial" w:hAnsi="Arial" w:cs="Arial"/>
          <w:lang w:eastAsia="ru-RU"/>
        </w:rPr>
        <w:t xml:space="preserve">. </w:t>
      </w:r>
      <w:r w:rsidR="009C1487" w:rsidRPr="00134CAA">
        <w:rPr>
          <w:rFonts w:ascii="Arial" w:hAnsi="Arial" w:cs="Arial"/>
          <w:lang w:eastAsia="ru-RU"/>
        </w:rPr>
        <w:t xml:space="preserve">Подробности – в инструкции на </w:t>
      </w:r>
      <w:r w:rsidRPr="00134CAA">
        <w:rPr>
          <w:rFonts w:ascii="Arial" w:hAnsi="Arial" w:cs="Arial"/>
          <w:lang w:val="en-US" w:eastAsia="ru-RU"/>
        </w:rPr>
        <w:t>Sonos</w:t>
      </w:r>
      <w:r w:rsidRPr="00134CAA">
        <w:rPr>
          <w:rFonts w:ascii="Arial" w:hAnsi="Arial" w:cs="Arial"/>
          <w:lang w:eastAsia="ru-RU"/>
        </w:rPr>
        <w:t>.</w:t>
      </w:r>
    </w:p>
    <w:p w:rsidR="00B303D1" w:rsidRPr="00134CAA" w:rsidRDefault="00B303D1" w:rsidP="00B303D1">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 </w:t>
      </w:r>
      <w:r w:rsidR="009C1487" w:rsidRPr="00134CAA">
        <w:rPr>
          <w:rFonts w:ascii="Arial" w:hAnsi="Arial" w:cs="Arial"/>
          <w:lang w:eastAsia="ru-RU"/>
        </w:rPr>
        <w:t xml:space="preserve">Можно сменить название входа, выводимое на дисплей, </w:t>
      </w:r>
      <w:proofErr w:type="gramStart"/>
      <w:r w:rsidR="009C1487" w:rsidRPr="00134CAA">
        <w:rPr>
          <w:rFonts w:ascii="Arial" w:hAnsi="Arial" w:cs="Arial"/>
          <w:lang w:eastAsia="ru-RU"/>
        </w:rPr>
        <w:t>на</w:t>
      </w:r>
      <w:proofErr w:type="gramEnd"/>
      <w:r w:rsidR="009C1487" w:rsidRPr="00134CAA">
        <w:rPr>
          <w:rFonts w:ascii="Arial" w:hAnsi="Arial" w:cs="Arial"/>
          <w:lang w:eastAsia="ru-RU"/>
        </w:rPr>
        <w:t xml:space="preserve"> более удобное</w:t>
      </w:r>
      <w:r w:rsidRPr="00134CAA">
        <w:rPr>
          <w:rFonts w:ascii="Arial" w:hAnsi="Arial" w:cs="Arial"/>
          <w:lang w:eastAsia="ru-RU"/>
        </w:rPr>
        <w:t xml:space="preserve">. </w:t>
      </w:r>
      <w:r w:rsidR="009C1487" w:rsidRPr="00134CAA">
        <w:rPr>
          <w:rFonts w:ascii="Arial" w:hAnsi="Arial" w:cs="Arial"/>
          <w:lang w:eastAsia="ru-RU"/>
        </w:rPr>
        <w:t>Например</w:t>
      </w:r>
      <w:r w:rsidRPr="00134CAA">
        <w:rPr>
          <w:rFonts w:ascii="Arial" w:hAnsi="Arial" w:cs="Arial"/>
          <w:lang w:eastAsia="ru-RU"/>
        </w:rPr>
        <w:t xml:space="preserve">, </w:t>
      </w:r>
      <w:r w:rsidR="009C1487" w:rsidRPr="00134CAA">
        <w:rPr>
          <w:rFonts w:ascii="Arial" w:hAnsi="Arial" w:cs="Arial"/>
          <w:lang w:eastAsia="ru-RU"/>
        </w:rPr>
        <w:t xml:space="preserve">название входа, подключенного к </w:t>
      </w:r>
      <w:r w:rsidRPr="00134CAA">
        <w:rPr>
          <w:rFonts w:ascii="Arial" w:hAnsi="Arial" w:cs="Arial"/>
          <w:lang w:val="en-US" w:eastAsia="ru-RU"/>
        </w:rPr>
        <w:t>Sonos</w:t>
      </w:r>
      <w:r w:rsidR="009C1487" w:rsidRPr="00134CAA">
        <w:rPr>
          <w:rFonts w:ascii="Arial" w:hAnsi="Arial" w:cs="Arial"/>
          <w:lang w:eastAsia="ru-RU"/>
        </w:rPr>
        <w:t xml:space="preserve"> </w:t>
      </w:r>
      <w:r w:rsidRPr="00134CAA">
        <w:rPr>
          <w:rFonts w:ascii="Arial" w:hAnsi="Arial" w:cs="Arial"/>
          <w:lang w:val="en-US" w:eastAsia="ru-RU"/>
        </w:rPr>
        <w:t>Connect</w:t>
      </w:r>
      <w:r w:rsidRPr="00134CAA">
        <w:rPr>
          <w:rFonts w:ascii="Arial" w:hAnsi="Arial" w:cs="Arial"/>
          <w:lang w:eastAsia="ru-RU"/>
        </w:rPr>
        <w:t xml:space="preserve"> </w:t>
      </w:r>
      <w:r w:rsidR="009C1487" w:rsidRPr="00134CAA">
        <w:rPr>
          <w:rFonts w:ascii="Arial" w:hAnsi="Arial" w:cs="Arial"/>
          <w:lang w:eastAsia="ru-RU"/>
        </w:rPr>
        <w:t xml:space="preserve">можно сменить с </w:t>
      </w:r>
      <w:r w:rsidRPr="00134CAA">
        <w:rPr>
          <w:rFonts w:ascii="Arial" w:hAnsi="Arial" w:cs="Arial"/>
          <w:lang w:eastAsia="ru-RU"/>
        </w:rPr>
        <w:t>"</w:t>
      </w:r>
      <w:r w:rsidRPr="00134CAA">
        <w:rPr>
          <w:rFonts w:ascii="Arial" w:hAnsi="Arial" w:cs="Arial"/>
          <w:lang w:val="en-US" w:eastAsia="ru-RU"/>
        </w:rPr>
        <w:t>CD</w:t>
      </w:r>
      <w:r w:rsidRPr="00134CAA">
        <w:rPr>
          <w:rFonts w:ascii="Arial" w:hAnsi="Arial" w:cs="Arial"/>
          <w:lang w:eastAsia="ru-RU"/>
        </w:rPr>
        <w:t>" (</w:t>
      </w:r>
      <w:r w:rsidR="009C1487" w:rsidRPr="00134CAA">
        <w:rPr>
          <w:rFonts w:ascii="Arial" w:hAnsi="Arial" w:cs="Arial"/>
          <w:lang w:eastAsia="ru-RU"/>
        </w:rPr>
        <w:t>или другого селектора</w:t>
      </w:r>
      <w:r w:rsidRPr="00134CAA">
        <w:rPr>
          <w:rFonts w:ascii="Arial" w:hAnsi="Arial" w:cs="Arial"/>
          <w:lang w:eastAsia="ru-RU"/>
        </w:rPr>
        <w:t xml:space="preserve">) </w:t>
      </w:r>
      <w:r w:rsidR="009C1487" w:rsidRPr="00134CAA">
        <w:rPr>
          <w:rFonts w:ascii="Arial" w:hAnsi="Arial" w:cs="Arial"/>
          <w:lang w:eastAsia="ru-RU"/>
        </w:rPr>
        <w:t>на</w:t>
      </w:r>
      <w:r w:rsidRPr="00134CAA">
        <w:rPr>
          <w:rFonts w:ascii="Arial" w:hAnsi="Arial" w:cs="Arial"/>
          <w:lang w:eastAsia="ru-RU"/>
        </w:rPr>
        <w:t xml:space="preserve"> "</w:t>
      </w:r>
      <w:r w:rsidRPr="00134CAA">
        <w:rPr>
          <w:rFonts w:ascii="Arial" w:hAnsi="Arial" w:cs="Arial"/>
          <w:lang w:val="en-US" w:eastAsia="ru-RU"/>
        </w:rPr>
        <w:t>SONOS</w:t>
      </w:r>
      <w:r w:rsidRPr="00134CAA">
        <w:rPr>
          <w:rFonts w:ascii="Arial" w:hAnsi="Arial" w:cs="Arial"/>
          <w:lang w:eastAsia="ru-RU"/>
        </w:rPr>
        <w:t>".</w:t>
      </w:r>
    </w:p>
    <w:p w:rsidR="00B303D1" w:rsidRPr="00134CAA" w:rsidRDefault="009C1487" w:rsidP="009C1487">
      <w:pPr>
        <w:autoSpaceDE w:val="0"/>
        <w:autoSpaceDN w:val="0"/>
        <w:adjustRightInd w:val="0"/>
        <w:spacing w:after="0" w:line="240" w:lineRule="auto"/>
        <w:rPr>
          <w:rFonts w:ascii="Arial" w:hAnsi="Arial" w:cs="Arial"/>
        </w:rPr>
      </w:pPr>
      <w:r w:rsidRPr="00134CAA">
        <w:rPr>
          <w:rFonts w:ascii="Arial" w:hAnsi="Arial" w:cs="Arial"/>
          <w:lang w:eastAsia="ru-RU"/>
        </w:rPr>
        <w:t>Нажмите кнопку со «звездочкой» на пульте</w:t>
      </w:r>
      <w:r w:rsidR="00B303D1" w:rsidRPr="00134CAA">
        <w:rPr>
          <w:rFonts w:ascii="Arial" w:hAnsi="Arial" w:cs="Arial"/>
          <w:lang w:eastAsia="ru-RU"/>
        </w:rPr>
        <w:t xml:space="preserve">, </w:t>
      </w:r>
      <w:r w:rsidRPr="00134CAA">
        <w:rPr>
          <w:rFonts w:ascii="Arial" w:hAnsi="Arial" w:cs="Arial"/>
          <w:lang w:eastAsia="ru-RU"/>
        </w:rPr>
        <w:t xml:space="preserve">выберите </w:t>
      </w:r>
      <w:r w:rsidR="00B303D1" w:rsidRPr="00134CAA">
        <w:rPr>
          <w:rFonts w:ascii="Arial" w:hAnsi="Arial" w:cs="Arial"/>
          <w:lang w:eastAsia="ru-RU"/>
        </w:rPr>
        <w:t xml:space="preserve"> "4. </w:t>
      </w:r>
      <w:proofErr w:type="gramStart"/>
      <w:r w:rsidR="00B303D1" w:rsidRPr="00134CAA">
        <w:rPr>
          <w:rFonts w:ascii="Arial" w:hAnsi="Arial" w:cs="Arial"/>
          <w:lang w:val="en-US" w:eastAsia="ru-RU"/>
        </w:rPr>
        <w:t>Source</w:t>
      </w:r>
      <w:r w:rsidR="00B303D1" w:rsidRPr="00134CAA">
        <w:rPr>
          <w:rFonts w:ascii="Arial" w:hAnsi="Arial" w:cs="Arial"/>
          <w:lang w:eastAsia="ru-RU"/>
        </w:rPr>
        <w:t>" - "</w:t>
      </w:r>
      <w:r w:rsidR="00B303D1" w:rsidRPr="00134CAA">
        <w:rPr>
          <w:rFonts w:ascii="Arial" w:hAnsi="Arial" w:cs="Arial"/>
          <w:lang w:val="en-US" w:eastAsia="ru-RU"/>
        </w:rPr>
        <w:t>Name</w:t>
      </w:r>
      <w:r w:rsidRPr="00134CAA">
        <w:rPr>
          <w:rFonts w:ascii="Arial" w:hAnsi="Arial" w:cs="Arial"/>
          <w:lang w:eastAsia="ru-RU"/>
        </w:rPr>
        <w:t xml:space="preserve"> </w:t>
      </w:r>
      <w:r w:rsidR="00B303D1" w:rsidRPr="00134CAA">
        <w:rPr>
          <w:rFonts w:ascii="Arial" w:hAnsi="Arial" w:cs="Arial"/>
          <w:lang w:val="en-US" w:eastAsia="ru-RU"/>
        </w:rPr>
        <w:t>Edit</w:t>
      </w:r>
      <w:r w:rsidR="00B303D1" w:rsidRPr="00134CAA">
        <w:rPr>
          <w:rFonts w:ascii="Arial" w:hAnsi="Arial" w:cs="Arial"/>
          <w:lang w:eastAsia="ru-RU"/>
        </w:rPr>
        <w:t xml:space="preserve">" </w:t>
      </w:r>
      <w:r w:rsidRPr="00134CAA">
        <w:rPr>
          <w:rFonts w:ascii="Arial" w:hAnsi="Arial" w:cs="Arial"/>
          <w:lang w:eastAsia="ru-RU"/>
        </w:rPr>
        <w:t>и затем измените название</w:t>
      </w:r>
      <w:r w:rsidR="00B303D1" w:rsidRPr="00134CAA">
        <w:rPr>
          <w:rFonts w:ascii="Arial" w:hAnsi="Arial" w:cs="Arial"/>
          <w:lang w:eastAsia="ru-RU"/>
        </w:rPr>
        <w:t>.</w:t>
      </w:r>
      <w:proofErr w:type="gramEnd"/>
    </w:p>
    <w:p w:rsidR="00B303D1" w:rsidRPr="00134CAA" w:rsidRDefault="00B303D1" w:rsidP="00D2105E">
      <w:pPr>
        <w:pStyle w:val="a3"/>
        <w:rPr>
          <w:rFonts w:ascii="Arial" w:hAnsi="Arial" w:cs="Arial"/>
          <w:sz w:val="22"/>
          <w:szCs w:val="22"/>
        </w:rPr>
      </w:pPr>
    </w:p>
    <w:p w:rsidR="009C1487" w:rsidRPr="00134CAA" w:rsidRDefault="009C1487" w:rsidP="009C1487">
      <w:pPr>
        <w:pStyle w:val="a3"/>
        <w:rPr>
          <w:rFonts w:ascii="Arial" w:hAnsi="Arial" w:cs="Arial"/>
          <w:b/>
          <w:sz w:val="22"/>
          <w:szCs w:val="22"/>
        </w:rPr>
      </w:pPr>
      <w:r w:rsidRPr="00134CAA">
        <w:rPr>
          <w:rFonts w:ascii="Arial" w:hAnsi="Arial" w:cs="Arial"/>
          <w:b/>
          <w:sz w:val="22"/>
          <w:szCs w:val="22"/>
        </w:rPr>
        <w:t>Настройка</w:t>
      </w:r>
    </w:p>
    <w:p w:rsidR="009C1487" w:rsidRPr="00134CAA" w:rsidRDefault="009C1487" w:rsidP="009C1487">
      <w:pPr>
        <w:pStyle w:val="a3"/>
        <w:rPr>
          <w:rFonts w:ascii="Arial" w:hAnsi="Arial" w:cs="Arial"/>
          <w:sz w:val="22"/>
          <w:szCs w:val="22"/>
        </w:rPr>
      </w:pPr>
    </w:p>
    <w:p w:rsidR="009C1487" w:rsidRPr="00134CAA" w:rsidRDefault="009C1487" w:rsidP="009C1487">
      <w:pPr>
        <w:pStyle w:val="a3"/>
        <w:rPr>
          <w:rFonts w:ascii="Arial" w:hAnsi="Arial" w:cs="Arial"/>
          <w:sz w:val="22"/>
          <w:szCs w:val="22"/>
        </w:rPr>
      </w:pPr>
      <w:r w:rsidRPr="00134CAA">
        <w:rPr>
          <w:rFonts w:ascii="Arial" w:hAnsi="Arial" w:cs="Arial"/>
          <w:sz w:val="22"/>
          <w:szCs w:val="22"/>
        </w:rPr>
        <w:t>Для воспроизведения с Sonos на этом ресивере требуется настройка. Сделайте настройку согласно нижеследующей процедуре.</w:t>
      </w:r>
    </w:p>
    <w:p w:rsidR="009C1487" w:rsidRPr="00134CAA" w:rsidRDefault="009C1487" w:rsidP="009C1487">
      <w:pPr>
        <w:autoSpaceDE w:val="0"/>
        <w:autoSpaceDN w:val="0"/>
        <w:adjustRightInd w:val="0"/>
        <w:spacing w:after="0" w:line="240" w:lineRule="auto"/>
        <w:rPr>
          <w:rFonts w:ascii="Arial" w:hAnsi="Arial" w:cs="Arial"/>
        </w:rPr>
      </w:pPr>
      <w:r w:rsidRPr="00134CAA">
        <w:rPr>
          <w:rFonts w:ascii="Arial" w:hAnsi="Arial" w:cs="Arial"/>
        </w:rPr>
        <w:t xml:space="preserve">1. Нажмите кнопку </w:t>
      </w:r>
      <w:r w:rsidRPr="00134CAA">
        <w:rPr>
          <w:rFonts w:ascii="Arial" w:hAnsi="Arial" w:cs="Arial"/>
          <w:lang w:eastAsia="ru-RU"/>
        </w:rPr>
        <w:t xml:space="preserve">со «звездочкой» </w:t>
      </w:r>
      <w:r w:rsidRPr="00134CAA">
        <w:rPr>
          <w:rFonts w:ascii="Arial" w:hAnsi="Arial" w:cs="Arial"/>
        </w:rPr>
        <w:t xml:space="preserve">на пульте дистанционного управления, выберите </w:t>
      </w:r>
      <w:r w:rsidRPr="00134CAA">
        <w:rPr>
          <w:rFonts w:ascii="Arial" w:hAnsi="Arial" w:cs="Arial"/>
          <w:lang w:eastAsia="ru-RU"/>
        </w:rPr>
        <w:t xml:space="preserve">"5. </w:t>
      </w:r>
      <w:r w:rsidRPr="00134CAA">
        <w:rPr>
          <w:rFonts w:ascii="Arial" w:hAnsi="Arial" w:cs="Arial"/>
          <w:lang w:val="en-US" w:eastAsia="ru-RU"/>
        </w:rPr>
        <w:t>Hardware</w:t>
      </w:r>
      <w:r w:rsidRPr="00134CAA">
        <w:rPr>
          <w:rFonts w:ascii="Arial" w:hAnsi="Arial" w:cs="Arial"/>
          <w:lang w:eastAsia="ru-RU"/>
        </w:rPr>
        <w:t>" - "</w:t>
      </w:r>
      <w:r w:rsidRPr="00134CAA">
        <w:rPr>
          <w:rFonts w:ascii="Arial" w:hAnsi="Arial" w:cs="Arial"/>
          <w:lang w:val="en-US" w:eastAsia="ru-RU"/>
        </w:rPr>
        <w:t>Works</w:t>
      </w:r>
      <w:r w:rsidRPr="00134CAA">
        <w:rPr>
          <w:rFonts w:ascii="Arial" w:hAnsi="Arial" w:cs="Arial"/>
          <w:lang w:eastAsia="ru-RU"/>
        </w:rPr>
        <w:t xml:space="preserve"> </w:t>
      </w:r>
      <w:r w:rsidRPr="00134CAA">
        <w:rPr>
          <w:rFonts w:ascii="Arial" w:hAnsi="Arial" w:cs="Arial"/>
          <w:lang w:val="en-US" w:eastAsia="ru-RU"/>
        </w:rPr>
        <w:t>with</w:t>
      </w:r>
      <w:r w:rsidRPr="00134CAA">
        <w:rPr>
          <w:rFonts w:ascii="Arial" w:hAnsi="Arial" w:cs="Arial"/>
          <w:lang w:eastAsia="ru-RU"/>
        </w:rPr>
        <w:t xml:space="preserve"> </w:t>
      </w:r>
      <w:r w:rsidRPr="00134CAA">
        <w:rPr>
          <w:rFonts w:ascii="Arial" w:hAnsi="Arial" w:cs="Arial"/>
          <w:lang w:val="en-US" w:eastAsia="ru-RU"/>
        </w:rPr>
        <w:t>SONOS</w:t>
      </w:r>
      <w:r w:rsidRPr="00134CAA">
        <w:rPr>
          <w:rFonts w:ascii="Arial" w:hAnsi="Arial" w:cs="Arial"/>
          <w:lang w:eastAsia="ru-RU"/>
        </w:rPr>
        <w:t>"</w:t>
      </w:r>
      <w:r w:rsidRPr="00134CAA">
        <w:rPr>
          <w:rFonts w:ascii="Arial" w:hAnsi="Arial" w:cs="Arial"/>
        </w:rPr>
        <w:t>, и нажмите кнопку ENTER.</w:t>
      </w:r>
    </w:p>
    <w:p w:rsidR="00807FCE" w:rsidRPr="00134CAA" w:rsidRDefault="00807FCE" w:rsidP="00807FCE">
      <w:pPr>
        <w:autoSpaceDE w:val="0"/>
        <w:autoSpaceDN w:val="0"/>
        <w:adjustRightInd w:val="0"/>
        <w:spacing w:after="0" w:line="240" w:lineRule="auto"/>
        <w:rPr>
          <w:rFonts w:ascii="Arial" w:hAnsi="Arial" w:cs="Arial"/>
          <w:lang w:eastAsia="ru-RU"/>
        </w:rPr>
      </w:pPr>
      <w:r w:rsidRPr="00134CAA">
        <w:rPr>
          <w:rFonts w:ascii="Arial" w:hAnsi="Arial" w:cs="Arial"/>
          <w:lang w:eastAsia="ru-RU"/>
        </w:rPr>
        <w:t>2. Выберите следующие элементы с помощью кнопок курсора и задайте значение каждого элемента.</w:t>
      </w:r>
    </w:p>
    <w:p w:rsidR="00807FCE" w:rsidRPr="00134CAA" w:rsidRDefault="00807FCE" w:rsidP="00807FCE">
      <w:pPr>
        <w:autoSpaceDE w:val="0"/>
        <w:autoSpaceDN w:val="0"/>
        <w:adjustRightInd w:val="0"/>
        <w:spacing w:after="0" w:line="240" w:lineRule="auto"/>
        <w:rPr>
          <w:rFonts w:ascii="Arial" w:hAnsi="Arial" w:cs="Arial"/>
          <w:b/>
          <w:lang w:eastAsia="ru-RU"/>
        </w:rPr>
      </w:pPr>
      <w:r w:rsidRPr="00134CAA">
        <w:rPr>
          <w:rFonts w:ascii="Arial" w:hAnsi="Arial" w:cs="Arial"/>
          <w:b/>
          <w:lang w:eastAsia="ru-RU"/>
        </w:rPr>
        <w:t>Входной Селектор:</w:t>
      </w:r>
    </w:p>
    <w:p w:rsidR="00B303D1" w:rsidRPr="00134CAA" w:rsidRDefault="00807FCE" w:rsidP="00807FCE">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Включите функцию блокировки с помощью </w:t>
      </w:r>
      <w:r w:rsidRPr="00134CAA">
        <w:rPr>
          <w:rFonts w:ascii="Arial" w:hAnsi="Arial" w:cs="Arial"/>
          <w:lang w:val="en-US" w:eastAsia="ru-RU"/>
        </w:rPr>
        <w:t>Sonos</w:t>
      </w:r>
      <w:r w:rsidRPr="00134CAA">
        <w:rPr>
          <w:rFonts w:ascii="Arial" w:hAnsi="Arial" w:cs="Arial"/>
          <w:lang w:eastAsia="ru-RU"/>
        </w:rPr>
        <w:t xml:space="preserve"> </w:t>
      </w:r>
      <w:r w:rsidRPr="00134CAA">
        <w:rPr>
          <w:rFonts w:ascii="Arial" w:hAnsi="Arial" w:cs="Arial"/>
          <w:lang w:val="en-US" w:eastAsia="ru-RU"/>
        </w:rPr>
        <w:t>Connect</w:t>
      </w:r>
      <w:r w:rsidRPr="00134CAA">
        <w:rPr>
          <w:rFonts w:ascii="Arial" w:hAnsi="Arial" w:cs="Arial"/>
          <w:lang w:eastAsia="ru-RU"/>
        </w:rPr>
        <w:t xml:space="preserve">. С помощью кнопок курсора выберите селектор входа, к которому подключен </w:t>
      </w:r>
      <w:r w:rsidRPr="00134CAA">
        <w:rPr>
          <w:rFonts w:ascii="Arial" w:hAnsi="Arial" w:cs="Arial"/>
          <w:lang w:val="en-US" w:eastAsia="ru-RU"/>
        </w:rPr>
        <w:t>Sonos</w:t>
      </w:r>
      <w:r w:rsidRPr="00134CAA">
        <w:rPr>
          <w:rFonts w:ascii="Arial" w:hAnsi="Arial" w:cs="Arial"/>
          <w:lang w:eastAsia="ru-RU"/>
        </w:rPr>
        <w:t xml:space="preserve"> </w:t>
      </w:r>
      <w:r w:rsidRPr="00134CAA">
        <w:rPr>
          <w:rFonts w:ascii="Arial" w:hAnsi="Arial" w:cs="Arial"/>
          <w:lang w:val="en-US" w:eastAsia="ru-RU"/>
        </w:rPr>
        <w:t>Connect</w:t>
      </w:r>
      <w:r w:rsidRPr="00134CAA">
        <w:rPr>
          <w:rFonts w:ascii="Arial" w:hAnsi="Arial" w:cs="Arial"/>
          <w:lang w:eastAsia="ru-RU"/>
        </w:rPr>
        <w:t>.</w:t>
      </w:r>
    </w:p>
    <w:p w:rsidR="00B303D1" w:rsidRPr="00134CAA" w:rsidRDefault="00B303D1" w:rsidP="00B303D1">
      <w:pPr>
        <w:autoSpaceDE w:val="0"/>
        <w:autoSpaceDN w:val="0"/>
        <w:adjustRightInd w:val="0"/>
        <w:spacing w:after="0" w:line="240" w:lineRule="auto"/>
        <w:rPr>
          <w:rFonts w:ascii="Arial" w:hAnsi="Arial" w:cs="Arial"/>
          <w:lang w:eastAsia="ru-RU"/>
        </w:rPr>
      </w:pPr>
    </w:p>
    <w:p w:rsidR="00807FCE" w:rsidRPr="00134CAA" w:rsidRDefault="00807FCE" w:rsidP="00807FCE">
      <w:pPr>
        <w:autoSpaceDE w:val="0"/>
        <w:autoSpaceDN w:val="0"/>
        <w:adjustRightInd w:val="0"/>
        <w:spacing w:after="0" w:line="240" w:lineRule="auto"/>
        <w:rPr>
          <w:rFonts w:ascii="Arial" w:hAnsi="Arial" w:cs="Arial"/>
          <w:b/>
          <w:lang w:eastAsia="ru-RU"/>
        </w:rPr>
      </w:pPr>
      <w:r w:rsidRPr="00134CAA">
        <w:rPr>
          <w:rFonts w:ascii="Arial" w:hAnsi="Arial" w:cs="Arial"/>
          <w:b/>
          <w:lang w:eastAsia="ru-RU"/>
        </w:rPr>
        <w:t>Подключенное устройство:</w:t>
      </w:r>
    </w:p>
    <w:p w:rsidR="00807FCE" w:rsidRPr="00134CAA" w:rsidRDefault="00807FCE" w:rsidP="00807FCE">
      <w:pPr>
        <w:autoSpaceDE w:val="0"/>
        <w:autoSpaceDN w:val="0"/>
        <w:adjustRightInd w:val="0"/>
        <w:spacing w:after="0" w:line="240" w:lineRule="auto"/>
        <w:rPr>
          <w:rFonts w:ascii="Arial" w:hAnsi="Arial" w:cs="Arial"/>
          <w:lang w:eastAsia="ru-RU"/>
        </w:rPr>
      </w:pPr>
    </w:p>
    <w:p w:rsidR="00807FCE" w:rsidRPr="00134CAA" w:rsidRDefault="00807FCE" w:rsidP="00807FCE">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Нажмите кнопку ENTER, чтобы отобразить устройства Sonos, подключенные к той же сети, в которой находится данный ресивер. Выберите Sonos Connect, </w:t>
      </w:r>
      <w:proofErr w:type="gramStart"/>
      <w:r w:rsidRPr="00134CAA">
        <w:rPr>
          <w:rFonts w:ascii="Arial" w:hAnsi="Arial" w:cs="Arial"/>
          <w:lang w:eastAsia="ru-RU"/>
        </w:rPr>
        <w:t>подключенный</w:t>
      </w:r>
      <w:proofErr w:type="gramEnd"/>
      <w:r w:rsidRPr="00134CAA">
        <w:rPr>
          <w:rFonts w:ascii="Arial" w:hAnsi="Arial" w:cs="Arial"/>
          <w:lang w:eastAsia="ru-RU"/>
        </w:rPr>
        <w:t xml:space="preserve"> к ресиверу и нажмите кнопку ENTER.</w:t>
      </w:r>
    </w:p>
    <w:p w:rsidR="00807FCE" w:rsidRPr="00134CAA" w:rsidRDefault="00807FCE" w:rsidP="00807FCE">
      <w:pPr>
        <w:autoSpaceDE w:val="0"/>
        <w:autoSpaceDN w:val="0"/>
        <w:adjustRightInd w:val="0"/>
        <w:spacing w:after="0" w:line="240" w:lineRule="auto"/>
        <w:rPr>
          <w:rFonts w:ascii="Arial" w:hAnsi="Arial" w:cs="Arial"/>
          <w:lang w:eastAsia="ru-RU"/>
        </w:rPr>
      </w:pPr>
    </w:p>
    <w:p w:rsidR="00807FCE" w:rsidRPr="00134CAA" w:rsidRDefault="00807FCE" w:rsidP="00807FCE">
      <w:pPr>
        <w:autoSpaceDE w:val="0"/>
        <w:autoSpaceDN w:val="0"/>
        <w:adjustRightInd w:val="0"/>
        <w:spacing w:after="0" w:line="240" w:lineRule="auto"/>
        <w:rPr>
          <w:rFonts w:ascii="Arial" w:hAnsi="Arial" w:cs="Arial"/>
          <w:lang w:eastAsia="ru-RU"/>
        </w:rPr>
      </w:pPr>
      <w:r w:rsidRPr="00134CAA">
        <w:rPr>
          <w:rFonts w:ascii="Arial" w:hAnsi="Arial" w:cs="Arial"/>
          <w:lang w:eastAsia="ru-RU"/>
        </w:rPr>
        <w:t>• Продукты (</w:t>
      </w:r>
      <w:proofErr w:type="gramStart"/>
      <w:r w:rsidRPr="00134CAA">
        <w:rPr>
          <w:rFonts w:ascii="Arial" w:hAnsi="Arial" w:cs="Arial"/>
          <w:lang w:eastAsia="ru-RU"/>
        </w:rPr>
        <w:t>например</w:t>
      </w:r>
      <w:proofErr w:type="gramEnd"/>
      <w:r w:rsidRPr="00134CAA">
        <w:rPr>
          <w:rFonts w:ascii="Arial" w:hAnsi="Arial" w:cs="Arial"/>
          <w:lang w:eastAsia="ru-RU"/>
        </w:rPr>
        <w:t xml:space="preserve"> </w:t>
      </w:r>
      <w:r w:rsidRPr="00134CAA">
        <w:rPr>
          <w:rFonts w:ascii="Arial" w:hAnsi="Arial" w:cs="Arial"/>
          <w:lang w:val="en-US" w:eastAsia="ru-RU"/>
        </w:rPr>
        <w:t>Play</w:t>
      </w:r>
      <w:r w:rsidRPr="00134CAA">
        <w:rPr>
          <w:rFonts w:ascii="Arial" w:hAnsi="Arial" w:cs="Arial"/>
          <w:lang w:eastAsia="ru-RU"/>
        </w:rPr>
        <w:t>:3, не оборудованный выходным разъемом) за исключением Sonos Connect также отображаются в списке устройств и могут быть выбраны. В этом случае при запуске воспроизведения на системе Sonos вход переключается, однако аудио не выводится. Выберите название подключенной комнаты</w:t>
      </w:r>
      <w:r w:rsidR="002918BE" w:rsidRPr="00134CAA">
        <w:rPr>
          <w:rFonts w:ascii="Arial" w:hAnsi="Arial" w:cs="Arial"/>
          <w:lang w:eastAsia="ru-RU"/>
        </w:rPr>
        <w:t>.</w:t>
      </w:r>
    </w:p>
    <w:p w:rsidR="00807FCE" w:rsidRPr="00134CAA" w:rsidRDefault="00807FCE" w:rsidP="00B303D1">
      <w:pPr>
        <w:autoSpaceDE w:val="0"/>
        <w:autoSpaceDN w:val="0"/>
        <w:adjustRightInd w:val="0"/>
        <w:spacing w:after="0" w:line="240" w:lineRule="auto"/>
        <w:rPr>
          <w:rFonts w:ascii="Arial" w:hAnsi="Arial" w:cs="Arial"/>
          <w:b/>
          <w:bCs/>
          <w:lang w:eastAsia="ru-RU"/>
        </w:rPr>
      </w:pPr>
    </w:p>
    <w:p w:rsidR="002918BE" w:rsidRPr="00134CAA" w:rsidRDefault="002918BE" w:rsidP="002918BE">
      <w:pPr>
        <w:autoSpaceDE w:val="0"/>
        <w:autoSpaceDN w:val="0"/>
        <w:adjustRightInd w:val="0"/>
        <w:spacing w:after="0" w:line="240" w:lineRule="auto"/>
        <w:rPr>
          <w:rFonts w:ascii="Arial" w:hAnsi="Arial" w:cs="Arial"/>
          <w:bCs/>
          <w:lang w:eastAsia="ru-RU"/>
        </w:rPr>
      </w:pPr>
      <w:r w:rsidRPr="00134CAA">
        <w:rPr>
          <w:rFonts w:ascii="Arial" w:hAnsi="Arial" w:cs="Arial"/>
          <w:b/>
          <w:bCs/>
          <w:lang w:eastAsia="ru-RU"/>
        </w:rPr>
        <w:t xml:space="preserve">• </w:t>
      </w:r>
      <w:r w:rsidRPr="00134CAA">
        <w:rPr>
          <w:rFonts w:ascii="Arial" w:hAnsi="Arial" w:cs="Arial"/>
          <w:bCs/>
          <w:lang w:eastAsia="ru-RU"/>
        </w:rPr>
        <w:t xml:space="preserve">На экране Sonos со списком продуктов можно отобразить до 32 устройств. Если вам не удается найти Sonos </w:t>
      </w:r>
      <w:r w:rsidRPr="00134CAA">
        <w:rPr>
          <w:rFonts w:ascii="Arial" w:hAnsi="Arial" w:cs="Arial"/>
          <w:lang w:val="en-US" w:eastAsia="ru-RU"/>
        </w:rPr>
        <w:t>Connect</w:t>
      </w:r>
      <w:r w:rsidRPr="00134CAA">
        <w:rPr>
          <w:rFonts w:ascii="Arial" w:hAnsi="Arial" w:cs="Arial"/>
          <w:lang w:eastAsia="ru-RU"/>
        </w:rPr>
        <w:t xml:space="preserve"> </w:t>
      </w:r>
      <w:r w:rsidRPr="00134CAA">
        <w:rPr>
          <w:rFonts w:ascii="Arial" w:hAnsi="Arial" w:cs="Arial"/>
          <w:bCs/>
          <w:lang w:eastAsia="ru-RU"/>
        </w:rPr>
        <w:t>для блокировки, вернитесь к предыдущему экрану, выключите продукт, который вы хотите заблокировать, и повторите попытку.</w:t>
      </w:r>
    </w:p>
    <w:p w:rsidR="002918BE" w:rsidRPr="00134CAA" w:rsidRDefault="002918BE" w:rsidP="002918BE">
      <w:pPr>
        <w:autoSpaceDE w:val="0"/>
        <w:autoSpaceDN w:val="0"/>
        <w:adjustRightInd w:val="0"/>
        <w:spacing w:after="0" w:line="240" w:lineRule="auto"/>
        <w:rPr>
          <w:rFonts w:ascii="Arial" w:hAnsi="Arial" w:cs="Arial"/>
          <w:bCs/>
          <w:lang w:eastAsia="ru-RU"/>
        </w:rPr>
      </w:pPr>
    </w:p>
    <w:p w:rsidR="002E3F1E" w:rsidRPr="00134CAA" w:rsidRDefault="002E3F1E" w:rsidP="002E3F1E">
      <w:pPr>
        <w:autoSpaceDE w:val="0"/>
        <w:autoSpaceDN w:val="0"/>
        <w:adjustRightInd w:val="0"/>
        <w:spacing w:after="0" w:line="240" w:lineRule="auto"/>
        <w:rPr>
          <w:rFonts w:ascii="Arial" w:hAnsi="Arial" w:cs="Arial"/>
          <w:b/>
          <w:bCs/>
          <w:lang w:eastAsia="ru-RU"/>
        </w:rPr>
      </w:pPr>
      <w:r w:rsidRPr="00134CAA">
        <w:rPr>
          <w:rFonts w:ascii="Arial" w:hAnsi="Arial" w:cs="Arial"/>
          <w:b/>
          <w:bCs/>
          <w:lang w:eastAsia="ru-RU"/>
        </w:rPr>
        <w:t>Выход на Зону:</w:t>
      </w:r>
    </w:p>
    <w:p w:rsidR="002E3F1E" w:rsidRPr="00134CAA" w:rsidRDefault="002E3F1E" w:rsidP="002E3F1E">
      <w:pPr>
        <w:autoSpaceDE w:val="0"/>
        <w:autoSpaceDN w:val="0"/>
        <w:adjustRightInd w:val="0"/>
        <w:spacing w:after="0" w:line="240" w:lineRule="auto"/>
        <w:rPr>
          <w:rFonts w:ascii="Arial" w:hAnsi="Arial" w:cs="Arial"/>
          <w:bCs/>
          <w:lang w:eastAsia="ru-RU"/>
        </w:rPr>
      </w:pPr>
      <w:r w:rsidRPr="00134CAA">
        <w:rPr>
          <w:rFonts w:ascii="Arial" w:hAnsi="Arial" w:cs="Arial"/>
          <w:lang w:eastAsia="ru-RU"/>
        </w:rPr>
        <w:t xml:space="preserve">С помощью кнопок курсора </w:t>
      </w:r>
      <w:r w:rsidRPr="00134CAA">
        <w:rPr>
          <w:rFonts w:ascii="Arial" w:hAnsi="Arial" w:cs="Arial"/>
          <w:bCs/>
          <w:lang w:eastAsia="ru-RU"/>
        </w:rPr>
        <w:t>выберите зону</w:t>
      </w:r>
      <w:r w:rsidRPr="00134CAA">
        <w:rPr>
          <w:rFonts w:ascii="Arial" w:hAnsi="Arial" w:cs="Arial"/>
          <w:lang w:eastAsia="ru-RU"/>
        </w:rPr>
        <w:t xml:space="preserve"> </w:t>
      </w:r>
      <w:r w:rsidRPr="00134CAA">
        <w:rPr>
          <w:rFonts w:ascii="Arial" w:hAnsi="Arial" w:cs="Arial"/>
          <w:lang w:val="en-US" w:eastAsia="ru-RU"/>
        </w:rPr>
        <w:t>ZONE</w:t>
      </w:r>
      <w:r w:rsidRPr="00134CAA">
        <w:rPr>
          <w:rFonts w:ascii="Arial" w:hAnsi="Arial" w:cs="Arial"/>
          <w:bCs/>
          <w:lang w:eastAsia="ru-RU"/>
        </w:rPr>
        <w:t>, в которой вы хотите слушать музыку.</w:t>
      </w:r>
    </w:p>
    <w:p w:rsidR="002E3F1E" w:rsidRPr="00134CAA" w:rsidRDefault="002E3F1E" w:rsidP="002E3F1E">
      <w:pPr>
        <w:autoSpaceDE w:val="0"/>
        <w:autoSpaceDN w:val="0"/>
        <w:adjustRightInd w:val="0"/>
        <w:spacing w:after="0" w:line="240" w:lineRule="auto"/>
        <w:rPr>
          <w:rFonts w:ascii="Arial" w:hAnsi="Arial" w:cs="Arial"/>
          <w:lang w:eastAsia="ru-RU"/>
        </w:rPr>
      </w:pPr>
      <w:r w:rsidRPr="00134CAA">
        <w:rPr>
          <w:rFonts w:ascii="Arial" w:hAnsi="Arial" w:cs="Arial"/>
          <w:lang w:eastAsia="ru-RU"/>
        </w:rPr>
        <w:t>"</w:t>
      </w:r>
      <w:r w:rsidRPr="00134CAA">
        <w:rPr>
          <w:rFonts w:ascii="Arial" w:hAnsi="Arial" w:cs="Arial"/>
          <w:lang w:val="en-US" w:eastAsia="ru-RU"/>
        </w:rPr>
        <w:t>MAIN</w:t>
      </w:r>
      <w:r w:rsidRPr="00134CAA">
        <w:rPr>
          <w:rFonts w:ascii="Arial" w:hAnsi="Arial" w:cs="Arial"/>
          <w:lang w:eastAsia="ru-RU"/>
        </w:rPr>
        <w:t>": Звук выдается только в главной комнате (где находится ресивер).</w:t>
      </w:r>
    </w:p>
    <w:p w:rsidR="002E3F1E" w:rsidRPr="00134CAA" w:rsidRDefault="002E3F1E" w:rsidP="002E3F1E">
      <w:pPr>
        <w:autoSpaceDE w:val="0"/>
        <w:autoSpaceDN w:val="0"/>
        <w:adjustRightInd w:val="0"/>
        <w:spacing w:after="0" w:line="240" w:lineRule="auto"/>
        <w:rPr>
          <w:rFonts w:ascii="Arial" w:hAnsi="Arial" w:cs="Arial"/>
          <w:lang w:eastAsia="ru-RU"/>
        </w:rPr>
      </w:pPr>
      <w:r w:rsidRPr="00134CAA">
        <w:rPr>
          <w:rFonts w:ascii="Arial" w:hAnsi="Arial" w:cs="Arial"/>
          <w:lang w:eastAsia="ru-RU"/>
        </w:rPr>
        <w:t>"</w:t>
      </w:r>
      <w:r w:rsidRPr="00134CAA">
        <w:rPr>
          <w:rFonts w:ascii="Arial" w:hAnsi="Arial" w:cs="Arial"/>
          <w:lang w:val="en-US" w:eastAsia="ru-RU"/>
        </w:rPr>
        <w:t>Zone</w:t>
      </w:r>
      <w:r w:rsidRPr="00134CAA">
        <w:rPr>
          <w:rFonts w:ascii="Arial" w:hAnsi="Arial" w:cs="Arial"/>
          <w:lang w:eastAsia="ru-RU"/>
        </w:rPr>
        <w:t xml:space="preserve"> 2": Звук выдается только в отдельную комнату (</w:t>
      </w:r>
      <w:r w:rsidRPr="00134CAA">
        <w:rPr>
          <w:rFonts w:ascii="Arial" w:hAnsi="Arial" w:cs="Arial"/>
          <w:lang w:val="en-US" w:eastAsia="ru-RU"/>
        </w:rPr>
        <w:t>ZONE</w:t>
      </w:r>
      <w:r w:rsidRPr="00134CAA">
        <w:rPr>
          <w:rFonts w:ascii="Arial" w:hAnsi="Arial" w:cs="Arial"/>
          <w:lang w:eastAsia="ru-RU"/>
        </w:rPr>
        <w:t xml:space="preserve"> 2).</w:t>
      </w:r>
    </w:p>
    <w:p w:rsidR="002E3F1E" w:rsidRPr="00134CAA" w:rsidRDefault="002E3F1E" w:rsidP="002E3F1E">
      <w:pPr>
        <w:pStyle w:val="a3"/>
        <w:rPr>
          <w:rFonts w:ascii="Arial" w:hAnsi="Arial" w:cs="Arial"/>
          <w:sz w:val="22"/>
          <w:szCs w:val="22"/>
          <w:lang w:eastAsia="ru-RU"/>
        </w:rPr>
      </w:pPr>
      <w:r w:rsidRPr="00134CAA">
        <w:rPr>
          <w:rFonts w:ascii="Arial" w:hAnsi="Arial" w:cs="Arial"/>
          <w:sz w:val="22"/>
          <w:szCs w:val="22"/>
          <w:lang w:eastAsia="ru-RU"/>
        </w:rPr>
        <w:t>"</w:t>
      </w:r>
      <w:r w:rsidRPr="00134CAA">
        <w:rPr>
          <w:rFonts w:ascii="Arial" w:hAnsi="Arial" w:cs="Arial"/>
          <w:sz w:val="22"/>
          <w:szCs w:val="22"/>
          <w:lang w:val="en-US" w:eastAsia="ru-RU"/>
        </w:rPr>
        <w:t>Main</w:t>
      </w:r>
      <w:r w:rsidRPr="00134CAA">
        <w:rPr>
          <w:rFonts w:ascii="Arial" w:hAnsi="Arial" w:cs="Arial"/>
          <w:sz w:val="22"/>
          <w:szCs w:val="22"/>
          <w:lang w:eastAsia="ru-RU"/>
        </w:rPr>
        <w:t>/</w:t>
      </w:r>
      <w:r w:rsidRPr="00134CAA">
        <w:rPr>
          <w:rFonts w:ascii="Arial" w:hAnsi="Arial" w:cs="Arial"/>
          <w:sz w:val="22"/>
          <w:szCs w:val="22"/>
          <w:lang w:val="en-US" w:eastAsia="ru-RU"/>
        </w:rPr>
        <w:t>Zone</w:t>
      </w:r>
      <w:r w:rsidRPr="00134CAA">
        <w:rPr>
          <w:rFonts w:ascii="Arial" w:hAnsi="Arial" w:cs="Arial"/>
          <w:sz w:val="22"/>
          <w:szCs w:val="22"/>
          <w:lang w:eastAsia="ru-RU"/>
        </w:rPr>
        <w:t xml:space="preserve"> 2": ": Звук выдается и в главной комнате, и в отдельную комнату.</w:t>
      </w:r>
    </w:p>
    <w:p w:rsidR="002E3F1E" w:rsidRPr="00134CAA" w:rsidRDefault="002E3F1E" w:rsidP="002E3F1E">
      <w:pPr>
        <w:pStyle w:val="a3"/>
        <w:rPr>
          <w:rFonts w:ascii="Arial" w:hAnsi="Arial" w:cs="Arial"/>
          <w:sz w:val="22"/>
          <w:szCs w:val="22"/>
          <w:lang w:eastAsia="ru-RU"/>
        </w:rPr>
      </w:pPr>
    </w:p>
    <w:p w:rsidR="002E3F1E" w:rsidRPr="00134CAA" w:rsidRDefault="002E3F1E" w:rsidP="002E3F1E">
      <w:pPr>
        <w:pStyle w:val="a3"/>
        <w:rPr>
          <w:rFonts w:ascii="Arial" w:hAnsi="Arial" w:cs="Arial"/>
          <w:sz w:val="22"/>
          <w:szCs w:val="22"/>
          <w:lang w:eastAsia="ru-RU"/>
        </w:rPr>
      </w:pPr>
      <w:r w:rsidRPr="00134CAA">
        <w:rPr>
          <w:rFonts w:ascii="Arial" w:hAnsi="Arial" w:cs="Arial"/>
          <w:sz w:val="22"/>
          <w:szCs w:val="22"/>
          <w:lang w:eastAsia="ru-RU"/>
        </w:rPr>
        <w:t>"</w:t>
      </w:r>
      <w:r w:rsidRPr="00134CAA">
        <w:rPr>
          <w:rFonts w:ascii="Arial" w:hAnsi="Arial" w:cs="Arial"/>
          <w:sz w:val="22"/>
          <w:szCs w:val="22"/>
          <w:lang w:val="en-US" w:eastAsia="ru-RU"/>
        </w:rPr>
        <w:t>Zone</w:t>
      </w:r>
      <w:r w:rsidRPr="00134CAA">
        <w:rPr>
          <w:rFonts w:ascii="Arial" w:hAnsi="Arial" w:cs="Arial"/>
          <w:sz w:val="22"/>
          <w:szCs w:val="22"/>
          <w:lang w:eastAsia="ru-RU"/>
        </w:rPr>
        <w:t xml:space="preserve"> 3": Звук выдается только в отдельную комнату (</w:t>
      </w:r>
      <w:r w:rsidRPr="00134CAA">
        <w:rPr>
          <w:rFonts w:ascii="Arial" w:hAnsi="Arial" w:cs="Arial"/>
          <w:sz w:val="22"/>
          <w:szCs w:val="22"/>
          <w:lang w:val="en-US" w:eastAsia="ru-RU"/>
        </w:rPr>
        <w:t>ZONE</w:t>
      </w:r>
      <w:r w:rsidRPr="00134CAA">
        <w:rPr>
          <w:rFonts w:ascii="Arial" w:hAnsi="Arial" w:cs="Arial"/>
          <w:sz w:val="22"/>
          <w:szCs w:val="22"/>
          <w:lang w:eastAsia="ru-RU"/>
        </w:rPr>
        <w:t xml:space="preserve"> 3). </w:t>
      </w:r>
    </w:p>
    <w:p w:rsidR="002E3F1E" w:rsidRPr="00134CAA" w:rsidRDefault="002E3F1E" w:rsidP="002E3F1E">
      <w:pPr>
        <w:pStyle w:val="a3"/>
        <w:rPr>
          <w:rFonts w:ascii="Arial" w:hAnsi="Arial" w:cs="Arial"/>
          <w:sz w:val="22"/>
          <w:szCs w:val="22"/>
          <w:lang w:eastAsia="ru-RU"/>
        </w:rPr>
      </w:pPr>
      <w:r w:rsidRPr="00134CAA">
        <w:rPr>
          <w:rFonts w:ascii="Arial" w:hAnsi="Arial" w:cs="Arial"/>
          <w:sz w:val="22"/>
          <w:szCs w:val="22"/>
          <w:lang w:eastAsia="ru-RU"/>
        </w:rPr>
        <w:t>"</w:t>
      </w:r>
      <w:r w:rsidRPr="00134CAA">
        <w:rPr>
          <w:rFonts w:ascii="Arial" w:hAnsi="Arial" w:cs="Arial"/>
          <w:sz w:val="22"/>
          <w:szCs w:val="22"/>
          <w:lang w:val="en-US" w:eastAsia="ru-RU"/>
        </w:rPr>
        <w:t>Main</w:t>
      </w:r>
      <w:r w:rsidRPr="00134CAA">
        <w:rPr>
          <w:rFonts w:ascii="Arial" w:hAnsi="Arial" w:cs="Arial"/>
          <w:sz w:val="22"/>
          <w:szCs w:val="22"/>
          <w:lang w:eastAsia="ru-RU"/>
        </w:rPr>
        <w:t>/</w:t>
      </w:r>
      <w:r w:rsidRPr="00134CAA">
        <w:rPr>
          <w:rFonts w:ascii="Arial" w:hAnsi="Arial" w:cs="Arial"/>
          <w:sz w:val="22"/>
          <w:szCs w:val="22"/>
          <w:lang w:val="en-US" w:eastAsia="ru-RU"/>
        </w:rPr>
        <w:t>Zone</w:t>
      </w:r>
      <w:r w:rsidRPr="00134CAA">
        <w:rPr>
          <w:rFonts w:ascii="Arial" w:hAnsi="Arial" w:cs="Arial"/>
          <w:sz w:val="22"/>
          <w:szCs w:val="22"/>
          <w:lang w:eastAsia="ru-RU"/>
        </w:rPr>
        <w:t xml:space="preserve"> 3": Звук выдается и в главной комнате, и в отдельную комнату (</w:t>
      </w:r>
      <w:r w:rsidRPr="00134CAA">
        <w:rPr>
          <w:rFonts w:ascii="Arial" w:hAnsi="Arial" w:cs="Arial"/>
          <w:sz w:val="22"/>
          <w:szCs w:val="22"/>
          <w:lang w:val="en-US" w:eastAsia="ru-RU"/>
        </w:rPr>
        <w:t>ZONE</w:t>
      </w:r>
      <w:r w:rsidRPr="00134CAA">
        <w:rPr>
          <w:rFonts w:ascii="Arial" w:hAnsi="Arial" w:cs="Arial"/>
          <w:sz w:val="22"/>
          <w:szCs w:val="22"/>
          <w:lang w:eastAsia="ru-RU"/>
        </w:rPr>
        <w:t xml:space="preserve"> 3). </w:t>
      </w:r>
    </w:p>
    <w:p w:rsidR="002E3F1E" w:rsidRPr="00134CAA" w:rsidRDefault="002E3F1E" w:rsidP="002E3F1E">
      <w:pPr>
        <w:pStyle w:val="a3"/>
        <w:rPr>
          <w:rFonts w:ascii="Arial" w:hAnsi="Arial" w:cs="Arial"/>
          <w:sz w:val="22"/>
          <w:szCs w:val="22"/>
          <w:lang w:eastAsia="ru-RU"/>
        </w:rPr>
      </w:pPr>
      <w:r w:rsidRPr="00134CAA">
        <w:rPr>
          <w:rFonts w:ascii="Arial" w:hAnsi="Arial" w:cs="Arial"/>
          <w:sz w:val="22"/>
          <w:szCs w:val="22"/>
          <w:lang w:eastAsia="ru-RU"/>
        </w:rPr>
        <w:t>"</w:t>
      </w:r>
      <w:r w:rsidRPr="00134CAA">
        <w:rPr>
          <w:rFonts w:ascii="Arial" w:hAnsi="Arial" w:cs="Arial"/>
          <w:sz w:val="22"/>
          <w:szCs w:val="22"/>
          <w:lang w:val="en-US" w:eastAsia="ru-RU"/>
        </w:rPr>
        <w:t>Zone</w:t>
      </w:r>
      <w:r w:rsidRPr="00134CAA">
        <w:rPr>
          <w:rFonts w:ascii="Arial" w:hAnsi="Arial" w:cs="Arial"/>
          <w:sz w:val="22"/>
          <w:szCs w:val="22"/>
          <w:lang w:eastAsia="ru-RU"/>
        </w:rPr>
        <w:t xml:space="preserve"> 2/</w:t>
      </w:r>
      <w:r w:rsidRPr="00134CAA">
        <w:rPr>
          <w:rFonts w:ascii="Arial" w:hAnsi="Arial" w:cs="Arial"/>
          <w:sz w:val="22"/>
          <w:szCs w:val="22"/>
          <w:lang w:val="en-US" w:eastAsia="ru-RU"/>
        </w:rPr>
        <w:t>Zone</w:t>
      </w:r>
      <w:r w:rsidRPr="00134CAA">
        <w:rPr>
          <w:rFonts w:ascii="Arial" w:hAnsi="Arial" w:cs="Arial"/>
          <w:sz w:val="22"/>
          <w:szCs w:val="22"/>
          <w:lang w:eastAsia="ru-RU"/>
        </w:rPr>
        <w:t xml:space="preserve"> 3": Звук выдается только в отдельные комнаты (</w:t>
      </w:r>
      <w:r w:rsidRPr="00134CAA">
        <w:rPr>
          <w:rFonts w:ascii="Arial" w:hAnsi="Arial" w:cs="Arial"/>
          <w:sz w:val="22"/>
          <w:szCs w:val="22"/>
          <w:lang w:val="en-US" w:eastAsia="ru-RU"/>
        </w:rPr>
        <w:t>ZONE</w:t>
      </w:r>
      <w:r w:rsidRPr="00134CAA">
        <w:rPr>
          <w:rFonts w:ascii="Arial" w:hAnsi="Arial" w:cs="Arial"/>
          <w:sz w:val="22"/>
          <w:szCs w:val="22"/>
          <w:lang w:eastAsia="ru-RU"/>
        </w:rPr>
        <w:t xml:space="preserve"> 2 и </w:t>
      </w:r>
      <w:r w:rsidRPr="00134CAA">
        <w:rPr>
          <w:rFonts w:ascii="Arial" w:hAnsi="Arial" w:cs="Arial"/>
          <w:sz w:val="22"/>
          <w:szCs w:val="22"/>
          <w:lang w:val="en-US" w:eastAsia="ru-RU"/>
        </w:rPr>
        <w:t>ZONE</w:t>
      </w:r>
      <w:r w:rsidRPr="00134CAA">
        <w:rPr>
          <w:rFonts w:ascii="Arial" w:hAnsi="Arial" w:cs="Arial"/>
          <w:sz w:val="22"/>
          <w:szCs w:val="22"/>
          <w:lang w:eastAsia="ru-RU"/>
        </w:rPr>
        <w:t xml:space="preserve"> 3). “</w:t>
      </w:r>
      <w:r w:rsidRPr="00134CAA">
        <w:rPr>
          <w:rFonts w:ascii="Arial" w:hAnsi="Arial" w:cs="Arial"/>
          <w:sz w:val="22"/>
          <w:szCs w:val="22"/>
          <w:lang w:val="en-US" w:eastAsia="ru-RU"/>
        </w:rPr>
        <w:t>Main</w:t>
      </w:r>
      <w:r w:rsidRPr="00134CAA">
        <w:rPr>
          <w:rFonts w:ascii="Arial" w:hAnsi="Arial" w:cs="Arial"/>
          <w:sz w:val="22"/>
          <w:szCs w:val="22"/>
          <w:lang w:eastAsia="ru-RU"/>
        </w:rPr>
        <w:t>/</w:t>
      </w:r>
      <w:r w:rsidRPr="00134CAA">
        <w:rPr>
          <w:rFonts w:ascii="Arial" w:hAnsi="Arial" w:cs="Arial"/>
          <w:sz w:val="22"/>
          <w:szCs w:val="22"/>
          <w:lang w:val="en-US" w:eastAsia="ru-RU"/>
        </w:rPr>
        <w:t>Zone</w:t>
      </w:r>
      <w:r w:rsidRPr="00134CAA">
        <w:rPr>
          <w:rFonts w:ascii="Arial" w:hAnsi="Arial" w:cs="Arial"/>
          <w:sz w:val="22"/>
          <w:szCs w:val="22"/>
          <w:lang w:eastAsia="ru-RU"/>
        </w:rPr>
        <w:t xml:space="preserve"> 2/</w:t>
      </w:r>
      <w:r w:rsidRPr="00134CAA">
        <w:rPr>
          <w:rFonts w:ascii="Arial" w:hAnsi="Arial" w:cs="Arial"/>
          <w:sz w:val="22"/>
          <w:szCs w:val="22"/>
          <w:lang w:val="en-US" w:eastAsia="ru-RU"/>
        </w:rPr>
        <w:t>Zone</w:t>
      </w:r>
      <w:r w:rsidRPr="00134CAA">
        <w:rPr>
          <w:rFonts w:ascii="Arial" w:hAnsi="Arial" w:cs="Arial"/>
          <w:sz w:val="22"/>
          <w:szCs w:val="22"/>
          <w:lang w:eastAsia="ru-RU"/>
        </w:rPr>
        <w:t xml:space="preserve"> 3”: Звук выдается и в главной комнате, и </w:t>
      </w:r>
      <w:proofErr w:type="gramStart"/>
      <w:r w:rsidRPr="00134CAA">
        <w:rPr>
          <w:rFonts w:ascii="Arial" w:hAnsi="Arial" w:cs="Arial"/>
          <w:sz w:val="22"/>
          <w:szCs w:val="22"/>
          <w:lang w:eastAsia="ru-RU"/>
        </w:rPr>
        <w:t>в</w:t>
      </w:r>
      <w:proofErr w:type="gramEnd"/>
      <w:r w:rsidRPr="00134CAA">
        <w:rPr>
          <w:rFonts w:ascii="Arial" w:hAnsi="Arial" w:cs="Arial"/>
          <w:sz w:val="22"/>
          <w:szCs w:val="22"/>
          <w:lang w:eastAsia="ru-RU"/>
        </w:rPr>
        <w:t xml:space="preserve"> </w:t>
      </w:r>
    </w:p>
    <w:p w:rsidR="002E3F1E" w:rsidRPr="00134CAA" w:rsidRDefault="002E3F1E" w:rsidP="002E3F1E">
      <w:pPr>
        <w:pStyle w:val="a3"/>
        <w:rPr>
          <w:rFonts w:ascii="Arial" w:hAnsi="Arial" w:cs="Arial"/>
          <w:sz w:val="22"/>
          <w:szCs w:val="22"/>
          <w:lang w:eastAsia="ru-RU"/>
        </w:rPr>
      </w:pPr>
    </w:p>
    <w:p w:rsidR="00B303D1" w:rsidRPr="00134CAA" w:rsidRDefault="00B303D1" w:rsidP="00B303D1">
      <w:pPr>
        <w:pStyle w:val="a3"/>
        <w:rPr>
          <w:rFonts w:ascii="Arial" w:hAnsi="Arial" w:cs="Arial"/>
          <w:b/>
          <w:sz w:val="22"/>
          <w:szCs w:val="22"/>
          <w:lang w:eastAsia="ru-RU"/>
        </w:rPr>
      </w:pPr>
      <w:r w:rsidRPr="00134CAA">
        <w:rPr>
          <w:rFonts w:ascii="Arial" w:hAnsi="Arial" w:cs="Arial"/>
          <w:b/>
          <w:sz w:val="22"/>
          <w:szCs w:val="22"/>
          <w:lang w:eastAsia="ru-RU"/>
        </w:rPr>
        <w:t xml:space="preserve">Стр. </w:t>
      </w:r>
      <w:r w:rsidR="008E2CB2" w:rsidRPr="00134CAA">
        <w:rPr>
          <w:rFonts w:ascii="Arial" w:hAnsi="Arial" w:cs="Arial"/>
          <w:b/>
          <w:sz w:val="22"/>
          <w:szCs w:val="22"/>
          <w:lang w:eastAsia="ru-RU"/>
        </w:rPr>
        <w:t>1</w:t>
      </w:r>
      <w:r w:rsidR="002E3F1E" w:rsidRPr="00134CAA">
        <w:rPr>
          <w:rFonts w:ascii="Arial" w:hAnsi="Arial" w:cs="Arial"/>
          <w:b/>
          <w:sz w:val="22"/>
          <w:szCs w:val="22"/>
          <w:lang w:eastAsia="ru-RU"/>
        </w:rPr>
        <w:t>10</w:t>
      </w:r>
    </w:p>
    <w:p w:rsidR="002E3F1E" w:rsidRPr="00134CAA" w:rsidRDefault="002E3F1E" w:rsidP="00B303D1">
      <w:pPr>
        <w:pStyle w:val="a3"/>
        <w:rPr>
          <w:rFonts w:ascii="Arial" w:hAnsi="Arial" w:cs="Arial"/>
          <w:b/>
          <w:sz w:val="22"/>
          <w:szCs w:val="22"/>
          <w:lang w:eastAsia="ru-RU"/>
        </w:rPr>
      </w:pPr>
    </w:p>
    <w:p w:rsidR="008E2CB2" w:rsidRPr="00134CAA" w:rsidRDefault="002E3F1E" w:rsidP="00B303D1">
      <w:pPr>
        <w:pStyle w:val="a3"/>
        <w:rPr>
          <w:rFonts w:ascii="Arial" w:hAnsi="Arial" w:cs="Arial"/>
          <w:b/>
          <w:sz w:val="22"/>
          <w:szCs w:val="22"/>
          <w:lang w:eastAsia="ru-RU"/>
        </w:rPr>
      </w:pPr>
      <w:r w:rsidRPr="00134CAA">
        <w:rPr>
          <w:rFonts w:ascii="Arial" w:hAnsi="Arial" w:cs="Arial"/>
          <w:sz w:val="22"/>
          <w:szCs w:val="22"/>
          <w:lang w:eastAsia="ru-RU"/>
        </w:rPr>
        <w:t>обеих отдельных комнатах. (</w:t>
      </w:r>
      <w:r w:rsidRPr="00134CAA">
        <w:rPr>
          <w:rFonts w:ascii="Arial" w:hAnsi="Arial" w:cs="Arial"/>
          <w:sz w:val="22"/>
          <w:szCs w:val="22"/>
          <w:lang w:val="en-US" w:eastAsia="ru-RU"/>
        </w:rPr>
        <w:t>ZONE</w:t>
      </w:r>
      <w:r w:rsidRPr="00134CAA">
        <w:rPr>
          <w:rFonts w:ascii="Arial" w:hAnsi="Arial" w:cs="Arial"/>
          <w:sz w:val="22"/>
          <w:szCs w:val="22"/>
          <w:lang w:eastAsia="ru-RU"/>
        </w:rPr>
        <w:t xml:space="preserve"> 2 и </w:t>
      </w:r>
      <w:r w:rsidRPr="00134CAA">
        <w:rPr>
          <w:rFonts w:ascii="Arial" w:hAnsi="Arial" w:cs="Arial"/>
          <w:sz w:val="22"/>
          <w:szCs w:val="22"/>
          <w:lang w:val="en-US" w:eastAsia="ru-RU"/>
        </w:rPr>
        <w:t>ZONE</w:t>
      </w:r>
      <w:r w:rsidRPr="00134CAA">
        <w:rPr>
          <w:rFonts w:ascii="Arial" w:hAnsi="Arial" w:cs="Arial"/>
          <w:sz w:val="22"/>
          <w:szCs w:val="22"/>
          <w:lang w:eastAsia="ru-RU"/>
        </w:rPr>
        <w:t xml:space="preserve"> 3).</w:t>
      </w:r>
    </w:p>
    <w:p w:rsidR="00B303D1" w:rsidRPr="00134CAA" w:rsidRDefault="002918BE" w:rsidP="00B303D1">
      <w:pPr>
        <w:autoSpaceDE w:val="0"/>
        <w:autoSpaceDN w:val="0"/>
        <w:adjustRightInd w:val="0"/>
        <w:spacing w:after="0" w:line="240" w:lineRule="auto"/>
        <w:rPr>
          <w:rStyle w:val="FontStyle221"/>
          <w:bCs w:val="0"/>
        </w:rPr>
      </w:pPr>
      <w:r w:rsidRPr="00134CAA">
        <w:rPr>
          <w:rFonts w:ascii="Arial" w:hAnsi="Arial" w:cs="Arial"/>
          <w:b/>
        </w:rPr>
        <w:t xml:space="preserve">Воспроизведение с системы </w:t>
      </w:r>
      <w:r w:rsidRPr="00134CAA">
        <w:rPr>
          <w:rStyle w:val="FontStyle221"/>
          <w:bCs w:val="0"/>
        </w:rPr>
        <w:t>Sonos на этом ресивере</w:t>
      </w:r>
    </w:p>
    <w:p w:rsidR="002918BE" w:rsidRPr="00134CAA" w:rsidRDefault="002918BE" w:rsidP="002918BE">
      <w:pPr>
        <w:autoSpaceDE w:val="0"/>
        <w:autoSpaceDN w:val="0"/>
        <w:adjustRightInd w:val="0"/>
        <w:spacing w:after="0" w:line="240" w:lineRule="auto"/>
        <w:rPr>
          <w:rFonts w:ascii="Arial" w:hAnsi="Arial" w:cs="Arial"/>
          <w:bCs/>
          <w:lang w:eastAsia="ru-RU"/>
        </w:rPr>
      </w:pPr>
      <w:r w:rsidRPr="00134CAA">
        <w:rPr>
          <w:rFonts w:ascii="Arial" w:hAnsi="Arial" w:cs="Arial"/>
          <w:bCs/>
          <w:lang w:eastAsia="ru-RU"/>
        </w:rPr>
        <w:t xml:space="preserve">1. Выберите нужные треки с помощью приложения Sonos и отправьте эти треки в комнату, где расположен ресивер (или в группу). Рекомендуется </w:t>
      </w:r>
      <w:r w:rsidR="001C50DD" w:rsidRPr="00134CAA">
        <w:rPr>
          <w:rFonts w:ascii="Arial" w:hAnsi="Arial" w:cs="Arial"/>
          <w:bCs/>
          <w:lang w:eastAsia="ru-RU"/>
        </w:rPr>
        <w:t>за</w:t>
      </w:r>
      <w:r w:rsidRPr="00134CAA">
        <w:rPr>
          <w:rFonts w:ascii="Arial" w:hAnsi="Arial" w:cs="Arial"/>
          <w:bCs/>
          <w:lang w:eastAsia="ru-RU"/>
        </w:rPr>
        <w:t xml:space="preserve">дать </w:t>
      </w:r>
      <w:r w:rsidR="001C50DD" w:rsidRPr="00134CAA">
        <w:rPr>
          <w:rFonts w:ascii="Arial" w:hAnsi="Arial" w:cs="Arial"/>
          <w:bCs/>
          <w:lang w:eastAsia="ru-RU"/>
        </w:rPr>
        <w:t xml:space="preserve">удобные для запоминания </w:t>
      </w:r>
      <w:r w:rsidRPr="00134CAA">
        <w:rPr>
          <w:rFonts w:ascii="Arial" w:hAnsi="Arial" w:cs="Arial"/>
          <w:bCs/>
          <w:lang w:eastAsia="ru-RU"/>
        </w:rPr>
        <w:t>названи</w:t>
      </w:r>
      <w:r w:rsidR="001C50DD" w:rsidRPr="00134CAA">
        <w:rPr>
          <w:rFonts w:ascii="Arial" w:hAnsi="Arial" w:cs="Arial"/>
          <w:bCs/>
          <w:lang w:eastAsia="ru-RU"/>
        </w:rPr>
        <w:t>я для</w:t>
      </w:r>
      <w:r w:rsidRPr="00134CAA">
        <w:rPr>
          <w:rFonts w:ascii="Arial" w:hAnsi="Arial" w:cs="Arial"/>
          <w:bCs/>
          <w:lang w:eastAsia="ru-RU"/>
        </w:rPr>
        <w:t xml:space="preserve"> этого </w:t>
      </w:r>
      <w:r w:rsidR="001C50DD" w:rsidRPr="00134CAA">
        <w:rPr>
          <w:rFonts w:ascii="Arial" w:hAnsi="Arial" w:cs="Arial"/>
          <w:bCs/>
          <w:lang w:eastAsia="ru-RU"/>
        </w:rPr>
        <w:t>ресивер</w:t>
      </w:r>
      <w:r w:rsidRPr="00134CAA">
        <w:rPr>
          <w:rFonts w:ascii="Arial" w:hAnsi="Arial" w:cs="Arial"/>
          <w:bCs/>
          <w:lang w:eastAsia="ru-RU"/>
        </w:rPr>
        <w:t xml:space="preserve">а и </w:t>
      </w:r>
      <w:r w:rsidR="001C50DD" w:rsidRPr="00134CAA">
        <w:rPr>
          <w:rFonts w:ascii="Arial" w:hAnsi="Arial" w:cs="Arial"/>
          <w:bCs/>
          <w:lang w:eastAsia="ru-RU"/>
        </w:rPr>
        <w:t xml:space="preserve">для </w:t>
      </w:r>
      <w:r w:rsidRPr="00134CAA">
        <w:rPr>
          <w:rFonts w:ascii="Arial" w:hAnsi="Arial" w:cs="Arial"/>
          <w:bCs/>
          <w:lang w:eastAsia="ru-RU"/>
        </w:rPr>
        <w:t>Sonos Connect, например</w:t>
      </w:r>
      <w:r w:rsidR="001C50DD" w:rsidRPr="00134CAA">
        <w:rPr>
          <w:rFonts w:ascii="Arial" w:hAnsi="Arial" w:cs="Arial"/>
          <w:bCs/>
          <w:lang w:eastAsia="ru-RU"/>
        </w:rPr>
        <w:t xml:space="preserve"> «</w:t>
      </w:r>
      <w:r w:rsidRPr="00134CAA">
        <w:rPr>
          <w:rFonts w:ascii="Arial" w:hAnsi="Arial" w:cs="Arial"/>
          <w:bCs/>
          <w:lang w:eastAsia="ru-RU"/>
        </w:rPr>
        <w:t>ТВ-зал</w:t>
      </w:r>
      <w:r w:rsidR="001C50DD" w:rsidRPr="00134CAA">
        <w:rPr>
          <w:rFonts w:ascii="Arial" w:hAnsi="Arial" w:cs="Arial"/>
          <w:bCs/>
          <w:lang w:eastAsia="ru-RU"/>
        </w:rPr>
        <w:t>»</w:t>
      </w:r>
      <w:r w:rsidRPr="00134CAA">
        <w:rPr>
          <w:rFonts w:ascii="Arial" w:hAnsi="Arial" w:cs="Arial"/>
          <w:bCs/>
          <w:lang w:eastAsia="ru-RU"/>
        </w:rPr>
        <w:t xml:space="preserve"> или </w:t>
      </w:r>
      <w:r w:rsidR="001C50DD" w:rsidRPr="00134CAA">
        <w:rPr>
          <w:rFonts w:ascii="Arial" w:hAnsi="Arial" w:cs="Arial"/>
          <w:bCs/>
          <w:lang w:eastAsia="ru-RU"/>
        </w:rPr>
        <w:t>«Г</w:t>
      </w:r>
      <w:r w:rsidRPr="00134CAA">
        <w:rPr>
          <w:rFonts w:ascii="Arial" w:hAnsi="Arial" w:cs="Arial"/>
          <w:bCs/>
          <w:lang w:eastAsia="ru-RU"/>
        </w:rPr>
        <w:t>остиная</w:t>
      </w:r>
      <w:r w:rsidR="001C50DD" w:rsidRPr="00134CAA">
        <w:rPr>
          <w:rFonts w:ascii="Arial" w:hAnsi="Arial" w:cs="Arial"/>
          <w:bCs/>
          <w:lang w:eastAsia="ru-RU"/>
        </w:rPr>
        <w:t>»</w:t>
      </w:r>
      <w:r w:rsidRPr="00134CAA">
        <w:rPr>
          <w:rFonts w:ascii="Arial" w:hAnsi="Arial" w:cs="Arial"/>
          <w:bCs/>
          <w:lang w:eastAsia="ru-RU"/>
        </w:rPr>
        <w:t xml:space="preserve">, где находится этот </w:t>
      </w:r>
      <w:r w:rsidR="001C50DD" w:rsidRPr="00134CAA">
        <w:rPr>
          <w:rFonts w:ascii="Arial" w:hAnsi="Arial" w:cs="Arial"/>
          <w:bCs/>
          <w:lang w:eastAsia="ru-RU"/>
        </w:rPr>
        <w:t>ресивер</w:t>
      </w:r>
      <w:r w:rsidRPr="00134CAA">
        <w:rPr>
          <w:rFonts w:ascii="Arial" w:hAnsi="Arial" w:cs="Arial"/>
          <w:bCs/>
          <w:lang w:eastAsia="ru-RU"/>
        </w:rPr>
        <w:t>.</w:t>
      </w:r>
    </w:p>
    <w:p w:rsidR="002918BE" w:rsidRPr="00134CAA" w:rsidRDefault="002918BE" w:rsidP="002918BE">
      <w:pPr>
        <w:autoSpaceDE w:val="0"/>
        <w:autoSpaceDN w:val="0"/>
        <w:adjustRightInd w:val="0"/>
        <w:spacing w:after="0" w:line="240" w:lineRule="auto"/>
        <w:rPr>
          <w:rFonts w:ascii="Arial" w:hAnsi="Arial" w:cs="Arial"/>
          <w:bCs/>
          <w:lang w:eastAsia="ru-RU"/>
        </w:rPr>
      </w:pPr>
    </w:p>
    <w:p w:rsidR="002918BE" w:rsidRPr="00134CAA" w:rsidRDefault="002918BE" w:rsidP="002918BE">
      <w:pPr>
        <w:autoSpaceDE w:val="0"/>
        <w:autoSpaceDN w:val="0"/>
        <w:adjustRightInd w:val="0"/>
        <w:spacing w:after="0" w:line="240" w:lineRule="auto"/>
        <w:rPr>
          <w:rFonts w:ascii="Arial" w:hAnsi="Arial" w:cs="Arial"/>
          <w:bCs/>
          <w:lang w:eastAsia="ru-RU"/>
        </w:rPr>
      </w:pPr>
      <w:r w:rsidRPr="00134CAA">
        <w:rPr>
          <w:rFonts w:ascii="Arial" w:hAnsi="Arial" w:cs="Arial"/>
          <w:bCs/>
          <w:lang w:eastAsia="ru-RU"/>
        </w:rPr>
        <w:t xml:space="preserve">• Если селектор входного сигнала этого </w:t>
      </w:r>
      <w:r w:rsidR="001C50DD" w:rsidRPr="00134CAA">
        <w:rPr>
          <w:rFonts w:ascii="Arial" w:hAnsi="Arial" w:cs="Arial"/>
          <w:bCs/>
          <w:lang w:eastAsia="ru-RU"/>
        </w:rPr>
        <w:t xml:space="preserve">ресивера </w:t>
      </w:r>
      <w:r w:rsidRPr="00134CAA">
        <w:rPr>
          <w:rFonts w:ascii="Arial" w:hAnsi="Arial" w:cs="Arial"/>
          <w:bCs/>
          <w:lang w:eastAsia="ru-RU"/>
        </w:rPr>
        <w:t>не переключ</w:t>
      </w:r>
      <w:r w:rsidR="001C50DD" w:rsidRPr="00134CAA">
        <w:rPr>
          <w:rFonts w:ascii="Arial" w:hAnsi="Arial" w:cs="Arial"/>
          <w:bCs/>
          <w:lang w:eastAsia="ru-RU"/>
        </w:rPr>
        <w:t>а</w:t>
      </w:r>
      <w:r w:rsidRPr="00134CAA">
        <w:rPr>
          <w:rFonts w:ascii="Arial" w:hAnsi="Arial" w:cs="Arial"/>
          <w:bCs/>
          <w:lang w:eastAsia="ru-RU"/>
        </w:rPr>
        <w:t>е</w:t>
      </w:r>
      <w:r w:rsidR="001C50DD" w:rsidRPr="00134CAA">
        <w:rPr>
          <w:rFonts w:ascii="Arial" w:hAnsi="Arial" w:cs="Arial"/>
          <w:bCs/>
          <w:lang w:eastAsia="ru-RU"/>
        </w:rPr>
        <w:t>тся</w:t>
      </w:r>
      <w:r w:rsidRPr="00134CAA">
        <w:rPr>
          <w:rFonts w:ascii="Arial" w:hAnsi="Arial" w:cs="Arial"/>
          <w:bCs/>
          <w:lang w:eastAsia="ru-RU"/>
        </w:rPr>
        <w:t xml:space="preserve"> </w:t>
      </w:r>
      <w:r w:rsidR="001C50DD" w:rsidRPr="00134CAA">
        <w:rPr>
          <w:rFonts w:ascii="Arial" w:hAnsi="Arial" w:cs="Arial"/>
          <w:bCs/>
          <w:lang w:eastAsia="ru-RU"/>
        </w:rPr>
        <w:t xml:space="preserve">автоматически </w:t>
      </w:r>
      <w:r w:rsidRPr="00134CAA">
        <w:rPr>
          <w:rFonts w:ascii="Arial" w:hAnsi="Arial" w:cs="Arial"/>
          <w:bCs/>
          <w:lang w:eastAsia="ru-RU"/>
        </w:rPr>
        <w:t>даже после</w:t>
      </w:r>
      <w:r w:rsidR="001C50DD" w:rsidRPr="00134CAA">
        <w:rPr>
          <w:rFonts w:ascii="Arial" w:hAnsi="Arial" w:cs="Arial"/>
          <w:bCs/>
          <w:lang w:eastAsia="ru-RU"/>
        </w:rPr>
        <w:t xml:space="preserve"> </w:t>
      </w:r>
      <w:r w:rsidRPr="00134CAA">
        <w:rPr>
          <w:rFonts w:ascii="Arial" w:hAnsi="Arial" w:cs="Arial"/>
          <w:bCs/>
          <w:lang w:eastAsia="ru-RU"/>
        </w:rPr>
        <w:t>начал</w:t>
      </w:r>
      <w:r w:rsidR="001C50DD" w:rsidRPr="00134CAA">
        <w:rPr>
          <w:rFonts w:ascii="Arial" w:hAnsi="Arial" w:cs="Arial"/>
          <w:bCs/>
          <w:lang w:eastAsia="ru-RU"/>
        </w:rPr>
        <w:t>а</w:t>
      </w:r>
      <w:r w:rsidRPr="00134CAA">
        <w:rPr>
          <w:rFonts w:ascii="Arial" w:hAnsi="Arial" w:cs="Arial"/>
          <w:bCs/>
          <w:lang w:eastAsia="ru-RU"/>
        </w:rPr>
        <w:t xml:space="preserve"> воспроизведения музыки, </w:t>
      </w:r>
      <w:r w:rsidR="001C50DD" w:rsidRPr="00134CAA">
        <w:rPr>
          <w:rFonts w:ascii="Arial" w:hAnsi="Arial" w:cs="Arial"/>
          <w:bCs/>
          <w:lang w:eastAsia="ru-RU"/>
        </w:rPr>
        <w:t xml:space="preserve">следует </w:t>
      </w:r>
      <w:r w:rsidRPr="00134CAA">
        <w:rPr>
          <w:rFonts w:ascii="Arial" w:hAnsi="Arial" w:cs="Arial"/>
          <w:bCs/>
          <w:lang w:eastAsia="ru-RU"/>
        </w:rPr>
        <w:t xml:space="preserve">остановить воспроизведение и </w:t>
      </w:r>
      <w:r w:rsidR="001C50DD" w:rsidRPr="00134CAA">
        <w:rPr>
          <w:rFonts w:ascii="Arial" w:hAnsi="Arial" w:cs="Arial"/>
          <w:bCs/>
          <w:lang w:eastAsia="ru-RU"/>
        </w:rPr>
        <w:t>запустить его</w:t>
      </w:r>
      <w:r w:rsidRPr="00134CAA">
        <w:rPr>
          <w:rFonts w:ascii="Arial" w:hAnsi="Arial" w:cs="Arial"/>
          <w:bCs/>
          <w:lang w:eastAsia="ru-RU"/>
        </w:rPr>
        <w:t xml:space="preserve"> снова.</w:t>
      </w:r>
    </w:p>
    <w:p w:rsidR="00B303D1" w:rsidRPr="00134CAA" w:rsidRDefault="002918BE" w:rsidP="001C50DD">
      <w:pPr>
        <w:autoSpaceDE w:val="0"/>
        <w:autoSpaceDN w:val="0"/>
        <w:adjustRightInd w:val="0"/>
        <w:spacing w:after="0" w:line="240" w:lineRule="auto"/>
        <w:rPr>
          <w:rFonts w:ascii="Arial" w:hAnsi="Arial" w:cs="Arial"/>
          <w:lang w:eastAsia="ru-RU"/>
        </w:rPr>
      </w:pPr>
      <w:r w:rsidRPr="00134CAA">
        <w:rPr>
          <w:rFonts w:ascii="Arial" w:hAnsi="Arial" w:cs="Arial"/>
          <w:bCs/>
          <w:lang w:eastAsia="ru-RU"/>
        </w:rPr>
        <w:t xml:space="preserve">• Вы можете заранее установить громкость для воспроизведения </w:t>
      </w:r>
      <w:r w:rsidR="001C50DD" w:rsidRPr="00134CAA">
        <w:rPr>
          <w:rFonts w:ascii="Arial" w:hAnsi="Arial" w:cs="Arial"/>
          <w:bCs/>
          <w:lang w:eastAsia="ru-RU"/>
        </w:rPr>
        <w:t xml:space="preserve">с </w:t>
      </w:r>
      <w:r w:rsidRPr="00134CAA">
        <w:rPr>
          <w:rFonts w:ascii="Arial" w:hAnsi="Arial" w:cs="Arial"/>
          <w:bCs/>
          <w:lang w:eastAsia="ru-RU"/>
        </w:rPr>
        <w:t>Sonos Connect.</w:t>
      </w:r>
      <w:r w:rsidR="001C50DD" w:rsidRPr="00134CAA">
        <w:rPr>
          <w:rFonts w:ascii="Arial" w:hAnsi="Arial" w:cs="Arial"/>
          <w:bCs/>
          <w:lang w:eastAsia="ru-RU"/>
        </w:rPr>
        <w:t xml:space="preserve"> </w:t>
      </w:r>
      <w:r w:rsidRPr="00134CAA">
        <w:rPr>
          <w:rFonts w:ascii="Arial" w:hAnsi="Arial" w:cs="Arial"/>
          <w:bCs/>
          <w:lang w:eastAsia="ru-RU"/>
        </w:rPr>
        <w:t xml:space="preserve">Нажмите кнопку на пульте дистанционного управления и выберите </w:t>
      </w:r>
      <w:r w:rsidR="001C50DD" w:rsidRPr="00134CAA">
        <w:rPr>
          <w:rFonts w:ascii="Arial" w:hAnsi="Arial" w:cs="Arial"/>
          <w:bCs/>
          <w:lang w:eastAsia="ru-RU"/>
        </w:rPr>
        <w:t xml:space="preserve"> </w:t>
      </w:r>
      <w:r w:rsidR="001C50DD" w:rsidRPr="00134CAA">
        <w:rPr>
          <w:rFonts w:ascii="Arial" w:hAnsi="Arial" w:cs="Arial"/>
          <w:lang w:eastAsia="ru-RU"/>
        </w:rPr>
        <w:t xml:space="preserve">"5. </w:t>
      </w:r>
      <w:proofErr w:type="gramStart"/>
      <w:r w:rsidR="001C50DD" w:rsidRPr="00134CAA">
        <w:rPr>
          <w:rFonts w:ascii="Arial" w:hAnsi="Arial" w:cs="Arial"/>
          <w:lang w:val="en-US" w:eastAsia="ru-RU"/>
        </w:rPr>
        <w:t>Hardware</w:t>
      </w:r>
      <w:r w:rsidR="001C50DD" w:rsidRPr="00134CAA">
        <w:rPr>
          <w:rFonts w:ascii="Arial" w:hAnsi="Arial" w:cs="Arial"/>
          <w:lang w:eastAsia="ru-RU"/>
        </w:rPr>
        <w:t>" - "</w:t>
      </w:r>
      <w:r w:rsidR="001C50DD" w:rsidRPr="00134CAA">
        <w:rPr>
          <w:rFonts w:ascii="Arial" w:hAnsi="Arial" w:cs="Arial"/>
          <w:lang w:val="en-US" w:eastAsia="ru-RU"/>
        </w:rPr>
        <w:t>Works</w:t>
      </w:r>
      <w:r w:rsidR="001C50DD" w:rsidRPr="00134CAA">
        <w:rPr>
          <w:rFonts w:ascii="Arial" w:hAnsi="Arial" w:cs="Arial"/>
          <w:lang w:eastAsia="ru-RU"/>
        </w:rPr>
        <w:t xml:space="preserve"> </w:t>
      </w:r>
      <w:r w:rsidR="001C50DD" w:rsidRPr="00134CAA">
        <w:rPr>
          <w:rFonts w:ascii="Arial" w:hAnsi="Arial" w:cs="Arial"/>
          <w:lang w:val="en-US" w:eastAsia="ru-RU"/>
        </w:rPr>
        <w:t>with</w:t>
      </w:r>
      <w:r w:rsidR="001C50DD" w:rsidRPr="00134CAA">
        <w:rPr>
          <w:rFonts w:ascii="Arial" w:hAnsi="Arial" w:cs="Arial"/>
          <w:lang w:eastAsia="ru-RU"/>
        </w:rPr>
        <w:t xml:space="preserve"> </w:t>
      </w:r>
      <w:r w:rsidR="001C50DD" w:rsidRPr="00134CAA">
        <w:rPr>
          <w:rFonts w:ascii="Arial" w:hAnsi="Arial" w:cs="Arial"/>
          <w:lang w:val="en-US" w:eastAsia="ru-RU"/>
        </w:rPr>
        <w:t>SONOS</w:t>
      </w:r>
      <w:r w:rsidR="001C50DD" w:rsidRPr="00134CAA">
        <w:rPr>
          <w:rFonts w:ascii="Arial" w:hAnsi="Arial" w:cs="Arial"/>
          <w:lang w:eastAsia="ru-RU"/>
        </w:rPr>
        <w:t>" - "</w:t>
      </w:r>
      <w:r w:rsidR="001C50DD" w:rsidRPr="00134CAA">
        <w:rPr>
          <w:rFonts w:ascii="Arial" w:hAnsi="Arial" w:cs="Arial"/>
          <w:lang w:val="en-US" w:eastAsia="ru-RU"/>
        </w:rPr>
        <w:t>Preset</w:t>
      </w:r>
      <w:r w:rsidR="001C50DD" w:rsidRPr="00134CAA">
        <w:rPr>
          <w:rFonts w:ascii="Arial" w:hAnsi="Arial" w:cs="Arial"/>
          <w:lang w:eastAsia="ru-RU"/>
        </w:rPr>
        <w:t xml:space="preserve"> </w:t>
      </w:r>
      <w:r w:rsidR="001C50DD" w:rsidRPr="00134CAA">
        <w:rPr>
          <w:rFonts w:ascii="Arial" w:hAnsi="Arial" w:cs="Arial"/>
          <w:lang w:val="en-US" w:eastAsia="ru-RU"/>
        </w:rPr>
        <w:t>Volume</w:t>
      </w:r>
      <w:r w:rsidR="001C50DD" w:rsidRPr="00134CAA">
        <w:rPr>
          <w:rFonts w:ascii="Arial" w:hAnsi="Arial" w:cs="Arial"/>
          <w:lang w:eastAsia="ru-RU"/>
        </w:rPr>
        <w:t>" (стр. 1</w:t>
      </w:r>
      <w:r w:rsidR="008E2CB2" w:rsidRPr="00134CAA">
        <w:rPr>
          <w:rFonts w:ascii="Arial" w:hAnsi="Arial" w:cs="Arial"/>
          <w:lang w:eastAsia="ru-RU"/>
        </w:rPr>
        <w:t>7</w:t>
      </w:r>
      <w:r w:rsidR="002E3F1E" w:rsidRPr="00134CAA">
        <w:rPr>
          <w:rFonts w:ascii="Arial" w:hAnsi="Arial" w:cs="Arial"/>
          <w:lang w:eastAsia="ru-RU"/>
        </w:rPr>
        <w:t>5</w:t>
      </w:r>
      <w:r w:rsidR="001C50DD" w:rsidRPr="00134CAA">
        <w:rPr>
          <w:rFonts w:ascii="Arial" w:hAnsi="Arial" w:cs="Arial"/>
          <w:lang w:eastAsia="ru-RU"/>
        </w:rPr>
        <w:t>), чтобы задать нужный уровень громкости</w:t>
      </w:r>
      <w:r w:rsidR="00B303D1" w:rsidRPr="00134CAA">
        <w:rPr>
          <w:rFonts w:ascii="Arial" w:hAnsi="Arial" w:cs="Arial"/>
          <w:lang w:eastAsia="ru-RU"/>
        </w:rPr>
        <w:t>.</w:t>
      </w:r>
      <w:proofErr w:type="gramEnd"/>
    </w:p>
    <w:p w:rsidR="00B303D1" w:rsidRPr="00134CAA" w:rsidRDefault="00B303D1" w:rsidP="00B303D1">
      <w:pPr>
        <w:pStyle w:val="a3"/>
        <w:rPr>
          <w:rFonts w:ascii="Arial" w:hAnsi="Arial" w:cs="Arial"/>
          <w:sz w:val="22"/>
          <w:szCs w:val="22"/>
          <w:lang w:eastAsia="ru-RU"/>
        </w:rPr>
      </w:pPr>
    </w:p>
    <w:p w:rsidR="00B303D1" w:rsidRPr="00134CAA" w:rsidRDefault="00B303D1" w:rsidP="00B303D1">
      <w:pPr>
        <w:pStyle w:val="a3"/>
        <w:rPr>
          <w:rFonts w:ascii="Arial" w:hAnsi="Arial" w:cs="Arial"/>
          <w:b/>
          <w:sz w:val="22"/>
          <w:szCs w:val="22"/>
        </w:rPr>
      </w:pPr>
      <w:r w:rsidRPr="00134CAA">
        <w:rPr>
          <w:rFonts w:ascii="Arial" w:hAnsi="Arial" w:cs="Arial"/>
          <w:b/>
          <w:sz w:val="22"/>
          <w:szCs w:val="22"/>
          <w:lang w:eastAsia="ru-RU"/>
        </w:rPr>
        <w:t xml:space="preserve">Стр. </w:t>
      </w:r>
      <w:r w:rsidR="008E2CB2" w:rsidRPr="00134CAA">
        <w:rPr>
          <w:rFonts w:ascii="Arial" w:hAnsi="Arial" w:cs="Arial"/>
          <w:b/>
          <w:sz w:val="22"/>
          <w:szCs w:val="22"/>
          <w:lang w:eastAsia="ru-RU"/>
        </w:rPr>
        <w:t>1</w:t>
      </w:r>
      <w:r w:rsidR="002E3F1E" w:rsidRPr="00134CAA">
        <w:rPr>
          <w:rFonts w:ascii="Arial" w:hAnsi="Arial" w:cs="Arial"/>
          <w:b/>
          <w:sz w:val="22"/>
          <w:szCs w:val="22"/>
          <w:lang w:eastAsia="ru-RU"/>
        </w:rPr>
        <w:t>11</w:t>
      </w:r>
    </w:p>
    <w:p w:rsidR="00B303D1" w:rsidRPr="00134CAA" w:rsidRDefault="00B303D1" w:rsidP="00D2105E">
      <w:pPr>
        <w:pStyle w:val="a3"/>
        <w:rPr>
          <w:rFonts w:ascii="Arial" w:hAnsi="Arial" w:cs="Arial"/>
          <w:sz w:val="22"/>
          <w:szCs w:val="22"/>
        </w:rPr>
      </w:pPr>
    </w:p>
    <w:p w:rsidR="006B1FE2" w:rsidRPr="00134CAA" w:rsidRDefault="006B1FE2" w:rsidP="004716CF">
      <w:pPr>
        <w:spacing w:after="0" w:line="240" w:lineRule="auto"/>
        <w:rPr>
          <w:rFonts w:ascii="Arial" w:hAnsi="Arial" w:cs="Arial"/>
          <w:b/>
        </w:rPr>
      </w:pPr>
      <w:r w:rsidRPr="00134CAA">
        <w:rPr>
          <w:rFonts w:ascii="Arial" w:hAnsi="Arial" w:cs="Arial"/>
          <w:b/>
        </w:rPr>
        <w:t>Прослушивание АМ/FM радио</w:t>
      </w:r>
    </w:p>
    <w:p w:rsidR="006B1FE2" w:rsidRPr="00134CAA" w:rsidRDefault="006B1FE2" w:rsidP="004716CF">
      <w:pPr>
        <w:spacing w:after="0" w:line="240" w:lineRule="auto"/>
        <w:rPr>
          <w:rFonts w:ascii="Arial" w:hAnsi="Arial" w:cs="Arial"/>
        </w:rPr>
      </w:pPr>
    </w:p>
    <w:p w:rsidR="006B1FE2" w:rsidRPr="00134CAA" w:rsidRDefault="006B1FE2" w:rsidP="004716CF">
      <w:pPr>
        <w:spacing w:after="0" w:line="240" w:lineRule="auto"/>
        <w:rPr>
          <w:rFonts w:ascii="Arial" w:hAnsi="Arial" w:cs="Arial"/>
        </w:rPr>
      </w:pPr>
      <w:r w:rsidRPr="00134CAA">
        <w:rPr>
          <w:rFonts w:ascii="Arial" w:hAnsi="Arial" w:cs="Arial"/>
        </w:rPr>
        <w:t xml:space="preserve">Вы можете принимать передачи АМ/FM </w:t>
      </w:r>
      <w:r w:rsidRPr="00134CAA">
        <w:rPr>
          <w:rFonts w:ascii="Arial" w:hAnsi="Arial" w:cs="Arial"/>
          <w:bCs/>
        </w:rPr>
        <w:t>радиостанций</w:t>
      </w:r>
      <w:r w:rsidRPr="00134CAA">
        <w:rPr>
          <w:rFonts w:ascii="Arial" w:hAnsi="Arial" w:cs="Arial"/>
        </w:rPr>
        <w:t xml:space="preserve"> благодаря встроенному в ресивер тюнеру. </w:t>
      </w:r>
    </w:p>
    <w:p w:rsidR="006B1FE2" w:rsidRPr="00134CAA" w:rsidRDefault="006B1FE2" w:rsidP="004716CF">
      <w:pPr>
        <w:spacing w:after="0" w:line="240" w:lineRule="auto"/>
        <w:rPr>
          <w:rFonts w:ascii="Arial" w:hAnsi="Arial" w:cs="Arial"/>
        </w:rPr>
      </w:pPr>
    </w:p>
    <w:p w:rsidR="006B1FE2" w:rsidRPr="00134CAA" w:rsidRDefault="006B1FE2" w:rsidP="004716CF">
      <w:pPr>
        <w:numPr>
          <w:ilvl w:val="12"/>
          <w:numId w:val="0"/>
        </w:numPr>
        <w:spacing w:after="0" w:line="240" w:lineRule="auto"/>
        <w:rPr>
          <w:rFonts w:ascii="Arial" w:hAnsi="Arial" w:cs="Arial"/>
          <w:b/>
          <w:bCs/>
        </w:rPr>
      </w:pPr>
      <w:r w:rsidRPr="00134CAA">
        <w:rPr>
          <w:rFonts w:ascii="Arial" w:hAnsi="Arial" w:cs="Arial"/>
          <w:b/>
          <w:bCs/>
        </w:rPr>
        <w:t>Настройка на радиостанции</w:t>
      </w:r>
    </w:p>
    <w:p w:rsidR="006B1FE2" w:rsidRPr="00134CAA" w:rsidRDefault="006B1FE2" w:rsidP="004716CF">
      <w:pPr>
        <w:numPr>
          <w:ilvl w:val="12"/>
          <w:numId w:val="0"/>
        </w:numPr>
        <w:spacing w:after="0" w:line="240" w:lineRule="auto"/>
        <w:rPr>
          <w:rFonts w:ascii="Arial" w:hAnsi="Arial" w:cs="Arial"/>
          <w:b/>
          <w:bCs/>
        </w:rPr>
      </w:pPr>
      <w:r w:rsidRPr="00134CAA">
        <w:rPr>
          <w:rFonts w:ascii="Arial" w:hAnsi="Arial" w:cs="Arial"/>
        </w:rPr>
        <w:t>Когда ресивер включен, проделайте следующее.</w:t>
      </w:r>
    </w:p>
    <w:p w:rsidR="006B1FE2" w:rsidRPr="00134CAA" w:rsidRDefault="006B1FE2" w:rsidP="004716CF">
      <w:pPr>
        <w:numPr>
          <w:ilvl w:val="12"/>
          <w:numId w:val="0"/>
        </w:numPr>
        <w:spacing w:after="0" w:line="240" w:lineRule="auto"/>
        <w:rPr>
          <w:rFonts w:ascii="Arial" w:hAnsi="Arial" w:cs="Arial"/>
          <w:b/>
          <w:bCs/>
        </w:rPr>
      </w:pPr>
      <w:r w:rsidRPr="00134CAA">
        <w:rPr>
          <w:rFonts w:ascii="Arial" w:hAnsi="Arial" w:cs="Arial"/>
          <w:b/>
          <w:bCs/>
        </w:rPr>
        <w:t>Автоматическая настройка на радиостанции</w:t>
      </w:r>
    </w:p>
    <w:p w:rsidR="006B1FE2" w:rsidRPr="00134CAA" w:rsidRDefault="006B1FE2" w:rsidP="004716CF">
      <w:pPr>
        <w:spacing w:after="0" w:line="240" w:lineRule="auto"/>
        <w:rPr>
          <w:rFonts w:ascii="Arial" w:hAnsi="Arial" w:cs="Arial"/>
          <w:bCs/>
        </w:rPr>
      </w:pPr>
      <w:r w:rsidRPr="00134CAA">
        <w:rPr>
          <w:rFonts w:ascii="Arial" w:hAnsi="Arial" w:cs="Arial"/>
          <w:bCs/>
        </w:rPr>
        <w:t>1</w:t>
      </w:r>
      <w:proofErr w:type="gramStart"/>
      <w:r w:rsidRPr="00134CAA">
        <w:rPr>
          <w:rFonts w:ascii="Arial" w:hAnsi="Arial" w:cs="Arial"/>
          <w:bCs/>
        </w:rPr>
        <w:t xml:space="preserve"> Н</w:t>
      </w:r>
      <w:proofErr w:type="gramEnd"/>
      <w:r w:rsidRPr="00134CAA">
        <w:rPr>
          <w:rFonts w:ascii="Arial" w:hAnsi="Arial" w:cs="Arial"/>
          <w:bCs/>
        </w:rPr>
        <w:t xml:space="preserve">ажмите кнопку </w:t>
      </w:r>
      <w:r w:rsidRPr="00134CAA">
        <w:rPr>
          <w:rFonts w:ascii="Arial" w:hAnsi="Arial" w:cs="Arial"/>
        </w:rPr>
        <w:t>TUNE</w:t>
      </w:r>
      <w:r w:rsidRPr="00134CAA">
        <w:rPr>
          <w:rFonts w:ascii="Arial" w:hAnsi="Arial" w:cs="Arial"/>
          <w:lang w:val="en-US"/>
        </w:rPr>
        <w:t>R</w:t>
      </w:r>
      <w:r w:rsidRPr="00134CAA">
        <w:rPr>
          <w:rFonts w:ascii="Arial" w:hAnsi="Arial" w:cs="Arial"/>
          <w:bCs/>
        </w:rPr>
        <w:t xml:space="preserve"> на пульте несколько раз для выбора «АМ» или «FM».</w:t>
      </w:r>
    </w:p>
    <w:p w:rsidR="006B1FE2" w:rsidRPr="00134CAA" w:rsidRDefault="006B1FE2" w:rsidP="004716CF">
      <w:pPr>
        <w:spacing w:after="0" w:line="240" w:lineRule="auto"/>
        <w:rPr>
          <w:rFonts w:ascii="Arial" w:hAnsi="Arial" w:cs="Arial"/>
          <w:bCs/>
        </w:rPr>
      </w:pPr>
      <w:r w:rsidRPr="00134CAA">
        <w:rPr>
          <w:rFonts w:ascii="Arial" w:hAnsi="Arial" w:cs="Arial"/>
          <w:bCs/>
        </w:rPr>
        <w:t>2</w:t>
      </w:r>
      <w:proofErr w:type="gramStart"/>
      <w:r w:rsidRPr="00134CAA">
        <w:rPr>
          <w:rFonts w:ascii="Arial" w:hAnsi="Arial" w:cs="Arial"/>
          <w:bCs/>
        </w:rPr>
        <w:t xml:space="preserve"> Н</w:t>
      </w:r>
      <w:proofErr w:type="gramEnd"/>
      <w:r w:rsidRPr="00134CAA">
        <w:rPr>
          <w:rFonts w:ascii="Arial" w:hAnsi="Arial" w:cs="Arial"/>
          <w:bCs/>
        </w:rPr>
        <w:t>ажмите кнопку MODE так, чтобы на дисплее появился индикатор «</w:t>
      </w:r>
      <w:r w:rsidRPr="00134CAA">
        <w:rPr>
          <w:rFonts w:ascii="Arial" w:hAnsi="Arial" w:cs="Arial"/>
          <w:lang w:val="en-US"/>
        </w:rPr>
        <w:t>TunMode</w:t>
      </w:r>
      <w:r w:rsidRPr="00134CAA">
        <w:rPr>
          <w:rFonts w:ascii="Arial" w:hAnsi="Arial" w:cs="Arial"/>
        </w:rPr>
        <w:t>:</w:t>
      </w:r>
      <w:proofErr w:type="gramStart"/>
      <w:r w:rsidRPr="00134CAA">
        <w:rPr>
          <w:rFonts w:ascii="Arial" w:hAnsi="Arial" w:cs="Arial"/>
          <w:lang w:val="en-US"/>
        </w:rPr>
        <w:t>Auto</w:t>
      </w:r>
      <w:r w:rsidRPr="00134CAA">
        <w:rPr>
          <w:rFonts w:ascii="Arial" w:hAnsi="Arial" w:cs="Arial"/>
          <w:bCs/>
        </w:rPr>
        <w:t>».</w:t>
      </w:r>
      <w:proofErr w:type="gramEnd"/>
    </w:p>
    <w:p w:rsidR="006B1FE2" w:rsidRPr="00134CAA" w:rsidRDefault="006B1FE2" w:rsidP="004716CF">
      <w:pPr>
        <w:spacing w:after="0" w:line="240" w:lineRule="auto"/>
        <w:rPr>
          <w:rFonts w:ascii="Arial" w:hAnsi="Arial" w:cs="Arial"/>
        </w:rPr>
      </w:pPr>
      <w:r w:rsidRPr="00134CAA">
        <w:rPr>
          <w:rFonts w:ascii="Arial" w:hAnsi="Arial" w:cs="Arial"/>
          <w:bCs/>
        </w:rPr>
        <w:t xml:space="preserve">3 Нажимайте кнопки курсора </w:t>
      </w:r>
      <w:r w:rsidRPr="00134CAA">
        <w:rPr>
          <w:rFonts w:ascii="Arial" w:hAnsi="Arial" w:cs="Arial"/>
          <w:b/>
          <w:bCs/>
        </w:rPr>
        <w:sym w:font="Webdings" w:char="F036"/>
      </w:r>
      <w:r w:rsidRPr="00134CAA">
        <w:rPr>
          <w:rFonts w:ascii="Arial" w:hAnsi="Arial" w:cs="Arial"/>
          <w:b/>
          <w:bCs/>
        </w:rPr>
        <w:t xml:space="preserve"> </w:t>
      </w:r>
      <w:r w:rsidRPr="00134CAA">
        <w:rPr>
          <w:rFonts w:ascii="Arial" w:hAnsi="Arial" w:cs="Arial"/>
          <w:b/>
          <w:bCs/>
        </w:rPr>
        <w:sym w:font="Webdings" w:char="F035"/>
      </w:r>
      <w:r w:rsidRPr="00134CAA">
        <w:rPr>
          <w:rFonts w:ascii="Arial" w:hAnsi="Arial" w:cs="Arial"/>
          <w:b/>
          <w:bCs/>
        </w:rPr>
        <w:t xml:space="preserve"> </w:t>
      </w:r>
      <w:r w:rsidRPr="00134CAA">
        <w:rPr>
          <w:rFonts w:ascii="Arial" w:hAnsi="Arial" w:cs="Arial"/>
          <w:bCs/>
        </w:rPr>
        <w:t>для запуска</w:t>
      </w:r>
      <w:r w:rsidRPr="00134CAA">
        <w:rPr>
          <w:rFonts w:ascii="Arial" w:hAnsi="Arial" w:cs="Arial"/>
          <w:b/>
          <w:bCs/>
        </w:rPr>
        <w:t xml:space="preserve"> </w:t>
      </w:r>
      <w:r w:rsidRPr="00134CAA">
        <w:rPr>
          <w:rFonts w:ascii="Arial" w:hAnsi="Arial" w:cs="Arial"/>
          <w:bCs/>
        </w:rPr>
        <w:t xml:space="preserve"> автоматического поиска радиостанций.</w:t>
      </w:r>
      <w:proofErr w:type="gramStart"/>
      <w:r w:rsidR="00C36AC9" w:rsidRPr="00134CAA">
        <w:rPr>
          <w:rFonts w:ascii="Arial" w:hAnsi="Arial" w:cs="Arial"/>
          <w:bCs/>
        </w:rPr>
        <w:t xml:space="preserve"> </w:t>
      </w:r>
      <w:r w:rsidRPr="00134CAA">
        <w:rPr>
          <w:rFonts w:ascii="Arial" w:hAnsi="Arial" w:cs="Arial"/>
          <w:bCs/>
        </w:rPr>
        <w:t>.</w:t>
      </w:r>
      <w:proofErr w:type="gramEnd"/>
      <w:r w:rsidRPr="00134CAA">
        <w:rPr>
          <w:rFonts w:ascii="Arial" w:hAnsi="Arial" w:cs="Arial"/>
          <w:bCs/>
        </w:rPr>
        <w:t xml:space="preserve"> </w:t>
      </w:r>
      <w:r w:rsidRPr="00134CAA">
        <w:rPr>
          <w:rFonts w:ascii="Arial" w:hAnsi="Arial" w:cs="Arial"/>
        </w:rPr>
        <w:t xml:space="preserve">Когда станция найдена, поиск останавливается. При настройке на радиостанцию, появляется индикатор </w:t>
      </w:r>
      <w:r w:rsidR="00C36AC9" w:rsidRPr="00134CAA">
        <w:rPr>
          <w:rFonts w:ascii="Arial" w:hAnsi="Arial" w:cs="Arial"/>
        </w:rPr>
        <w:t>«</w:t>
      </w:r>
      <w:r w:rsidRPr="00134CAA">
        <w:rPr>
          <w:rFonts w:ascii="Arial" w:hAnsi="Arial" w:cs="Arial"/>
        </w:rPr>
        <w:t>TUNED</w:t>
      </w:r>
      <w:r w:rsidR="00C36AC9" w:rsidRPr="00134CAA">
        <w:rPr>
          <w:rFonts w:ascii="Arial" w:hAnsi="Arial" w:cs="Arial"/>
        </w:rPr>
        <w:t>»</w:t>
      </w:r>
      <w:r w:rsidRPr="00134CAA">
        <w:rPr>
          <w:rFonts w:ascii="Arial" w:hAnsi="Arial" w:cs="Arial"/>
        </w:rPr>
        <w:t xml:space="preserve">. </w:t>
      </w:r>
    </w:p>
    <w:p w:rsidR="006B1FE2" w:rsidRPr="00134CAA" w:rsidRDefault="006B1FE2" w:rsidP="004716CF">
      <w:pPr>
        <w:spacing w:after="0" w:line="240" w:lineRule="auto"/>
        <w:rPr>
          <w:rFonts w:ascii="Arial" w:hAnsi="Arial" w:cs="Arial"/>
        </w:rPr>
      </w:pPr>
      <w:r w:rsidRPr="00134CAA">
        <w:rPr>
          <w:rFonts w:ascii="Arial" w:hAnsi="Arial" w:cs="Arial"/>
        </w:rPr>
        <w:t xml:space="preserve">При настройке на стереофоническую радиостанцию, появляется также индикатор </w:t>
      </w:r>
      <w:r w:rsidR="00C36AC9" w:rsidRPr="00134CAA">
        <w:rPr>
          <w:rFonts w:ascii="Arial" w:hAnsi="Arial" w:cs="Arial"/>
        </w:rPr>
        <w:t>«</w:t>
      </w:r>
      <w:r w:rsidRPr="00134CAA">
        <w:rPr>
          <w:rFonts w:ascii="Arial" w:hAnsi="Arial" w:cs="Arial"/>
        </w:rPr>
        <w:t>FM ST</w:t>
      </w:r>
      <w:r w:rsidR="00C36AC9" w:rsidRPr="00134CAA">
        <w:rPr>
          <w:rFonts w:ascii="Arial" w:hAnsi="Arial" w:cs="Arial"/>
        </w:rPr>
        <w:t>»</w:t>
      </w:r>
      <w:r w:rsidRPr="00134CAA">
        <w:rPr>
          <w:rFonts w:ascii="Arial" w:hAnsi="Arial" w:cs="Arial"/>
        </w:rPr>
        <w:t>.</w:t>
      </w:r>
    </w:p>
    <w:p w:rsidR="006B1FE2" w:rsidRPr="00134CAA" w:rsidRDefault="006B1FE2" w:rsidP="004716CF">
      <w:pPr>
        <w:numPr>
          <w:ilvl w:val="12"/>
          <w:numId w:val="0"/>
        </w:numPr>
        <w:tabs>
          <w:tab w:val="left" w:pos="2475"/>
        </w:tabs>
        <w:spacing w:after="0" w:line="240" w:lineRule="auto"/>
        <w:rPr>
          <w:rFonts w:ascii="Arial" w:hAnsi="Arial" w:cs="Arial"/>
        </w:rPr>
      </w:pPr>
    </w:p>
    <w:p w:rsidR="006B1FE2" w:rsidRPr="00134CAA" w:rsidRDefault="006B1FE2" w:rsidP="004716CF">
      <w:pPr>
        <w:numPr>
          <w:ilvl w:val="12"/>
          <w:numId w:val="0"/>
        </w:numPr>
        <w:tabs>
          <w:tab w:val="left" w:pos="2475"/>
        </w:tabs>
        <w:spacing w:after="0" w:line="240" w:lineRule="auto"/>
        <w:rPr>
          <w:rFonts w:ascii="Arial" w:hAnsi="Arial" w:cs="Arial"/>
          <w:b/>
        </w:rPr>
      </w:pPr>
      <w:r w:rsidRPr="00134CAA">
        <w:rPr>
          <w:rFonts w:ascii="Arial" w:hAnsi="Arial" w:cs="Arial"/>
          <w:b/>
        </w:rPr>
        <w:t xml:space="preserve">Стр. </w:t>
      </w:r>
      <w:r w:rsidR="008E2CB2" w:rsidRPr="00134CAA">
        <w:rPr>
          <w:rFonts w:ascii="Arial" w:hAnsi="Arial" w:cs="Arial"/>
          <w:b/>
        </w:rPr>
        <w:t>11</w:t>
      </w:r>
      <w:r w:rsidR="002E3F1E" w:rsidRPr="00134CAA">
        <w:rPr>
          <w:rFonts w:ascii="Arial" w:hAnsi="Arial" w:cs="Arial"/>
          <w:b/>
        </w:rPr>
        <w:t>2</w:t>
      </w:r>
    </w:p>
    <w:p w:rsidR="006B1FE2" w:rsidRPr="00134CAA" w:rsidRDefault="006B1FE2" w:rsidP="004716CF">
      <w:pPr>
        <w:numPr>
          <w:ilvl w:val="12"/>
          <w:numId w:val="0"/>
        </w:numPr>
        <w:tabs>
          <w:tab w:val="left" w:pos="2475"/>
        </w:tabs>
        <w:spacing w:after="0" w:line="240" w:lineRule="auto"/>
        <w:rPr>
          <w:rFonts w:ascii="Arial" w:hAnsi="Arial" w:cs="Arial"/>
        </w:rPr>
      </w:pPr>
    </w:p>
    <w:p w:rsidR="006B1FE2" w:rsidRPr="00134CAA" w:rsidRDefault="006B1FE2" w:rsidP="004716CF">
      <w:pPr>
        <w:numPr>
          <w:ilvl w:val="12"/>
          <w:numId w:val="0"/>
        </w:numPr>
        <w:tabs>
          <w:tab w:val="left" w:pos="2475"/>
        </w:tabs>
        <w:spacing w:after="0" w:line="240" w:lineRule="auto"/>
        <w:rPr>
          <w:rFonts w:ascii="Arial" w:hAnsi="Arial" w:cs="Arial"/>
          <w:b/>
        </w:rPr>
      </w:pPr>
      <w:r w:rsidRPr="00134CAA">
        <w:rPr>
          <w:rFonts w:ascii="Arial" w:hAnsi="Arial" w:cs="Arial"/>
          <w:b/>
        </w:rPr>
        <w:t>Если сигнал от стереофонической FM радиостанции слабый</w:t>
      </w:r>
    </w:p>
    <w:p w:rsidR="006B1FE2" w:rsidRPr="00134CAA" w:rsidRDefault="006B1FE2" w:rsidP="004716CF">
      <w:pPr>
        <w:spacing w:after="0" w:line="240" w:lineRule="auto"/>
        <w:rPr>
          <w:rFonts w:ascii="Arial" w:hAnsi="Arial" w:cs="Arial"/>
        </w:rPr>
      </w:pPr>
      <w:r w:rsidRPr="00134CAA">
        <w:rPr>
          <w:rFonts w:ascii="Arial" w:hAnsi="Arial" w:cs="Arial"/>
        </w:rPr>
        <w:t>В зависимости от конструкции здания и окружающей среды может оказаться, что хороший прием невозможен. В таком случае, переключитесь в режим ручной настройки</w:t>
      </w:r>
      <w:r w:rsidR="00C36AC9" w:rsidRPr="00134CAA">
        <w:rPr>
          <w:rFonts w:ascii="Arial" w:hAnsi="Arial" w:cs="Arial"/>
        </w:rPr>
        <w:t xml:space="preserve"> "Tuning Manually" (стр. </w:t>
      </w:r>
      <w:r w:rsidR="005A4CD6" w:rsidRPr="00134CAA">
        <w:rPr>
          <w:rFonts w:ascii="Arial" w:hAnsi="Arial" w:cs="Arial"/>
        </w:rPr>
        <w:t>11</w:t>
      </w:r>
      <w:r w:rsidR="002E3F1E" w:rsidRPr="00134CAA">
        <w:rPr>
          <w:rFonts w:ascii="Arial" w:hAnsi="Arial" w:cs="Arial"/>
        </w:rPr>
        <w:t>2</w:t>
      </w:r>
      <w:r w:rsidR="00C36AC9" w:rsidRPr="00134CAA">
        <w:rPr>
          <w:rFonts w:ascii="Arial" w:hAnsi="Arial" w:cs="Arial"/>
        </w:rPr>
        <w:t>)</w:t>
      </w:r>
      <w:r w:rsidRPr="00134CAA">
        <w:rPr>
          <w:rFonts w:ascii="Arial" w:hAnsi="Arial" w:cs="Arial"/>
        </w:rPr>
        <w:t xml:space="preserve"> (как описано в следующем разделе) и слушайте радиостанцию </w:t>
      </w:r>
      <w:proofErr w:type="gramStart"/>
      <w:r w:rsidRPr="00134CAA">
        <w:rPr>
          <w:rFonts w:ascii="Arial" w:hAnsi="Arial" w:cs="Arial"/>
        </w:rPr>
        <w:t>в</w:t>
      </w:r>
      <w:proofErr w:type="gramEnd"/>
      <w:r w:rsidRPr="00134CAA">
        <w:rPr>
          <w:rFonts w:ascii="Arial" w:hAnsi="Arial" w:cs="Arial"/>
        </w:rPr>
        <w:t xml:space="preserve"> моно.</w:t>
      </w:r>
    </w:p>
    <w:p w:rsidR="006B1FE2" w:rsidRPr="00134CAA" w:rsidRDefault="006B1FE2" w:rsidP="004716CF">
      <w:pPr>
        <w:numPr>
          <w:ilvl w:val="12"/>
          <w:numId w:val="0"/>
        </w:numPr>
        <w:tabs>
          <w:tab w:val="left" w:pos="2475"/>
        </w:tabs>
        <w:spacing w:after="0" w:line="240" w:lineRule="auto"/>
        <w:rPr>
          <w:rFonts w:ascii="Arial" w:hAnsi="Arial" w:cs="Arial"/>
        </w:rPr>
      </w:pPr>
    </w:p>
    <w:p w:rsidR="006B1FE2" w:rsidRPr="00134CAA" w:rsidRDefault="006B1FE2" w:rsidP="004716CF">
      <w:pPr>
        <w:spacing w:after="0" w:line="240" w:lineRule="auto"/>
        <w:rPr>
          <w:rFonts w:ascii="Arial" w:hAnsi="Arial" w:cs="Arial"/>
          <w:b/>
          <w:bCs/>
        </w:rPr>
      </w:pPr>
      <w:r w:rsidRPr="00134CAA">
        <w:rPr>
          <w:rFonts w:ascii="Arial" w:hAnsi="Arial" w:cs="Arial"/>
          <w:b/>
          <w:bCs/>
        </w:rPr>
        <w:t>Режим ручной настройки</w:t>
      </w:r>
      <w:r w:rsidRPr="00134CAA">
        <w:rPr>
          <w:rFonts w:ascii="Arial" w:hAnsi="Arial" w:cs="Arial"/>
        </w:rPr>
        <w:t xml:space="preserve"> </w:t>
      </w:r>
      <w:r w:rsidRPr="00134CAA">
        <w:rPr>
          <w:rFonts w:ascii="Arial" w:hAnsi="Arial" w:cs="Arial"/>
          <w:b/>
          <w:bCs/>
        </w:rPr>
        <w:t>на радиостанции</w:t>
      </w:r>
    </w:p>
    <w:p w:rsidR="006B1FE2" w:rsidRPr="00134CAA" w:rsidRDefault="006B1FE2" w:rsidP="004716CF">
      <w:pPr>
        <w:spacing w:after="0" w:line="240" w:lineRule="auto"/>
        <w:rPr>
          <w:rFonts w:ascii="Arial" w:hAnsi="Arial" w:cs="Arial"/>
          <w:bCs/>
        </w:rPr>
      </w:pPr>
      <w:r w:rsidRPr="00134CAA">
        <w:rPr>
          <w:rFonts w:ascii="Arial" w:hAnsi="Arial" w:cs="Arial"/>
          <w:bCs/>
        </w:rPr>
        <w:t>Если вы выбрали режим ручной настройки</w:t>
      </w:r>
      <w:r w:rsidRPr="00134CAA">
        <w:rPr>
          <w:rFonts w:ascii="Arial" w:hAnsi="Arial" w:cs="Arial"/>
        </w:rPr>
        <w:t xml:space="preserve"> </w:t>
      </w:r>
      <w:r w:rsidRPr="00134CAA">
        <w:rPr>
          <w:rFonts w:ascii="Arial" w:hAnsi="Arial" w:cs="Arial"/>
          <w:bCs/>
        </w:rPr>
        <w:t xml:space="preserve">на радиостанции, звук будет принимать </w:t>
      </w:r>
      <w:proofErr w:type="gramStart"/>
      <w:r w:rsidRPr="00134CAA">
        <w:rPr>
          <w:rFonts w:ascii="Arial" w:hAnsi="Arial" w:cs="Arial"/>
          <w:bCs/>
        </w:rPr>
        <w:t>в</w:t>
      </w:r>
      <w:proofErr w:type="gramEnd"/>
      <w:r w:rsidRPr="00134CAA">
        <w:rPr>
          <w:rFonts w:ascii="Arial" w:hAnsi="Arial" w:cs="Arial"/>
          <w:bCs/>
        </w:rPr>
        <w:t xml:space="preserve"> моно, независимо от силы радиосигнала. </w:t>
      </w:r>
    </w:p>
    <w:p w:rsidR="006B1FE2" w:rsidRPr="00134CAA" w:rsidRDefault="006B1FE2" w:rsidP="004716CF">
      <w:pPr>
        <w:spacing w:after="0" w:line="240" w:lineRule="auto"/>
        <w:rPr>
          <w:rFonts w:ascii="Arial" w:hAnsi="Arial" w:cs="Arial"/>
        </w:rPr>
      </w:pPr>
    </w:p>
    <w:p w:rsidR="006B1FE2" w:rsidRPr="00134CAA" w:rsidRDefault="006B1FE2" w:rsidP="004716CF">
      <w:pPr>
        <w:spacing w:after="0" w:line="240" w:lineRule="auto"/>
        <w:rPr>
          <w:rFonts w:ascii="Arial" w:hAnsi="Arial" w:cs="Arial"/>
          <w:bCs/>
        </w:rPr>
      </w:pPr>
      <w:r w:rsidRPr="00134CAA">
        <w:rPr>
          <w:rFonts w:ascii="Arial" w:hAnsi="Arial" w:cs="Arial"/>
          <w:bCs/>
        </w:rPr>
        <w:t>1</w:t>
      </w:r>
      <w:proofErr w:type="gramStart"/>
      <w:r w:rsidRPr="00134CAA">
        <w:rPr>
          <w:rFonts w:ascii="Arial" w:hAnsi="Arial" w:cs="Arial"/>
          <w:bCs/>
        </w:rPr>
        <w:t xml:space="preserve"> Н</w:t>
      </w:r>
      <w:proofErr w:type="gramEnd"/>
      <w:r w:rsidRPr="00134CAA">
        <w:rPr>
          <w:rFonts w:ascii="Arial" w:hAnsi="Arial" w:cs="Arial"/>
          <w:bCs/>
        </w:rPr>
        <w:t xml:space="preserve">ажмите кнопку </w:t>
      </w:r>
      <w:r w:rsidRPr="00134CAA">
        <w:rPr>
          <w:rFonts w:ascii="Arial" w:hAnsi="Arial" w:cs="Arial"/>
        </w:rPr>
        <w:t>TUNE</w:t>
      </w:r>
      <w:r w:rsidRPr="00134CAA">
        <w:rPr>
          <w:rFonts w:ascii="Arial" w:hAnsi="Arial" w:cs="Arial"/>
          <w:lang w:val="en-US"/>
        </w:rPr>
        <w:t>R</w:t>
      </w:r>
      <w:r w:rsidRPr="00134CAA">
        <w:rPr>
          <w:rFonts w:ascii="Arial" w:hAnsi="Arial" w:cs="Arial"/>
          <w:bCs/>
        </w:rPr>
        <w:t xml:space="preserve"> на пульте несколько раз для выбора «АМ» или «FM».</w:t>
      </w:r>
    </w:p>
    <w:p w:rsidR="006B1FE2" w:rsidRPr="00134CAA" w:rsidRDefault="006B1FE2" w:rsidP="004716CF">
      <w:pPr>
        <w:spacing w:after="0" w:line="240" w:lineRule="auto"/>
        <w:rPr>
          <w:rFonts w:ascii="Arial" w:hAnsi="Arial" w:cs="Arial"/>
          <w:bCs/>
        </w:rPr>
      </w:pPr>
      <w:r w:rsidRPr="00134CAA">
        <w:rPr>
          <w:rFonts w:ascii="Arial" w:hAnsi="Arial" w:cs="Arial"/>
          <w:bCs/>
        </w:rPr>
        <w:t>2</w:t>
      </w:r>
      <w:proofErr w:type="gramStart"/>
      <w:r w:rsidRPr="00134CAA">
        <w:rPr>
          <w:rFonts w:ascii="Arial" w:hAnsi="Arial" w:cs="Arial"/>
          <w:bCs/>
        </w:rPr>
        <w:t xml:space="preserve"> Н</w:t>
      </w:r>
      <w:proofErr w:type="gramEnd"/>
      <w:r w:rsidRPr="00134CAA">
        <w:rPr>
          <w:rFonts w:ascii="Arial" w:hAnsi="Arial" w:cs="Arial"/>
          <w:bCs/>
        </w:rPr>
        <w:t xml:space="preserve">ажмите кнопку MODE так, чтобы на дисплее появился индикатор </w:t>
      </w:r>
      <w:r w:rsidRPr="00134CAA">
        <w:rPr>
          <w:rFonts w:ascii="Arial" w:hAnsi="Arial" w:cs="Arial"/>
        </w:rPr>
        <w:t>"</w:t>
      </w:r>
      <w:r w:rsidRPr="00134CAA">
        <w:rPr>
          <w:rFonts w:ascii="Arial" w:hAnsi="Arial" w:cs="Arial"/>
          <w:lang w:val="en-US"/>
        </w:rPr>
        <w:t>TunMode</w:t>
      </w:r>
      <w:r w:rsidRPr="00134CAA">
        <w:rPr>
          <w:rFonts w:ascii="Arial" w:hAnsi="Arial" w:cs="Arial"/>
        </w:rPr>
        <w:t>:</w:t>
      </w:r>
      <w:r w:rsidRPr="00134CAA">
        <w:rPr>
          <w:rFonts w:ascii="Arial" w:hAnsi="Arial" w:cs="Arial"/>
          <w:lang w:val="en-US"/>
        </w:rPr>
        <w:t>Manual</w:t>
      </w:r>
      <w:r w:rsidRPr="00134CAA">
        <w:rPr>
          <w:rFonts w:ascii="Arial" w:hAnsi="Arial" w:cs="Arial"/>
        </w:rPr>
        <w:t>"</w:t>
      </w:r>
    </w:p>
    <w:p w:rsidR="006B1FE2" w:rsidRPr="00134CAA" w:rsidRDefault="006B1FE2" w:rsidP="004716CF">
      <w:pPr>
        <w:spacing w:after="0" w:line="240" w:lineRule="auto"/>
        <w:rPr>
          <w:rFonts w:ascii="Arial" w:hAnsi="Arial" w:cs="Arial"/>
          <w:bCs/>
        </w:rPr>
      </w:pPr>
      <w:r w:rsidRPr="00134CAA">
        <w:rPr>
          <w:rFonts w:ascii="Arial" w:hAnsi="Arial" w:cs="Arial"/>
          <w:bCs/>
        </w:rPr>
        <w:t>3</w:t>
      </w:r>
      <w:proofErr w:type="gramStart"/>
      <w:r w:rsidRPr="00134CAA">
        <w:rPr>
          <w:rFonts w:ascii="Arial" w:hAnsi="Arial" w:cs="Arial"/>
          <w:bCs/>
        </w:rPr>
        <w:t xml:space="preserve"> Н</w:t>
      </w:r>
      <w:proofErr w:type="gramEnd"/>
      <w:r w:rsidRPr="00134CAA">
        <w:rPr>
          <w:rFonts w:ascii="Arial" w:hAnsi="Arial" w:cs="Arial"/>
          <w:bCs/>
        </w:rPr>
        <w:t>ажмите и удержите кнопку курсора</w:t>
      </w:r>
      <w:r w:rsidRPr="00134CAA">
        <w:rPr>
          <w:rFonts w:ascii="Arial" w:hAnsi="Arial" w:cs="Arial"/>
          <w:b/>
          <w:bCs/>
        </w:rPr>
        <w:t xml:space="preserve"> </w:t>
      </w:r>
      <w:r w:rsidRPr="00134CAA">
        <w:rPr>
          <w:rFonts w:ascii="Arial" w:hAnsi="Arial" w:cs="Arial"/>
          <w:bCs/>
        </w:rPr>
        <w:t>для выбора нужной</w:t>
      </w:r>
      <w:r w:rsidRPr="00134CAA">
        <w:rPr>
          <w:rFonts w:ascii="Arial" w:hAnsi="Arial" w:cs="Arial"/>
          <w:b/>
          <w:bCs/>
        </w:rPr>
        <w:t xml:space="preserve"> </w:t>
      </w:r>
      <w:r w:rsidRPr="00134CAA">
        <w:rPr>
          <w:rFonts w:ascii="Arial" w:hAnsi="Arial" w:cs="Arial"/>
          <w:bCs/>
        </w:rPr>
        <w:t xml:space="preserve">радиостанции. </w:t>
      </w:r>
    </w:p>
    <w:p w:rsidR="006B1FE2" w:rsidRPr="00134CAA" w:rsidRDefault="006B1FE2" w:rsidP="004716CF">
      <w:pPr>
        <w:spacing w:after="0" w:line="240" w:lineRule="auto"/>
        <w:rPr>
          <w:rFonts w:ascii="Arial" w:hAnsi="Arial" w:cs="Arial"/>
        </w:rPr>
      </w:pPr>
      <w:r w:rsidRPr="00134CAA">
        <w:rPr>
          <w:rFonts w:ascii="Arial" w:hAnsi="Arial" w:cs="Arial"/>
        </w:rPr>
        <w:t>Частота изменяется на 1 шаг при каждом нажатии кнопки. Если постоянно держать кнопку нажатой, то частота будет изменяться непрерывно до тех пор, пока вы не отпустите кнопку. Настраивайтесь, глядя на дисплей.</w:t>
      </w:r>
    </w:p>
    <w:p w:rsidR="006B1FE2" w:rsidRPr="00134CAA" w:rsidRDefault="006B1FE2" w:rsidP="004716CF">
      <w:pPr>
        <w:spacing w:after="0" w:line="240" w:lineRule="auto"/>
        <w:rPr>
          <w:rFonts w:ascii="Arial" w:hAnsi="Arial" w:cs="Arial"/>
        </w:rPr>
      </w:pPr>
    </w:p>
    <w:p w:rsidR="006B1FE2" w:rsidRPr="00134CAA" w:rsidRDefault="006B1FE2" w:rsidP="004716CF">
      <w:pPr>
        <w:spacing w:after="0" w:line="240" w:lineRule="auto"/>
        <w:rPr>
          <w:rFonts w:ascii="Arial" w:hAnsi="Arial" w:cs="Arial"/>
          <w:b/>
        </w:rPr>
      </w:pPr>
      <w:r w:rsidRPr="00134CAA">
        <w:rPr>
          <w:rFonts w:ascii="Arial" w:hAnsi="Arial" w:cs="Arial"/>
          <w:b/>
        </w:rPr>
        <w:t>Задание шага настройки по частоте</w:t>
      </w:r>
    </w:p>
    <w:p w:rsidR="006B1FE2" w:rsidRPr="00134CAA" w:rsidRDefault="006B1FE2" w:rsidP="004716CF">
      <w:pPr>
        <w:spacing w:after="0" w:line="240" w:lineRule="auto"/>
        <w:rPr>
          <w:rFonts w:ascii="Arial" w:hAnsi="Arial" w:cs="Arial"/>
        </w:rPr>
      </w:pPr>
      <w:r w:rsidRPr="00134CAA">
        <w:rPr>
          <w:rFonts w:ascii="Arial" w:hAnsi="Arial" w:cs="Arial"/>
        </w:rPr>
        <w:t xml:space="preserve">Нажмите кнопку «звездочка» на пульте, затем используйте кнопки курсора и </w:t>
      </w:r>
      <w:r w:rsidRPr="00134CAA">
        <w:rPr>
          <w:rFonts w:ascii="Arial" w:hAnsi="Arial" w:cs="Arial"/>
          <w:lang w:val="en-US"/>
        </w:rPr>
        <w:t>ENTER</w:t>
      </w:r>
      <w:r w:rsidRPr="00134CAA">
        <w:rPr>
          <w:rFonts w:ascii="Arial" w:hAnsi="Arial" w:cs="Arial"/>
        </w:rPr>
        <w:t xml:space="preserve"> на пульте, чтобы выбрать "</w:t>
      </w:r>
      <w:r w:rsidR="00141956" w:rsidRPr="00134CAA">
        <w:rPr>
          <w:rFonts w:ascii="Arial" w:hAnsi="Arial" w:cs="Arial"/>
        </w:rPr>
        <w:t>7</w:t>
      </w:r>
      <w:r w:rsidRPr="00134CAA">
        <w:rPr>
          <w:rFonts w:ascii="Arial" w:hAnsi="Arial" w:cs="Arial"/>
        </w:rPr>
        <w:t>.</w:t>
      </w:r>
      <w:r w:rsidRPr="00134CAA">
        <w:rPr>
          <w:rFonts w:ascii="Arial" w:hAnsi="Arial" w:cs="Arial"/>
          <w:lang w:val="en-US"/>
        </w:rPr>
        <w:t>Miscellaneous</w:t>
      </w:r>
      <w:r w:rsidRPr="00134CAA">
        <w:rPr>
          <w:rFonts w:ascii="Arial" w:hAnsi="Arial" w:cs="Arial"/>
        </w:rPr>
        <w:t>" - "</w:t>
      </w:r>
      <w:r w:rsidRPr="00134CAA">
        <w:rPr>
          <w:rFonts w:ascii="Arial" w:hAnsi="Arial" w:cs="Arial"/>
          <w:lang w:val="en-US"/>
        </w:rPr>
        <w:t>Tuner</w:t>
      </w:r>
      <w:r w:rsidRPr="00134CAA">
        <w:rPr>
          <w:rFonts w:ascii="Arial" w:hAnsi="Arial" w:cs="Arial"/>
        </w:rPr>
        <w:t>" - "</w:t>
      </w:r>
      <w:r w:rsidRPr="00134CAA">
        <w:rPr>
          <w:rFonts w:ascii="Arial" w:hAnsi="Arial" w:cs="Arial"/>
          <w:lang w:val="en-US"/>
        </w:rPr>
        <w:t>AM</w:t>
      </w:r>
      <w:r w:rsidRPr="00134CAA">
        <w:rPr>
          <w:rFonts w:ascii="Arial" w:hAnsi="Arial" w:cs="Arial"/>
        </w:rPr>
        <w:t xml:space="preserve"> </w:t>
      </w:r>
      <w:r w:rsidRPr="00134CAA">
        <w:rPr>
          <w:rFonts w:ascii="Arial" w:hAnsi="Arial" w:cs="Arial"/>
          <w:lang w:val="en-US"/>
        </w:rPr>
        <w:t>Frequency</w:t>
      </w:r>
      <w:r w:rsidRPr="00134CAA">
        <w:rPr>
          <w:rFonts w:ascii="Arial" w:hAnsi="Arial" w:cs="Arial"/>
        </w:rPr>
        <w:t xml:space="preserve"> </w:t>
      </w:r>
      <w:r w:rsidRPr="00134CAA">
        <w:rPr>
          <w:rFonts w:ascii="Arial" w:hAnsi="Arial" w:cs="Arial"/>
          <w:lang w:val="en-US"/>
        </w:rPr>
        <w:t>Step</w:t>
      </w:r>
      <w:r w:rsidRPr="00134CAA">
        <w:rPr>
          <w:rFonts w:ascii="Arial" w:hAnsi="Arial" w:cs="Arial"/>
        </w:rPr>
        <w:t>", и после этого выбрать шаг настройки по частоте для вашего региона. Имейте в виду, что после смены шага настройки все пресеты радиостанций будут стерты.</w:t>
      </w:r>
    </w:p>
    <w:p w:rsidR="00C36AC9" w:rsidRPr="00134CAA" w:rsidRDefault="00C36AC9" w:rsidP="004716CF">
      <w:pPr>
        <w:spacing w:after="0" w:line="240" w:lineRule="auto"/>
        <w:rPr>
          <w:rFonts w:ascii="Arial" w:hAnsi="Arial" w:cs="Arial"/>
        </w:rPr>
      </w:pPr>
    </w:p>
    <w:p w:rsidR="006B1FE2" w:rsidRPr="00134CAA" w:rsidRDefault="006B1FE2" w:rsidP="004716CF">
      <w:pPr>
        <w:pStyle w:val="3"/>
        <w:spacing w:before="0" w:after="0" w:line="240" w:lineRule="auto"/>
        <w:rPr>
          <w:rFonts w:ascii="Arial" w:hAnsi="Arial" w:cs="Arial"/>
          <w:bCs w:val="0"/>
          <w:sz w:val="22"/>
          <w:szCs w:val="22"/>
        </w:rPr>
      </w:pPr>
      <w:r w:rsidRPr="00134CAA">
        <w:rPr>
          <w:rFonts w:ascii="Arial" w:hAnsi="Arial" w:cs="Arial"/>
          <w:sz w:val="22"/>
          <w:szCs w:val="22"/>
        </w:rPr>
        <w:t>Регистрация пресетов радиостанций (</w:t>
      </w:r>
      <w:proofErr w:type="gramStart"/>
      <w:r w:rsidRPr="00134CAA">
        <w:rPr>
          <w:rFonts w:ascii="Arial" w:hAnsi="Arial" w:cs="Arial"/>
          <w:sz w:val="22"/>
          <w:szCs w:val="22"/>
        </w:rPr>
        <w:t>см</w:t>
      </w:r>
      <w:proofErr w:type="gramEnd"/>
      <w:r w:rsidRPr="00134CAA">
        <w:rPr>
          <w:rFonts w:ascii="Arial" w:hAnsi="Arial" w:cs="Arial"/>
          <w:sz w:val="22"/>
          <w:szCs w:val="22"/>
        </w:rPr>
        <w:t xml:space="preserve">. стр. </w:t>
      </w:r>
      <w:r w:rsidR="005A4CD6" w:rsidRPr="00134CAA">
        <w:rPr>
          <w:rFonts w:ascii="Arial" w:hAnsi="Arial" w:cs="Arial"/>
          <w:sz w:val="22"/>
          <w:szCs w:val="22"/>
        </w:rPr>
        <w:t>11</w:t>
      </w:r>
      <w:r w:rsidR="002E3F1E" w:rsidRPr="00134CAA">
        <w:rPr>
          <w:rFonts w:ascii="Arial" w:hAnsi="Arial" w:cs="Arial"/>
          <w:sz w:val="22"/>
          <w:szCs w:val="22"/>
        </w:rPr>
        <w:t>3</w:t>
      </w:r>
      <w:r w:rsidRPr="00134CAA">
        <w:rPr>
          <w:rFonts w:ascii="Arial" w:hAnsi="Arial" w:cs="Arial"/>
          <w:sz w:val="22"/>
          <w:szCs w:val="22"/>
        </w:rPr>
        <w:t>)</w:t>
      </w:r>
    </w:p>
    <w:p w:rsidR="006B1FE2" w:rsidRPr="00134CAA" w:rsidRDefault="006B1FE2" w:rsidP="004716CF">
      <w:pPr>
        <w:spacing w:after="0" w:line="240" w:lineRule="auto"/>
        <w:rPr>
          <w:rFonts w:ascii="Arial" w:hAnsi="Arial" w:cs="Arial"/>
        </w:rPr>
      </w:pPr>
    </w:p>
    <w:p w:rsidR="006B1FE2" w:rsidRPr="00134CAA" w:rsidRDefault="006B1FE2" w:rsidP="004716CF">
      <w:pPr>
        <w:spacing w:after="0" w:line="240" w:lineRule="auto"/>
        <w:rPr>
          <w:rFonts w:ascii="Arial" w:hAnsi="Arial" w:cs="Arial"/>
          <w:b/>
        </w:rPr>
      </w:pPr>
      <w:r w:rsidRPr="00134CAA">
        <w:rPr>
          <w:rFonts w:ascii="Arial" w:hAnsi="Arial" w:cs="Arial"/>
          <w:b/>
        </w:rPr>
        <w:t xml:space="preserve">Стр. </w:t>
      </w:r>
      <w:r w:rsidR="005A4CD6" w:rsidRPr="00134CAA">
        <w:rPr>
          <w:rFonts w:ascii="Arial" w:hAnsi="Arial" w:cs="Arial"/>
          <w:b/>
        </w:rPr>
        <w:t>11</w:t>
      </w:r>
      <w:r w:rsidR="002E3F1E" w:rsidRPr="00134CAA">
        <w:rPr>
          <w:rFonts w:ascii="Arial" w:hAnsi="Arial" w:cs="Arial"/>
          <w:b/>
        </w:rPr>
        <w:t>3</w:t>
      </w:r>
    </w:p>
    <w:p w:rsidR="006B1FE2" w:rsidRPr="00134CAA" w:rsidRDefault="006B1FE2" w:rsidP="004716CF">
      <w:pPr>
        <w:spacing w:after="0" w:line="240" w:lineRule="auto"/>
        <w:rPr>
          <w:rFonts w:ascii="Arial" w:hAnsi="Arial" w:cs="Arial"/>
        </w:rPr>
      </w:pPr>
    </w:p>
    <w:p w:rsidR="00B16F68" w:rsidRPr="00134CAA" w:rsidRDefault="00B16F68" w:rsidP="004716CF">
      <w:pPr>
        <w:spacing w:after="0" w:line="240" w:lineRule="auto"/>
        <w:rPr>
          <w:rFonts w:ascii="Arial" w:hAnsi="Arial" w:cs="Arial"/>
          <w:b/>
        </w:rPr>
      </w:pPr>
      <w:r w:rsidRPr="00134CAA">
        <w:rPr>
          <w:rFonts w:ascii="Arial" w:hAnsi="Arial" w:cs="Arial"/>
          <w:b/>
        </w:rPr>
        <w:t>Предварительная настройка на радиостанции</w:t>
      </w:r>
    </w:p>
    <w:p w:rsidR="006B1FE2" w:rsidRPr="00134CAA" w:rsidRDefault="006B1FE2" w:rsidP="004716CF">
      <w:pPr>
        <w:pStyle w:val="3"/>
        <w:spacing w:before="0" w:after="0" w:line="240" w:lineRule="auto"/>
        <w:rPr>
          <w:rFonts w:ascii="Arial" w:hAnsi="Arial" w:cs="Arial"/>
          <w:bCs w:val="0"/>
          <w:sz w:val="22"/>
          <w:szCs w:val="22"/>
        </w:rPr>
      </w:pPr>
      <w:r w:rsidRPr="00134CAA">
        <w:rPr>
          <w:rFonts w:ascii="Arial" w:hAnsi="Arial" w:cs="Arial"/>
          <w:sz w:val="22"/>
          <w:szCs w:val="22"/>
        </w:rPr>
        <w:lastRenderedPageBreak/>
        <w:t>Регистрация пресетов радиостанций</w:t>
      </w:r>
    </w:p>
    <w:p w:rsidR="006B1FE2" w:rsidRPr="00134CAA" w:rsidRDefault="006B1FE2" w:rsidP="004716CF">
      <w:pPr>
        <w:spacing w:after="0" w:line="240" w:lineRule="auto"/>
        <w:rPr>
          <w:rFonts w:ascii="Arial" w:hAnsi="Arial" w:cs="Arial"/>
        </w:rPr>
      </w:pPr>
      <w:r w:rsidRPr="00134CAA">
        <w:rPr>
          <w:rFonts w:ascii="Arial" w:hAnsi="Arial" w:cs="Arial"/>
          <w:bCs/>
        </w:rPr>
        <w:t xml:space="preserve">Регистрация позволяет </w:t>
      </w:r>
      <w:r w:rsidRPr="00134CAA">
        <w:rPr>
          <w:rFonts w:ascii="Arial" w:hAnsi="Arial" w:cs="Arial"/>
        </w:rPr>
        <w:t xml:space="preserve">сохранить до 40 ваших любимых АМ и FM радиостанций. </w:t>
      </w:r>
      <w:r w:rsidRPr="00134CAA">
        <w:rPr>
          <w:rFonts w:ascii="Arial" w:hAnsi="Arial" w:cs="Arial"/>
          <w:bCs/>
        </w:rPr>
        <w:t>Предварительная</w:t>
      </w:r>
      <w:r w:rsidRPr="00134CAA">
        <w:rPr>
          <w:rFonts w:ascii="Arial" w:hAnsi="Arial" w:cs="Arial"/>
          <w:b/>
          <w:bCs/>
        </w:rPr>
        <w:t xml:space="preserve"> </w:t>
      </w:r>
      <w:r w:rsidRPr="00134CAA">
        <w:rPr>
          <w:rFonts w:ascii="Arial" w:hAnsi="Arial" w:cs="Arial"/>
          <w:bCs/>
        </w:rPr>
        <w:t xml:space="preserve">регистрация позволяет настраиваться непосредственно на выбранные </w:t>
      </w:r>
      <w:r w:rsidRPr="00134CAA">
        <w:rPr>
          <w:rFonts w:ascii="Arial" w:hAnsi="Arial" w:cs="Arial"/>
        </w:rPr>
        <w:t>радиостанции.</w:t>
      </w:r>
    </w:p>
    <w:p w:rsidR="006B1FE2" w:rsidRPr="00134CAA" w:rsidRDefault="006B1FE2" w:rsidP="004716CF">
      <w:pPr>
        <w:spacing w:after="0" w:line="240" w:lineRule="auto"/>
        <w:rPr>
          <w:rFonts w:ascii="Arial" w:hAnsi="Arial" w:cs="Arial"/>
        </w:rPr>
      </w:pPr>
    </w:p>
    <w:p w:rsidR="006B1FE2" w:rsidRPr="00134CAA" w:rsidRDefault="00402D24" w:rsidP="004716CF">
      <w:pPr>
        <w:spacing w:after="0" w:line="240" w:lineRule="auto"/>
        <w:rPr>
          <w:rFonts w:ascii="Arial" w:hAnsi="Arial" w:cs="Arial"/>
        </w:rPr>
      </w:pPr>
      <w:r w:rsidRPr="00134CAA">
        <w:rPr>
          <w:rFonts w:ascii="Arial" w:hAnsi="Arial" w:cs="Arial"/>
          <w:bCs/>
        </w:rPr>
        <w:t>П</w:t>
      </w:r>
      <w:r w:rsidR="00B16F68" w:rsidRPr="00134CAA">
        <w:rPr>
          <w:rFonts w:ascii="Arial" w:hAnsi="Arial" w:cs="Arial"/>
          <w:bCs/>
        </w:rPr>
        <w:t>осле</w:t>
      </w:r>
      <w:r w:rsidR="00B16F68" w:rsidRPr="00134CAA">
        <w:rPr>
          <w:rFonts w:ascii="Arial" w:hAnsi="Arial" w:cs="Arial"/>
          <w:b/>
          <w:bCs/>
        </w:rPr>
        <w:t xml:space="preserve"> </w:t>
      </w:r>
      <w:r w:rsidR="00B16F68" w:rsidRPr="00134CAA">
        <w:rPr>
          <w:rFonts w:ascii="Arial" w:hAnsi="Arial" w:cs="Arial"/>
          <w:bCs/>
        </w:rPr>
        <w:t>настройки на АМ/FM радиостанцию, которую вы хотите зарегистрировать</w:t>
      </w:r>
      <w:r w:rsidR="00B16F68" w:rsidRPr="00134CAA">
        <w:rPr>
          <w:rFonts w:ascii="Arial" w:hAnsi="Arial" w:cs="Arial"/>
          <w:b/>
          <w:bCs/>
        </w:rPr>
        <w:t xml:space="preserve"> </w:t>
      </w:r>
      <w:r w:rsidR="00B16F68" w:rsidRPr="00134CAA">
        <w:rPr>
          <w:rFonts w:ascii="Arial" w:hAnsi="Arial" w:cs="Arial"/>
          <w:bCs/>
        </w:rPr>
        <w:t>п</w:t>
      </w:r>
      <w:r w:rsidRPr="00134CAA">
        <w:rPr>
          <w:rFonts w:ascii="Arial" w:hAnsi="Arial" w:cs="Arial"/>
          <w:bCs/>
        </w:rPr>
        <w:t>ро</w:t>
      </w:r>
      <w:r w:rsidR="00B16F68" w:rsidRPr="00134CAA">
        <w:rPr>
          <w:rFonts w:ascii="Arial" w:hAnsi="Arial" w:cs="Arial"/>
          <w:bCs/>
        </w:rPr>
        <w:t>делайте следующую про</w:t>
      </w:r>
      <w:r w:rsidRPr="00134CAA">
        <w:rPr>
          <w:rFonts w:ascii="Arial" w:hAnsi="Arial" w:cs="Arial"/>
          <w:bCs/>
        </w:rPr>
        <w:t>цедур</w:t>
      </w:r>
      <w:r w:rsidR="00B16F68" w:rsidRPr="00134CAA">
        <w:rPr>
          <w:rFonts w:ascii="Arial" w:hAnsi="Arial" w:cs="Arial"/>
          <w:bCs/>
        </w:rPr>
        <w:t>у.</w:t>
      </w:r>
    </w:p>
    <w:p w:rsidR="006B1FE2" w:rsidRPr="00134CAA" w:rsidRDefault="006B1FE2" w:rsidP="004716CF">
      <w:pPr>
        <w:spacing w:after="0" w:line="240" w:lineRule="auto"/>
        <w:rPr>
          <w:rFonts w:ascii="Arial" w:hAnsi="Arial" w:cs="Arial"/>
        </w:rPr>
      </w:pPr>
      <w:r w:rsidRPr="00134CAA">
        <w:rPr>
          <w:rFonts w:ascii="Arial" w:hAnsi="Arial" w:cs="Arial"/>
          <w:bCs/>
        </w:rPr>
        <w:t>1. Нажмите на кнопку MEMORY на ресивере, так чтобы</w:t>
      </w:r>
      <w:r w:rsidRPr="00134CAA">
        <w:rPr>
          <w:rFonts w:ascii="Arial" w:hAnsi="Arial" w:cs="Arial"/>
        </w:rPr>
        <w:t xml:space="preserve"> номер предварительной настройки (пресета) начал мигать.</w:t>
      </w:r>
    </w:p>
    <w:p w:rsidR="006B1FE2" w:rsidRPr="00134CAA" w:rsidRDefault="006B1FE2" w:rsidP="004716CF">
      <w:pPr>
        <w:spacing w:after="0" w:line="240" w:lineRule="auto"/>
        <w:rPr>
          <w:rFonts w:ascii="Arial" w:hAnsi="Arial" w:cs="Arial"/>
        </w:rPr>
      </w:pPr>
    </w:p>
    <w:p w:rsidR="006B1FE2" w:rsidRPr="00134CAA" w:rsidRDefault="00B16F68" w:rsidP="004716CF">
      <w:pPr>
        <w:spacing w:after="0" w:line="240" w:lineRule="auto"/>
        <w:rPr>
          <w:rFonts w:ascii="Arial" w:hAnsi="Arial" w:cs="Arial"/>
          <w:bCs/>
        </w:rPr>
      </w:pPr>
      <w:r w:rsidRPr="00134CAA">
        <w:rPr>
          <w:rFonts w:ascii="Arial" w:hAnsi="Arial" w:cs="Arial"/>
          <w:bCs/>
        </w:rPr>
        <w:t>2</w:t>
      </w:r>
      <w:proofErr w:type="gramStart"/>
      <w:r w:rsidR="006B1FE2" w:rsidRPr="00134CAA">
        <w:rPr>
          <w:rFonts w:ascii="Arial" w:hAnsi="Arial" w:cs="Arial"/>
          <w:bCs/>
        </w:rPr>
        <w:t xml:space="preserve"> П</w:t>
      </w:r>
      <w:proofErr w:type="gramEnd"/>
      <w:r w:rsidR="006B1FE2" w:rsidRPr="00134CAA">
        <w:rPr>
          <w:rFonts w:ascii="Arial" w:hAnsi="Arial" w:cs="Arial"/>
          <w:bCs/>
        </w:rPr>
        <w:t xml:space="preserve">ока вспыхивает номер (около 8 секунд), используйте кнопки </w:t>
      </w:r>
      <w:r w:rsidRPr="00134CAA">
        <w:rPr>
          <w:rFonts w:ascii="Arial" w:hAnsi="Arial" w:cs="Arial"/>
          <w:bCs/>
        </w:rPr>
        <w:t>курсора</w:t>
      </w:r>
      <w:r w:rsidR="006B1FE2" w:rsidRPr="00134CAA">
        <w:rPr>
          <w:rFonts w:ascii="Arial" w:hAnsi="Arial" w:cs="Arial"/>
          <w:bCs/>
        </w:rPr>
        <w:t xml:space="preserve"> </w:t>
      </w:r>
      <w:r w:rsidR="006B1FE2" w:rsidRPr="00134CAA">
        <w:rPr>
          <w:rFonts w:ascii="Arial" w:hAnsi="Arial" w:cs="Arial"/>
          <w:bCs/>
        </w:rPr>
        <w:sym w:font="Webdings" w:char="F033"/>
      </w:r>
      <w:r w:rsidR="006B1FE2" w:rsidRPr="00134CAA">
        <w:rPr>
          <w:rFonts w:ascii="Arial" w:hAnsi="Arial" w:cs="Arial"/>
          <w:bCs/>
        </w:rPr>
        <w:t>/</w:t>
      </w:r>
      <w:r w:rsidR="006B1FE2" w:rsidRPr="00134CAA">
        <w:rPr>
          <w:rFonts w:ascii="Arial" w:hAnsi="Arial" w:cs="Arial"/>
          <w:bCs/>
        </w:rPr>
        <w:sym w:font="Webdings" w:char="F034"/>
      </w:r>
      <w:r w:rsidR="006B1FE2" w:rsidRPr="00134CAA">
        <w:rPr>
          <w:rFonts w:ascii="Arial" w:hAnsi="Arial" w:cs="Arial"/>
          <w:bCs/>
        </w:rPr>
        <w:t xml:space="preserve"> для выбора номера ячейки предварительной настройки в диапазоне от 1 до 40.</w:t>
      </w:r>
    </w:p>
    <w:p w:rsidR="006B1FE2" w:rsidRPr="00134CAA" w:rsidRDefault="006B1FE2" w:rsidP="004716CF">
      <w:pPr>
        <w:spacing w:after="0" w:line="240" w:lineRule="auto"/>
        <w:rPr>
          <w:rFonts w:ascii="Arial" w:hAnsi="Arial" w:cs="Arial"/>
        </w:rPr>
      </w:pPr>
    </w:p>
    <w:p w:rsidR="006B1FE2" w:rsidRPr="00134CAA" w:rsidRDefault="00B16F68" w:rsidP="004716CF">
      <w:pPr>
        <w:spacing w:after="0" w:line="240" w:lineRule="auto"/>
        <w:rPr>
          <w:rFonts w:ascii="Arial" w:hAnsi="Arial" w:cs="Arial"/>
        </w:rPr>
      </w:pPr>
      <w:r w:rsidRPr="00134CAA">
        <w:rPr>
          <w:rFonts w:ascii="Arial" w:hAnsi="Arial" w:cs="Arial"/>
          <w:bCs/>
        </w:rPr>
        <w:t>3</w:t>
      </w:r>
      <w:proofErr w:type="gramStart"/>
      <w:r w:rsidR="006B1FE2" w:rsidRPr="00134CAA">
        <w:rPr>
          <w:rFonts w:ascii="Arial" w:hAnsi="Arial" w:cs="Arial"/>
          <w:bCs/>
        </w:rPr>
        <w:t xml:space="preserve"> Н</w:t>
      </w:r>
      <w:proofErr w:type="gramEnd"/>
      <w:r w:rsidR="006B1FE2" w:rsidRPr="00134CAA">
        <w:rPr>
          <w:rFonts w:ascii="Arial" w:hAnsi="Arial" w:cs="Arial"/>
          <w:bCs/>
        </w:rPr>
        <w:t xml:space="preserve">ажмите кнопку </w:t>
      </w:r>
      <w:r w:rsidR="006B1FE2" w:rsidRPr="00134CAA">
        <w:rPr>
          <w:rFonts w:ascii="Arial" w:hAnsi="Arial" w:cs="Arial"/>
          <w:bCs/>
          <w:lang w:val="en-US"/>
        </w:rPr>
        <w:t>M</w:t>
      </w:r>
      <w:r w:rsidR="006B1FE2" w:rsidRPr="00134CAA">
        <w:rPr>
          <w:rFonts w:ascii="Arial" w:hAnsi="Arial" w:cs="Arial"/>
          <w:bCs/>
        </w:rPr>
        <w:t>EMORY еще раз, чтобы зарегистрировать данную радиостанцию.</w:t>
      </w:r>
      <w:r w:rsidR="006B1FE2" w:rsidRPr="00134CAA">
        <w:rPr>
          <w:rFonts w:ascii="Arial" w:hAnsi="Arial" w:cs="Arial"/>
          <w:b/>
          <w:bCs/>
        </w:rPr>
        <w:t xml:space="preserve"> </w:t>
      </w:r>
      <w:r w:rsidR="006B1FE2" w:rsidRPr="00134CAA">
        <w:rPr>
          <w:rFonts w:ascii="Arial" w:hAnsi="Arial" w:cs="Arial"/>
        </w:rPr>
        <w:t>Станция сохранена, и номер ячейки предварительной настройки прекращает вспыхивать.</w:t>
      </w:r>
    </w:p>
    <w:p w:rsidR="006B1FE2" w:rsidRPr="00134CAA" w:rsidRDefault="006B1FE2" w:rsidP="00B16F68">
      <w:pPr>
        <w:pStyle w:val="a8"/>
        <w:ind w:left="0"/>
        <w:rPr>
          <w:rFonts w:ascii="Arial" w:hAnsi="Arial" w:cs="Arial"/>
          <w:szCs w:val="22"/>
        </w:rPr>
      </w:pPr>
      <w:r w:rsidRPr="00134CAA">
        <w:rPr>
          <w:rFonts w:ascii="Arial" w:hAnsi="Arial" w:cs="Arial"/>
          <w:szCs w:val="22"/>
        </w:rPr>
        <w:t xml:space="preserve">Повторите эту процедуру для всех ваших любимых </w:t>
      </w:r>
      <w:r w:rsidRPr="00134CAA">
        <w:rPr>
          <w:rFonts w:ascii="Arial" w:hAnsi="Arial" w:cs="Arial"/>
          <w:bCs/>
          <w:szCs w:val="22"/>
        </w:rPr>
        <w:t>АМ/FM</w:t>
      </w:r>
      <w:r w:rsidRPr="00134CAA">
        <w:rPr>
          <w:rFonts w:ascii="Arial" w:hAnsi="Arial" w:cs="Arial"/>
          <w:b/>
          <w:bCs/>
          <w:szCs w:val="22"/>
        </w:rPr>
        <w:t xml:space="preserve"> </w:t>
      </w:r>
      <w:r w:rsidRPr="00134CAA">
        <w:rPr>
          <w:rFonts w:ascii="Arial" w:hAnsi="Arial" w:cs="Arial"/>
          <w:szCs w:val="22"/>
        </w:rPr>
        <w:t>радиостанций.</w:t>
      </w:r>
    </w:p>
    <w:p w:rsidR="006B1FE2" w:rsidRPr="00134CAA" w:rsidRDefault="006B1FE2" w:rsidP="004716CF">
      <w:pPr>
        <w:spacing w:after="0" w:line="240" w:lineRule="auto"/>
        <w:rPr>
          <w:rFonts w:ascii="Arial" w:hAnsi="Arial" w:cs="Arial"/>
          <w:b/>
          <w:bCs/>
        </w:rPr>
      </w:pPr>
    </w:p>
    <w:p w:rsidR="00402D24" w:rsidRPr="00134CAA" w:rsidRDefault="00402D24" w:rsidP="004716CF">
      <w:pPr>
        <w:spacing w:after="0" w:line="240" w:lineRule="auto"/>
        <w:rPr>
          <w:rFonts w:ascii="Arial" w:hAnsi="Arial" w:cs="Arial"/>
          <w:b/>
          <w:bCs/>
        </w:rPr>
      </w:pPr>
      <w:r w:rsidRPr="00134CAA">
        <w:rPr>
          <w:rFonts w:ascii="Arial" w:hAnsi="Arial" w:cs="Arial"/>
          <w:b/>
          <w:bCs/>
        </w:rPr>
        <w:t xml:space="preserve">Стр. </w:t>
      </w:r>
      <w:r w:rsidR="005A4CD6" w:rsidRPr="00134CAA">
        <w:rPr>
          <w:rFonts w:ascii="Arial" w:hAnsi="Arial" w:cs="Arial"/>
          <w:b/>
          <w:bCs/>
        </w:rPr>
        <w:t>11</w:t>
      </w:r>
      <w:r w:rsidR="002E3F1E" w:rsidRPr="00134CAA">
        <w:rPr>
          <w:rFonts w:ascii="Arial" w:hAnsi="Arial" w:cs="Arial"/>
          <w:b/>
          <w:bCs/>
        </w:rPr>
        <w:t>4</w:t>
      </w:r>
    </w:p>
    <w:p w:rsidR="00402D24" w:rsidRPr="00134CAA" w:rsidRDefault="00402D24" w:rsidP="004716CF">
      <w:pPr>
        <w:spacing w:after="0" w:line="240" w:lineRule="auto"/>
        <w:rPr>
          <w:rFonts w:ascii="Arial" w:hAnsi="Arial" w:cs="Arial"/>
          <w:b/>
          <w:bCs/>
        </w:rPr>
      </w:pPr>
    </w:p>
    <w:p w:rsidR="006B1FE2" w:rsidRPr="00134CAA" w:rsidRDefault="006B1FE2" w:rsidP="004716CF">
      <w:pPr>
        <w:spacing w:after="0" w:line="240" w:lineRule="auto"/>
        <w:rPr>
          <w:rFonts w:ascii="Arial" w:hAnsi="Arial" w:cs="Arial"/>
          <w:b/>
          <w:bCs/>
        </w:rPr>
      </w:pPr>
      <w:r w:rsidRPr="00134CAA">
        <w:rPr>
          <w:rFonts w:ascii="Arial" w:hAnsi="Arial" w:cs="Arial"/>
          <w:b/>
          <w:bCs/>
        </w:rPr>
        <w:t xml:space="preserve">Выбор предварительных настроек (пресетов) </w:t>
      </w:r>
      <w:r w:rsidRPr="00134CAA">
        <w:rPr>
          <w:rFonts w:ascii="Arial" w:hAnsi="Arial" w:cs="Arial"/>
          <w:b/>
        </w:rPr>
        <w:t>радиостанций</w:t>
      </w:r>
      <w:r w:rsidRPr="00134CAA">
        <w:rPr>
          <w:rFonts w:ascii="Arial" w:hAnsi="Arial" w:cs="Arial"/>
          <w:b/>
          <w:bCs/>
        </w:rPr>
        <w:t>.</w:t>
      </w:r>
    </w:p>
    <w:p w:rsidR="006B1FE2" w:rsidRPr="00134CAA" w:rsidRDefault="006B1FE2" w:rsidP="004716CF">
      <w:pPr>
        <w:spacing w:after="0" w:line="240" w:lineRule="auto"/>
        <w:rPr>
          <w:rFonts w:ascii="Arial" w:hAnsi="Arial" w:cs="Arial"/>
          <w:b/>
          <w:bCs/>
        </w:rPr>
      </w:pPr>
    </w:p>
    <w:p w:rsidR="006B1FE2" w:rsidRPr="00134CAA" w:rsidRDefault="006B1FE2" w:rsidP="004716CF">
      <w:pPr>
        <w:spacing w:after="0" w:line="240" w:lineRule="auto"/>
        <w:rPr>
          <w:rFonts w:ascii="Arial" w:hAnsi="Arial" w:cs="Arial"/>
          <w:b/>
          <w:bCs/>
        </w:rPr>
      </w:pPr>
      <w:r w:rsidRPr="00134CAA">
        <w:rPr>
          <w:rFonts w:ascii="Arial" w:hAnsi="Arial" w:cs="Arial"/>
          <w:bCs/>
        </w:rPr>
        <w:t>1</w:t>
      </w:r>
      <w:proofErr w:type="gramStart"/>
      <w:r w:rsidRPr="00134CAA">
        <w:rPr>
          <w:rFonts w:ascii="Arial" w:hAnsi="Arial" w:cs="Arial"/>
          <w:bCs/>
        </w:rPr>
        <w:t xml:space="preserve"> Н</w:t>
      </w:r>
      <w:proofErr w:type="gramEnd"/>
      <w:r w:rsidRPr="00134CAA">
        <w:rPr>
          <w:rFonts w:ascii="Arial" w:hAnsi="Arial" w:cs="Arial"/>
          <w:bCs/>
        </w:rPr>
        <w:t xml:space="preserve">ажмите кнопку </w:t>
      </w:r>
      <w:r w:rsidRPr="00134CAA">
        <w:rPr>
          <w:rFonts w:ascii="Arial" w:hAnsi="Arial" w:cs="Arial"/>
          <w:lang w:val="en-US"/>
        </w:rPr>
        <w:t>TUNER</w:t>
      </w:r>
      <w:r w:rsidRPr="00134CAA">
        <w:rPr>
          <w:rFonts w:ascii="Arial" w:hAnsi="Arial" w:cs="Arial"/>
        </w:rPr>
        <w:t xml:space="preserve"> на пульте</w:t>
      </w:r>
    </w:p>
    <w:p w:rsidR="006B1FE2" w:rsidRPr="00134CAA" w:rsidRDefault="006B1FE2" w:rsidP="004716CF">
      <w:pPr>
        <w:spacing w:after="0" w:line="240" w:lineRule="auto"/>
        <w:rPr>
          <w:rFonts w:ascii="Arial" w:hAnsi="Arial" w:cs="Arial"/>
          <w:bCs/>
        </w:rPr>
      </w:pPr>
      <w:r w:rsidRPr="00134CAA">
        <w:rPr>
          <w:rFonts w:ascii="Arial" w:hAnsi="Arial" w:cs="Arial"/>
          <w:bCs/>
        </w:rPr>
        <w:t>2</w:t>
      </w:r>
      <w:proofErr w:type="gramStart"/>
      <w:r w:rsidRPr="00134CAA">
        <w:rPr>
          <w:rFonts w:ascii="Arial" w:hAnsi="Arial" w:cs="Arial"/>
          <w:bCs/>
        </w:rPr>
        <w:t xml:space="preserve"> Д</w:t>
      </w:r>
      <w:proofErr w:type="gramEnd"/>
      <w:r w:rsidRPr="00134CAA">
        <w:rPr>
          <w:rFonts w:ascii="Arial" w:hAnsi="Arial" w:cs="Arial"/>
          <w:bCs/>
        </w:rPr>
        <w:t>ля выбора номера пресета используйте кнопки курсора на пульте ДУ.</w:t>
      </w:r>
    </w:p>
    <w:p w:rsidR="006B1FE2" w:rsidRPr="00134CAA" w:rsidRDefault="006B1FE2" w:rsidP="004716CF">
      <w:pPr>
        <w:spacing w:after="0" w:line="240" w:lineRule="auto"/>
        <w:rPr>
          <w:rFonts w:ascii="Arial" w:hAnsi="Arial" w:cs="Arial"/>
          <w:bCs/>
        </w:rPr>
      </w:pPr>
    </w:p>
    <w:p w:rsidR="006B1FE2" w:rsidRPr="00134CAA" w:rsidRDefault="006B1FE2" w:rsidP="004716CF">
      <w:pPr>
        <w:spacing w:after="0" w:line="240" w:lineRule="auto"/>
        <w:rPr>
          <w:rFonts w:ascii="Arial" w:hAnsi="Arial" w:cs="Arial"/>
          <w:b/>
          <w:bCs/>
        </w:rPr>
      </w:pPr>
      <w:r w:rsidRPr="00134CAA">
        <w:rPr>
          <w:rFonts w:ascii="Arial" w:hAnsi="Arial" w:cs="Arial"/>
          <w:b/>
          <w:bCs/>
        </w:rPr>
        <w:t xml:space="preserve">Удаление предварительных настроек (пресетов) </w:t>
      </w:r>
      <w:r w:rsidRPr="00134CAA">
        <w:rPr>
          <w:rFonts w:ascii="Arial" w:hAnsi="Arial" w:cs="Arial"/>
          <w:b/>
        </w:rPr>
        <w:t>радиостанций</w:t>
      </w:r>
      <w:r w:rsidRPr="00134CAA">
        <w:rPr>
          <w:rFonts w:ascii="Arial" w:hAnsi="Arial" w:cs="Arial"/>
          <w:b/>
          <w:bCs/>
        </w:rPr>
        <w:t>.</w:t>
      </w:r>
    </w:p>
    <w:p w:rsidR="006B1FE2" w:rsidRPr="00134CAA" w:rsidRDefault="006B1FE2" w:rsidP="004716CF">
      <w:pPr>
        <w:spacing w:after="0" w:line="240" w:lineRule="auto"/>
        <w:rPr>
          <w:rFonts w:ascii="Arial" w:hAnsi="Arial" w:cs="Arial"/>
        </w:rPr>
      </w:pPr>
    </w:p>
    <w:p w:rsidR="006B1FE2" w:rsidRPr="00134CAA" w:rsidRDefault="006B1FE2" w:rsidP="004716CF">
      <w:pPr>
        <w:spacing w:after="0" w:line="240" w:lineRule="auto"/>
        <w:rPr>
          <w:rFonts w:ascii="Arial" w:hAnsi="Arial" w:cs="Arial"/>
          <w:b/>
          <w:bCs/>
        </w:rPr>
      </w:pPr>
      <w:r w:rsidRPr="00134CAA">
        <w:rPr>
          <w:rFonts w:ascii="Arial" w:hAnsi="Arial" w:cs="Arial"/>
          <w:bCs/>
        </w:rPr>
        <w:t>1</w:t>
      </w:r>
      <w:proofErr w:type="gramStart"/>
      <w:r w:rsidRPr="00134CAA">
        <w:rPr>
          <w:rFonts w:ascii="Arial" w:hAnsi="Arial" w:cs="Arial"/>
          <w:bCs/>
        </w:rPr>
        <w:t xml:space="preserve"> Н</w:t>
      </w:r>
      <w:proofErr w:type="gramEnd"/>
      <w:r w:rsidRPr="00134CAA">
        <w:rPr>
          <w:rFonts w:ascii="Arial" w:hAnsi="Arial" w:cs="Arial"/>
          <w:bCs/>
        </w:rPr>
        <w:t xml:space="preserve">ажмите кнопку </w:t>
      </w:r>
      <w:r w:rsidRPr="00134CAA">
        <w:rPr>
          <w:rFonts w:ascii="Arial" w:hAnsi="Arial" w:cs="Arial"/>
          <w:lang w:val="en-US"/>
        </w:rPr>
        <w:t>TUNER</w:t>
      </w:r>
      <w:r w:rsidRPr="00134CAA">
        <w:rPr>
          <w:rFonts w:ascii="Arial" w:hAnsi="Arial" w:cs="Arial"/>
        </w:rPr>
        <w:t xml:space="preserve"> на пульте</w:t>
      </w:r>
    </w:p>
    <w:p w:rsidR="006B1FE2" w:rsidRPr="00134CAA" w:rsidRDefault="006B1FE2" w:rsidP="004716CF">
      <w:pPr>
        <w:spacing w:after="0" w:line="240" w:lineRule="auto"/>
        <w:rPr>
          <w:rFonts w:ascii="Arial" w:hAnsi="Arial" w:cs="Arial"/>
          <w:bCs/>
        </w:rPr>
      </w:pPr>
      <w:r w:rsidRPr="00134CAA">
        <w:rPr>
          <w:rFonts w:ascii="Arial" w:hAnsi="Arial" w:cs="Arial"/>
          <w:bCs/>
        </w:rPr>
        <w:t>2</w:t>
      </w:r>
      <w:proofErr w:type="gramStart"/>
      <w:r w:rsidRPr="00134CAA">
        <w:rPr>
          <w:rFonts w:ascii="Arial" w:hAnsi="Arial" w:cs="Arial"/>
          <w:bCs/>
        </w:rPr>
        <w:t xml:space="preserve"> Д</w:t>
      </w:r>
      <w:proofErr w:type="gramEnd"/>
      <w:r w:rsidRPr="00134CAA">
        <w:rPr>
          <w:rFonts w:ascii="Arial" w:hAnsi="Arial" w:cs="Arial"/>
          <w:bCs/>
        </w:rPr>
        <w:t>ля выбора номера пресета используйте кнопки курсора на пульте ДУ.</w:t>
      </w:r>
    </w:p>
    <w:p w:rsidR="006B1FE2" w:rsidRPr="00134CAA" w:rsidRDefault="006B1FE2" w:rsidP="004716CF">
      <w:pPr>
        <w:spacing w:after="0" w:line="240" w:lineRule="auto"/>
        <w:rPr>
          <w:rFonts w:ascii="Arial" w:hAnsi="Arial" w:cs="Arial"/>
        </w:rPr>
      </w:pPr>
      <w:r w:rsidRPr="00134CAA">
        <w:rPr>
          <w:rFonts w:ascii="Arial" w:hAnsi="Arial" w:cs="Arial"/>
          <w:bCs/>
        </w:rPr>
        <w:t xml:space="preserve">3 Удерживая кнопку MEMORY в нажатом состоянии, нажмите на кнопку </w:t>
      </w:r>
      <w:r w:rsidRPr="00134CAA">
        <w:rPr>
          <w:rFonts w:ascii="Arial" w:hAnsi="Arial" w:cs="Arial"/>
          <w:lang w:val="en-US"/>
        </w:rPr>
        <w:t>CLEAR</w:t>
      </w:r>
      <w:r w:rsidR="00B16F68" w:rsidRPr="00134CAA">
        <w:rPr>
          <w:rFonts w:ascii="Arial" w:hAnsi="Arial" w:cs="Arial"/>
        </w:rPr>
        <w:t xml:space="preserve"> </w:t>
      </w:r>
      <w:r w:rsidRPr="00134CAA">
        <w:rPr>
          <w:rFonts w:ascii="Arial" w:hAnsi="Arial" w:cs="Arial"/>
        </w:rPr>
        <w:t>пока мигает номер пресета, чтобы удалить его</w:t>
      </w:r>
      <w:proofErr w:type="gramStart"/>
      <w:r w:rsidRPr="00134CAA">
        <w:rPr>
          <w:rFonts w:ascii="Arial" w:hAnsi="Arial" w:cs="Arial"/>
        </w:rPr>
        <w:t>.</w:t>
      </w:r>
      <w:r w:rsidRPr="00134CAA">
        <w:rPr>
          <w:rFonts w:ascii="Arial" w:hAnsi="Arial" w:cs="Arial"/>
          <w:bCs/>
        </w:rPr>
        <w:t>.</w:t>
      </w:r>
      <w:r w:rsidRPr="00134CAA">
        <w:rPr>
          <w:rFonts w:ascii="Arial" w:hAnsi="Arial" w:cs="Arial"/>
          <w:b/>
          <w:bCs/>
        </w:rPr>
        <w:t xml:space="preserve"> </w:t>
      </w:r>
      <w:proofErr w:type="gramEnd"/>
      <w:r w:rsidRPr="00134CAA">
        <w:rPr>
          <w:rFonts w:ascii="Arial" w:hAnsi="Arial" w:cs="Arial"/>
        </w:rPr>
        <w:t>Данная предварительная настройка будет удалена, и ее номер исчезает с дисплея.</w:t>
      </w:r>
    </w:p>
    <w:p w:rsidR="00B16F68" w:rsidRPr="00134CAA" w:rsidRDefault="00B16F68" w:rsidP="004716CF">
      <w:pPr>
        <w:spacing w:after="0" w:line="240" w:lineRule="auto"/>
        <w:rPr>
          <w:rFonts w:ascii="Arial" w:hAnsi="Arial" w:cs="Arial"/>
        </w:rPr>
      </w:pPr>
    </w:p>
    <w:p w:rsidR="00402D24" w:rsidRPr="00134CAA" w:rsidRDefault="005A45A7" w:rsidP="004716CF">
      <w:pPr>
        <w:spacing w:after="0" w:line="240" w:lineRule="auto"/>
        <w:rPr>
          <w:rFonts w:ascii="Arial" w:hAnsi="Arial" w:cs="Arial"/>
          <w:b/>
        </w:rPr>
      </w:pPr>
      <w:r w:rsidRPr="00134CAA">
        <w:rPr>
          <w:rFonts w:ascii="Arial" w:hAnsi="Arial" w:cs="Arial"/>
          <w:b/>
        </w:rPr>
        <w:t>Использование RDS (Европейская</w:t>
      </w:r>
      <w:r w:rsidR="00402D24" w:rsidRPr="00134CAA">
        <w:rPr>
          <w:rFonts w:ascii="Arial" w:hAnsi="Arial" w:cs="Arial"/>
          <w:b/>
        </w:rPr>
        <w:t xml:space="preserve"> модел</w:t>
      </w:r>
      <w:r w:rsidRPr="00134CAA">
        <w:rPr>
          <w:rFonts w:ascii="Arial" w:hAnsi="Arial" w:cs="Arial"/>
          <w:b/>
        </w:rPr>
        <w:t>ь</w:t>
      </w:r>
      <w:r w:rsidR="00402D24" w:rsidRPr="00134CAA">
        <w:rPr>
          <w:rFonts w:ascii="Arial" w:hAnsi="Arial" w:cs="Arial"/>
          <w:b/>
        </w:rPr>
        <w:t>) (</w:t>
      </w:r>
      <w:proofErr w:type="gramStart"/>
      <w:r w:rsidR="00402D24" w:rsidRPr="00134CAA">
        <w:rPr>
          <w:rFonts w:ascii="Arial" w:hAnsi="Arial" w:cs="Arial"/>
          <w:b/>
        </w:rPr>
        <w:t>см</w:t>
      </w:r>
      <w:proofErr w:type="gramEnd"/>
      <w:r w:rsidR="00402D24" w:rsidRPr="00134CAA">
        <w:rPr>
          <w:rFonts w:ascii="Arial" w:hAnsi="Arial" w:cs="Arial"/>
          <w:b/>
        </w:rPr>
        <w:t xml:space="preserve">. стр. </w:t>
      </w:r>
      <w:r w:rsidR="005A4CD6" w:rsidRPr="00134CAA">
        <w:rPr>
          <w:rFonts w:ascii="Arial" w:hAnsi="Arial" w:cs="Arial"/>
          <w:b/>
        </w:rPr>
        <w:t>11</w:t>
      </w:r>
      <w:r w:rsidR="002E3F1E" w:rsidRPr="00134CAA">
        <w:rPr>
          <w:rFonts w:ascii="Arial" w:hAnsi="Arial" w:cs="Arial"/>
          <w:b/>
        </w:rPr>
        <w:t>5</w:t>
      </w:r>
      <w:r w:rsidR="00402D24" w:rsidRPr="00134CAA">
        <w:rPr>
          <w:rFonts w:ascii="Arial" w:hAnsi="Arial" w:cs="Arial"/>
          <w:b/>
        </w:rPr>
        <w:t>)</w:t>
      </w:r>
    </w:p>
    <w:p w:rsidR="00402D24" w:rsidRPr="00134CAA" w:rsidRDefault="00402D24" w:rsidP="004716CF">
      <w:pPr>
        <w:spacing w:after="0" w:line="240" w:lineRule="auto"/>
        <w:rPr>
          <w:rFonts w:ascii="Arial" w:hAnsi="Arial" w:cs="Arial"/>
          <w:b/>
        </w:rPr>
      </w:pPr>
    </w:p>
    <w:p w:rsidR="006B1FE2" w:rsidRPr="00134CAA" w:rsidRDefault="00402D24" w:rsidP="004716CF">
      <w:pPr>
        <w:spacing w:after="0" w:line="240" w:lineRule="auto"/>
        <w:rPr>
          <w:rFonts w:ascii="Arial" w:hAnsi="Arial" w:cs="Arial"/>
          <w:b/>
        </w:rPr>
      </w:pPr>
      <w:r w:rsidRPr="00134CAA">
        <w:rPr>
          <w:rFonts w:ascii="Arial" w:hAnsi="Arial" w:cs="Arial"/>
          <w:b/>
        </w:rPr>
        <w:t xml:space="preserve">Стр. </w:t>
      </w:r>
      <w:r w:rsidR="005A4CD6" w:rsidRPr="00134CAA">
        <w:rPr>
          <w:rFonts w:ascii="Arial" w:hAnsi="Arial" w:cs="Arial"/>
          <w:b/>
        </w:rPr>
        <w:t>11</w:t>
      </w:r>
      <w:r w:rsidR="002E3F1E" w:rsidRPr="00134CAA">
        <w:rPr>
          <w:rFonts w:ascii="Arial" w:hAnsi="Arial" w:cs="Arial"/>
          <w:b/>
        </w:rPr>
        <w:t>5</w:t>
      </w:r>
    </w:p>
    <w:p w:rsidR="00402D24" w:rsidRPr="00134CAA" w:rsidRDefault="00402D24" w:rsidP="004716CF">
      <w:pPr>
        <w:spacing w:after="0" w:line="240" w:lineRule="auto"/>
        <w:rPr>
          <w:rFonts w:ascii="Arial" w:hAnsi="Arial" w:cs="Arial"/>
          <w:b/>
        </w:rPr>
      </w:pPr>
    </w:p>
    <w:p w:rsidR="006B1FE2" w:rsidRPr="00134CAA" w:rsidRDefault="006B1FE2" w:rsidP="004716CF">
      <w:pPr>
        <w:spacing w:after="0" w:line="240" w:lineRule="auto"/>
        <w:rPr>
          <w:rFonts w:ascii="Arial" w:hAnsi="Arial" w:cs="Arial"/>
          <w:b/>
        </w:rPr>
      </w:pPr>
      <w:r w:rsidRPr="00134CAA">
        <w:rPr>
          <w:rFonts w:ascii="Arial" w:hAnsi="Arial" w:cs="Arial"/>
          <w:b/>
        </w:rPr>
        <w:t>Использование RDS (Европейская модел</w:t>
      </w:r>
      <w:r w:rsidR="005A45A7" w:rsidRPr="00134CAA">
        <w:rPr>
          <w:rFonts w:ascii="Arial" w:hAnsi="Arial" w:cs="Arial"/>
          <w:b/>
        </w:rPr>
        <w:t>ь</w:t>
      </w:r>
      <w:r w:rsidRPr="00134CAA">
        <w:rPr>
          <w:rFonts w:ascii="Arial" w:hAnsi="Arial" w:cs="Arial"/>
          <w:b/>
        </w:rPr>
        <w:t>)</w:t>
      </w:r>
    </w:p>
    <w:p w:rsidR="006B1FE2" w:rsidRPr="00134CAA" w:rsidRDefault="006B1FE2" w:rsidP="004716CF">
      <w:pPr>
        <w:spacing w:after="0" w:line="240" w:lineRule="auto"/>
        <w:rPr>
          <w:rFonts w:ascii="Arial" w:hAnsi="Arial" w:cs="Arial"/>
        </w:rPr>
      </w:pPr>
      <w:r w:rsidRPr="00134CAA">
        <w:rPr>
          <w:rFonts w:ascii="Arial" w:hAnsi="Arial" w:cs="Arial"/>
        </w:rPr>
        <w:t>RDS является сокращением от Radio Data System (Система радиотрансляции данных) и представляет собой способ передачи данных FM радиосигналов. В регионах RDS вещания название радиостанции будет отображаться на дисплее в разделе информации о программе радиовещания. После нажатия кнопки * (b) на пульте ДУ вы сможете использовать следующие функции.</w:t>
      </w:r>
    </w:p>
    <w:p w:rsidR="006B1FE2" w:rsidRPr="00134CAA" w:rsidRDefault="006B1FE2" w:rsidP="004716CF">
      <w:pPr>
        <w:spacing w:after="0" w:line="240" w:lineRule="auto"/>
        <w:rPr>
          <w:rFonts w:ascii="Arial" w:hAnsi="Arial" w:cs="Arial"/>
          <w:b/>
        </w:rPr>
      </w:pPr>
    </w:p>
    <w:p w:rsidR="006B1FE2" w:rsidRPr="00134CAA" w:rsidRDefault="006B1FE2" w:rsidP="004716CF">
      <w:pPr>
        <w:spacing w:after="0" w:line="240" w:lineRule="auto"/>
        <w:rPr>
          <w:rFonts w:ascii="Arial" w:hAnsi="Arial" w:cs="Arial"/>
          <w:b/>
        </w:rPr>
      </w:pPr>
      <w:r w:rsidRPr="00134CAA">
        <w:rPr>
          <w:rFonts w:ascii="Arial" w:hAnsi="Arial" w:cs="Arial"/>
          <w:b/>
        </w:rPr>
        <w:t>Отображение текстовой информации (Radio Text)</w:t>
      </w:r>
    </w:p>
    <w:p w:rsidR="006B1FE2" w:rsidRPr="00134CAA" w:rsidRDefault="006B1FE2" w:rsidP="004716CF">
      <w:pPr>
        <w:spacing w:after="0" w:line="240" w:lineRule="auto"/>
        <w:rPr>
          <w:rFonts w:ascii="Arial" w:hAnsi="Arial" w:cs="Arial"/>
        </w:rPr>
      </w:pPr>
      <w:r w:rsidRPr="00134CAA">
        <w:rPr>
          <w:rFonts w:ascii="Arial" w:hAnsi="Arial" w:cs="Arial"/>
        </w:rPr>
        <w:t xml:space="preserve">1. Во время отображения названия станции нажмите один раз кнопку </w:t>
      </w:r>
      <w:r w:rsidRPr="00134CAA">
        <w:rPr>
          <w:rFonts w:ascii="Arial" w:hAnsi="Arial" w:cs="Arial"/>
          <w:b/>
          <w:lang w:val="en-US"/>
        </w:rPr>
        <w:t>i</w:t>
      </w:r>
      <w:r w:rsidRPr="00134CAA">
        <w:rPr>
          <w:rFonts w:ascii="Arial" w:hAnsi="Arial" w:cs="Arial"/>
        </w:rPr>
        <w:t xml:space="preserve"> на пульте ДУ. Теперь на дисплее будет отображена плывущая строка с текстовой информацией Radio Text (RT). При отсутствии текстовой информации на дисплее будет отображено сообщение "No Text Data".</w:t>
      </w:r>
    </w:p>
    <w:p w:rsidR="006B1FE2" w:rsidRPr="00134CAA" w:rsidRDefault="006B1FE2" w:rsidP="004716CF">
      <w:pPr>
        <w:spacing w:after="0" w:line="240" w:lineRule="auto"/>
        <w:rPr>
          <w:rFonts w:ascii="Arial" w:hAnsi="Arial" w:cs="Arial"/>
        </w:rPr>
      </w:pPr>
      <w:r w:rsidRPr="00134CAA">
        <w:rPr>
          <w:rFonts w:ascii="Arial" w:hAnsi="Arial" w:cs="Arial"/>
        </w:rPr>
        <w:t>• На дисплее могут быть отображены необычные символы при попытке показать на дисплее неподдерживаемые данные. Тем не менее, это не является неисправностью. Также информация может не отображаться, если сигнал выбранной станции слишком слабый.</w:t>
      </w:r>
    </w:p>
    <w:p w:rsidR="004716CF" w:rsidRPr="00134CAA" w:rsidRDefault="004716CF" w:rsidP="004716CF">
      <w:pPr>
        <w:spacing w:after="0" w:line="240" w:lineRule="auto"/>
        <w:rPr>
          <w:rFonts w:ascii="Arial" w:hAnsi="Arial" w:cs="Arial"/>
        </w:rPr>
      </w:pPr>
    </w:p>
    <w:p w:rsidR="006B1FE2" w:rsidRPr="00134CAA" w:rsidRDefault="006B1FE2" w:rsidP="004716CF">
      <w:pPr>
        <w:spacing w:after="0" w:line="240" w:lineRule="auto"/>
        <w:rPr>
          <w:rFonts w:ascii="Arial" w:hAnsi="Arial" w:cs="Arial"/>
          <w:b/>
        </w:rPr>
      </w:pPr>
      <w:r w:rsidRPr="00134CAA">
        <w:rPr>
          <w:rFonts w:ascii="Arial" w:hAnsi="Arial" w:cs="Arial"/>
          <w:b/>
        </w:rPr>
        <w:t>Поиск станций по типу программ (PTY)</w:t>
      </w:r>
    </w:p>
    <w:p w:rsidR="006B1FE2" w:rsidRPr="00134CAA" w:rsidRDefault="006B1FE2" w:rsidP="004716CF">
      <w:pPr>
        <w:spacing w:after="0" w:line="240" w:lineRule="auto"/>
        <w:rPr>
          <w:rFonts w:ascii="Arial" w:hAnsi="Arial" w:cs="Arial"/>
        </w:rPr>
      </w:pPr>
      <w:r w:rsidRPr="00134CAA">
        <w:rPr>
          <w:rFonts w:ascii="Arial" w:hAnsi="Arial" w:cs="Arial"/>
        </w:rPr>
        <w:t xml:space="preserve">1. Во время отображения названия станции нажмите дважды кнопку </w:t>
      </w:r>
      <w:r w:rsidRPr="00134CAA">
        <w:rPr>
          <w:rFonts w:ascii="Arial" w:hAnsi="Arial" w:cs="Arial"/>
          <w:b/>
          <w:lang w:val="en-US"/>
        </w:rPr>
        <w:t>i</w:t>
      </w:r>
      <w:r w:rsidRPr="00134CAA">
        <w:rPr>
          <w:rFonts w:ascii="Arial" w:hAnsi="Arial" w:cs="Arial"/>
          <w:b/>
        </w:rPr>
        <w:t xml:space="preserve"> </w:t>
      </w:r>
      <w:r w:rsidRPr="00134CAA">
        <w:rPr>
          <w:rFonts w:ascii="Arial" w:hAnsi="Arial" w:cs="Arial"/>
        </w:rPr>
        <w:t>на пульте ДУ.</w:t>
      </w:r>
    </w:p>
    <w:p w:rsidR="006B1FE2" w:rsidRPr="00134CAA" w:rsidRDefault="006B1FE2" w:rsidP="004716CF">
      <w:pPr>
        <w:spacing w:after="0" w:line="240" w:lineRule="auto"/>
        <w:rPr>
          <w:rFonts w:ascii="Arial" w:hAnsi="Arial" w:cs="Arial"/>
        </w:rPr>
      </w:pPr>
      <w:r w:rsidRPr="00134CAA">
        <w:rPr>
          <w:rFonts w:ascii="Arial" w:hAnsi="Arial" w:cs="Arial"/>
        </w:rPr>
        <w:lastRenderedPageBreak/>
        <w:t>2. С помощью курсорных кнопок */* (а) на пульте ДУ выберите нужный тип программы (Program Type), а затем нажмите кнопку ENTER (*) для запуска поиска.</w:t>
      </w:r>
    </w:p>
    <w:p w:rsidR="006B1FE2" w:rsidRPr="00134CAA" w:rsidRDefault="006B1FE2" w:rsidP="004716CF">
      <w:pPr>
        <w:spacing w:after="0" w:line="240" w:lineRule="auto"/>
        <w:rPr>
          <w:rFonts w:ascii="Arial" w:hAnsi="Arial" w:cs="Arial"/>
        </w:rPr>
      </w:pPr>
    </w:p>
    <w:p w:rsidR="006B1FE2" w:rsidRPr="00134CAA" w:rsidRDefault="006B1FE2" w:rsidP="004716CF">
      <w:pPr>
        <w:spacing w:after="0" w:line="240" w:lineRule="auto"/>
        <w:rPr>
          <w:rFonts w:ascii="Arial" w:hAnsi="Arial" w:cs="Arial"/>
          <w:b/>
        </w:rPr>
      </w:pPr>
      <w:r w:rsidRPr="00134CAA">
        <w:rPr>
          <w:rFonts w:ascii="Arial" w:hAnsi="Arial" w:cs="Arial"/>
          <w:b/>
        </w:rPr>
        <w:t xml:space="preserve">Далее представлены доступные типы программ: </w:t>
      </w:r>
    </w:p>
    <w:p w:rsidR="006B1FE2" w:rsidRPr="00134CAA" w:rsidRDefault="006B1FE2" w:rsidP="004716CF">
      <w:pPr>
        <w:spacing w:after="0" w:line="240" w:lineRule="auto"/>
        <w:rPr>
          <w:rFonts w:ascii="Arial" w:hAnsi="Arial" w:cs="Arial"/>
        </w:rPr>
      </w:pPr>
      <w:proofErr w:type="gramStart"/>
      <w:r w:rsidRPr="00134CAA">
        <w:rPr>
          <w:rFonts w:ascii="Arial" w:hAnsi="Arial" w:cs="Arial"/>
        </w:rPr>
        <w:t>None (-)/News (Новости) /Affairs (Текущие события) /Info (Информационные программы) /Sport (Спорт)/Educate (Образование)/Drama (Театр)/Culture (Культура)/Science (Программы о технологиях и науке) /Varied (Разное)/Pop M (Поп-музыка) /Rock M (Рок-музыка)/Easy M (Музыка для нетребовательного слушателя) /Light M (Легкая классика) /Classics (Классическая музыка) /Other M (Другая музыка) /Weather (Погода) /Finance (Финансы)/Children (Детские передачи)/Social (Социальные программы)/Religion (Религия</w:t>
      </w:r>
      <w:proofErr w:type="gramEnd"/>
      <w:r w:rsidRPr="00134CAA">
        <w:rPr>
          <w:rFonts w:ascii="Arial" w:hAnsi="Arial" w:cs="Arial"/>
        </w:rPr>
        <w:t>)/Phone In (Телефонные опросы)/Travel (Туризм)/Leisure (Досуг)/Jazz (Джаз) /Country (Кантри) /Nation M (Музыка народов мира) /Oldies (Ретро) /Folk M (Народная музыка) /Document (Репортажи)</w:t>
      </w:r>
    </w:p>
    <w:p w:rsidR="006B1FE2" w:rsidRPr="00134CAA" w:rsidRDefault="006B1FE2" w:rsidP="004716CF">
      <w:pPr>
        <w:spacing w:after="0" w:line="240" w:lineRule="auto"/>
        <w:rPr>
          <w:rFonts w:ascii="Arial" w:hAnsi="Arial" w:cs="Arial"/>
        </w:rPr>
      </w:pPr>
    </w:p>
    <w:p w:rsidR="006B1FE2" w:rsidRPr="00134CAA" w:rsidRDefault="006B1FE2" w:rsidP="004716CF">
      <w:pPr>
        <w:spacing w:after="0" w:line="240" w:lineRule="auto"/>
        <w:rPr>
          <w:rFonts w:ascii="Arial" w:hAnsi="Arial" w:cs="Arial"/>
        </w:rPr>
      </w:pPr>
      <w:r w:rsidRPr="00134CAA">
        <w:rPr>
          <w:rFonts w:ascii="Arial" w:hAnsi="Arial" w:cs="Arial"/>
        </w:rPr>
        <w:t>• Отображаемая на дисплее информация может иногда не соответствовать воспроизводимому материалу радиостанции.</w:t>
      </w:r>
    </w:p>
    <w:p w:rsidR="006B1FE2" w:rsidRPr="00134CAA" w:rsidRDefault="006B1FE2" w:rsidP="004716CF">
      <w:pPr>
        <w:spacing w:after="0" w:line="240" w:lineRule="auto"/>
        <w:rPr>
          <w:rFonts w:ascii="Arial" w:hAnsi="Arial" w:cs="Arial"/>
        </w:rPr>
      </w:pPr>
      <w:r w:rsidRPr="00134CAA">
        <w:rPr>
          <w:rFonts w:ascii="Arial" w:hAnsi="Arial" w:cs="Arial"/>
        </w:rPr>
        <w:t>3. Если радиостанция была найдена, то на дисплее будет мигать название найденной станции. В этот момент нажмите кнопку ENTER (а) для запуска приема радиостанции. Если вы не нажмете кнопку ENTER (а), то устройство продолжит выполнение поиска другой станции.</w:t>
      </w:r>
    </w:p>
    <w:p w:rsidR="006B1FE2" w:rsidRPr="00134CAA" w:rsidRDefault="006B1FE2" w:rsidP="004716CF">
      <w:pPr>
        <w:spacing w:after="0" w:line="240" w:lineRule="auto"/>
        <w:rPr>
          <w:rFonts w:ascii="Arial" w:hAnsi="Arial" w:cs="Arial"/>
        </w:rPr>
      </w:pPr>
      <w:r w:rsidRPr="00134CAA">
        <w:rPr>
          <w:rFonts w:ascii="Arial" w:hAnsi="Arial" w:cs="Arial"/>
        </w:rPr>
        <w:t>• Если ни одна из станций не была найдена, на дисплее будет отображено "Not Found".</w:t>
      </w:r>
    </w:p>
    <w:p w:rsidR="006B1FE2" w:rsidRPr="00134CAA" w:rsidRDefault="006B1FE2" w:rsidP="004716CF">
      <w:pPr>
        <w:spacing w:after="0" w:line="240" w:lineRule="auto"/>
        <w:rPr>
          <w:rFonts w:ascii="Arial" w:hAnsi="Arial" w:cs="Arial"/>
        </w:rPr>
      </w:pPr>
      <w:r w:rsidRPr="00134CAA">
        <w:rPr>
          <w:rFonts w:ascii="Arial" w:hAnsi="Arial" w:cs="Arial"/>
        </w:rPr>
        <w:t>• На дисплее могут быть отображены необычные символы при попытке показать на дисплее неподдерживаемые данные. Тем не менее, это не является неисправностью. Также информация может не отображаться, если сигнал выбранной станции слишком слабый.</w:t>
      </w:r>
    </w:p>
    <w:p w:rsidR="00EA7496" w:rsidRPr="00134CAA" w:rsidRDefault="00EA7496" w:rsidP="004716CF">
      <w:pPr>
        <w:spacing w:after="0" w:line="240" w:lineRule="auto"/>
        <w:rPr>
          <w:rFonts w:ascii="Arial" w:hAnsi="Arial" w:cs="Arial"/>
          <w:b/>
        </w:rPr>
      </w:pPr>
    </w:p>
    <w:p w:rsidR="00EA7496" w:rsidRPr="00134CAA" w:rsidRDefault="00402D24" w:rsidP="004716CF">
      <w:pPr>
        <w:spacing w:after="0" w:line="240" w:lineRule="auto"/>
        <w:rPr>
          <w:rFonts w:ascii="Arial" w:hAnsi="Arial" w:cs="Arial"/>
          <w:b/>
        </w:rPr>
      </w:pPr>
      <w:r w:rsidRPr="00134CAA">
        <w:rPr>
          <w:rFonts w:ascii="Arial" w:hAnsi="Arial" w:cs="Arial"/>
          <w:b/>
        </w:rPr>
        <w:t xml:space="preserve">Стр. </w:t>
      </w:r>
      <w:r w:rsidR="005A4CD6" w:rsidRPr="00134CAA">
        <w:rPr>
          <w:rFonts w:ascii="Arial" w:hAnsi="Arial" w:cs="Arial"/>
          <w:b/>
        </w:rPr>
        <w:t>11</w:t>
      </w:r>
      <w:r w:rsidR="005A45A7" w:rsidRPr="00134CAA">
        <w:rPr>
          <w:rFonts w:ascii="Arial" w:hAnsi="Arial" w:cs="Arial"/>
          <w:b/>
        </w:rPr>
        <w:t>6</w:t>
      </w:r>
    </w:p>
    <w:p w:rsidR="00402D24" w:rsidRPr="00134CAA" w:rsidRDefault="00402D24" w:rsidP="004716CF">
      <w:pPr>
        <w:spacing w:after="0" w:line="240" w:lineRule="auto"/>
        <w:rPr>
          <w:rFonts w:ascii="Arial" w:hAnsi="Arial" w:cs="Arial"/>
          <w:b/>
        </w:rPr>
      </w:pPr>
    </w:p>
    <w:p w:rsidR="00402D24" w:rsidRPr="00134CAA" w:rsidRDefault="00141956" w:rsidP="004716CF">
      <w:pPr>
        <w:spacing w:after="0" w:line="240" w:lineRule="auto"/>
        <w:rPr>
          <w:rFonts w:ascii="Arial" w:hAnsi="Arial" w:cs="Arial"/>
          <w:b/>
        </w:rPr>
      </w:pPr>
      <w:r w:rsidRPr="00134CAA">
        <w:rPr>
          <w:rStyle w:val="translation-chunk"/>
          <w:rFonts w:ascii="Arial" w:hAnsi="Arial" w:cs="Arial"/>
          <w:b/>
        </w:rPr>
        <w:t>Мультизонное в</w:t>
      </w:r>
      <w:r w:rsidR="00402D24" w:rsidRPr="00134CAA">
        <w:rPr>
          <w:rStyle w:val="translation-chunk"/>
          <w:rFonts w:ascii="Arial" w:hAnsi="Arial" w:cs="Arial"/>
          <w:b/>
        </w:rPr>
        <w:t>оспроизведение</w:t>
      </w:r>
      <w:r w:rsidR="00B16F68" w:rsidRPr="00134CAA">
        <w:rPr>
          <w:rStyle w:val="translation-chunk"/>
          <w:rFonts w:ascii="Arial" w:hAnsi="Arial" w:cs="Arial"/>
          <w:b/>
        </w:rPr>
        <w:t xml:space="preserve"> </w:t>
      </w:r>
    </w:p>
    <w:p w:rsidR="00402D24" w:rsidRPr="00134CAA" w:rsidRDefault="00402D24" w:rsidP="004716CF">
      <w:pPr>
        <w:spacing w:after="0" w:line="240" w:lineRule="auto"/>
        <w:rPr>
          <w:rFonts w:ascii="Arial" w:hAnsi="Arial" w:cs="Arial"/>
          <w:b/>
        </w:rPr>
      </w:pPr>
    </w:p>
    <w:p w:rsidR="00141956" w:rsidRPr="00134CAA" w:rsidRDefault="00402D24" w:rsidP="00141956">
      <w:pPr>
        <w:pStyle w:val="Style80"/>
        <w:widowControl/>
        <w:rPr>
          <w:rStyle w:val="FontStyle227"/>
          <w:sz w:val="22"/>
          <w:szCs w:val="22"/>
          <w:lang w:eastAsia="en-US"/>
        </w:rPr>
      </w:pPr>
      <w:r w:rsidRPr="00134CAA">
        <w:rPr>
          <w:rStyle w:val="translation-chunk"/>
          <w:sz w:val="22"/>
          <w:szCs w:val="22"/>
        </w:rPr>
        <w:t xml:space="preserve">Вы можете наслаждаться </w:t>
      </w:r>
      <w:r w:rsidR="007534C7" w:rsidRPr="00134CAA">
        <w:rPr>
          <w:rStyle w:val="translation-chunk"/>
          <w:sz w:val="22"/>
          <w:szCs w:val="22"/>
        </w:rPr>
        <w:t xml:space="preserve">2-канальным </w:t>
      </w:r>
      <w:r w:rsidRPr="00134CAA">
        <w:rPr>
          <w:rStyle w:val="translation-chunk"/>
          <w:sz w:val="22"/>
          <w:szCs w:val="22"/>
        </w:rPr>
        <w:t>звуком в отдельном помещении</w:t>
      </w:r>
      <w:r w:rsidR="007534C7" w:rsidRPr="00134CAA">
        <w:rPr>
          <w:rStyle w:val="translation-chunk"/>
          <w:sz w:val="22"/>
          <w:szCs w:val="22"/>
        </w:rPr>
        <w:t xml:space="preserve"> (</w:t>
      </w:r>
      <w:r w:rsidR="007534C7" w:rsidRPr="00134CAA">
        <w:rPr>
          <w:sz w:val="22"/>
          <w:szCs w:val="22"/>
          <w:lang w:val="en-US"/>
        </w:rPr>
        <w:t>ZONE</w:t>
      </w:r>
      <w:r w:rsidR="005A4CD6" w:rsidRPr="00134CAA">
        <w:rPr>
          <w:sz w:val="22"/>
          <w:szCs w:val="22"/>
        </w:rPr>
        <w:t xml:space="preserve"> 2/</w:t>
      </w:r>
      <w:r w:rsidR="005A4CD6" w:rsidRPr="00134CAA">
        <w:rPr>
          <w:sz w:val="22"/>
          <w:szCs w:val="22"/>
          <w:lang w:val="en-US"/>
        </w:rPr>
        <w:t>ZONE</w:t>
      </w:r>
      <w:r w:rsidR="005A4CD6" w:rsidRPr="00134CAA">
        <w:rPr>
          <w:rStyle w:val="translation-chunk"/>
          <w:sz w:val="22"/>
          <w:szCs w:val="22"/>
        </w:rPr>
        <w:t xml:space="preserve"> 3</w:t>
      </w:r>
      <w:r w:rsidR="007534C7" w:rsidRPr="00134CAA">
        <w:rPr>
          <w:rStyle w:val="translation-chunk"/>
          <w:sz w:val="22"/>
          <w:szCs w:val="22"/>
        </w:rPr>
        <w:t>)</w:t>
      </w:r>
      <w:r w:rsidRPr="00134CAA">
        <w:rPr>
          <w:rStyle w:val="translation-chunk"/>
          <w:sz w:val="22"/>
          <w:szCs w:val="22"/>
        </w:rPr>
        <w:t xml:space="preserve">, </w:t>
      </w:r>
      <w:r w:rsidR="007534C7" w:rsidRPr="00134CAA">
        <w:rPr>
          <w:rStyle w:val="translation-chunk"/>
          <w:sz w:val="22"/>
          <w:szCs w:val="22"/>
        </w:rPr>
        <w:t xml:space="preserve">одновременно </w:t>
      </w:r>
      <w:r w:rsidRPr="00134CAA">
        <w:rPr>
          <w:rStyle w:val="translation-chunk"/>
          <w:sz w:val="22"/>
          <w:szCs w:val="22"/>
        </w:rPr>
        <w:t>слуша</w:t>
      </w:r>
      <w:r w:rsidR="007534C7" w:rsidRPr="00134CAA">
        <w:rPr>
          <w:rStyle w:val="translation-chunk"/>
          <w:sz w:val="22"/>
          <w:szCs w:val="22"/>
        </w:rPr>
        <w:t>я</w:t>
      </w:r>
      <w:r w:rsidRPr="00134CAA">
        <w:rPr>
          <w:rStyle w:val="translation-chunk"/>
          <w:sz w:val="22"/>
          <w:szCs w:val="22"/>
        </w:rPr>
        <w:t xml:space="preserve"> воспроизведение в г</w:t>
      </w:r>
      <w:r w:rsidR="007534C7" w:rsidRPr="00134CAA">
        <w:rPr>
          <w:rStyle w:val="translation-chunk"/>
          <w:sz w:val="22"/>
          <w:szCs w:val="22"/>
        </w:rPr>
        <w:t>лавно</w:t>
      </w:r>
      <w:r w:rsidRPr="00134CAA">
        <w:rPr>
          <w:rStyle w:val="translation-chunk"/>
          <w:sz w:val="22"/>
          <w:szCs w:val="22"/>
        </w:rPr>
        <w:t>й</w:t>
      </w:r>
      <w:r w:rsidR="007534C7" w:rsidRPr="00134CAA">
        <w:rPr>
          <w:rStyle w:val="translation-chunk"/>
          <w:sz w:val="22"/>
          <w:szCs w:val="22"/>
        </w:rPr>
        <w:t xml:space="preserve"> комнате</w:t>
      </w:r>
      <w:r w:rsidRPr="00134CAA">
        <w:rPr>
          <w:rStyle w:val="translation-chunk"/>
          <w:sz w:val="22"/>
          <w:szCs w:val="22"/>
        </w:rPr>
        <w:t xml:space="preserve"> (где это ресивер расположен)</w:t>
      </w:r>
      <w:r w:rsidR="00627701" w:rsidRPr="00134CAA">
        <w:rPr>
          <w:rStyle w:val="translation-chunk"/>
          <w:sz w:val="22"/>
          <w:szCs w:val="22"/>
        </w:rPr>
        <w:t xml:space="preserve">. Один и тот же источник можно воспроизводить в главной комнате и в </w:t>
      </w:r>
      <w:r w:rsidR="005A4CD6" w:rsidRPr="00134CAA">
        <w:rPr>
          <w:sz w:val="22"/>
          <w:szCs w:val="22"/>
          <w:lang w:val="en-US"/>
        </w:rPr>
        <w:t>ZONE</w:t>
      </w:r>
      <w:r w:rsidR="005A4CD6" w:rsidRPr="00134CAA">
        <w:rPr>
          <w:sz w:val="22"/>
          <w:szCs w:val="22"/>
        </w:rPr>
        <w:t xml:space="preserve"> 2/</w:t>
      </w:r>
      <w:r w:rsidR="005A4CD6" w:rsidRPr="00134CAA">
        <w:rPr>
          <w:sz w:val="22"/>
          <w:szCs w:val="22"/>
          <w:lang w:val="en-US"/>
        </w:rPr>
        <w:t>ZONE</w:t>
      </w:r>
      <w:r w:rsidR="005A4CD6" w:rsidRPr="00134CAA">
        <w:rPr>
          <w:rStyle w:val="translation-chunk"/>
          <w:sz w:val="22"/>
          <w:szCs w:val="22"/>
        </w:rPr>
        <w:t xml:space="preserve"> 3</w:t>
      </w:r>
      <w:r w:rsidR="00627701" w:rsidRPr="00134CAA">
        <w:rPr>
          <w:rStyle w:val="translation-chunk"/>
          <w:sz w:val="22"/>
          <w:szCs w:val="22"/>
        </w:rPr>
        <w:t xml:space="preserve"> одновременно. </w:t>
      </w:r>
      <w:r w:rsidR="00141956" w:rsidRPr="00134CAA">
        <w:rPr>
          <w:rStyle w:val="FontStyle227"/>
          <w:sz w:val="22"/>
          <w:szCs w:val="22"/>
          <w:lang w:eastAsia="en-US"/>
        </w:rPr>
        <w:t xml:space="preserve">Кроме того, различные источники могут быть воспроизведены одновременно в обеих комнатах. </w:t>
      </w:r>
    </w:p>
    <w:p w:rsidR="00141956" w:rsidRPr="00134CAA" w:rsidRDefault="00141956" w:rsidP="00141956">
      <w:pPr>
        <w:pStyle w:val="Style80"/>
        <w:widowControl/>
        <w:rPr>
          <w:rStyle w:val="FontStyle227"/>
          <w:sz w:val="22"/>
          <w:szCs w:val="22"/>
          <w:lang w:eastAsia="en-US"/>
        </w:rPr>
      </w:pPr>
      <w:r w:rsidRPr="00134CAA">
        <w:rPr>
          <w:rStyle w:val="FontStyle227"/>
          <w:sz w:val="22"/>
          <w:szCs w:val="22"/>
          <w:lang w:eastAsia="en-US"/>
        </w:rPr>
        <w:t xml:space="preserve">Для селектора входа " NET " или "BLUETOOTH", вы можете выбрать только один и тот же источник для главной комнаты и для отдельной комнаты. Если вы, например, выберете "NET" в главной комнате, а затем выберите "BLUETOOTH" в отдельной комнате, то режим главной комнаты автоматически переключится на "BLUETOOTH". Кроме того, вы не сможете выбрать различные станции AM/FM-вещания для главной комнаты и для отдельной комнаты. </w:t>
      </w:r>
    </w:p>
    <w:p w:rsidR="00141956" w:rsidRPr="00134CAA" w:rsidRDefault="00141956" w:rsidP="00141956">
      <w:pPr>
        <w:pStyle w:val="Style80"/>
        <w:widowControl/>
        <w:rPr>
          <w:rStyle w:val="FontStyle227"/>
          <w:sz w:val="22"/>
          <w:szCs w:val="22"/>
          <w:lang w:eastAsia="en-US"/>
        </w:rPr>
      </w:pPr>
      <w:r w:rsidRPr="00134CAA">
        <w:rPr>
          <w:rStyle w:val="FontStyle227"/>
          <w:sz w:val="22"/>
          <w:szCs w:val="22"/>
          <w:lang w:eastAsia="en-US"/>
        </w:rPr>
        <w:t>Удобное приложение Onkyo Controller используется для мультизонного воспроизведения. Загрузите приложение Onkyo Controller (доступно для iOS или Android™) на мобильное устройство, например, смартфон или планшет.</w:t>
      </w:r>
    </w:p>
    <w:p w:rsidR="00B16F68" w:rsidRPr="00134CAA" w:rsidRDefault="00B16F68" w:rsidP="004716CF">
      <w:pPr>
        <w:spacing w:after="0" w:line="240" w:lineRule="auto"/>
        <w:rPr>
          <w:rStyle w:val="translation-chunk"/>
          <w:rFonts w:ascii="Arial" w:hAnsi="Arial" w:cs="Arial"/>
        </w:rPr>
      </w:pPr>
    </w:p>
    <w:p w:rsidR="00141956" w:rsidRPr="00134CAA" w:rsidRDefault="00141956" w:rsidP="00141956">
      <w:pPr>
        <w:pStyle w:val="Style40"/>
        <w:widowControl/>
        <w:rPr>
          <w:rStyle w:val="FontStyle225"/>
          <w:sz w:val="22"/>
          <w:szCs w:val="22"/>
          <w:lang w:eastAsia="en-US"/>
        </w:rPr>
      </w:pPr>
      <w:r w:rsidRPr="00134CAA">
        <w:rPr>
          <w:rStyle w:val="FontStyle225"/>
          <w:sz w:val="22"/>
          <w:szCs w:val="22"/>
          <w:lang w:eastAsia="en-US"/>
        </w:rPr>
        <w:t>Воспроизведение</w:t>
      </w:r>
      <w:r w:rsidR="005A4CD6" w:rsidRPr="00134CAA">
        <w:rPr>
          <w:sz w:val="22"/>
          <w:szCs w:val="22"/>
        </w:rPr>
        <w:t xml:space="preserve"> </w:t>
      </w:r>
      <w:r w:rsidR="005A4CD6" w:rsidRPr="00134CAA">
        <w:rPr>
          <w:b/>
          <w:sz w:val="22"/>
          <w:szCs w:val="22"/>
        </w:rPr>
        <w:t>(</w:t>
      </w:r>
      <w:r w:rsidR="005A4CD6" w:rsidRPr="00134CAA">
        <w:rPr>
          <w:b/>
          <w:sz w:val="22"/>
          <w:szCs w:val="22"/>
          <w:lang w:val="en-US"/>
        </w:rPr>
        <w:t>ZONE</w:t>
      </w:r>
      <w:r w:rsidR="005A4CD6" w:rsidRPr="00134CAA">
        <w:rPr>
          <w:b/>
          <w:sz w:val="22"/>
          <w:szCs w:val="22"/>
        </w:rPr>
        <w:t xml:space="preserve"> 2)</w:t>
      </w:r>
      <w:r w:rsidRPr="00134CAA">
        <w:rPr>
          <w:rStyle w:val="FontStyle225"/>
          <w:sz w:val="22"/>
          <w:szCs w:val="22"/>
          <w:lang w:eastAsia="en-US"/>
        </w:rPr>
        <w:t xml:space="preserve"> (стр. </w:t>
      </w:r>
      <w:r w:rsidR="005A4CD6" w:rsidRPr="00134CAA">
        <w:rPr>
          <w:rStyle w:val="FontStyle225"/>
          <w:sz w:val="22"/>
          <w:szCs w:val="22"/>
          <w:lang w:eastAsia="en-US"/>
        </w:rPr>
        <w:t>11</w:t>
      </w:r>
      <w:r w:rsidR="005A45A7" w:rsidRPr="00134CAA">
        <w:rPr>
          <w:rStyle w:val="FontStyle225"/>
          <w:sz w:val="22"/>
          <w:szCs w:val="22"/>
          <w:lang w:eastAsia="en-US"/>
        </w:rPr>
        <w:t>7</w:t>
      </w:r>
      <w:r w:rsidRPr="00134CAA">
        <w:rPr>
          <w:rStyle w:val="FontStyle225"/>
          <w:sz w:val="22"/>
          <w:szCs w:val="22"/>
          <w:lang w:eastAsia="en-US"/>
        </w:rPr>
        <w:t>)</w:t>
      </w:r>
    </w:p>
    <w:p w:rsidR="00141956" w:rsidRPr="00134CAA" w:rsidRDefault="00141956" w:rsidP="004716CF">
      <w:pPr>
        <w:spacing w:after="0" w:line="240" w:lineRule="auto"/>
        <w:rPr>
          <w:rStyle w:val="translation-chunk"/>
          <w:rFonts w:ascii="Arial" w:hAnsi="Arial" w:cs="Arial"/>
        </w:rPr>
      </w:pPr>
    </w:p>
    <w:p w:rsidR="00141956" w:rsidRPr="00134CAA" w:rsidRDefault="00D453A9" w:rsidP="004716CF">
      <w:pPr>
        <w:spacing w:after="0" w:line="240" w:lineRule="auto"/>
        <w:rPr>
          <w:rStyle w:val="translation-chunk"/>
          <w:rFonts w:ascii="Arial" w:hAnsi="Arial" w:cs="Arial"/>
          <w:b/>
        </w:rPr>
      </w:pPr>
      <w:r w:rsidRPr="00134CAA">
        <w:rPr>
          <w:rStyle w:val="translation-chunk"/>
          <w:rFonts w:ascii="Arial" w:hAnsi="Arial" w:cs="Arial"/>
          <w:b/>
        </w:rPr>
        <w:t xml:space="preserve">Стр. </w:t>
      </w:r>
      <w:r w:rsidR="005A4CD6" w:rsidRPr="00134CAA">
        <w:rPr>
          <w:rStyle w:val="translation-chunk"/>
          <w:rFonts w:ascii="Arial" w:hAnsi="Arial" w:cs="Arial"/>
          <w:b/>
        </w:rPr>
        <w:t>11</w:t>
      </w:r>
      <w:r w:rsidR="005A45A7" w:rsidRPr="00134CAA">
        <w:rPr>
          <w:rStyle w:val="translation-chunk"/>
          <w:rFonts w:ascii="Arial" w:hAnsi="Arial" w:cs="Arial"/>
          <w:b/>
        </w:rPr>
        <w:t>7</w:t>
      </w:r>
    </w:p>
    <w:p w:rsidR="00D453A9" w:rsidRPr="00134CAA" w:rsidRDefault="00D453A9" w:rsidP="004716CF">
      <w:pPr>
        <w:spacing w:after="0" w:line="240" w:lineRule="auto"/>
        <w:rPr>
          <w:rStyle w:val="translation-chunk"/>
          <w:rFonts w:ascii="Arial" w:hAnsi="Arial" w:cs="Arial"/>
        </w:rPr>
      </w:pPr>
    </w:p>
    <w:p w:rsidR="005A4CD6" w:rsidRPr="00134CAA" w:rsidRDefault="005A4CD6" w:rsidP="004716CF">
      <w:pPr>
        <w:spacing w:after="0" w:line="240" w:lineRule="auto"/>
        <w:rPr>
          <w:rStyle w:val="translation-chunk"/>
          <w:rFonts w:ascii="Arial" w:hAnsi="Arial" w:cs="Arial"/>
        </w:rPr>
      </w:pPr>
      <w:r w:rsidRPr="00134CAA">
        <w:rPr>
          <w:rStyle w:val="FontStyle225"/>
          <w:sz w:val="22"/>
          <w:szCs w:val="22"/>
        </w:rPr>
        <w:t>Воспроизведение</w:t>
      </w:r>
      <w:r w:rsidR="005A45A7" w:rsidRPr="00134CAA">
        <w:rPr>
          <w:rStyle w:val="FontStyle225"/>
          <w:sz w:val="22"/>
          <w:szCs w:val="22"/>
        </w:rPr>
        <w:t xml:space="preserve"> в Зоне 2</w:t>
      </w:r>
      <w:r w:rsidRPr="00134CAA">
        <w:rPr>
          <w:rFonts w:ascii="Arial" w:hAnsi="Arial" w:cs="Arial"/>
        </w:rPr>
        <w:t xml:space="preserve"> </w:t>
      </w:r>
      <w:r w:rsidRPr="00134CAA">
        <w:rPr>
          <w:rFonts w:ascii="Arial" w:hAnsi="Arial" w:cs="Arial"/>
          <w:b/>
        </w:rPr>
        <w:t>(</w:t>
      </w:r>
      <w:r w:rsidRPr="00134CAA">
        <w:rPr>
          <w:rFonts w:ascii="Arial" w:hAnsi="Arial" w:cs="Arial"/>
          <w:b/>
          <w:lang w:val="en-US"/>
        </w:rPr>
        <w:t>ZONE</w:t>
      </w:r>
      <w:r w:rsidRPr="00134CAA">
        <w:rPr>
          <w:rFonts w:ascii="Arial" w:hAnsi="Arial" w:cs="Arial"/>
          <w:b/>
        </w:rPr>
        <w:t xml:space="preserve"> 2)</w:t>
      </w:r>
    </w:p>
    <w:p w:rsidR="0023039F" w:rsidRPr="00134CAA" w:rsidRDefault="0023039F" w:rsidP="004716CF">
      <w:pPr>
        <w:spacing w:after="0" w:line="240" w:lineRule="auto"/>
        <w:rPr>
          <w:rStyle w:val="translation-chunk"/>
          <w:rFonts w:ascii="Arial" w:hAnsi="Arial" w:cs="Arial"/>
        </w:rPr>
      </w:pPr>
      <w:r w:rsidRPr="00134CAA">
        <w:rPr>
          <w:rStyle w:val="translation-chunk"/>
          <w:rFonts w:ascii="Arial" w:hAnsi="Arial" w:cs="Arial"/>
        </w:rPr>
        <w:t>В режиме управления с помощью пульта</w:t>
      </w:r>
      <w:r w:rsidR="00D453A9" w:rsidRPr="00134CAA">
        <w:rPr>
          <w:rStyle w:val="translation-chunk"/>
          <w:rFonts w:ascii="Arial" w:hAnsi="Arial" w:cs="Arial"/>
        </w:rPr>
        <w:t xml:space="preserve">, </w:t>
      </w:r>
      <w:r w:rsidRPr="00134CAA">
        <w:rPr>
          <w:rStyle w:val="translation-chunk"/>
          <w:rFonts w:ascii="Arial" w:hAnsi="Arial" w:cs="Arial"/>
        </w:rPr>
        <w:t xml:space="preserve">нажав и удержав кнопку </w:t>
      </w:r>
      <w:r w:rsidR="00D453A9" w:rsidRPr="00134CAA">
        <w:rPr>
          <w:rStyle w:val="translation-chunk"/>
          <w:rFonts w:ascii="Arial" w:hAnsi="Arial" w:cs="Arial"/>
          <w:lang w:val="en-US"/>
        </w:rPr>
        <w:t>ZONE</w:t>
      </w:r>
      <w:r w:rsidR="00D453A9" w:rsidRPr="00134CAA">
        <w:rPr>
          <w:rStyle w:val="translation-chunk"/>
          <w:rFonts w:ascii="Arial" w:hAnsi="Arial" w:cs="Arial"/>
        </w:rPr>
        <w:t xml:space="preserve"> 2 </w:t>
      </w:r>
      <w:r w:rsidR="00D453A9" w:rsidRPr="00134CAA">
        <w:rPr>
          <w:rStyle w:val="translation-chunk"/>
          <w:rFonts w:ascii="Arial" w:hAnsi="Arial" w:cs="Arial"/>
          <w:lang w:val="en-US"/>
        </w:rPr>
        <w:t>SHIFT</w:t>
      </w:r>
      <w:r w:rsidR="00D453A9" w:rsidRPr="00134CAA">
        <w:rPr>
          <w:rStyle w:val="translation-chunk"/>
          <w:rFonts w:ascii="Arial" w:hAnsi="Arial" w:cs="Arial"/>
        </w:rPr>
        <w:t xml:space="preserve">, </w:t>
      </w:r>
      <w:r w:rsidRPr="00134CAA">
        <w:rPr>
          <w:rStyle w:val="translation-chunk"/>
          <w:rFonts w:ascii="Arial" w:hAnsi="Arial" w:cs="Arial"/>
        </w:rPr>
        <w:t>нажимайте другие кнопки для выполнения команд</w:t>
      </w:r>
      <w:r w:rsidR="00D453A9" w:rsidRPr="00134CAA">
        <w:rPr>
          <w:rStyle w:val="translation-chunk"/>
          <w:rFonts w:ascii="Arial" w:hAnsi="Arial" w:cs="Arial"/>
        </w:rPr>
        <w:t xml:space="preserve">. </w:t>
      </w:r>
    </w:p>
    <w:p w:rsidR="00D453A9" w:rsidRPr="00134CAA" w:rsidRDefault="00D453A9" w:rsidP="0023039F">
      <w:pPr>
        <w:spacing w:after="0" w:line="240" w:lineRule="auto"/>
        <w:rPr>
          <w:rStyle w:val="FontStyle227"/>
          <w:sz w:val="22"/>
          <w:szCs w:val="22"/>
        </w:rPr>
      </w:pPr>
      <w:r w:rsidRPr="00134CAA">
        <w:rPr>
          <w:rStyle w:val="translation-chunk"/>
          <w:rFonts w:ascii="Arial" w:hAnsi="Arial" w:cs="Arial"/>
        </w:rPr>
        <w:t xml:space="preserve">1. </w:t>
      </w:r>
      <w:r w:rsidR="0023039F" w:rsidRPr="00134CAA">
        <w:rPr>
          <w:rStyle w:val="translation-chunk"/>
          <w:rFonts w:ascii="Arial" w:hAnsi="Arial" w:cs="Arial"/>
        </w:rPr>
        <w:t xml:space="preserve">Нажав и удержав кнопку </w:t>
      </w:r>
      <w:r w:rsidRPr="00134CAA">
        <w:rPr>
          <w:rStyle w:val="translation-chunk"/>
          <w:rFonts w:ascii="Arial" w:hAnsi="Arial" w:cs="Arial"/>
          <w:lang w:val="en-US"/>
        </w:rPr>
        <w:t>ZONE</w:t>
      </w:r>
      <w:r w:rsidRPr="00134CAA">
        <w:rPr>
          <w:rStyle w:val="translation-chunk"/>
          <w:rFonts w:ascii="Arial" w:hAnsi="Arial" w:cs="Arial"/>
        </w:rPr>
        <w:t xml:space="preserve"> 2 </w:t>
      </w:r>
      <w:r w:rsidRPr="00134CAA">
        <w:rPr>
          <w:rStyle w:val="translation-chunk"/>
          <w:rFonts w:ascii="Arial" w:hAnsi="Arial" w:cs="Arial"/>
          <w:lang w:val="en-US"/>
        </w:rPr>
        <w:t>SHIFT</w:t>
      </w:r>
      <w:r w:rsidRPr="00134CAA">
        <w:rPr>
          <w:rStyle w:val="translation-chunk"/>
          <w:rFonts w:ascii="Arial" w:hAnsi="Arial" w:cs="Arial"/>
        </w:rPr>
        <w:t xml:space="preserve"> </w:t>
      </w:r>
      <w:r w:rsidR="0023039F" w:rsidRPr="00134CAA">
        <w:rPr>
          <w:rStyle w:val="translation-chunk"/>
          <w:rFonts w:ascii="Arial" w:hAnsi="Arial" w:cs="Arial"/>
        </w:rPr>
        <w:t>на пульте</w:t>
      </w:r>
      <w:r w:rsidRPr="00134CAA">
        <w:rPr>
          <w:rStyle w:val="translation-chunk"/>
          <w:rFonts w:ascii="Arial" w:hAnsi="Arial" w:cs="Arial"/>
        </w:rPr>
        <w:t>,</w:t>
      </w:r>
      <w:r w:rsidR="0023039F" w:rsidRPr="00134CAA">
        <w:rPr>
          <w:rStyle w:val="translation-chunk"/>
          <w:rFonts w:ascii="Arial" w:hAnsi="Arial" w:cs="Arial"/>
        </w:rPr>
        <w:t xml:space="preserve"> н</w:t>
      </w:r>
      <w:r w:rsidRPr="00134CAA">
        <w:rPr>
          <w:rStyle w:val="FontStyle227"/>
          <w:sz w:val="22"/>
          <w:szCs w:val="22"/>
        </w:rPr>
        <w:t xml:space="preserve">аправьте пульт ДУ на </w:t>
      </w:r>
      <w:r w:rsidR="0023039F" w:rsidRPr="00134CAA">
        <w:rPr>
          <w:rStyle w:val="FontStyle227"/>
          <w:sz w:val="22"/>
          <w:szCs w:val="22"/>
        </w:rPr>
        <w:t>ресивер</w:t>
      </w:r>
      <w:r w:rsidRPr="00134CAA">
        <w:rPr>
          <w:rStyle w:val="FontStyle227"/>
          <w:sz w:val="22"/>
          <w:szCs w:val="22"/>
        </w:rPr>
        <w:t xml:space="preserve"> и нажмите кнопку </w:t>
      </w:r>
      <w:r w:rsidR="0023039F" w:rsidRPr="00134CAA">
        <w:rPr>
          <w:rStyle w:val="FontStyle227"/>
          <w:sz w:val="22"/>
          <w:szCs w:val="22"/>
        </w:rPr>
        <w:t>(!) (ВКЛ)</w:t>
      </w:r>
      <w:r w:rsidRPr="00134CAA">
        <w:rPr>
          <w:rStyle w:val="FontStyle227"/>
          <w:sz w:val="22"/>
          <w:szCs w:val="22"/>
        </w:rPr>
        <w:t>.</w:t>
      </w:r>
    </w:p>
    <w:p w:rsidR="00D453A9" w:rsidRPr="00134CAA" w:rsidRDefault="00D453A9" w:rsidP="00D453A9">
      <w:pPr>
        <w:pStyle w:val="Style55"/>
        <w:widowControl/>
        <w:rPr>
          <w:rStyle w:val="FontStyle227"/>
          <w:sz w:val="22"/>
          <w:szCs w:val="22"/>
          <w:lang w:eastAsia="en-US"/>
        </w:rPr>
      </w:pPr>
      <w:r w:rsidRPr="00134CAA">
        <w:rPr>
          <w:rStyle w:val="FontStyle227"/>
          <w:sz w:val="22"/>
          <w:szCs w:val="22"/>
          <w:lang w:eastAsia="en-US"/>
        </w:rPr>
        <w:t xml:space="preserve">• На дисплее </w:t>
      </w:r>
      <w:r w:rsidR="0023039F" w:rsidRPr="00134CAA">
        <w:rPr>
          <w:rStyle w:val="FontStyle227"/>
          <w:sz w:val="22"/>
          <w:szCs w:val="22"/>
        </w:rPr>
        <w:t>ресивера</w:t>
      </w:r>
      <w:r w:rsidR="0023039F" w:rsidRPr="00134CAA">
        <w:rPr>
          <w:rStyle w:val="FontStyle227"/>
          <w:sz w:val="22"/>
          <w:szCs w:val="22"/>
          <w:lang w:eastAsia="en-US"/>
        </w:rPr>
        <w:t xml:space="preserve"> </w:t>
      </w:r>
      <w:r w:rsidRPr="00134CAA">
        <w:rPr>
          <w:rStyle w:val="FontStyle227"/>
          <w:sz w:val="22"/>
          <w:szCs w:val="22"/>
          <w:lang w:eastAsia="en-US"/>
        </w:rPr>
        <w:t>загорится индикация "Z2".</w:t>
      </w:r>
    </w:p>
    <w:p w:rsidR="0023039F" w:rsidRPr="00134CAA" w:rsidRDefault="0023039F" w:rsidP="0023039F">
      <w:pPr>
        <w:pStyle w:val="Style65"/>
        <w:widowControl/>
        <w:rPr>
          <w:rStyle w:val="FontStyle227"/>
          <w:sz w:val="22"/>
          <w:szCs w:val="22"/>
          <w:lang w:eastAsia="en-US"/>
        </w:rPr>
      </w:pPr>
      <w:r w:rsidRPr="00134CAA">
        <w:rPr>
          <w:rStyle w:val="FontStyle227"/>
          <w:sz w:val="22"/>
          <w:szCs w:val="22"/>
          <w:lang w:eastAsia="en-US"/>
        </w:rPr>
        <w:t xml:space="preserve">2. </w:t>
      </w:r>
      <w:r w:rsidRPr="00134CAA">
        <w:rPr>
          <w:rStyle w:val="translation-chunk"/>
          <w:sz w:val="22"/>
          <w:szCs w:val="22"/>
        </w:rPr>
        <w:t xml:space="preserve">Нажав и удержав кнопку </w:t>
      </w:r>
      <w:r w:rsidRPr="00134CAA">
        <w:rPr>
          <w:rStyle w:val="translation-chunk"/>
          <w:sz w:val="22"/>
          <w:szCs w:val="22"/>
          <w:lang w:val="en-US"/>
        </w:rPr>
        <w:t>ZONE</w:t>
      </w:r>
      <w:r w:rsidRPr="00134CAA">
        <w:rPr>
          <w:rStyle w:val="translation-chunk"/>
          <w:sz w:val="22"/>
          <w:szCs w:val="22"/>
        </w:rPr>
        <w:t xml:space="preserve"> 2 </w:t>
      </w:r>
      <w:r w:rsidRPr="00134CAA">
        <w:rPr>
          <w:rStyle w:val="translation-chunk"/>
          <w:sz w:val="22"/>
          <w:szCs w:val="22"/>
          <w:lang w:val="en-US"/>
        </w:rPr>
        <w:t>SHIFT</w:t>
      </w:r>
      <w:r w:rsidRPr="00134CAA">
        <w:rPr>
          <w:rStyle w:val="translation-chunk"/>
          <w:sz w:val="22"/>
          <w:szCs w:val="22"/>
        </w:rPr>
        <w:t xml:space="preserve"> на пульте, н</w:t>
      </w:r>
      <w:r w:rsidRPr="00134CAA">
        <w:rPr>
          <w:rStyle w:val="FontStyle227"/>
          <w:sz w:val="22"/>
          <w:szCs w:val="22"/>
          <w:lang w:eastAsia="en-US"/>
        </w:rPr>
        <w:t xml:space="preserve">ажмите кнопку селектора входов для выбора источника, который вы хотите воспроизводить в отдельной комнате. Для </w:t>
      </w:r>
      <w:r w:rsidRPr="00134CAA">
        <w:rPr>
          <w:rStyle w:val="FontStyle227"/>
          <w:sz w:val="22"/>
          <w:szCs w:val="22"/>
          <w:lang w:eastAsia="en-US"/>
        </w:rPr>
        <w:lastRenderedPageBreak/>
        <w:t>управления с ресивера нажмите кнопку ZONE 2, а затем в течение 8 секунд нажмите на селектор входов, для выбора сигнала, который будет воспроизводиться в отдельной комнате. Для воспроизведения одного и того же источника сигнала в главной и во второй комнате, нажмите дважды кнопку ZONE 2 на ресивере.</w:t>
      </w:r>
    </w:p>
    <w:p w:rsidR="000A1F13" w:rsidRPr="00134CAA" w:rsidRDefault="0023039F" w:rsidP="000A1F13">
      <w:pPr>
        <w:pStyle w:val="Style55"/>
        <w:widowControl/>
        <w:rPr>
          <w:rStyle w:val="FontStyle227"/>
          <w:rFonts w:eastAsia="MS Gothic"/>
          <w:sz w:val="22"/>
          <w:szCs w:val="22"/>
          <w:lang w:eastAsia="en-US"/>
        </w:rPr>
      </w:pPr>
      <w:r w:rsidRPr="00134CAA">
        <w:rPr>
          <w:rStyle w:val="FontStyle227"/>
          <w:sz w:val="22"/>
          <w:szCs w:val="22"/>
          <w:lang w:eastAsia="en-US"/>
        </w:rPr>
        <w:t xml:space="preserve">3. </w:t>
      </w:r>
      <w:r w:rsidR="000A1F13" w:rsidRPr="00134CAA">
        <w:rPr>
          <w:rStyle w:val="FontStyle227"/>
          <w:rFonts w:eastAsia="MS Gothic"/>
          <w:sz w:val="22"/>
          <w:szCs w:val="22"/>
          <w:lang w:eastAsia="en-US"/>
        </w:rPr>
        <w:t xml:space="preserve">Если ресивер подключен к интегрированному усилителю в отдельной комнате, то отрегулируйте уровень громкости воспроизведения на передней панели этого усилителя. Если же ресивер подключен к усилителю мощности или зональной акустической системе ZONE в отдельной комнате, то отрегулируйте уровень громкости </w:t>
      </w:r>
      <w:proofErr w:type="gramStart"/>
      <w:r w:rsidR="000A1F13" w:rsidRPr="00134CAA">
        <w:rPr>
          <w:rStyle w:val="FontStyle227"/>
          <w:rFonts w:eastAsia="MS Gothic"/>
          <w:sz w:val="22"/>
          <w:szCs w:val="22"/>
          <w:lang w:eastAsia="en-US"/>
        </w:rPr>
        <w:t>воспроизведения</w:t>
      </w:r>
      <w:proofErr w:type="gramEnd"/>
      <w:r w:rsidR="000A1F13" w:rsidRPr="00134CAA">
        <w:rPr>
          <w:rStyle w:val="FontStyle227"/>
          <w:rFonts w:eastAsia="MS Gothic"/>
          <w:sz w:val="22"/>
          <w:szCs w:val="22"/>
          <w:lang w:eastAsia="en-US"/>
        </w:rPr>
        <w:t xml:space="preserve"> </w:t>
      </w:r>
      <w:r w:rsidR="000A1F13" w:rsidRPr="00134CAA">
        <w:rPr>
          <w:rStyle w:val="translation-chunk"/>
          <w:sz w:val="22"/>
          <w:szCs w:val="22"/>
        </w:rPr>
        <w:t xml:space="preserve">нажав и удержав кнопку </w:t>
      </w:r>
      <w:r w:rsidR="000A1F13" w:rsidRPr="00134CAA">
        <w:rPr>
          <w:rStyle w:val="translation-chunk"/>
          <w:sz w:val="22"/>
          <w:szCs w:val="22"/>
          <w:lang w:val="en-US"/>
        </w:rPr>
        <w:t>ZONE</w:t>
      </w:r>
      <w:r w:rsidR="000A1F13" w:rsidRPr="00134CAA">
        <w:rPr>
          <w:rStyle w:val="translation-chunk"/>
          <w:sz w:val="22"/>
          <w:szCs w:val="22"/>
        </w:rPr>
        <w:t xml:space="preserve"> 2 </w:t>
      </w:r>
      <w:r w:rsidR="000A1F13" w:rsidRPr="00134CAA">
        <w:rPr>
          <w:rStyle w:val="translation-chunk"/>
          <w:sz w:val="22"/>
          <w:szCs w:val="22"/>
          <w:lang w:val="en-US"/>
        </w:rPr>
        <w:t>SHIFT</w:t>
      </w:r>
      <w:r w:rsidR="000A1F13" w:rsidRPr="00134CAA">
        <w:rPr>
          <w:rStyle w:val="translation-chunk"/>
          <w:sz w:val="22"/>
          <w:szCs w:val="22"/>
        </w:rPr>
        <w:t xml:space="preserve"> на пульте</w:t>
      </w:r>
      <w:r w:rsidR="000A1F13" w:rsidRPr="00134CAA">
        <w:rPr>
          <w:rStyle w:val="FontStyle227"/>
          <w:rFonts w:eastAsia="MS Gothic"/>
          <w:sz w:val="22"/>
          <w:szCs w:val="22"/>
          <w:lang w:eastAsia="en-US"/>
        </w:rPr>
        <w:t xml:space="preserve"> ДУ. Чтобы сделать это на передней панели ресивера, нажмите кнопку ZONE 2, а затем в течение 8 секунд отрегулируйте уровень громкости с помощью ручки MASTER VOLUME.</w:t>
      </w:r>
    </w:p>
    <w:p w:rsidR="000A1F13" w:rsidRPr="00134CAA" w:rsidRDefault="000A1F13" w:rsidP="000A1F13">
      <w:pPr>
        <w:pStyle w:val="Style55"/>
        <w:widowControl/>
        <w:rPr>
          <w:rStyle w:val="FontStyle227"/>
          <w:rFonts w:eastAsia="MS Gothic"/>
          <w:sz w:val="22"/>
          <w:szCs w:val="22"/>
          <w:lang w:eastAsia="en-US"/>
        </w:rPr>
      </w:pPr>
      <w:r w:rsidRPr="00134CAA">
        <w:rPr>
          <w:rStyle w:val="FontStyle227"/>
          <w:rFonts w:eastAsia="MS Gothic"/>
          <w:sz w:val="22"/>
          <w:szCs w:val="22"/>
          <w:lang w:eastAsia="en-US"/>
        </w:rPr>
        <w:t>• При настройке уровня громкости усилителя мощности, расположенного в отдельной комнате, установите параметр "6 Multi Zone" - "Zone 2" - "Output Level" (стр. 17</w:t>
      </w:r>
      <w:r w:rsidR="005A45A7" w:rsidRPr="00134CAA">
        <w:rPr>
          <w:rStyle w:val="FontStyle227"/>
          <w:rFonts w:eastAsia="MS Gothic"/>
          <w:sz w:val="22"/>
          <w:szCs w:val="22"/>
          <w:lang w:eastAsia="en-US"/>
        </w:rPr>
        <w:t>6</w:t>
      </w:r>
      <w:r w:rsidRPr="00134CAA">
        <w:rPr>
          <w:rStyle w:val="FontStyle227"/>
          <w:rFonts w:eastAsia="MS Gothic"/>
          <w:sz w:val="22"/>
          <w:szCs w:val="22"/>
          <w:lang w:eastAsia="en-US"/>
        </w:rPr>
        <w:t>) в значение "Variable" в меню Setup. Если этого не сделать, будет выдан большой уровень громкости, и усилитель мощности или акустические системы могут быть повреждены.</w:t>
      </w:r>
    </w:p>
    <w:p w:rsidR="000A1F13" w:rsidRPr="00134CAA" w:rsidRDefault="000A1F13" w:rsidP="000A1F13">
      <w:pPr>
        <w:pStyle w:val="Style55"/>
        <w:widowControl/>
        <w:rPr>
          <w:rStyle w:val="FontStyle227"/>
          <w:rFonts w:eastAsia="MS Gothic"/>
          <w:sz w:val="22"/>
          <w:szCs w:val="22"/>
          <w:lang w:eastAsia="en-US"/>
        </w:rPr>
      </w:pPr>
      <w:r w:rsidRPr="00134CAA">
        <w:rPr>
          <w:rStyle w:val="FontStyle227"/>
          <w:rFonts w:eastAsia="MS Gothic"/>
          <w:sz w:val="22"/>
          <w:szCs w:val="22"/>
          <w:lang w:eastAsia="en-US"/>
        </w:rPr>
        <w:t xml:space="preserve">• Также можно отрегулировать качество звучания усилителя мощности, подключенного в отдельной комнате. </w:t>
      </w:r>
      <w:r w:rsidR="00A37C49" w:rsidRPr="00134CAA">
        <w:rPr>
          <w:rStyle w:val="FontStyle227"/>
          <w:rFonts w:eastAsia="MS Gothic"/>
          <w:sz w:val="22"/>
          <w:szCs w:val="22"/>
          <w:lang w:eastAsia="en-US"/>
        </w:rPr>
        <w:t>Н</w:t>
      </w:r>
      <w:r w:rsidRPr="00134CAA">
        <w:rPr>
          <w:rStyle w:val="FontStyle227"/>
          <w:rFonts w:eastAsia="MS Gothic"/>
          <w:sz w:val="22"/>
          <w:szCs w:val="22"/>
          <w:lang w:eastAsia="en-US"/>
        </w:rPr>
        <w:t>ажмите кнопку ZONE 2 на устройстве, а затем в течение 8 секунд нажмите кнопку TONE. Для настройки поверните ручку TONE.</w:t>
      </w:r>
    </w:p>
    <w:p w:rsidR="000A1F13" w:rsidRPr="00134CAA" w:rsidRDefault="000A1F13" w:rsidP="000A1F13">
      <w:pPr>
        <w:pStyle w:val="Style55"/>
        <w:widowControl/>
        <w:rPr>
          <w:rStyle w:val="FontStyle227"/>
          <w:rFonts w:eastAsia="MS Gothic"/>
          <w:sz w:val="22"/>
          <w:szCs w:val="22"/>
          <w:lang w:eastAsia="en-US"/>
        </w:rPr>
      </w:pPr>
      <w:r w:rsidRPr="00134CAA">
        <w:rPr>
          <w:rStyle w:val="FontStyle227"/>
          <w:rFonts w:eastAsia="MS Gothic"/>
          <w:sz w:val="22"/>
          <w:szCs w:val="22"/>
          <w:lang w:eastAsia="en-US"/>
        </w:rPr>
        <w:t xml:space="preserve">• Информация о подключенном устройстве будет отображаться на экране телевизора в отдельной комнате. </w:t>
      </w:r>
      <w:r w:rsidR="00A37C49" w:rsidRPr="00134CAA">
        <w:rPr>
          <w:rStyle w:val="FontStyle227"/>
          <w:rFonts w:eastAsia="MS Gothic"/>
          <w:sz w:val="22"/>
          <w:szCs w:val="22"/>
          <w:lang w:eastAsia="en-US"/>
        </w:rPr>
        <w:t>Н</w:t>
      </w:r>
      <w:r w:rsidR="00A37C49" w:rsidRPr="00134CAA">
        <w:rPr>
          <w:rStyle w:val="translation-chunk"/>
          <w:sz w:val="22"/>
          <w:szCs w:val="22"/>
        </w:rPr>
        <w:t xml:space="preserve">ажав и удержав кнопку </w:t>
      </w:r>
      <w:r w:rsidR="00A37C49" w:rsidRPr="00134CAA">
        <w:rPr>
          <w:rStyle w:val="translation-chunk"/>
          <w:sz w:val="22"/>
          <w:szCs w:val="22"/>
          <w:lang w:val="en-US"/>
        </w:rPr>
        <w:t>ZONE</w:t>
      </w:r>
      <w:r w:rsidR="00A37C49" w:rsidRPr="00134CAA">
        <w:rPr>
          <w:rStyle w:val="translation-chunk"/>
          <w:sz w:val="22"/>
          <w:szCs w:val="22"/>
        </w:rPr>
        <w:t xml:space="preserve"> 2 </w:t>
      </w:r>
      <w:r w:rsidR="00A37C49" w:rsidRPr="00134CAA">
        <w:rPr>
          <w:rStyle w:val="translation-chunk"/>
          <w:sz w:val="22"/>
          <w:szCs w:val="22"/>
          <w:lang w:val="en-US"/>
        </w:rPr>
        <w:t>SHIFT</w:t>
      </w:r>
      <w:r w:rsidR="00A37C49" w:rsidRPr="00134CAA">
        <w:rPr>
          <w:rStyle w:val="translation-chunk"/>
          <w:sz w:val="22"/>
          <w:szCs w:val="22"/>
        </w:rPr>
        <w:t xml:space="preserve"> на пульте</w:t>
      </w:r>
      <w:r w:rsidR="00A37C49" w:rsidRPr="00134CAA">
        <w:rPr>
          <w:rStyle w:val="FontStyle227"/>
          <w:rFonts w:eastAsia="MS Gothic"/>
          <w:sz w:val="22"/>
          <w:szCs w:val="22"/>
          <w:lang w:eastAsia="en-US"/>
        </w:rPr>
        <w:t xml:space="preserve"> ДУ, </w:t>
      </w:r>
      <w:r w:rsidRPr="00134CAA">
        <w:rPr>
          <w:rStyle w:val="FontStyle227"/>
          <w:rFonts w:eastAsia="MS Gothic"/>
          <w:sz w:val="22"/>
          <w:szCs w:val="22"/>
          <w:lang w:eastAsia="en-US"/>
        </w:rPr>
        <w:t xml:space="preserve">нажмите кнопку </w:t>
      </w:r>
      <w:r w:rsidR="00A37C49" w:rsidRPr="00134CAA">
        <w:rPr>
          <w:rStyle w:val="FontStyle227"/>
          <w:rFonts w:eastAsia="MS Gothic"/>
          <w:b/>
          <w:sz w:val="22"/>
          <w:szCs w:val="22"/>
          <w:lang w:val="en-US" w:eastAsia="en-US"/>
        </w:rPr>
        <w:t>i</w:t>
      </w:r>
      <w:r w:rsidRPr="00134CAA">
        <w:rPr>
          <w:rStyle w:val="FontStyle227"/>
          <w:rFonts w:eastAsia="MS Gothic"/>
          <w:sz w:val="22"/>
          <w:szCs w:val="22"/>
          <w:lang w:eastAsia="en-US"/>
        </w:rPr>
        <w:t>.</w:t>
      </w:r>
    </w:p>
    <w:p w:rsidR="00DE7F51" w:rsidRPr="00134CAA" w:rsidRDefault="00DE7F51" w:rsidP="00DE7F51">
      <w:pPr>
        <w:pStyle w:val="Style55"/>
        <w:widowControl/>
        <w:rPr>
          <w:rStyle w:val="FontStyle227"/>
          <w:sz w:val="22"/>
          <w:szCs w:val="22"/>
          <w:lang w:eastAsia="en-US"/>
        </w:rPr>
      </w:pPr>
      <w:r w:rsidRPr="00134CAA">
        <w:rPr>
          <w:rStyle w:val="FontStyle227"/>
          <w:sz w:val="22"/>
          <w:szCs w:val="22"/>
          <w:lang w:eastAsia="en-US"/>
        </w:rPr>
        <w:t>• При переключении ресивера в режим ожидания standby во время мультизонного воспроизведения индикатор Z2 будет затемнен, а режим воспроизведения будет переключен в режим воспроизведения только в отдельной комнате. Включение ZONE 2 в то время</w:t>
      </w:r>
      <w:proofErr w:type="gramStart"/>
      <w:r w:rsidRPr="00134CAA">
        <w:rPr>
          <w:rStyle w:val="FontStyle227"/>
          <w:sz w:val="22"/>
          <w:szCs w:val="22"/>
          <w:lang w:eastAsia="en-US"/>
        </w:rPr>
        <w:t>,</w:t>
      </w:r>
      <w:proofErr w:type="gramEnd"/>
      <w:r w:rsidRPr="00134CAA">
        <w:rPr>
          <w:rStyle w:val="FontStyle227"/>
          <w:sz w:val="22"/>
          <w:szCs w:val="22"/>
          <w:lang w:eastAsia="en-US"/>
        </w:rPr>
        <w:t xml:space="preserve"> как ресивер находится в режиме ожидания, также приведет к воспроизведению только в отдельной комнате.</w:t>
      </w:r>
    </w:p>
    <w:p w:rsidR="00A37C49" w:rsidRPr="00134CAA" w:rsidRDefault="00A37C49" w:rsidP="00DE7F51">
      <w:pPr>
        <w:pStyle w:val="Style7"/>
        <w:widowControl/>
        <w:rPr>
          <w:rStyle w:val="FontStyle227"/>
          <w:sz w:val="22"/>
          <w:szCs w:val="22"/>
          <w:lang w:eastAsia="en-US"/>
        </w:rPr>
      </w:pPr>
    </w:p>
    <w:p w:rsidR="00A37C49" w:rsidRPr="00134CAA" w:rsidRDefault="00A37C49" w:rsidP="00A37C49">
      <w:pPr>
        <w:spacing w:after="0" w:line="240" w:lineRule="auto"/>
        <w:rPr>
          <w:rStyle w:val="translation-chunk"/>
          <w:rFonts w:ascii="Arial" w:hAnsi="Arial" w:cs="Arial"/>
          <w:b/>
        </w:rPr>
      </w:pPr>
      <w:r w:rsidRPr="00134CAA">
        <w:rPr>
          <w:rStyle w:val="translation-chunk"/>
          <w:rFonts w:ascii="Arial" w:hAnsi="Arial" w:cs="Arial"/>
          <w:b/>
        </w:rPr>
        <w:t>Стр. 11</w:t>
      </w:r>
      <w:r w:rsidR="005A45A7" w:rsidRPr="00134CAA">
        <w:rPr>
          <w:rStyle w:val="translation-chunk"/>
          <w:rFonts w:ascii="Arial" w:hAnsi="Arial" w:cs="Arial"/>
          <w:b/>
        </w:rPr>
        <w:t>8</w:t>
      </w:r>
    </w:p>
    <w:p w:rsidR="005A45A7" w:rsidRPr="00134CAA" w:rsidRDefault="005A45A7" w:rsidP="00A37C49">
      <w:pPr>
        <w:spacing w:after="0" w:line="240" w:lineRule="auto"/>
        <w:rPr>
          <w:rStyle w:val="translation-chunk"/>
          <w:rFonts w:ascii="Arial" w:hAnsi="Arial" w:cs="Arial"/>
          <w:b/>
        </w:rPr>
      </w:pPr>
    </w:p>
    <w:p w:rsidR="00A37C49" w:rsidRPr="00134CAA" w:rsidRDefault="005A45A7" w:rsidP="005A45A7">
      <w:pPr>
        <w:pStyle w:val="Style7"/>
        <w:widowControl/>
        <w:rPr>
          <w:rStyle w:val="FontStyle227"/>
          <w:rFonts w:eastAsia="MS Gothic"/>
          <w:sz w:val="22"/>
          <w:szCs w:val="22"/>
          <w:lang w:eastAsia="en-US"/>
        </w:rPr>
      </w:pPr>
      <w:r w:rsidRPr="00134CAA">
        <w:rPr>
          <w:rStyle w:val="FontStyle227"/>
          <w:sz w:val="22"/>
          <w:szCs w:val="22"/>
          <w:lang w:eastAsia="en-US"/>
        </w:rPr>
        <w:t xml:space="preserve">• Кроме того, аудиосигнал с подключенных AV компонентов, будет </w:t>
      </w:r>
      <w:proofErr w:type="gramStart"/>
      <w:r w:rsidRPr="00134CAA">
        <w:rPr>
          <w:rStyle w:val="FontStyle227"/>
          <w:sz w:val="22"/>
          <w:szCs w:val="22"/>
          <w:lang w:eastAsia="en-US"/>
        </w:rPr>
        <w:t>выводится</w:t>
      </w:r>
      <w:proofErr w:type="gramEnd"/>
      <w:r w:rsidRPr="00134CAA">
        <w:rPr>
          <w:rStyle w:val="FontStyle227"/>
          <w:sz w:val="22"/>
          <w:szCs w:val="22"/>
          <w:lang w:eastAsia="en-US"/>
        </w:rPr>
        <w:t xml:space="preserve"> на ZONE 2 только при поступлении аналогового аудиосигнала или 2-канального PCM аудиосигнала. </w:t>
      </w:r>
      <w:r w:rsidR="00A37C49" w:rsidRPr="00134CAA">
        <w:rPr>
          <w:rStyle w:val="FontStyle227"/>
          <w:rFonts w:eastAsia="MS Gothic"/>
          <w:sz w:val="22"/>
          <w:szCs w:val="22"/>
          <w:lang w:eastAsia="en-US"/>
        </w:rPr>
        <w:t xml:space="preserve">Если AV компонент подключен к ресиверу с помощью HDMI кабеля, цифрового коаксиального кабеля, цифрового оптического кабеля, то измените формат аудио выхода компонента на PCM. </w:t>
      </w:r>
    </w:p>
    <w:p w:rsidR="00A37C49" w:rsidRPr="00134CAA" w:rsidRDefault="00A37C49" w:rsidP="00A37C49">
      <w:pPr>
        <w:pStyle w:val="Style55"/>
        <w:widowControl/>
        <w:rPr>
          <w:rStyle w:val="FontStyle227"/>
          <w:rFonts w:eastAsia="MS Gothic"/>
          <w:sz w:val="22"/>
          <w:szCs w:val="22"/>
          <w:lang w:val="en-US" w:eastAsia="en-US"/>
        </w:rPr>
      </w:pPr>
      <w:r w:rsidRPr="00134CAA">
        <w:rPr>
          <w:rStyle w:val="FontStyle227"/>
          <w:rFonts w:eastAsia="MS Gothic"/>
          <w:sz w:val="22"/>
          <w:szCs w:val="22"/>
          <w:lang w:eastAsia="en-US"/>
        </w:rPr>
        <w:t xml:space="preserve">• Если аудио и </w:t>
      </w:r>
      <w:proofErr w:type="gramStart"/>
      <w:r w:rsidRPr="00134CAA">
        <w:rPr>
          <w:rStyle w:val="FontStyle227"/>
          <w:rFonts w:eastAsia="MS Gothic"/>
          <w:sz w:val="22"/>
          <w:szCs w:val="22"/>
          <w:lang w:eastAsia="en-US"/>
        </w:rPr>
        <w:t>видео сигнал</w:t>
      </w:r>
      <w:proofErr w:type="gramEnd"/>
      <w:r w:rsidRPr="00134CAA">
        <w:rPr>
          <w:rStyle w:val="FontStyle227"/>
          <w:rFonts w:eastAsia="MS Gothic"/>
          <w:sz w:val="22"/>
          <w:szCs w:val="22"/>
          <w:lang w:eastAsia="en-US"/>
        </w:rPr>
        <w:t xml:space="preserve">, поступивший на вход HDMI, выводится в зоне ZONE 2, то выберите в меню </w:t>
      </w:r>
      <w:r w:rsidRPr="00134CAA">
        <w:rPr>
          <w:rStyle w:val="FontStyle227"/>
          <w:rFonts w:eastAsia="MS Gothic"/>
          <w:sz w:val="22"/>
          <w:szCs w:val="22"/>
          <w:lang w:val="en-US" w:eastAsia="en-US"/>
        </w:rPr>
        <w:t xml:space="preserve">"1 Input/ Output Assign" - "TV Out / OSD" - "Zone2 HDMI" (- </w:t>
      </w:r>
      <w:r w:rsidRPr="00134CAA">
        <w:rPr>
          <w:rStyle w:val="FontStyle227"/>
          <w:rFonts w:eastAsia="MS Gothic"/>
          <w:sz w:val="22"/>
          <w:szCs w:val="22"/>
          <w:lang w:eastAsia="en-US"/>
        </w:rPr>
        <w:t>стр</w:t>
      </w:r>
      <w:r w:rsidRPr="00134CAA">
        <w:rPr>
          <w:rStyle w:val="FontStyle227"/>
          <w:rFonts w:eastAsia="MS Gothic"/>
          <w:sz w:val="22"/>
          <w:szCs w:val="22"/>
          <w:lang w:val="en-US" w:eastAsia="en-US"/>
        </w:rPr>
        <w:t>. 15</w:t>
      </w:r>
      <w:r w:rsidR="005A45A7" w:rsidRPr="00134CAA">
        <w:rPr>
          <w:rStyle w:val="FontStyle227"/>
          <w:rFonts w:eastAsia="MS Gothic"/>
          <w:sz w:val="22"/>
          <w:szCs w:val="22"/>
          <w:lang w:val="en-US" w:eastAsia="en-US"/>
        </w:rPr>
        <w:t>4</w:t>
      </w:r>
      <w:r w:rsidRPr="00134CAA">
        <w:rPr>
          <w:rStyle w:val="FontStyle227"/>
          <w:rFonts w:eastAsia="MS Gothic"/>
          <w:sz w:val="22"/>
          <w:szCs w:val="22"/>
          <w:lang w:val="en-US" w:eastAsia="en-US"/>
        </w:rPr>
        <w:t xml:space="preserve">) </w:t>
      </w:r>
      <w:r w:rsidRPr="00134CAA">
        <w:rPr>
          <w:rStyle w:val="FontStyle227"/>
          <w:rFonts w:eastAsia="MS Gothic"/>
          <w:sz w:val="22"/>
          <w:szCs w:val="22"/>
          <w:lang w:eastAsia="en-US"/>
        </w:rPr>
        <w:t>значение</w:t>
      </w:r>
      <w:r w:rsidRPr="00134CAA">
        <w:rPr>
          <w:rStyle w:val="FontStyle227"/>
          <w:rFonts w:eastAsia="MS Gothic"/>
          <w:sz w:val="22"/>
          <w:szCs w:val="22"/>
          <w:lang w:val="en-US" w:eastAsia="en-US"/>
        </w:rPr>
        <w:t xml:space="preserve"> "Use".</w:t>
      </w:r>
    </w:p>
    <w:p w:rsidR="00A37C49" w:rsidRPr="00134CAA" w:rsidRDefault="00A37C49" w:rsidP="00A37C49">
      <w:pPr>
        <w:pStyle w:val="Style55"/>
        <w:widowControl/>
        <w:rPr>
          <w:rStyle w:val="FontStyle227"/>
          <w:sz w:val="22"/>
          <w:szCs w:val="22"/>
          <w:lang w:eastAsia="en-US"/>
        </w:rPr>
      </w:pPr>
      <w:r w:rsidRPr="00134CAA">
        <w:rPr>
          <w:rStyle w:val="FontStyle227"/>
          <w:rFonts w:eastAsia="MS Gothic"/>
          <w:sz w:val="22"/>
          <w:szCs w:val="22"/>
          <w:lang w:eastAsia="en-US"/>
        </w:rPr>
        <w:t xml:space="preserve">• </w:t>
      </w:r>
      <w:r w:rsidRPr="00134CAA">
        <w:rPr>
          <w:rStyle w:val="FontStyle227"/>
          <w:sz w:val="22"/>
          <w:szCs w:val="22"/>
          <w:lang w:eastAsia="en-US"/>
        </w:rPr>
        <w:t>Аудиосигналы DSD не будут выводиться через акустические системы в ZONE 2 при выборе значения "NET" на селекторе входов.</w:t>
      </w:r>
    </w:p>
    <w:p w:rsidR="00A37C49" w:rsidRPr="00134CAA" w:rsidRDefault="00A37C49" w:rsidP="00A37C49">
      <w:pPr>
        <w:pStyle w:val="Style55"/>
        <w:widowControl/>
        <w:rPr>
          <w:rStyle w:val="FontStyle227"/>
          <w:rFonts w:eastAsia="MS Gothic"/>
          <w:sz w:val="22"/>
          <w:szCs w:val="22"/>
          <w:lang w:eastAsia="en-US"/>
        </w:rPr>
      </w:pPr>
      <w:r w:rsidRPr="00134CAA">
        <w:rPr>
          <w:rStyle w:val="FontStyle227"/>
          <w:rFonts w:eastAsia="MS Gothic"/>
          <w:sz w:val="22"/>
          <w:szCs w:val="22"/>
          <w:lang w:eastAsia="en-US"/>
        </w:rPr>
        <w:t>• Если акустические системы в ZONE 2 включены, то энергопотребление в режиме ожидания возрастет.</w:t>
      </w:r>
    </w:p>
    <w:p w:rsidR="00A37C49" w:rsidRPr="00134CAA" w:rsidRDefault="00A37C49" w:rsidP="00A37C49">
      <w:pPr>
        <w:pStyle w:val="Style40"/>
        <w:widowControl/>
        <w:rPr>
          <w:rStyle w:val="FontStyle227"/>
          <w:rFonts w:eastAsia="MS Gothic"/>
          <w:sz w:val="22"/>
          <w:szCs w:val="22"/>
          <w:lang w:eastAsia="en-US"/>
        </w:rPr>
      </w:pPr>
      <w:r w:rsidRPr="00134CAA">
        <w:rPr>
          <w:rStyle w:val="FontStyle227"/>
          <w:rFonts w:eastAsia="MS Gothic"/>
          <w:sz w:val="22"/>
          <w:szCs w:val="22"/>
          <w:lang w:eastAsia="en-US"/>
        </w:rPr>
        <w:t xml:space="preserve">• Если включить ZONE </w:t>
      </w:r>
      <w:proofErr w:type="gramStart"/>
      <w:r w:rsidRPr="00134CAA">
        <w:rPr>
          <w:rStyle w:val="FontStyle227"/>
          <w:rFonts w:eastAsia="MS Gothic"/>
          <w:sz w:val="22"/>
          <w:szCs w:val="22"/>
          <w:lang w:eastAsia="en-US"/>
        </w:rPr>
        <w:t>2</w:t>
      </w:r>
      <w:proofErr w:type="gramEnd"/>
      <w:r w:rsidRPr="00134CAA">
        <w:rPr>
          <w:rStyle w:val="FontStyle227"/>
          <w:rFonts w:eastAsia="MS Gothic"/>
          <w:sz w:val="22"/>
          <w:szCs w:val="22"/>
          <w:lang w:eastAsia="en-US"/>
        </w:rPr>
        <w:t xml:space="preserve"> когда в главной комнате выбран режим прослушивания Pure Audio, то это приведет к автоматическому переключению в режим прослушивания Direct. (европейские, австралийские и азиатские модели)</w:t>
      </w:r>
    </w:p>
    <w:p w:rsidR="00A37C49" w:rsidRPr="00134CAA" w:rsidRDefault="00A37C49" w:rsidP="00A37C49">
      <w:pPr>
        <w:pStyle w:val="Style40"/>
        <w:widowControl/>
        <w:rPr>
          <w:rStyle w:val="FontStyle229"/>
          <w:rFonts w:eastAsia="MS Gothic"/>
          <w:sz w:val="22"/>
          <w:szCs w:val="22"/>
          <w:lang w:eastAsia="en-US"/>
        </w:rPr>
      </w:pPr>
      <w:r w:rsidRPr="00134CAA">
        <w:rPr>
          <w:rStyle w:val="FontStyle229"/>
          <w:rFonts w:eastAsia="MS Gothic"/>
          <w:sz w:val="22"/>
          <w:szCs w:val="22"/>
          <w:lang w:eastAsia="en-US"/>
        </w:rPr>
        <w:t>Для выключения функции:</w:t>
      </w:r>
    </w:p>
    <w:p w:rsidR="00A37C49" w:rsidRPr="00134CAA" w:rsidRDefault="00C86EB7" w:rsidP="00A37C49">
      <w:pPr>
        <w:pStyle w:val="Style7"/>
        <w:widowControl/>
        <w:rPr>
          <w:rStyle w:val="FontStyle227"/>
          <w:rFonts w:eastAsia="MS Gothic"/>
          <w:sz w:val="22"/>
          <w:szCs w:val="22"/>
          <w:lang w:eastAsia="en-US"/>
        </w:rPr>
      </w:pPr>
      <w:r w:rsidRPr="00134CAA">
        <w:rPr>
          <w:rStyle w:val="translation-chunk"/>
          <w:sz w:val="22"/>
          <w:szCs w:val="22"/>
        </w:rPr>
        <w:t xml:space="preserve">Нажав и удержав кнопку </w:t>
      </w:r>
      <w:r w:rsidRPr="00134CAA">
        <w:rPr>
          <w:rStyle w:val="translation-chunk"/>
          <w:sz w:val="22"/>
          <w:szCs w:val="22"/>
          <w:lang w:val="en-US"/>
        </w:rPr>
        <w:t>ZONE</w:t>
      </w:r>
      <w:r w:rsidRPr="00134CAA">
        <w:rPr>
          <w:rStyle w:val="translation-chunk"/>
          <w:sz w:val="22"/>
          <w:szCs w:val="22"/>
        </w:rPr>
        <w:t xml:space="preserve"> 2 на пульте</w:t>
      </w:r>
      <w:r w:rsidRPr="00134CAA">
        <w:rPr>
          <w:rStyle w:val="FontStyle227"/>
          <w:rFonts w:eastAsia="MS Gothic"/>
          <w:sz w:val="22"/>
          <w:szCs w:val="22"/>
          <w:lang w:eastAsia="en-US"/>
        </w:rPr>
        <w:t xml:space="preserve"> ДУ, н</w:t>
      </w:r>
      <w:r w:rsidR="00A37C49" w:rsidRPr="00134CAA">
        <w:rPr>
          <w:rStyle w:val="FontStyle227"/>
          <w:rFonts w:eastAsia="MS Gothic"/>
          <w:sz w:val="22"/>
          <w:szCs w:val="22"/>
          <w:lang w:eastAsia="en-US"/>
        </w:rPr>
        <w:t>ажмите кнопку (</w:t>
      </w:r>
      <w:r w:rsidRPr="00134CAA">
        <w:rPr>
          <w:rStyle w:val="FontStyle227"/>
          <w:rFonts w:eastAsia="MS Gothic"/>
          <w:sz w:val="22"/>
          <w:szCs w:val="22"/>
          <w:lang w:eastAsia="en-US"/>
        </w:rPr>
        <w:t>!</w:t>
      </w:r>
      <w:r w:rsidR="00A37C49" w:rsidRPr="00134CAA">
        <w:rPr>
          <w:rStyle w:val="FontStyle227"/>
          <w:rFonts w:eastAsia="MS Gothic"/>
          <w:sz w:val="22"/>
          <w:szCs w:val="22"/>
          <w:lang w:eastAsia="en-US"/>
        </w:rPr>
        <w:t xml:space="preserve">) </w:t>
      </w:r>
      <w:r w:rsidRPr="00134CAA">
        <w:rPr>
          <w:rStyle w:val="FontStyle227"/>
          <w:rFonts w:eastAsia="MS Gothic"/>
          <w:sz w:val="22"/>
          <w:szCs w:val="22"/>
          <w:lang w:eastAsia="en-US"/>
        </w:rPr>
        <w:t>ВЫКЛ</w:t>
      </w:r>
      <w:r w:rsidR="00A37C49" w:rsidRPr="00134CAA">
        <w:rPr>
          <w:rStyle w:val="FontStyle227"/>
          <w:rFonts w:eastAsia="MS Gothic"/>
          <w:sz w:val="22"/>
          <w:szCs w:val="22"/>
          <w:lang w:eastAsia="en-US"/>
        </w:rPr>
        <w:t>.</w:t>
      </w:r>
    </w:p>
    <w:p w:rsidR="005A45A7" w:rsidRPr="00134CAA" w:rsidRDefault="005A45A7" w:rsidP="00A37C49">
      <w:pPr>
        <w:pStyle w:val="Style7"/>
        <w:widowControl/>
        <w:rPr>
          <w:rStyle w:val="FontStyle227"/>
          <w:rFonts w:eastAsia="MS Gothic"/>
          <w:sz w:val="22"/>
          <w:szCs w:val="22"/>
          <w:lang w:eastAsia="en-US"/>
        </w:rPr>
      </w:pPr>
    </w:p>
    <w:p w:rsidR="005A45A7" w:rsidRPr="00134CAA" w:rsidRDefault="005A45A7" w:rsidP="005A45A7">
      <w:pPr>
        <w:autoSpaceDE w:val="0"/>
        <w:autoSpaceDN w:val="0"/>
        <w:adjustRightInd w:val="0"/>
        <w:spacing w:after="0" w:line="240" w:lineRule="auto"/>
        <w:rPr>
          <w:rFonts w:ascii="Arial" w:hAnsi="Arial" w:cs="Arial"/>
          <w:b/>
          <w:bCs/>
          <w:lang w:eastAsia="ru-RU"/>
        </w:rPr>
      </w:pPr>
      <w:r w:rsidRPr="00134CAA">
        <w:rPr>
          <w:rFonts w:ascii="Arial" w:hAnsi="Arial" w:cs="Arial"/>
          <w:b/>
          <w:bCs/>
          <w:lang w:eastAsia="ru-RU"/>
        </w:rPr>
        <w:t xml:space="preserve">Режим «Музыка по всему дому» - </w:t>
      </w:r>
      <w:r w:rsidRPr="00134CAA">
        <w:rPr>
          <w:rFonts w:ascii="Arial" w:hAnsi="Arial" w:cs="Arial"/>
          <w:b/>
          <w:bCs/>
          <w:lang w:val="en-US" w:eastAsia="ru-RU"/>
        </w:rPr>
        <w:t>WHOLE</w:t>
      </w:r>
      <w:r w:rsidRPr="00134CAA">
        <w:rPr>
          <w:rFonts w:ascii="Arial" w:hAnsi="Arial" w:cs="Arial"/>
          <w:b/>
          <w:bCs/>
          <w:lang w:eastAsia="ru-RU"/>
        </w:rPr>
        <w:t xml:space="preserve"> </w:t>
      </w:r>
      <w:r w:rsidRPr="00134CAA">
        <w:rPr>
          <w:rFonts w:ascii="Arial" w:hAnsi="Arial" w:cs="Arial"/>
          <w:b/>
          <w:bCs/>
          <w:lang w:val="en-US" w:eastAsia="ru-RU"/>
        </w:rPr>
        <w:t>HOUSE</w:t>
      </w:r>
      <w:r w:rsidRPr="00134CAA">
        <w:rPr>
          <w:rFonts w:ascii="Arial" w:hAnsi="Arial" w:cs="Arial"/>
          <w:b/>
          <w:bCs/>
          <w:lang w:eastAsia="ru-RU"/>
        </w:rPr>
        <w:t xml:space="preserve"> </w:t>
      </w:r>
      <w:r w:rsidRPr="00134CAA">
        <w:rPr>
          <w:rFonts w:ascii="Arial" w:hAnsi="Arial" w:cs="Arial"/>
          <w:b/>
          <w:bCs/>
          <w:lang w:val="en-US" w:eastAsia="ru-RU"/>
        </w:rPr>
        <w:t>MODE</w:t>
      </w:r>
      <w:r w:rsidRPr="00134CAA">
        <w:rPr>
          <w:rFonts w:ascii="Arial" w:hAnsi="Arial" w:cs="Arial"/>
          <w:b/>
          <w:bCs/>
          <w:lang w:eastAsia="ru-RU"/>
        </w:rPr>
        <w:t xml:space="preserve">: </w:t>
      </w:r>
    </w:p>
    <w:p w:rsidR="005A45A7" w:rsidRPr="00134CAA" w:rsidRDefault="005A45A7" w:rsidP="005A45A7">
      <w:pPr>
        <w:autoSpaceDE w:val="0"/>
        <w:autoSpaceDN w:val="0"/>
        <w:adjustRightInd w:val="0"/>
        <w:spacing w:after="0" w:line="240" w:lineRule="auto"/>
        <w:rPr>
          <w:rFonts w:ascii="Arial" w:hAnsi="Arial" w:cs="Arial"/>
          <w:bCs/>
          <w:lang w:eastAsia="ru-RU"/>
        </w:rPr>
      </w:pPr>
      <w:r w:rsidRPr="00134CAA">
        <w:rPr>
          <w:rFonts w:ascii="Arial" w:hAnsi="Arial" w:cs="Arial"/>
          <w:bCs/>
          <w:lang w:eastAsia="ru-RU"/>
        </w:rPr>
        <w:t xml:space="preserve">При нажатии кнопки </w:t>
      </w:r>
      <w:r w:rsidRPr="00134CAA">
        <w:rPr>
          <w:rFonts w:ascii="Arial" w:hAnsi="Arial" w:cs="Arial"/>
          <w:b/>
          <w:bCs/>
          <w:lang w:val="en-US" w:eastAsia="ru-RU"/>
        </w:rPr>
        <w:t>WHOLE</w:t>
      </w:r>
      <w:r w:rsidRPr="00134CAA">
        <w:rPr>
          <w:rFonts w:ascii="Arial" w:hAnsi="Arial" w:cs="Arial"/>
          <w:b/>
          <w:bCs/>
          <w:lang w:eastAsia="ru-RU"/>
        </w:rPr>
        <w:t xml:space="preserve"> </w:t>
      </w:r>
      <w:r w:rsidRPr="00134CAA">
        <w:rPr>
          <w:rFonts w:ascii="Arial" w:hAnsi="Arial" w:cs="Arial"/>
          <w:b/>
          <w:bCs/>
          <w:lang w:val="en-US" w:eastAsia="ru-RU"/>
        </w:rPr>
        <w:t>HOUSE</w:t>
      </w:r>
      <w:r w:rsidRPr="00134CAA">
        <w:rPr>
          <w:rFonts w:ascii="Arial" w:hAnsi="Arial" w:cs="Arial"/>
          <w:b/>
          <w:bCs/>
          <w:lang w:eastAsia="ru-RU"/>
        </w:rPr>
        <w:t xml:space="preserve"> </w:t>
      </w:r>
      <w:r w:rsidRPr="00134CAA">
        <w:rPr>
          <w:rFonts w:ascii="Arial" w:hAnsi="Arial" w:cs="Arial"/>
          <w:b/>
          <w:bCs/>
          <w:lang w:val="en-US" w:eastAsia="ru-RU"/>
        </w:rPr>
        <w:t>MODE</w:t>
      </w:r>
      <w:r w:rsidRPr="00134CAA">
        <w:rPr>
          <w:rFonts w:ascii="Arial" w:hAnsi="Arial" w:cs="Arial"/>
          <w:bCs/>
          <w:lang w:eastAsia="ru-RU"/>
        </w:rPr>
        <w:t xml:space="preserve"> на ресивере во время воспроизведения в главной комнате одновременно на дисплее загораются "Z2" и "Z3", и включается функция </w:t>
      </w:r>
      <w:r w:rsidRPr="00134CAA">
        <w:rPr>
          <w:rFonts w:ascii="Arial" w:hAnsi="Arial" w:cs="Arial"/>
          <w:b/>
          <w:bCs/>
          <w:lang w:val="en-US" w:eastAsia="ru-RU"/>
        </w:rPr>
        <w:t>WHOLE</w:t>
      </w:r>
      <w:r w:rsidRPr="00134CAA">
        <w:rPr>
          <w:rFonts w:ascii="Arial" w:hAnsi="Arial" w:cs="Arial"/>
          <w:b/>
          <w:bCs/>
          <w:lang w:eastAsia="ru-RU"/>
        </w:rPr>
        <w:t xml:space="preserve"> </w:t>
      </w:r>
      <w:r w:rsidRPr="00134CAA">
        <w:rPr>
          <w:rFonts w:ascii="Arial" w:hAnsi="Arial" w:cs="Arial"/>
          <w:b/>
          <w:bCs/>
          <w:lang w:val="en-US" w:eastAsia="ru-RU"/>
        </w:rPr>
        <w:t>HOUSE</w:t>
      </w:r>
      <w:r w:rsidRPr="00134CAA">
        <w:rPr>
          <w:rFonts w:ascii="Arial" w:hAnsi="Arial" w:cs="Arial"/>
          <w:b/>
          <w:bCs/>
          <w:lang w:eastAsia="ru-RU"/>
        </w:rPr>
        <w:t xml:space="preserve"> </w:t>
      </w:r>
      <w:r w:rsidRPr="00134CAA">
        <w:rPr>
          <w:rFonts w:ascii="Arial" w:hAnsi="Arial" w:cs="Arial"/>
          <w:b/>
          <w:bCs/>
          <w:lang w:val="en-US" w:eastAsia="ru-RU"/>
        </w:rPr>
        <w:t>MODE</w:t>
      </w:r>
      <w:r w:rsidRPr="00134CAA">
        <w:rPr>
          <w:rFonts w:ascii="Arial" w:hAnsi="Arial" w:cs="Arial"/>
          <w:bCs/>
          <w:lang w:eastAsia="ru-RU"/>
        </w:rPr>
        <w:t>, с помощью которой один и тот же источник воспроизводится сразу во всех комнатах.</w:t>
      </w:r>
    </w:p>
    <w:p w:rsidR="005A45A7" w:rsidRPr="00134CAA" w:rsidRDefault="005A45A7" w:rsidP="005A45A7">
      <w:pPr>
        <w:autoSpaceDE w:val="0"/>
        <w:autoSpaceDN w:val="0"/>
        <w:adjustRightInd w:val="0"/>
        <w:spacing w:after="0" w:line="240" w:lineRule="auto"/>
        <w:rPr>
          <w:rFonts w:ascii="Arial" w:hAnsi="Arial" w:cs="Arial"/>
          <w:bCs/>
          <w:lang w:eastAsia="ru-RU"/>
        </w:rPr>
      </w:pPr>
      <w:r w:rsidRPr="00134CAA">
        <w:rPr>
          <w:rFonts w:ascii="Arial" w:hAnsi="Arial" w:cs="Arial"/>
          <w:bCs/>
          <w:lang w:eastAsia="ru-RU"/>
        </w:rPr>
        <w:t>• Источники, которые могут воспроизводиться в ЗОНЕ 2, могут воспроизводиться во всех комнатах.</w:t>
      </w:r>
    </w:p>
    <w:p w:rsidR="005A45A7" w:rsidRPr="00134CAA" w:rsidRDefault="005A45A7" w:rsidP="005A45A7">
      <w:pPr>
        <w:autoSpaceDE w:val="0"/>
        <w:autoSpaceDN w:val="0"/>
        <w:adjustRightInd w:val="0"/>
        <w:spacing w:after="0" w:line="240" w:lineRule="auto"/>
        <w:rPr>
          <w:rFonts w:ascii="Arial" w:hAnsi="Arial" w:cs="Arial"/>
          <w:bCs/>
          <w:lang w:eastAsia="ru-RU"/>
        </w:rPr>
      </w:pPr>
      <w:r w:rsidRPr="00134CAA">
        <w:rPr>
          <w:rFonts w:ascii="Arial" w:hAnsi="Arial" w:cs="Arial"/>
          <w:bCs/>
          <w:lang w:eastAsia="ru-RU"/>
        </w:rPr>
        <w:t>• В следующих случаях эта функция не может быть использована.</w:t>
      </w:r>
    </w:p>
    <w:p w:rsidR="005A45A7" w:rsidRPr="00134CAA" w:rsidRDefault="005A45A7" w:rsidP="005A45A7">
      <w:pPr>
        <w:autoSpaceDE w:val="0"/>
        <w:autoSpaceDN w:val="0"/>
        <w:adjustRightInd w:val="0"/>
        <w:spacing w:after="0" w:line="240" w:lineRule="auto"/>
        <w:rPr>
          <w:rFonts w:ascii="Arial" w:hAnsi="Arial" w:cs="Arial"/>
          <w:bCs/>
          <w:lang w:eastAsia="ru-RU"/>
        </w:rPr>
      </w:pPr>
      <w:r w:rsidRPr="00134CAA">
        <w:rPr>
          <w:rFonts w:ascii="Arial" w:hAnsi="Arial" w:cs="Arial"/>
          <w:bCs/>
          <w:lang w:eastAsia="ru-RU"/>
        </w:rPr>
        <w:t xml:space="preserve">––Когда подключены наушники </w:t>
      </w:r>
    </w:p>
    <w:p w:rsidR="005A45A7" w:rsidRPr="00134CAA" w:rsidRDefault="005A45A7" w:rsidP="005A45A7">
      <w:pPr>
        <w:autoSpaceDE w:val="0"/>
        <w:autoSpaceDN w:val="0"/>
        <w:adjustRightInd w:val="0"/>
        <w:spacing w:after="0" w:line="240" w:lineRule="auto"/>
        <w:rPr>
          <w:rFonts w:ascii="Arial" w:hAnsi="Arial" w:cs="Arial"/>
          <w:bCs/>
          <w:lang w:eastAsia="ru-RU"/>
        </w:rPr>
      </w:pPr>
      <w:r w:rsidRPr="00134CAA">
        <w:rPr>
          <w:rFonts w:ascii="Arial" w:hAnsi="Arial" w:cs="Arial"/>
          <w:bCs/>
          <w:lang w:eastAsia="ru-RU"/>
        </w:rPr>
        <w:t>––Когда звук выдается из динамиков телевизора</w:t>
      </w:r>
    </w:p>
    <w:p w:rsidR="005A45A7" w:rsidRPr="00134CAA" w:rsidRDefault="005A45A7" w:rsidP="005A45A7">
      <w:pPr>
        <w:autoSpaceDE w:val="0"/>
        <w:autoSpaceDN w:val="0"/>
        <w:adjustRightInd w:val="0"/>
        <w:spacing w:after="0" w:line="240" w:lineRule="auto"/>
        <w:rPr>
          <w:rFonts w:ascii="Arial" w:hAnsi="Arial" w:cs="Arial"/>
          <w:bCs/>
          <w:lang w:eastAsia="ru-RU"/>
        </w:rPr>
      </w:pPr>
      <w:r w:rsidRPr="00134CAA">
        <w:rPr>
          <w:rFonts w:ascii="Arial" w:hAnsi="Arial" w:cs="Arial"/>
          <w:bCs/>
          <w:lang w:eastAsia="ru-RU"/>
        </w:rPr>
        <w:lastRenderedPageBreak/>
        <w:t xml:space="preserve">––Когда  </w:t>
      </w:r>
      <w:r w:rsidRPr="00134CAA">
        <w:rPr>
          <w:rFonts w:ascii="Arial" w:hAnsi="Arial" w:cs="Arial"/>
          <w:lang w:eastAsia="ru-RU"/>
        </w:rPr>
        <w:t xml:space="preserve">"2. </w:t>
      </w:r>
      <w:r w:rsidRPr="00134CAA">
        <w:rPr>
          <w:rFonts w:ascii="Arial" w:hAnsi="Arial" w:cs="Arial"/>
          <w:lang w:val="en-US" w:eastAsia="ru-RU"/>
        </w:rPr>
        <w:t>Speaker</w:t>
      </w:r>
      <w:r w:rsidRPr="00134CAA">
        <w:rPr>
          <w:rFonts w:ascii="Arial" w:hAnsi="Arial" w:cs="Arial"/>
          <w:lang w:eastAsia="ru-RU"/>
        </w:rPr>
        <w:t>" - "</w:t>
      </w:r>
      <w:r w:rsidRPr="00134CAA">
        <w:rPr>
          <w:rFonts w:ascii="Arial" w:hAnsi="Arial" w:cs="Arial"/>
          <w:lang w:val="en-US" w:eastAsia="ru-RU"/>
        </w:rPr>
        <w:t>Configuration</w:t>
      </w:r>
      <w:r w:rsidRPr="00134CAA">
        <w:rPr>
          <w:rFonts w:ascii="Arial" w:hAnsi="Arial" w:cs="Arial"/>
          <w:lang w:eastAsia="ru-RU"/>
        </w:rPr>
        <w:t>" - "</w:t>
      </w:r>
      <w:r w:rsidRPr="00134CAA">
        <w:rPr>
          <w:rFonts w:ascii="Arial" w:hAnsi="Arial" w:cs="Arial"/>
          <w:lang w:val="en-US" w:eastAsia="ru-RU"/>
        </w:rPr>
        <w:t>Zone</w:t>
      </w:r>
      <w:r w:rsidRPr="00134CAA">
        <w:rPr>
          <w:rFonts w:ascii="Arial" w:hAnsi="Arial" w:cs="Arial"/>
          <w:lang w:eastAsia="ru-RU"/>
        </w:rPr>
        <w:t xml:space="preserve"> 2 </w:t>
      </w:r>
      <w:r w:rsidRPr="00134CAA">
        <w:rPr>
          <w:rFonts w:ascii="Arial" w:hAnsi="Arial" w:cs="Arial"/>
          <w:lang w:val="en-US" w:eastAsia="ru-RU"/>
        </w:rPr>
        <w:t>Preout</w:t>
      </w:r>
      <w:r w:rsidRPr="00134CAA">
        <w:rPr>
          <w:rFonts w:ascii="Arial" w:hAnsi="Arial" w:cs="Arial"/>
          <w:lang w:eastAsia="ru-RU"/>
        </w:rPr>
        <w:t xml:space="preserve">" </w:t>
      </w:r>
      <w:r w:rsidRPr="00134CAA">
        <w:rPr>
          <w:rFonts w:ascii="Arial" w:hAnsi="Arial" w:cs="Arial"/>
          <w:bCs/>
          <w:lang w:eastAsia="ru-RU"/>
        </w:rPr>
        <w:t xml:space="preserve">в меню настройки устанавлено в положение </w:t>
      </w:r>
      <w:r w:rsidRPr="00134CAA">
        <w:rPr>
          <w:rFonts w:ascii="Arial" w:hAnsi="Arial" w:cs="Arial"/>
          <w:lang w:eastAsia="ru-RU"/>
        </w:rPr>
        <w:t>"</w:t>
      </w:r>
      <w:r w:rsidRPr="00134CAA">
        <w:rPr>
          <w:rFonts w:ascii="Arial" w:hAnsi="Arial" w:cs="Arial"/>
          <w:lang w:val="en-US" w:eastAsia="ru-RU"/>
        </w:rPr>
        <w:t>Zone</w:t>
      </w:r>
      <w:r w:rsidRPr="00134CAA">
        <w:rPr>
          <w:rFonts w:ascii="Arial" w:hAnsi="Arial" w:cs="Arial"/>
          <w:lang w:eastAsia="ru-RU"/>
        </w:rPr>
        <w:t xml:space="preserve"> </w:t>
      </w:r>
      <w:r w:rsidRPr="00134CAA">
        <w:rPr>
          <w:rFonts w:ascii="Arial" w:hAnsi="Arial" w:cs="Arial"/>
          <w:lang w:val="en-US" w:eastAsia="ru-RU"/>
        </w:rPr>
        <w:t>B</w:t>
      </w:r>
      <w:r w:rsidRPr="00134CAA">
        <w:rPr>
          <w:rFonts w:ascii="Arial" w:hAnsi="Arial" w:cs="Arial"/>
          <w:lang w:eastAsia="ru-RU"/>
        </w:rPr>
        <w:t xml:space="preserve">" </w:t>
      </w:r>
      <w:r w:rsidRPr="00134CAA">
        <w:rPr>
          <w:rFonts w:ascii="Arial" w:hAnsi="Arial" w:cs="Arial"/>
          <w:bCs/>
          <w:lang w:eastAsia="ru-RU"/>
        </w:rPr>
        <w:t>(стp. 159)</w:t>
      </w:r>
    </w:p>
    <w:p w:rsidR="005A45A7" w:rsidRPr="00134CAA" w:rsidRDefault="005A45A7" w:rsidP="005A45A7">
      <w:pPr>
        <w:autoSpaceDE w:val="0"/>
        <w:autoSpaceDN w:val="0"/>
        <w:adjustRightInd w:val="0"/>
        <w:spacing w:after="0" w:line="240" w:lineRule="auto"/>
        <w:rPr>
          <w:rFonts w:ascii="Arial" w:hAnsi="Arial" w:cs="Arial"/>
          <w:bCs/>
          <w:lang w:eastAsia="ru-RU"/>
        </w:rPr>
      </w:pPr>
      <w:r w:rsidRPr="00134CAA">
        <w:rPr>
          <w:rFonts w:ascii="Arial" w:hAnsi="Arial" w:cs="Arial"/>
          <w:bCs/>
          <w:lang w:eastAsia="ru-RU"/>
        </w:rPr>
        <w:t xml:space="preserve">• В зависимости от настройки </w:t>
      </w:r>
      <w:r w:rsidRPr="00134CAA">
        <w:rPr>
          <w:rFonts w:ascii="Arial" w:hAnsi="Arial" w:cs="Arial"/>
          <w:lang w:eastAsia="ru-RU"/>
        </w:rPr>
        <w:t xml:space="preserve">"2. </w:t>
      </w:r>
      <w:r w:rsidRPr="00134CAA">
        <w:rPr>
          <w:rFonts w:ascii="Arial" w:hAnsi="Arial" w:cs="Arial"/>
          <w:lang w:val="en-US" w:eastAsia="ru-RU"/>
        </w:rPr>
        <w:t>Speaker</w:t>
      </w:r>
      <w:r w:rsidRPr="00134CAA">
        <w:rPr>
          <w:rFonts w:ascii="Arial" w:hAnsi="Arial" w:cs="Arial"/>
          <w:lang w:eastAsia="ru-RU"/>
        </w:rPr>
        <w:t>" - "</w:t>
      </w:r>
      <w:r w:rsidRPr="00134CAA">
        <w:rPr>
          <w:rFonts w:ascii="Arial" w:hAnsi="Arial" w:cs="Arial"/>
          <w:lang w:val="en-US" w:eastAsia="ru-RU"/>
        </w:rPr>
        <w:t>Configuration</w:t>
      </w:r>
      <w:r w:rsidRPr="00134CAA">
        <w:rPr>
          <w:rFonts w:ascii="Arial" w:hAnsi="Arial" w:cs="Arial"/>
          <w:lang w:eastAsia="ru-RU"/>
        </w:rPr>
        <w:t xml:space="preserve">" </w:t>
      </w:r>
      <w:r w:rsidRPr="00134CAA">
        <w:rPr>
          <w:rFonts w:ascii="Arial" w:hAnsi="Arial" w:cs="Arial"/>
          <w:bCs/>
          <w:lang w:eastAsia="ru-RU"/>
        </w:rPr>
        <w:t>(стp. 158) в Меню настройки</w:t>
      </w:r>
      <w:r w:rsidR="00B0307C" w:rsidRPr="00134CAA">
        <w:rPr>
          <w:rFonts w:ascii="Arial" w:hAnsi="Arial" w:cs="Arial"/>
          <w:bCs/>
          <w:lang w:eastAsia="ru-RU"/>
        </w:rPr>
        <w:t xml:space="preserve"> </w:t>
      </w:r>
      <w:r w:rsidR="00B0307C" w:rsidRPr="00134CAA">
        <w:rPr>
          <w:rFonts w:ascii="Arial" w:hAnsi="Arial" w:cs="Arial"/>
          <w:lang w:val="en-US" w:eastAsia="ru-RU"/>
        </w:rPr>
        <w:t>Setup</w:t>
      </w:r>
      <w:r w:rsidRPr="00134CAA">
        <w:rPr>
          <w:rFonts w:ascii="Arial" w:hAnsi="Arial" w:cs="Arial"/>
          <w:bCs/>
          <w:lang w:eastAsia="ru-RU"/>
        </w:rPr>
        <w:t xml:space="preserve">, возможно, не удастся вывести </w:t>
      </w:r>
      <w:r w:rsidR="00B0307C" w:rsidRPr="00134CAA">
        <w:rPr>
          <w:rFonts w:ascii="Arial" w:hAnsi="Arial" w:cs="Arial"/>
          <w:bCs/>
          <w:lang w:eastAsia="ru-RU"/>
        </w:rPr>
        <w:t xml:space="preserve">звук </w:t>
      </w:r>
      <w:r w:rsidRPr="00134CAA">
        <w:rPr>
          <w:rFonts w:ascii="Arial" w:hAnsi="Arial" w:cs="Arial"/>
          <w:bCs/>
          <w:lang w:eastAsia="ru-RU"/>
        </w:rPr>
        <w:t xml:space="preserve">в </w:t>
      </w:r>
      <w:r w:rsidR="00B0307C" w:rsidRPr="00134CAA">
        <w:rPr>
          <w:rFonts w:ascii="Arial" w:hAnsi="Arial" w:cs="Arial"/>
          <w:bCs/>
          <w:lang w:eastAsia="ru-RU"/>
        </w:rPr>
        <w:t>зону</w:t>
      </w:r>
      <w:r w:rsidRPr="00134CAA">
        <w:rPr>
          <w:rFonts w:ascii="Arial" w:hAnsi="Arial" w:cs="Arial"/>
          <w:bCs/>
          <w:lang w:eastAsia="ru-RU"/>
        </w:rPr>
        <w:t xml:space="preserve"> 3</w:t>
      </w:r>
      <w:r w:rsidR="00B0307C" w:rsidRPr="00134CAA">
        <w:rPr>
          <w:rFonts w:ascii="Arial" w:hAnsi="Arial" w:cs="Arial"/>
          <w:bCs/>
          <w:lang w:eastAsia="ru-RU"/>
        </w:rPr>
        <w:t xml:space="preserve"> - </w:t>
      </w:r>
      <w:r w:rsidR="00B0307C" w:rsidRPr="00134CAA">
        <w:rPr>
          <w:rFonts w:ascii="Arial" w:hAnsi="Arial" w:cs="Arial"/>
          <w:lang w:val="en-US" w:eastAsia="ru-RU"/>
        </w:rPr>
        <w:t>ZONE</w:t>
      </w:r>
      <w:r w:rsidR="00B0307C" w:rsidRPr="00134CAA">
        <w:rPr>
          <w:rFonts w:ascii="Arial" w:hAnsi="Arial" w:cs="Arial"/>
          <w:lang w:eastAsia="ru-RU"/>
        </w:rPr>
        <w:t xml:space="preserve"> </w:t>
      </w:r>
      <w:proofErr w:type="gramStart"/>
      <w:r w:rsidR="00B0307C" w:rsidRPr="00134CAA">
        <w:rPr>
          <w:rFonts w:ascii="Arial" w:hAnsi="Arial" w:cs="Arial"/>
          <w:lang w:eastAsia="ru-RU"/>
        </w:rPr>
        <w:t>3</w:t>
      </w:r>
      <w:r w:rsidR="00B0307C" w:rsidRPr="00134CAA">
        <w:rPr>
          <w:rFonts w:ascii="Arial" w:hAnsi="Arial" w:cs="Arial"/>
          <w:bCs/>
          <w:lang w:eastAsia="ru-RU"/>
        </w:rPr>
        <w:t xml:space="preserve"> </w:t>
      </w:r>
      <w:r w:rsidRPr="00134CAA">
        <w:rPr>
          <w:rFonts w:ascii="Arial" w:hAnsi="Arial" w:cs="Arial"/>
          <w:bCs/>
          <w:lang w:eastAsia="ru-RU"/>
        </w:rPr>
        <w:t>.</w:t>
      </w:r>
      <w:proofErr w:type="gramEnd"/>
    </w:p>
    <w:p w:rsidR="00A37C49" w:rsidRPr="00134CAA" w:rsidRDefault="00A37C49" w:rsidP="00DE7F51">
      <w:pPr>
        <w:pStyle w:val="Style7"/>
        <w:widowControl/>
        <w:rPr>
          <w:rStyle w:val="FontStyle227"/>
          <w:sz w:val="22"/>
          <w:szCs w:val="22"/>
          <w:lang w:eastAsia="en-US"/>
        </w:rPr>
      </w:pPr>
    </w:p>
    <w:p w:rsidR="00C86EB7" w:rsidRPr="00134CAA" w:rsidRDefault="00C86EB7" w:rsidP="00C86EB7">
      <w:pPr>
        <w:pStyle w:val="Style40"/>
        <w:widowControl/>
        <w:rPr>
          <w:rStyle w:val="FontStyle225"/>
          <w:sz w:val="22"/>
          <w:szCs w:val="22"/>
          <w:lang w:eastAsia="en-US"/>
        </w:rPr>
      </w:pPr>
      <w:r w:rsidRPr="00134CAA">
        <w:rPr>
          <w:rStyle w:val="FontStyle225"/>
          <w:sz w:val="22"/>
          <w:szCs w:val="22"/>
          <w:lang w:eastAsia="en-US"/>
        </w:rPr>
        <w:t>Воспроизведение</w:t>
      </w:r>
      <w:r w:rsidRPr="00134CAA">
        <w:rPr>
          <w:sz w:val="22"/>
          <w:szCs w:val="22"/>
        </w:rPr>
        <w:t xml:space="preserve"> </w:t>
      </w:r>
      <w:r w:rsidRPr="00134CAA">
        <w:rPr>
          <w:b/>
          <w:sz w:val="22"/>
          <w:szCs w:val="22"/>
        </w:rPr>
        <w:t>(</w:t>
      </w:r>
      <w:r w:rsidRPr="00134CAA">
        <w:rPr>
          <w:b/>
          <w:sz w:val="22"/>
          <w:szCs w:val="22"/>
          <w:lang w:val="en-US"/>
        </w:rPr>
        <w:t>ZONE</w:t>
      </w:r>
      <w:r w:rsidRPr="00134CAA">
        <w:rPr>
          <w:b/>
          <w:sz w:val="22"/>
          <w:szCs w:val="22"/>
        </w:rPr>
        <w:t xml:space="preserve"> 3)</w:t>
      </w:r>
      <w:r w:rsidRPr="00134CAA">
        <w:rPr>
          <w:rStyle w:val="FontStyle225"/>
          <w:sz w:val="22"/>
          <w:szCs w:val="22"/>
          <w:lang w:eastAsia="en-US"/>
        </w:rPr>
        <w:t xml:space="preserve"> (стр. 11</w:t>
      </w:r>
      <w:r w:rsidR="00B0307C" w:rsidRPr="00134CAA">
        <w:rPr>
          <w:rStyle w:val="FontStyle225"/>
          <w:sz w:val="22"/>
          <w:szCs w:val="22"/>
          <w:lang w:eastAsia="en-US"/>
        </w:rPr>
        <w:t>9</w:t>
      </w:r>
      <w:r w:rsidRPr="00134CAA">
        <w:rPr>
          <w:rStyle w:val="FontStyle225"/>
          <w:sz w:val="22"/>
          <w:szCs w:val="22"/>
          <w:lang w:eastAsia="en-US"/>
        </w:rPr>
        <w:t>)</w:t>
      </w:r>
    </w:p>
    <w:p w:rsidR="00C86EB7" w:rsidRPr="00134CAA" w:rsidRDefault="00C86EB7" w:rsidP="004716CF">
      <w:pPr>
        <w:spacing w:after="0" w:line="240" w:lineRule="auto"/>
        <w:rPr>
          <w:rStyle w:val="translation-chunk"/>
          <w:rFonts w:ascii="Arial" w:hAnsi="Arial" w:cs="Arial"/>
        </w:rPr>
      </w:pPr>
    </w:p>
    <w:p w:rsidR="00D453A9" w:rsidRPr="00134CAA" w:rsidRDefault="006E7ACF" w:rsidP="004716CF">
      <w:pPr>
        <w:spacing w:after="0" w:line="240" w:lineRule="auto"/>
        <w:rPr>
          <w:rStyle w:val="translation-chunk"/>
          <w:rFonts w:ascii="Arial" w:hAnsi="Arial" w:cs="Arial"/>
          <w:b/>
        </w:rPr>
      </w:pPr>
      <w:r w:rsidRPr="00134CAA">
        <w:rPr>
          <w:rStyle w:val="translation-chunk"/>
          <w:rFonts w:ascii="Arial" w:hAnsi="Arial" w:cs="Arial"/>
          <w:b/>
        </w:rPr>
        <w:t xml:space="preserve">Стр. </w:t>
      </w:r>
      <w:r w:rsidR="00C86EB7" w:rsidRPr="00134CAA">
        <w:rPr>
          <w:rStyle w:val="translation-chunk"/>
          <w:rFonts w:ascii="Arial" w:hAnsi="Arial" w:cs="Arial"/>
          <w:b/>
        </w:rPr>
        <w:t>11</w:t>
      </w:r>
      <w:r w:rsidR="00B0307C" w:rsidRPr="00134CAA">
        <w:rPr>
          <w:rStyle w:val="translation-chunk"/>
          <w:rFonts w:ascii="Arial" w:hAnsi="Arial" w:cs="Arial"/>
          <w:b/>
        </w:rPr>
        <w:t>9</w:t>
      </w:r>
    </w:p>
    <w:p w:rsidR="006E7ACF" w:rsidRPr="00134CAA" w:rsidRDefault="006E7ACF" w:rsidP="004716CF">
      <w:pPr>
        <w:spacing w:after="0" w:line="240" w:lineRule="auto"/>
        <w:rPr>
          <w:rStyle w:val="translation-chunk"/>
          <w:rFonts w:ascii="Arial" w:hAnsi="Arial" w:cs="Arial"/>
        </w:rPr>
      </w:pPr>
    </w:p>
    <w:p w:rsidR="00A91B89" w:rsidRPr="00134CAA" w:rsidRDefault="00A91B89" w:rsidP="00A91B89">
      <w:pPr>
        <w:spacing w:after="0" w:line="240" w:lineRule="auto"/>
        <w:rPr>
          <w:rStyle w:val="translation-chunk"/>
          <w:rFonts w:ascii="Arial" w:hAnsi="Arial" w:cs="Arial"/>
        </w:rPr>
      </w:pPr>
      <w:r w:rsidRPr="00134CAA">
        <w:rPr>
          <w:rStyle w:val="FontStyle225"/>
          <w:sz w:val="22"/>
          <w:szCs w:val="22"/>
        </w:rPr>
        <w:t>Воспроизведение</w:t>
      </w:r>
      <w:r w:rsidRPr="00134CAA">
        <w:rPr>
          <w:rFonts w:ascii="Arial" w:hAnsi="Arial" w:cs="Arial"/>
        </w:rPr>
        <w:t xml:space="preserve"> </w:t>
      </w:r>
      <w:r w:rsidR="00B0307C" w:rsidRPr="00134CAA">
        <w:rPr>
          <w:rStyle w:val="FontStyle225"/>
          <w:sz w:val="22"/>
          <w:szCs w:val="22"/>
        </w:rPr>
        <w:t>в Зоне 3</w:t>
      </w:r>
      <w:r w:rsidR="00B0307C" w:rsidRPr="00134CAA">
        <w:rPr>
          <w:rFonts w:ascii="Arial" w:hAnsi="Arial" w:cs="Arial"/>
        </w:rPr>
        <w:t xml:space="preserve"> </w:t>
      </w:r>
      <w:r w:rsidRPr="00134CAA">
        <w:rPr>
          <w:rFonts w:ascii="Arial" w:hAnsi="Arial" w:cs="Arial"/>
          <w:b/>
        </w:rPr>
        <w:t>(</w:t>
      </w:r>
      <w:r w:rsidRPr="00134CAA">
        <w:rPr>
          <w:rFonts w:ascii="Arial" w:hAnsi="Arial" w:cs="Arial"/>
          <w:b/>
          <w:lang w:val="en-US"/>
        </w:rPr>
        <w:t>ZONE</w:t>
      </w:r>
      <w:r w:rsidRPr="00134CAA">
        <w:rPr>
          <w:rFonts w:ascii="Arial" w:hAnsi="Arial" w:cs="Arial"/>
          <w:b/>
        </w:rPr>
        <w:t xml:space="preserve"> 3)</w:t>
      </w:r>
    </w:p>
    <w:p w:rsidR="00A91B89" w:rsidRPr="00134CAA" w:rsidRDefault="00A91B89" w:rsidP="00A91B89">
      <w:pPr>
        <w:spacing w:after="0" w:line="240" w:lineRule="auto"/>
        <w:rPr>
          <w:rStyle w:val="translation-chunk"/>
          <w:rFonts w:ascii="Arial" w:hAnsi="Arial" w:cs="Arial"/>
        </w:rPr>
      </w:pPr>
      <w:r w:rsidRPr="00134CAA">
        <w:rPr>
          <w:rStyle w:val="translation-chunk"/>
          <w:rFonts w:ascii="Arial" w:hAnsi="Arial" w:cs="Arial"/>
        </w:rPr>
        <w:t xml:space="preserve">В режиме управления с помощью пульта, нажав и удержав кнопку </w:t>
      </w:r>
      <w:r w:rsidRPr="00134CAA">
        <w:rPr>
          <w:rStyle w:val="translation-chunk"/>
          <w:rFonts w:ascii="Arial" w:hAnsi="Arial" w:cs="Arial"/>
          <w:lang w:val="en-US"/>
        </w:rPr>
        <w:t>ZONE</w:t>
      </w:r>
      <w:r w:rsidRPr="00134CAA">
        <w:rPr>
          <w:rStyle w:val="translation-chunk"/>
          <w:rFonts w:ascii="Arial" w:hAnsi="Arial" w:cs="Arial"/>
        </w:rPr>
        <w:t xml:space="preserve"> 3, нажимайте другие кнопки для выполнения команд. </w:t>
      </w:r>
    </w:p>
    <w:p w:rsidR="00A91B89" w:rsidRPr="00134CAA" w:rsidRDefault="00A91B89" w:rsidP="00A91B89">
      <w:pPr>
        <w:spacing w:after="0" w:line="240" w:lineRule="auto"/>
        <w:rPr>
          <w:rStyle w:val="translation-chunk"/>
          <w:rFonts w:ascii="Arial" w:hAnsi="Arial" w:cs="Arial"/>
        </w:rPr>
      </w:pPr>
    </w:p>
    <w:p w:rsidR="00A91B89" w:rsidRPr="00134CAA" w:rsidRDefault="00A91B89" w:rsidP="00A91B89">
      <w:pPr>
        <w:spacing w:after="0" w:line="240" w:lineRule="auto"/>
        <w:rPr>
          <w:rStyle w:val="FontStyle227"/>
          <w:sz w:val="22"/>
          <w:szCs w:val="22"/>
        </w:rPr>
      </w:pPr>
      <w:r w:rsidRPr="00134CAA">
        <w:rPr>
          <w:rStyle w:val="translation-chunk"/>
          <w:rFonts w:ascii="Arial" w:hAnsi="Arial" w:cs="Arial"/>
        </w:rPr>
        <w:t xml:space="preserve">1. Нажав и удержав кнопку </w:t>
      </w:r>
      <w:r w:rsidRPr="00134CAA">
        <w:rPr>
          <w:rStyle w:val="translation-chunk"/>
          <w:rFonts w:ascii="Arial" w:hAnsi="Arial" w:cs="Arial"/>
          <w:lang w:val="en-US"/>
        </w:rPr>
        <w:t>ZONE</w:t>
      </w:r>
      <w:r w:rsidRPr="00134CAA">
        <w:rPr>
          <w:rStyle w:val="translation-chunk"/>
          <w:rFonts w:ascii="Arial" w:hAnsi="Arial" w:cs="Arial"/>
        </w:rPr>
        <w:t xml:space="preserve"> </w:t>
      </w:r>
      <w:r w:rsidR="00067BB0" w:rsidRPr="00134CAA">
        <w:rPr>
          <w:rStyle w:val="translation-chunk"/>
          <w:rFonts w:ascii="Arial" w:hAnsi="Arial" w:cs="Arial"/>
        </w:rPr>
        <w:t>3</w:t>
      </w:r>
      <w:r w:rsidRPr="00134CAA">
        <w:rPr>
          <w:rStyle w:val="translation-chunk"/>
          <w:rFonts w:ascii="Arial" w:hAnsi="Arial" w:cs="Arial"/>
        </w:rPr>
        <w:t xml:space="preserve"> на пульте, н</w:t>
      </w:r>
      <w:r w:rsidRPr="00134CAA">
        <w:rPr>
          <w:rStyle w:val="FontStyle227"/>
          <w:sz w:val="22"/>
          <w:szCs w:val="22"/>
        </w:rPr>
        <w:t>аправьте пульт ДУ на ресивер и нажмите кнопку (!) (ВКЛ).</w:t>
      </w:r>
    </w:p>
    <w:p w:rsidR="00A91B89" w:rsidRPr="00134CAA" w:rsidRDefault="00A91B89" w:rsidP="00A91B89">
      <w:pPr>
        <w:pStyle w:val="Style55"/>
        <w:widowControl/>
        <w:rPr>
          <w:rStyle w:val="FontStyle227"/>
          <w:sz w:val="22"/>
          <w:szCs w:val="22"/>
          <w:lang w:eastAsia="en-US"/>
        </w:rPr>
      </w:pPr>
      <w:r w:rsidRPr="00134CAA">
        <w:rPr>
          <w:rStyle w:val="FontStyle227"/>
          <w:sz w:val="22"/>
          <w:szCs w:val="22"/>
          <w:lang w:eastAsia="en-US"/>
        </w:rPr>
        <w:t xml:space="preserve">• На дисплее </w:t>
      </w:r>
      <w:r w:rsidRPr="00134CAA">
        <w:rPr>
          <w:rStyle w:val="FontStyle227"/>
          <w:sz w:val="22"/>
          <w:szCs w:val="22"/>
        </w:rPr>
        <w:t>ресивера</w:t>
      </w:r>
      <w:r w:rsidRPr="00134CAA">
        <w:rPr>
          <w:rStyle w:val="FontStyle227"/>
          <w:sz w:val="22"/>
          <w:szCs w:val="22"/>
          <w:lang w:eastAsia="en-US"/>
        </w:rPr>
        <w:t xml:space="preserve"> загорится индикация "Z</w:t>
      </w:r>
      <w:r w:rsidR="00067BB0" w:rsidRPr="00134CAA">
        <w:rPr>
          <w:rStyle w:val="FontStyle227"/>
          <w:sz w:val="22"/>
          <w:szCs w:val="22"/>
          <w:lang w:eastAsia="en-US"/>
        </w:rPr>
        <w:t>3</w:t>
      </w:r>
      <w:r w:rsidRPr="00134CAA">
        <w:rPr>
          <w:rStyle w:val="FontStyle227"/>
          <w:sz w:val="22"/>
          <w:szCs w:val="22"/>
          <w:lang w:eastAsia="en-US"/>
        </w:rPr>
        <w:t>".</w:t>
      </w:r>
    </w:p>
    <w:p w:rsidR="00A91B89" w:rsidRPr="00134CAA" w:rsidRDefault="00A91B89" w:rsidP="00A91B89">
      <w:pPr>
        <w:pStyle w:val="Style65"/>
        <w:widowControl/>
        <w:rPr>
          <w:rStyle w:val="FontStyle227"/>
          <w:sz w:val="22"/>
          <w:szCs w:val="22"/>
          <w:lang w:eastAsia="en-US"/>
        </w:rPr>
      </w:pPr>
      <w:r w:rsidRPr="00134CAA">
        <w:rPr>
          <w:rStyle w:val="FontStyle227"/>
          <w:sz w:val="22"/>
          <w:szCs w:val="22"/>
          <w:lang w:eastAsia="en-US"/>
        </w:rPr>
        <w:t xml:space="preserve">2. </w:t>
      </w:r>
      <w:r w:rsidRPr="00134CAA">
        <w:rPr>
          <w:rStyle w:val="translation-chunk"/>
          <w:sz w:val="22"/>
          <w:szCs w:val="22"/>
        </w:rPr>
        <w:t xml:space="preserve">Нажав и удержав кнопку </w:t>
      </w:r>
      <w:r w:rsidRPr="00134CAA">
        <w:rPr>
          <w:rStyle w:val="translation-chunk"/>
          <w:sz w:val="22"/>
          <w:szCs w:val="22"/>
          <w:lang w:val="en-US"/>
        </w:rPr>
        <w:t>ZONE</w:t>
      </w:r>
      <w:r w:rsidRPr="00134CAA">
        <w:rPr>
          <w:rStyle w:val="translation-chunk"/>
          <w:sz w:val="22"/>
          <w:szCs w:val="22"/>
        </w:rPr>
        <w:t xml:space="preserve"> </w:t>
      </w:r>
      <w:r w:rsidR="00067BB0" w:rsidRPr="00134CAA">
        <w:rPr>
          <w:rStyle w:val="translation-chunk"/>
          <w:sz w:val="22"/>
          <w:szCs w:val="22"/>
        </w:rPr>
        <w:t>3</w:t>
      </w:r>
      <w:r w:rsidRPr="00134CAA">
        <w:rPr>
          <w:rStyle w:val="translation-chunk"/>
          <w:sz w:val="22"/>
          <w:szCs w:val="22"/>
        </w:rPr>
        <w:t xml:space="preserve"> на пульте, н</w:t>
      </w:r>
      <w:r w:rsidRPr="00134CAA">
        <w:rPr>
          <w:rStyle w:val="FontStyle227"/>
          <w:sz w:val="22"/>
          <w:szCs w:val="22"/>
          <w:lang w:eastAsia="en-US"/>
        </w:rPr>
        <w:t xml:space="preserve">ажмите кнопку селектора входов для выбора источника, который вы хотите воспроизводить в отдельной комнате. Для управления с ресивера нажмите кнопку ZONE </w:t>
      </w:r>
      <w:r w:rsidR="00067BB0" w:rsidRPr="00134CAA">
        <w:rPr>
          <w:rStyle w:val="FontStyle227"/>
          <w:sz w:val="22"/>
          <w:szCs w:val="22"/>
          <w:lang w:eastAsia="en-US"/>
        </w:rPr>
        <w:t>3</w:t>
      </w:r>
      <w:r w:rsidRPr="00134CAA">
        <w:rPr>
          <w:rStyle w:val="FontStyle227"/>
          <w:sz w:val="22"/>
          <w:szCs w:val="22"/>
          <w:lang w:eastAsia="en-US"/>
        </w:rPr>
        <w:t xml:space="preserve">, а затем в течение 8 секунд нажмите на селектор входов, для выбора сигнала, который будет воспроизводиться в отдельной комнате. Для воспроизведения одного и того же источника сигнала в главной и во второй комнате, нажмите дважды кнопку ZONE </w:t>
      </w:r>
      <w:r w:rsidR="00067BB0" w:rsidRPr="00134CAA">
        <w:rPr>
          <w:rStyle w:val="FontStyle227"/>
          <w:sz w:val="22"/>
          <w:szCs w:val="22"/>
          <w:lang w:eastAsia="en-US"/>
        </w:rPr>
        <w:t>3</w:t>
      </w:r>
      <w:r w:rsidRPr="00134CAA">
        <w:rPr>
          <w:rStyle w:val="FontStyle227"/>
          <w:sz w:val="22"/>
          <w:szCs w:val="22"/>
          <w:lang w:eastAsia="en-US"/>
        </w:rPr>
        <w:t xml:space="preserve"> на ресивере.</w:t>
      </w:r>
    </w:p>
    <w:p w:rsidR="00A91B89" w:rsidRPr="00134CAA" w:rsidRDefault="00A91B89" w:rsidP="00A91B89">
      <w:pPr>
        <w:pStyle w:val="Style55"/>
        <w:widowControl/>
        <w:rPr>
          <w:rStyle w:val="FontStyle227"/>
          <w:rFonts w:eastAsia="MS Gothic"/>
          <w:sz w:val="22"/>
          <w:szCs w:val="22"/>
          <w:lang w:eastAsia="en-US"/>
        </w:rPr>
      </w:pPr>
      <w:r w:rsidRPr="00134CAA">
        <w:rPr>
          <w:rStyle w:val="FontStyle227"/>
          <w:sz w:val="22"/>
          <w:szCs w:val="22"/>
          <w:lang w:eastAsia="en-US"/>
        </w:rPr>
        <w:t xml:space="preserve">3. </w:t>
      </w:r>
      <w:r w:rsidRPr="00134CAA">
        <w:rPr>
          <w:rStyle w:val="FontStyle227"/>
          <w:rFonts w:eastAsia="MS Gothic"/>
          <w:sz w:val="22"/>
          <w:szCs w:val="22"/>
          <w:lang w:eastAsia="en-US"/>
        </w:rPr>
        <w:t xml:space="preserve">Если ресивер подключен к интегрированному усилителю в отдельной комнате, то отрегулируйте уровень громкости воспроизведения на передней панели этого усилителя. Если же ресивер подключен к усилителю мощности или зональной акустической системе ZONE в отдельной комнате, то отрегулируйте уровень громкости </w:t>
      </w:r>
      <w:proofErr w:type="gramStart"/>
      <w:r w:rsidRPr="00134CAA">
        <w:rPr>
          <w:rStyle w:val="FontStyle227"/>
          <w:rFonts w:eastAsia="MS Gothic"/>
          <w:sz w:val="22"/>
          <w:szCs w:val="22"/>
          <w:lang w:eastAsia="en-US"/>
        </w:rPr>
        <w:t>воспроизведения</w:t>
      </w:r>
      <w:proofErr w:type="gramEnd"/>
      <w:r w:rsidRPr="00134CAA">
        <w:rPr>
          <w:rStyle w:val="FontStyle227"/>
          <w:rFonts w:eastAsia="MS Gothic"/>
          <w:sz w:val="22"/>
          <w:szCs w:val="22"/>
          <w:lang w:eastAsia="en-US"/>
        </w:rPr>
        <w:t xml:space="preserve"> </w:t>
      </w:r>
      <w:r w:rsidRPr="00134CAA">
        <w:rPr>
          <w:rStyle w:val="translation-chunk"/>
          <w:sz w:val="22"/>
          <w:szCs w:val="22"/>
        </w:rPr>
        <w:t xml:space="preserve">нажав и удержав кнопку </w:t>
      </w:r>
      <w:r w:rsidRPr="00134CAA">
        <w:rPr>
          <w:rStyle w:val="translation-chunk"/>
          <w:sz w:val="22"/>
          <w:szCs w:val="22"/>
          <w:lang w:val="en-US"/>
        </w:rPr>
        <w:t>ZONE</w:t>
      </w:r>
      <w:r w:rsidRPr="00134CAA">
        <w:rPr>
          <w:rStyle w:val="translation-chunk"/>
          <w:sz w:val="22"/>
          <w:szCs w:val="22"/>
        </w:rPr>
        <w:t xml:space="preserve"> </w:t>
      </w:r>
      <w:r w:rsidR="00067BB0" w:rsidRPr="00134CAA">
        <w:rPr>
          <w:rStyle w:val="translation-chunk"/>
          <w:sz w:val="22"/>
          <w:szCs w:val="22"/>
        </w:rPr>
        <w:t>3</w:t>
      </w:r>
      <w:r w:rsidRPr="00134CAA">
        <w:rPr>
          <w:rStyle w:val="translation-chunk"/>
          <w:sz w:val="22"/>
          <w:szCs w:val="22"/>
        </w:rPr>
        <w:t xml:space="preserve"> на пульте</w:t>
      </w:r>
      <w:r w:rsidRPr="00134CAA">
        <w:rPr>
          <w:rStyle w:val="FontStyle227"/>
          <w:rFonts w:eastAsia="MS Gothic"/>
          <w:sz w:val="22"/>
          <w:szCs w:val="22"/>
          <w:lang w:eastAsia="en-US"/>
        </w:rPr>
        <w:t xml:space="preserve"> ДУ. Чтобы сделать это на передней панели ресивера, нажмите кнопку ZONE </w:t>
      </w:r>
      <w:r w:rsidR="00067BB0" w:rsidRPr="00134CAA">
        <w:rPr>
          <w:rStyle w:val="FontStyle227"/>
          <w:rFonts w:eastAsia="MS Gothic"/>
          <w:sz w:val="22"/>
          <w:szCs w:val="22"/>
          <w:lang w:eastAsia="en-US"/>
        </w:rPr>
        <w:t>3</w:t>
      </w:r>
      <w:r w:rsidRPr="00134CAA">
        <w:rPr>
          <w:rStyle w:val="FontStyle227"/>
          <w:rFonts w:eastAsia="MS Gothic"/>
          <w:sz w:val="22"/>
          <w:szCs w:val="22"/>
          <w:lang w:eastAsia="en-US"/>
        </w:rPr>
        <w:t>, а затем в течение 8 секунд отрегулируйте уровень громкости с помощью ручки MASTER VOLUME.</w:t>
      </w:r>
    </w:p>
    <w:p w:rsidR="00A91B89" w:rsidRPr="00134CAA" w:rsidRDefault="00A91B89" w:rsidP="00A91B89">
      <w:pPr>
        <w:pStyle w:val="Style55"/>
        <w:widowControl/>
        <w:rPr>
          <w:rStyle w:val="FontStyle227"/>
          <w:rFonts w:eastAsia="MS Gothic"/>
          <w:sz w:val="22"/>
          <w:szCs w:val="22"/>
          <w:lang w:eastAsia="en-US"/>
        </w:rPr>
      </w:pPr>
      <w:r w:rsidRPr="00134CAA">
        <w:rPr>
          <w:rStyle w:val="FontStyle227"/>
          <w:rFonts w:eastAsia="MS Gothic"/>
          <w:sz w:val="22"/>
          <w:szCs w:val="22"/>
          <w:lang w:eastAsia="en-US"/>
        </w:rPr>
        <w:t>• При настройке уровня громкости усилителя мощности, расположенного в отдельной комнате, установите параметр "6 Multi Zone" - "Zone 2" - "Output Level" (стр. 17</w:t>
      </w:r>
      <w:r w:rsidR="00B0307C" w:rsidRPr="00134CAA">
        <w:rPr>
          <w:rStyle w:val="FontStyle227"/>
          <w:rFonts w:eastAsia="MS Gothic"/>
          <w:sz w:val="22"/>
          <w:szCs w:val="22"/>
          <w:lang w:eastAsia="en-US"/>
        </w:rPr>
        <w:t>6</w:t>
      </w:r>
      <w:r w:rsidRPr="00134CAA">
        <w:rPr>
          <w:rStyle w:val="FontStyle227"/>
          <w:rFonts w:eastAsia="MS Gothic"/>
          <w:sz w:val="22"/>
          <w:szCs w:val="22"/>
          <w:lang w:eastAsia="en-US"/>
        </w:rPr>
        <w:t>) в значение "Variable" в меню Setup. Если этого не сделать, будет выдан большой уровень громкости, и усилитель мощности или акустические системы могут быть повреждены.</w:t>
      </w:r>
    </w:p>
    <w:p w:rsidR="00A91B89" w:rsidRPr="00134CAA" w:rsidRDefault="00A91B89" w:rsidP="00A91B89">
      <w:pPr>
        <w:pStyle w:val="Style55"/>
        <w:widowControl/>
        <w:rPr>
          <w:rStyle w:val="FontStyle227"/>
          <w:sz w:val="22"/>
          <w:szCs w:val="22"/>
          <w:lang w:eastAsia="en-US"/>
        </w:rPr>
      </w:pPr>
      <w:r w:rsidRPr="00134CAA">
        <w:rPr>
          <w:rStyle w:val="FontStyle227"/>
          <w:sz w:val="22"/>
          <w:szCs w:val="22"/>
          <w:lang w:eastAsia="en-US"/>
        </w:rPr>
        <w:t xml:space="preserve">• При переключении ресивера в режим ожидания </w:t>
      </w:r>
      <w:r w:rsidR="00B0307C" w:rsidRPr="00134CAA">
        <w:rPr>
          <w:rStyle w:val="FontStyle227"/>
          <w:sz w:val="22"/>
          <w:szCs w:val="22"/>
          <w:lang w:eastAsia="en-US"/>
        </w:rPr>
        <w:t xml:space="preserve">Standby </w:t>
      </w:r>
      <w:r w:rsidRPr="00134CAA">
        <w:rPr>
          <w:rStyle w:val="FontStyle227"/>
          <w:sz w:val="22"/>
          <w:szCs w:val="22"/>
          <w:lang w:eastAsia="en-US"/>
        </w:rPr>
        <w:t>во время мультизонного воспроизведения индикатор Z</w:t>
      </w:r>
      <w:r w:rsidR="00067BB0" w:rsidRPr="00134CAA">
        <w:rPr>
          <w:rStyle w:val="FontStyle227"/>
          <w:sz w:val="22"/>
          <w:szCs w:val="22"/>
          <w:lang w:eastAsia="en-US"/>
        </w:rPr>
        <w:t>3</w:t>
      </w:r>
      <w:r w:rsidRPr="00134CAA">
        <w:rPr>
          <w:rStyle w:val="FontStyle227"/>
          <w:sz w:val="22"/>
          <w:szCs w:val="22"/>
          <w:lang w:eastAsia="en-US"/>
        </w:rPr>
        <w:t xml:space="preserve"> будет затемнен, а режим воспроизведения будет переключен в режим воспроизведения только в отдельной комнате. Включение ZONE </w:t>
      </w:r>
      <w:r w:rsidR="00067BB0" w:rsidRPr="00134CAA">
        <w:rPr>
          <w:rStyle w:val="FontStyle227"/>
          <w:sz w:val="22"/>
          <w:szCs w:val="22"/>
          <w:lang w:eastAsia="en-US"/>
        </w:rPr>
        <w:t>3</w:t>
      </w:r>
      <w:r w:rsidRPr="00134CAA">
        <w:rPr>
          <w:rStyle w:val="FontStyle227"/>
          <w:sz w:val="22"/>
          <w:szCs w:val="22"/>
          <w:lang w:eastAsia="en-US"/>
        </w:rPr>
        <w:t xml:space="preserve"> в то время</w:t>
      </w:r>
      <w:proofErr w:type="gramStart"/>
      <w:r w:rsidRPr="00134CAA">
        <w:rPr>
          <w:rStyle w:val="FontStyle227"/>
          <w:sz w:val="22"/>
          <w:szCs w:val="22"/>
          <w:lang w:eastAsia="en-US"/>
        </w:rPr>
        <w:t>,</w:t>
      </w:r>
      <w:proofErr w:type="gramEnd"/>
      <w:r w:rsidRPr="00134CAA">
        <w:rPr>
          <w:rStyle w:val="FontStyle227"/>
          <w:sz w:val="22"/>
          <w:szCs w:val="22"/>
          <w:lang w:eastAsia="en-US"/>
        </w:rPr>
        <w:t xml:space="preserve"> как ресивер находится в режиме ожидания, также приведет к воспроизведению только в отдельной комнате.</w:t>
      </w:r>
    </w:p>
    <w:p w:rsidR="00A91B89" w:rsidRPr="00134CAA" w:rsidRDefault="00A91B89" w:rsidP="00A91B89">
      <w:pPr>
        <w:pStyle w:val="Style7"/>
        <w:widowControl/>
        <w:rPr>
          <w:rStyle w:val="FontStyle227"/>
          <w:sz w:val="22"/>
          <w:szCs w:val="22"/>
          <w:lang w:eastAsia="en-US"/>
        </w:rPr>
      </w:pPr>
      <w:r w:rsidRPr="00134CAA">
        <w:rPr>
          <w:rStyle w:val="FontStyle227"/>
          <w:sz w:val="22"/>
          <w:szCs w:val="22"/>
          <w:lang w:eastAsia="en-US"/>
        </w:rPr>
        <w:t xml:space="preserve">• </w:t>
      </w:r>
      <w:r w:rsidR="00B0307C" w:rsidRPr="00134CAA">
        <w:rPr>
          <w:rStyle w:val="FontStyle227"/>
          <w:sz w:val="22"/>
          <w:szCs w:val="22"/>
          <w:lang w:eastAsia="en-US"/>
        </w:rPr>
        <w:t>А</w:t>
      </w:r>
      <w:r w:rsidRPr="00134CAA">
        <w:rPr>
          <w:rStyle w:val="FontStyle227"/>
          <w:sz w:val="22"/>
          <w:szCs w:val="22"/>
          <w:lang w:eastAsia="en-US"/>
        </w:rPr>
        <w:t>удиосигнал</w:t>
      </w:r>
      <w:r w:rsidR="00B0307C" w:rsidRPr="00134CAA">
        <w:rPr>
          <w:rStyle w:val="FontStyle227"/>
          <w:sz w:val="22"/>
          <w:szCs w:val="22"/>
          <w:lang w:eastAsia="en-US"/>
        </w:rPr>
        <w:t xml:space="preserve"> </w:t>
      </w:r>
      <w:r w:rsidRPr="00134CAA">
        <w:rPr>
          <w:rStyle w:val="FontStyle227"/>
          <w:sz w:val="22"/>
          <w:szCs w:val="22"/>
          <w:lang w:eastAsia="en-US"/>
        </w:rPr>
        <w:t xml:space="preserve">с подключенных AV компонентов, будет </w:t>
      </w:r>
      <w:proofErr w:type="gramStart"/>
      <w:r w:rsidRPr="00134CAA">
        <w:rPr>
          <w:rStyle w:val="FontStyle227"/>
          <w:sz w:val="22"/>
          <w:szCs w:val="22"/>
          <w:lang w:eastAsia="en-US"/>
        </w:rPr>
        <w:t>выводится</w:t>
      </w:r>
      <w:proofErr w:type="gramEnd"/>
      <w:r w:rsidRPr="00134CAA">
        <w:rPr>
          <w:rStyle w:val="FontStyle227"/>
          <w:sz w:val="22"/>
          <w:szCs w:val="22"/>
          <w:lang w:eastAsia="en-US"/>
        </w:rPr>
        <w:t xml:space="preserve"> на ZONE </w:t>
      </w:r>
      <w:r w:rsidR="00067BB0" w:rsidRPr="00134CAA">
        <w:rPr>
          <w:rStyle w:val="FontStyle227"/>
          <w:sz w:val="22"/>
          <w:szCs w:val="22"/>
          <w:lang w:eastAsia="en-US"/>
        </w:rPr>
        <w:t>3</w:t>
      </w:r>
      <w:r w:rsidRPr="00134CAA">
        <w:rPr>
          <w:rStyle w:val="FontStyle227"/>
          <w:sz w:val="22"/>
          <w:szCs w:val="22"/>
          <w:lang w:eastAsia="en-US"/>
        </w:rPr>
        <w:t xml:space="preserve"> только при поступлении аналогового аудиосигнала.</w:t>
      </w:r>
    </w:p>
    <w:p w:rsidR="00A91B89" w:rsidRPr="00134CAA" w:rsidRDefault="00A91B89" w:rsidP="00A91B89">
      <w:pPr>
        <w:pStyle w:val="Style55"/>
        <w:widowControl/>
        <w:rPr>
          <w:rStyle w:val="FontStyle227"/>
          <w:sz w:val="22"/>
          <w:szCs w:val="22"/>
          <w:lang w:eastAsia="en-US"/>
        </w:rPr>
      </w:pPr>
      <w:r w:rsidRPr="00134CAA">
        <w:rPr>
          <w:rStyle w:val="FontStyle227"/>
          <w:rFonts w:eastAsia="MS Gothic"/>
          <w:sz w:val="22"/>
          <w:szCs w:val="22"/>
          <w:lang w:eastAsia="en-US"/>
        </w:rPr>
        <w:t xml:space="preserve">• </w:t>
      </w:r>
      <w:r w:rsidRPr="00134CAA">
        <w:rPr>
          <w:rStyle w:val="FontStyle227"/>
          <w:sz w:val="22"/>
          <w:szCs w:val="22"/>
          <w:lang w:eastAsia="en-US"/>
        </w:rPr>
        <w:t xml:space="preserve">Аудиосигналы DSD не будут выводиться через акустические системы в ZONE </w:t>
      </w:r>
      <w:r w:rsidR="00067BB0" w:rsidRPr="00134CAA">
        <w:rPr>
          <w:rStyle w:val="FontStyle227"/>
          <w:sz w:val="22"/>
          <w:szCs w:val="22"/>
          <w:lang w:eastAsia="en-US"/>
        </w:rPr>
        <w:t>3</w:t>
      </w:r>
      <w:r w:rsidRPr="00134CAA">
        <w:rPr>
          <w:rStyle w:val="FontStyle227"/>
          <w:sz w:val="22"/>
          <w:szCs w:val="22"/>
          <w:lang w:eastAsia="en-US"/>
        </w:rPr>
        <w:t xml:space="preserve"> при выборе значения "NET" на селекторе входов.</w:t>
      </w:r>
    </w:p>
    <w:p w:rsidR="00A91B89" w:rsidRPr="00134CAA" w:rsidRDefault="00A91B89" w:rsidP="00A91B89">
      <w:pPr>
        <w:pStyle w:val="Style55"/>
        <w:widowControl/>
        <w:rPr>
          <w:rStyle w:val="FontStyle227"/>
          <w:rFonts w:eastAsia="MS Gothic"/>
          <w:sz w:val="22"/>
          <w:szCs w:val="22"/>
          <w:lang w:eastAsia="en-US"/>
        </w:rPr>
      </w:pPr>
      <w:r w:rsidRPr="00134CAA">
        <w:rPr>
          <w:rStyle w:val="FontStyle227"/>
          <w:rFonts w:eastAsia="MS Gothic"/>
          <w:sz w:val="22"/>
          <w:szCs w:val="22"/>
          <w:lang w:eastAsia="en-US"/>
        </w:rPr>
        <w:t xml:space="preserve">• Если акустические системы в ZONE </w:t>
      </w:r>
      <w:r w:rsidR="00B0307C" w:rsidRPr="00134CAA">
        <w:rPr>
          <w:rStyle w:val="FontStyle227"/>
          <w:rFonts w:eastAsia="MS Gothic"/>
          <w:sz w:val="22"/>
          <w:szCs w:val="22"/>
          <w:lang w:eastAsia="en-US"/>
        </w:rPr>
        <w:t>3</w:t>
      </w:r>
      <w:r w:rsidRPr="00134CAA">
        <w:rPr>
          <w:rStyle w:val="FontStyle227"/>
          <w:rFonts w:eastAsia="MS Gothic"/>
          <w:sz w:val="22"/>
          <w:szCs w:val="22"/>
          <w:lang w:eastAsia="en-US"/>
        </w:rPr>
        <w:t xml:space="preserve"> включены, то энергопотребление в режиме ожидания возрастет.</w:t>
      </w:r>
    </w:p>
    <w:p w:rsidR="00A91B89" w:rsidRPr="00134CAA" w:rsidRDefault="00A91B89" w:rsidP="00B0307C">
      <w:pPr>
        <w:pStyle w:val="Style40"/>
        <w:widowControl/>
        <w:rPr>
          <w:rStyle w:val="FontStyle227"/>
          <w:rFonts w:eastAsia="MS Gothic"/>
          <w:sz w:val="22"/>
          <w:szCs w:val="22"/>
          <w:lang w:eastAsia="en-US"/>
        </w:rPr>
      </w:pPr>
      <w:r w:rsidRPr="00134CAA">
        <w:rPr>
          <w:rStyle w:val="FontStyle227"/>
          <w:rFonts w:eastAsia="MS Gothic"/>
          <w:sz w:val="22"/>
          <w:szCs w:val="22"/>
          <w:lang w:eastAsia="en-US"/>
        </w:rPr>
        <w:t xml:space="preserve">• Если включить ZONE </w:t>
      </w:r>
      <w:proofErr w:type="gramStart"/>
      <w:r w:rsidR="00B0307C" w:rsidRPr="00134CAA">
        <w:rPr>
          <w:rStyle w:val="FontStyle227"/>
          <w:rFonts w:eastAsia="MS Gothic"/>
          <w:sz w:val="22"/>
          <w:szCs w:val="22"/>
          <w:lang w:eastAsia="en-US"/>
        </w:rPr>
        <w:t>3</w:t>
      </w:r>
      <w:proofErr w:type="gramEnd"/>
      <w:r w:rsidRPr="00134CAA">
        <w:rPr>
          <w:rStyle w:val="FontStyle227"/>
          <w:rFonts w:eastAsia="MS Gothic"/>
          <w:sz w:val="22"/>
          <w:szCs w:val="22"/>
          <w:lang w:eastAsia="en-US"/>
        </w:rPr>
        <w:t xml:space="preserve"> когда в главной комнате выбран режим прослушивания Pure Audio, </w:t>
      </w:r>
    </w:p>
    <w:p w:rsidR="00D453A9" w:rsidRPr="00134CAA" w:rsidRDefault="00D453A9" w:rsidP="004716CF">
      <w:pPr>
        <w:spacing w:after="0" w:line="240" w:lineRule="auto"/>
        <w:rPr>
          <w:rStyle w:val="translation-chunk"/>
          <w:rFonts w:ascii="Arial" w:hAnsi="Arial" w:cs="Arial"/>
        </w:rPr>
      </w:pPr>
    </w:p>
    <w:p w:rsidR="00067BB0" w:rsidRPr="00134CAA" w:rsidRDefault="00067BB0" w:rsidP="00067BB0">
      <w:pPr>
        <w:spacing w:after="0" w:line="240" w:lineRule="auto"/>
        <w:rPr>
          <w:rStyle w:val="translation-chunk"/>
          <w:rFonts w:ascii="Arial" w:hAnsi="Arial" w:cs="Arial"/>
          <w:b/>
        </w:rPr>
      </w:pPr>
      <w:r w:rsidRPr="00134CAA">
        <w:rPr>
          <w:rStyle w:val="translation-chunk"/>
          <w:rFonts w:ascii="Arial" w:hAnsi="Arial" w:cs="Arial"/>
          <w:b/>
        </w:rPr>
        <w:t>Стр. 1</w:t>
      </w:r>
      <w:r w:rsidR="00B60F95" w:rsidRPr="00134CAA">
        <w:rPr>
          <w:rStyle w:val="translation-chunk"/>
          <w:rFonts w:ascii="Arial" w:hAnsi="Arial" w:cs="Arial"/>
          <w:b/>
        </w:rPr>
        <w:t>20</w:t>
      </w:r>
    </w:p>
    <w:p w:rsidR="00B0307C" w:rsidRPr="00134CAA" w:rsidRDefault="00B0307C" w:rsidP="00B0307C">
      <w:pPr>
        <w:pStyle w:val="Style40"/>
        <w:widowControl/>
        <w:rPr>
          <w:rStyle w:val="FontStyle227"/>
          <w:rFonts w:eastAsia="MS Gothic"/>
          <w:sz w:val="22"/>
          <w:szCs w:val="22"/>
          <w:lang w:eastAsia="en-US"/>
        </w:rPr>
      </w:pPr>
    </w:p>
    <w:p w:rsidR="00B0307C" w:rsidRPr="00134CAA" w:rsidRDefault="00B0307C" w:rsidP="00B0307C">
      <w:pPr>
        <w:pStyle w:val="Style40"/>
        <w:widowControl/>
        <w:rPr>
          <w:rStyle w:val="FontStyle227"/>
          <w:rFonts w:eastAsia="MS Gothic"/>
          <w:sz w:val="22"/>
          <w:szCs w:val="22"/>
          <w:lang w:eastAsia="en-US"/>
        </w:rPr>
      </w:pPr>
      <w:r w:rsidRPr="00134CAA">
        <w:rPr>
          <w:rStyle w:val="FontStyle227"/>
          <w:rFonts w:eastAsia="MS Gothic"/>
          <w:sz w:val="22"/>
          <w:szCs w:val="22"/>
          <w:lang w:eastAsia="en-US"/>
        </w:rPr>
        <w:t>то это приведет к автоматическому переключению в режим прослушивания Direct.</w:t>
      </w:r>
    </w:p>
    <w:p w:rsidR="00B0307C" w:rsidRPr="00134CAA" w:rsidRDefault="00B0307C" w:rsidP="00B0307C">
      <w:pPr>
        <w:pStyle w:val="Style40"/>
        <w:widowControl/>
        <w:rPr>
          <w:rStyle w:val="FontStyle227"/>
          <w:rFonts w:eastAsia="MS Gothic"/>
          <w:sz w:val="22"/>
          <w:szCs w:val="22"/>
          <w:lang w:eastAsia="en-US"/>
        </w:rPr>
      </w:pPr>
      <w:r w:rsidRPr="00134CAA">
        <w:rPr>
          <w:rStyle w:val="FontStyle229"/>
          <w:rFonts w:eastAsia="MS Gothic"/>
          <w:sz w:val="22"/>
          <w:szCs w:val="22"/>
          <w:lang w:eastAsia="en-US"/>
        </w:rPr>
        <w:t xml:space="preserve">Для выключения функции: </w:t>
      </w:r>
      <w:r w:rsidRPr="00134CAA">
        <w:rPr>
          <w:rStyle w:val="translation-chunk"/>
          <w:sz w:val="22"/>
          <w:szCs w:val="22"/>
        </w:rPr>
        <w:t xml:space="preserve">Нажав и удержав кнопку </w:t>
      </w:r>
      <w:r w:rsidRPr="00134CAA">
        <w:rPr>
          <w:rStyle w:val="translation-chunk"/>
          <w:sz w:val="22"/>
          <w:szCs w:val="22"/>
          <w:lang w:val="en-US"/>
        </w:rPr>
        <w:t>ZONE</w:t>
      </w:r>
      <w:r w:rsidRPr="00134CAA">
        <w:rPr>
          <w:rStyle w:val="translation-chunk"/>
          <w:sz w:val="22"/>
          <w:szCs w:val="22"/>
        </w:rPr>
        <w:t xml:space="preserve"> 3 на пульте</w:t>
      </w:r>
      <w:r w:rsidRPr="00134CAA">
        <w:rPr>
          <w:rStyle w:val="FontStyle227"/>
          <w:rFonts w:eastAsia="MS Gothic"/>
          <w:sz w:val="22"/>
          <w:szCs w:val="22"/>
          <w:lang w:eastAsia="en-US"/>
        </w:rPr>
        <w:t xml:space="preserve"> ДУ, нажмите кнопку (!) ВЫКЛ.</w:t>
      </w:r>
    </w:p>
    <w:p w:rsidR="00B0307C" w:rsidRPr="00134CAA" w:rsidRDefault="00B0307C" w:rsidP="00B0307C">
      <w:pPr>
        <w:pStyle w:val="Style40"/>
        <w:widowControl/>
        <w:rPr>
          <w:rStyle w:val="FontStyle227"/>
          <w:rFonts w:eastAsia="MS Gothic"/>
          <w:sz w:val="22"/>
          <w:szCs w:val="22"/>
          <w:lang w:eastAsia="en-US"/>
        </w:rPr>
      </w:pPr>
    </w:p>
    <w:p w:rsidR="00B60F95" w:rsidRPr="00134CAA" w:rsidRDefault="00B60F95" w:rsidP="00B60F95">
      <w:pPr>
        <w:autoSpaceDE w:val="0"/>
        <w:autoSpaceDN w:val="0"/>
        <w:adjustRightInd w:val="0"/>
        <w:spacing w:after="0" w:line="240" w:lineRule="auto"/>
        <w:rPr>
          <w:rFonts w:ascii="Arial" w:hAnsi="Arial" w:cs="Arial"/>
          <w:b/>
          <w:bCs/>
          <w:lang w:eastAsia="ru-RU"/>
        </w:rPr>
      </w:pPr>
      <w:r w:rsidRPr="00134CAA">
        <w:rPr>
          <w:rFonts w:ascii="Arial" w:hAnsi="Arial" w:cs="Arial"/>
          <w:b/>
          <w:bCs/>
          <w:lang w:eastAsia="ru-RU"/>
        </w:rPr>
        <w:t xml:space="preserve">Режим «Музыка по всему дому» - </w:t>
      </w:r>
      <w:r w:rsidRPr="00134CAA">
        <w:rPr>
          <w:rFonts w:ascii="Arial" w:hAnsi="Arial" w:cs="Arial"/>
          <w:b/>
          <w:bCs/>
          <w:lang w:val="en-US" w:eastAsia="ru-RU"/>
        </w:rPr>
        <w:t>WHOLE</w:t>
      </w:r>
      <w:r w:rsidRPr="00134CAA">
        <w:rPr>
          <w:rFonts w:ascii="Arial" w:hAnsi="Arial" w:cs="Arial"/>
          <w:b/>
          <w:bCs/>
          <w:lang w:eastAsia="ru-RU"/>
        </w:rPr>
        <w:t xml:space="preserve"> </w:t>
      </w:r>
      <w:r w:rsidRPr="00134CAA">
        <w:rPr>
          <w:rFonts w:ascii="Arial" w:hAnsi="Arial" w:cs="Arial"/>
          <w:b/>
          <w:bCs/>
          <w:lang w:val="en-US" w:eastAsia="ru-RU"/>
        </w:rPr>
        <w:t>HOUSE</w:t>
      </w:r>
      <w:r w:rsidRPr="00134CAA">
        <w:rPr>
          <w:rFonts w:ascii="Arial" w:hAnsi="Arial" w:cs="Arial"/>
          <w:b/>
          <w:bCs/>
          <w:lang w:eastAsia="ru-RU"/>
        </w:rPr>
        <w:t xml:space="preserve"> </w:t>
      </w:r>
      <w:r w:rsidRPr="00134CAA">
        <w:rPr>
          <w:rFonts w:ascii="Arial" w:hAnsi="Arial" w:cs="Arial"/>
          <w:b/>
          <w:bCs/>
          <w:lang w:val="en-US" w:eastAsia="ru-RU"/>
        </w:rPr>
        <w:t>MODE</w:t>
      </w:r>
      <w:r w:rsidRPr="00134CAA">
        <w:rPr>
          <w:rFonts w:ascii="Arial" w:hAnsi="Arial" w:cs="Arial"/>
          <w:b/>
          <w:bCs/>
          <w:lang w:eastAsia="ru-RU"/>
        </w:rPr>
        <w:t xml:space="preserve">: </w:t>
      </w:r>
    </w:p>
    <w:p w:rsidR="00B60F95" w:rsidRPr="00134CAA" w:rsidRDefault="00B60F95" w:rsidP="00B60F95">
      <w:pPr>
        <w:autoSpaceDE w:val="0"/>
        <w:autoSpaceDN w:val="0"/>
        <w:adjustRightInd w:val="0"/>
        <w:spacing w:after="0" w:line="240" w:lineRule="auto"/>
        <w:rPr>
          <w:rFonts w:ascii="Arial" w:hAnsi="Arial" w:cs="Arial"/>
          <w:bCs/>
          <w:lang w:eastAsia="ru-RU"/>
        </w:rPr>
      </w:pPr>
      <w:r w:rsidRPr="00134CAA">
        <w:rPr>
          <w:rFonts w:ascii="Arial" w:hAnsi="Arial" w:cs="Arial"/>
          <w:bCs/>
          <w:lang w:eastAsia="ru-RU"/>
        </w:rPr>
        <w:t xml:space="preserve">При нажатии кнопки </w:t>
      </w:r>
      <w:r w:rsidRPr="00134CAA">
        <w:rPr>
          <w:rFonts w:ascii="Arial" w:hAnsi="Arial" w:cs="Arial"/>
          <w:b/>
          <w:bCs/>
          <w:lang w:val="en-US" w:eastAsia="ru-RU"/>
        </w:rPr>
        <w:t>WHOLE</w:t>
      </w:r>
      <w:r w:rsidRPr="00134CAA">
        <w:rPr>
          <w:rFonts w:ascii="Arial" w:hAnsi="Arial" w:cs="Arial"/>
          <w:b/>
          <w:bCs/>
          <w:lang w:eastAsia="ru-RU"/>
        </w:rPr>
        <w:t xml:space="preserve"> </w:t>
      </w:r>
      <w:r w:rsidRPr="00134CAA">
        <w:rPr>
          <w:rFonts w:ascii="Arial" w:hAnsi="Arial" w:cs="Arial"/>
          <w:b/>
          <w:bCs/>
          <w:lang w:val="en-US" w:eastAsia="ru-RU"/>
        </w:rPr>
        <w:t>HOUSE</w:t>
      </w:r>
      <w:r w:rsidRPr="00134CAA">
        <w:rPr>
          <w:rFonts w:ascii="Arial" w:hAnsi="Arial" w:cs="Arial"/>
          <w:b/>
          <w:bCs/>
          <w:lang w:eastAsia="ru-RU"/>
        </w:rPr>
        <w:t xml:space="preserve"> </w:t>
      </w:r>
      <w:r w:rsidRPr="00134CAA">
        <w:rPr>
          <w:rFonts w:ascii="Arial" w:hAnsi="Arial" w:cs="Arial"/>
          <w:b/>
          <w:bCs/>
          <w:lang w:val="en-US" w:eastAsia="ru-RU"/>
        </w:rPr>
        <w:t>MODE</w:t>
      </w:r>
      <w:r w:rsidRPr="00134CAA">
        <w:rPr>
          <w:rFonts w:ascii="Arial" w:hAnsi="Arial" w:cs="Arial"/>
          <w:bCs/>
          <w:lang w:eastAsia="ru-RU"/>
        </w:rPr>
        <w:t xml:space="preserve"> на ресивере во время воспроизведения в главной комнате одновременно на дисплее загораются "Z2" и "Z3", и включается </w:t>
      </w:r>
      <w:r w:rsidRPr="00134CAA">
        <w:rPr>
          <w:rFonts w:ascii="Arial" w:hAnsi="Arial" w:cs="Arial"/>
          <w:bCs/>
          <w:lang w:eastAsia="ru-RU"/>
        </w:rPr>
        <w:lastRenderedPageBreak/>
        <w:t xml:space="preserve">функция </w:t>
      </w:r>
      <w:r w:rsidRPr="00134CAA">
        <w:rPr>
          <w:rFonts w:ascii="Arial" w:hAnsi="Arial" w:cs="Arial"/>
          <w:b/>
          <w:bCs/>
          <w:lang w:val="en-US" w:eastAsia="ru-RU"/>
        </w:rPr>
        <w:t>WHOLE</w:t>
      </w:r>
      <w:r w:rsidRPr="00134CAA">
        <w:rPr>
          <w:rFonts w:ascii="Arial" w:hAnsi="Arial" w:cs="Arial"/>
          <w:b/>
          <w:bCs/>
          <w:lang w:eastAsia="ru-RU"/>
        </w:rPr>
        <w:t xml:space="preserve"> </w:t>
      </w:r>
      <w:r w:rsidRPr="00134CAA">
        <w:rPr>
          <w:rFonts w:ascii="Arial" w:hAnsi="Arial" w:cs="Arial"/>
          <w:b/>
          <w:bCs/>
          <w:lang w:val="en-US" w:eastAsia="ru-RU"/>
        </w:rPr>
        <w:t>HOUSE</w:t>
      </w:r>
      <w:r w:rsidRPr="00134CAA">
        <w:rPr>
          <w:rFonts w:ascii="Arial" w:hAnsi="Arial" w:cs="Arial"/>
          <w:b/>
          <w:bCs/>
          <w:lang w:eastAsia="ru-RU"/>
        </w:rPr>
        <w:t xml:space="preserve"> </w:t>
      </w:r>
      <w:r w:rsidRPr="00134CAA">
        <w:rPr>
          <w:rFonts w:ascii="Arial" w:hAnsi="Arial" w:cs="Arial"/>
          <w:b/>
          <w:bCs/>
          <w:lang w:val="en-US" w:eastAsia="ru-RU"/>
        </w:rPr>
        <w:t>MODE</w:t>
      </w:r>
      <w:r w:rsidRPr="00134CAA">
        <w:rPr>
          <w:rFonts w:ascii="Arial" w:hAnsi="Arial" w:cs="Arial"/>
          <w:bCs/>
          <w:lang w:eastAsia="ru-RU"/>
        </w:rPr>
        <w:t>, с помощью которой один и тот же источник воспроизводится сразу во всех комнатах.</w:t>
      </w:r>
    </w:p>
    <w:p w:rsidR="00B60F95" w:rsidRPr="00134CAA" w:rsidRDefault="00B60F95" w:rsidP="00B60F95">
      <w:pPr>
        <w:autoSpaceDE w:val="0"/>
        <w:autoSpaceDN w:val="0"/>
        <w:adjustRightInd w:val="0"/>
        <w:spacing w:after="0" w:line="240" w:lineRule="auto"/>
        <w:rPr>
          <w:rFonts w:ascii="Arial" w:hAnsi="Arial" w:cs="Arial"/>
          <w:bCs/>
          <w:lang w:eastAsia="ru-RU"/>
        </w:rPr>
      </w:pPr>
      <w:r w:rsidRPr="00134CAA">
        <w:rPr>
          <w:rFonts w:ascii="Arial" w:hAnsi="Arial" w:cs="Arial"/>
          <w:bCs/>
          <w:lang w:eastAsia="ru-RU"/>
        </w:rPr>
        <w:t>• Источники, которые могут воспроизводиться в ЗОНЕ 2, могут воспроизводиться во всех комнатах.</w:t>
      </w:r>
    </w:p>
    <w:p w:rsidR="00B60F95" w:rsidRPr="00134CAA" w:rsidRDefault="00B60F95" w:rsidP="00B60F95">
      <w:pPr>
        <w:autoSpaceDE w:val="0"/>
        <w:autoSpaceDN w:val="0"/>
        <w:adjustRightInd w:val="0"/>
        <w:spacing w:after="0" w:line="240" w:lineRule="auto"/>
        <w:rPr>
          <w:rFonts w:ascii="Arial" w:hAnsi="Arial" w:cs="Arial"/>
          <w:bCs/>
          <w:lang w:eastAsia="ru-RU"/>
        </w:rPr>
      </w:pPr>
      <w:r w:rsidRPr="00134CAA">
        <w:rPr>
          <w:rFonts w:ascii="Arial" w:hAnsi="Arial" w:cs="Arial"/>
          <w:bCs/>
          <w:lang w:eastAsia="ru-RU"/>
        </w:rPr>
        <w:t>• В следующих случаях эта функция не может быть использована.</w:t>
      </w:r>
    </w:p>
    <w:p w:rsidR="00B60F95" w:rsidRPr="00134CAA" w:rsidRDefault="00B60F95" w:rsidP="00B60F95">
      <w:pPr>
        <w:autoSpaceDE w:val="0"/>
        <w:autoSpaceDN w:val="0"/>
        <w:adjustRightInd w:val="0"/>
        <w:spacing w:after="0" w:line="240" w:lineRule="auto"/>
        <w:rPr>
          <w:rFonts w:ascii="Arial" w:hAnsi="Arial" w:cs="Arial"/>
          <w:bCs/>
          <w:lang w:eastAsia="ru-RU"/>
        </w:rPr>
      </w:pPr>
      <w:r w:rsidRPr="00134CAA">
        <w:rPr>
          <w:rFonts w:ascii="Arial" w:hAnsi="Arial" w:cs="Arial"/>
          <w:bCs/>
          <w:lang w:eastAsia="ru-RU"/>
        </w:rPr>
        <w:t xml:space="preserve">––Когда подключены наушники </w:t>
      </w:r>
    </w:p>
    <w:p w:rsidR="00B60F95" w:rsidRPr="00134CAA" w:rsidRDefault="00B60F95" w:rsidP="00B60F95">
      <w:pPr>
        <w:autoSpaceDE w:val="0"/>
        <w:autoSpaceDN w:val="0"/>
        <w:adjustRightInd w:val="0"/>
        <w:spacing w:after="0" w:line="240" w:lineRule="auto"/>
        <w:rPr>
          <w:rFonts w:ascii="Arial" w:hAnsi="Arial" w:cs="Arial"/>
          <w:bCs/>
          <w:lang w:eastAsia="ru-RU"/>
        </w:rPr>
      </w:pPr>
      <w:r w:rsidRPr="00134CAA">
        <w:rPr>
          <w:rFonts w:ascii="Arial" w:hAnsi="Arial" w:cs="Arial"/>
          <w:bCs/>
          <w:lang w:eastAsia="ru-RU"/>
        </w:rPr>
        <w:t>––Когда звук выдается из динамиков телевизора</w:t>
      </w:r>
    </w:p>
    <w:p w:rsidR="00B60F95" w:rsidRPr="00134CAA" w:rsidRDefault="00B60F95" w:rsidP="00B60F95">
      <w:pPr>
        <w:autoSpaceDE w:val="0"/>
        <w:autoSpaceDN w:val="0"/>
        <w:adjustRightInd w:val="0"/>
        <w:spacing w:after="0" w:line="240" w:lineRule="auto"/>
        <w:rPr>
          <w:rFonts w:ascii="Arial" w:hAnsi="Arial" w:cs="Arial"/>
          <w:bCs/>
          <w:lang w:eastAsia="ru-RU"/>
        </w:rPr>
      </w:pPr>
      <w:r w:rsidRPr="00134CAA">
        <w:rPr>
          <w:rFonts w:ascii="Arial" w:hAnsi="Arial" w:cs="Arial"/>
          <w:bCs/>
          <w:lang w:eastAsia="ru-RU"/>
        </w:rPr>
        <w:t xml:space="preserve">––Когда  </w:t>
      </w:r>
      <w:r w:rsidRPr="00134CAA">
        <w:rPr>
          <w:rFonts w:ascii="Arial" w:hAnsi="Arial" w:cs="Arial"/>
          <w:lang w:eastAsia="ru-RU"/>
        </w:rPr>
        <w:t xml:space="preserve">"2. </w:t>
      </w:r>
      <w:r w:rsidRPr="00134CAA">
        <w:rPr>
          <w:rFonts w:ascii="Arial" w:hAnsi="Arial" w:cs="Arial"/>
          <w:lang w:val="en-US" w:eastAsia="ru-RU"/>
        </w:rPr>
        <w:t>Speaker</w:t>
      </w:r>
      <w:r w:rsidRPr="00134CAA">
        <w:rPr>
          <w:rFonts w:ascii="Arial" w:hAnsi="Arial" w:cs="Arial"/>
          <w:lang w:eastAsia="ru-RU"/>
        </w:rPr>
        <w:t>" - "</w:t>
      </w:r>
      <w:r w:rsidRPr="00134CAA">
        <w:rPr>
          <w:rFonts w:ascii="Arial" w:hAnsi="Arial" w:cs="Arial"/>
          <w:lang w:val="en-US" w:eastAsia="ru-RU"/>
        </w:rPr>
        <w:t>Configuration</w:t>
      </w:r>
      <w:r w:rsidRPr="00134CAA">
        <w:rPr>
          <w:rFonts w:ascii="Arial" w:hAnsi="Arial" w:cs="Arial"/>
          <w:lang w:eastAsia="ru-RU"/>
        </w:rPr>
        <w:t>" - "</w:t>
      </w:r>
      <w:r w:rsidRPr="00134CAA">
        <w:rPr>
          <w:rFonts w:ascii="Arial" w:hAnsi="Arial" w:cs="Arial"/>
          <w:lang w:val="en-US" w:eastAsia="ru-RU"/>
        </w:rPr>
        <w:t>Zone</w:t>
      </w:r>
      <w:r w:rsidRPr="00134CAA">
        <w:rPr>
          <w:rFonts w:ascii="Arial" w:hAnsi="Arial" w:cs="Arial"/>
          <w:lang w:eastAsia="ru-RU"/>
        </w:rPr>
        <w:t xml:space="preserve"> 2 </w:t>
      </w:r>
      <w:r w:rsidRPr="00134CAA">
        <w:rPr>
          <w:rFonts w:ascii="Arial" w:hAnsi="Arial" w:cs="Arial"/>
          <w:lang w:val="en-US" w:eastAsia="ru-RU"/>
        </w:rPr>
        <w:t>Preout</w:t>
      </w:r>
      <w:r w:rsidRPr="00134CAA">
        <w:rPr>
          <w:rFonts w:ascii="Arial" w:hAnsi="Arial" w:cs="Arial"/>
          <w:lang w:eastAsia="ru-RU"/>
        </w:rPr>
        <w:t xml:space="preserve">" </w:t>
      </w:r>
      <w:r w:rsidRPr="00134CAA">
        <w:rPr>
          <w:rFonts w:ascii="Arial" w:hAnsi="Arial" w:cs="Arial"/>
          <w:bCs/>
          <w:lang w:eastAsia="ru-RU"/>
        </w:rPr>
        <w:t xml:space="preserve">в меню настройки устанавлено в положение </w:t>
      </w:r>
      <w:r w:rsidRPr="00134CAA">
        <w:rPr>
          <w:rFonts w:ascii="Arial" w:hAnsi="Arial" w:cs="Arial"/>
          <w:lang w:eastAsia="ru-RU"/>
        </w:rPr>
        <w:t>"</w:t>
      </w:r>
      <w:r w:rsidRPr="00134CAA">
        <w:rPr>
          <w:rFonts w:ascii="Arial" w:hAnsi="Arial" w:cs="Arial"/>
          <w:lang w:val="en-US" w:eastAsia="ru-RU"/>
        </w:rPr>
        <w:t>Zone</w:t>
      </w:r>
      <w:r w:rsidRPr="00134CAA">
        <w:rPr>
          <w:rFonts w:ascii="Arial" w:hAnsi="Arial" w:cs="Arial"/>
          <w:lang w:eastAsia="ru-RU"/>
        </w:rPr>
        <w:t xml:space="preserve"> </w:t>
      </w:r>
      <w:r w:rsidRPr="00134CAA">
        <w:rPr>
          <w:rFonts w:ascii="Arial" w:hAnsi="Arial" w:cs="Arial"/>
          <w:lang w:val="en-US" w:eastAsia="ru-RU"/>
        </w:rPr>
        <w:t>B</w:t>
      </w:r>
      <w:r w:rsidRPr="00134CAA">
        <w:rPr>
          <w:rFonts w:ascii="Arial" w:hAnsi="Arial" w:cs="Arial"/>
          <w:lang w:eastAsia="ru-RU"/>
        </w:rPr>
        <w:t xml:space="preserve">" </w:t>
      </w:r>
      <w:r w:rsidRPr="00134CAA">
        <w:rPr>
          <w:rFonts w:ascii="Arial" w:hAnsi="Arial" w:cs="Arial"/>
          <w:bCs/>
          <w:lang w:eastAsia="ru-RU"/>
        </w:rPr>
        <w:t>(стp. 159)</w:t>
      </w:r>
    </w:p>
    <w:p w:rsidR="00B60F95" w:rsidRPr="00134CAA" w:rsidRDefault="00B60F95" w:rsidP="00B60F95">
      <w:pPr>
        <w:autoSpaceDE w:val="0"/>
        <w:autoSpaceDN w:val="0"/>
        <w:adjustRightInd w:val="0"/>
        <w:spacing w:after="0" w:line="240" w:lineRule="auto"/>
        <w:rPr>
          <w:rFonts w:ascii="Arial" w:hAnsi="Arial" w:cs="Arial"/>
          <w:bCs/>
          <w:lang w:eastAsia="ru-RU"/>
        </w:rPr>
      </w:pPr>
      <w:r w:rsidRPr="00134CAA">
        <w:rPr>
          <w:rFonts w:ascii="Arial" w:hAnsi="Arial" w:cs="Arial"/>
          <w:bCs/>
          <w:lang w:eastAsia="ru-RU"/>
        </w:rPr>
        <w:t xml:space="preserve">• В зависимости от настройки </w:t>
      </w:r>
      <w:r w:rsidRPr="00134CAA">
        <w:rPr>
          <w:rFonts w:ascii="Arial" w:hAnsi="Arial" w:cs="Arial"/>
          <w:lang w:eastAsia="ru-RU"/>
        </w:rPr>
        <w:t xml:space="preserve">"2. </w:t>
      </w:r>
      <w:r w:rsidRPr="00134CAA">
        <w:rPr>
          <w:rFonts w:ascii="Arial" w:hAnsi="Arial" w:cs="Arial"/>
          <w:lang w:val="en-US" w:eastAsia="ru-RU"/>
        </w:rPr>
        <w:t>Speaker</w:t>
      </w:r>
      <w:r w:rsidRPr="00134CAA">
        <w:rPr>
          <w:rFonts w:ascii="Arial" w:hAnsi="Arial" w:cs="Arial"/>
          <w:lang w:eastAsia="ru-RU"/>
        </w:rPr>
        <w:t>" - "</w:t>
      </w:r>
      <w:r w:rsidRPr="00134CAA">
        <w:rPr>
          <w:rFonts w:ascii="Arial" w:hAnsi="Arial" w:cs="Arial"/>
          <w:lang w:val="en-US" w:eastAsia="ru-RU"/>
        </w:rPr>
        <w:t>Configuration</w:t>
      </w:r>
      <w:r w:rsidRPr="00134CAA">
        <w:rPr>
          <w:rFonts w:ascii="Arial" w:hAnsi="Arial" w:cs="Arial"/>
          <w:lang w:eastAsia="ru-RU"/>
        </w:rPr>
        <w:t xml:space="preserve">" </w:t>
      </w:r>
      <w:r w:rsidRPr="00134CAA">
        <w:rPr>
          <w:rFonts w:ascii="Arial" w:hAnsi="Arial" w:cs="Arial"/>
          <w:bCs/>
          <w:lang w:eastAsia="ru-RU"/>
        </w:rPr>
        <w:t xml:space="preserve">(стp. 158) в Меню настройки </w:t>
      </w:r>
      <w:r w:rsidRPr="00134CAA">
        <w:rPr>
          <w:rFonts w:ascii="Arial" w:hAnsi="Arial" w:cs="Arial"/>
          <w:lang w:val="en-US" w:eastAsia="ru-RU"/>
        </w:rPr>
        <w:t>Setup</w:t>
      </w:r>
      <w:r w:rsidRPr="00134CAA">
        <w:rPr>
          <w:rFonts w:ascii="Arial" w:hAnsi="Arial" w:cs="Arial"/>
          <w:bCs/>
          <w:lang w:eastAsia="ru-RU"/>
        </w:rPr>
        <w:t xml:space="preserve">, возможно, не удастся вывести звук в зону 3 - </w:t>
      </w:r>
      <w:r w:rsidRPr="00134CAA">
        <w:rPr>
          <w:rFonts w:ascii="Arial" w:hAnsi="Arial" w:cs="Arial"/>
          <w:lang w:val="en-US" w:eastAsia="ru-RU"/>
        </w:rPr>
        <w:t>ZONE</w:t>
      </w:r>
      <w:r w:rsidRPr="00134CAA">
        <w:rPr>
          <w:rFonts w:ascii="Arial" w:hAnsi="Arial" w:cs="Arial"/>
          <w:lang w:eastAsia="ru-RU"/>
        </w:rPr>
        <w:t xml:space="preserve"> </w:t>
      </w:r>
      <w:proofErr w:type="gramStart"/>
      <w:r w:rsidRPr="00134CAA">
        <w:rPr>
          <w:rFonts w:ascii="Arial" w:hAnsi="Arial" w:cs="Arial"/>
          <w:lang w:eastAsia="ru-RU"/>
        </w:rPr>
        <w:t>3</w:t>
      </w:r>
      <w:r w:rsidRPr="00134CAA">
        <w:rPr>
          <w:rFonts w:ascii="Arial" w:hAnsi="Arial" w:cs="Arial"/>
          <w:bCs/>
          <w:lang w:eastAsia="ru-RU"/>
        </w:rPr>
        <w:t xml:space="preserve"> .</w:t>
      </w:r>
      <w:proofErr w:type="gramEnd"/>
    </w:p>
    <w:p w:rsidR="00067BB0" w:rsidRPr="00134CAA" w:rsidRDefault="00067BB0" w:rsidP="00067BB0">
      <w:pPr>
        <w:pStyle w:val="Style55"/>
        <w:widowControl/>
        <w:rPr>
          <w:rStyle w:val="FontStyle227"/>
          <w:sz w:val="22"/>
          <w:szCs w:val="22"/>
          <w:lang w:eastAsia="en-US"/>
        </w:rPr>
      </w:pPr>
    </w:p>
    <w:p w:rsidR="00B60F95" w:rsidRPr="00134CAA" w:rsidRDefault="00B60F95" w:rsidP="00B60F95">
      <w:pPr>
        <w:spacing w:after="0" w:line="240" w:lineRule="auto"/>
        <w:rPr>
          <w:rStyle w:val="translation-chunk"/>
          <w:rFonts w:ascii="Arial" w:hAnsi="Arial" w:cs="Arial"/>
          <w:b/>
        </w:rPr>
      </w:pPr>
      <w:r w:rsidRPr="00134CAA">
        <w:rPr>
          <w:rStyle w:val="translation-chunk"/>
          <w:rFonts w:ascii="Arial" w:hAnsi="Arial" w:cs="Arial"/>
          <w:b/>
        </w:rPr>
        <w:t>Стр. 121</w:t>
      </w:r>
    </w:p>
    <w:p w:rsidR="00B60F95" w:rsidRPr="00134CAA" w:rsidRDefault="00B60F95" w:rsidP="00067BB0">
      <w:pPr>
        <w:pStyle w:val="Style55"/>
        <w:widowControl/>
        <w:rPr>
          <w:rStyle w:val="FontStyle227"/>
          <w:sz w:val="22"/>
          <w:szCs w:val="22"/>
          <w:lang w:eastAsia="en-US"/>
        </w:rPr>
      </w:pPr>
    </w:p>
    <w:p w:rsidR="007F2E72" w:rsidRPr="00134CAA" w:rsidRDefault="007F2E72" w:rsidP="007F2E72">
      <w:pPr>
        <w:pStyle w:val="Style40"/>
        <w:widowControl/>
        <w:rPr>
          <w:rStyle w:val="FontStyle225"/>
          <w:sz w:val="22"/>
          <w:szCs w:val="22"/>
          <w:lang w:eastAsia="en-US"/>
        </w:rPr>
      </w:pPr>
      <w:r w:rsidRPr="00134CAA">
        <w:rPr>
          <w:rStyle w:val="FontStyle225"/>
          <w:sz w:val="22"/>
          <w:szCs w:val="22"/>
          <w:lang w:eastAsia="en-US"/>
        </w:rPr>
        <w:t xml:space="preserve">Воспроизведение в </w:t>
      </w:r>
      <w:r w:rsidRPr="00134CAA">
        <w:rPr>
          <w:rStyle w:val="translation-chunk"/>
          <w:b/>
          <w:sz w:val="22"/>
          <w:szCs w:val="22"/>
          <w:lang w:val="en-US"/>
        </w:rPr>
        <w:t>ZONE</w:t>
      </w:r>
      <w:r w:rsidRPr="00134CAA">
        <w:rPr>
          <w:rStyle w:val="translation-chunk"/>
          <w:b/>
          <w:sz w:val="22"/>
          <w:szCs w:val="22"/>
        </w:rPr>
        <w:t xml:space="preserve"> </w:t>
      </w:r>
      <w:r w:rsidRPr="00134CAA">
        <w:rPr>
          <w:rStyle w:val="translation-chunk"/>
          <w:b/>
          <w:sz w:val="22"/>
          <w:szCs w:val="22"/>
          <w:lang w:val="en-US"/>
        </w:rPr>
        <w:t>B</w:t>
      </w:r>
    </w:p>
    <w:p w:rsidR="00D453A9" w:rsidRPr="00134CAA" w:rsidRDefault="00D453A9" w:rsidP="004716CF">
      <w:pPr>
        <w:spacing w:after="0" w:line="240" w:lineRule="auto"/>
        <w:rPr>
          <w:rStyle w:val="translation-chunk"/>
          <w:rFonts w:ascii="Arial" w:hAnsi="Arial" w:cs="Arial"/>
        </w:rPr>
      </w:pPr>
    </w:p>
    <w:p w:rsidR="007F2E72" w:rsidRPr="00134CAA" w:rsidRDefault="007F2E72" w:rsidP="004716CF">
      <w:pPr>
        <w:spacing w:after="0" w:line="240" w:lineRule="auto"/>
        <w:rPr>
          <w:rStyle w:val="translation-chunk"/>
          <w:rFonts w:ascii="Arial" w:hAnsi="Arial" w:cs="Arial"/>
        </w:rPr>
      </w:pPr>
      <w:r w:rsidRPr="00134CAA">
        <w:rPr>
          <w:rStyle w:val="translation-chunk"/>
          <w:rFonts w:ascii="Arial" w:hAnsi="Arial" w:cs="Arial"/>
        </w:rPr>
        <w:t xml:space="preserve">Во время воспроизведения в </w:t>
      </w:r>
      <w:r w:rsidRPr="00134CAA">
        <w:rPr>
          <w:rStyle w:val="translation-chunk"/>
          <w:rFonts w:ascii="Arial" w:hAnsi="Arial" w:cs="Arial"/>
          <w:lang w:val="en-US"/>
        </w:rPr>
        <w:t>ZONE</w:t>
      </w:r>
      <w:r w:rsidRPr="00134CAA">
        <w:rPr>
          <w:rStyle w:val="translation-chunk"/>
          <w:rFonts w:ascii="Arial" w:hAnsi="Arial" w:cs="Arial"/>
        </w:rPr>
        <w:t xml:space="preserve"> </w:t>
      </w:r>
      <w:r w:rsidRPr="00134CAA">
        <w:rPr>
          <w:rStyle w:val="translation-chunk"/>
          <w:rFonts w:ascii="Arial" w:hAnsi="Arial" w:cs="Arial"/>
          <w:lang w:val="en-US"/>
        </w:rPr>
        <w:t>A</w:t>
      </w:r>
      <w:r w:rsidRPr="00134CAA">
        <w:rPr>
          <w:rStyle w:val="translation-chunk"/>
          <w:rFonts w:ascii="Arial" w:hAnsi="Arial" w:cs="Arial"/>
        </w:rPr>
        <w:t xml:space="preserve"> через колонки, подключенные к ресиверу, вы можете прослушивать тот же самый источник в еще одной зоне (</w:t>
      </w:r>
      <w:r w:rsidRPr="00134CAA">
        <w:rPr>
          <w:rStyle w:val="translation-chunk"/>
          <w:rFonts w:ascii="Arial" w:hAnsi="Arial" w:cs="Arial"/>
          <w:lang w:val="en-US"/>
        </w:rPr>
        <w:t>ZONE</w:t>
      </w:r>
      <w:r w:rsidRPr="00134CAA">
        <w:rPr>
          <w:rStyle w:val="translation-chunk"/>
          <w:rFonts w:ascii="Arial" w:hAnsi="Arial" w:cs="Arial"/>
        </w:rPr>
        <w:t xml:space="preserve"> </w:t>
      </w:r>
      <w:r w:rsidRPr="00134CAA">
        <w:rPr>
          <w:rStyle w:val="translation-chunk"/>
          <w:rFonts w:ascii="Arial" w:hAnsi="Arial" w:cs="Arial"/>
          <w:lang w:val="en-US"/>
        </w:rPr>
        <w:t>B</w:t>
      </w:r>
      <w:r w:rsidRPr="00134CAA">
        <w:rPr>
          <w:rStyle w:val="translation-chunk"/>
          <w:rFonts w:ascii="Arial" w:hAnsi="Arial" w:cs="Arial"/>
        </w:rPr>
        <w:t xml:space="preserve">)  (стр. </w:t>
      </w:r>
      <w:r w:rsidR="00067BB0" w:rsidRPr="00134CAA">
        <w:rPr>
          <w:rStyle w:val="translation-chunk"/>
          <w:rFonts w:ascii="Arial" w:hAnsi="Arial" w:cs="Arial"/>
        </w:rPr>
        <w:t>8</w:t>
      </w:r>
      <w:r w:rsidR="00B60F95" w:rsidRPr="00134CAA">
        <w:rPr>
          <w:rStyle w:val="translation-chunk"/>
          <w:rFonts w:ascii="Arial" w:hAnsi="Arial" w:cs="Arial"/>
        </w:rPr>
        <w:t>1</w:t>
      </w:r>
      <w:r w:rsidRPr="00134CAA">
        <w:rPr>
          <w:rStyle w:val="translation-chunk"/>
          <w:rFonts w:ascii="Arial" w:hAnsi="Arial" w:cs="Arial"/>
        </w:rPr>
        <w:t xml:space="preserve">), с помощью интегрированного усилителя и т.п. подключенного к линейному выходу </w:t>
      </w:r>
      <w:r w:rsidRPr="00134CAA">
        <w:rPr>
          <w:rStyle w:val="translation-chunk"/>
          <w:rFonts w:ascii="Arial" w:hAnsi="Arial" w:cs="Arial"/>
          <w:lang w:val="en-US"/>
        </w:rPr>
        <w:t>ZONE</w:t>
      </w:r>
      <w:r w:rsidRPr="00134CAA">
        <w:rPr>
          <w:rStyle w:val="translation-chunk"/>
          <w:rFonts w:ascii="Arial" w:hAnsi="Arial" w:cs="Arial"/>
        </w:rPr>
        <w:t xml:space="preserve"> </w:t>
      </w:r>
      <w:r w:rsidRPr="00134CAA">
        <w:rPr>
          <w:rStyle w:val="translation-chunk"/>
          <w:rFonts w:ascii="Arial" w:hAnsi="Arial" w:cs="Arial"/>
          <w:lang w:val="en-US"/>
        </w:rPr>
        <w:t>B</w:t>
      </w:r>
      <w:r w:rsidRPr="00134CAA">
        <w:rPr>
          <w:rStyle w:val="translation-chunk"/>
          <w:rFonts w:ascii="Arial" w:hAnsi="Arial" w:cs="Arial"/>
        </w:rPr>
        <w:t xml:space="preserve"> </w:t>
      </w:r>
      <w:r w:rsidRPr="00134CAA">
        <w:rPr>
          <w:rStyle w:val="translation-chunk"/>
          <w:rFonts w:ascii="Arial" w:hAnsi="Arial" w:cs="Arial"/>
          <w:lang w:val="en-US"/>
        </w:rPr>
        <w:t>LINE</w:t>
      </w:r>
      <w:r w:rsidRPr="00134CAA">
        <w:rPr>
          <w:rStyle w:val="translation-chunk"/>
          <w:rFonts w:ascii="Arial" w:hAnsi="Arial" w:cs="Arial"/>
        </w:rPr>
        <w:t xml:space="preserve"> </w:t>
      </w:r>
      <w:r w:rsidRPr="00134CAA">
        <w:rPr>
          <w:rStyle w:val="translation-chunk"/>
          <w:rFonts w:ascii="Arial" w:hAnsi="Arial" w:cs="Arial"/>
          <w:lang w:val="en-US"/>
        </w:rPr>
        <w:t>OUT</w:t>
      </w:r>
      <w:r w:rsidRPr="00134CAA">
        <w:rPr>
          <w:rStyle w:val="translation-chunk"/>
          <w:rFonts w:ascii="Arial" w:hAnsi="Arial" w:cs="Arial"/>
        </w:rPr>
        <w:t xml:space="preserve">. </w:t>
      </w:r>
    </w:p>
    <w:p w:rsidR="007F2E72" w:rsidRPr="00134CAA" w:rsidRDefault="007F2E72" w:rsidP="004716CF">
      <w:pPr>
        <w:spacing w:after="0" w:line="240" w:lineRule="auto"/>
        <w:rPr>
          <w:rStyle w:val="FontStyle225"/>
          <w:sz w:val="22"/>
          <w:szCs w:val="22"/>
        </w:rPr>
      </w:pPr>
    </w:p>
    <w:p w:rsidR="001746B2" w:rsidRPr="00134CAA" w:rsidRDefault="007F2E72" w:rsidP="004716CF">
      <w:pPr>
        <w:spacing w:after="0" w:line="240" w:lineRule="auto"/>
        <w:rPr>
          <w:rStyle w:val="translation-chunk"/>
          <w:rFonts w:ascii="Arial" w:hAnsi="Arial" w:cs="Arial"/>
        </w:rPr>
      </w:pPr>
      <w:r w:rsidRPr="00134CAA">
        <w:rPr>
          <w:rStyle w:val="FontStyle225"/>
          <w:sz w:val="22"/>
          <w:szCs w:val="22"/>
        </w:rPr>
        <w:t>Воспроизведение</w:t>
      </w:r>
    </w:p>
    <w:p w:rsidR="001746B2" w:rsidRPr="00134CAA" w:rsidRDefault="001746B2" w:rsidP="004716CF">
      <w:pPr>
        <w:spacing w:after="0" w:line="240" w:lineRule="auto"/>
        <w:rPr>
          <w:rFonts w:ascii="Arial" w:hAnsi="Arial" w:cs="Arial"/>
          <w:bCs/>
        </w:rPr>
      </w:pPr>
    </w:p>
    <w:p w:rsidR="00D64858" w:rsidRPr="00134CAA" w:rsidRDefault="00D64858" w:rsidP="004716CF">
      <w:pPr>
        <w:spacing w:after="0" w:line="240" w:lineRule="auto"/>
        <w:rPr>
          <w:rFonts w:ascii="Arial" w:hAnsi="Arial" w:cs="Arial"/>
          <w:bCs/>
        </w:rPr>
      </w:pPr>
      <w:r w:rsidRPr="00134CAA">
        <w:rPr>
          <w:rFonts w:ascii="Arial" w:hAnsi="Arial" w:cs="Arial"/>
          <w:bCs/>
        </w:rPr>
        <w:t xml:space="preserve">1. </w:t>
      </w:r>
      <w:r w:rsidRPr="00134CAA">
        <w:rPr>
          <w:rStyle w:val="FontStyle227"/>
          <w:sz w:val="22"/>
          <w:szCs w:val="22"/>
        </w:rPr>
        <w:t xml:space="preserve">Нажмите кнопку </w:t>
      </w:r>
      <w:r w:rsidRPr="00134CAA">
        <w:rPr>
          <w:rFonts w:ascii="Arial" w:hAnsi="Arial" w:cs="Arial"/>
          <w:bCs/>
          <w:lang w:val="en-US"/>
        </w:rPr>
        <w:t>Q</w:t>
      </w:r>
      <w:r w:rsidRPr="00134CAA">
        <w:rPr>
          <w:rFonts w:ascii="Arial" w:hAnsi="Arial" w:cs="Arial"/>
          <w:bCs/>
        </w:rPr>
        <w:t xml:space="preserve"> на пульте и выберите "</w:t>
      </w:r>
      <w:r w:rsidRPr="00134CAA">
        <w:rPr>
          <w:rFonts w:ascii="Arial" w:hAnsi="Arial" w:cs="Arial"/>
          <w:bCs/>
          <w:lang w:val="en-US"/>
        </w:rPr>
        <w:t>Audio</w:t>
      </w:r>
      <w:r w:rsidRPr="00134CAA">
        <w:rPr>
          <w:rFonts w:ascii="Arial" w:hAnsi="Arial" w:cs="Arial"/>
          <w:bCs/>
        </w:rPr>
        <w:t>" - "</w:t>
      </w:r>
      <w:r w:rsidRPr="00134CAA">
        <w:rPr>
          <w:rFonts w:ascii="Arial" w:hAnsi="Arial" w:cs="Arial"/>
          <w:bCs/>
          <w:lang w:val="en-US"/>
        </w:rPr>
        <w:t>Zone</w:t>
      </w:r>
      <w:r w:rsidRPr="00134CAA">
        <w:rPr>
          <w:rFonts w:ascii="Arial" w:hAnsi="Arial" w:cs="Arial"/>
          <w:bCs/>
        </w:rPr>
        <w:t xml:space="preserve"> </w:t>
      </w:r>
      <w:r w:rsidRPr="00134CAA">
        <w:rPr>
          <w:rFonts w:ascii="Arial" w:hAnsi="Arial" w:cs="Arial"/>
          <w:bCs/>
          <w:lang w:val="en-US"/>
        </w:rPr>
        <w:t>B</w:t>
      </w:r>
      <w:r w:rsidRPr="00134CAA">
        <w:rPr>
          <w:rFonts w:ascii="Arial" w:hAnsi="Arial" w:cs="Arial"/>
          <w:bCs/>
        </w:rPr>
        <w:t xml:space="preserve">". </w:t>
      </w:r>
    </w:p>
    <w:p w:rsidR="00D64858" w:rsidRPr="00134CAA" w:rsidRDefault="00D64858" w:rsidP="004716CF">
      <w:pPr>
        <w:spacing w:after="0" w:line="240" w:lineRule="auto"/>
        <w:rPr>
          <w:rFonts w:ascii="Arial" w:hAnsi="Arial" w:cs="Arial"/>
          <w:bCs/>
        </w:rPr>
      </w:pPr>
      <w:r w:rsidRPr="00134CAA">
        <w:rPr>
          <w:rFonts w:ascii="Arial" w:hAnsi="Arial" w:cs="Arial"/>
          <w:bCs/>
        </w:rPr>
        <w:t>• В некоторых случаях "</w:t>
      </w:r>
      <w:r w:rsidRPr="00134CAA">
        <w:rPr>
          <w:rFonts w:ascii="Arial" w:hAnsi="Arial" w:cs="Arial"/>
          <w:bCs/>
          <w:lang w:val="en-US"/>
        </w:rPr>
        <w:t>Zone</w:t>
      </w:r>
      <w:r w:rsidRPr="00134CAA">
        <w:rPr>
          <w:rFonts w:ascii="Arial" w:hAnsi="Arial" w:cs="Arial"/>
          <w:bCs/>
        </w:rPr>
        <w:t xml:space="preserve"> </w:t>
      </w:r>
      <w:r w:rsidRPr="00134CAA">
        <w:rPr>
          <w:rFonts w:ascii="Arial" w:hAnsi="Arial" w:cs="Arial"/>
          <w:bCs/>
          <w:lang w:val="en-US"/>
        </w:rPr>
        <w:t>B</w:t>
      </w:r>
      <w:r w:rsidRPr="00134CAA">
        <w:rPr>
          <w:rFonts w:ascii="Arial" w:hAnsi="Arial" w:cs="Arial"/>
          <w:bCs/>
        </w:rPr>
        <w:t xml:space="preserve">" не может быть </w:t>
      </w:r>
      <w:proofErr w:type="gramStart"/>
      <w:r w:rsidRPr="00134CAA">
        <w:rPr>
          <w:rFonts w:ascii="Arial" w:hAnsi="Arial" w:cs="Arial"/>
          <w:bCs/>
        </w:rPr>
        <w:t>выбрана</w:t>
      </w:r>
      <w:proofErr w:type="gramEnd"/>
      <w:r w:rsidRPr="00134CAA">
        <w:rPr>
          <w:rFonts w:ascii="Arial" w:hAnsi="Arial" w:cs="Arial"/>
          <w:bCs/>
        </w:rPr>
        <w:t xml:space="preserve">. </w:t>
      </w:r>
    </w:p>
    <w:p w:rsidR="00D64858" w:rsidRPr="00134CAA" w:rsidRDefault="00D64858" w:rsidP="004716CF">
      <w:pPr>
        <w:spacing w:after="0" w:line="240" w:lineRule="auto"/>
        <w:rPr>
          <w:rFonts w:ascii="Arial" w:hAnsi="Arial" w:cs="Arial"/>
          <w:bCs/>
        </w:rPr>
      </w:pPr>
      <w:r w:rsidRPr="00134CAA">
        <w:rPr>
          <w:rFonts w:ascii="Arial" w:hAnsi="Arial" w:cs="Arial"/>
          <w:bCs/>
        </w:rPr>
        <w:t xml:space="preserve">– Когда </w:t>
      </w:r>
      <w:r w:rsidRPr="00134CAA">
        <w:rPr>
          <w:rFonts w:ascii="Arial" w:hAnsi="Arial" w:cs="Arial"/>
          <w:bCs/>
          <w:lang w:val="en-US"/>
        </w:rPr>
        <w:t>ZONE</w:t>
      </w:r>
      <w:r w:rsidRPr="00134CAA">
        <w:rPr>
          <w:rFonts w:ascii="Arial" w:hAnsi="Arial" w:cs="Arial"/>
          <w:bCs/>
        </w:rPr>
        <w:t xml:space="preserve"> 2 включена - </w:t>
      </w:r>
      <w:r w:rsidRPr="00134CAA">
        <w:rPr>
          <w:rFonts w:ascii="Arial" w:hAnsi="Arial" w:cs="Arial"/>
          <w:bCs/>
          <w:lang w:val="en-US"/>
        </w:rPr>
        <w:t>On</w:t>
      </w:r>
      <w:r w:rsidRPr="00134CAA">
        <w:rPr>
          <w:rFonts w:ascii="Arial" w:hAnsi="Arial" w:cs="Arial"/>
          <w:bCs/>
        </w:rPr>
        <w:t xml:space="preserve"> </w:t>
      </w:r>
    </w:p>
    <w:p w:rsidR="00D64858" w:rsidRPr="00134CAA" w:rsidRDefault="00D64858" w:rsidP="004716CF">
      <w:pPr>
        <w:spacing w:after="0" w:line="240" w:lineRule="auto"/>
        <w:rPr>
          <w:rFonts w:ascii="Arial" w:hAnsi="Arial" w:cs="Arial"/>
          <w:bCs/>
        </w:rPr>
      </w:pPr>
      <w:proofErr w:type="gramStart"/>
      <w:r w:rsidRPr="00134CAA">
        <w:rPr>
          <w:rFonts w:ascii="Arial" w:hAnsi="Arial" w:cs="Arial"/>
          <w:bCs/>
          <w:lang w:val="en-US"/>
        </w:rPr>
        <w:t xml:space="preserve">– </w:t>
      </w:r>
      <w:r w:rsidRPr="00134CAA">
        <w:rPr>
          <w:rFonts w:ascii="Arial" w:hAnsi="Arial" w:cs="Arial"/>
          <w:bCs/>
        </w:rPr>
        <w:t>Когда</w:t>
      </w:r>
      <w:r w:rsidRPr="00134CAA">
        <w:rPr>
          <w:rFonts w:ascii="Arial" w:hAnsi="Arial" w:cs="Arial"/>
          <w:bCs/>
          <w:lang w:val="en-US"/>
        </w:rPr>
        <w:t xml:space="preserve"> "2.</w:t>
      </w:r>
      <w:proofErr w:type="gramEnd"/>
      <w:r w:rsidRPr="00134CAA">
        <w:rPr>
          <w:rFonts w:ascii="Arial" w:hAnsi="Arial" w:cs="Arial"/>
          <w:bCs/>
          <w:lang w:val="en-US"/>
        </w:rPr>
        <w:t xml:space="preserve"> Speaker" - "Configuration" - "Zone 2 </w:t>
      </w:r>
      <w:r w:rsidR="00067BB0" w:rsidRPr="00134CAA">
        <w:rPr>
          <w:rFonts w:ascii="Arial" w:hAnsi="Arial" w:cs="Arial"/>
          <w:bCs/>
          <w:lang w:val="en-US"/>
        </w:rPr>
        <w:t>Pre</w:t>
      </w:r>
      <w:r w:rsidRPr="00134CAA">
        <w:rPr>
          <w:rFonts w:ascii="Arial" w:hAnsi="Arial" w:cs="Arial"/>
          <w:bCs/>
          <w:lang w:val="en-US"/>
        </w:rPr>
        <w:t xml:space="preserve">out" </w:t>
      </w:r>
      <w:r w:rsidRPr="00134CAA">
        <w:rPr>
          <w:rFonts w:ascii="Arial" w:hAnsi="Arial" w:cs="Arial"/>
          <w:bCs/>
        </w:rPr>
        <w:t>в</w:t>
      </w:r>
      <w:r w:rsidRPr="00134CAA">
        <w:rPr>
          <w:rFonts w:ascii="Arial" w:hAnsi="Arial" w:cs="Arial"/>
          <w:bCs/>
          <w:lang w:val="en-US"/>
        </w:rPr>
        <w:t xml:space="preserve"> </w:t>
      </w:r>
      <w:r w:rsidRPr="00134CAA">
        <w:rPr>
          <w:rFonts w:ascii="Arial" w:hAnsi="Arial" w:cs="Arial"/>
          <w:bCs/>
        </w:rPr>
        <w:t>меню</w:t>
      </w:r>
      <w:r w:rsidRPr="00134CAA">
        <w:rPr>
          <w:rFonts w:ascii="Arial" w:hAnsi="Arial" w:cs="Arial"/>
          <w:bCs/>
          <w:lang w:val="en-US"/>
        </w:rPr>
        <w:t xml:space="preserve"> Setup</w:t>
      </w:r>
      <w:r w:rsidRPr="00134CAA">
        <w:rPr>
          <w:rFonts w:ascii="Arial" w:hAnsi="Arial" w:cs="Arial"/>
          <w:bCs/>
        </w:rPr>
        <w:t xml:space="preserve"> задан</w:t>
      </w:r>
      <w:r w:rsidR="00067BB0" w:rsidRPr="00134CAA">
        <w:rPr>
          <w:rFonts w:ascii="Arial" w:hAnsi="Arial" w:cs="Arial"/>
          <w:bCs/>
        </w:rPr>
        <w:t>о как</w:t>
      </w:r>
      <w:r w:rsidRPr="00134CAA">
        <w:rPr>
          <w:rFonts w:ascii="Arial" w:hAnsi="Arial" w:cs="Arial"/>
          <w:bCs/>
        </w:rPr>
        <w:t xml:space="preserve"> "</w:t>
      </w:r>
      <w:r w:rsidRPr="00134CAA">
        <w:rPr>
          <w:rFonts w:ascii="Arial" w:hAnsi="Arial" w:cs="Arial"/>
          <w:bCs/>
          <w:lang w:val="en-US"/>
        </w:rPr>
        <w:t>Zone</w:t>
      </w:r>
      <w:r w:rsidRPr="00134CAA">
        <w:rPr>
          <w:rFonts w:ascii="Arial" w:hAnsi="Arial" w:cs="Arial"/>
          <w:bCs/>
        </w:rPr>
        <w:t xml:space="preserve"> </w:t>
      </w:r>
      <w:r w:rsidR="00067BB0" w:rsidRPr="00134CAA">
        <w:rPr>
          <w:rFonts w:ascii="Arial" w:hAnsi="Arial" w:cs="Arial"/>
          <w:bCs/>
        </w:rPr>
        <w:t>2</w:t>
      </w:r>
      <w:r w:rsidRPr="00134CAA">
        <w:rPr>
          <w:rFonts w:ascii="Arial" w:hAnsi="Arial" w:cs="Arial"/>
          <w:bCs/>
        </w:rPr>
        <w:t xml:space="preserve">" </w:t>
      </w:r>
      <w:proofErr w:type="gramStart"/>
      <w:r w:rsidRPr="00134CAA">
        <w:rPr>
          <w:rFonts w:ascii="Arial" w:hAnsi="Arial" w:cs="Arial"/>
          <w:bCs/>
        </w:rPr>
        <w:t xml:space="preserve">( </w:t>
      </w:r>
      <w:r w:rsidRPr="00134CAA">
        <w:rPr>
          <w:rFonts w:ascii="Arial" w:hAnsi="Arial" w:cs="Arial"/>
          <w:bCs/>
          <w:lang w:val="en-US"/>
        </w:rPr>
        <w:t>p</w:t>
      </w:r>
      <w:r w:rsidRPr="00134CAA">
        <w:rPr>
          <w:rFonts w:ascii="Arial" w:hAnsi="Arial" w:cs="Arial"/>
          <w:bCs/>
        </w:rPr>
        <w:t>1</w:t>
      </w:r>
      <w:r w:rsidR="00067BB0" w:rsidRPr="00134CAA">
        <w:rPr>
          <w:rFonts w:ascii="Arial" w:hAnsi="Arial" w:cs="Arial"/>
          <w:bCs/>
        </w:rPr>
        <w:t>5</w:t>
      </w:r>
      <w:r w:rsidR="00B60F95" w:rsidRPr="00134CAA">
        <w:rPr>
          <w:rFonts w:ascii="Arial" w:hAnsi="Arial" w:cs="Arial"/>
          <w:bCs/>
        </w:rPr>
        <w:t>9</w:t>
      </w:r>
      <w:proofErr w:type="gramEnd"/>
      <w:r w:rsidRPr="00134CAA">
        <w:rPr>
          <w:rFonts w:ascii="Arial" w:hAnsi="Arial" w:cs="Arial"/>
          <w:bCs/>
        </w:rPr>
        <w:t xml:space="preserve">) </w:t>
      </w:r>
    </w:p>
    <w:p w:rsidR="00E4266E" w:rsidRPr="00134CAA" w:rsidRDefault="00D64858" w:rsidP="004716CF">
      <w:pPr>
        <w:spacing w:after="0" w:line="240" w:lineRule="auto"/>
        <w:rPr>
          <w:rFonts w:ascii="Arial" w:hAnsi="Arial" w:cs="Arial"/>
          <w:bCs/>
        </w:rPr>
      </w:pPr>
      <w:r w:rsidRPr="00134CAA">
        <w:rPr>
          <w:rFonts w:ascii="Arial" w:hAnsi="Arial" w:cs="Arial"/>
          <w:bCs/>
        </w:rPr>
        <w:t xml:space="preserve">2. Выберите назначение аудио выхода. </w:t>
      </w:r>
    </w:p>
    <w:p w:rsidR="00E4266E" w:rsidRPr="00134CAA" w:rsidRDefault="00D64858" w:rsidP="004716CF">
      <w:pPr>
        <w:spacing w:after="0" w:line="240" w:lineRule="auto"/>
        <w:rPr>
          <w:rFonts w:ascii="Arial" w:hAnsi="Arial" w:cs="Arial"/>
          <w:bCs/>
        </w:rPr>
      </w:pPr>
      <w:r w:rsidRPr="00134CAA">
        <w:rPr>
          <w:rFonts w:ascii="Arial" w:hAnsi="Arial" w:cs="Arial"/>
          <w:b/>
          <w:bCs/>
          <w:lang w:val="en-US"/>
        </w:rPr>
        <w:t>Off</w:t>
      </w:r>
      <w:r w:rsidRPr="00134CAA">
        <w:rPr>
          <w:rFonts w:ascii="Arial" w:hAnsi="Arial" w:cs="Arial"/>
          <w:bCs/>
        </w:rPr>
        <w:t xml:space="preserve">: </w:t>
      </w:r>
      <w:r w:rsidR="00E4266E" w:rsidRPr="00134CAA">
        <w:rPr>
          <w:rFonts w:ascii="Arial" w:hAnsi="Arial" w:cs="Arial"/>
          <w:bCs/>
        </w:rPr>
        <w:t xml:space="preserve">выдает аудио только в </w:t>
      </w:r>
      <w:r w:rsidRPr="00134CAA">
        <w:rPr>
          <w:rFonts w:ascii="Arial" w:hAnsi="Arial" w:cs="Arial"/>
          <w:bCs/>
          <w:lang w:val="en-US"/>
        </w:rPr>
        <w:t>ZONE</w:t>
      </w:r>
      <w:r w:rsidRPr="00134CAA">
        <w:rPr>
          <w:rFonts w:ascii="Arial" w:hAnsi="Arial" w:cs="Arial"/>
          <w:bCs/>
        </w:rPr>
        <w:t xml:space="preserve"> </w:t>
      </w:r>
      <w:r w:rsidRPr="00134CAA">
        <w:rPr>
          <w:rFonts w:ascii="Arial" w:hAnsi="Arial" w:cs="Arial"/>
          <w:bCs/>
          <w:lang w:val="en-US"/>
        </w:rPr>
        <w:t>A</w:t>
      </w:r>
      <w:r w:rsidRPr="00134CAA">
        <w:rPr>
          <w:rFonts w:ascii="Arial" w:hAnsi="Arial" w:cs="Arial"/>
          <w:bCs/>
        </w:rPr>
        <w:t xml:space="preserve">. </w:t>
      </w:r>
      <w:r w:rsidR="00E4266E" w:rsidRPr="00134CAA">
        <w:rPr>
          <w:rFonts w:ascii="Arial" w:hAnsi="Arial" w:cs="Arial"/>
          <w:bCs/>
        </w:rPr>
        <w:t xml:space="preserve">На дисплее ресивера загорается </w:t>
      </w:r>
      <w:r w:rsidRPr="00134CAA">
        <w:rPr>
          <w:rFonts w:ascii="Arial" w:hAnsi="Arial" w:cs="Arial"/>
          <w:bCs/>
        </w:rPr>
        <w:t>"</w:t>
      </w:r>
      <w:r w:rsidRPr="00134CAA">
        <w:rPr>
          <w:rFonts w:ascii="Arial" w:hAnsi="Arial" w:cs="Arial"/>
          <w:bCs/>
          <w:lang w:val="en-US"/>
        </w:rPr>
        <w:t>A</w:t>
      </w:r>
      <w:r w:rsidRPr="00134CAA">
        <w:rPr>
          <w:rFonts w:ascii="Arial" w:hAnsi="Arial" w:cs="Arial"/>
          <w:bCs/>
        </w:rPr>
        <w:t xml:space="preserve">". </w:t>
      </w:r>
    </w:p>
    <w:p w:rsidR="00E4266E" w:rsidRPr="00134CAA" w:rsidRDefault="00D64858" w:rsidP="004716CF">
      <w:pPr>
        <w:spacing w:after="0" w:line="240" w:lineRule="auto"/>
        <w:rPr>
          <w:rFonts w:ascii="Arial" w:hAnsi="Arial" w:cs="Arial"/>
          <w:bCs/>
        </w:rPr>
      </w:pPr>
      <w:r w:rsidRPr="00134CAA">
        <w:rPr>
          <w:rFonts w:ascii="Arial" w:hAnsi="Arial" w:cs="Arial"/>
          <w:b/>
          <w:bCs/>
          <w:lang w:val="en-US"/>
        </w:rPr>
        <w:t>On</w:t>
      </w:r>
      <w:r w:rsidR="00E4266E" w:rsidRPr="00134CAA">
        <w:rPr>
          <w:rFonts w:ascii="Arial" w:hAnsi="Arial" w:cs="Arial"/>
          <w:b/>
          <w:bCs/>
        </w:rPr>
        <w:t xml:space="preserve"> </w:t>
      </w:r>
      <w:r w:rsidRPr="00134CAA">
        <w:rPr>
          <w:rFonts w:ascii="Arial" w:hAnsi="Arial" w:cs="Arial"/>
          <w:b/>
          <w:bCs/>
        </w:rPr>
        <w:t>(</w:t>
      </w:r>
      <w:r w:rsidRPr="00134CAA">
        <w:rPr>
          <w:rFonts w:ascii="Arial" w:hAnsi="Arial" w:cs="Arial"/>
          <w:b/>
          <w:bCs/>
          <w:lang w:val="en-US"/>
        </w:rPr>
        <w:t>A</w:t>
      </w:r>
      <w:r w:rsidRPr="00134CAA">
        <w:rPr>
          <w:rFonts w:ascii="Arial" w:hAnsi="Arial" w:cs="Arial"/>
          <w:b/>
          <w:bCs/>
        </w:rPr>
        <w:t>+</w:t>
      </w:r>
      <w:r w:rsidRPr="00134CAA">
        <w:rPr>
          <w:rFonts w:ascii="Arial" w:hAnsi="Arial" w:cs="Arial"/>
          <w:b/>
          <w:bCs/>
          <w:lang w:val="en-US"/>
        </w:rPr>
        <w:t>B</w:t>
      </w:r>
      <w:r w:rsidRPr="00134CAA">
        <w:rPr>
          <w:rFonts w:ascii="Arial" w:hAnsi="Arial" w:cs="Arial"/>
          <w:b/>
          <w:bCs/>
        </w:rPr>
        <w:t>):</w:t>
      </w:r>
      <w:r w:rsidRPr="00134CAA">
        <w:rPr>
          <w:rFonts w:ascii="Arial" w:hAnsi="Arial" w:cs="Arial"/>
          <w:bCs/>
        </w:rPr>
        <w:t xml:space="preserve"> </w:t>
      </w:r>
      <w:r w:rsidR="00E4266E" w:rsidRPr="00134CAA">
        <w:rPr>
          <w:rFonts w:ascii="Arial" w:hAnsi="Arial" w:cs="Arial"/>
          <w:bCs/>
        </w:rPr>
        <w:t xml:space="preserve">выдает аудио на </w:t>
      </w:r>
      <w:r w:rsidRPr="00134CAA">
        <w:rPr>
          <w:rFonts w:ascii="Arial" w:hAnsi="Arial" w:cs="Arial"/>
          <w:bCs/>
          <w:lang w:val="en-US"/>
        </w:rPr>
        <w:t>ZONE</w:t>
      </w:r>
      <w:r w:rsidRPr="00134CAA">
        <w:rPr>
          <w:rFonts w:ascii="Arial" w:hAnsi="Arial" w:cs="Arial"/>
          <w:bCs/>
        </w:rPr>
        <w:t xml:space="preserve"> </w:t>
      </w:r>
      <w:proofErr w:type="gramStart"/>
      <w:r w:rsidRPr="00134CAA">
        <w:rPr>
          <w:rFonts w:ascii="Arial" w:hAnsi="Arial" w:cs="Arial"/>
          <w:bCs/>
          <w:lang w:val="en-US"/>
        </w:rPr>
        <w:t>A</w:t>
      </w:r>
      <w:proofErr w:type="gramEnd"/>
      <w:r w:rsidRPr="00134CAA">
        <w:rPr>
          <w:rFonts w:ascii="Arial" w:hAnsi="Arial" w:cs="Arial"/>
          <w:bCs/>
        </w:rPr>
        <w:t xml:space="preserve"> </w:t>
      </w:r>
      <w:r w:rsidR="00E4266E" w:rsidRPr="00134CAA">
        <w:rPr>
          <w:rFonts w:ascii="Arial" w:hAnsi="Arial" w:cs="Arial"/>
          <w:bCs/>
        </w:rPr>
        <w:t>и</w:t>
      </w:r>
      <w:r w:rsidRPr="00134CAA">
        <w:rPr>
          <w:rFonts w:ascii="Arial" w:hAnsi="Arial" w:cs="Arial"/>
          <w:bCs/>
        </w:rPr>
        <w:t xml:space="preserve"> </w:t>
      </w:r>
      <w:r w:rsidRPr="00134CAA">
        <w:rPr>
          <w:rFonts w:ascii="Arial" w:hAnsi="Arial" w:cs="Arial"/>
          <w:bCs/>
          <w:lang w:val="en-US"/>
        </w:rPr>
        <w:t>ZONE</w:t>
      </w:r>
      <w:r w:rsidRPr="00134CAA">
        <w:rPr>
          <w:rFonts w:ascii="Arial" w:hAnsi="Arial" w:cs="Arial"/>
          <w:bCs/>
        </w:rPr>
        <w:t xml:space="preserve"> </w:t>
      </w:r>
      <w:r w:rsidRPr="00134CAA">
        <w:rPr>
          <w:rFonts w:ascii="Arial" w:hAnsi="Arial" w:cs="Arial"/>
          <w:bCs/>
          <w:lang w:val="en-US"/>
        </w:rPr>
        <w:t>B</w:t>
      </w:r>
      <w:r w:rsidRPr="00134CAA">
        <w:rPr>
          <w:rFonts w:ascii="Arial" w:hAnsi="Arial" w:cs="Arial"/>
          <w:bCs/>
        </w:rPr>
        <w:t xml:space="preserve">. </w:t>
      </w:r>
      <w:r w:rsidR="00E4266E" w:rsidRPr="00134CAA">
        <w:rPr>
          <w:rFonts w:ascii="Arial" w:hAnsi="Arial" w:cs="Arial"/>
          <w:bCs/>
        </w:rPr>
        <w:t xml:space="preserve">На дисплее ресивера загорается </w:t>
      </w:r>
      <w:r w:rsidRPr="00134CAA">
        <w:rPr>
          <w:rFonts w:ascii="Arial" w:hAnsi="Arial" w:cs="Arial"/>
          <w:bCs/>
        </w:rPr>
        <w:t>"</w:t>
      </w:r>
      <w:r w:rsidRPr="00134CAA">
        <w:rPr>
          <w:rFonts w:ascii="Arial" w:hAnsi="Arial" w:cs="Arial"/>
          <w:bCs/>
          <w:lang w:val="en-US"/>
        </w:rPr>
        <w:t>A</w:t>
      </w:r>
      <w:r w:rsidRPr="00134CAA">
        <w:rPr>
          <w:rFonts w:ascii="Arial" w:hAnsi="Arial" w:cs="Arial"/>
          <w:bCs/>
        </w:rPr>
        <w:t>"</w:t>
      </w:r>
      <w:r w:rsidRPr="00134CAA">
        <w:rPr>
          <w:rFonts w:ascii="Arial" w:hAnsi="Arial" w:cs="Arial"/>
          <w:bCs/>
          <w:lang w:val="en-US"/>
        </w:rPr>
        <w:t>and</w:t>
      </w:r>
      <w:r w:rsidRPr="00134CAA">
        <w:rPr>
          <w:rFonts w:ascii="Arial" w:hAnsi="Arial" w:cs="Arial"/>
          <w:bCs/>
        </w:rPr>
        <w:t xml:space="preserve"> "</w:t>
      </w:r>
      <w:r w:rsidRPr="00134CAA">
        <w:rPr>
          <w:rFonts w:ascii="Arial" w:hAnsi="Arial" w:cs="Arial"/>
          <w:bCs/>
          <w:lang w:val="en-US"/>
        </w:rPr>
        <w:t>B</w:t>
      </w:r>
      <w:r w:rsidRPr="00134CAA">
        <w:rPr>
          <w:rFonts w:ascii="Arial" w:hAnsi="Arial" w:cs="Arial"/>
          <w:bCs/>
        </w:rPr>
        <w:t xml:space="preserve">". </w:t>
      </w:r>
    </w:p>
    <w:p w:rsidR="00D64858" w:rsidRPr="00134CAA" w:rsidRDefault="00D64858" w:rsidP="004716CF">
      <w:pPr>
        <w:spacing w:after="0" w:line="240" w:lineRule="auto"/>
        <w:rPr>
          <w:rFonts w:ascii="Arial" w:hAnsi="Arial" w:cs="Arial"/>
          <w:bCs/>
        </w:rPr>
      </w:pPr>
      <w:proofErr w:type="gramStart"/>
      <w:r w:rsidRPr="00134CAA">
        <w:rPr>
          <w:rFonts w:ascii="Arial" w:hAnsi="Arial" w:cs="Arial"/>
          <w:b/>
          <w:bCs/>
          <w:lang w:val="en-US"/>
        </w:rPr>
        <w:t>On</w:t>
      </w:r>
      <w:r w:rsidRPr="00134CAA">
        <w:rPr>
          <w:rFonts w:ascii="Arial" w:hAnsi="Arial" w:cs="Arial"/>
          <w:b/>
          <w:bCs/>
        </w:rPr>
        <w:t>(</w:t>
      </w:r>
      <w:proofErr w:type="gramEnd"/>
      <w:r w:rsidRPr="00134CAA">
        <w:rPr>
          <w:rFonts w:ascii="Arial" w:hAnsi="Arial" w:cs="Arial"/>
          <w:b/>
          <w:bCs/>
          <w:lang w:val="en-US"/>
        </w:rPr>
        <w:t>B</w:t>
      </w:r>
      <w:r w:rsidRPr="00134CAA">
        <w:rPr>
          <w:rFonts w:ascii="Arial" w:hAnsi="Arial" w:cs="Arial"/>
          <w:b/>
          <w:bCs/>
        </w:rPr>
        <w:t>):</w:t>
      </w:r>
      <w:r w:rsidRPr="00134CAA">
        <w:rPr>
          <w:rFonts w:ascii="Arial" w:hAnsi="Arial" w:cs="Arial"/>
          <w:bCs/>
        </w:rPr>
        <w:t xml:space="preserve"> </w:t>
      </w:r>
      <w:r w:rsidR="00E4266E" w:rsidRPr="00134CAA">
        <w:rPr>
          <w:rFonts w:ascii="Arial" w:hAnsi="Arial" w:cs="Arial"/>
          <w:bCs/>
        </w:rPr>
        <w:t xml:space="preserve">выдает аудио только в </w:t>
      </w:r>
      <w:r w:rsidRPr="00134CAA">
        <w:rPr>
          <w:rFonts w:ascii="Arial" w:hAnsi="Arial" w:cs="Arial"/>
          <w:bCs/>
          <w:lang w:val="en-US"/>
        </w:rPr>
        <w:t>ZONE</w:t>
      </w:r>
      <w:r w:rsidRPr="00134CAA">
        <w:rPr>
          <w:rFonts w:ascii="Arial" w:hAnsi="Arial" w:cs="Arial"/>
          <w:bCs/>
        </w:rPr>
        <w:t xml:space="preserve"> </w:t>
      </w:r>
      <w:r w:rsidRPr="00134CAA">
        <w:rPr>
          <w:rFonts w:ascii="Arial" w:hAnsi="Arial" w:cs="Arial"/>
          <w:bCs/>
          <w:lang w:val="en-US"/>
        </w:rPr>
        <w:t>B</w:t>
      </w:r>
      <w:r w:rsidRPr="00134CAA">
        <w:rPr>
          <w:rFonts w:ascii="Arial" w:hAnsi="Arial" w:cs="Arial"/>
          <w:bCs/>
        </w:rPr>
        <w:t xml:space="preserve">. </w:t>
      </w:r>
      <w:r w:rsidR="00E4266E" w:rsidRPr="00134CAA">
        <w:rPr>
          <w:rFonts w:ascii="Arial" w:hAnsi="Arial" w:cs="Arial"/>
          <w:bCs/>
        </w:rPr>
        <w:t xml:space="preserve">На дисплее ресивера загорается </w:t>
      </w:r>
      <w:r w:rsidRPr="00134CAA">
        <w:rPr>
          <w:rFonts w:ascii="Arial" w:hAnsi="Arial" w:cs="Arial"/>
          <w:bCs/>
        </w:rPr>
        <w:t>"</w:t>
      </w:r>
      <w:r w:rsidRPr="00134CAA">
        <w:rPr>
          <w:rFonts w:ascii="Arial" w:hAnsi="Arial" w:cs="Arial"/>
          <w:bCs/>
          <w:lang w:val="en-US"/>
        </w:rPr>
        <w:t>B</w:t>
      </w:r>
      <w:r w:rsidRPr="00134CAA">
        <w:rPr>
          <w:rFonts w:ascii="Arial" w:hAnsi="Arial" w:cs="Arial"/>
          <w:bCs/>
        </w:rPr>
        <w:t>".</w:t>
      </w:r>
    </w:p>
    <w:p w:rsidR="00F85FB1" w:rsidRPr="00134CAA" w:rsidRDefault="00F85FB1" w:rsidP="004716CF">
      <w:pPr>
        <w:spacing w:after="0" w:line="240" w:lineRule="auto"/>
        <w:rPr>
          <w:rFonts w:ascii="Arial" w:hAnsi="Arial" w:cs="Arial"/>
          <w:bCs/>
        </w:rPr>
      </w:pPr>
    </w:p>
    <w:p w:rsidR="00E4266E" w:rsidRPr="00134CAA" w:rsidRDefault="00D64858" w:rsidP="004716CF">
      <w:pPr>
        <w:spacing w:after="0" w:line="240" w:lineRule="auto"/>
        <w:rPr>
          <w:rFonts w:ascii="Arial" w:hAnsi="Arial" w:cs="Arial"/>
          <w:bCs/>
        </w:rPr>
      </w:pPr>
      <w:r w:rsidRPr="00134CAA">
        <w:rPr>
          <w:rFonts w:ascii="Arial" w:hAnsi="Arial" w:cs="Arial"/>
          <w:bCs/>
        </w:rPr>
        <w:t xml:space="preserve">3. </w:t>
      </w:r>
      <w:r w:rsidR="00E4266E" w:rsidRPr="00134CAA">
        <w:rPr>
          <w:rFonts w:ascii="Arial" w:hAnsi="Arial" w:cs="Arial"/>
          <w:bCs/>
        </w:rPr>
        <w:t xml:space="preserve">Запустите </w:t>
      </w:r>
      <w:r w:rsidR="00E4266E" w:rsidRPr="00134CAA">
        <w:rPr>
          <w:rStyle w:val="translation-chunk"/>
          <w:rFonts w:ascii="Arial" w:hAnsi="Arial" w:cs="Arial"/>
        </w:rPr>
        <w:t xml:space="preserve">воспроизведение на </w:t>
      </w:r>
      <w:r w:rsidRPr="00134CAA">
        <w:rPr>
          <w:rFonts w:ascii="Arial" w:hAnsi="Arial" w:cs="Arial"/>
          <w:bCs/>
          <w:lang w:val="en-US"/>
        </w:rPr>
        <w:t>AV</w:t>
      </w:r>
      <w:r w:rsidRPr="00134CAA">
        <w:rPr>
          <w:rFonts w:ascii="Arial" w:hAnsi="Arial" w:cs="Arial"/>
          <w:bCs/>
        </w:rPr>
        <w:t xml:space="preserve"> </w:t>
      </w:r>
      <w:r w:rsidR="00E4266E" w:rsidRPr="00134CAA">
        <w:rPr>
          <w:rFonts w:ascii="Arial" w:hAnsi="Arial" w:cs="Arial"/>
          <w:bCs/>
        </w:rPr>
        <w:t>компоненте</w:t>
      </w:r>
      <w:r w:rsidRPr="00134CAA">
        <w:rPr>
          <w:rFonts w:ascii="Arial" w:hAnsi="Arial" w:cs="Arial"/>
          <w:bCs/>
        </w:rPr>
        <w:t xml:space="preserve">. </w:t>
      </w:r>
    </w:p>
    <w:p w:rsidR="00E4266E" w:rsidRPr="00134CAA" w:rsidRDefault="00D64858" w:rsidP="004716CF">
      <w:pPr>
        <w:spacing w:after="0" w:line="240" w:lineRule="auto"/>
        <w:rPr>
          <w:rFonts w:ascii="Arial" w:hAnsi="Arial" w:cs="Arial"/>
          <w:bCs/>
        </w:rPr>
      </w:pPr>
      <w:r w:rsidRPr="00134CAA">
        <w:rPr>
          <w:rFonts w:ascii="Arial" w:hAnsi="Arial" w:cs="Arial"/>
          <w:bCs/>
        </w:rPr>
        <w:t xml:space="preserve">4. </w:t>
      </w:r>
      <w:r w:rsidR="00E4266E" w:rsidRPr="00134CAA">
        <w:rPr>
          <w:rFonts w:ascii="Arial" w:hAnsi="Arial" w:cs="Arial"/>
          <w:bCs/>
        </w:rPr>
        <w:t>Отрегулируйте громкость на инт</w:t>
      </w:r>
      <w:r w:rsidR="00F85FB1" w:rsidRPr="00134CAA">
        <w:rPr>
          <w:rFonts w:ascii="Arial" w:hAnsi="Arial" w:cs="Arial"/>
          <w:bCs/>
        </w:rPr>
        <w:t>е</w:t>
      </w:r>
      <w:r w:rsidR="00E4266E" w:rsidRPr="00134CAA">
        <w:rPr>
          <w:rFonts w:ascii="Arial" w:hAnsi="Arial" w:cs="Arial"/>
          <w:bCs/>
        </w:rPr>
        <w:t xml:space="preserve">грированном усилителе и т.п. в </w:t>
      </w:r>
      <w:r w:rsidRPr="00134CAA">
        <w:rPr>
          <w:rFonts w:ascii="Arial" w:hAnsi="Arial" w:cs="Arial"/>
          <w:bCs/>
          <w:lang w:val="en-US"/>
        </w:rPr>
        <w:t>ZONE</w:t>
      </w:r>
      <w:r w:rsidRPr="00134CAA">
        <w:rPr>
          <w:rFonts w:ascii="Arial" w:hAnsi="Arial" w:cs="Arial"/>
          <w:bCs/>
        </w:rPr>
        <w:t xml:space="preserve"> </w:t>
      </w:r>
      <w:r w:rsidRPr="00134CAA">
        <w:rPr>
          <w:rFonts w:ascii="Arial" w:hAnsi="Arial" w:cs="Arial"/>
          <w:bCs/>
          <w:lang w:val="en-US"/>
        </w:rPr>
        <w:t>B</w:t>
      </w:r>
      <w:r w:rsidRPr="00134CAA">
        <w:rPr>
          <w:rFonts w:ascii="Arial" w:hAnsi="Arial" w:cs="Arial"/>
          <w:bCs/>
        </w:rPr>
        <w:t xml:space="preserve">. </w:t>
      </w:r>
    </w:p>
    <w:p w:rsidR="00E4266E" w:rsidRPr="00134CAA" w:rsidRDefault="00D64858" w:rsidP="004716CF">
      <w:pPr>
        <w:spacing w:after="0" w:line="240" w:lineRule="auto"/>
        <w:rPr>
          <w:rFonts w:ascii="Arial" w:hAnsi="Arial" w:cs="Arial"/>
          <w:bCs/>
        </w:rPr>
      </w:pPr>
      <w:r w:rsidRPr="00134CAA">
        <w:rPr>
          <w:rFonts w:ascii="Arial" w:hAnsi="Arial" w:cs="Arial"/>
          <w:bCs/>
        </w:rPr>
        <w:t xml:space="preserve">• </w:t>
      </w:r>
      <w:r w:rsidR="00E4266E" w:rsidRPr="00134CAA">
        <w:rPr>
          <w:rFonts w:ascii="Arial" w:hAnsi="Arial" w:cs="Arial"/>
          <w:bCs/>
        </w:rPr>
        <w:t xml:space="preserve">Когда </w:t>
      </w:r>
      <w:r w:rsidRPr="00134CAA">
        <w:rPr>
          <w:rFonts w:ascii="Arial" w:hAnsi="Arial" w:cs="Arial"/>
          <w:bCs/>
        </w:rPr>
        <w:t>"</w:t>
      </w:r>
      <w:r w:rsidRPr="00134CAA">
        <w:rPr>
          <w:rFonts w:ascii="Arial" w:hAnsi="Arial" w:cs="Arial"/>
          <w:bCs/>
          <w:lang w:val="en-US"/>
        </w:rPr>
        <w:t>Zone</w:t>
      </w:r>
      <w:r w:rsidRPr="00134CAA">
        <w:rPr>
          <w:rFonts w:ascii="Arial" w:hAnsi="Arial" w:cs="Arial"/>
          <w:bCs/>
        </w:rPr>
        <w:t xml:space="preserve"> 2 </w:t>
      </w:r>
      <w:r w:rsidR="00F85FB1" w:rsidRPr="00134CAA">
        <w:rPr>
          <w:rFonts w:ascii="Arial" w:hAnsi="Arial" w:cs="Arial"/>
          <w:bCs/>
          <w:lang w:val="en-US"/>
        </w:rPr>
        <w:t>Preout</w:t>
      </w:r>
      <w:r w:rsidR="00F85FB1" w:rsidRPr="00134CAA">
        <w:rPr>
          <w:rFonts w:ascii="Arial" w:hAnsi="Arial" w:cs="Arial"/>
          <w:bCs/>
        </w:rPr>
        <w:t xml:space="preserve"> </w:t>
      </w:r>
      <w:r w:rsidRPr="00134CAA">
        <w:rPr>
          <w:rFonts w:ascii="Arial" w:hAnsi="Arial" w:cs="Arial"/>
          <w:bCs/>
        </w:rPr>
        <w:t xml:space="preserve">" </w:t>
      </w:r>
      <w:r w:rsidR="00E4266E" w:rsidRPr="00134CAA">
        <w:rPr>
          <w:rFonts w:ascii="Arial" w:hAnsi="Arial" w:cs="Arial"/>
          <w:bCs/>
        </w:rPr>
        <w:t>установлен в положение</w:t>
      </w:r>
      <w:r w:rsidRPr="00134CAA">
        <w:rPr>
          <w:rFonts w:ascii="Arial" w:hAnsi="Arial" w:cs="Arial"/>
          <w:bCs/>
        </w:rPr>
        <w:t xml:space="preserve"> "</w:t>
      </w:r>
      <w:r w:rsidRPr="00134CAA">
        <w:rPr>
          <w:rFonts w:ascii="Arial" w:hAnsi="Arial" w:cs="Arial"/>
          <w:bCs/>
          <w:lang w:val="en-US"/>
        </w:rPr>
        <w:t>Zone</w:t>
      </w:r>
      <w:r w:rsidRPr="00134CAA">
        <w:rPr>
          <w:rFonts w:ascii="Arial" w:hAnsi="Arial" w:cs="Arial"/>
          <w:bCs/>
        </w:rPr>
        <w:t xml:space="preserve"> </w:t>
      </w:r>
      <w:r w:rsidRPr="00134CAA">
        <w:rPr>
          <w:rFonts w:ascii="Arial" w:hAnsi="Arial" w:cs="Arial"/>
          <w:bCs/>
          <w:lang w:val="en-US"/>
        </w:rPr>
        <w:t>B</w:t>
      </w:r>
      <w:r w:rsidRPr="00134CAA">
        <w:rPr>
          <w:rFonts w:ascii="Arial" w:hAnsi="Arial" w:cs="Arial"/>
          <w:bCs/>
        </w:rPr>
        <w:t xml:space="preserve">", </w:t>
      </w:r>
      <w:r w:rsidR="00E4266E" w:rsidRPr="00134CAA">
        <w:rPr>
          <w:rFonts w:ascii="Arial" w:hAnsi="Arial" w:cs="Arial"/>
          <w:bCs/>
        </w:rPr>
        <w:t>и</w:t>
      </w:r>
      <w:r w:rsidRPr="00134CAA">
        <w:rPr>
          <w:rFonts w:ascii="Arial" w:hAnsi="Arial" w:cs="Arial"/>
          <w:bCs/>
        </w:rPr>
        <w:t xml:space="preserve"> "</w:t>
      </w:r>
      <w:r w:rsidRPr="00134CAA">
        <w:rPr>
          <w:rFonts w:ascii="Arial" w:hAnsi="Arial" w:cs="Arial"/>
          <w:bCs/>
          <w:lang w:val="en-US"/>
        </w:rPr>
        <w:t>Audio</w:t>
      </w:r>
      <w:r w:rsidRPr="00134CAA">
        <w:rPr>
          <w:rFonts w:ascii="Arial" w:hAnsi="Arial" w:cs="Arial"/>
          <w:bCs/>
        </w:rPr>
        <w:t>" - "</w:t>
      </w:r>
      <w:r w:rsidRPr="00134CAA">
        <w:rPr>
          <w:rFonts w:ascii="Arial" w:hAnsi="Arial" w:cs="Arial"/>
          <w:bCs/>
          <w:lang w:val="en-US"/>
        </w:rPr>
        <w:t>Zone</w:t>
      </w:r>
      <w:r w:rsidRPr="00134CAA">
        <w:rPr>
          <w:rFonts w:ascii="Arial" w:hAnsi="Arial" w:cs="Arial"/>
          <w:bCs/>
        </w:rPr>
        <w:t xml:space="preserve"> </w:t>
      </w:r>
      <w:r w:rsidRPr="00134CAA">
        <w:rPr>
          <w:rFonts w:ascii="Arial" w:hAnsi="Arial" w:cs="Arial"/>
          <w:bCs/>
          <w:lang w:val="en-US"/>
        </w:rPr>
        <w:t>B</w:t>
      </w:r>
      <w:r w:rsidRPr="00134CAA">
        <w:rPr>
          <w:rFonts w:ascii="Arial" w:hAnsi="Arial" w:cs="Arial"/>
          <w:bCs/>
        </w:rPr>
        <w:t xml:space="preserve">" </w:t>
      </w:r>
      <w:r w:rsidR="00E4266E" w:rsidRPr="00134CAA">
        <w:rPr>
          <w:rFonts w:ascii="Arial" w:hAnsi="Arial" w:cs="Arial"/>
          <w:bCs/>
        </w:rPr>
        <w:t xml:space="preserve">в </w:t>
      </w:r>
      <w:r w:rsidRPr="00134CAA">
        <w:rPr>
          <w:rFonts w:ascii="Arial" w:hAnsi="Arial" w:cs="Arial"/>
          <w:bCs/>
        </w:rPr>
        <w:t xml:space="preserve"> </w:t>
      </w:r>
      <w:r w:rsidRPr="00134CAA">
        <w:rPr>
          <w:rFonts w:ascii="Arial" w:hAnsi="Arial" w:cs="Arial"/>
          <w:bCs/>
          <w:lang w:val="en-US"/>
        </w:rPr>
        <w:t>Quick</w:t>
      </w:r>
      <w:r w:rsidRPr="00134CAA">
        <w:rPr>
          <w:rFonts w:ascii="Arial" w:hAnsi="Arial" w:cs="Arial"/>
          <w:bCs/>
        </w:rPr>
        <w:t xml:space="preserve"> </w:t>
      </w:r>
      <w:r w:rsidRPr="00134CAA">
        <w:rPr>
          <w:rFonts w:ascii="Arial" w:hAnsi="Arial" w:cs="Arial"/>
          <w:bCs/>
          <w:lang w:val="en-US"/>
        </w:rPr>
        <w:t>Menu</w:t>
      </w:r>
      <w:r w:rsidRPr="00134CAA">
        <w:rPr>
          <w:rFonts w:ascii="Arial" w:hAnsi="Arial" w:cs="Arial"/>
          <w:bCs/>
        </w:rPr>
        <w:t xml:space="preserve"> </w:t>
      </w:r>
      <w:r w:rsidR="00E4266E" w:rsidRPr="00134CAA">
        <w:rPr>
          <w:rFonts w:ascii="Arial" w:hAnsi="Arial" w:cs="Arial"/>
          <w:bCs/>
        </w:rPr>
        <w:t xml:space="preserve">задано как </w:t>
      </w:r>
      <w:r w:rsidRPr="00134CAA">
        <w:rPr>
          <w:rFonts w:ascii="Arial" w:hAnsi="Arial" w:cs="Arial"/>
          <w:bCs/>
        </w:rPr>
        <w:t>"</w:t>
      </w:r>
      <w:r w:rsidRPr="00134CAA">
        <w:rPr>
          <w:rFonts w:ascii="Arial" w:hAnsi="Arial" w:cs="Arial"/>
          <w:bCs/>
          <w:lang w:val="en-US"/>
        </w:rPr>
        <w:t>On</w:t>
      </w:r>
      <w:r w:rsidRPr="00134CAA">
        <w:rPr>
          <w:rFonts w:ascii="Arial" w:hAnsi="Arial" w:cs="Arial"/>
          <w:bCs/>
        </w:rPr>
        <w:t xml:space="preserve"> (</w:t>
      </w:r>
      <w:r w:rsidRPr="00134CAA">
        <w:rPr>
          <w:rFonts w:ascii="Arial" w:hAnsi="Arial" w:cs="Arial"/>
          <w:bCs/>
          <w:lang w:val="en-US"/>
        </w:rPr>
        <w:t>A</w:t>
      </w:r>
      <w:r w:rsidRPr="00134CAA">
        <w:rPr>
          <w:rFonts w:ascii="Arial" w:hAnsi="Arial" w:cs="Arial"/>
          <w:bCs/>
        </w:rPr>
        <w:t>+</w:t>
      </w:r>
      <w:r w:rsidRPr="00134CAA">
        <w:rPr>
          <w:rFonts w:ascii="Arial" w:hAnsi="Arial" w:cs="Arial"/>
          <w:bCs/>
          <w:lang w:val="en-US"/>
        </w:rPr>
        <w:t>B</w:t>
      </w:r>
      <w:r w:rsidRPr="00134CAA">
        <w:rPr>
          <w:rFonts w:ascii="Arial" w:hAnsi="Arial" w:cs="Arial"/>
          <w:bCs/>
        </w:rPr>
        <w:t xml:space="preserve">)", </w:t>
      </w:r>
      <w:r w:rsidR="00E4266E" w:rsidRPr="00134CAA">
        <w:rPr>
          <w:rFonts w:ascii="Arial" w:hAnsi="Arial" w:cs="Arial"/>
          <w:bCs/>
        </w:rPr>
        <w:t xml:space="preserve">выход на </w:t>
      </w:r>
      <w:r w:rsidRPr="00134CAA">
        <w:rPr>
          <w:rFonts w:ascii="Arial" w:hAnsi="Arial" w:cs="Arial"/>
          <w:bCs/>
          <w:lang w:val="en-US"/>
        </w:rPr>
        <w:t>ZONE</w:t>
      </w:r>
      <w:r w:rsidRPr="00134CAA">
        <w:rPr>
          <w:rFonts w:ascii="Arial" w:hAnsi="Arial" w:cs="Arial"/>
          <w:bCs/>
        </w:rPr>
        <w:t xml:space="preserve"> </w:t>
      </w:r>
      <w:r w:rsidRPr="00134CAA">
        <w:rPr>
          <w:rFonts w:ascii="Arial" w:hAnsi="Arial" w:cs="Arial"/>
          <w:bCs/>
          <w:lang w:val="en-US"/>
        </w:rPr>
        <w:t>A</w:t>
      </w:r>
      <w:r w:rsidRPr="00134CAA">
        <w:rPr>
          <w:rFonts w:ascii="Arial" w:hAnsi="Arial" w:cs="Arial"/>
          <w:bCs/>
        </w:rPr>
        <w:t xml:space="preserve"> </w:t>
      </w:r>
      <w:proofErr w:type="gramStart"/>
      <w:r w:rsidR="00E4266E" w:rsidRPr="00134CAA">
        <w:rPr>
          <w:rFonts w:ascii="Arial" w:hAnsi="Arial" w:cs="Arial"/>
          <w:bCs/>
        </w:rPr>
        <w:t>задается</w:t>
      </w:r>
      <w:proofErr w:type="gramEnd"/>
      <w:r w:rsidR="00E4266E" w:rsidRPr="00134CAA">
        <w:rPr>
          <w:rFonts w:ascii="Arial" w:hAnsi="Arial" w:cs="Arial"/>
          <w:bCs/>
        </w:rPr>
        <w:t xml:space="preserve"> как показано ниже</w:t>
      </w:r>
      <w:r w:rsidRPr="00134CAA">
        <w:rPr>
          <w:rFonts w:ascii="Arial" w:hAnsi="Arial" w:cs="Arial"/>
          <w:bCs/>
        </w:rPr>
        <w:t xml:space="preserve">. </w:t>
      </w:r>
    </w:p>
    <w:p w:rsidR="00E4266E" w:rsidRPr="00134CAA" w:rsidRDefault="00D64858" w:rsidP="004716CF">
      <w:pPr>
        <w:spacing w:after="0" w:line="240" w:lineRule="auto"/>
        <w:rPr>
          <w:rFonts w:ascii="Arial" w:hAnsi="Arial" w:cs="Arial"/>
          <w:bCs/>
        </w:rPr>
      </w:pPr>
      <w:r w:rsidRPr="00134CAA">
        <w:rPr>
          <w:rFonts w:ascii="Arial" w:hAnsi="Arial" w:cs="Arial"/>
          <w:bCs/>
        </w:rPr>
        <w:t xml:space="preserve">– </w:t>
      </w:r>
      <w:r w:rsidR="00E4266E" w:rsidRPr="00134CAA">
        <w:rPr>
          <w:rFonts w:ascii="Arial" w:hAnsi="Arial" w:cs="Arial"/>
          <w:bCs/>
        </w:rPr>
        <w:t>Качество звука не может быть настроено</w:t>
      </w:r>
      <w:r w:rsidRPr="00134CAA">
        <w:rPr>
          <w:rFonts w:ascii="Arial" w:hAnsi="Arial" w:cs="Arial"/>
          <w:bCs/>
        </w:rPr>
        <w:t xml:space="preserve">. </w:t>
      </w:r>
    </w:p>
    <w:p w:rsidR="00E4266E" w:rsidRPr="00134CAA" w:rsidRDefault="00D64858" w:rsidP="004716CF">
      <w:pPr>
        <w:spacing w:after="0" w:line="240" w:lineRule="auto"/>
        <w:rPr>
          <w:rFonts w:ascii="Arial" w:hAnsi="Arial" w:cs="Arial"/>
          <w:bCs/>
        </w:rPr>
      </w:pPr>
      <w:proofErr w:type="gramStart"/>
      <w:r w:rsidRPr="00134CAA">
        <w:rPr>
          <w:rFonts w:ascii="Arial" w:hAnsi="Arial" w:cs="Arial"/>
          <w:bCs/>
          <w:lang w:val="en-US"/>
        </w:rPr>
        <w:t>– "2.</w:t>
      </w:r>
      <w:proofErr w:type="gramEnd"/>
      <w:r w:rsidRPr="00134CAA">
        <w:rPr>
          <w:rFonts w:ascii="Arial" w:hAnsi="Arial" w:cs="Arial"/>
          <w:bCs/>
          <w:lang w:val="en-US"/>
        </w:rPr>
        <w:t xml:space="preserve"> Speaker" - "Crossover" - "Double Bass" </w:t>
      </w:r>
      <w:r w:rsidR="00E4266E" w:rsidRPr="00134CAA">
        <w:rPr>
          <w:rFonts w:ascii="Arial" w:hAnsi="Arial" w:cs="Arial"/>
          <w:bCs/>
        </w:rPr>
        <w:t>в</w:t>
      </w:r>
      <w:r w:rsidR="00E4266E" w:rsidRPr="00134CAA">
        <w:rPr>
          <w:rFonts w:ascii="Arial" w:hAnsi="Arial" w:cs="Arial"/>
          <w:bCs/>
          <w:lang w:val="en-US"/>
        </w:rPr>
        <w:t xml:space="preserve"> </w:t>
      </w:r>
      <w:r w:rsidR="00E4266E" w:rsidRPr="00134CAA">
        <w:rPr>
          <w:rFonts w:ascii="Arial" w:hAnsi="Arial" w:cs="Arial"/>
          <w:bCs/>
        </w:rPr>
        <w:t>меню</w:t>
      </w:r>
      <w:r w:rsidRPr="00134CAA">
        <w:rPr>
          <w:rFonts w:ascii="Arial" w:hAnsi="Arial" w:cs="Arial"/>
          <w:bCs/>
          <w:lang w:val="en-US"/>
        </w:rPr>
        <w:t xml:space="preserve"> Setup</w:t>
      </w:r>
      <w:r w:rsidRPr="00134CAA">
        <w:rPr>
          <w:rFonts w:ascii="Arial" w:hAnsi="Arial" w:cs="Arial"/>
          <w:bCs/>
        </w:rPr>
        <w:t xml:space="preserve"> (</w:t>
      </w:r>
      <w:r w:rsidR="00E4266E" w:rsidRPr="00134CAA">
        <w:rPr>
          <w:rFonts w:ascii="Arial" w:hAnsi="Arial" w:cs="Arial"/>
          <w:bCs/>
        </w:rPr>
        <w:t xml:space="preserve">стр. </w:t>
      </w:r>
      <w:r w:rsidRPr="00134CAA">
        <w:rPr>
          <w:rFonts w:ascii="Arial" w:hAnsi="Arial" w:cs="Arial"/>
          <w:bCs/>
        </w:rPr>
        <w:t>1</w:t>
      </w:r>
      <w:r w:rsidR="00F85FB1" w:rsidRPr="00134CAA">
        <w:rPr>
          <w:rFonts w:ascii="Arial" w:hAnsi="Arial" w:cs="Arial"/>
          <w:bCs/>
        </w:rPr>
        <w:t>6</w:t>
      </w:r>
      <w:r w:rsidR="00B60F95" w:rsidRPr="00134CAA">
        <w:rPr>
          <w:rFonts w:ascii="Arial" w:hAnsi="Arial" w:cs="Arial"/>
          <w:bCs/>
        </w:rPr>
        <w:t>1</w:t>
      </w:r>
      <w:r w:rsidRPr="00134CAA">
        <w:rPr>
          <w:rFonts w:ascii="Arial" w:hAnsi="Arial" w:cs="Arial"/>
          <w:bCs/>
        </w:rPr>
        <w:t xml:space="preserve">) </w:t>
      </w:r>
      <w:r w:rsidR="00E4266E" w:rsidRPr="00134CAA">
        <w:rPr>
          <w:rFonts w:ascii="Arial" w:hAnsi="Arial" w:cs="Arial"/>
          <w:bCs/>
        </w:rPr>
        <w:t>зафиксировано в положение</w:t>
      </w:r>
      <w:r w:rsidRPr="00134CAA">
        <w:rPr>
          <w:rFonts w:ascii="Arial" w:hAnsi="Arial" w:cs="Arial"/>
          <w:bCs/>
        </w:rPr>
        <w:t xml:space="preserve"> "</w:t>
      </w:r>
      <w:r w:rsidRPr="00134CAA">
        <w:rPr>
          <w:rFonts w:ascii="Arial" w:hAnsi="Arial" w:cs="Arial"/>
          <w:bCs/>
          <w:lang w:val="en-US"/>
        </w:rPr>
        <w:t>On</w:t>
      </w:r>
      <w:r w:rsidRPr="00134CAA">
        <w:rPr>
          <w:rFonts w:ascii="Arial" w:hAnsi="Arial" w:cs="Arial"/>
          <w:bCs/>
        </w:rPr>
        <w:t>".</w:t>
      </w:r>
    </w:p>
    <w:p w:rsidR="00E4266E" w:rsidRPr="00134CAA" w:rsidRDefault="00D64858" w:rsidP="004716CF">
      <w:pPr>
        <w:spacing w:after="0" w:line="240" w:lineRule="auto"/>
        <w:rPr>
          <w:rFonts w:ascii="Arial" w:hAnsi="Arial" w:cs="Arial"/>
          <w:bCs/>
        </w:rPr>
      </w:pPr>
      <w:r w:rsidRPr="00134CAA">
        <w:rPr>
          <w:rFonts w:ascii="Arial" w:hAnsi="Arial" w:cs="Arial"/>
          <w:bCs/>
        </w:rPr>
        <w:t xml:space="preserve"> – </w:t>
      </w:r>
      <w:r w:rsidR="00E4266E" w:rsidRPr="00134CAA">
        <w:rPr>
          <w:rFonts w:ascii="Arial" w:hAnsi="Arial" w:cs="Arial"/>
          <w:bCs/>
        </w:rPr>
        <w:t>Действие</w:t>
      </w:r>
      <w:r w:rsidR="00F85FB1" w:rsidRPr="00134CAA">
        <w:rPr>
          <w:rFonts w:ascii="Arial" w:hAnsi="Arial" w:cs="Arial"/>
          <w:bCs/>
        </w:rPr>
        <w:t xml:space="preserve"> настройки</w:t>
      </w:r>
      <w:r w:rsidR="00E4266E" w:rsidRPr="00134CAA">
        <w:rPr>
          <w:rFonts w:ascii="Arial" w:hAnsi="Arial" w:cs="Arial"/>
          <w:bCs/>
        </w:rPr>
        <w:t xml:space="preserve"> </w:t>
      </w:r>
      <w:r w:rsidRPr="00134CAA">
        <w:rPr>
          <w:rFonts w:ascii="Arial" w:hAnsi="Arial" w:cs="Arial"/>
          <w:bCs/>
        </w:rPr>
        <w:t xml:space="preserve">"2. </w:t>
      </w:r>
      <w:proofErr w:type="gramStart"/>
      <w:r w:rsidRPr="00134CAA">
        <w:rPr>
          <w:rFonts w:ascii="Arial" w:hAnsi="Arial" w:cs="Arial"/>
          <w:bCs/>
          <w:lang w:val="en-US"/>
        </w:rPr>
        <w:t>Speaker</w:t>
      </w:r>
      <w:r w:rsidRPr="00134CAA">
        <w:rPr>
          <w:rFonts w:ascii="Arial" w:hAnsi="Arial" w:cs="Arial"/>
          <w:bCs/>
        </w:rPr>
        <w:t>" - "</w:t>
      </w:r>
      <w:r w:rsidRPr="00134CAA">
        <w:rPr>
          <w:rFonts w:ascii="Arial" w:hAnsi="Arial" w:cs="Arial"/>
          <w:bCs/>
          <w:lang w:val="en-US"/>
        </w:rPr>
        <w:t>Distance</w:t>
      </w:r>
      <w:r w:rsidRPr="00134CAA">
        <w:rPr>
          <w:rFonts w:ascii="Arial" w:hAnsi="Arial" w:cs="Arial"/>
          <w:bCs/>
        </w:rPr>
        <w:t xml:space="preserve">" </w:t>
      </w:r>
      <w:r w:rsidR="00E4266E" w:rsidRPr="00134CAA">
        <w:rPr>
          <w:rFonts w:ascii="Arial" w:hAnsi="Arial" w:cs="Arial"/>
          <w:bCs/>
        </w:rPr>
        <w:t xml:space="preserve">в меню </w:t>
      </w:r>
      <w:r w:rsidRPr="00134CAA">
        <w:rPr>
          <w:rFonts w:ascii="Arial" w:hAnsi="Arial" w:cs="Arial"/>
          <w:bCs/>
          <w:lang w:val="en-US"/>
        </w:rPr>
        <w:t>Setup</w:t>
      </w:r>
      <w:r w:rsidRPr="00134CAA">
        <w:rPr>
          <w:rFonts w:ascii="Arial" w:hAnsi="Arial" w:cs="Arial"/>
          <w:bCs/>
        </w:rPr>
        <w:t xml:space="preserve"> </w:t>
      </w:r>
      <w:r w:rsidR="00E4266E" w:rsidRPr="00134CAA">
        <w:rPr>
          <w:rFonts w:ascii="Arial" w:hAnsi="Arial" w:cs="Arial"/>
          <w:bCs/>
        </w:rPr>
        <w:t xml:space="preserve">(стр. </w:t>
      </w:r>
      <w:r w:rsidRPr="00134CAA">
        <w:rPr>
          <w:rFonts w:ascii="Arial" w:hAnsi="Arial" w:cs="Arial"/>
          <w:bCs/>
        </w:rPr>
        <w:t>1</w:t>
      </w:r>
      <w:r w:rsidR="00F85FB1" w:rsidRPr="00134CAA">
        <w:rPr>
          <w:rFonts w:ascii="Arial" w:hAnsi="Arial" w:cs="Arial"/>
          <w:bCs/>
        </w:rPr>
        <w:t>6</w:t>
      </w:r>
      <w:r w:rsidR="00B60F95" w:rsidRPr="00134CAA">
        <w:rPr>
          <w:rFonts w:ascii="Arial" w:hAnsi="Arial" w:cs="Arial"/>
          <w:bCs/>
        </w:rPr>
        <w:t>1</w:t>
      </w:r>
      <w:r w:rsidRPr="00134CAA">
        <w:rPr>
          <w:rFonts w:ascii="Arial" w:hAnsi="Arial" w:cs="Arial"/>
          <w:bCs/>
        </w:rPr>
        <w:t xml:space="preserve">) </w:t>
      </w:r>
      <w:r w:rsidR="00E4266E" w:rsidRPr="00134CAA">
        <w:rPr>
          <w:rFonts w:ascii="Arial" w:hAnsi="Arial" w:cs="Arial"/>
          <w:bCs/>
        </w:rPr>
        <w:t>отключено</w:t>
      </w:r>
      <w:r w:rsidRPr="00134CAA">
        <w:rPr>
          <w:rFonts w:ascii="Arial" w:hAnsi="Arial" w:cs="Arial"/>
          <w:bCs/>
        </w:rPr>
        <w:t>.</w:t>
      </w:r>
      <w:proofErr w:type="gramEnd"/>
      <w:r w:rsidRPr="00134CAA">
        <w:rPr>
          <w:rFonts w:ascii="Arial" w:hAnsi="Arial" w:cs="Arial"/>
          <w:bCs/>
        </w:rPr>
        <w:t xml:space="preserve"> </w:t>
      </w:r>
    </w:p>
    <w:p w:rsidR="00D64858" w:rsidRPr="00134CAA" w:rsidRDefault="00D64858" w:rsidP="004716CF">
      <w:pPr>
        <w:spacing w:after="0" w:line="240" w:lineRule="auto"/>
        <w:rPr>
          <w:rFonts w:ascii="Arial" w:hAnsi="Arial" w:cs="Arial"/>
          <w:bCs/>
        </w:rPr>
      </w:pPr>
      <w:r w:rsidRPr="00134CAA">
        <w:rPr>
          <w:rFonts w:ascii="Arial" w:hAnsi="Arial" w:cs="Arial"/>
          <w:bCs/>
        </w:rPr>
        <w:t xml:space="preserve">• </w:t>
      </w:r>
      <w:r w:rsidR="00E4266E" w:rsidRPr="00134CAA">
        <w:rPr>
          <w:rFonts w:ascii="Arial" w:hAnsi="Arial" w:cs="Arial"/>
          <w:bCs/>
        </w:rPr>
        <w:t>Если</w:t>
      </w:r>
      <w:r w:rsidRPr="00134CAA">
        <w:rPr>
          <w:rFonts w:ascii="Arial" w:hAnsi="Arial" w:cs="Arial"/>
          <w:bCs/>
        </w:rPr>
        <w:t xml:space="preserve"> "</w:t>
      </w:r>
      <w:r w:rsidRPr="00134CAA">
        <w:rPr>
          <w:rFonts w:ascii="Arial" w:hAnsi="Arial" w:cs="Arial"/>
          <w:bCs/>
          <w:lang w:val="en-US"/>
        </w:rPr>
        <w:t>On</w:t>
      </w:r>
      <w:r w:rsidRPr="00134CAA">
        <w:rPr>
          <w:rFonts w:ascii="Arial" w:hAnsi="Arial" w:cs="Arial"/>
          <w:bCs/>
        </w:rPr>
        <w:t>(</w:t>
      </w:r>
      <w:r w:rsidRPr="00134CAA">
        <w:rPr>
          <w:rFonts w:ascii="Arial" w:hAnsi="Arial" w:cs="Arial"/>
          <w:bCs/>
          <w:lang w:val="en-US"/>
        </w:rPr>
        <w:t>A</w:t>
      </w:r>
      <w:r w:rsidRPr="00134CAA">
        <w:rPr>
          <w:rFonts w:ascii="Arial" w:hAnsi="Arial" w:cs="Arial"/>
          <w:bCs/>
        </w:rPr>
        <w:t>+</w:t>
      </w:r>
      <w:r w:rsidRPr="00134CAA">
        <w:rPr>
          <w:rFonts w:ascii="Arial" w:hAnsi="Arial" w:cs="Arial"/>
          <w:bCs/>
          <w:lang w:val="en-US"/>
        </w:rPr>
        <w:t>B</w:t>
      </w:r>
      <w:r w:rsidRPr="00134CAA">
        <w:rPr>
          <w:rFonts w:ascii="Arial" w:hAnsi="Arial" w:cs="Arial"/>
          <w:bCs/>
        </w:rPr>
        <w:t xml:space="preserve">)" </w:t>
      </w:r>
      <w:r w:rsidR="00E4266E" w:rsidRPr="00134CAA">
        <w:rPr>
          <w:rFonts w:ascii="Arial" w:hAnsi="Arial" w:cs="Arial"/>
          <w:bCs/>
        </w:rPr>
        <w:t>выбрано в качестве назначения аудио сигнала</w:t>
      </w:r>
      <w:r w:rsidRPr="00134CAA">
        <w:rPr>
          <w:rFonts w:ascii="Arial" w:hAnsi="Arial" w:cs="Arial"/>
          <w:bCs/>
        </w:rPr>
        <w:t xml:space="preserve">, </w:t>
      </w:r>
      <w:r w:rsidR="00E4266E" w:rsidRPr="00134CAA">
        <w:rPr>
          <w:rFonts w:ascii="Arial" w:hAnsi="Arial" w:cs="Arial"/>
          <w:bCs/>
        </w:rPr>
        <w:t>вы можете выбрать только режим прослушивания</w:t>
      </w:r>
      <w:r w:rsidRPr="00134CAA">
        <w:rPr>
          <w:rFonts w:ascii="Arial" w:hAnsi="Arial" w:cs="Arial"/>
          <w:bCs/>
        </w:rPr>
        <w:t xml:space="preserve"> "</w:t>
      </w:r>
      <w:r w:rsidRPr="00134CAA">
        <w:rPr>
          <w:rFonts w:ascii="Arial" w:hAnsi="Arial" w:cs="Arial"/>
          <w:bCs/>
          <w:lang w:val="en-US"/>
        </w:rPr>
        <w:t>Stereo</w:t>
      </w:r>
      <w:r w:rsidRPr="00134CAA">
        <w:rPr>
          <w:rFonts w:ascii="Arial" w:hAnsi="Arial" w:cs="Arial"/>
          <w:bCs/>
        </w:rPr>
        <w:t xml:space="preserve">" </w:t>
      </w:r>
      <w:r w:rsidR="00E4266E" w:rsidRPr="00134CAA">
        <w:rPr>
          <w:rFonts w:ascii="Arial" w:hAnsi="Arial" w:cs="Arial"/>
          <w:bCs/>
        </w:rPr>
        <w:t>для</w:t>
      </w:r>
      <w:r w:rsidRPr="00134CAA">
        <w:rPr>
          <w:rFonts w:ascii="Arial" w:hAnsi="Arial" w:cs="Arial"/>
          <w:bCs/>
        </w:rPr>
        <w:t xml:space="preserve"> </w:t>
      </w:r>
      <w:r w:rsidRPr="00134CAA">
        <w:rPr>
          <w:rFonts w:ascii="Arial" w:hAnsi="Arial" w:cs="Arial"/>
          <w:bCs/>
          <w:lang w:val="en-US"/>
        </w:rPr>
        <w:t>ZONE</w:t>
      </w:r>
      <w:r w:rsidRPr="00134CAA">
        <w:rPr>
          <w:rFonts w:ascii="Arial" w:hAnsi="Arial" w:cs="Arial"/>
          <w:bCs/>
        </w:rPr>
        <w:t xml:space="preserve"> </w:t>
      </w:r>
      <w:r w:rsidRPr="00134CAA">
        <w:rPr>
          <w:rFonts w:ascii="Arial" w:hAnsi="Arial" w:cs="Arial"/>
          <w:bCs/>
          <w:lang w:val="en-US"/>
        </w:rPr>
        <w:t>A</w:t>
      </w:r>
      <w:r w:rsidRPr="00134CAA">
        <w:rPr>
          <w:rFonts w:ascii="Arial" w:hAnsi="Arial" w:cs="Arial"/>
          <w:bCs/>
        </w:rPr>
        <w:t xml:space="preserve"> </w:t>
      </w:r>
      <w:r w:rsidR="0047748C" w:rsidRPr="00134CAA">
        <w:rPr>
          <w:rFonts w:ascii="Arial" w:hAnsi="Arial" w:cs="Arial"/>
          <w:bCs/>
        </w:rPr>
        <w:t xml:space="preserve">при использовании </w:t>
      </w:r>
      <w:r w:rsidRPr="00134CAA">
        <w:rPr>
          <w:rFonts w:ascii="Arial" w:hAnsi="Arial" w:cs="Arial"/>
          <w:bCs/>
        </w:rPr>
        <w:t>2.1</w:t>
      </w:r>
      <w:r w:rsidR="0047748C" w:rsidRPr="00134CAA">
        <w:rPr>
          <w:rFonts w:ascii="Arial" w:hAnsi="Arial" w:cs="Arial"/>
          <w:bCs/>
        </w:rPr>
        <w:t>-канальной конфигурации колонок</w:t>
      </w:r>
      <w:r w:rsidRPr="00134CAA">
        <w:rPr>
          <w:rFonts w:ascii="Arial" w:hAnsi="Arial" w:cs="Arial"/>
          <w:bCs/>
        </w:rPr>
        <w:t xml:space="preserve">. </w:t>
      </w:r>
      <w:r w:rsidR="0047748C" w:rsidRPr="00134CAA">
        <w:rPr>
          <w:rFonts w:ascii="Arial" w:hAnsi="Arial" w:cs="Arial"/>
          <w:bCs/>
        </w:rPr>
        <w:t>При использовании 3.1-канальной или выше конфигурации колонок</w:t>
      </w:r>
      <w:r w:rsidRPr="00134CAA">
        <w:rPr>
          <w:rFonts w:ascii="Arial" w:hAnsi="Arial" w:cs="Arial"/>
          <w:bCs/>
        </w:rPr>
        <w:t xml:space="preserve">, </w:t>
      </w:r>
      <w:r w:rsidR="0047748C" w:rsidRPr="00134CAA">
        <w:rPr>
          <w:rFonts w:ascii="Arial" w:hAnsi="Arial" w:cs="Arial"/>
          <w:bCs/>
        </w:rPr>
        <w:t xml:space="preserve">вы можете выбрать только режим прослушивания </w:t>
      </w:r>
      <w:r w:rsidRPr="00134CAA">
        <w:rPr>
          <w:rFonts w:ascii="Arial" w:hAnsi="Arial" w:cs="Arial"/>
          <w:bCs/>
        </w:rPr>
        <w:t>"</w:t>
      </w:r>
      <w:r w:rsidRPr="00134CAA">
        <w:rPr>
          <w:rFonts w:ascii="Arial" w:hAnsi="Arial" w:cs="Arial"/>
          <w:bCs/>
          <w:lang w:val="en-US"/>
        </w:rPr>
        <w:t>AllCh</w:t>
      </w:r>
      <w:r w:rsidRPr="00134CAA">
        <w:rPr>
          <w:rFonts w:ascii="Arial" w:hAnsi="Arial" w:cs="Arial"/>
          <w:bCs/>
        </w:rPr>
        <w:t xml:space="preserve"> </w:t>
      </w:r>
      <w:r w:rsidRPr="00134CAA">
        <w:rPr>
          <w:rFonts w:ascii="Arial" w:hAnsi="Arial" w:cs="Arial"/>
          <w:bCs/>
          <w:lang w:val="en-US"/>
        </w:rPr>
        <w:t>Stereo</w:t>
      </w:r>
      <w:r w:rsidRPr="00134CAA">
        <w:rPr>
          <w:rFonts w:ascii="Arial" w:hAnsi="Arial" w:cs="Arial"/>
          <w:bCs/>
        </w:rPr>
        <w:t>".</w:t>
      </w:r>
    </w:p>
    <w:p w:rsidR="00D64858" w:rsidRPr="00134CAA" w:rsidRDefault="00D64858" w:rsidP="004716CF">
      <w:pPr>
        <w:spacing w:after="0" w:line="240" w:lineRule="auto"/>
        <w:rPr>
          <w:rFonts w:ascii="Arial" w:hAnsi="Arial" w:cs="Arial"/>
          <w:bCs/>
        </w:rPr>
      </w:pPr>
    </w:p>
    <w:p w:rsidR="001746B2" w:rsidRPr="00134CAA" w:rsidRDefault="001746B2" w:rsidP="001746B2">
      <w:pPr>
        <w:spacing w:after="0" w:line="240" w:lineRule="auto"/>
        <w:rPr>
          <w:rFonts w:ascii="Arial" w:hAnsi="Arial" w:cs="Arial"/>
          <w:b/>
        </w:rPr>
      </w:pPr>
      <w:r w:rsidRPr="00134CAA">
        <w:rPr>
          <w:rFonts w:ascii="Arial" w:hAnsi="Arial" w:cs="Arial"/>
          <w:b/>
        </w:rPr>
        <w:t xml:space="preserve">Стр. </w:t>
      </w:r>
      <w:r w:rsidR="00F85FB1" w:rsidRPr="00134CAA">
        <w:rPr>
          <w:rFonts w:ascii="Arial" w:hAnsi="Arial" w:cs="Arial"/>
          <w:b/>
        </w:rPr>
        <w:t>1</w:t>
      </w:r>
      <w:r w:rsidR="0047748C" w:rsidRPr="00134CAA">
        <w:rPr>
          <w:rFonts w:ascii="Arial" w:hAnsi="Arial" w:cs="Arial"/>
          <w:b/>
        </w:rPr>
        <w:t>2</w:t>
      </w:r>
      <w:r w:rsidR="00B60F95" w:rsidRPr="00134CAA">
        <w:rPr>
          <w:rFonts w:ascii="Arial" w:hAnsi="Arial" w:cs="Arial"/>
          <w:b/>
        </w:rPr>
        <w:t>2</w:t>
      </w:r>
    </w:p>
    <w:p w:rsidR="001746B2" w:rsidRPr="00134CAA" w:rsidRDefault="001746B2" w:rsidP="004716CF">
      <w:pPr>
        <w:spacing w:after="0" w:line="240" w:lineRule="auto"/>
        <w:rPr>
          <w:rStyle w:val="translation-chunk"/>
          <w:rFonts w:ascii="Arial" w:hAnsi="Arial" w:cs="Arial"/>
        </w:rPr>
      </w:pPr>
    </w:p>
    <w:p w:rsidR="001746B2" w:rsidRPr="00134CAA" w:rsidRDefault="0047748C" w:rsidP="004716CF">
      <w:pPr>
        <w:spacing w:after="0" w:line="240" w:lineRule="auto"/>
        <w:rPr>
          <w:rStyle w:val="translation-chunk"/>
          <w:rFonts w:ascii="Arial" w:hAnsi="Arial" w:cs="Arial"/>
        </w:rPr>
      </w:pPr>
      <w:r w:rsidRPr="00134CAA">
        <w:rPr>
          <w:rFonts w:ascii="Arial" w:hAnsi="Arial" w:cs="Arial"/>
          <w:b/>
        </w:rPr>
        <w:t>Дополнительные удобные функции</w:t>
      </w:r>
    </w:p>
    <w:p w:rsidR="0047748C" w:rsidRPr="00134CAA" w:rsidRDefault="0047748C" w:rsidP="004716CF">
      <w:pPr>
        <w:spacing w:after="0" w:line="240" w:lineRule="auto"/>
        <w:rPr>
          <w:rStyle w:val="translation-chunk"/>
          <w:rFonts w:ascii="Arial" w:hAnsi="Arial" w:cs="Arial"/>
        </w:rPr>
      </w:pPr>
    </w:p>
    <w:p w:rsidR="0047748C" w:rsidRPr="00134CAA" w:rsidRDefault="0047748C" w:rsidP="004716CF">
      <w:pPr>
        <w:spacing w:after="0" w:line="240" w:lineRule="auto"/>
        <w:rPr>
          <w:rStyle w:val="translation-chunk"/>
          <w:rFonts w:ascii="Arial" w:hAnsi="Arial" w:cs="Arial"/>
          <w:b/>
        </w:rPr>
      </w:pPr>
      <w:r w:rsidRPr="00134CAA">
        <w:rPr>
          <w:rFonts w:ascii="Arial" w:hAnsi="Arial" w:cs="Arial"/>
          <w:b/>
        </w:rPr>
        <w:t>Отображение любимого видео во время воспроизведения музыки</w:t>
      </w:r>
    </w:p>
    <w:p w:rsidR="0072531B" w:rsidRPr="00134CAA" w:rsidRDefault="005B0689" w:rsidP="004716CF">
      <w:pPr>
        <w:spacing w:after="0" w:line="240" w:lineRule="auto"/>
        <w:rPr>
          <w:rStyle w:val="translation-chunk"/>
          <w:rFonts w:ascii="Arial" w:hAnsi="Arial" w:cs="Arial"/>
        </w:rPr>
      </w:pPr>
      <w:r w:rsidRPr="00134CAA">
        <w:rPr>
          <w:rStyle w:val="translation-chunk"/>
          <w:rFonts w:ascii="Arial" w:hAnsi="Arial" w:cs="Arial"/>
        </w:rPr>
        <w:t>Во время прослушивания музыки с компакт-диска или устройства с поддержкой BLUETOOTH можно отображать видео на телевизоре с помощью AV-компонента, такого как проигрыватель Blu-ray</w:t>
      </w:r>
      <w:r w:rsidR="0072531B" w:rsidRPr="00134CAA">
        <w:rPr>
          <w:rStyle w:val="translation-chunk"/>
          <w:rFonts w:ascii="Arial" w:hAnsi="Arial" w:cs="Arial"/>
        </w:rPr>
        <w:t xml:space="preserve"> дисков</w:t>
      </w:r>
      <w:r w:rsidRPr="00134CAA">
        <w:rPr>
          <w:rStyle w:val="translation-chunk"/>
          <w:rFonts w:ascii="Arial" w:hAnsi="Arial" w:cs="Arial"/>
        </w:rPr>
        <w:t xml:space="preserve">. </w:t>
      </w:r>
    </w:p>
    <w:p w:rsidR="0072531B" w:rsidRPr="00134CAA" w:rsidRDefault="005B0689" w:rsidP="004716CF">
      <w:pPr>
        <w:spacing w:after="0" w:line="240" w:lineRule="auto"/>
        <w:rPr>
          <w:rStyle w:val="translation-chunk"/>
          <w:rFonts w:ascii="Arial" w:hAnsi="Arial" w:cs="Arial"/>
        </w:rPr>
      </w:pPr>
      <w:r w:rsidRPr="00134CAA">
        <w:rPr>
          <w:rStyle w:val="translation-chunk"/>
          <w:rFonts w:ascii="Arial" w:hAnsi="Arial" w:cs="Arial"/>
        </w:rPr>
        <w:t xml:space="preserve">• Для воспроизведения звука можно выбрать селектор ввода, которому не назначен видеовход, например "CD", "PHONO", "TUNER", "NET"и " BLUETOOTH". • Когда "язык </w:t>
      </w:r>
      <w:r w:rsidRPr="00134CAA">
        <w:rPr>
          <w:rStyle w:val="translation-chunk"/>
          <w:rFonts w:ascii="Arial" w:hAnsi="Arial" w:cs="Arial"/>
        </w:rPr>
        <w:lastRenderedPageBreak/>
        <w:t>OSD "(</w:t>
      </w:r>
      <w:r w:rsidR="0072531B" w:rsidRPr="00134CAA">
        <w:rPr>
          <w:rStyle w:val="translation-chunk"/>
          <w:rFonts w:ascii="Arial" w:hAnsi="Arial" w:cs="Arial"/>
        </w:rPr>
        <w:t xml:space="preserve">стр. </w:t>
      </w:r>
      <w:r w:rsidRPr="00134CAA">
        <w:rPr>
          <w:rStyle w:val="translation-chunk"/>
          <w:rFonts w:ascii="Arial" w:hAnsi="Arial" w:cs="Arial"/>
        </w:rPr>
        <w:t>15</w:t>
      </w:r>
      <w:r w:rsidR="00B60F95" w:rsidRPr="00134CAA">
        <w:rPr>
          <w:rStyle w:val="translation-chunk"/>
          <w:rFonts w:ascii="Arial" w:hAnsi="Arial" w:cs="Arial"/>
        </w:rPr>
        <w:t>4</w:t>
      </w:r>
      <w:r w:rsidRPr="00134CAA">
        <w:rPr>
          <w:rStyle w:val="translation-chunk"/>
          <w:rFonts w:ascii="Arial" w:hAnsi="Arial" w:cs="Arial"/>
        </w:rPr>
        <w:t>) установлен на китайский, звук из</w:t>
      </w:r>
      <w:r w:rsidR="0072531B" w:rsidRPr="00134CAA">
        <w:rPr>
          <w:rStyle w:val="translation-chunk"/>
          <w:rFonts w:ascii="Arial" w:hAnsi="Arial" w:cs="Arial"/>
        </w:rPr>
        <w:t xml:space="preserve"> </w:t>
      </w:r>
      <w:r w:rsidRPr="00134CAA">
        <w:rPr>
          <w:rStyle w:val="translation-chunk"/>
          <w:rFonts w:ascii="Arial" w:hAnsi="Arial" w:cs="Arial"/>
        </w:rPr>
        <w:t xml:space="preserve">"NET "и" BLUETOOTH " не может быть воспроизведен. </w:t>
      </w:r>
    </w:p>
    <w:p w:rsidR="0072531B" w:rsidRPr="00134CAA" w:rsidRDefault="0072531B" w:rsidP="004716CF">
      <w:pPr>
        <w:spacing w:after="0" w:line="240" w:lineRule="auto"/>
        <w:rPr>
          <w:rStyle w:val="translation-chunk"/>
          <w:rFonts w:ascii="Arial" w:hAnsi="Arial" w:cs="Arial"/>
        </w:rPr>
      </w:pPr>
    </w:p>
    <w:p w:rsidR="0072531B" w:rsidRPr="00134CAA" w:rsidRDefault="005B0689" w:rsidP="004716CF">
      <w:pPr>
        <w:spacing w:after="0" w:line="240" w:lineRule="auto"/>
        <w:rPr>
          <w:rStyle w:val="translation-chunk"/>
          <w:rFonts w:ascii="Arial" w:hAnsi="Arial" w:cs="Arial"/>
        </w:rPr>
      </w:pPr>
      <w:r w:rsidRPr="00134CAA">
        <w:rPr>
          <w:rStyle w:val="translation-chunk"/>
          <w:rFonts w:ascii="Arial" w:hAnsi="Arial" w:cs="Arial"/>
        </w:rPr>
        <w:t>Выполните следующую процедуру, когда это</w:t>
      </w:r>
      <w:r w:rsidR="0072531B" w:rsidRPr="00134CAA">
        <w:rPr>
          <w:rStyle w:val="translation-chunk"/>
          <w:rFonts w:ascii="Arial" w:hAnsi="Arial" w:cs="Arial"/>
        </w:rPr>
        <w:t>т ресивер</w:t>
      </w:r>
      <w:r w:rsidRPr="00134CAA">
        <w:rPr>
          <w:rStyle w:val="translation-chunk"/>
          <w:rFonts w:ascii="Arial" w:hAnsi="Arial" w:cs="Arial"/>
        </w:rPr>
        <w:t xml:space="preserve"> включен. </w:t>
      </w:r>
    </w:p>
    <w:p w:rsidR="0072531B" w:rsidRPr="00134CAA" w:rsidRDefault="005B0689" w:rsidP="004716CF">
      <w:pPr>
        <w:spacing w:after="0" w:line="240" w:lineRule="auto"/>
        <w:rPr>
          <w:rStyle w:val="translation-chunk"/>
          <w:rFonts w:ascii="Arial" w:hAnsi="Arial" w:cs="Arial"/>
        </w:rPr>
      </w:pPr>
      <w:r w:rsidRPr="00134CAA">
        <w:rPr>
          <w:rStyle w:val="translation-chunk"/>
          <w:rFonts w:ascii="Arial" w:hAnsi="Arial" w:cs="Arial"/>
        </w:rPr>
        <w:t xml:space="preserve">1. Переключите вход телевизора на вход, подключенный к </w:t>
      </w:r>
      <w:r w:rsidR="0072531B" w:rsidRPr="00134CAA">
        <w:rPr>
          <w:rStyle w:val="translation-chunk"/>
          <w:rFonts w:ascii="Arial" w:hAnsi="Arial" w:cs="Arial"/>
        </w:rPr>
        <w:t>ресиверу</w:t>
      </w:r>
      <w:r w:rsidRPr="00134CAA">
        <w:rPr>
          <w:rStyle w:val="translation-chunk"/>
          <w:rFonts w:ascii="Arial" w:hAnsi="Arial" w:cs="Arial"/>
        </w:rPr>
        <w:t xml:space="preserve">. </w:t>
      </w:r>
    </w:p>
    <w:p w:rsidR="0072531B" w:rsidRPr="00134CAA" w:rsidRDefault="005B0689" w:rsidP="004716CF">
      <w:pPr>
        <w:spacing w:after="0" w:line="240" w:lineRule="auto"/>
        <w:rPr>
          <w:rStyle w:val="translation-chunk"/>
          <w:rFonts w:ascii="Arial" w:hAnsi="Arial" w:cs="Arial"/>
        </w:rPr>
      </w:pPr>
      <w:r w:rsidRPr="00134CAA">
        <w:rPr>
          <w:rStyle w:val="translation-chunk"/>
          <w:rFonts w:ascii="Arial" w:hAnsi="Arial" w:cs="Arial"/>
        </w:rPr>
        <w:t>2. Нажмите селектор в</w:t>
      </w:r>
      <w:r w:rsidR="00F85FB1" w:rsidRPr="00134CAA">
        <w:rPr>
          <w:rStyle w:val="translation-chunk"/>
          <w:rFonts w:ascii="Arial" w:hAnsi="Arial" w:cs="Arial"/>
        </w:rPr>
        <w:t>х</w:t>
      </w:r>
      <w:r w:rsidRPr="00134CAA">
        <w:rPr>
          <w:rStyle w:val="translation-chunk"/>
          <w:rFonts w:ascii="Arial" w:hAnsi="Arial" w:cs="Arial"/>
        </w:rPr>
        <w:t xml:space="preserve">ода, например кнопку BD/DVD, подключенную к </w:t>
      </w:r>
      <w:r w:rsidR="00F85FB1" w:rsidRPr="00134CAA">
        <w:rPr>
          <w:rStyle w:val="translation-chunk"/>
          <w:rFonts w:ascii="Arial" w:hAnsi="Arial" w:cs="Arial"/>
        </w:rPr>
        <w:t xml:space="preserve">AV </w:t>
      </w:r>
      <w:r w:rsidRPr="00134CAA">
        <w:rPr>
          <w:rStyle w:val="translation-chunk"/>
          <w:rFonts w:ascii="Arial" w:hAnsi="Arial" w:cs="Arial"/>
        </w:rPr>
        <w:t xml:space="preserve">компоненту, видео которого будет отображаться на телевизоре. </w:t>
      </w:r>
    </w:p>
    <w:p w:rsidR="0047748C" w:rsidRPr="00134CAA" w:rsidRDefault="005B0689" w:rsidP="004716CF">
      <w:pPr>
        <w:spacing w:after="0" w:line="240" w:lineRule="auto"/>
        <w:rPr>
          <w:rStyle w:val="translation-chunk"/>
          <w:rFonts w:ascii="Arial" w:hAnsi="Arial" w:cs="Arial"/>
        </w:rPr>
      </w:pPr>
      <w:r w:rsidRPr="00134CAA">
        <w:rPr>
          <w:rStyle w:val="translation-chunk"/>
          <w:rFonts w:ascii="Arial" w:hAnsi="Arial" w:cs="Arial"/>
        </w:rPr>
        <w:t>• Эта операция не требуется, если в предыдущей операции был выбран тот же селектор ввода.</w:t>
      </w:r>
    </w:p>
    <w:p w:rsidR="0072531B" w:rsidRPr="00134CAA" w:rsidRDefault="0072531B" w:rsidP="004716CF">
      <w:pPr>
        <w:spacing w:after="0" w:line="240" w:lineRule="auto"/>
        <w:rPr>
          <w:rStyle w:val="translation-chunk"/>
          <w:rFonts w:ascii="Arial" w:hAnsi="Arial" w:cs="Arial"/>
        </w:rPr>
      </w:pPr>
      <w:r w:rsidRPr="00134CAA">
        <w:rPr>
          <w:rStyle w:val="translation-chunk"/>
          <w:rFonts w:ascii="Arial" w:hAnsi="Arial" w:cs="Arial"/>
        </w:rPr>
        <w:t xml:space="preserve">3. Нажмите селектор входа для звука, который вы хотите воспроизвести, например кнопку CD или BLUETOOTH, и выполните операцию воспроизведения. 4. Выполните операцию воспроизведения для AV компонента, такого как проигрыватель Blu-ray дисков. Для воспроизведения звука </w:t>
      </w:r>
      <w:r w:rsidRPr="00134CAA">
        <w:rPr>
          <w:rStyle w:val="translation-chunk"/>
          <w:rFonts w:ascii="Arial" w:hAnsi="Arial" w:cs="Arial"/>
          <w:lang w:val="en-US"/>
        </w:rPr>
        <w:t>NET</w:t>
      </w:r>
      <w:r w:rsidRPr="00134CAA">
        <w:rPr>
          <w:rStyle w:val="translation-chunk"/>
          <w:rFonts w:ascii="Arial" w:hAnsi="Arial" w:cs="Arial"/>
        </w:rPr>
        <w:t xml:space="preserve"> или BLUETOOTH требуется операция, описанная на следующем шаге 5. </w:t>
      </w:r>
    </w:p>
    <w:p w:rsidR="0072531B" w:rsidRPr="00134CAA" w:rsidRDefault="0072531B" w:rsidP="004716CF">
      <w:pPr>
        <w:spacing w:after="0" w:line="240" w:lineRule="auto"/>
        <w:rPr>
          <w:rStyle w:val="translation-chunk"/>
          <w:rFonts w:ascii="Arial" w:hAnsi="Arial" w:cs="Arial"/>
        </w:rPr>
      </w:pPr>
      <w:r w:rsidRPr="00134CAA">
        <w:rPr>
          <w:rStyle w:val="translation-chunk"/>
          <w:rFonts w:ascii="Arial" w:hAnsi="Arial" w:cs="Arial"/>
        </w:rPr>
        <w:t xml:space="preserve">5. Для воспроизведения звука с источника NET или BLUETOOTH нажмите кнопку MODE, чтобы переключить телевизионный дисплей с экрана воспроизведения NET или BLOOTOOTH на видео с AV компонента. Нажатие кнопки MODE еще раз вернет вас к экрану воспроизведения NET или BLOOTOOTH. </w:t>
      </w:r>
    </w:p>
    <w:p w:rsidR="0072531B" w:rsidRPr="00134CAA" w:rsidRDefault="0072531B" w:rsidP="004716CF">
      <w:pPr>
        <w:spacing w:after="0" w:line="240" w:lineRule="auto"/>
        <w:rPr>
          <w:rStyle w:val="translation-chunk"/>
          <w:rFonts w:ascii="Arial" w:hAnsi="Arial" w:cs="Arial"/>
        </w:rPr>
      </w:pPr>
      <w:r w:rsidRPr="00134CAA">
        <w:rPr>
          <w:rStyle w:val="translation-chunk"/>
          <w:rFonts w:ascii="Arial" w:hAnsi="Arial" w:cs="Arial"/>
        </w:rPr>
        <w:t xml:space="preserve">• При переключении телевизионного дисплея на видео с AV компонента экран воспроизведения NET или BLUETOOTH отображается в углу экрана как мини-плеер. Настройки для мини-плеера можно изменить в меню </w:t>
      </w:r>
      <w:r w:rsidRPr="00134CAA">
        <w:rPr>
          <w:rStyle w:val="translation-chunk"/>
          <w:rFonts w:ascii="Arial" w:hAnsi="Arial" w:cs="Arial"/>
          <w:lang w:val="en-US"/>
        </w:rPr>
        <w:t>Setup</w:t>
      </w:r>
      <w:r w:rsidRPr="00134CAA">
        <w:rPr>
          <w:rStyle w:val="translation-chunk"/>
          <w:rFonts w:ascii="Arial" w:hAnsi="Arial" w:cs="Arial"/>
        </w:rPr>
        <w:t>, чтобы он автоматически отключался через 30 секунд после отображения</w:t>
      </w:r>
      <w:proofErr w:type="gramStart"/>
      <w:r w:rsidRPr="00134CAA">
        <w:rPr>
          <w:rStyle w:val="translation-chunk"/>
          <w:rFonts w:ascii="Arial" w:hAnsi="Arial" w:cs="Arial"/>
        </w:rPr>
        <w:t>.</w:t>
      </w:r>
      <w:proofErr w:type="gramEnd"/>
      <w:r w:rsidRPr="00134CAA">
        <w:rPr>
          <w:rStyle w:val="translation-chunk"/>
          <w:rFonts w:ascii="Arial" w:hAnsi="Arial" w:cs="Arial"/>
        </w:rPr>
        <w:t xml:space="preserve"> (</w:t>
      </w:r>
      <w:proofErr w:type="gramStart"/>
      <w:r w:rsidRPr="00134CAA">
        <w:rPr>
          <w:rStyle w:val="translation-chunk"/>
          <w:rFonts w:ascii="Arial" w:hAnsi="Arial" w:cs="Arial"/>
        </w:rPr>
        <w:t>с</w:t>
      </w:r>
      <w:proofErr w:type="gramEnd"/>
      <w:r w:rsidRPr="00134CAA">
        <w:rPr>
          <w:rStyle w:val="translation-chunk"/>
          <w:rFonts w:ascii="Arial" w:hAnsi="Arial" w:cs="Arial"/>
        </w:rPr>
        <w:t>тр. 1</w:t>
      </w:r>
      <w:r w:rsidR="00F85FB1" w:rsidRPr="00134CAA">
        <w:rPr>
          <w:rStyle w:val="translation-chunk"/>
          <w:rFonts w:ascii="Arial" w:hAnsi="Arial" w:cs="Arial"/>
        </w:rPr>
        <w:t>54</w:t>
      </w:r>
      <w:r w:rsidRPr="00134CAA">
        <w:rPr>
          <w:rStyle w:val="translation-chunk"/>
          <w:rFonts w:ascii="Arial" w:hAnsi="Arial" w:cs="Arial"/>
        </w:rPr>
        <w:t>" Mini Player OSD").</w:t>
      </w:r>
    </w:p>
    <w:p w:rsidR="00B60F95" w:rsidRPr="00134CAA" w:rsidRDefault="00B60F95" w:rsidP="004716CF">
      <w:pPr>
        <w:spacing w:after="0" w:line="240" w:lineRule="auto"/>
        <w:rPr>
          <w:rStyle w:val="translation-chunk"/>
          <w:rFonts w:ascii="Arial" w:hAnsi="Arial" w:cs="Arial"/>
        </w:rPr>
      </w:pPr>
    </w:p>
    <w:p w:rsidR="00B60F95" w:rsidRPr="00134CAA" w:rsidRDefault="00B60F95" w:rsidP="00B60F95">
      <w:pPr>
        <w:spacing w:after="0" w:line="240" w:lineRule="auto"/>
        <w:rPr>
          <w:rFonts w:ascii="Arial" w:hAnsi="Arial" w:cs="Arial"/>
          <w:b/>
        </w:rPr>
      </w:pPr>
      <w:r w:rsidRPr="00134CAA">
        <w:rPr>
          <w:rFonts w:ascii="Arial" w:hAnsi="Arial" w:cs="Arial"/>
          <w:b/>
        </w:rPr>
        <w:t>Стр. 123</w:t>
      </w:r>
    </w:p>
    <w:p w:rsidR="00B60F95" w:rsidRPr="00134CAA" w:rsidRDefault="00B60F95" w:rsidP="004716CF">
      <w:pPr>
        <w:spacing w:after="0" w:line="240" w:lineRule="auto"/>
        <w:rPr>
          <w:rStyle w:val="translation-chunk"/>
          <w:rFonts w:ascii="Arial" w:hAnsi="Arial" w:cs="Arial"/>
        </w:rPr>
      </w:pPr>
    </w:p>
    <w:p w:rsidR="0072531B" w:rsidRPr="00134CAA" w:rsidRDefault="0072531B" w:rsidP="004716CF">
      <w:pPr>
        <w:spacing w:after="0" w:line="240" w:lineRule="auto"/>
        <w:rPr>
          <w:rStyle w:val="translation-chunk"/>
          <w:rFonts w:ascii="Arial" w:hAnsi="Arial" w:cs="Arial"/>
          <w:b/>
        </w:rPr>
      </w:pPr>
      <w:r w:rsidRPr="00134CAA">
        <w:rPr>
          <w:rStyle w:val="translation-chunk"/>
          <w:rFonts w:ascii="Arial" w:hAnsi="Arial" w:cs="Arial"/>
          <w:b/>
        </w:rPr>
        <w:t xml:space="preserve">Настройка источника видео для предварительного отображения на телевизоре: </w:t>
      </w:r>
    </w:p>
    <w:p w:rsidR="005B0689" w:rsidRPr="00134CAA" w:rsidRDefault="0072531B" w:rsidP="004716CF">
      <w:pPr>
        <w:spacing w:after="0" w:line="240" w:lineRule="auto"/>
        <w:rPr>
          <w:rStyle w:val="translation-chunk"/>
          <w:rFonts w:ascii="Arial" w:hAnsi="Arial" w:cs="Arial"/>
        </w:rPr>
      </w:pPr>
      <w:r w:rsidRPr="00134CAA">
        <w:rPr>
          <w:rStyle w:val="translation-chunk"/>
          <w:rFonts w:ascii="Arial" w:hAnsi="Arial" w:cs="Arial"/>
        </w:rPr>
        <w:t>При воспроизведении звука с источников "TUNER"," NET "и" BLUETOOTH" вы можете установить селектор входа для предварительного отображения на телевизоре с помощью "Video Select " (стр. 16</w:t>
      </w:r>
      <w:r w:rsidR="00B60F95" w:rsidRPr="00134CAA">
        <w:rPr>
          <w:rStyle w:val="translation-chunk"/>
          <w:rFonts w:ascii="Arial" w:hAnsi="Arial" w:cs="Arial"/>
        </w:rPr>
        <w:t>9</w:t>
      </w:r>
      <w:r w:rsidRPr="00134CAA">
        <w:rPr>
          <w:rStyle w:val="translation-chunk"/>
          <w:rFonts w:ascii="Arial" w:hAnsi="Arial" w:cs="Arial"/>
        </w:rPr>
        <w:t xml:space="preserve">) в меню </w:t>
      </w:r>
      <w:r w:rsidRPr="00134CAA">
        <w:rPr>
          <w:rStyle w:val="translation-chunk"/>
          <w:rFonts w:ascii="Arial" w:hAnsi="Arial" w:cs="Arial"/>
          <w:lang w:val="en-US"/>
        </w:rPr>
        <w:t>Setup</w:t>
      </w:r>
      <w:r w:rsidRPr="00134CAA">
        <w:rPr>
          <w:rStyle w:val="translation-chunk"/>
          <w:rFonts w:ascii="Arial" w:hAnsi="Arial" w:cs="Arial"/>
        </w:rPr>
        <w:t>. Если задано значение, отличное от "Last", Шаг 2 в процедуре не требуется.</w:t>
      </w:r>
    </w:p>
    <w:p w:rsidR="0072531B" w:rsidRPr="00134CAA" w:rsidRDefault="0072531B" w:rsidP="004716CF">
      <w:pPr>
        <w:spacing w:after="0" w:line="240" w:lineRule="auto"/>
        <w:rPr>
          <w:rStyle w:val="translation-chunk"/>
          <w:rFonts w:ascii="Arial" w:hAnsi="Arial" w:cs="Arial"/>
        </w:rPr>
      </w:pPr>
    </w:p>
    <w:p w:rsidR="00A73350" w:rsidRPr="00134CAA" w:rsidRDefault="00A73350" w:rsidP="004716CF">
      <w:pPr>
        <w:spacing w:after="0" w:line="240" w:lineRule="auto"/>
        <w:rPr>
          <w:rStyle w:val="translation-chunk"/>
          <w:rFonts w:ascii="Arial" w:hAnsi="Arial" w:cs="Arial"/>
          <w:b/>
        </w:rPr>
      </w:pPr>
      <w:r w:rsidRPr="00134CAA">
        <w:rPr>
          <w:rStyle w:val="translation-chunk"/>
          <w:rFonts w:ascii="Arial" w:hAnsi="Arial" w:cs="Arial"/>
          <w:b/>
        </w:rPr>
        <w:t xml:space="preserve">Стр. </w:t>
      </w:r>
      <w:r w:rsidR="00F85FB1" w:rsidRPr="00134CAA">
        <w:rPr>
          <w:rStyle w:val="translation-chunk"/>
          <w:rFonts w:ascii="Arial" w:hAnsi="Arial" w:cs="Arial"/>
          <w:b/>
        </w:rPr>
        <w:t>12</w:t>
      </w:r>
      <w:r w:rsidR="00B60F95" w:rsidRPr="00134CAA">
        <w:rPr>
          <w:rStyle w:val="translation-chunk"/>
          <w:rFonts w:ascii="Arial" w:hAnsi="Arial" w:cs="Arial"/>
          <w:b/>
        </w:rPr>
        <w:t>4</w:t>
      </w:r>
    </w:p>
    <w:p w:rsidR="00A73350" w:rsidRPr="00134CAA" w:rsidRDefault="00A73350" w:rsidP="004716CF">
      <w:pPr>
        <w:spacing w:after="0" w:line="240" w:lineRule="auto"/>
        <w:rPr>
          <w:rStyle w:val="translation-chunk"/>
          <w:rFonts w:ascii="Arial" w:hAnsi="Arial" w:cs="Arial"/>
        </w:rPr>
      </w:pPr>
    </w:p>
    <w:p w:rsidR="00A73350" w:rsidRPr="00134CAA" w:rsidRDefault="00A73350" w:rsidP="00A73350">
      <w:pPr>
        <w:spacing w:after="0" w:line="240" w:lineRule="auto"/>
        <w:rPr>
          <w:rFonts w:ascii="Arial" w:hAnsi="Arial" w:cs="Arial"/>
          <w:b/>
        </w:rPr>
      </w:pPr>
      <w:r w:rsidRPr="00134CAA">
        <w:rPr>
          <w:rFonts w:ascii="Arial" w:hAnsi="Arial" w:cs="Arial"/>
          <w:b/>
        </w:rPr>
        <w:t xml:space="preserve">Дополнительные </w:t>
      </w:r>
      <w:r w:rsidR="008224DB" w:rsidRPr="00134CAA">
        <w:rPr>
          <w:rFonts w:ascii="Arial" w:hAnsi="Arial" w:cs="Arial"/>
          <w:b/>
        </w:rPr>
        <w:t xml:space="preserve">удобные </w:t>
      </w:r>
      <w:r w:rsidRPr="00134CAA">
        <w:rPr>
          <w:rFonts w:ascii="Arial" w:hAnsi="Arial" w:cs="Arial"/>
          <w:b/>
        </w:rPr>
        <w:t>функции</w:t>
      </w:r>
    </w:p>
    <w:p w:rsidR="008224DB" w:rsidRPr="00134CAA" w:rsidRDefault="008224DB" w:rsidP="00A73350">
      <w:pPr>
        <w:spacing w:after="0" w:line="240" w:lineRule="auto"/>
        <w:rPr>
          <w:rFonts w:ascii="Arial" w:hAnsi="Arial" w:cs="Arial"/>
          <w:b/>
        </w:rPr>
      </w:pPr>
      <w:r w:rsidRPr="00134CAA">
        <w:rPr>
          <w:rFonts w:ascii="Arial" w:hAnsi="Arial" w:cs="Arial"/>
          <w:b/>
        </w:rPr>
        <w:t>Регулировки тембра</w:t>
      </w:r>
    </w:p>
    <w:p w:rsidR="00A73350" w:rsidRPr="00134CAA" w:rsidRDefault="00A73350" w:rsidP="00A73350">
      <w:pPr>
        <w:spacing w:after="0" w:line="240" w:lineRule="auto"/>
        <w:rPr>
          <w:rFonts w:ascii="Arial" w:hAnsi="Arial" w:cs="Arial"/>
          <w:b/>
        </w:rPr>
      </w:pPr>
      <w:r w:rsidRPr="00134CAA">
        <w:rPr>
          <w:rFonts w:ascii="Arial" w:hAnsi="Arial" w:cs="Arial"/>
          <w:b/>
        </w:rPr>
        <w:t>Регулировк</w:t>
      </w:r>
      <w:r w:rsidR="008224DB" w:rsidRPr="00134CAA">
        <w:rPr>
          <w:rFonts w:ascii="Arial" w:hAnsi="Arial" w:cs="Arial"/>
          <w:b/>
        </w:rPr>
        <w:t>и</w:t>
      </w:r>
      <w:r w:rsidRPr="00134CAA">
        <w:rPr>
          <w:rFonts w:ascii="Arial" w:hAnsi="Arial" w:cs="Arial"/>
          <w:b/>
        </w:rPr>
        <w:t xml:space="preserve"> тембра TREBLE/BASS</w:t>
      </w:r>
    </w:p>
    <w:p w:rsidR="00A73350" w:rsidRPr="00134CAA" w:rsidRDefault="00A73350" w:rsidP="00A73350">
      <w:pPr>
        <w:spacing w:after="0" w:line="240" w:lineRule="auto"/>
        <w:rPr>
          <w:rFonts w:ascii="Arial" w:hAnsi="Arial" w:cs="Arial"/>
        </w:rPr>
      </w:pPr>
      <w:r w:rsidRPr="00134CAA">
        <w:rPr>
          <w:rFonts w:ascii="Arial" w:hAnsi="Arial" w:cs="Arial"/>
        </w:rPr>
        <w:t xml:space="preserve">Вы можете также настроить качество звука </w:t>
      </w:r>
      <w:proofErr w:type="gramStart"/>
      <w:r w:rsidRPr="00134CAA">
        <w:rPr>
          <w:rFonts w:ascii="Arial" w:hAnsi="Arial" w:cs="Arial"/>
        </w:rPr>
        <w:t>в</w:t>
      </w:r>
      <w:proofErr w:type="gramEnd"/>
      <w:r w:rsidRPr="00134CAA">
        <w:rPr>
          <w:rFonts w:ascii="Arial" w:hAnsi="Arial" w:cs="Arial"/>
        </w:rPr>
        <w:t xml:space="preserve"> фронтальных колонках.</w:t>
      </w:r>
    </w:p>
    <w:p w:rsidR="00A73350" w:rsidRPr="00134CAA" w:rsidRDefault="00A73350" w:rsidP="00A73350">
      <w:pPr>
        <w:autoSpaceDE w:val="0"/>
        <w:autoSpaceDN w:val="0"/>
        <w:adjustRightInd w:val="0"/>
        <w:spacing w:after="0" w:line="240" w:lineRule="auto"/>
        <w:rPr>
          <w:rFonts w:ascii="Arial" w:hAnsi="Arial" w:cs="Arial"/>
          <w:lang w:eastAsia="ru-RU"/>
        </w:rPr>
      </w:pPr>
      <w:r w:rsidRPr="00134CAA">
        <w:rPr>
          <w:rFonts w:ascii="Arial" w:hAnsi="Arial" w:cs="Arial"/>
        </w:rPr>
        <w:t xml:space="preserve">1. Нажмите кнопку </w:t>
      </w:r>
      <w:r w:rsidRPr="00134CAA">
        <w:rPr>
          <w:rFonts w:ascii="Arial" w:hAnsi="Arial" w:cs="Arial"/>
          <w:lang w:val="en-US"/>
        </w:rPr>
        <w:t>TREBLE</w:t>
      </w:r>
      <w:r w:rsidRPr="00134CAA">
        <w:rPr>
          <w:rFonts w:ascii="Arial" w:hAnsi="Arial" w:cs="Arial"/>
        </w:rPr>
        <w:t xml:space="preserve"> или </w:t>
      </w:r>
      <w:r w:rsidRPr="00134CAA">
        <w:rPr>
          <w:rFonts w:ascii="Arial" w:hAnsi="Arial" w:cs="Arial"/>
          <w:lang w:val="en-US"/>
        </w:rPr>
        <w:t>BASS</w:t>
      </w:r>
      <w:r w:rsidRPr="00134CAA">
        <w:rPr>
          <w:rFonts w:ascii="Arial" w:hAnsi="Arial" w:cs="Arial"/>
        </w:rPr>
        <w:t xml:space="preserve"> на пульте для выбора настройки </w:t>
      </w:r>
      <w:r w:rsidRPr="00134CAA">
        <w:rPr>
          <w:rFonts w:ascii="Arial" w:hAnsi="Arial" w:cs="Arial"/>
          <w:lang w:eastAsia="ru-RU"/>
        </w:rPr>
        <w:t>"</w:t>
      </w:r>
      <w:r w:rsidRPr="00134CAA">
        <w:rPr>
          <w:rFonts w:ascii="Arial" w:hAnsi="Arial" w:cs="Arial"/>
          <w:lang w:val="en-US" w:eastAsia="ru-RU"/>
        </w:rPr>
        <w:t>Bass</w:t>
      </w:r>
      <w:r w:rsidRPr="00134CAA">
        <w:rPr>
          <w:rFonts w:ascii="Arial" w:hAnsi="Arial" w:cs="Arial"/>
          <w:lang w:eastAsia="ru-RU"/>
        </w:rPr>
        <w:t>” или "</w:t>
      </w:r>
      <w:r w:rsidRPr="00134CAA">
        <w:rPr>
          <w:rFonts w:ascii="Arial" w:hAnsi="Arial" w:cs="Arial"/>
          <w:lang w:val="en-US" w:eastAsia="ru-RU"/>
        </w:rPr>
        <w:t>Treble</w:t>
      </w:r>
      <w:r w:rsidRPr="00134CAA">
        <w:rPr>
          <w:rFonts w:ascii="Arial" w:hAnsi="Arial" w:cs="Arial"/>
          <w:lang w:eastAsia="ru-RU"/>
        </w:rPr>
        <w:t xml:space="preserve">". </w:t>
      </w:r>
    </w:p>
    <w:p w:rsidR="00A73350" w:rsidRPr="00134CAA" w:rsidRDefault="00A73350" w:rsidP="00A73350">
      <w:pPr>
        <w:autoSpaceDE w:val="0"/>
        <w:autoSpaceDN w:val="0"/>
        <w:adjustRightInd w:val="0"/>
        <w:spacing w:after="0" w:line="240" w:lineRule="auto"/>
        <w:rPr>
          <w:rFonts w:ascii="Arial" w:hAnsi="Arial" w:cs="Arial"/>
          <w:lang w:eastAsia="ru-RU"/>
        </w:rPr>
      </w:pPr>
      <w:r w:rsidRPr="00134CAA">
        <w:rPr>
          <w:rFonts w:ascii="Arial" w:hAnsi="Arial" w:cs="Arial"/>
          <w:lang w:val="en-US" w:eastAsia="ru-RU"/>
        </w:rPr>
        <w:t>BASS</w:t>
      </w:r>
      <w:r w:rsidRPr="00134CAA">
        <w:rPr>
          <w:rFonts w:ascii="Arial" w:hAnsi="Arial" w:cs="Arial"/>
          <w:lang w:eastAsia="ru-RU"/>
        </w:rPr>
        <w:t xml:space="preserve">: усиливает или ослабляет низкочастотный диапазон </w:t>
      </w:r>
      <w:r w:rsidRPr="00134CAA">
        <w:rPr>
          <w:rFonts w:ascii="Arial" w:hAnsi="Arial" w:cs="Arial"/>
        </w:rPr>
        <w:t>в фронтальных колонках</w:t>
      </w:r>
      <w:r w:rsidRPr="00134CAA">
        <w:rPr>
          <w:rFonts w:ascii="Arial" w:hAnsi="Arial" w:cs="Arial"/>
          <w:lang w:eastAsia="ru-RU"/>
        </w:rPr>
        <w:t xml:space="preserve">. </w:t>
      </w:r>
    </w:p>
    <w:p w:rsidR="00A73350" w:rsidRPr="00134CAA" w:rsidRDefault="00A73350" w:rsidP="00A73350">
      <w:pPr>
        <w:autoSpaceDE w:val="0"/>
        <w:autoSpaceDN w:val="0"/>
        <w:adjustRightInd w:val="0"/>
        <w:spacing w:after="0" w:line="240" w:lineRule="auto"/>
        <w:rPr>
          <w:rFonts w:ascii="Arial" w:hAnsi="Arial" w:cs="Arial"/>
          <w:lang w:eastAsia="ru-RU"/>
        </w:rPr>
      </w:pPr>
      <w:r w:rsidRPr="00134CAA">
        <w:rPr>
          <w:rFonts w:ascii="Arial" w:hAnsi="Arial" w:cs="Arial"/>
          <w:lang w:val="en-US" w:eastAsia="ru-RU"/>
        </w:rPr>
        <w:t>TREBLE</w:t>
      </w:r>
      <w:r w:rsidRPr="00134CAA">
        <w:rPr>
          <w:rFonts w:ascii="Arial" w:hAnsi="Arial" w:cs="Arial"/>
          <w:lang w:eastAsia="ru-RU"/>
        </w:rPr>
        <w:t xml:space="preserve">: усиливает или ослабляет высокочастотный диапазон </w:t>
      </w:r>
      <w:r w:rsidRPr="00134CAA">
        <w:rPr>
          <w:rFonts w:ascii="Arial" w:hAnsi="Arial" w:cs="Arial"/>
        </w:rPr>
        <w:t>в фронтальных колонках</w:t>
      </w:r>
      <w:r w:rsidRPr="00134CAA">
        <w:rPr>
          <w:rFonts w:ascii="Arial" w:hAnsi="Arial" w:cs="Arial"/>
          <w:lang w:eastAsia="ru-RU"/>
        </w:rPr>
        <w:t xml:space="preserve">. </w:t>
      </w:r>
    </w:p>
    <w:p w:rsidR="00A73350" w:rsidRPr="00134CAA" w:rsidRDefault="00A73350" w:rsidP="00A73350">
      <w:pPr>
        <w:autoSpaceDE w:val="0"/>
        <w:autoSpaceDN w:val="0"/>
        <w:adjustRightInd w:val="0"/>
        <w:spacing w:after="0" w:line="240" w:lineRule="auto"/>
        <w:rPr>
          <w:rFonts w:ascii="Arial" w:hAnsi="Arial" w:cs="Arial"/>
          <w:lang w:eastAsia="ru-RU"/>
        </w:rPr>
      </w:pPr>
      <w:r w:rsidRPr="00134CAA">
        <w:rPr>
          <w:rFonts w:ascii="Arial" w:hAnsi="Arial" w:cs="Arial"/>
        </w:rPr>
        <w:t>2. Нажимайте кнопки + или -  для настройки</w:t>
      </w:r>
      <w:r w:rsidRPr="00134CAA">
        <w:rPr>
          <w:rFonts w:ascii="Arial" w:hAnsi="Arial" w:cs="Arial"/>
          <w:lang w:eastAsia="ru-RU"/>
        </w:rPr>
        <w:t xml:space="preserve">. </w:t>
      </w:r>
    </w:p>
    <w:p w:rsidR="00A73350" w:rsidRPr="00134CAA" w:rsidRDefault="00A73350" w:rsidP="00A73350">
      <w:pPr>
        <w:autoSpaceDE w:val="0"/>
        <w:autoSpaceDN w:val="0"/>
        <w:adjustRightInd w:val="0"/>
        <w:spacing w:after="0" w:line="240" w:lineRule="auto"/>
        <w:rPr>
          <w:rFonts w:ascii="Arial" w:hAnsi="Arial" w:cs="Arial"/>
          <w:lang w:eastAsia="ru-RU"/>
        </w:rPr>
      </w:pPr>
    </w:p>
    <w:p w:rsidR="00A73350" w:rsidRPr="00134CAA" w:rsidRDefault="00A73350" w:rsidP="00A73350">
      <w:pPr>
        <w:autoSpaceDE w:val="0"/>
        <w:autoSpaceDN w:val="0"/>
        <w:adjustRightInd w:val="0"/>
        <w:spacing w:after="0" w:line="240" w:lineRule="auto"/>
        <w:rPr>
          <w:rFonts w:ascii="Arial" w:hAnsi="Arial" w:cs="Arial"/>
          <w:b/>
          <w:lang w:eastAsia="ru-RU"/>
        </w:rPr>
      </w:pPr>
      <w:r w:rsidRPr="00134CAA">
        <w:rPr>
          <w:rFonts w:ascii="Arial" w:hAnsi="Arial" w:cs="Arial"/>
          <w:b/>
          <w:lang w:eastAsia="ru-RU"/>
        </w:rPr>
        <w:t xml:space="preserve">Настройка </w:t>
      </w:r>
      <w:r w:rsidRPr="00134CAA">
        <w:rPr>
          <w:rFonts w:ascii="Arial" w:hAnsi="Arial" w:cs="Arial"/>
          <w:b/>
          <w:lang w:val="en-US" w:eastAsia="ru-RU"/>
        </w:rPr>
        <w:t>VOCAL</w:t>
      </w:r>
      <w:r w:rsidRPr="00134CAA">
        <w:rPr>
          <w:rFonts w:ascii="Arial" w:hAnsi="Arial" w:cs="Arial"/>
          <w:b/>
          <w:lang w:eastAsia="ru-RU"/>
        </w:rPr>
        <w:t xml:space="preserve"> </w:t>
      </w:r>
    </w:p>
    <w:p w:rsidR="008E3336" w:rsidRPr="00134CAA" w:rsidRDefault="00A73350" w:rsidP="00A73350">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Эта настройка позволяет усилить диалоги в кинофильмах и вокальные партии в музыке, чтобы лучше их расслышать. Особенно эффективно эта функция </w:t>
      </w:r>
      <w:r w:rsidR="008E3336" w:rsidRPr="00134CAA">
        <w:rPr>
          <w:rFonts w:ascii="Arial" w:hAnsi="Arial" w:cs="Arial"/>
          <w:lang w:eastAsia="ru-RU"/>
        </w:rPr>
        <w:t>работает для выделения диалогов в кинофильмах. Она пом</w:t>
      </w:r>
      <w:r w:rsidR="008224DB" w:rsidRPr="00134CAA">
        <w:rPr>
          <w:rFonts w:ascii="Arial" w:hAnsi="Arial" w:cs="Arial"/>
          <w:lang w:eastAsia="ru-RU"/>
        </w:rPr>
        <w:t>о</w:t>
      </w:r>
      <w:r w:rsidR="008E3336" w:rsidRPr="00134CAA">
        <w:rPr>
          <w:rFonts w:ascii="Arial" w:hAnsi="Arial" w:cs="Arial"/>
          <w:lang w:eastAsia="ru-RU"/>
        </w:rPr>
        <w:t>гает даже в случае, когда у вас нет колонки центрального канала</w:t>
      </w:r>
      <w:r w:rsidRPr="00134CAA">
        <w:rPr>
          <w:rFonts w:ascii="Arial" w:hAnsi="Arial" w:cs="Arial"/>
          <w:lang w:eastAsia="ru-RU"/>
        </w:rPr>
        <w:t xml:space="preserve">. </w:t>
      </w:r>
      <w:r w:rsidR="008E3336" w:rsidRPr="00134CAA">
        <w:rPr>
          <w:rFonts w:ascii="Arial" w:hAnsi="Arial" w:cs="Arial"/>
          <w:lang w:eastAsia="ru-RU"/>
        </w:rPr>
        <w:t xml:space="preserve">Выберите желаемый уровень подчеркивания от </w:t>
      </w:r>
      <w:r w:rsidRPr="00134CAA">
        <w:rPr>
          <w:rFonts w:ascii="Arial" w:hAnsi="Arial" w:cs="Arial"/>
          <w:lang w:eastAsia="ru-RU"/>
        </w:rPr>
        <w:t>"1" (</w:t>
      </w:r>
      <w:r w:rsidR="008E3336" w:rsidRPr="00134CAA">
        <w:rPr>
          <w:rFonts w:ascii="Arial" w:hAnsi="Arial" w:cs="Arial"/>
          <w:lang w:eastAsia="ru-RU"/>
        </w:rPr>
        <w:t>слабый</w:t>
      </w:r>
      <w:r w:rsidRPr="00134CAA">
        <w:rPr>
          <w:rFonts w:ascii="Arial" w:hAnsi="Arial" w:cs="Arial"/>
          <w:lang w:eastAsia="ru-RU"/>
        </w:rPr>
        <w:t xml:space="preserve">) </w:t>
      </w:r>
      <w:r w:rsidRPr="00134CAA">
        <w:rPr>
          <w:rFonts w:ascii="Arial" w:hAnsi="Arial" w:cs="Arial"/>
          <w:lang w:val="en-US" w:eastAsia="ru-RU"/>
        </w:rPr>
        <w:t>to</w:t>
      </w:r>
      <w:r w:rsidRPr="00134CAA">
        <w:rPr>
          <w:rFonts w:ascii="Arial" w:hAnsi="Arial" w:cs="Arial"/>
          <w:lang w:eastAsia="ru-RU"/>
        </w:rPr>
        <w:t xml:space="preserve"> "5" (</w:t>
      </w:r>
      <w:r w:rsidR="008E3336" w:rsidRPr="00134CAA">
        <w:rPr>
          <w:rFonts w:ascii="Arial" w:hAnsi="Arial" w:cs="Arial"/>
          <w:lang w:eastAsia="ru-RU"/>
        </w:rPr>
        <w:t>сильный</w:t>
      </w:r>
      <w:r w:rsidRPr="00134CAA">
        <w:rPr>
          <w:rFonts w:ascii="Arial" w:hAnsi="Arial" w:cs="Arial"/>
          <w:lang w:eastAsia="ru-RU"/>
        </w:rPr>
        <w:t xml:space="preserve">). </w:t>
      </w:r>
    </w:p>
    <w:p w:rsidR="008E3336" w:rsidRPr="00134CAA" w:rsidRDefault="00A73350" w:rsidP="00A73350">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1. </w:t>
      </w:r>
      <w:r w:rsidR="008E3336" w:rsidRPr="00134CAA">
        <w:rPr>
          <w:rFonts w:ascii="Arial" w:hAnsi="Arial" w:cs="Arial"/>
        </w:rPr>
        <w:t xml:space="preserve">Нажмите кнопку </w:t>
      </w:r>
      <w:r w:rsidRPr="00134CAA">
        <w:rPr>
          <w:rFonts w:ascii="Arial" w:hAnsi="Arial" w:cs="Arial"/>
          <w:lang w:val="en-US" w:eastAsia="ru-RU"/>
        </w:rPr>
        <w:t>VOCAL</w:t>
      </w:r>
      <w:r w:rsidRPr="00134CAA">
        <w:rPr>
          <w:rFonts w:ascii="Arial" w:hAnsi="Arial" w:cs="Arial"/>
          <w:lang w:eastAsia="ru-RU"/>
        </w:rPr>
        <w:t xml:space="preserve">. </w:t>
      </w:r>
    </w:p>
    <w:p w:rsidR="008E3336" w:rsidRPr="00134CAA" w:rsidRDefault="00A73350" w:rsidP="00A73350">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2. </w:t>
      </w:r>
      <w:r w:rsidR="008E3336" w:rsidRPr="00134CAA">
        <w:rPr>
          <w:rFonts w:ascii="Arial" w:hAnsi="Arial" w:cs="Arial"/>
        </w:rPr>
        <w:t>Нажимайте кнопки + или -  для настройки</w:t>
      </w:r>
      <w:r w:rsidRPr="00134CAA">
        <w:rPr>
          <w:rFonts w:ascii="Arial" w:hAnsi="Arial" w:cs="Arial"/>
          <w:lang w:eastAsia="ru-RU"/>
        </w:rPr>
        <w:t>.</w:t>
      </w:r>
    </w:p>
    <w:p w:rsidR="00A73350" w:rsidRPr="00134CAA" w:rsidRDefault="00A73350" w:rsidP="00A73350">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 </w:t>
      </w:r>
      <w:r w:rsidR="008E3336" w:rsidRPr="00134CAA">
        <w:rPr>
          <w:rFonts w:ascii="Arial" w:hAnsi="Arial" w:cs="Arial"/>
          <w:lang w:eastAsia="ru-RU"/>
        </w:rPr>
        <w:t xml:space="preserve">В зависимости от входного источника или </w:t>
      </w:r>
      <w:r w:rsidR="008E3336" w:rsidRPr="00134CAA">
        <w:rPr>
          <w:rStyle w:val="translation-chunk"/>
          <w:rFonts w:ascii="Arial" w:hAnsi="Arial" w:cs="Arial"/>
        </w:rPr>
        <w:t>режима прослушивания</w:t>
      </w:r>
      <w:r w:rsidRPr="00134CAA">
        <w:rPr>
          <w:rFonts w:ascii="Arial" w:hAnsi="Arial" w:cs="Arial"/>
          <w:lang w:eastAsia="ru-RU"/>
        </w:rPr>
        <w:t xml:space="preserve">, </w:t>
      </w:r>
      <w:r w:rsidR="008E3336" w:rsidRPr="00134CAA">
        <w:rPr>
          <w:rFonts w:ascii="Arial" w:hAnsi="Arial" w:cs="Arial"/>
          <w:lang w:eastAsia="ru-RU"/>
        </w:rPr>
        <w:t>выбор может оказаться невозможным или же желаемый эффект не будет достигнут</w:t>
      </w:r>
      <w:r w:rsidRPr="00134CAA">
        <w:rPr>
          <w:rFonts w:ascii="Arial" w:hAnsi="Arial" w:cs="Arial"/>
          <w:lang w:eastAsia="ru-RU"/>
        </w:rPr>
        <w:t>.</w:t>
      </w:r>
    </w:p>
    <w:p w:rsidR="008E3336" w:rsidRPr="00134CAA" w:rsidRDefault="00B60F95" w:rsidP="00A73350">
      <w:pPr>
        <w:autoSpaceDE w:val="0"/>
        <w:autoSpaceDN w:val="0"/>
        <w:adjustRightInd w:val="0"/>
        <w:spacing w:after="0" w:line="240" w:lineRule="auto"/>
        <w:rPr>
          <w:rFonts w:ascii="Arial" w:hAnsi="Arial" w:cs="Arial"/>
          <w:lang w:eastAsia="ru-RU"/>
        </w:rPr>
      </w:pPr>
      <w:r w:rsidRPr="00134CAA">
        <w:rPr>
          <w:rFonts w:ascii="Arial" w:hAnsi="Arial" w:cs="Arial"/>
          <w:lang w:eastAsia="ru-RU"/>
        </w:rPr>
        <w:t>• Эта настройка невозможна при выборе режима "</w:t>
      </w:r>
      <w:r w:rsidRPr="00134CAA">
        <w:rPr>
          <w:rFonts w:ascii="Arial" w:hAnsi="Arial" w:cs="Arial"/>
          <w:lang w:val="en-US" w:eastAsia="ru-RU"/>
        </w:rPr>
        <w:t>Screen</w:t>
      </w:r>
      <w:r w:rsidRPr="00134CAA">
        <w:rPr>
          <w:rFonts w:ascii="Arial" w:hAnsi="Arial" w:cs="Arial"/>
          <w:lang w:eastAsia="ru-RU"/>
        </w:rPr>
        <w:t xml:space="preserve"> </w:t>
      </w:r>
      <w:r w:rsidRPr="00134CAA">
        <w:rPr>
          <w:rFonts w:ascii="Arial" w:hAnsi="Arial" w:cs="Arial"/>
          <w:lang w:val="en-US" w:eastAsia="ru-RU"/>
        </w:rPr>
        <w:t>Centered</w:t>
      </w:r>
      <w:r w:rsidRPr="00134CAA">
        <w:rPr>
          <w:rFonts w:ascii="Arial" w:hAnsi="Arial" w:cs="Arial"/>
          <w:lang w:eastAsia="ru-RU"/>
        </w:rPr>
        <w:t xml:space="preserve"> </w:t>
      </w:r>
      <w:r w:rsidRPr="00134CAA">
        <w:rPr>
          <w:rFonts w:ascii="Arial" w:hAnsi="Arial" w:cs="Arial"/>
          <w:lang w:val="en-US" w:eastAsia="ru-RU"/>
        </w:rPr>
        <w:t>Dialog</w:t>
      </w:r>
      <w:r w:rsidRPr="00134CAA">
        <w:rPr>
          <w:rFonts w:ascii="Arial" w:hAnsi="Arial" w:cs="Arial"/>
          <w:lang w:eastAsia="ru-RU"/>
        </w:rPr>
        <w:t xml:space="preserve">" (стр. </w:t>
      </w:r>
      <w:r w:rsidRPr="00134CAA">
        <w:rPr>
          <w:rFonts w:ascii="Arial" w:hAnsi="Arial" w:cs="Arial"/>
          <w:b/>
          <w:bCs/>
          <w:lang w:eastAsia="ru-RU"/>
        </w:rPr>
        <w:t>181</w:t>
      </w:r>
      <w:r w:rsidRPr="00134CAA">
        <w:rPr>
          <w:rFonts w:ascii="Arial" w:hAnsi="Arial" w:cs="Arial"/>
          <w:lang w:eastAsia="ru-RU"/>
        </w:rPr>
        <w:t>).</w:t>
      </w:r>
    </w:p>
    <w:p w:rsidR="008E3336" w:rsidRPr="00134CAA" w:rsidRDefault="008E3336" w:rsidP="008E3336">
      <w:pPr>
        <w:spacing w:after="0" w:line="240" w:lineRule="auto"/>
        <w:rPr>
          <w:rStyle w:val="translation-chunk"/>
          <w:rFonts w:ascii="Arial" w:hAnsi="Arial" w:cs="Arial"/>
        </w:rPr>
      </w:pPr>
    </w:p>
    <w:p w:rsidR="008E3336" w:rsidRPr="00134CAA" w:rsidRDefault="008E3336" w:rsidP="008E3336">
      <w:pPr>
        <w:spacing w:after="0" w:line="240" w:lineRule="auto"/>
        <w:rPr>
          <w:rStyle w:val="translation-chunk"/>
          <w:rFonts w:ascii="Arial" w:hAnsi="Arial" w:cs="Arial"/>
          <w:b/>
        </w:rPr>
      </w:pPr>
      <w:r w:rsidRPr="00134CAA">
        <w:rPr>
          <w:rStyle w:val="translation-chunk"/>
          <w:rFonts w:ascii="Arial" w:hAnsi="Arial" w:cs="Arial"/>
          <w:b/>
        </w:rPr>
        <w:t xml:space="preserve">Стр. </w:t>
      </w:r>
      <w:r w:rsidR="00F85FB1" w:rsidRPr="00134CAA">
        <w:rPr>
          <w:rStyle w:val="translation-chunk"/>
          <w:rFonts w:ascii="Arial" w:hAnsi="Arial" w:cs="Arial"/>
          <w:b/>
        </w:rPr>
        <w:t>12</w:t>
      </w:r>
      <w:r w:rsidR="00B60F95" w:rsidRPr="00134CAA">
        <w:rPr>
          <w:rStyle w:val="translation-chunk"/>
          <w:rFonts w:ascii="Arial" w:hAnsi="Arial" w:cs="Arial"/>
          <w:b/>
        </w:rPr>
        <w:t>5</w:t>
      </w:r>
    </w:p>
    <w:p w:rsidR="00B60F95" w:rsidRPr="00134CAA" w:rsidRDefault="00B60F95" w:rsidP="008E3336">
      <w:pPr>
        <w:spacing w:after="0" w:line="240" w:lineRule="auto"/>
        <w:rPr>
          <w:rStyle w:val="translation-chunk"/>
          <w:rFonts w:ascii="Arial" w:hAnsi="Arial" w:cs="Arial"/>
          <w:b/>
        </w:rPr>
      </w:pPr>
    </w:p>
    <w:p w:rsidR="008E3336" w:rsidRPr="00134CAA" w:rsidRDefault="00B60F95" w:rsidP="00A73350">
      <w:pPr>
        <w:autoSpaceDE w:val="0"/>
        <w:autoSpaceDN w:val="0"/>
        <w:adjustRightInd w:val="0"/>
        <w:spacing w:after="0" w:line="240" w:lineRule="auto"/>
        <w:rPr>
          <w:rFonts w:asciiTheme="minorHAnsi" w:hAnsiTheme="minorHAnsi" w:cs="Arial-BoldMT"/>
          <w:b/>
          <w:bCs/>
          <w:lang w:eastAsia="ru-RU"/>
        </w:rPr>
      </w:pPr>
      <w:r w:rsidRPr="00134CAA">
        <w:rPr>
          <w:rFonts w:ascii="Arial" w:hAnsi="Arial" w:cs="Arial"/>
          <w:b/>
          <w:bCs/>
          <w:lang w:eastAsia="ru-RU"/>
        </w:rPr>
        <w:lastRenderedPageBreak/>
        <w:t>Использование режима</w:t>
      </w:r>
      <w:r w:rsidRPr="00134CAA">
        <w:rPr>
          <w:rFonts w:asciiTheme="minorHAnsi" w:hAnsiTheme="minorHAnsi" w:cs="Arial-BoldMT"/>
          <w:b/>
          <w:bCs/>
          <w:lang w:eastAsia="ru-RU"/>
        </w:rPr>
        <w:t xml:space="preserve"> </w:t>
      </w:r>
      <w:r w:rsidRPr="00134CAA">
        <w:rPr>
          <w:rFonts w:ascii="Arial-BoldMT" w:hAnsi="Arial-BoldMT" w:cs="Arial-BoldMT"/>
          <w:b/>
          <w:bCs/>
          <w:lang w:eastAsia="ru-RU"/>
        </w:rPr>
        <w:t xml:space="preserve">Cinema Dedicated </w:t>
      </w:r>
    </w:p>
    <w:p w:rsidR="00EC61AF" w:rsidRPr="00134CAA" w:rsidRDefault="00EC61AF" w:rsidP="00EC61AF">
      <w:pPr>
        <w:autoSpaceDE w:val="0"/>
        <w:autoSpaceDN w:val="0"/>
        <w:adjustRightInd w:val="0"/>
        <w:spacing w:after="0" w:line="240" w:lineRule="auto"/>
        <w:rPr>
          <w:rFonts w:ascii="Arial" w:hAnsi="Arial" w:cs="Arial"/>
          <w:bCs/>
          <w:lang w:eastAsia="ru-RU"/>
        </w:rPr>
      </w:pPr>
      <w:r w:rsidRPr="00134CAA">
        <w:rPr>
          <w:rFonts w:ascii="Arial" w:hAnsi="Arial" w:cs="Arial"/>
          <w:bCs/>
          <w:lang w:eastAsia="ru-RU"/>
        </w:rPr>
        <w:t xml:space="preserve">Режим </w:t>
      </w:r>
      <w:r w:rsidRPr="00134CAA">
        <w:rPr>
          <w:rFonts w:ascii="ArialMT" w:hAnsi="ArialMT" w:cs="ArialMT"/>
          <w:lang w:val="en-US" w:eastAsia="ru-RU"/>
        </w:rPr>
        <w:t>Cinema</w:t>
      </w:r>
      <w:r w:rsidRPr="00134CAA">
        <w:rPr>
          <w:rFonts w:ascii="ArialMT" w:hAnsi="ArialMT" w:cs="ArialMT"/>
          <w:lang w:eastAsia="ru-RU"/>
        </w:rPr>
        <w:t xml:space="preserve"> </w:t>
      </w:r>
      <w:r w:rsidRPr="00134CAA">
        <w:rPr>
          <w:rFonts w:ascii="ArialMT" w:hAnsi="ArialMT" w:cs="ArialMT"/>
          <w:lang w:val="en-US" w:eastAsia="ru-RU"/>
        </w:rPr>
        <w:t>Dedicated</w:t>
      </w:r>
      <w:r w:rsidRPr="00134CAA">
        <w:rPr>
          <w:rFonts w:ascii="ArialMT" w:hAnsi="ArialMT" w:cs="ArialMT"/>
          <w:lang w:eastAsia="ru-RU"/>
        </w:rPr>
        <w:t xml:space="preserve"> (</w:t>
      </w:r>
      <w:r w:rsidRPr="00134CAA">
        <w:rPr>
          <w:rFonts w:ascii="Arial" w:hAnsi="Arial" w:cs="Arial"/>
          <w:bCs/>
          <w:lang w:eastAsia="ru-RU"/>
        </w:rPr>
        <w:t xml:space="preserve">Выделенный кинотеатр) может улучшить качество звука, ограничив активность цифровых схем в ресивере и, тем самым, подавив шум, который они генерируют. Вы можете выбрать один из вариантов "Cinema Dedicated", который временно останавливает связь, например, через сеть, </w:t>
      </w:r>
      <w:r w:rsidRPr="00134CAA">
        <w:rPr>
          <w:rFonts w:ascii="Arial" w:hAnsi="Arial" w:cs="Arial"/>
          <w:bCs/>
          <w:lang w:val="en-US" w:eastAsia="ru-RU"/>
        </w:rPr>
        <w:t>Bluetooth</w:t>
      </w:r>
      <w:r w:rsidRPr="00134CAA">
        <w:rPr>
          <w:rFonts w:ascii="Arial" w:hAnsi="Arial" w:cs="Arial"/>
          <w:bCs/>
          <w:lang w:eastAsia="ru-RU"/>
        </w:rPr>
        <w:t xml:space="preserve"> и </w:t>
      </w:r>
      <w:r w:rsidRPr="00134CAA">
        <w:rPr>
          <w:rFonts w:ascii="Arial" w:hAnsi="Arial" w:cs="Arial"/>
          <w:bCs/>
          <w:lang w:val="en-US" w:eastAsia="ru-RU"/>
        </w:rPr>
        <w:t>USB</w:t>
      </w:r>
      <w:r w:rsidRPr="00134CAA">
        <w:rPr>
          <w:rFonts w:ascii="Arial" w:hAnsi="Arial" w:cs="Arial"/>
          <w:bCs/>
          <w:lang w:eastAsia="ru-RU"/>
        </w:rPr>
        <w:t>, а также вариант "</w:t>
      </w:r>
      <w:r w:rsidRPr="00134CAA">
        <w:rPr>
          <w:rFonts w:ascii="Arial" w:hAnsi="Arial" w:cs="Arial"/>
          <w:bCs/>
          <w:lang w:val="en-US" w:eastAsia="ru-RU"/>
        </w:rPr>
        <w:t>Cinema</w:t>
      </w:r>
      <w:r w:rsidRPr="00134CAA">
        <w:rPr>
          <w:rFonts w:ascii="Arial" w:hAnsi="Arial" w:cs="Arial"/>
          <w:bCs/>
          <w:lang w:eastAsia="ru-RU"/>
        </w:rPr>
        <w:t xml:space="preserve"> </w:t>
      </w:r>
      <w:r w:rsidRPr="00134CAA">
        <w:rPr>
          <w:rFonts w:ascii="Arial" w:hAnsi="Arial" w:cs="Arial"/>
          <w:bCs/>
          <w:lang w:val="en-US" w:eastAsia="ru-RU"/>
        </w:rPr>
        <w:t>Dedicated</w:t>
      </w:r>
      <w:r w:rsidRPr="00134CAA">
        <w:rPr>
          <w:rFonts w:ascii="Arial" w:hAnsi="Arial" w:cs="Arial"/>
          <w:bCs/>
          <w:lang w:eastAsia="ru-RU"/>
        </w:rPr>
        <w:t xml:space="preserve"> </w:t>
      </w:r>
      <w:r w:rsidRPr="00134CAA">
        <w:rPr>
          <w:rFonts w:ascii="Arial" w:hAnsi="Arial" w:cs="Arial"/>
          <w:bCs/>
          <w:lang w:val="en-US" w:eastAsia="ru-RU"/>
        </w:rPr>
        <w:t>Net</w:t>
      </w:r>
      <w:r w:rsidRPr="00134CAA">
        <w:rPr>
          <w:rFonts w:ascii="Arial" w:hAnsi="Arial" w:cs="Arial"/>
          <w:bCs/>
          <w:lang w:eastAsia="ru-RU"/>
        </w:rPr>
        <w:t xml:space="preserve"> </w:t>
      </w:r>
      <w:r w:rsidRPr="00134CAA">
        <w:rPr>
          <w:rFonts w:ascii="Arial" w:hAnsi="Arial" w:cs="Arial"/>
          <w:bCs/>
          <w:lang w:val="en-US" w:eastAsia="ru-RU"/>
        </w:rPr>
        <w:t>Off</w:t>
      </w:r>
      <w:r w:rsidRPr="00134CAA">
        <w:rPr>
          <w:rFonts w:ascii="Arial" w:hAnsi="Arial" w:cs="Arial"/>
          <w:bCs/>
          <w:lang w:eastAsia="ru-RU"/>
        </w:rPr>
        <w:t>", который отключает питание для некоторых цифровых схем. Любой из них можно использовать для воспроизведения звука с внешних устройств, подключенных к входным клеммам данного ресивера.</w:t>
      </w:r>
    </w:p>
    <w:p w:rsidR="00B60F95" w:rsidRPr="00134CAA" w:rsidRDefault="00EC61AF" w:rsidP="00EC61AF">
      <w:pPr>
        <w:autoSpaceDE w:val="0"/>
        <w:autoSpaceDN w:val="0"/>
        <w:adjustRightInd w:val="0"/>
        <w:spacing w:after="0" w:line="240" w:lineRule="auto"/>
        <w:rPr>
          <w:rFonts w:ascii="Arial" w:hAnsi="Arial" w:cs="Arial"/>
          <w:bCs/>
          <w:lang w:eastAsia="ru-RU"/>
        </w:rPr>
      </w:pPr>
      <w:r w:rsidRPr="00134CAA">
        <w:rPr>
          <w:rFonts w:ascii="Arial" w:hAnsi="Arial" w:cs="Arial"/>
          <w:bCs/>
          <w:lang w:eastAsia="ru-RU"/>
        </w:rPr>
        <w:t xml:space="preserve">• Эта функция недоступна для источника, к которому </w:t>
      </w:r>
      <w:proofErr w:type="gramStart"/>
      <w:r w:rsidRPr="00134CAA">
        <w:rPr>
          <w:rFonts w:ascii="Arial" w:hAnsi="Arial" w:cs="Arial"/>
          <w:bCs/>
          <w:lang w:eastAsia="ru-RU"/>
        </w:rPr>
        <w:t>подключен</w:t>
      </w:r>
      <w:proofErr w:type="gramEnd"/>
      <w:r w:rsidRPr="00134CAA">
        <w:rPr>
          <w:rFonts w:ascii="Arial" w:hAnsi="Arial" w:cs="Arial"/>
          <w:bCs/>
          <w:lang w:eastAsia="ru-RU"/>
        </w:rPr>
        <w:t xml:space="preserve"> </w:t>
      </w:r>
      <w:r w:rsidRPr="00134CAA">
        <w:rPr>
          <w:rFonts w:ascii="Arial" w:hAnsi="Arial" w:cs="Arial"/>
          <w:bCs/>
          <w:lang w:val="en-US" w:eastAsia="ru-RU"/>
        </w:rPr>
        <w:t>Sonos</w:t>
      </w:r>
      <w:r w:rsidRPr="00134CAA">
        <w:rPr>
          <w:rFonts w:ascii="Arial" w:hAnsi="Arial" w:cs="Arial"/>
          <w:bCs/>
          <w:lang w:eastAsia="ru-RU"/>
        </w:rPr>
        <w:t xml:space="preserve"> </w:t>
      </w:r>
      <w:r w:rsidRPr="00134CAA">
        <w:rPr>
          <w:rFonts w:ascii="Arial" w:hAnsi="Arial" w:cs="Arial"/>
          <w:bCs/>
          <w:lang w:val="en-US" w:eastAsia="ru-RU"/>
        </w:rPr>
        <w:t>Connect</w:t>
      </w:r>
      <w:r w:rsidRPr="00134CAA">
        <w:rPr>
          <w:rFonts w:ascii="Arial" w:hAnsi="Arial" w:cs="Arial"/>
          <w:bCs/>
          <w:lang w:eastAsia="ru-RU"/>
        </w:rPr>
        <w:t xml:space="preserve"> (стр. 109).</w:t>
      </w:r>
    </w:p>
    <w:p w:rsidR="00EC61AF" w:rsidRPr="00134CAA" w:rsidRDefault="00EC61AF" w:rsidP="00EC61AF">
      <w:pPr>
        <w:autoSpaceDE w:val="0"/>
        <w:autoSpaceDN w:val="0"/>
        <w:adjustRightInd w:val="0"/>
        <w:spacing w:after="0" w:line="240" w:lineRule="auto"/>
        <w:rPr>
          <w:rFonts w:asciiTheme="minorHAnsi" w:hAnsiTheme="minorHAnsi" w:cs="Arial-BoldMT"/>
          <w:b/>
          <w:bCs/>
          <w:lang w:val="en-US" w:eastAsia="ru-RU"/>
        </w:rPr>
      </w:pPr>
      <w:r w:rsidRPr="00134CAA">
        <w:rPr>
          <w:rFonts w:ascii="Arial" w:hAnsi="Arial" w:cs="Arial"/>
          <w:b/>
          <w:bCs/>
          <w:lang w:eastAsia="ru-RU"/>
        </w:rPr>
        <w:t>Использование</w:t>
      </w:r>
      <w:r w:rsidRPr="00134CAA">
        <w:rPr>
          <w:rFonts w:ascii="Arial" w:hAnsi="Arial" w:cs="Arial"/>
          <w:b/>
          <w:bCs/>
          <w:lang w:val="en-US" w:eastAsia="ru-RU"/>
        </w:rPr>
        <w:t xml:space="preserve"> </w:t>
      </w:r>
      <w:r w:rsidRPr="00134CAA">
        <w:rPr>
          <w:rFonts w:ascii="Arial" w:hAnsi="Arial" w:cs="Arial"/>
          <w:b/>
          <w:bCs/>
          <w:lang w:eastAsia="ru-RU"/>
        </w:rPr>
        <w:t>режима</w:t>
      </w:r>
      <w:r w:rsidRPr="00134CAA">
        <w:rPr>
          <w:rFonts w:asciiTheme="minorHAnsi" w:hAnsiTheme="minorHAnsi" w:cs="Arial-BoldMT"/>
          <w:b/>
          <w:bCs/>
          <w:lang w:val="en-US" w:eastAsia="ru-RU"/>
        </w:rPr>
        <w:t xml:space="preserve"> </w:t>
      </w:r>
      <w:r w:rsidRPr="00134CAA">
        <w:rPr>
          <w:rFonts w:ascii="Arial-BoldMT" w:hAnsi="Arial-BoldMT" w:cs="Arial-BoldMT"/>
          <w:b/>
          <w:bCs/>
          <w:lang w:val="en-US" w:eastAsia="ru-RU"/>
        </w:rPr>
        <w:t xml:space="preserve">Cinema Dedicated </w:t>
      </w:r>
    </w:p>
    <w:p w:rsidR="00EC61AF" w:rsidRPr="00134CAA" w:rsidRDefault="00EC61AF" w:rsidP="00EC61AF">
      <w:pPr>
        <w:autoSpaceDE w:val="0"/>
        <w:autoSpaceDN w:val="0"/>
        <w:adjustRightInd w:val="0"/>
        <w:spacing w:after="0" w:line="240" w:lineRule="auto"/>
        <w:rPr>
          <w:rFonts w:ascii="Arial" w:hAnsi="Arial" w:cs="Arial"/>
          <w:lang w:eastAsia="ru-RU"/>
        </w:rPr>
      </w:pPr>
      <w:r w:rsidRPr="00134CAA">
        <w:rPr>
          <w:rFonts w:ascii="Arial" w:hAnsi="Arial" w:cs="Arial"/>
          <w:lang w:eastAsia="ru-RU"/>
        </w:rPr>
        <w:t>1. Нажмите кнопку "CINEMA DEDICATED" на пульте дистанционного управления, чтобы включить этот режим</w:t>
      </w:r>
      <w:proofErr w:type="gramStart"/>
      <w:r w:rsidRPr="00134CAA">
        <w:rPr>
          <w:rFonts w:ascii="Arial" w:hAnsi="Arial" w:cs="Arial"/>
          <w:lang w:eastAsia="ru-RU"/>
        </w:rPr>
        <w:t xml:space="preserve"> .</w:t>
      </w:r>
      <w:proofErr w:type="gramEnd"/>
      <w:r w:rsidRPr="00134CAA">
        <w:rPr>
          <w:rFonts w:ascii="Arial" w:hAnsi="Arial" w:cs="Arial"/>
          <w:lang w:eastAsia="ru-RU"/>
        </w:rPr>
        <w:t xml:space="preserve"> Чтобы его выключить"Off", нажимайте кнопку "CINEMA DEDICATED" еще раз.</w:t>
      </w:r>
    </w:p>
    <w:p w:rsidR="00EC61AF" w:rsidRPr="00134CAA" w:rsidRDefault="00EC61AF" w:rsidP="00EC61AF">
      <w:pPr>
        <w:autoSpaceDE w:val="0"/>
        <w:autoSpaceDN w:val="0"/>
        <w:adjustRightInd w:val="0"/>
        <w:spacing w:after="0" w:line="240" w:lineRule="auto"/>
        <w:rPr>
          <w:rFonts w:ascii="Arial" w:hAnsi="Arial" w:cs="Arial"/>
          <w:lang w:eastAsia="ru-RU"/>
        </w:rPr>
      </w:pPr>
      <w:r w:rsidRPr="00134CAA">
        <w:rPr>
          <w:rFonts w:ascii="Arial" w:hAnsi="Arial" w:cs="Arial"/>
          <w:lang w:eastAsia="ru-RU"/>
        </w:rPr>
        <w:t>• "Cinema Dedicated" автоматически выключается при выполнении любой из следующих операций:</w:t>
      </w:r>
    </w:p>
    <w:p w:rsidR="00EC61AF" w:rsidRPr="00134CAA" w:rsidRDefault="00EC61AF" w:rsidP="00EC61AF">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 При переходе ресивера в режим ожидания </w:t>
      </w:r>
      <w:r w:rsidRPr="00134CAA">
        <w:rPr>
          <w:rFonts w:ascii="Arial" w:hAnsi="Arial" w:cs="Arial"/>
          <w:lang w:val="en-US" w:eastAsia="ru-RU"/>
        </w:rPr>
        <w:t>standby</w:t>
      </w:r>
      <w:r w:rsidRPr="00134CAA">
        <w:rPr>
          <w:rFonts w:ascii="Arial" w:hAnsi="Arial" w:cs="Arial"/>
          <w:lang w:eastAsia="ru-RU"/>
        </w:rPr>
        <w:t>.</w:t>
      </w:r>
    </w:p>
    <w:p w:rsidR="00EC61AF" w:rsidRPr="00134CAA" w:rsidRDefault="00EC61AF" w:rsidP="00EC61AF">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 </w:t>
      </w:r>
      <w:proofErr w:type="gramStart"/>
      <w:r w:rsidRPr="00134CAA">
        <w:rPr>
          <w:rFonts w:ascii="Arial" w:hAnsi="Arial" w:cs="Arial"/>
          <w:lang w:eastAsia="ru-RU"/>
        </w:rPr>
        <w:t>При</w:t>
      </w:r>
      <w:proofErr w:type="gramEnd"/>
      <w:r w:rsidRPr="00134CAA">
        <w:rPr>
          <w:rFonts w:ascii="Arial" w:hAnsi="Arial" w:cs="Arial"/>
          <w:lang w:eastAsia="ru-RU"/>
        </w:rPr>
        <w:t xml:space="preserve"> переключите источника входного сигнала на "NET", "BLUETOOTH" или "TUNER".</w:t>
      </w:r>
    </w:p>
    <w:p w:rsidR="00EC61AF" w:rsidRPr="00134CAA" w:rsidRDefault="00EC61AF" w:rsidP="00EC61AF">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 При выборе источника, к которому </w:t>
      </w:r>
      <w:proofErr w:type="gramStart"/>
      <w:r w:rsidRPr="00134CAA">
        <w:rPr>
          <w:rFonts w:ascii="Arial" w:hAnsi="Arial" w:cs="Arial"/>
          <w:lang w:eastAsia="ru-RU"/>
        </w:rPr>
        <w:t>подключен</w:t>
      </w:r>
      <w:proofErr w:type="gramEnd"/>
      <w:r w:rsidRPr="00134CAA">
        <w:rPr>
          <w:rFonts w:ascii="Arial" w:hAnsi="Arial" w:cs="Arial"/>
          <w:lang w:eastAsia="ru-RU"/>
        </w:rPr>
        <w:t xml:space="preserve"> Sonos Connect (стр.109).</w:t>
      </w:r>
    </w:p>
    <w:p w:rsidR="00EC61AF" w:rsidRPr="00134CAA" w:rsidRDefault="00EC61AF" w:rsidP="00EC61AF">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 Во время отображения меню настройки </w:t>
      </w:r>
      <w:r w:rsidRPr="00134CAA">
        <w:rPr>
          <w:rFonts w:ascii="Arial" w:hAnsi="Arial" w:cs="Arial"/>
          <w:lang w:val="en-US" w:eastAsia="ru-RU"/>
        </w:rPr>
        <w:t>Setup</w:t>
      </w:r>
      <w:r w:rsidRPr="00134CAA">
        <w:rPr>
          <w:rFonts w:ascii="Arial" w:hAnsi="Arial" w:cs="Arial"/>
          <w:lang w:eastAsia="ru-RU"/>
        </w:rPr>
        <w:t>.</w:t>
      </w:r>
    </w:p>
    <w:p w:rsidR="00EC61AF" w:rsidRPr="00134CAA" w:rsidRDefault="00EC61AF" w:rsidP="00EC61AF">
      <w:pPr>
        <w:autoSpaceDE w:val="0"/>
        <w:autoSpaceDN w:val="0"/>
        <w:adjustRightInd w:val="0"/>
        <w:spacing w:after="0" w:line="240" w:lineRule="auto"/>
        <w:rPr>
          <w:rFonts w:ascii="Arial" w:hAnsi="Arial" w:cs="Arial"/>
          <w:lang w:eastAsia="ru-RU"/>
        </w:rPr>
      </w:pPr>
      <w:r w:rsidRPr="00134CAA">
        <w:rPr>
          <w:rFonts w:ascii="Arial" w:hAnsi="Arial" w:cs="Arial"/>
          <w:lang w:eastAsia="ru-RU"/>
        </w:rPr>
        <w:t>–– При включении многозонных функций.</w:t>
      </w:r>
    </w:p>
    <w:p w:rsidR="00EC61AF" w:rsidRPr="00134CAA" w:rsidRDefault="00EC61AF" w:rsidP="00EC61AF">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 В зависимости от используемых функций на дисплее может отображаться название трека, а </w:t>
      </w:r>
      <w:r w:rsidR="00AF5180" w:rsidRPr="00134CAA">
        <w:rPr>
          <w:rFonts w:ascii="Arial" w:hAnsi="Arial" w:cs="Arial"/>
          <w:lang w:eastAsia="ru-RU"/>
        </w:rPr>
        <w:t>"</w:t>
      </w:r>
      <w:r w:rsidR="00AF5180" w:rsidRPr="00134CAA">
        <w:rPr>
          <w:rFonts w:ascii="Arial" w:hAnsi="Arial" w:cs="Arial"/>
          <w:lang w:val="en-US" w:eastAsia="ru-RU"/>
        </w:rPr>
        <w:t>Off</w:t>
      </w:r>
      <w:r w:rsidR="00AF5180" w:rsidRPr="00134CAA">
        <w:rPr>
          <w:rFonts w:ascii="Arial" w:hAnsi="Arial" w:cs="Arial"/>
          <w:lang w:eastAsia="ru-RU"/>
        </w:rPr>
        <w:t>" для "</w:t>
      </w:r>
      <w:r w:rsidR="00AF5180" w:rsidRPr="00134CAA">
        <w:rPr>
          <w:rFonts w:ascii="Arial" w:hAnsi="Arial" w:cs="Arial"/>
          <w:lang w:val="en-US" w:eastAsia="ru-RU"/>
        </w:rPr>
        <w:t>Cinema</w:t>
      </w:r>
      <w:r w:rsidR="00AF5180" w:rsidRPr="00134CAA">
        <w:rPr>
          <w:rFonts w:ascii="Arial" w:hAnsi="Arial" w:cs="Arial"/>
          <w:lang w:eastAsia="ru-RU"/>
        </w:rPr>
        <w:t xml:space="preserve"> </w:t>
      </w:r>
      <w:r w:rsidR="00AF5180" w:rsidRPr="00134CAA">
        <w:rPr>
          <w:rFonts w:ascii="Arial" w:hAnsi="Arial" w:cs="Arial"/>
          <w:lang w:val="en-US" w:eastAsia="ru-RU"/>
        </w:rPr>
        <w:t>Dedicated</w:t>
      </w:r>
      <w:r w:rsidR="00AF5180" w:rsidRPr="00134CAA">
        <w:rPr>
          <w:rFonts w:ascii="Arial" w:hAnsi="Arial" w:cs="Arial"/>
          <w:lang w:eastAsia="ru-RU"/>
        </w:rPr>
        <w:t xml:space="preserve">" </w:t>
      </w:r>
      <w:r w:rsidRPr="00134CAA">
        <w:rPr>
          <w:rFonts w:ascii="Arial" w:hAnsi="Arial" w:cs="Arial"/>
          <w:lang w:eastAsia="ru-RU"/>
        </w:rPr>
        <w:t>могут не отображаться.</w:t>
      </w:r>
    </w:p>
    <w:p w:rsidR="00B60F95" w:rsidRPr="00134CAA" w:rsidRDefault="00B60F95" w:rsidP="00A73350">
      <w:pPr>
        <w:autoSpaceDE w:val="0"/>
        <w:autoSpaceDN w:val="0"/>
        <w:adjustRightInd w:val="0"/>
        <w:spacing w:after="0" w:line="240" w:lineRule="auto"/>
        <w:rPr>
          <w:rFonts w:asciiTheme="minorHAnsi" w:hAnsiTheme="minorHAnsi" w:cs="Arial"/>
          <w:lang w:eastAsia="ru-RU"/>
        </w:rPr>
      </w:pPr>
    </w:p>
    <w:p w:rsidR="00AF5180" w:rsidRPr="00134CAA" w:rsidRDefault="00AF5180" w:rsidP="00A73350">
      <w:pPr>
        <w:autoSpaceDE w:val="0"/>
        <w:autoSpaceDN w:val="0"/>
        <w:adjustRightInd w:val="0"/>
        <w:spacing w:after="0" w:line="240" w:lineRule="auto"/>
        <w:rPr>
          <w:rFonts w:asciiTheme="minorHAnsi" w:hAnsiTheme="minorHAnsi" w:cs="Arial-BoldMT"/>
          <w:b/>
          <w:bCs/>
          <w:lang w:val="en-US" w:eastAsia="ru-RU"/>
        </w:rPr>
      </w:pPr>
      <w:r w:rsidRPr="00134CAA">
        <w:rPr>
          <w:rFonts w:asciiTheme="minorHAnsi" w:hAnsiTheme="minorHAnsi" w:cs="Arial-BoldMT"/>
          <w:b/>
          <w:bCs/>
          <w:lang w:eastAsia="ru-RU"/>
        </w:rPr>
        <w:t>Использование</w:t>
      </w:r>
      <w:r w:rsidRPr="00134CAA">
        <w:rPr>
          <w:rFonts w:asciiTheme="minorHAnsi" w:hAnsiTheme="minorHAnsi" w:cs="Arial-BoldMT"/>
          <w:b/>
          <w:bCs/>
          <w:lang w:val="en-US" w:eastAsia="ru-RU"/>
        </w:rPr>
        <w:t xml:space="preserve"> </w:t>
      </w:r>
      <w:r w:rsidRPr="00134CAA">
        <w:rPr>
          <w:rFonts w:asciiTheme="minorHAnsi" w:hAnsiTheme="minorHAnsi" w:cs="Arial-BoldMT"/>
          <w:b/>
          <w:bCs/>
          <w:lang w:eastAsia="ru-RU"/>
        </w:rPr>
        <w:t>режима</w:t>
      </w:r>
      <w:r w:rsidRPr="00134CAA">
        <w:rPr>
          <w:rFonts w:asciiTheme="minorHAnsi" w:hAnsiTheme="minorHAnsi" w:cs="Arial-BoldMT"/>
          <w:b/>
          <w:bCs/>
          <w:lang w:val="en-US" w:eastAsia="ru-RU"/>
        </w:rPr>
        <w:t xml:space="preserve"> </w:t>
      </w:r>
      <w:r w:rsidRPr="00134CAA">
        <w:rPr>
          <w:rFonts w:ascii="Arial-BoldMT" w:hAnsi="Arial-BoldMT" w:cs="Arial-BoldMT"/>
          <w:b/>
          <w:bCs/>
          <w:lang w:val="en-US" w:eastAsia="ru-RU"/>
        </w:rPr>
        <w:t>"Cinema Dedicated Net Off"</w:t>
      </w:r>
    </w:p>
    <w:p w:rsidR="00AF5180" w:rsidRPr="00134CAA" w:rsidRDefault="00AF5180" w:rsidP="00AF5180">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1. Нажав и удержав кнопку </w:t>
      </w:r>
      <w:r w:rsidRPr="00134CAA">
        <w:rPr>
          <w:rFonts w:ascii="Arial" w:hAnsi="Arial" w:cs="Arial"/>
          <w:lang w:val="en-US" w:eastAsia="ru-RU"/>
        </w:rPr>
        <w:t>TONE</w:t>
      </w:r>
      <w:r w:rsidRPr="00134CAA">
        <w:rPr>
          <w:rFonts w:ascii="Arial" w:hAnsi="Arial" w:cs="Arial"/>
          <w:lang w:eastAsia="ru-RU"/>
        </w:rPr>
        <w:t xml:space="preserve"> на ресивере, нажмите еще кнопку </w:t>
      </w:r>
      <w:r w:rsidRPr="00134CAA">
        <w:rPr>
          <w:rFonts w:ascii="Arial" w:hAnsi="Arial" w:cs="Arial"/>
          <w:lang w:val="en-US" w:eastAsia="ru-RU"/>
        </w:rPr>
        <w:t>INFO</w:t>
      </w:r>
      <w:r w:rsidRPr="00134CAA">
        <w:rPr>
          <w:rFonts w:ascii="Arial" w:hAnsi="Arial" w:cs="Arial"/>
          <w:lang w:eastAsia="ru-RU"/>
        </w:rPr>
        <w:t>, чтобы на дисплее ресивера появилась надпись "</w:t>
      </w:r>
      <w:r w:rsidRPr="00134CAA">
        <w:rPr>
          <w:rFonts w:ascii="Arial" w:hAnsi="Arial" w:cs="Arial"/>
          <w:lang w:val="en-US" w:eastAsia="ru-RU"/>
        </w:rPr>
        <w:t>C</w:t>
      </w:r>
      <w:r w:rsidRPr="00134CAA">
        <w:rPr>
          <w:rFonts w:ascii="Arial" w:hAnsi="Arial" w:cs="Arial"/>
          <w:lang w:eastAsia="ru-RU"/>
        </w:rPr>
        <w:t>.</w:t>
      </w:r>
      <w:r w:rsidRPr="00134CAA">
        <w:rPr>
          <w:rFonts w:ascii="Arial" w:hAnsi="Arial" w:cs="Arial"/>
          <w:lang w:val="en-US" w:eastAsia="ru-RU"/>
        </w:rPr>
        <w:t>D</w:t>
      </w:r>
      <w:r w:rsidRPr="00134CAA">
        <w:rPr>
          <w:rFonts w:ascii="Arial" w:hAnsi="Arial" w:cs="Arial"/>
          <w:lang w:eastAsia="ru-RU"/>
        </w:rPr>
        <w:t>.</w:t>
      </w:r>
      <w:r w:rsidRPr="00134CAA">
        <w:rPr>
          <w:rFonts w:ascii="Arial" w:hAnsi="Arial" w:cs="Arial"/>
          <w:lang w:val="en-US" w:eastAsia="ru-RU"/>
        </w:rPr>
        <w:t>NetOffMode</w:t>
      </w:r>
      <w:r w:rsidRPr="00134CAA">
        <w:rPr>
          <w:rFonts w:ascii="Arial" w:hAnsi="Arial" w:cs="Arial"/>
          <w:lang w:eastAsia="ru-RU"/>
        </w:rPr>
        <w:t>". При этом питание некоторых цифровых схем будет отключено - "</w:t>
      </w:r>
      <w:r w:rsidRPr="00134CAA">
        <w:rPr>
          <w:rFonts w:ascii="Arial" w:hAnsi="Arial" w:cs="Arial"/>
          <w:lang w:val="en-US" w:eastAsia="ru-RU"/>
        </w:rPr>
        <w:t>Off</w:t>
      </w:r>
      <w:r w:rsidRPr="00134CAA">
        <w:rPr>
          <w:rFonts w:ascii="Arial" w:hAnsi="Arial" w:cs="Arial"/>
          <w:lang w:eastAsia="ru-RU"/>
        </w:rPr>
        <w:t>".</w:t>
      </w:r>
    </w:p>
    <w:p w:rsidR="00AF5180" w:rsidRPr="00134CAA" w:rsidRDefault="00AF5180" w:rsidP="00AF5180">
      <w:pPr>
        <w:autoSpaceDE w:val="0"/>
        <w:autoSpaceDN w:val="0"/>
        <w:adjustRightInd w:val="0"/>
        <w:spacing w:after="0" w:line="240" w:lineRule="auto"/>
        <w:rPr>
          <w:rFonts w:ascii="Arial" w:hAnsi="Arial" w:cs="Arial"/>
          <w:lang w:eastAsia="ru-RU"/>
        </w:rPr>
      </w:pPr>
      <w:r w:rsidRPr="00134CAA">
        <w:rPr>
          <w:rFonts w:ascii="Arial" w:hAnsi="Arial" w:cs="Arial"/>
          <w:lang w:eastAsia="ru-RU"/>
        </w:rPr>
        <w:t>• "</w:t>
      </w:r>
      <w:r w:rsidRPr="00134CAA">
        <w:rPr>
          <w:rFonts w:ascii="Arial" w:hAnsi="Arial" w:cs="Arial"/>
          <w:lang w:val="en-US" w:eastAsia="ru-RU"/>
        </w:rPr>
        <w:t>Cinema</w:t>
      </w:r>
      <w:r w:rsidRPr="00134CAA">
        <w:rPr>
          <w:rFonts w:ascii="Arial" w:hAnsi="Arial" w:cs="Arial"/>
          <w:lang w:eastAsia="ru-RU"/>
        </w:rPr>
        <w:t xml:space="preserve"> </w:t>
      </w:r>
      <w:r w:rsidRPr="00134CAA">
        <w:rPr>
          <w:rFonts w:ascii="Arial" w:hAnsi="Arial" w:cs="Arial"/>
          <w:lang w:val="en-US" w:eastAsia="ru-RU"/>
        </w:rPr>
        <w:t>Dedicated</w:t>
      </w:r>
      <w:r w:rsidRPr="00134CAA">
        <w:rPr>
          <w:rFonts w:ascii="Arial" w:hAnsi="Arial" w:cs="Arial"/>
          <w:lang w:eastAsia="ru-RU"/>
        </w:rPr>
        <w:t xml:space="preserve"> </w:t>
      </w:r>
      <w:r w:rsidRPr="00134CAA">
        <w:rPr>
          <w:rFonts w:ascii="Arial" w:hAnsi="Arial" w:cs="Arial"/>
          <w:lang w:val="en-US" w:eastAsia="ru-RU"/>
        </w:rPr>
        <w:t>Net</w:t>
      </w:r>
      <w:r w:rsidRPr="00134CAA">
        <w:rPr>
          <w:rFonts w:ascii="Arial" w:hAnsi="Arial" w:cs="Arial"/>
          <w:lang w:eastAsia="ru-RU"/>
        </w:rPr>
        <w:t xml:space="preserve"> </w:t>
      </w:r>
      <w:r w:rsidRPr="00134CAA">
        <w:rPr>
          <w:rFonts w:ascii="Arial" w:hAnsi="Arial" w:cs="Arial"/>
          <w:lang w:val="en-US" w:eastAsia="ru-RU"/>
        </w:rPr>
        <w:t>Off</w:t>
      </w:r>
      <w:r w:rsidRPr="00134CAA">
        <w:rPr>
          <w:rFonts w:ascii="Arial" w:hAnsi="Arial" w:cs="Arial"/>
          <w:lang w:eastAsia="ru-RU"/>
        </w:rPr>
        <w:t>" автоматически выключается при выполнении любой из следующих операций</w:t>
      </w:r>
      <w:proofErr w:type="gramStart"/>
      <w:r w:rsidRPr="00134CAA">
        <w:rPr>
          <w:rFonts w:ascii="Arial" w:hAnsi="Arial" w:cs="Arial"/>
          <w:lang w:eastAsia="ru-RU"/>
        </w:rPr>
        <w:t>:</w:t>
      </w:r>
      <w:proofErr w:type="gramEnd"/>
    </w:p>
    <w:p w:rsidR="00AF5180" w:rsidRPr="00134CAA" w:rsidRDefault="00AF5180" w:rsidP="00AF5180">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 При переходе ресивера в режим ожидания </w:t>
      </w:r>
      <w:r w:rsidRPr="00134CAA">
        <w:rPr>
          <w:rFonts w:ascii="Arial" w:hAnsi="Arial" w:cs="Arial"/>
          <w:lang w:val="en-US" w:eastAsia="ru-RU"/>
        </w:rPr>
        <w:t>standby</w:t>
      </w:r>
      <w:r w:rsidRPr="00134CAA">
        <w:rPr>
          <w:rFonts w:ascii="Arial" w:hAnsi="Arial" w:cs="Arial"/>
          <w:lang w:eastAsia="ru-RU"/>
        </w:rPr>
        <w:t>.</w:t>
      </w:r>
    </w:p>
    <w:p w:rsidR="00AF5180" w:rsidRPr="00134CAA" w:rsidRDefault="00AF5180" w:rsidP="00AF5180">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 </w:t>
      </w:r>
      <w:proofErr w:type="gramStart"/>
      <w:r w:rsidRPr="00134CAA">
        <w:rPr>
          <w:rFonts w:ascii="Arial" w:hAnsi="Arial" w:cs="Arial"/>
          <w:lang w:eastAsia="ru-RU"/>
        </w:rPr>
        <w:t>При</w:t>
      </w:r>
      <w:proofErr w:type="gramEnd"/>
      <w:r w:rsidRPr="00134CAA">
        <w:rPr>
          <w:rFonts w:ascii="Arial" w:hAnsi="Arial" w:cs="Arial"/>
          <w:lang w:eastAsia="ru-RU"/>
        </w:rPr>
        <w:t xml:space="preserve"> переключите источника входного сигнала на "NET", "BLUETOOTH" или "TUNER".</w:t>
      </w:r>
    </w:p>
    <w:p w:rsidR="00AF5180" w:rsidRPr="00134CAA" w:rsidRDefault="00AF5180" w:rsidP="00AF5180">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 При выборе источника, к которому </w:t>
      </w:r>
      <w:proofErr w:type="gramStart"/>
      <w:r w:rsidRPr="00134CAA">
        <w:rPr>
          <w:rFonts w:ascii="Arial" w:hAnsi="Arial" w:cs="Arial"/>
          <w:lang w:eastAsia="ru-RU"/>
        </w:rPr>
        <w:t>подключен</w:t>
      </w:r>
      <w:proofErr w:type="gramEnd"/>
      <w:r w:rsidRPr="00134CAA">
        <w:rPr>
          <w:rFonts w:ascii="Arial" w:hAnsi="Arial" w:cs="Arial"/>
          <w:lang w:eastAsia="ru-RU"/>
        </w:rPr>
        <w:t xml:space="preserve"> Sonos Connect (стр.109).</w:t>
      </w:r>
    </w:p>
    <w:p w:rsidR="00AF5180" w:rsidRPr="00134CAA" w:rsidRDefault="00AF5180" w:rsidP="00AF5180">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 Во время отображения меню настройки </w:t>
      </w:r>
      <w:r w:rsidRPr="00134CAA">
        <w:rPr>
          <w:rFonts w:ascii="Arial" w:hAnsi="Arial" w:cs="Arial"/>
          <w:lang w:val="en-US" w:eastAsia="ru-RU"/>
        </w:rPr>
        <w:t>Setup</w:t>
      </w:r>
      <w:r w:rsidRPr="00134CAA">
        <w:rPr>
          <w:rFonts w:ascii="Arial" w:hAnsi="Arial" w:cs="Arial"/>
          <w:lang w:eastAsia="ru-RU"/>
        </w:rPr>
        <w:t>.</w:t>
      </w:r>
    </w:p>
    <w:p w:rsidR="00AF5180" w:rsidRPr="00134CAA" w:rsidRDefault="00AF5180" w:rsidP="00AF5180">
      <w:pPr>
        <w:autoSpaceDE w:val="0"/>
        <w:autoSpaceDN w:val="0"/>
        <w:adjustRightInd w:val="0"/>
        <w:spacing w:after="0" w:line="240" w:lineRule="auto"/>
        <w:rPr>
          <w:rFonts w:ascii="Arial" w:hAnsi="Arial" w:cs="Arial"/>
          <w:lang w:eastAsia="ru-RU"/>
        </w:rPr>
      </w:pPr>
      <w:r w:rsidRPr="00134CAA">
        <w:rPr>
          <w:rFonts w:ascii="Arial" w:hAnsi="Arial" w:cs="Arial"/>
          <w:lang w:eastAsia="ru-RU"/>
        </w:rPr>
        <w:t>–– При включении многозонных функций.</w:t>
      </w:r>
    </w:p>
    <w:p w:rsidR="00AF5180" w:rsidRPr="00134CAA" w:rsidRDefault="00AF5180" w:rsidP="00A73350">
      <w:pPr>
        <w:autoSpaceDE w:val="0"/>
        <w:autoSpaceDN w:val="0"/>
        <w:adjustRightInd w:val="0"/>
        <w:spacing w:after="0" w:line="240" w:lineRule="auto"/>
        <w:rPr>
          <w:rFonts w:asciiTheme="minorHAnsi" w:hAnsiTheme="minorHAnsi" w:cs="Arial"/>
          <w:lang w:eastAsia="ru-RU"/>
        </w:rPr>
      </w:pPr>
    </w:p>
    <w:p w:rsidR="00AF5180" w:rsidRPr="00134CAA" w:rsidRDefault="00AF5180" w:rsidP="00AF5180">
      <w:pPr>
        <w:spacing w:after="0" w:line="240" w:lineRule="auto"/>
        <w:rPr>
          <w:rFonts w:ascii="Arial" w:hAnsi="Arial" w:cs="Arial"/>
          <w:b/>
        </w:rPr>
      </w:pPr>
      <w:r w:rsidRPr="00134CAA">
        <w:rPr>
          <w:rFonts w:ascii="Arial" w:hAnsi="Arial" w:cs="Arial"/>
          <w:b/>
        </w:rPr>
        <w:t>Стр. 126</w:t>
      </w:r>
    </w:p>
    <w:p w:rsidR="00AF5180" w:rsidRPr="00134CAA" w:rsidRDefault="00AF5180" w:rsidP="00A73350">
      <w:pPr>
        <w:autoSpaceDE w:val="0"/>
        <w:autoSpaceDN w:val="0"/>
        <w:adjustRightInd w:val="0"/>
        <w:spacing w:after="0" w:line="240" w:lineRule="auto"/>
        <w:rPr>
          <w:rFonts w:asciiTheme="minorHAnsi" w:hAnsiTheme="minorHAnsi" w:cs="Arial"/>
          <w:lang w:eastAsia="ru-RU"/>
        </w:rPr>
      </w:pPr>
    </w:p>
    <w:p w:rsidR="008E3336" w:rsidRPr="00134CAA" w:rsidRDefault="008E3336" w:rsidP="00A73350">
      <w:pPr>
        <w:autoSpaceDE w:val="0"/>
        <w:autoSpaceDN w:val="0"/>
        <w:adjustRightInd w:val="0"/>
        <w:spacing w:after="0" w:line="240" w:lineRule="auto"/>
        <w:rPr>
          <w:rFonts w:ascii="Arial" w:hAnsi="Arial" w:cs="Arial"/>
          <w:b/>
          <w:lang w:eastAsia="ru-RU"/>
        </w:rPr>
      </w:pPr>
      <w:r w:rsidRPr="00134CAA">
        <w:rPr>
          <w:rFonts w:ascii="Arial" w:hAnsi="Arial" w:cs="Arial"/>
          <w:b/>
          <w:lang w:eastAsia="ru-RU"/>
        </w:rPr>
        <w:t xml:space="preserve">Таймер сна - </w:t>
      </w:r>
      <w:r w:rsidRPr="00134CAA">
        <w:rPr>
          <w:rFonts w:ascii="Arial" w:hAnsi="Arial" w:cs="Arial"/>
          <w:b/>
          <w:lang w:val="en-US" w:eastAsia="ru-RU"/>
        </w:rPr>
        <w:t>Sleep</w:t>
      </w:r>
      <w:r w:rsidRPr="00134CAA">
        <w:rPr>
          <w:rFonts w:ascii="Arial" w:hAnsi="Arial" w:cs="Arial"/>
          <w:b/>
          <w:lang w:eastAsia="ru-RU"/>
        </w:rPr>
        <w:t xml:space="preserve"> </w:t>
      </w:r>
      <w:r w:rsidRPr="00134CAA">
        <w:rPr>
          <w:rFonts w:ascii="Arial" w:hAnsi="Arial" w:cs="Arial"/>
          <w:b/>
          <w:lang w:val="en-US" w:eastAsia="ru-RU"/>
        </w:rPr>
        <w:t>Timer</w:t>
      </w:r>
    </w:p>
    <w:p w:rsidR="008E3336" w:rsidRPr="00134CAA" w:rsidRDefault="008E3336" w:rsidP="00A73350">
      <w:pPr>
        <w:autoSpaceDE w:val="0"/>
        <w:autoSpaceDN w:val="0"/>
        <w:adjustRightInd w:val="0"/>
        <w:spacing w:after="0" w:line="240" w:lineRule="auto"/>
        <w:rPr>
          <w:rFonts w:ascii="Arial" w:hAnsi="Arial" w:cs="Arial"/>
          <w:lang w:eastAsia="ru-RU"/>
        </w:rPr>
      </w:pPr>
    </w:p>
    <w:p w:rsidR="008E3336" w:rsidRPr="00134CAA" w:rsidRDefault="008E3336" w:rsidP="008E3336">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Можно разрешить ресиверу автоматически переходить в режим ожидания по истечении заданного времени. Нажмите кнопку SLEEP на пульте дистанционного управления, чтобы выбрать время от </w:t>
      </w:r>
      <w:r w:rsidRPr="00134CAA">
        <w:rPr>
          <w:rFonts w:ascii="Arial" w:hAnsi="Arial" w:cs="Arial"/>
          <w:b/>
          <w:lang w:eastAsia="ru-RU"/>
        </w:rPr>
        <w:t xml:space="preserve">"30 </w:t>
      </w:r>
      <w:r w:rsidRPr="00134CAA">
        <w:rPr>
          <w:rFonts w:ascii="Arial" w:hAnsi="Arial" w:cs="Arial"/>
          <w:b/>
          <w:lang w:val="en-US" w:eastAsia="ru-RU"/>
        </w:rPr>
        <w:t>min</w:t>
      </w:r>
      <w:r w:rsidRPr="00134CAA">
        <w:rPr>
          <w:rFonts w:ascii="Arial" w:hAnsi="Arial" w:cs="Arial"/>
          <w:b/>
          <w:lang w:eastAsia="ru-RU"/>
        </w:rPr>
        <w:t xml:space="preserve">", "60 </w:t>
      </w:r>
      <w:r w:rsidRPr="00134CAA">
        <w:rPr>
          <w:rFonts w:ascii="Arial" w:hAnsi="Arial" w:cs="Arial"/>
          <w:b/>
          <w:lang w:val="en-US" w:eastAsia="ru-RU"/>
        </w:rPr>
        <w:t>min</w:t>
      </w:r>
      <w:r w:rsidRPr="00134CAA">
        <w:rPr>
          <w:rFonts w:ascii="Arial" w:hAnsi="Arial" w:cs="Arial"/>
          <w:b/>
          <w:lang w:eastAsia="ru-RU"/>
        </w:rPr>
        <w:t xml:space="preserve">" и "90 </w:t>
      </w:r>
      <w:r w:rsidRPr="00134CAA">
        <w:rPr>
          <w:rFonts w:ascii="Arial" w:hAnsi="Arial" w:cs="Arial"/>
          <w:b/>
          <w:lang w:val="en-US" w:eastAsia="ru-RU"/>
        </w:rPr>
        <w:t>min</w:t>
      </w:r>
      <w:r w:rsidRPr="00134CAA">
        <w:rPr>
          <w:rFonts w:ascii="Arial" w:hAnsi="Arial" w:cs="Arial"/>
          <w:b/>
          <w:lang w:eastAsia="ru-RU"/>
        </w:rPr>
        <w:t>".</w:t>
      </w:r>
    </w:p>
    <w:p w:rsidR="008E3336" w:rsidRPr="00134CAA" w:rsidRDefault="008E3336" w:rsidP="008E3336">
      <w:pPr>
        <w:autoSpaceDE w:val="0"/>
        <w:autoSpaceDN w:val="0"/>
        <w:adjustRightInd w:val="0"/>
        <w:spacing w:after="0" w:line="240" w:lineRule="auto"/>
        <w:rPr>
          <w:rFonts w:ascii="Arial" w:hAnsi="Arial" w:cs="Arial"/>
          <w:lang w:eastAsia="ru-RU"/>
        </w:rPr>
      </w:pPr>
      <w:r w:rsidRPr="00134CAA">
        <w:rPr>
          <w:rFonts w:ascii="Arial" w:hAnsi="Arial" w:cs="Arial"/>
          <w:lang w:eastAsia="ru-RU"/>
        </w:rPr>
        <w:t>"Off": ("Выкл."): ресивер не переходит автоматически в режим ожидания.</w:t>
      </w:r>
    </w:p>
    <w:p w:rsidR="008E3336" w:rsidRPr="00134CAA" w:rsidRDefault="008E3336" w:rsidP="008E3336">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Таймер сна можно также задать, нажав кнопку </w:t>
      </w:r>
      <w:r w:rsidR="009E02E4" w:rsidRPr="00134CAA">
        <w:rPr>
          <w:rFonts w:ascii="Arial" w:hAnsi="Arial" w:cs="Arial"/>
          <w:lang w:eastAsia="ru-RU"/>
        </w:rPr>
        <w:t xml:space="preserve">со «звездочкой» </w:t>
      </w:r>
      <w:r w:rsidRPr="00134CAA">
        <w:rPr>
          <w:rFonts w:ascii="Arial" w:hAnsi="Arial" w:cs="Arial"/>
          <w:lang w:eastAsia="ru-RU"/>
        </w:rPr>
        <w:t>на пульте дистанционного управления и выбрав</w:t>
      </w:r>
      <w:r w:rsidR="009E02E4" w:rsidRPr="00134CAA">
        <w:rPr>
          <w:rFonts w:ascii="Arial" w:hAnsi="Arial" w:cs="Arial"/>
          <w:lang w:eastAsia="ru-RU"/>
        </w:rPr>
        <w:t xml:space="preserve"> "5. </w:t>
      </w:r>
      <w:r w:rsidR="009E02E4" w:rsidRPr="00134CAA">
        <w:rPr>
          <w:rFonts w:ascii="Arial" w:hAnsi="Arial" w:cs="Arial"/>
          <w:lang w:val="en-US" w:eastAsia="ru-RU"/>
        </w:rPr>
        <w:t>Hardware</w:t>
      </w:r>
      <w:r w:rsidR="009E02E4" w:rsidRPr="00134CAA">
        <w:rPr>
          <w:rFonts w:ascii="Arial" w:hAnsi="Arial" w:cs="Arial"/>
          <w:lang w:eastAsia="ru-RU"/>
        </w:rPr>
        <w:t>" - "</w:t>
      </w:r>
      <w:r w:rsidR="009E02E4" w:rsidRPr="00134CAA">
        <w:rPr>
          <w:rFonts w:ascii="Arial" w:hAnsi="Arial" w:cs="Arial"/>
          <w:lang w:val="en-US" w:eastAsia="ru-RU"/>
        </w:rPr>
        <w:t>Power</w:t>
      </w:r>
      <w:r w:rsidR="009E02E4" w:rsidRPr="00134CAA">
        <w:rPr>
          <w:rFonts w:ascii="Arial" w:hAnsi="Arial" w:cs="Arial"/>
          <w:lang w:eastAsia="ru-RU"/>
        </w:rPr>
        <w:t xml:space="preserve"> </w:t>
      </w:r>
      <w:r w:rsidR="009E02E4" w:rsidRPr="00134CAA">
        <w:rPr>
          <w:rFonts w:ascii="Arial" w:hAnsi="Arial" w:cs="Arial"/>
          <w:lang w:val="en-US" w:eastAsia="ru-RU"/>
        </w:rPr>
        <w:t>Management</w:t>
      </w:r>
      <w:r w:rsidR="009E02E4" w:rsidRPr="00134CAA">
        <w:rPr>
          <w:rFonts w:ascii="Arial" w:hAnsi="Arial" w:cs="Arial"/>
          <w:lang w:eastAsia="ru-RU"/>
        </w:rPr>
        <w:t>" - "</w:t>
      </w:r>
      <w:r w:rsidR="009E02E4" w:rsidRPr="00134CAA">
        <w:rPr>
          <w:rFonts w:ascii="Arial" w:hAnsi="Arial" w:cs="Arial"/>
          <w:lang w:val="en-US" w:eastAsia="ru-RU"/>
        </w:rPr>
        <w:t>Sleep</w:t>
      </w:r>
      <w:r w:rsidR="009E02E4" w:rsidRPr="00134CAA">
        <w:rPr>
          <w:rFonts w:ascii="Arial" w:hAnsi="Arial" w:cs="Arial"/>
          <w:lang w:eastAsia="ru-RU"/>
        </w:rPr>
        <w:t xml:space="preserve"> </w:t>
      </w:r>
      <w:r w:rsidR="009E02E4" w:rsidRPr="00134CAA">
        <w:rPr>
          <w:rFonts w:ascii="Arial" w:hAnsi="Arial" w:cs="Arial"/>
          <w:lang w:val="en-US" w:eastAsia="ru-RU"/>
        </w:rPr>
        <w:t>Timer</w:t>
      </w:r>
      <w:r w:rsidR="009E02E4" w:rsidRPr="00134CAA">
        <w:rPr>
          <w:rFonts w:ascii="Arial" w:hAnsi="Arial" w:cs="Arial"/>
          <w:lang w:eastAsia="ru-RU"/>
        </w:rPr>
        <w:t xml:space="preserve">" (стр. </w:t>
      </w:r>
      <w:r w:rsidR="00F85FB1" w:rsidRPr="00134CAA">
        <w:rPr>
          <w:rFonts w:ascii="Arial" w:hAnsi="Arial" w:cs="Arial"/>
          <w:lang w:eastAsia="ru-RU"/>
        </w:rPr>
        <w:t>1</w:t>
      </w:r>
      <w:r w:rsidR="009E02E4" w:rsidRPr="00134CAA">
        <w:rPr>
          <w:rFonts w:ascii="Arial" w:hAnsi="Arial" w:cs="Arial"/>
          <w:lang w:eastAsia="ru-RU"/>
        </w:rPr>
        <w:t>7</w:t>
      </w:r>
      <w:r w:rsidR="00AF5180" w:rsidRPr="00134CAA">
        <w:rPr>
          <w:rFonts w:ascii="Arial" w:hAnsi="Arial" w:cs="Arial"/>
          <w:lang w:eastAsia="ru-RU"/>
        </w:rPr>
        <w:t>4</w:t>
      </w:r>
      <w:proofErr w:type="gramStart"/>
      <w:r w:rsidR="009E02E4" w:rsidRPr="00134CAA">
        <w:rPr>
          <w:rFonts w:ascii="Arial" w:hAnsi="Arial" w:cs="Arial"/>
          <w:lang w:eastAsia="ru-RU"/>
        </w:rPr>
        <w:t>)  (</w:t>
      </w:r>
      <w:proofErr w:type="gramEnd"/>
      <w:r w:rsidRPr="00134CAA">
        <w:rPr>
          <w:rFonts w:ascii="Arial" w:hAnsi="Arial" w:cs="Arial"/>
          <w:lang w:eastAsia="ru-RU"/>
        </w:rPr>
        <w:t xml:space="preserve">"5. </w:t>
      </w:r>
      <w:proofErr w:type="gramStart"/>
      <w:r w:rsidRPr="00134CAA">
        <w:rPr>
          <w:rFonts w:ascii="Arial" w:hAnsi="Arial" w:cs="Arial"/>
          <w:lang w:eastAsia="ru-RU"/>
        </w:rPr>
        <w:t>Аппаратное обеспечение" - "</w:t>
      </w:r>
      <w:r w:rsidR="009E02E4" w:rsidRPr="00134CAA">
        <w:rPr>
          <w:rFonts w:ascii="Arial" w:hAnsi="Arial" w:cs="Arial"/>
          <w:lang w:eastAsia="ru-RU"/>
        </w:rPr>
        <w:t>У</w:t>
      </w:r>
      <w:r w:rsidRPr="00134CAA">
        <w:rPr>
          <w:rFonts w:ascii="Arial" w:hAnsi="Arial" w:cs="Arial"/>
          <w:lang w:eastAsia="ru-RU"/>
        </w:rPr>
        <w:t>правление питанием" - "</w:t>
      </w:r>
      <w:r w:rsidR="009E02E4" w:rsidRPr="00134CAA">
        <w:rPr>
          <w:rFonts w:ascii="Arial" w:hAnsi="Arial" w:cs="Arial"/>
          <w:lang w:eastAsia="ru-RU"/>
        </w:rPr>
        <w:t>Т</w:t>
      </w:r>
      <w:r w:rsidRPr="00134CAA">
        <w:rPr>
          <w:rFonts w:ascii="Arial" w:hAnsi="Arial" w:cs="Arial"/>
          <w:lang w:eastAsia="ru-RU"/>
        </w:rPr>
        <w:t>аймер сна"</w:t>
      </w:r>
      <w:r w:rsidR="009E02E4" w:rsidRPr="00134CAA">
        <w:rPr>
          <w:rFonts w:ascii="Arial" w:hAnsi="Arial" w:cs="Arial"/>
          <w:lang w:eastAsia="ru-RU"/>
        </w:rPr>
        <w:t>)</w:t>
      </w:r>
      <w:r w:rsidRPr="00134CAA">
        <w:rPr>
          <w:rFonts w:ascii="Arial" w:hAnsi="Arial" w:cs="Arial"/>
          <w:lang w:eastAsia="ru-RU"/>
        </w:rPr>
        <w:t xml:space="preserve"> в меню </w:t>
      </w:r>
      <w:r w:rsidR="009E02E4" w:rsidRPr="00134CAA">
        <w:rPr>
          <w:rFonts w:ascii="Arial" w:hAnsi="Arial" w:cs="Arial"/>
          <w:lang w:eastAsia="ru-RU"/>
        </w:rPr>
        <w:t>н</w:t>
      </w:r>
      <w:r w:rsidRPr="00134CAA">
        <w:rPr>
          <w:rFonts w:ascii="Arial" w:hAnsi="Arial" w:cs="Arial"/>
          <w:lang w:eastAsia="ru-RU"/>
        </w:rPr>
        <w:t>астройки</w:t>
      </w:r>
      <w:r w:rsidR="009E02E4" w:rsidRPr="00134CAA">
        <w:rPr>
          <w:rFonts w:ascii="Arial" w:hAnsi="Arial" w:cs="Arial"/>
          <w:lang w:eastAsia="ru-RU"/>
        </w:rPr>
        <w:t xml:space="preserve"> </w:t>
      </w:r>
      <w:r w:rsidR="009E02E4" w:rsidRPr="00134CAA">
        <w:rPr>
          <w:rFonts w:ascii="Arial" w:hAnsi="Arial" w:cs="Arial"/>
          <w:lang w:val="en-US" w:eastAsia="ru-RU"/>
        </w:rPr>
        <w:t>Setup</w:t>
      </w:r>
      <w:r w:rsidRPr="00134CAA">
        <w:rPr>
          <w:rFonts w:ascii="Arial" w:hAnsi="Arial" w:cs="Arial"/>
          <w:lang w:eastAsia="ru-RU"/>
        </w:rPr>
        <w:t>.</w:t>
      </w:r>
      <w:proofErr w:type="gramEnd"/>
    </w:p>
    <w:p w:rsidR="008E3336" w:rsidRPr="00134CAA" w:rsidRDefault="008E3336" w:rsidP="008E3336">
      <w:pPr>
        <w:autoSpaceDE w:val="0"/>
        <w:autoSpaceDN w:val="0"/>
        <w:adjustRightInd w:val="0"/>
        <w:spacing w:after="0" w:line="240" w:lineRule="auto"/>
        <w:rPr>
          <w:rFonts w:ascii="Arial" w:hAnsi="Arial" w:cs="Arial"/>
          <w:lang w:eastAsia="ru-RU"/>
        </w:rPr>
      </w:pPr>
    </w:p>
    <w:p w:rsidR="00402D24" w:rsidRPr="00134CAA" w:rsidRDefault="00D97F13" w:rsidP="00DB62BD">
      <w:pPr>
        <w:spacing w:after="0" w:line="240" w:lineRule="auto"/>
        <w:rPr>
          <w:rFonts w:ascii="Arial" w:hAnsi="Arial" w:cs="Arial"/>
          <w:b/>
        </w:rPr>
      </w:pPr>
      <w:r w:rsidRPr="00134CAA">
        <w:rPr>
          <w:rFonts w:ascii="Arial" w:hAnsi="Arial" w:cs="Arial"/>
          <w:b/>
        </w:rPr>
        <w:t xml:space="preserve">Стр. </w:t>
      </w:r>
      <w:r w:rsidR="00F85FB1" w:rsidRPr="00134CAA">
        <w:rPr>
          <w:rFonts w:ascii="Arial" w:hAnsi="Arial" w:cs="Arial"/>
          <w:b/>
        </w:rPr>
        <w:t>12</w:t>
      </w:r>
      <w:r w:rsidR="00AF5180" w:rsidRPr="00134CAA">
        <w:rPr>
          <w:rFonts w:ascii="Arial" w:hAnsi="Arial" w:cs="Arial"/>
          <w:b/>
        </w:rPr>
        <w:t>7</w:t>
      </w:r>
    </w:p>
    <w:p w:rsidR="00402D24" w:rsidRPr="00134CAA" w:rsidRDefault="00402D24" w:rsidP="00DB62BD">
      <w:pPr>
        <w:spacing w:after="0" w:line="240" w:lineRule="auto"/>
        <w:rPr>
          <w:rFonts w:ascii="Arial" w:hAnsi="Arial" w:cs="Arial"/>
          <w:b/>
        </w:rPr>
      </w:pPr>
    </w:p>
    <w:p w:rsidR="004716CF" w:rsidRPr="00134CAA" w:rsidRDefault="00D05A7B" w:rsidP="004716CF">
      <w:pPr>
        <w:pStyle w:val="a3"/>
        <w:rPr>
          <w:rFonts w:ascii="Arial" w:hAnsi="Arial" w:cs="Arial"/>
          <w:b/>
          <w:sz w:val="22"/>
          <w:szCs w:val="22"/>
        </w:rPr>
      </w:pPr>
      <w:r w:rsidRPr="00134CAA">
        <w:rPr>
          <w:rFonts w:ascii="Arial" w:hAnsi="Arial" w:cs="Arial"/>
          <w:b/>
          <w:sz w:val="22"/>
          <w:szCs w:val="22"/>
        </w:rPr>
        <w:t>Р</w:t>
      </w:r>
      <w:r w:rsidR="004716CF" w:rsidRPr="00134CAA">
        <w:rPr>
          <w:rFonts w:ascii="Arial" w:hAnsi="Arial" w:cs="Arial"/>
          <w:b/>
          <w:sz w:val="22"/>
          <w:szCs w:val="22"/>
        </w:rPr>
        <w:t>ежим</w:t>
      </w:r>
      <w:r w:rsidRPr="00134CAA">
        <w:rPr>
          <w:rFonts w:ascii="Arial" w:hAnsi="Arial" w:cs="Arial"/>
          <w:b/>
          <w:sz w:val="22"/>
          <w:szCs w:val="22"/>
        </w:rPr>
        <w:t xml:space="preserve">ы </w:t>
      </w:r>
      <w:r w:rsidR="004716CF" w:rsidRPr="00134CAA">
        <w:rPr>
          <w:rFonts w:ascii="Arial" w:hAnsi="Arial" w:cs="Arial"/>
          <w:b/>
          <w:sz w:val="22"/>
          <w:szCs w:val="22"/>
        </w:rPr>
        <w:t>прослушивания</w:t>
      </w:r>
    </w:p>
    <w:p w:rsidR="008224DB" w:rsidRPr="00134CAA" w:rsidRDefault="00D05A7B" w:rsidP="008224DB">
      <w:pPr>
        <w:pStyle w:val="Style27"/>
        <w:widowControl/>
        <w:rPr>
          <w:rStyle w:val="FontStyle227"/>
          <w:sz w:val="22"/>
          <w:szCs w:val="22"/>
          <w:lang w:eastAsia="en-US"/>
        </w:rPr>
      </w:pPr>
      <w:r w:rsidRPr="00134CAA">
        <w:rPr>
          <w:sz w:val="22"/>
          <w:szCs w:val="22"/>
        </w:rPr>
        <w:t xml:space="preserve">Ресивер оснащен множеством режимов прослушивания, и вы можете выбирать оптимальные режимы для кинофильмов, телепередач, и игр путем повторного нажатия кнопок </w:t>
      </w:r>
      <w:r w:rsidR="008224DB" w:rsidRPr="00134CAA">
        <w:rPr>
          <w:rStyle w:val="FontStyle227"/>
          <w:sz w:val="22"/>
          <w:szCs w:val="22"/>
          <w:lang w:eastAsia="en-US"/>
        </w:rPr>
        <w:t>MOVIE/TV, MUSIC и GAME.</w:t>
      </w:r>
    </w:p>
    <w:p w:rsidR="00F85FB1" w:rsidRPr="00134CAA" w:rsidRDefault="00F85FB1" w:rsidP="008224DB">
      <w:pPr>
        <w:pStyle w:val="Style51"/>
        <w:widowControl/>
        <w:rPr>
          <w:rStyle w:val="FontStyle225"/>
          <w:sz w:val="22"/>
          <w:szCs w:val="22"/>
          <w:lang w:eastAsia="en-US"/>
        </w:rPr>
      </w:pPr>
    </w:p>
    <w:p w:rsidR="008224DB" w:rsidRPr="00134CAA" w:rsidRDefault="008224DB" w:rsidP="008224DB">
      <w:pPr>
        <w:pStyle w:val="Style51"/>
        <w:widowControl/>
        <w:rPr>
          <w:rStyle w:val="FontStyle225"/>
          <w:sz w:val="22"/>
          <w:szCs w:val="22"/>
          <w:lang w:eastAsia="en-US"/>
        </w:rPr>
      </w:pPr>
      <w:r w:rsidRPr="00134CAA">
        <w:rPr>
          <w:rStyle w:val="FontStyle225"/>
          <w:sz w:val="22"/>
          <w:szCs w:val="22"/>
          <w:lang w:eastAsia="en-US"/>
        </w:rPr>
        <w:t>Выбор режима прослушивания</w:t>
      </w:r>
    </w:p>
    <w:p w:rsidR="008224DB" w:rsidRPr="00134CAA" w:rsidRDefault="008224DB" w:rsidP="008224DB">
      <w:pPr>
        <w:pStyle w:val="Style51"/>
        <w:widowControl/>
        <w:rPr>
          <w:rStyle w:val="FontStyle227"/>
          <w:sz w:val="22"/>
          <w:szCs w:val="22"/>
          <w:lang w:eastAsia="en-US"/>
        </w:rPr>
      </w:pPr>
      <w:r w:rsidRPr="00134CAA">
        <w:rPr>
          <w:rStyle w:val="FontStyle227"/>
          <w:sz w:val="22"/>
          <w:szCs w:val="22"/>
          <w:lang w:eastAsia="en-US"/>
        </w:rPr>
        <w:lastRenderedPageBreak/>
        <w:t>1. Нажмите одну из кнопок MOVIE/TV, MUSIC или GAME во время воспроизведения.</w:t>
      </w:r>
    </w:p>
    <w:p w:rsidR="008224DB" w:rsidRPr="00134CAA" w:rsidRDefault="008224DB" w:rsidP="008224DB">
      <w:pPr>
        <w:pStyle w:val="Style81"/>
        <w:widowControl/>
        <w:rPr>
          <w:rStyle w:val="FontStyle227"/>
          <w:sz w:val="22"/>
          <w:szCs w:val="22"/>
          <w:lang w:eastAsia="en-US"/>
        </w:rPr>
      </w:pPr>
      <w:r w:rsidRPr="00134CAA">
        <w:rPr>
          <w:rStyle w:val="FontStyle227"/>
          <w:sz w:val="22"/>
          <w:szCs w:val="22"/>
          <w:lang w:eastAsia="en-US"/>
        </w:rPr>
        <w:t>2. Для переключения режимов, отображаемых на дисплее устройства, нажимайте неколько раз на соответствующую кнопку.</w:t>
      </w:r>
    </w:p>
    <w:p w:rsidR="008224DB" w:rsidRPr="00134CAA" w:rsidRDefault="008224DB" w:rsidP="008224DB">
      <w:pPr>
        <w:pStyle w:val="Style81"/>
        <w:widowControl/>
        <w:rPr>
          <w:rStyle w:val="FontStyle227"/>
          <w:sz w:val="22"/>
          <w:szCs w:val="22"/>
          <w:lang w:eastAsia="en-US"/>
        </w:rPr>
      </w:pPr>
      <w:r w:rsidRPr="00134CAA">
        <w:rPr>
          <w:rStyle w:val="FontStyle227"/>
          <w:sz w:val="22"/>
          <w:szCs w:val="22"/>
          <w:lang w:eastAsia="en-US"/>
        </w:rPr>
        <w:t>• Последний выбранный режим прослушивания будет сохранен для каждой из кнопок - MOVIE/TV, MUSIC и GAME. Если воспроизводимый контент не поддерживает ранее выбранный режим прослушивания, то автоматически будет выбран стандартный режим.</w:t>
      </w:r>
    </w:p>
    <w:p w:rsidR="008224DB" w:rsidRPr="00134CAA" w:rsidRDefault="008224DB" w:rsidP="008224DB">
      <w:pPr>
        <w:pStyle w:val="Style81"/>
        <w:widowControl/>
        <w:rPr>
          <w:rStyle w:val="FontStyle227"/>
          <w:sz w:val="22"/>
          <w:szCs w:val="22"/>
          <w:lang w:eastAsia="en-US"/>
        </w:rPr>
      </w:pPr>
      <w:r w:rsidRPr="00134CAA">
        <w:rPr>
          <w:rStyle w:val="FontStyle227"/>
          <w:sz w:val="22"/>
          <w:szCs w:val="22"/>
          <w:lang w:eastAsia="en-US"/>
        </w:rPr>
        <w:t xml:space="preserve">• Более подробная информация об эффектах каждого режима прослушивания </w:t>
      </w:r>
      <w:proofErr w:type="gramStart"/>
      <w:r w:rsidRPr="00134CAA">
        <w:rPr>
          <w:rStyle w:val="FontStyle227"/>
          <w:sz w:val="22"/>
          <w:szCs w:val="22"/>
          <w:lang w:eastAsia="en-US"/>
        </w:rPr>
        <w:t>см</w:t>
      </w:r>
      <w:proofErr w:type="gramEnd"/>
      <w:r w:rsidRPr="00134CAA">
        <w:rPr>
          <w:rStyle w:val="FontStyle227"/>
          <w:sz w:val="22"/>
          <w:szCs w:val="22"/>
          <w:lang w:eastAsia="en-US"/>
        </w:rPr>
        <w:t xml:space="preserve">. раздел "Эффекты режимов прослушивания" (стр. </w:t>
      </w:r>
      <w:r w:rsidR="00F85FB1" w:rsidRPr="00134CAA">
        <w:rPr>
          <w:rStyle w:val="FontStyle227"/>
          <w:sz w:val="22"/>
          <w:szCs w:val="22"/>
          <w:lang w:eastAsia="en-US"/>
        </w:rPr>
        <w:t>1</w:t>
      </w:r>
      <w:r w:rsidR="00AF5180" w:rsidRPr="00134CAA">
        <w:rPr>
          <w:rStyle w:val="FontStyle227"/>
          <w:sz w:val="22"/>
          <w:szCs w:val="22"/>
          <w:lang w:eastAsia="en-US"/>
        </w:rPr>
        <w:t>32</w:t>
      </w:r>
      <w:r w:rsidRPr="00134CAA">
        <w:rPr>
          <w:rStyle w:val="FontStyle227"/>
          <w:sz w:val="22"/>
          <w:szCs w:val="22"/>
          <w:lang w:eastAsia="en-US"/>
        </w:rPr>
        <w:t>).</w:t>
      </w:r>
    </w:p>
    <w:p w:rsidR="008224DB" w:rsidRPr="00134CAA" w:rsidRDefault="008224DB" w:rsidP="008224DB">
      <w:pPr>
        <w:pStyle w:val="Style7"/>
        <w:widowControl/>
        <w:rPr>
          <w:rStyle w:val="FontStyle227"/>
          <w:sz w:val="22"/>
          <w:szCs w:val="22"/>
          <w:lang w:eastAsia="en-US"/>
        </w:rPr>
      </w:pPr>
      <w:r w:rsidRPr="00134CAA">
        <w:rPr>
          <w:rStyle w:val="FontStyle227"/>
          <w:sz w:val="22"/>
          <w:szCs w:val="22"/>
          <w:lang w:eastAsia="en-US"/>
        </w:rPr>
        <w:t xml:space="preserve">• Описание режимов прослушивания, доступных для каждого аудио формата входных сигналов, дано в разделе "Выбор режимов прослушивания" (стр. </w:t>
      </w:r>
      <w:r w:rsidR="00F85FB1" w:rsidRPr="00134CAA">
        <w:rPr>
          <w:rStyle w:val="FontStyle227"/>
          <w:sz w:val="22"/>
          <w:szCs w:val="22"/>
          <w:lang w:eastAsia="en-US"/>
        </w:rPr>
        <w:t>13</w:t>
      </w:r>
      <w:r w:rsidR="00AF5180" w:rsidRPr="00134CAA">
        <w:rPr>
          <w:rStyle w:val="FontStyle227"/>
          <w:sz w:val="22"/>
          <w:szCs w:val="22"/>
          <w:lang w:eastAsia="en-US"/>
        </w:rPr>
        <w:t>8</w:t>
      </w:r>
      <w:r w:rsidRPr="00134CAA">
        <w:rPr>
          <w:rStyle w:val="FontStyle227"/>
          <w:sz w:val="22"/>
          <w:szCs w:val="22"/>
          <w:lang w:eastAsia="en-US"/>
        </w:rPr>
        <w:t>).</w:t>
      </w:r>
    </w:p>
    <w:p w:rsidR="008224DB" w:rsidRPr="00134CAA" w:rsidRDefault="008224DB" w:rsidP="008224DB">
      <w:pPr>
        <w:pStyle w:val="Style45"/>
        <w:widowControl/>
        <w:rPr>
          <w:rStyle w:val="FontStyle227"/>
          <w:sz w:val="22"/>
          <w:szCs w:val="22"/>
          <w:lang w:eastAsia="en-US"/>
        </w:rPr>
      </w:pPr>
    </w:p>
    <w:p w:rsidR="008224DB" w:rsidRPr="00134CAA" w:rsidRDefault="008224DB" w:rsidP="008224DB">
      <w:pPr>
        <w:pStyle w:val="Style45"/>
        <w:widowControl/>
        <w:rPr>
          <w:rStyle w:val="FontStyle227"/>
          <w:b/>
          <w:sz w:val="22"/>
          <w:szCs w:val="22"/>
          <w:lang w:eastAsia="en-US"/>
        </w:rPr>
      </w:pPr>
      <w:r w:rsidRPr="00134CAA">
        <w:rPr>
          <w:rStyle w:val="FontStyle227"/>
          <w:b/>
          <w:sz w:val="22"/>
          <w:szCs w:val="22"/>
          <w:lang w:eastAsia="en-US"/>
        </w:rPr>
        <w:t xml:space="preserve">Стр. </w:t>
      </w:r>
      <w:r w:rsidR="00F85FB1" w:rsidRPr="00134CAA">
        <w:rPr>
          <w:rStyle w:val="FontStyle227"/>
          <w:b/>
          <w:sz w:val="22"/>
          <w:szCs w:val="22"/>
          <w:lang w:eastAsia="en-US"/>
        </w:rPr>
        <w:t>12</w:t>
      </w:r>
      <w:r w:rsidR="00AF5180" w:rsidRPr="00134CAA">
        <w:rPr>
          <w:rStyle w:val="FontStyle227"/>
          <w:b/>
          <w:sz w:val="22"/>
          <w:szCs w:val="22"/>
          <w:lang w:eastAsia="en-US"/>
        </w:rPr>
        <w:t>8</w:t>
      </w:r>
    </w:p>
    <w:p w:rsidR="008224DB" w:rsidRPr="00134CAA" w:rsidRDefault="008224DB" w:rsidP="008224DB">
      <w:pPr>
        <w:pStyle w:val="Style45"/>
        <w:widowControl/>
        <w:rPr>
          <w:rStyle w:val="FontStyle227"/>
          <w:sz w:val="22"/>
          <w:szCs w:val="22"/>
          <w:lang w:eastAsia="en-US"/>
        </w:rPr>
      </w:pPr>
    </w:p>
    <w:p w:rsidR="008224DB" w:rsidRPr="00134CAA" w:rsidRDefault="008224DB" w:rsidP="008224DB">
      <w:pPr>
        <w:pStyle w:val="Style48"/>
        <w:widowControl/>
        <w:rPr>
          <w:rStyle w:val="FontStyle160"/>
          <w:sz w:val="22"/>
          <w:szCs w:val="22"/>
          <w:lang w:eastAsia="en-US"/>
        </w:rPr>
      </w:pPr>
      <w:r w:rsidRPr="00134CAA">
        <w:rPr>
          <w:rStyle w:val="FontStyle160"/>
          <w:sz w:val="22"/>
          <w:szCs w:val="22"/>
          <w:lang w:eastAsia="en-US"/>
        </w:rPr>
        <w:t>Проверка формата входного сигнала и режима прослушивания</w:t>
      </w:r>
    </w:p>
    <w:p w:rsidR="008224DB" w:rsidRPr="00134CAA" w:rsidRDefault="008224DB" w:rsidP="008224DB">
      <w:pPr>
        <w:pStyle w:val="Style92"/>
        <w:widowControl/>
        <w:rPr>
          <w:rStyle w:val="FontStyle227"/>
          <w:sz w:val="22"/>
          <w:szCs w:val="22"/>
          <w:lang w:eastAsia="en-US"/>
        </w:rPr>
      </w:pPr>
      <w:r w:rsidRPr="00134CAA">
        <w:rPr>
          <w:rStyle w:val="FontStyle227"/>
          <w:sz w:val="22"/>
          <w:szCs w:val="22"/>
          <w:lang w:eastAsia="en-US"/>
        </w:rPr>
        <w:t xml:space="preserve">Несколько раз нажмите кнопку </w:t>
      </w:r>
      <w:r w:rsidRPr="00134CAA">
        <w:rPr>
          <w:rStyle w:val="FontStyle227"/>
          <w:sz w:val="22"/>
          <w:szCs w:val="22"/>
          <w:lang w:val="en-US" w:eastAsia="en-US"/>
        </w:rPr>
        <w:t>i</w:t>
      </w:r>
      <w:r w:rsidRPr="00134CAA">
        <w:rPr>
          <w:rStyle w:val="FontStyle227"/>
          <w:sz w:val="22"/>
          <w:szCs w:val="22"/>
          <w:lang w:eastAsia="en-US"/>
        </w:rPr>
        <w:t xml:space="preserve"> для переключения отображения на дисплее устройства в следующем порядке:</w:t>
      </w:r>
    </w:p>
    <w:p w:rsidR="008224DB" w:rsidRPr="00134CAA" w:rsidRDefault="008224DB" w:rsidP="008224DB">
      <w:pPr>
        <w:pStyle w:val="Style20"/>
        <w:widowControl/>
        <w:rPr>
          <w:rStyle w:val="FontStyle156"/>
          <w:sz w:val="22"/>
          <w:szCs w:val="22"/>
          <w:lang w:eastAsia="en-US"/>
        </w:rPr>
      </w:pPr>
    </w:p>
    <w:p w:rsidR="008224DB" w:rsidRPr="00134CAA" w:rsidRDefault="008224DB" w:rsidP="008224DB">
      <w:pPr>
        <w:pStyle w:val="Style20"/>
        <w:widowControl/>
        <w:rPr>
          <w:rStyle w:val="FontStyle156"/>
          <w:sz w:val="22"/>
          <w:szCs w:val="22"/>
          <w:lang w:eastAsia="en-US"/>
        </w:rPr>
      </w:pPr>
      <w:r w:rsidRPr="00134CAA">
        <w:rPr>
          <w:rStyle w:val="FontStyle156"/>
          <w:sz w:val="22"/>
          <w:szCs w:val="22"/>
          <w:lang w:eastAsia="en-US"/>
        </w:rPr>
        <w:t>Источник сигнала и его уровень громкости</w:t>
      </w:r>
    </w:p>
    <w:p w:rsidR="008224DB" w:rsidRPr="00134CAA" w:rsidRDefault="008224DB" w:rsidP="008224DB">
      <w:pPr>
        <w:pStyle w:val="Style20"/>
        <w:widowControl/>
        <w:rPr>
          <w:rStyle w:val="FontStyle156"/>
          <w:sz w:val="22"/>
          <w:szCs w:val="22"/>
          <w:lang w:eastAsia="en-US"/>
        </w:rPr>
      </w:pPr>
      <w:r w:rsidRPr="00134CAA">
        <w:rPr>
          <w:rStyle w:val="FontStyle156"/>
          <w:sz w:val="22"/>
          <w:szCs w:val="22"/>
          <w:lang w:eastAsia="en-US"/>
        </w:rPr>
        <w:t>Режим прослушивания</w:t>
      </w:r>
    </w:p>
    <w:p w:rsidR="008224DB" w:rsidRPr="00134CAA" w:rsidRDefault="008224DB" w:rsidP="008224DB">
      <w:pPr>
        <w:pStyle w:val="Style20"/>
        <w:widowControl/>
        <w:rPr>
          <w:rStyle w:val="FontStyle156"/>
          <w:sz w:val="22"/>
          <w:szCs w:val="22"/>
          <w:lang w:eastAsia="en-US"/>
        </w:rPr>
      </w:pPr>
      <w:r w:rsidRPr="00134CAA">
        <w:rPr>
          <w:rStyle w:val="FontStyle156"/>
          <w:sz w:val="22"/>
          <w:szCs w:val="22"/>
          <w:lang w:eastAsia="en-US"/>
        </w:rPr>
        <w:t>Формат входного сигнала</w:t>
      </w:r>
    </w:p>
    <w:p w:rsidR="008224DB" w:rsidRPr="00134CAA" w:rsidRDefault="008224DB" w:rsidP="008224DB">
      <w:pPr>
        <w:pStyle w:val="Style20"/>
        <w:widowControl/>
        <w:rPr>
          <w:rStyle w:val="FontStyle156"/>
          <w:sz w:val="22"/>
          <w:szCs w:val="22"/>
          <w:lang w:eastAsia="en-US"/>
        </w:rPr>
      </w:pPr>
      <w:r w:rsidRPr="00134CAA">
        <w:rPr>
          <w:rStyle w:val="FontStyle156"/>
          <w:sz w:val="22"/>
          <w:szCs w:val="22"/>
          <w:lang w:eastAsia="en-US"/>
        </w:rPr>
        <w:t>Дисплей переключится через несколько секунд.</w:t>
      </w:r>
    </w:p>
    <w:p w:rsidR="008224DB" w:rsidRPr="00134CAA" w:rsidRDefault="008224DB" w:rsidP="008224DB">
      <w:pPr>
        <w:pStyle w:val="Style20"/>
        <w:widowControl/>
        <w:rPr>
          <w:rStyle w:val="FontStyle156"/>
          <w:sz w:val="22"/>
          <w:szCs w:val="22"/>
          <w:lang w:eastAsia="en-US"/>
        </w:rPr>
      </w:pPr>
      <w:r w:rsidRPr="00134CAA">
        <w:rPr>
          <w:rStyle w:val="FontStyle156"/>
          <w:sz w:val="22"/>
          <w:szCs w:val="22"/>
          <w:lang w:eastAsia="en-US"/>
        </w:rPr>
        <w:t>Частота дискретизации</w:t>
      </w:r>
    </w:p>
    <w:p w:rsidR="008224DB" w:rsidRPr="00134CAA" w:rsidRDefault="008224DB" w:rsidP="008224DB">
      <w:pPr>
        <w:pStyle w:val="Style20"/>
        <w:widowControl/>
        <w:rPr>
          <w:rStyle w:val="FontStyle156"/>
          <w:sz w:val="22"/>
          <w:szCs w:val="22"/>
          <w:lang w:eastAsia="en-US"/>
        </w:rPr>
      </w:pPr>
      <w:r w:rsidRPr="00134CAA">
        <w:rPr>
          <w:rStyle w:val="FontStyle156"/>
          <w:sz w:val="22"/>
          <w:szCs w:val="22"/>
          <w:lang w:eastAsia="en-US"/>
        </w:rPr>
        <w:t>Разрешение входного сигнала</w:t>
      </w:r>
    </w:p>
    <w:p w:rsidR="00D05A7B" w:rsidRPr="00134CAA" w:rsidRDefault="00D05A7B" w:rsidP="00D05A7B">
      <w:pPr>
        <w:pStyle w:val="a3"/>
        <w:rPr>
          <w:rFonts w:ascii="Arial" w:hAnsi="Arial" w:cs="Arial"/>
          <w:sz w:val="22"/>
          <w:szCs w:val="22"/>
        </w:rPr>
      </w:pPr>
    </w:p>
    <w:p w:rsidR="008224DB" w:rsidRPr="00134CAA" w:rsidRDefault="008224DB" w:rsidP="008224DB">
      <w:pPr>
        <w:pStyle w:val="Style45"/>
        <w:widowControl/>
        <w:rPr>
          <w:rStyle w:val="FontStyle227"/>
          <w:b/>
          <w:sz w:val="22"/>
          <w:szCs w:val="22"/>
          <w:lang w:eastAsia="en-US"/>
        </w:rPr>
      </w:pPr>
      <w:r w:rsidRPr="00134CAA">
        <w:rPr>
          <w:rStyle w:val="FontStyle227"/>
          <w:b/>
          <w:sz w:val="22"/>
          <w:szCs w:val="22"/>
          <w:lang w:eastAsia="en-US"/>
        </w:rPr>
        <w:t xml:space="preserve">Стр. </w:t>
      </w:r>
      <w:r w:rsidR="00F85FB1" w:rsidRPr="00134CAA">
        <w:rPr>
          <w:rStyle w:val="FontStyle227"/>
          <w:b/>
          <w:sz w:val="22"/>
          <w:szCs w:val="22"/>
          <w:lang w:eastAsia="en-US"/>
        </w:rPr>
        <w:t>12</w:t>
      </w:r>
      <w:r w:rsidR="00AF5180" w:rsidRPr="00134CAA">
        <w:rPr>
          <w:rStyle w:val="FontStyle227"/>
          <w:b/>
          <w:sz w:val="22"/>
          <w:szCs w:val="22"/>
          <w:lang w:eastAsia="en-US"/>
        </w:rPr>
        <w:t>9</w:t>
      </w:r>
    </w:p>
    <w:p w:rsidR="008224DB" w:rsidRPr="00134CAA" w:rsidRDefault="008224DB" w:rsidP="008224DB">
      <w:pPr>
        <w:pStyle w:val="Style45"/>
        <w:widowControl/>
        <w:rPr>
          <w:rStyle w:val="FontStyle227"/>
          <w:sz w:val="22"/>
          <w:szCs w:val="22"/>
          <w:lang w:eastAsia="en-US"/>
        </w:rPr>
      </w:pPr>
    </w:p>
    <w:p w:rsidR="00F73817" w:rsidRPr="00134CAA" w:rsidRDefault="00F73817" w:rsidP="004716CF">
      <w:pPr>
        <w:pStyle w:val="a3"/>
        <w:rPr>
          <w:rFonts w:ascii="Arial" w:hAnsi="Arial" w:cs="Arial"/>
          <w:b/>
          <w:sz w:val="22"/>
          <w:szCs w:val="22"/>
        </w:rPr>
      </w:pPr>
      <w:r w:rsidRPr="00134CAA">
        <w:rPr>
          <w:rFonts w:ascii="Arial" w:hAnsi="Arial" w:cs="Arial"/>
          <w:b/>
          <w:sz w:val="22"/>
          <w:szCs w:val="22"/>
        </w:rPr>
        <w:t>Выбираемые режимы прослушивания и размещение колонок</w:t>
      </w:r>
    </w:p>
    <w:p w:rsidR="00F73817" w:rsidRPr="00134CAA" w:rsidRDefault="00F73817" w:rsidP="004716CF">
      <w:pPr>
        <w:pStyle w:val="a3"/>
        <w:rPr>
          <w:rFonts w:ascii="Arial" w:hAnsi="Arial" w:cs="Arial"/>
          <w:b/>
          <w:sz w:val="22"/>
          <w:szCs w:val="22"/>
        </w:rPr>
      </w:pPr>
    </w:p>
    <w:p w:rsidR="00F73817" w:rsidRPr="00134CAA" w:rsidRDefault="00F73817" w:rsidP="00F73817">
      <w:pPr>
        <w:pStyle w:val="a3"/>
        <w:rPr>
          <w:rFonts w:ascii="Arial" w:hAnsi="Arial" w:cs="Arial"/>
          <w:sz w:val="22"/>
          <w:szCs w:val="22"/>
        </w:rPr>
      </w:pPr>
      <w:r w:rsidRPr="00134CAA">
        <w:rPr>
          <w:rFonts w:ascii="Arial" w:hAnsi="Arial" w:cs="Arial"/>
          <w:sz w:val="22"/>
          <w:szCs w:val="22"/>
        </w:rPr>
        <w:t>В Таблице ниже приведены режимы прослушивания, которые можно выбрать для различных вариантов размещения акустических систем</w:t>
      </w:r>
    </w:p>
    <w:p w:rsidR="00F73817" w:rsidRPr="00134CAA" w:rsidRDefault="00F73817" w:rsidP="004716CF">
      <w:pPr>
        <w:pStyle w:val="a3"/>
        <w:rPr>
          <w:rFonts w:ascii="Arial" w:hAnsi="Arial" w:cs="Arial"/>
          <w:b/>
          <w:sz w:val="22"/>
          <w:szCs w:val="22"/>
        </w:rPr>
      </w:pPr>
    </w:p>
    <w:tbl>
      <w:tblPr>
        <w:tblStyle w:val="a7"/>
        <w:tblW w:w="10031" w:type="dxa"/>
        <w:tblLayout w:type="fixed"/>
        <w:tblLook w:val="04A0"/>
      </w:tblPr>
      <w:tblGrid>
        <w:gridCol w:w="959"/>
        <w:gridCol w:w="567"/>
        <w:gridCol w:w="567"/>
        <w:gridCol w:w="567"/>
        <w:gridCol w:w="567"/>
        <w:gridCol w:w="567"/>
        <w:gridCol w:w="567"/>
        <w:gridCol w:w="567"/>
        <w:gridCol w:w="567"/>
        <w:gridCol w:w="567"/>
        <w:gridCol w:w="567"/>
        <w:gridCol w:w="567"/>
        <w:gridCol w:w="567"/>
        <w:gridCol w:w="567"/>
        <w:gridCol w:w="567"/>
        <w:gridCol w:w="567"/>
        <w:gridCol w:w="567"/>
      </w:tblGrid>
      <w:tr w:rsidR="00596A11" w:rsidRPr="00134CAA" w:rsidTr="00D510B7">
        <w:tc>
          <w:tcPr>
            <w:tcW w:w="959" w:type="dxa"/>
          </w:tcPr>
          <w:p w:rsidR="00596A11" w:rsidRPr="00134CAA" w:rsidRDefault="00596A11" w:rsidP="00F73817">
            <w:pPr>
              <w:pStyle w:val="a3"/>
              <w:rPr>
                <w:rFonts w:ascii="Arial" w:hAnsi="Arial" w:cs="Arial"/>
                <w:b/>
                <w:sz w:val="22"/>
                <w:szCs w:val="22"/>
              </w:rPr>
            </w:pPr>
            <w:r w:rsidRPr="00134CAA">
              <w:rPr>
                <w:rFonts w:ascii="Arial" w:hAnsi="Arial" w:cs="Arial"/>
                <w:b/>
                <w:sz w:val="22"/>
                <w:szCs w:val="22"/>
              </w:rPr>
              <w:t>Режим прослушивания</w:t>
            </w:r>
          </w:p>
        </w:tc>
        <w:tc>
          <w:tcPr>
            <w:tcW w:w="9072" w:type="dxa"/>
            <w:gridSpan w:val="16"/>
          </w:tcPr>
          <w:p w:rsidR="00596A11" w:rsidRPr="00134CAA" w:rsidRDefault="00596A11" w:rsidP="00F73817">
            <w:pPr>
              <w:pStyle w:val="a3"/>
              <w:rPr>
                <w:rFonts w:ascii="Arial" w:hAnsi="Arial" w:cs="Arial"/>
                <w:b/>
                <w:sz w:val="22"/>
                <w:szCs w:val="22"/>
              </w:rPr>
            </w:pPr>
            <w:r w:rsidRPr="00134CAA">
              <w:rPr>
                <w:rFonts w:ascii="Arial" w:hAnsi="Arial" w:cs="Arial"/>
                <w:b/>
                <w:sz w:val="22"/>
                <w:szCs w:val="22"/>
              </w:rPr>
              <w:t>Конфигурация колонок (каналы)</w:t>
            </w:r>
          </w:p>
        </w:tc>
      </w:tr>
      <w:tr w:rsidR="00596A11" w:rsidRPr="00134CAA" w:rsidTr="00596A11">
        <w:tc>
          <w:tcPr>
            <w:tcW w:w="959" w:type="dxa"/>
          </w:tcPr>
          <w:p w:rsidR="00596A11" w:rsidRPr="00134CAA" w:rsidRDefault="00596A11" w:rsidP="00F73817">
            <w:pPr>
              <w:pStyle w:val="a3"/>
              <w:rPr>
                <w:rFonts w:ascii="Arial" w:hAnsi="Arial" w:cs="Arial"/>
                <w:b/>
                <w:sz w:val="22"/>
                <w:szCs w:val="22"/>
              </w:rPr>
            </w:pPr>
          </w:p>
        </w:tc>
        <w:tc>
          <w:tcPr>
            <w:tcW w:w="567" w:type="dxa"/>
          </w:tcPr>
          <w:p w:rsidR="00596A11" w:rsidRPr="00134CAA" w:rsidRDefault="00596A11" w:rsidP="00596A11">
            <w:pPr>
              <w:pStyle w:val="a3"/>
              <w:rPr>
                <w:rFonts w:ascii="Arial" w:hAnsi="Arial" w:cs="Arial"/>
                <w:b/>
                <w:sz w:val="22"/>
                <w:szCs w:val="22"/>
              </w:rPr>
            </w:pPr>
            <w:r w:rsidRPr="00134CAA">
              <w:rPr>
                <w:rFonts w:ascii="Arial" w:hAnsi="Arial" w:cs="Arial"/>
                <w:b/>
                <w:sz w:val="22"/>
                <w:szCs w:val="22"/>
              </w:rPr>
              <w:t>2.1</w:t>
            </w:r>
          </w:p>
        </w:tc>
        <w:tc>
          <w:tcPr>
            <w:tcW w:w="567" w:type="dxa"/>
          </w:tcPr>
          <w:p w:rsidR="00596A11" w:rsidRPr="00134CAA" w:rsidRDefault="00596A11" w:rsidP="00596A11">
            <w:pPr>
              <w:pStyle w:val="a3"/>
              <w:rPr>
                <w:rFonts w:ascii="Arial" w:hAnsi="Arial" w:cs="Arial"/>
                <w:b/>
                <w:sz w:val="22"/>
                <w:szCs w:val="22"/>
              </w:rPr>
            </w:pPr>
            <w:r w:rsidRPr="00134CAA">
              <w:rPr>
                <w:rFonts w:ascii="Arial" w:hAnsi="Arial" w:cs="Arial"/>
                <w:b/>
                <w:sz w:val="22"/>
                <w:szCs w:val="22"/>
              </w:rPr>
              <w:t xml:space="preserve">3.1 </w:t>
            </w:r>
          </w:p>
        </w:tc>
        <w:tc>
          <w:tcPr>
            <w:tcW w:w="567" w:type="dxa"/>
          </w:tcPr>
          <w:p w:rsidR="00596A11" w:rsidRPr="00134CAA" w:rsidRDefault="00596A11" w:rsidP="00596A11">
            <w:pPr>
              <w:pStyle w:val="a3"/>
              <w:rPr>
                <w:rFonts w:ascii="Arial" w:hAnsi="Arial" w:cs="Arial"/>
                <w:b/>
                <w:sz w:val="22"/>
                <w:szCs w:val="22"/>
              </w:rPr>
            </w:pPr>
            <w:r w:rsidRPr="00134CAA">
              <w:rPr>
                <w:rFonts w:ascii="Arial" w:hAnsi="Arial" w:cs="Arial"/>
                <w:b/>
                <w:sz w:val="22"/>
                <w:szCs w:val="22"/>
              </w:rPr>
              <w:t xml:space="preserve">4.1 </w:t>
            </w:r>
          </w:p>
        </w:tc>
        <w:tc>
          <w:tcPr>
            <w:tcW w:w="567" w:type="dxa"/>
          </w:tcPr>
          <w:p w:rsidR="00596A11" w:rsidRPr="00134CAA" w:rsidRDefault="00596A11" w:rsidP="00596A11">
            <w:pPr>
              <w:pStyle w:val="a3"/>
              <w:rPr>
                <w:rFonts w:ascii="Arial" w:hAnsi="Arial" w:cs="Arial"/>
                <w:b/>
                <w:sz w:val="22"/>
                <w:szCs w:val="22"/>
              </w:rPr>
            </w:pPr>
            <w:r w:rsidRPr="00134CAA">
              <w:rPr>
                <w:rFonts w:ascii="Arial" w:hAnsi="Arial" w:cs="Arial"/>
                <w:b/>
                <w:sz w:val="22"/>
                <w:szCs w:val="22"/>
              </w:rPr>
              <w:t xml:space="preserve">5.1 </w:t>
            </w:r>
          </w:p>
        </w:tc>
        <w:tc>
          <w:tcPr>
            <w:tcW w:w="567" w:type="dxa"/>
          </w:tcPr>
          <w:p w:rsidR="00596A11" w:rsidRPr="00134CAA" w:rsidRDefault="00596A11" w:rsidP="00596A11">
            <w:pPr>
              <w:pStyle w:val="a3"/>
              <w:rPr>
                <w:rFonts w:ascii="Arial" w:hAnsi="Arial" w:cs="Arial"/>
                <w:b/>
                <w:sz w:val="22"/>
                <w:szCs w:val="22"/>
              </w:rPr>
            </w:pPr>
            <w:r w:rsidRPr="00134CAA">
              <w:rPr>
                <w:rFonts w:ascii="Arial" w:hAnsi="Arial" w:cs="Arial"/>
                <w:b/>
                <w:sz w:val="22"/>
                <w:szCs w:val="22"/>
              </w:rPr>
              <w:t xml:space="preserve">6.1 </w:t>
            </w:r>
          </w:p>
        </w:tc>
        <w:tc>
          <w:tcPr>
            <w:tcW w:w="567" w:type="dxa"/>
          </w:tcPr>
          <w:p w:rsidR="00596A11" w:rsidRPr="00134CAA" w:rsidRDefault="00596A11" w:rsidP="00596A11">
            <w:pPr>
              <w:pStyle w:val="a3"/>
              <w:rPr>
                <w:rFonts w:ascii="Arial" w:hAnsi="Arial" w:cs="Arial"/>
                <w:b/>
                <w:sz w:val="22"/>
                <w:szCs w:val="22"/>
              </w:rPr>
            </w:pPr>
            <w:r w:rsidRPr="00134CAA">
              <w:rPr>
                <w:rFonts w:ascii="Arial" w:hAnsi="Arial" w:cs="Arial"/>
                <w:b/>
                <w:sz w:val="22"/>
                <w:szCs w:val="22"/>
              </w:rPr>
              <w:t xml:space="preserve">7.1 </w:t>
            </w:r>
          </w:p>
        </w:tc>
        <w:tc>
          <w:tcPr>
            <w:tcW w:w="567" w:type="dxa"/>
          </w:tcPr>
          <w:p w:rsidR="00596A11" w:rsidRPr="00134CAA" w:rsidRDefault="00596A11" w:rsidP="00596A11">
            <w:pPr>
              <w:pStyle w:val="a3"/>
              <w:rPr>
                <w:rFonts w:ascii="Arial" w:hAnsi="Arial" w:cs="Arial"/>
                <w:b/>
                <w:sz w:val="22"/>
                <w:szCs w:val="22"/>
              </w:rPr>
            </w:pPr>
            <w:r w:rsidRPr="00134CAA">
              <w:rPr>
                <w:rFonts w:ascii="Arial" w:hAnsi="Arial" w:cs="Arial"/>
                <w:b/>
                <w:sz w:val="22"/>
                <w:szCs w:val="22"/>
              </w:rPr>
              <w:t xml:space="preserve">2.1.2 </w:t>
            </w:r>
          </w:p>
        </w:tc>
        <w:tc>
          <w:tcPr>
            <w:tcW w:w="567" w:type="dxa"/>
          </w:tcPr>
          <w:p w:rsidR="00596A11" w:rsidRPr="00134CAA" w:rsidRDefault="00596A11" w:rsidP="00596A11">
            <w:pPr>
              <w:pStyle w:val="a3"/>
              <w:rPr>
                <w:rFonts w:ascii="Arial" w:hAnsi="Arial" w:cs="Arial"/>
                <w:b/>
                <w:sz w:val="22"/>
                <w:szCs w:val="22"/>
              </w:rPr>
            </w:pPr>
            <w:r w:rsidRPr="00134CAA">
              <w:rPr>
                <w:rFonts w:ascii="Arial" w:hAnsi="Arial" w:cs="Arial"/>
                <w:b/>
                <w:sz w:val="22"/>
                <w:szCs w:val="22"/>
              </w:rPr>
              <w:t xml:space="preserve">3.1.2 </w:t>
            </w:r>
          </w:p>
        </w:tc>
        <w:tc>
          <w:tcPr>
            <w:tcW w:w="567" w:type="dxa"/>
          </w:tcPr>
          <w:p w:rsidR="00596A11" w:rsidRPr="00134CAA" w:rsidRDefault="00596A11" w:rsidP="00596A11">
            <w:pPr>
              <w:pStyle w:val="a3"/>
              <w:rPr>
                <w:rFonts w:ascii="Arial" w:hAnsi="Arial" w:cs="Arial"/>
                <w:b/>
                <w:sz w:val="22"/>
                <w:szCs w:val="22"/>
              </w:rPr>
            </w:pPr>
            <w:r w:rsidRPr="00134CAA">
              <w:rPr>
                <w:rFonts w:ascii="Arial" w:hAnsi="Arial" w:cs="Arial"/>
                <w:b/>
                <w:sz w:val="22"/>
                <w:szCs w:val="22"/>
              </w:rPr>
              <w:t xml:space="preserve">4.1.2 </w:t>
            </w:r>
          </w:p>
        </w:tc>
        <w:tc>
          <w:tcPr>
            <w:tcW w:w="567" w:type="dxa"/>
          </w:tcPr>
          <w:p w:rsidR="00596A11" w:rsidRPr="00134CAA" w:rsidRDefault="00596A11" w:rsidP="00596A11">
            <w:pPr>
              <w:pStyle w:val="a3"/>
              <w:rPr>
                <w:rFonts w:ascii="Arial" w:hAnsi="Arial" w:cs="Arial"/>
                <w:b/>
                <w:sz w:val="22"/>
                <w:szCs w:val="22"/>
              </w:rPr>
            </w:pPr>
            <w:r w:rsidRPr="00134CAA">
              <w:rPr>
                <w:rFonts w:ascii="Arial" w:hAnsi="Arial" w:cs="Arial"/>
                <w:b/>
                <w:sz w:val="22"/>
                <w:szCs w:val="22"/>
              </w:rPr>
              <w:t xml:space="preserve">5.1.2 </w:t>
            </w:r>
          </w:p>
        </w:tc>
        <w:tc>
          <w:tcPr>
            <w:tcW w:w="567" w:type="dxa"/>
          </w:tcPr>
          <w:p w:rsidR="00596A11" w:rsidRPr="00134CAA" w:rsidRDefault="00596A11" w:rsidP="00596A11">
            <w:pPr>
              <w:pStyle w:val="a3"/>
              <w:rPr>
                <w:rFonts w:ascii="Arial" w:hAnsi="Arial" w:cs="Arial"/>
                <w:b/>
                <w:sz w:val="22"/>
                <w:szCs w:val="22"/>
              </w:rPr>
            </w:pPr>
            <w:r w:rsidRPr="00134CAA">
              <w:rPr>
                <w:rFonts w:ascii="Arial" w:hAnsi="Arial" w:cs="Arial"/>
                <w:b/>
                <w:sz w:val="22"/>
                <w:szCs w:val="22"/>
              </w:rPr>
              <w:t xml:space="preserve">6.1.2 </w:t>
            </w:r>
          </w:p>
        </w:tc>
        <w:tc>
          <w:tcPr>
            <w:tcW w:w="567" w:type="dxa"/>
          </w:tcPr>
          <w:p w:rsidR="00596A11" w:rsidRPr="00134CAA" w:rsidRDefault="00596A11" w:rsidP="00596A11">
            <w:pPr>
              <w:pStyle w:val="a3"/>
              <w:rPr>
                <w:rFonts w:ascii="Arial" w:hAnsi="Arial" w:cs="Arial"/>
                <w:b/>
                <w:sz w:val="22"/>
                <w:szCs w:val="22"/>
              </w:rPr>
            </w:pPr>
            <w:r w:rsidRPr="00134CAA">
              <w:rPr>
                <w:rFonts w:ascii="Arial" w:hAnsi="Arial" w:cs="Arial"/>
                <w:b/>
                <w:sz w:val="22"/>
                <w:szCs w:val="22"/>
              </w:rPr>
              <w:t xml:space="preserve">7.1.2 </w:t>
            </w:r>
          </w:p>
        </w:tc>
        <w:tc>
          <w:tcPr>
            <w:tcW w:w="567" w:type="dxa"/>
          </w:tcPr>
          <w:p w:rsidR="00596A11" w:rsidRPr="00134CAA" w:rsidRDefault="00596A11" w:rsidP="00596A11">
            <w:pPr>
              <w:pStyle w:val="a3"/>
              <w:rPr>
                <w:rFonts w:ascii="Arial" w:hAnsi="Arial" w:cs="Arial"/>
                <w:b/>
                <w:sz w:val="22"/>
                <w:szCs w:val="22"/>
              </w:rPr>
            </w:pPr>
            <w:r w:rsidRPr="00134CAA">
              <w:rPr>
                <w:rFonts w:ascii="Arial" w:hAnsi="Arial" w:cs="Arial"/>
                <w:b/>
                <w:sz w:val="22"/>
                <w:szCs w:val="22"/>
              </w:rPr>
              <w:t xml:space="preserve">4.1.4 </w:t>
            </w:r>
          </w:p>
        </w:tc>
        <w:tc>
          <w:tcPr>
            <w:tcW w:w="567" w:type="dxa"/>
          </w:tcPr>
          <w:p w:rsidR="00596A11" w:rsidRPr="00134CAA" w:rsidRDefault="00596A11" w:rsidP="00F73817">
            <w:pPr>
              <w:pStyle w:val="a3"/>
              <w:rPr>
                <w:rFonts w:ascii="Arial" w:hAnsi="Arial" w:cs="Arial"/>
                <w:b/>
                <w:sz w:val="22"/>
                <w:szCs w:val="22"/>
              </w:rPr>
            </w:pPr>
            <w:r w:rsidRPr="00134CAA">
              <w:rPr>
                <w:rFonts w:ascii="Arial" w:hAnsi="Arial" w:cs="Arial"/>
                <w:b/>
                <w:sz w:val="22"/>
                <w:szCs w:val="22"/>
              </w:rPr>
              <w:t>5.1.4</w:t>
            </w:r>
          </w:p>
        </w:tc>
        <w:tc>
          <w:tcPr>
            <w:tcW w:w="567" w:type="dxa"/>
          </w:tcPr>
          <w:p w:rsidR="00596A11" w:rsidRPr="00134CAA" w:rsidRDefault="00596A11" w:rsidP="00F73817">
            <w:pPr>
              <w:pStyle w:val="a3"/>
              <w:rPr>
                <w:rFonts w:ascii="Arial" w:hAnsi="Arial" w:cs="Arial"/>
                <w:b/>
                <w:sz w:val="22"/>
                <w:szCs w:val="22"/>
              </w:rPr>
            </w:pPr>
            <w:r w:rsidRPr="00134CAA">
              <w:rPr>
                <w:rFonts w:ascii="Arial" w:hAnsi="Arial" w:cs="Arial"/>
                <w:b/>
                <w:sz w:val="22"/>
                <w:szCs w:val="22"/>
              </w:rPr>
              <w:t>6.1.4</w:t>
            </w:r>
          </w:p>
        </w:tc>
        <w:tc>
          <w:tcPr>
            <w:tcW w:w="567" w:type="dxa"/>
          </w:tcPr>
          <w:p w:rsidR="00596A11" w:rsidRPr="00134CAA" w:rsidRDefault="00596A11" w:rsidP="00F73817">
            <w:pPr>
              <w:pStyle w:val="a3"/>
              <w:rPr>
                <w:rFonts w:ascii="Arial" w:hAnsi="Arial" w:cs="Arial"/>
                <w:b/>
                <w:sz w:val="22"/>
                <w:szCs w:val="22"/>
              </w:rPr>
            </w:pPr>
            <w:r w:rsidRPr="00134CAA">
              <w:rPr>
                <w:rFonts w:ascii="Arial" w:hAnsi="Arial" w:cs="Arial"/>
                <w:b/>
                <w:sz w:val="22"/>
                <w:szCs w:val="22"/>
              </w:rPr>
              <w:t>7.1.4</w:t>
            </w:r>
          </w:p>
        </w:tc>
      </w:tr>
      <w:tr w:rsidR="00596A11" w:rsidRPr="00134CAA" w:rsidTr="00596A11">
        <w:tc>
          <w:tcPr>
            <w:tcW w:w="959" w:type="dxa"/>
          </w:tcPr>
          <w:p w:rsidR="00596A11" w:rsidRPr="00134CAA" w:rsidRDefault="00596A11" w:rsidP="00F73817">
            <w:pPr>
              <w:pStyle w:val="a3"/>
              <w:rPr>
                <w:rFonts w:ascii="Arial" w:hAnsi="Arial" w:cs="Arial"/>
                <w:b/>
                <w:sz w:val="22"/>
                <w:szCs w:val="22"/>
              </w:rPr>
            </w:pPr>
            <w:r w:rsidRPr="00134CAA">
              <w:rPr>
                <w:rFonts w:ascii="Arial" w:hAnsi="Arial" w:cs="Arial"/>
                <w:b/>
                <w:sz w:val="22"/>
                <w:szCs w:val="22"/>
              </w:rPr>
              <w:t>DD (Dolby Audio – DD)</w:t>
            </w:r>
          </w:p>
        </w:tc>
        <w:tc>
          <w:tcPr>
            <w:tcW w:w="567" w:type="dxa"/>
          </w:tcPr>
          <w:p w:rsidR="00596A11" w:rsidRPr="00134CAA" w:rsidRDefault="00596A11" w:rsidP="00F73817">
            <w:pPr>
              <w:pStyle w:val="a3"/>
              <w:rPr>
                <w:rFonts w:ascii="Arial" w:hAnsi="Arial" w:cs="Arial"/>
                <w:b/>
                <w:sz w:val="22"/>
                <w:szCs w:val="22"/>
              </w:rPr>
            </w:pPr>
          </w:p>
        </w:tc>
        <w:tc>
          <w:tcPr>
            <w:tcW w:w="567" w:type="dxa"/>
          </w:tcPr>
          <w:p w:rsidR="00596A11" w:rsidRPr="00134CAA" w:rsidRDefault="00596A11" w:rsidP="00F73817">
            <w:pPr>
              <w:pStyle w:val="a3"/>
              <w:rPr>
                <w:rFonts w:ascii="Arial" w:hAnsi="Arial" w:cs="Arial"/>
                <w:b/>
                <w:sz w:val="22"/>
                <w:szCs w:val="22"/>
              </w:rPr>
            </w:pPr>
            <w:r w:rsidRPr="00134CAA">
              <w:rPr>
                <w:rFonts w:ascii="Arial" w:hAnsi="Arial" w:cs="Arial"/>
                <w:b/>
                <w:sz w:val="22"/>
                <w:szCs w:val="22"/>
              </w:rPr>
              <w:t>+(*1)</w:t>
            </w:r>
          </w:p>
        </w:tc>
        <w:tc>
          <w:tcPr>
            <w:tcW w:w="567" w:type="dxa"/>
          </w:tcPr>
          <w:p w:rsidR="00596A11" w:rsidRPr="00134CAA" w:rsidRDefault="00596A11" w:rsidP="00F73817">
            <w:pPr>
              <w:pStyle w:val="a3"/>
              <w:rPr>
                <w:rFonts w:ascii="Arial" w:hAnsi="Arial" w:cs="Arial"/>
                <w:b/>
                <w:sz w:val="22"/>
                <w:szCs w:val="22"/>
              </w:rPr>
            </w:pPr>
            <w:r w:rsidRPr="00134CAA">
              <w:rPr>
                <w:rFonts w:ascii="Arial" w:hAnsi="Arial" w:cs="Arial"/>
                <w:b/>
                <w:sz w:val="22"/>
                <w:szCs w:val="22"/>
              </w:rPr>
              <w:t>+(*1)</w:t>
            </w:r>
          </w:p>
        </w:tc>
        <w:tc>
          <w:tcPr>
            <w:tcW w:w="567" w:type="dxa"/>
          </w:tcPr>
          <w:p w:rsidR="00596A11" w:rsidRPr="00134CAA" w:rsidRDefault="00596A11" w:rsidP="00F73817">
            <w:pPr>
              <w:pStyle w:val="a3"/>
              <w:rPr>
                <w:rFonts w:ascii="Arial" w:hAnsi="Arial" w:cs="Arial"/>
                <w:b/>
                <w:sz w:val="22"/>
                <w:szCs w:val="22"/>
              </w:rPr>
            </w:pPr>
            <w:r w:rsidRPr="00134CAA">
              <w:rPr>
                <w:rFonts w:ascii="Arial" w:hAnsi="Arial" w:cs="Arial"/>
                <w:b/>
                <w:sz w:val="22"/>
                <w:szCs w:val="22"/>
              </w:rPr>
              <w:t>+(*1)</w:t>
            </w:r>
          </w:p>
        </w:tc>
        <w:tc>
          <w:tcPr>
            <w:tcW w:w="567" w:type="dxa"/>
          </w:tcPr>
          <w:p w:rsidR="00596A11" w:rsidRPr="00134CAA" w:rsidRDefault="00596A11" w:rsidP="00F73817">
            <w:pPr>
              <w:pStyle w:val="a3"/>
              <w:rPr>
                <w:rFonts w:ascii="Arial" w:hAnsi="Arial" w:cs="Arial"/>
                <w:b/>
                <w:sz w:val="22"/>
                <w:szCs w:val="22"/>
              </w:rPr>
            </w:pPr>
            <w:r w:rsidRPr="00134CAA">
              <w:rPr>
                <w:rFonts w:ascii="Arial" w:hAnsi="Arial" w:cs="Arial"/>
                <w:b/>
                <w:sz w:val="22"/>
                <w:szCs w:val="22"/>
              </w:rPr>
              <w:t>+(*2)</w:t>
            </w:r>
          </w:p>
        </w:tc>
        <w:tc>
          <w:tcPr>
            <w:tcW w:w="567" w:type="dxa"/>
          </w:tcPr>
          <w:p w:rsidR="00596A11" w:rsidRPr="00134CAA" w:rsidRDefault="00596A11" w:rsidP="00F73817">
            <w:pPr>
              <w:pStyle w:val="a3"/>
              <w:rPr>
                <w:rFonts w:ascii="Arial" w:hAnsi="Arial" w:cs="Arial"/>
                <w:b/>
                <w:sz w:val="22"/>
                <w:szCs w:val="22"/>
              </w:rPr>
            </w:pPr>
            <w:r w:rsidRPr="00134CAA">
              <w:rPr>
                <w:rFonts w:ascii="Arial" w:hAnsi="Arial" w:cs="Arial"/>
                <w:b/>
                <w:sz w:val="22"/>
                <w:szCs w:val="22"/>
              </w:rPr>
              <w:t>+(*2)</w:t>
            </w:r>
          </w:p>
        </w:tc>
        <w:tc>
          <w:tcPr>
            <w:tcW w:w="567" w:type="dxa"/>
          </w:tcPr>
          <w:p w:rsidR="00596A11" w:rsidRPr="00134CAA" w:rsidRDefault="00596A11" w:rsidP="00F73817">
            <w:pPr>
              <w:pStyle w:val="a3"/>
              <w:rPr>
                <w:rFonts w:ascii="Arial" w:hAnsi="Arial" w:cs="Arial"/>
                <w:b/>
                <w:sz w:val="22"/>
                <w:szCs w:val="22"/>
              </w:rPr>
            </w:pPr>
          </w:p>
        </w:tc>
        <w:tc>
          <w:tcPr>
            <w:tcW w:w="567" w:type="dxa"/>
          </w:tcPr>
          <w:p w:rsidR="00596A11" w:rsidRPr="00134CAA" w:rsidRDefault="00596A11" w:rsidP="00FD2628">
            <w:pPr>
              <w:pStyle w:val="a3"/>
              <w:rPr>
                <w:rFonts w:ascii="Arial" w:hAnsi="Arial" w:cs="Arial"/>
                <w:b/>
                <w:sz w:val="22"/>
                <w:szCs w:val="22"/>
              </w:rPr>
            </w:pPr>
            <w:r w:rsidRPr="00134CAA">
              <w:rPr>
                <w:rFonts w:ascii="Arial" w:hAnsi="Arial" w:cs="Arial"/>
                <w:b/>
                <w:sz w:val="22"/>
                <w:szCs w:val="22"/>
              </w:rPr>
              <w:t>+(*2)</w:t>
            </w:r>
          </w:p>
        </w:tc>
        <w:tc>
          <w:tcPr>
            <w:tcW w:w="567" w:type="dxa"/>
          </w:tcPr>
          <w:p w:rsidR="00596A11" w:rsidRPr="00134CAA" w:rsidRDefault="00596A11" w:rsidP="00FD2628">
            <w:pPr>
              <w:pStyle w:val="a3"/>
              <w:rPr>
                <w:rFonts w:ascii="Arial" w:hAnsi="Arial" w:cs="Arial"/>
                <w:b/>
                <w:sz w:val="22"/>
                <w:szCs w:val="22"/>
              </w:rPr>
            </w:pPr>
            <w:proofErr w:type="gramStart"/>
            <w:r w:rsidRPr="00134CAA">
              <w:rPr>
                <w:rFonts w:ascii="Arial" w:hAnsi="Arial" w:cs="Arial"/>
                <w:b/>
                <w:sz w:val="22"/>
                <w:szCs w:val="22"/>
              </w:rPr>
              <w:t>+(*2</w:t>
            </w:r>
            <w:proofErr w:type="gramEnd"/>
          </w:p>
        </w:tc>
        <w:tc>
          <w:tcPr>
            <w:tcW w:w="567" w:type="dxa"/>
          </w:tcPr>
          <w:p w:rsidR="00596A11" w:rsidRPr="00134CAA" w:rsidRDefault="00596A11" w:rsidP="00FD2628">
            <w:pPr>
              <w:pStyle w:val="a3"/>
              <w:rPr>
                <w:rFonts w:ascii="Arial" w:hAnsi="Arial" w:cs="Arial"/>
                <w:b/>
                <w:sz w:val="22"/>
                <w:szCs w:val="22"/>
              </w:rPr>
            </w:pPr>
            <w:proofErr w:type="gramStart"/>
            <w:r w:rsidRPr="00134CAA">
              <w:rPr>
                <w:rFonts w:ascii="Arial" w:hAnsi="Arial" w:cs="Arial"/>
                <w:b/>
                <w:sz w:val="22"/>
                <w:szCs w:val="22"/>
              </w:rPr>
              <w:t>+(*2</w:t>
            </w:r>
            <w:proofErr w:type="gramEnd"/>
          </w:p>
        </w:tc>
        <w:tc>
          <w:tcPr>
            <w:tcW w:w="567" w:type="dxa"/>
          </w:tcPr>
          <w:p w:rsidR="00596A11" w:rsidRPr="00134CAA" w:rsidRDefault="00596A11" w:rsidP="00FD2628">
            <w:pPr>
              <w:pStyle w:val="a3"/>
              <w:rPr>
                <w:rFonts w:ascii="Arial" w:hAnsi="Arial" w:cs="Arial"/>
                <w:b/>
                <w:sz w:val="22"/>
                <w:szCs w:val="22"/>
              </w:rPr>
            </w:pPr>
            <w:proofErr w:type="gramStart"/>
            <w:r w:rsidRPr="00134CAA">
              <w:rPr>
                <w:rFonts w:ascii="Arial" w:hAnsi="Arial" w:cs="Arial"/>
                <w:b/>
                <w:sz w:val="22"/>
                <w:szCs w:val="22"/>
              </w:rPr>
              <w:t>+(*2</w:t>
            </w:r>
            <w:proofErr w:type="gramEnd"/>
          </w:p>
        </w:tc>
        <w:tc>
          <w:tcPr>
            <w:tcW w:w="567" w:type="dxa"/>
          </w:tcPr>
          <w:p w:rsidR="00596A11" w:rsidRPr="00134CAA" w:rsidRDefault="00596A11" w:rsidP="00FD2628">
            <w:pPr>
              <w:pStyle w:val="a3"/>
              <w:rPr>
                <w:rFonts w:ascii="Arial" w:hAnsi="Arial" w:cs="Arial"/>
                <w:b/>
                <w:sz w:val="22"/>
                <w:szCs w:val="22"/>
              </w:rPr>
            </w:pPr>
            <w:proofErr w:type="gramStart"/>
            <w:r w:rsidRPr="00134CAA">
              <w:rPr>
                <w:rFonts w:ascii="Arial" w:hAnsi="Arial" w:cs="Arial"/>
                <w:b/>
                <w:sz w:val="22"/>
                <w:szCs w:val="22"/>
              </w:rPr>
              <w:t>+(*2</w:t>
            </w:r>
            <w:proofErr w:type="gramEnd"/>
          </w:p>
        </w:tc>
        <w:tc>
          <w:tcPr>
            <w:tcW w:w="567" w:type="dxa"/>
          </w:tcPr>
          <w:p w:rsidR="00596A11" w:rsidRPr="00134CAA" w:rsidRDefault="00596A11" w:rsidP="00FD2628">
            <w:pPr>
              <w:pStyle w:val="a3"/>
              <w:rPr>
                <w:rFonts w:ascii="Arial" w:hAnsi="Arial" w:cs="Arial"/>
                <w:b/>
                <w:sz w:val="22"/>
                <w:szCs w:val="22"/>
              </w:rPr>
            </w:pPr>
            <w:proofErr w:type="gramStart"/>
            <w:r w:rsidRPr="00134CAA">
              <w:rPr>
                <w:rFonts w:ascii="Arial" w:hAnsi="Arial" w:cs="Arial"/>
                <w:b/>
                <w:sz w:val="22"/>
                <w:szCs w:val="22"/>
              </w:rPr>
              <w:t>+(*2</w:t>
            </w:r>
            <w:proofErr w:type="gramEnd"/>
          </w:p>
        </w:tc>
        <w:tc>
          <w:tcPr>
            <w:tcW w:w="567" w:type="dxa"/>
          </w:tcPr>
          <w:p w:rsidR="00596A11" w:rsidRPr="00134CAA" w:rsidRDefault="00596A11" w:rsidP="00FD2628">
            <w:pPr>
              <w:pStyle w:val="a3"/>
              <w:rPr>
                <w:rFonts w:ascii="Arial" w:hAnsi="Arial" w:cs="Arial"/>
                <w:b/>
                <w:sz w:val="22"/>
                <w:szCs w:val="22"/>
              </w:rPr>
            </w:pPr>
            <w:proofErr w:type="gramStart"/>
            <w:r w:rsidRPr="00134CAA">
              <w:rPr>
                <w:rFonts w:ascii="Arial" w:hAnsi="Arial" w:cs="Arial"/>
                <w:b/>
                <w:sz w:val="22"/>
                <w:szCs w:val="22"/>
              </w:rPr>
              <w:t>+(*2</w:t>
            </w:r>
            <w:proofErr w:type="gramEnd"/>
          </w:p>
        </w:tc>
        <w:tc>
          <w:tcPr>
            <w:tcW w:w="567" w:type="dxa"/>
          </w:tcPr>
          <w:p w:rsidR="00596A11" w:rsidRPr="00134CAA" w:rsidRDefault="00596A11" w:rsidP="00FD2628">
            <w:pPr>
              <w:pStyle w:val="a3"/>
              <w:rPr>
                <w:rFonts w:ascii="Arial" w:hAnsi="Arial" w:cs="Arial"/>
                <w:b/>
                <w:sz w:val="22"/>
                <w:szCs w:val="22"/>
              </w:rPr>
            </w:pPr>
            <w:proofErr w:type="gramStart"/>
            <w:r w:rsidRPr="00134CAA">
              <w:rPr>
                <w:rFonts w:ascii="Arial" w:hAnsi="Arial" w:cs="Arial"/>
                <w:b/>
                <w:sz w:val="22"/>
                <w:szCs w:val="22"/>
              </w:rPr>
              <w:t>+(*2</w:t>
            </w:r>
            <w:proofErr w:type="gramEnd"/>
          </w:p>
        </w:tc>
        <w:tc>
          <w:tcPr>
            <w:tcW w:w="567" w:type="dxa"/>
          </w:tcPr>
          <w:p w:rsidR="00596A11" w:rsidRPr="00134CAA" w:rsidRDefault="00596A11" w:rsidP="00FD2628">
            <w:pPr>
              <w:pStyle w:val="a3"/>
              <w:rPr>
                <w:rFonts w:ascii="Arial" w:hAnsi="Arial" w:cs="Arial"/>
                <w:b/>
                <w:sz w:val="22"/>
                <w:szCs w:val="22"/>
              </w:rPr>
            </w:pPr>
            <w:proofErr w:type="gramStart"/>
            <w:r w:rsidRPr="00134CAA">
              <w:rPr>
                <w:rFonts w:ascii="Arial" w:hAnsi="Arial" w:cs="Arial"/>
                <w:b/>
                <w:sz w:val="22"/>
                <w:szCs w:val="22"/>
              </w:rPr>
              <w:t>+(*2</w:t>
            </w:r>
            <w:proofErr w:type="gramEnd"/>
          </w:p>
        </w:tc>
      </w:tr>
      <w:tr w:rsidR="00596A11" w:rsidRPr="00134CAA" w:rsidTr="00596A11">
        <w:tc>
          <w:tcPr>
            <w:tcW w:w="959" w:type="dxa"/>
          </w:tcPr>
          <w:p w:rsidR="00596A11" w:rsidRPr="00134CAA" w:rsidRDefault="00596A11" w:rsidP="00F73817">
            <w:pPr>
              <w:pStyle w:val="a3"/>
              <w:rPr>
                <w:rFonts w:ascii="Arial" w:hAnsi="Arial" w:cs="Arial"/>
                <w:b/>
                <w:sz w:val="22"/>
                <w:szCs w:val="22"/>
              </w:rPr>
            </w:pPr>
            <w:r w:rsidRPr="00134CAA">
              <w:rPr>
                <w:rFonts w:ascii="Arial" w:hAnsi="Arial" w:cs="Arial"/>
                <w:b/>
                <w:sz w:val="22"/>
                <w:szCs w:val="22"/>
              </w:rPr>
              <w:t>DD+ (Dolby Audio - DD+)</w:t>
            </w:r>
          </w:p>
        </w:tc>
        <w:tc>
          <w:tcPr>
            <w:tcW w:w="567" w:type="dxa"/>
          </w:tcPr>
          <w:p w:rsidR="00596A11" w:rsidRPr="00134CAA" w:rsidRDefault="00596A11" w:rsidP="00F73817">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r w:rsidRPr="00134CAA">
              <w:rPr>
                <w:rFonts w:ascii="Arial" w:hAnsi="Arial" w:cs="Arial"/>
                <w:b/>
                <w:sz w:val="22"/>
                <w:szCs w:val="22"/>
              </w:rPr>
              <w:t>+(*1)</w:t>
            </w:r>
          </w:p>
        </w:tc>
        <w:tc>
          <w:tcPr>
            <w:tcW w:w="567" w:type="dxa"/>
          </w:tcPr>
          <w:p w:rsidR="00596A11" w:rsidRPr="00134CAA" w:rsidRDefault="00596A11" w:rsidP="00E41534">
            <w:pPr>
              <w:pStyle w:val="a3"/>
              <w:rPr>
                <w:rFonts w:ascii="Arial" w:hAnsi="Arial" w:cs="Arial"/>
                <w:b/>
                <w:sz w:val="22"/>
                <w:szCs w:val="22"/>
              </w:rPr>
            </w:pPr>
            <w:r w:rsidRPr="00134CAA">
              <w:rPr>
                <w:rFonts w:ascii="Arial" w:hAnsi="Arial" w:cs="Arial"/>
                <w:b/>
                <w:sz w:val="22"/>
                <w:szCs w:val="22"/>
              </w:rPr>
              <w:t>+(*1)</w:t>
            </w:r>
          </w:p>
        </w:tc>
        <w:tc>
          <w:tcPr>
            <w:tcW w:w="567" w:type="dxa"/>
          </w:tcPr>
          <w:p w:rsidR="00596A11" w:rsidRPr="00134CAA" w:rsidRDefault="00596A11" w:rsidP="00E41534">
            <w:pPr>
              <w:pStyle w:val="a3"/>
              <w:rPr>
                <w:rFonts w:ascii="Arial" w:hAnsi="Arial" w:cs="Arial"/>
                <w:b/>
                <w:sz w:val="22"/>
                <w:szCs w:val="22"/>
              </w:rPr>
            </w:pPr>
            <w:r w:rsidRPr="00134CAA">
              <w:rPr>
                <w:rFonts w:ascii="Arial" w:hAnsi="Arial" w:cs="Arial"/>
                <w:b/>
                <w:sz w:val="22"/>
                <w:szCs w:val="22"/>
              </w:rPr>
              <w:t>+(*1)</w:t>
            </w:r>
          </w:p>
        </w:tc>
        <w:tc>
          <w:tcPr>
            <w:tcW w:w="567" w:type="dxa"/>
          </w:tcPr>
          <w:p w:rsidR="00596A11" w:rsidRPr="00134CAA" w:rsidRDefault="00596A11" w:rsidP="00E41534">
            <w:pPr>
              <w:pStyle w:val="a3"/>
              <w:rPr>
                <w:rFonts w:ascii="Arial" w:hAnsi="Arial" w:cs="Arial"/>
                <w:b/>
                <w:sz w:val="22"/>
                <w:szCs w:val="22"/>
              </w:rPr>
            </w:pPr>
            <w:r w:rsidRPr="00134CAA">
              <w:rPr>
                <w:rFonts w:ascii="Arial" w:hAnsi="Arial" w:cs="Arial"/>
                <w:b/>
                <w:sz w:val="22"/>
                <w:szCs w:val="22"/>
              </w:rPr>
              <w:t>+(*1)</w:t>
            </w:r>
          </w:p>
        </w:tc>
        <w:tc>
          <w:tcPr>
            <w:tcW w:w="567" w:type="dxa"/>
          </w:tcPr>
          <w:p w:rsidR="00596A11" w:rsidRPr="00134CAA" w:rsidRDefault="00596A11" w:rsidP="00E41534">
            <w:pPr>
              <w:pStyle w:val="a3"/>
              <w:rPr>
                <w:rFonts w:ascii="Arial" w:hAnsi="Arial" w:cs="Arial"/>
                <w:b/>
                <w:sz w:val="22"/>
                <w:szCs w:val="22"/>
              </w:rPr>
            </w:pPr>
            <w:r w:rsidRPr="00134CAA">
              <w:rPr>
                <w:rFonts w:ascii="Arial" w:hAnsi="Arial" w:cs="Arial"/>
                <w:b/>
                <w:sz w:val="22"/>
                <w:szCs w:val="22"/>
              </w:rPr>
              <w:t>+(*1)</w:t>
            </w:r>
          </w:p>
        </w:tc>
        <w:tc>
          <w:tcPr>
            <w:tcW w:w="567" w:type="dxa"/>
          </w:tcPr>
          <w:p w:rsidR="00596A11" w:rsidRPr="00134CAA" w:rsidRDefault="00596A11" w:rsidP="00E41534">
            <w:pPr>
              <w:pStyle w:val="a3"/>
              <w:rPr>
                <w:rFonts w:ascii="Arial" w:hAnsi="Arial" w:cs="Arial"/>
                <w:b/>
                <w:sz w:val="22"/>
                <w:szCs w:val="22"/>
              </w:rPr>
            </w:pPr>
            <w:r w:rsidRPr="00134CAA">
              <w:rPr>
                <w:rFonts w:ascii="Arial" w:hAnsi="Arial" w:cs="Arial"/>
                <w:b/>
                <w:sz w:val="22"/>
                <w:szCs w:val="22"/>
              </w:rPr>
              <w:t>+(*1)</w:t>
            </w:r>
          </w:p>
        </w:tc>
        <w:tc>
          <w:tcPr>
            <w:tcW w:w="567" w:type="dxa"/>
          </w:tcPr>
          <w:p w:rsidR="00596A11" w:rsidRPr="00134CAA" w:rsidRDefault="00596A11" w:rsidP="00E41534">
            <w:pPr>
              <w:pStyle w:val="a3"/>
              <w:rPr>
                <w:rFonts w:ascii="Arial" w:hAnsi="Arial" w:cs="Arial"/>
                <w:b/>
                <w:sz w:val="22"/>
                <w:szCs w:val="22"/>
              </w:rPr>
            </w:pPr>
            <w:r w:rsidRPr="00134CAA">
              <w:rPr>
                <w:rFonts w:ascii="Arial" w:hAnsi="Arial" w:cs="Arial"/>
                <w:b/>
                <w:sz w:val="22"/>
                <w:szCs w:val="22"/>
              </w:rPr>
              <w:t>+(*1)</w:t>
            </w:r>
          </w:p>
        </w:tc>
        <w:tc>
          <w:tcPr>
            <w:tcW w:w="567" w:type="dxa"/>
          </w:tcPr>
          <w:p w:rsidR="00596A11" w:rsidRPr="00134CAA" w:rsidRDefault="00596A11" w:rsidP="00E41534">
            <w:pPr>
              <w:pStyle w:val="a3"/>
              <w:rPr>
                <w:rFonts w:ascii="Arial" w:hAnsi="Arial" w:cs="Arial"/>
                <w:b/>
                <w:sz w:val="22"/>
                <w:szCs w:val="22"/>
              </w:rPr>
            </w:pPr>
            <w:r w:rsidRPr="00134CAA">
              <w:rPr>
                <w:rFonts w:ascii="Arial" w:hAnsi="Arial" w:cs="Arial"/>
                <w:b/>
                <w:sz w:val="22"/>
                <w:szCs w:val="22"/>
              </w:rPr>
              <w:t>+(*1)</w:t>
            </w:r>
          </w:p>
        </w:tc>
        <w:tc>
          <w:tcPr>
            <w:tcW w:w="567" w:type="dxa"/>
          </w:tcPr>
          <w:p w:rsidR="00596A11" w:rsidRPr="00134CAA" w:rsidRDefault="00596A11" w:rsidP="00E41534">
            <w:pPr>
              <w:pStyle w:val="a3"/>
              <w:rPr>
                <w:rFonts w:ascii="Arial" w:hAnsi="Arial" w:cs="Arial"/>
                <w:b/>
                <w:sz w:val="22"/>
                <w:szCs w:val="22"/>
              </w:rPr>
            </w:pPr>
            <w:r w:rsidRPr="00134CAA">
              <w:rPr>
                <w:rFonts w:ascii="Arial" w:hAnsi="Arial" w:cs="Arial"/>
                <w:b/>
                <w:sz w:val="22"/>
                <w:szCs w:val="22"/>
              </w:rPr>
              <w:t>+(*1)</w:t>
            </w:r>
          </w:p>
        </w:tc>
        <w:tc>
          <w:tcPr>
            <w:tcW w:w="567" w:type="dxa"/>
          </w:tcPr>
          <w:p w:rsidR="00596A11" w:rsidRPr="00134CAA" w:rsidRDefault="00596A11" w:rsidP="00E41534">
            <w:pPr>
              <w:pStyle w:val="a3"/>
              <w:rPr>
                <w:rFonts w:ascii="Arial" w:hAnsi="Arial" w:cs="Arial"/>
                <w:b/>
                <w:sz w:val="22"/>
                <w:szCs w:val="22"/>
              </w:rPr>
            </w:pPr>
            <w:r w:rsidRPr="00134CAA">
              <w:rPr>
                <w:rFonts w:ascii="Arial" w:hAnsi="Arial" w:cs="Arial"/>
                <w:b/>
                <w:sz w:val="22"/>
                <w:szCs w:val="22"/>
              </w:rPr>
              <w:t>+(*1)</w:t>
            </w:r>
          </w:p>
        </w:tc>
        <w:tc>
          <w:tcPr>
            <w:tcW w:w="567" w:type="dxa"/>
          </w:tcPr>
          <w:p w:rsidR="00596A11" w:rsidRPr="00134CAA" w:rsidRDefault="00596A11" w:rsidP="00E41534">
            <w:pPr>
              <w:pStyle w:val="a3"/>
              <w:rPr>
                <w:rFonts w:ascii="Arial" w:hAnsi="Arial" w:cs="Arial"/>
                <w:b/>
                <w:sz w:val="22"/>
                <w:szCs w:val="22"/>
              </w:rPr>
            </w:pPr>
            <w:r w:rsidRPr="00134CAA">
              <w:rPr>
                <w:rFonts w:ascii="Arial" w:hAnsi="Arial" w:cs="Arial"/>
                <w:b/>
                <w:sz w:val="22"/>
                <w:szCs w:val="22"/>
              </w:rPr>
              <w:t>+(*1)</w:t>
            </w:r>
          </w:p>
        </w:tc>
        <w:tc>
          <w:tcPr>
            <w:tcW w:w="567" w:type="dxa"/>
          </w:tcPr>
          <w:p w:rsidR="00596A11" w:rsidRPr="00134CAA" w:rsidRDefault="00596A11" w:rsidP="00E41534">
            <w:pPr>
              <w:pStyle w:val="a3"/>
              <w:rPr>
                <w:rFonts w:ascii="Arial" w:hAnsi="Arial" w:cs="Arial"/>
                <w:b/>
                <w:sz w:val="22"/>
                <w:szCs w:val="22"/>
              </w:rPr>
            </w:pPr>
            <w:r w:rsidRPr="00134CAA">
              <w:rPr>
                <w:rFonts w:ascii="Arial" w:hAnsi="Arial" w:cs="Arial"/>
                <w:b/>
                <w:sz w:val="22"/>
                <w:szCs w:val="22"/>
              </w:rPr>
              <w:t>+(*1)</w:t>
            </w:r>
          </w:p>
        </w:tc>
        <w:tc>
          <w:tcPr>
            <w:tcW w:w="567" w:type="dxa"/>
          </w:tcPr>
          <w:p w:rsidR="00596A11" w:rsidRPr="00134CAA" w:rsidRDefault="00596A11" w:rsidP="00E41534">
            <w:pPr>
              <w:pStyle w:val="a3"/>
              <w:rPr>
                <w:rFonts w:ascii="Arial" w:hAnsi="Arial" w:cs="Arial"/>
                <w:b/>
                <w:sz w:val="22"/>
                <w:szCs w:val="22"/>
              </w:rPr>
            </w:pPr>
            <w:r w:rsidRPr="00134CAA">
              <w:rPr>
                <w:rFonts w:ascii="Arial" w:hAnsi="Arial" w:cs="Arial"/>
                <w:b/>
                <w:sz w:val="22"/>
                <w:szCs w:val="22"/>
              </w:rPr>
              <w:t>+(*1)</w:t>
            </w:r>
          </w:p>
        </w:tc>
        <w:tc>
          <w:tcPr>
            <w:tcW w:w="567" w:type="dxa"/>
          </w:tcPr>
          <w:p w:rsidR="00596A11" w:rsidRPr="00134CAA" w:rsidRDefault="00596A11" w:rsidP="00E41534">
            <w:pPr>
              <w:pStyle w:val="a3"/>
              <w:rPr>
                <w:rFonts w:ascii="Arial" w:hAnsi="Arial" w:cs="Arial"/>
                <w:b/>
                <w:sz w:val="22"/>
                <w:szCs w:val="22"/>
              </w:rPr>
            </w:pPr>
            <w:r w:rsidRPr="00134CAA">
              <w:rPr>
                <w:rFonts w:ascii="Arial" w:hAnsi="Arial" w:cs="Arial"/>
                <w:b/>
                <w:sz w:val="22"/>
                <w:szCs w:val="22"/>
              </w:rPr>
              <w:t>+(*1)</w:t>
            </w:r>
          </w:p>
        </w:tc>
        <w:tc>
          <w:tcPr>
            <w:tcW w:w="567" w:type="dxa"/>
          </w:tcPr>
          <w:p w:rsidR="00596A11" w:rsidRPr="00134CAA" w:rsidRDefault="00596A11" w:rsidP="00E41534">
            <w:pPr>
              <w:pStyle w:val="a3"/>
              <w:rPr>
                <w:rFonts w:ascii="Arial" w:hAnsi="Arial" w:cs="Arial"/>
                <w:b/>
                <w:sz w:val="22"/>
                <w:szCs w:val="22"/>
              </w:rPr>
            </w:pPr>
            <w:r w:rsidRPr="00134CAA">
              <w:rPr>
                <w:rFonts w:ascii="Arial" w:hAnsi="Arial" w:cs="Arial"/>
                <w:b/>
                <w:sz w:val="22"/>
                <w:szCs w:val="22"/>
              </w:rPr>
              <w:t>+(*1)</w:t>
            </w:r>
          </w:p>
        </w:tc>
      </w:tr>
      <w:tr w:rsidR="00596A11" w:rsidRPr="00134CAA" w:rsidTr="00596A11">
        <w:tc>
          <w:tcPr>
            <w:tcW w:w="959" w:type="dxa"/>
          </w:tcPr>
          <w:p w:rsidR="00596A11" w:rsidRPr="00134CAA" w:rsidRDefault="00596A11" w:rsidP="00F73817">
            <w:pPr>
              <w:pStyle w:val="a3"/>
              <w:rPr>
                <w:rFonts w:ascii="Arial" w:hAnsi="Arial" w:cs="Arial"/>
                <w:b/>
                <w:sz w:val="22"/>
                <w:szCs w:val="22"/>
              </w:rPr>
            </w:pPr>
            <w:r w:rsidRPr="00134CAA">
              <w:rPr>
                <w:rFonts w:ascii="Arial" w:hAnsi="Arial" w:cs="Arial"/>
                <w:b/>
                <w:sz w:val="22"/>
                <w:szCs w:val="22"/>
              </w:rPr>
              <w:t>DTHD (Dolby Audio – TrueHD)</w:t>
            </w:r>
          </w:p>
        </w:tc>
        <w:tc>
          <w:tcPr>
            <w:tcW w:w="567" w:type="dxa"/>
          </w:tcPr>
          <w:p w:rsidR="00596A11" w:rsidRPr="00134CAA" w:rsidRDefault="00596A11" w:rsidP="00F73817">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r w:rsidRPr="00134CAA">
              <w:rPr>
                <w:rFonts w:ascii="Arial" w:hAnsi="Arial" w:cs="Arial"/>
                <w:b/>
                <w:sz w:val="22"/>
                <w:szCs w:val="22"/>
              </w:rPr>
              <w:t>+(*1)</w:t>
            </w:r>
          </w:p>
        </w:tc>
        <w:tc>
          <w:tcPr>
            <w:tcW w:w="567" w:type="dxa"/>
          </w:tcPr>
          <w:p w:rsidR="00596A11" w:rsidRPr="00134CAA" w:rsidRDefault="00596A11" w:rsidP="00E41534">
            <w:pPr>
              <w:pStyle w:val="a3"/>
              <w:rPr>
                <w:rFonts w:ascii="Arial" w:hAnsi="Arial" w:cs="Arial"/>
                <w:b/>
                <w:sz w:val="22"/>
                <w:szCs w:val="22"/>
              </w:rPr>
            </w:pPr>
            <w:r w:rsidRPr="00134CAA">
              <w:rPr>
                <w:rFonts w:ascii="Arial" w:hAnsi="Arial" w:cs="Arial"/>
                <w:b/>
                <w:sz w:val="22"/>
                <w:szCs w:val="22"/>
              </w:rPr>
              <w:t>+(*1)</w:t>
            </w:r>
          </w:p>
        </w:tc>
        <w:tc>
          <w:tcPr>
            <w:tcW w:w="567" w:type="dxa"/>
          </w:tcPr>
          <w:p w:rsidR="00596A11" w:rsidRPr="00134CAA" w:rsidRDefault="00596A11" w:rsidP="00E41534">
            <w:pPr>
              <w:pStyle w:val="a3"/>
              <w:rPr>
                <w:rFonts w:ascii="Arial" w:hAnsi="Arial" w:cs="Arial"/>
                <w:b/>
                <w:sz w:val="22"/>
                <w:szCs w:val="22"/>
              </w:rPr>
            </w:pPr>
            <w:r w:rsidRPr="00134CAA">
              <w:rPr>
                <w:rFonts w:ascii="Arial" w:hAnsi="Arial" w:cs="Arial"/>
                <w:b/>
                <w:sz w:val="22"/>
                <w:szCs w:val="22"/>
              </w:rPr>
              <w:t>+(*1)</w:t>
            </w: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r w:rsidRPr="00134CAA">
              <w:rPr>
                <w:rFonts w:ascii="Arial" w:hAnsi="Arial" w:cs="Arial"/>
                <w:b/>
                <w:sz w:val="22"/>
                <w:szCs w:val="22"/>
              </w:rPr>
              <w:t>+(*1)</w:t>
            </w:r>
          </w:p>
        </w:tc>
        <w:tc>
          <w:tcPr>
            <w:tcW w:w="567" w:type="dxa"/>
          </w:tcPr>
          <w:p w:rsidR="00596A11" w:rsidRPr="00134CAA" w:rsidRDefault="00596A11" w:rsidP="00E41534">
            <w:pPr>
              <w:pStyle w:val="a3"/>
              <w:rPr>
                <w:rFonts w:ascii="Arial" w:hAnsi="Arial" w:cs="Arial"/>
                <w:b/>
                <w:sz w:val="22"/>
                <w:szCs w:val="22"/>
              </w:rPr>
            </w:pPr>
            <w:r w:rsidRPr="00134CAA">
              <w:rPr>
                <w:rFonts w:ascii="Arial" w:hAnsi="Arial" w:cs="Arial"/>
                <w:b/>
                <w:sz w:val="22"/>
                <w:szCs w:val="22"/>
              </w:rPr>
              <w:t>+(*1)</w:t>
            </w:r>
          </w:p>
        </w:tc>
        <w:tc>
          <w:tcPr>
            <w:tcW w:w="567" w:type="dxa"/>
          </w:tcPr>
          <w:p w:rsidR="00596A11" w:rsidRPr="00134CAA" w:rsidRDefault="00596A11" w:rsidP="00E41534">
            <w:pPr>
              <w:pStyle w:val="a3"/>
              <w:rPr>
                <w:rFonts w:ascii="Arial" w:hAnsi="Arial" w:cs="Arial"/>
                <w:b/>
                <w:sz w:val="22"/>
                <w:szCs w:val="22"/>
              </w:rPr>
            </w:pPr>
            <w:r w:rsidRPr="00134CAA">
              <w:rPr>
                <w:rFonts w:ascii="Arial" w:hAnsi="Arial" w:cs="Arial"/>
                <w:b/>
                <w:sz w:val="22"/>
                <w:szCs w:val="22"/>
              </w:rPr>
              <w:t>+(*1)</w:t>
            </w:r>
          </w:p>
        </w:tc>
        <w:tc>
          <w:tcPr>
            <w:tcW w:w="567" w:type="dxa"/>
          </w:tcPr>
          <w:p w:rsidR="00596A11" w:rsidRPr="00134CAA" w:rsidRDefault="00596A11" w:rsidP="00E41534">
            <w:pPr>
              <w:pStyle w:val="a3"/>
              <w:rPr>
                <w:rFonts w:ascii="Arial" w:hAnsi="Arial" w:cs="Arial"/>
                <w:b/>
                <w:sz w:val="22"/>
                <w:szCs w:val="22"/>
              </w:rPr>
            </w:pPr>
            <w:r w:rsidRPr="00134CAA">
              <w:rPr>
                <w:rFonts w:ascii="Arial" w:hAnsi="Arial" w:cs="Arial"/>
                <w:b/>
                <w:sz w:val="22"/>
                <w:szCs w:val="22"/>
              </w:rPr>
              <w:t>+(*1)</w:t>
            </w:r>
          </w:p>
        </w:tc>
        <w:tc>
          <w:tcPr>
            <w:tcW w:w="567" w:type="dxa"/>
          </w:tcPr>
          <w:p w:rsidR="00596A11" w:rsidRPr="00134CAA" w:rsidRDefault="00596A11" w:rsidP="00E41534">
            <w:pPr>
              <w:pStyle w:val="a3"/>
              <w:rPr>
                <w:rFonts w:ascii="Arial" w:hAnsi="Arial" w:cs="Arial"/>
                <w:b/>
                <w:sz w:val="22"/>
                <w:szCs w:val="22"/>
              </w:rPr>
            </w:pPr>
            <w:r w:rsidRPr="00134CAA">
              <w:rPr>
                <w:rFonts w:ascii="Arial" w:hAnsi="Arial" w:cs="Arial"/>
                <w:b/>
                <w:sz w:val="22"/>
                <w:szCs w:val="22"/>
              </w:rPr>
              <w:t>+(*1)</w:t>
            </w:r>
          </w:p>
        </w:tc>
        <w:tc>
          <w:tcPr>
            <w:tcW w:w="567" w:type="dxa"/>
          </w:tcPr>
          <w:p w:rsidR="00596A11" w:rsidRPr="00134CAA" w:rsidRDefault="00596A11" w:rsidP="00E41534">
            <w:pPr>
              <w:pStyle w:val="a3"/>
              <w:rPr>
                <w:rFonts w:ascii="Arial" w:hAnsi="Arial" w:cs="Arial"/>
                <w:b/>
                <w:sz w:val="22"/>
                <w:szCs w:val="22"/>
              </w:rPr>
            </w:pPr>
            <w:r w:rsidRPr="00134CAA">
              <w:rPr>
                <w:rFonts w:ascii="Arial" w:hAnsi="Arial" w:cs="Arial"/>
                <w:b/>
                <w:sz w:val="22"/>
                <w:szCs w:val="22"/>
              </w:rPr>
              <w:t>+(*1)</w:t>
            </w:r>
          </w:p>
        </w:tc>
        <w:tc>
          <w:tcPr>
            <w:tcW w:w="567" w:type="dxa"/>
          </w:tcPr>
          <w:p w:rsidR="00596A11" w:rsidRPr="00134CAA" w:rsidRDefault="00596A11" w:rsidP="00E41534">
            <w:pPr>
              <w:pStyle w:val="a3"/>
              <w:rPr>
                <w:rFonts w:ascii="Arial" w:hAnsi="Arial" w:cs="Arial"/>
                <w:b/>
                <w:sz w:val="22"/>
                <w:szCs w:val="22"/>
              </w:rPr>
            </w:pPr>
            <w:r w:rsidRPr="00134CAA">
              <w:rPr>
                <w:rFonts w:ascii="Arial" w:hAnsi="Arial" w:cs="Arial"/>
                <w:b/>
                <w:sz w:val="22"/>
                <w:szCs w:val="22"/>
              </w:rPr>
              <w:t>+(*1)</w:t>
            </w:r>
          </w:p>
        </w:tc>
        <w:tc>
          <w:tcPr>
            <w:tcW w:w="567" w:type="dxa"/>
          </w:tcPr>
          <w:p w:rsidR="00596A11" w:rsidRPr="00134CAA" w:rsidRDefault="00596A11" w:rsidP="00E41534">
            <w:pPr>
              <w:pStyle w:val="a3"/>
              <w:rPr>
                <w:rFonts w:ascii="Arial" w:hAnsi="Arial" w:cs="Arial"/>
                <w:b/>
                <w:sz w:val="22"/>
                <w:szCs w:val="22"/>
              </w:rPr>
            </w:pPr>
            <w:r w:rsidRPr="00134CAA">
              <w:rPr>
                <w:rFonts w:ascii="Arial" w:hAnsi="Arial" w:cs="Arial"/>
                <w:b/>
                <w:sz w:val="22"/>
                <w:szCs w:val="22"/>
              </w:rPr>
              <w:t>+(*1)</w:t>
            </w:r>
          </w:p>
        </w:tc>
        <w:tc>
          <w:tcPr>
            <w:tcW w:w="567" w:type="dxa"/>
          </w:tcPr>
          <w:p w:rsidR="00596A11" w:rsidRPr="00134CAA" w:rsidRDefault="00596A11" w:rsidP="00E41534">
            <w:pPr>
              <w:pStyle w:val="a3"/>
              <w:rPr>
                <w:rFonts w:ascii="Arial" w:hAnsi="Arial" w:cs="Arial"/>
                <w:b/>
                <w:sz w:val="22"/>
                <w:szCs w:val="22"/>
              </w:rPr>
            </w:pPr>
            <w:r w:rsidRPr="00134CAA">
              <w:rPr>
                <w:rFonts w:ascii="Arial" w:hAnsi="Arial" w:cs="Arial"/>
                <w:b/>
                <w:sz w:val="22"/>
                <w:szCs w:val="22"/>
              </w:rPr>
              <w:t>+(*1)</w:t>
            </w:r>
          </w:p>
        </w:tc>
        <w:tc>
          <w:tcPr>
            <w:tcW w:w="567" w:type="dxa"/>
          </w:tcPr>
          <w:p w:rsidR="00596A11" w:rsidRPr="00134CAA" w:rsidRDefault="00596A11" w:rsidP="00E41534">
            <w:pPr>
              <w:pStyle w:val="a3"/>
              <w:rPr>
                <w:rFonts w:ascii="Arial" w:hAnsi="Arial" w:cs="Arial"/>
                <w:b/>
                <w:sz w:val="22"/>
                <w:szCs w:val="22"/>
              </w:rPr>
            </w:pPr>
            <w:r w:rsidRPr="00134CAA">
              <w:rPr>
                <w:rFonts w:ascii="Arial" w:hAnsi="Arial" w:cs="Arial"/>
                <w:b/>
                <w:sz w:val="22"/>
                <w:szCs w:val="22"/>
              </w:rPr>
              <w:t>+(*1)</w:t>
            </w:r>
          </w:p>
        </w:tc>
      </w:tr>
      <w:tr w:rsidR="00596A11" w:rsidRPr="00134CAA" w:rsidTr="00596A11">
        <w:tc>
          <w:tcPr>
            <w:tcW w:w="959" w:type="dxa"/>
          </w:tcPr>
          <w:p w:rsidR="00596A11" w:rsidRPr="00134CAA" w:rsidRDefault="00596A11" w:rsidP="00F73817">
            <w:pPr>
              <w:pStyle w:val="a3"/>
              <w:rPr>
                <w:rFonts w:ascii="Arial" w:hAnsi="Arial" w:cs="Arial"/>
                <w:b/>
                <w:sz w:val="22"/>
                <w:szCs w:val="22"/>
              </w:rPr>
            </w:pPr>
            <w:r w:rsidRPr="00134CAA">
              <w:rPr>
                <w:rFonts w:ascii="Arial" w:hAnsi="Arial" w:cs="Arial"/>
                <w:b/>
                <w:sz w:val="22"/>
                <w:szCs w:val="22"/>
              </w:rPr>
              <w:t>Atmos</w:t>
            </w:r>
          </w:p>
        </w:tc>
        <w:tc>
          <w:tcPr>
            <w:tcW w:w="567" w:type="dxa"/>
          </w:tcPr>
          <w:p w:rsidR="00596A11" w:rsidRPr="00134CAA" w:rsidRDefault="00596A11" w:rsidP="00F73817">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r w:rsidRPr="00134CAA">
              <w:rPr>
                <w:rFonts w:ascii="Arial" w:hAnsi="Arial" w:cs="Arial"/>
                <w:b/>
                <w:sz w:val="22"/>
                <w:szCs w:val="22"/>
              </w:rPr>
              <w:t>+</w:t>
            </w:r>
          </w:p>
        </w:tc>
        <w:tc>
          <w:tcPr>
            <w:tcW w:w="567" w:type="dxa"/>
          </w:tcPr>
          <w:p w:rsidR="00596A11" w:rsidRPr="00134CAA" w:rsidRDefault="00596A11" w:rsidP="00E41534">
            <w:pPr>
              <w:pStyle w:val="a3"/>
              <w:rPr>
                <w:rFonts w:ascii="Arial" w:hAnsi="Arial" w:cs="Arial"/>
                <w:b/>
                <w:sz w:val="22"/>
                <w:szCs w:val="22"/>
              </w:rPr>
            </w:pPr>
            <w:r w:rsidRPr="00134CAA">
              <w:rPr>
                <w:rFonts w:ascii="Arial" w:hAnsi="Arial" w:cs="Arial"/>
                <w:b/>
                <w:sz w:val="22"/>
                <w:szCs w:val="22"/>
              </w:rPr>
              <w:t>+</w:t>
            </w: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r>
      <w:tr w:rsidR="00596A11" w:rsidRPr="00134CAA" w:rsidTr="00596A11">
        <w:tc>
          <w:tcPr>
            <w:tcW w:w="959" w:type="dxa"/>
          </w:tcPr>
          <w:p w:rsidR="00596A11" w:rsidRPr="00134CAA" w:rsidRDefault="00596A11" w:rsidP="00F73817">
            <w:pPr>
              <w:pStyle w:val="a3"/>
              <w:rPr>
                <w:rFonts w:ascii="Arial" w:hAnsi="Arial" w:cs="Arial"/>
                <w:b/>
                <w:sz w:val="22"/>
                <w:szCs w:val="22"/>
              </w:rPr>
            </w:pPr>
            <w:r w:rsidRPr="00134CAA">
              <w:rPr>
                <w:rFonts w:ascii="Arial" w:hAnsi="Arial" w:cs="Arial"/>
                <w:b/>
                <w:sz w:val="22"/>
                <w:szCs w:val="22"/>
              </w:rPr>
              <w:t>Atmos 2.0/2.1</w:t>
            </w:r>
            <w:r w:rsidR="006259A9" w:rsidRPr="00134CAA">
              <w:rPr>
                <w:rFonts w:ascii="Arial" w:hAnsi="Arial" w:cs="Arial"/>
                <w:b/>
                <w:sz w:val="22"/>
                <w:szCs w:val="22"/>
              </w:rPr>
              <w:t>/2.2</w:t>
            </w:r>
          </w:p>
        </w:tc>
        <w:tc>
          <w:tcPr>
            <w:tcW w:w="567" w:type="dxa"/>
          </w:tcPr>
          <w:p w:rsidR="00596A11" w:rsidRPr="00134CAA" w:rsidRDefault="00596A11" w:rsidP="00F73817">
            <w:pPr>
              <w:pStyle w:val="a3"/>
              <w:rPr>
                <w:rFonts w:ascii="Arial" w:hAnsi="Arial" w:cs="Arial"/>
                <w:b/>
                <w:sz w:val="22"/>
                <w:szCs w:val="22"/>
              </w:rPr>
            </w:pPr>
            <w:r w:rsidRPr="00134CAA">
              <w:rPr>
                <w:rFonts w:ascii="Arial" w:hAnsi="Arial" w:cs="Arial"/>
                <w:b/>
                <w:sz w:val="22"/>
                <w:szCs w:val="22"/>
              </w:rPr>
              <w:t>+</w:t>
            </w: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r>
      <w:tr w:rsidR="00596A11" w:rsidRPr="00134CAA" w:rsidTr="00596A11">
        <w:tc>
          <w:tcPr>
            <w:tcW w:w="959" w:type="dxa"/>
          </w:tcPr>
          <w:p w:rsidR="00596A11" w:rsidRPr="00134CAA" w:rsidRDefault="00596A11" w:rsidP="00F73817">
            <w:pPr>
              <w:pStyle w:val="a3"/>
              <w:rPr>
                <w:rFonts w:ascii="Arial" w:hAnsi="Arial" w:cs="Arial"/>
                <w:b/>
                <w:sz w:val="22"/>
                <w:szCs w:val="22"/>
              </w:rPr>
            </w:pPr>
            <w:r w:rsidRPr="00134CAA">
              <w:rPr>
                <w:rFonts w:ascii="Arial" w:hAnsi="Arial" w:cs="Arial"/>
                <w:b/>
                <w:sz w:val="22"/>
                <w:szCs w:val="22"/>
              </w:rPr>
              <w:t>Atmos 3.0/3.1</w:t>
            </w:r>
            <w:r w:rsidR="006259A9" w:rsidRPr="00134CAA">
              <w:rPr>
                <w:rFonts w:ascii="Arial" w:hAnsi="Arial" w:cs="Arial"/>
                <w:b/>
                <w:sz w:val="22"/>
                <w:szCs w:val="22"/>
              </w:rPr>
              <w:t>/</w:t>
            </w:r>
            <w:r w:rsidR="006259A9" w:rsidRPr="00134CAA">
              <w:rPr>
                <w:rFonts w:ascii="Arial" w:hAnsi="Arial" w:cs="Arial"/>
                <w:b/>
                <w:sz w:val="22"/>
                <w:szCs w:val="22"/>
              </w:rPr>
              <w:lastRenderedPageBreak/>
              <w:t>3.2</w:t>
            </w:r>
          </w:p>
        </w:tc>
        <w:tc>
          <w:tcPr>
            <w:tcW w:w="567" w:type="dxa"/>
          </w:tcPr>
          <w:p w:rsidR="00596A11" w:rsidRPr="00134CAA" w:rsidRDefault="00596A11" w:rsidP="00F73817">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r w:rsidRPr="00134CAA">
              <w:rPr>
                <w:rFonts w:ascii="Arial" w:hAnsi="Arial" w:cs="Arial"/>
                <w:b/>
                <w:sz w:val="22"/>
                <w:szCs w:val="22"/>
              </w:rPr>
              <w:t>+</w:t>
            </w: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r>
      <w:tr w:rsidR="00596A11" w:rsidRPr="00134CAA" w:rsidTr="00596A11">
        <w:tc>
          <w:tcPr>
            <w:tcW w:w="959" w:type="dxa"/>
          </w:tcPr>
          <w:p w:rsidR="00596A11" w:rsidRPr="00134CAA" w:rsidRDefault="00596A11" w:rsidP="00FD2628">
            <w:pPr>
              <w:pStyle w:val="a3"/>
              <w:rPr>
                <w:rFonts w:ascii="Arial" w:hAnsi="Arial" w:cs="Arial"/>
                <w:b/>
                <w:sz w:val="22"/>
                <w:szCs w:val="22"/>
              </w:rPr>
            </w:pPr>
            <w:r w:rsidRPr="00134CAA">
              <w:rPr>
                <w:rFonts w:ascii="Arial" w:hAnsi="Arial" w:cs="Arial"/>
                <w:b/>
                <w:sz w:val="22"/>
                <w:szCs w:val="22"/>
              </w:rPr>
              <w:lastRenderedPageBreak/>
              <w:t>Atmos 4.0/4.1</w:t>
            </w:r>
            <w:r w:rsidR="006259A9" w:rsidRPr="00134CAA">
              <w:rPr>
                <w:rFonts w:ascii="Arial" w:hAnsi="Arial" w:cs="Arial"/>
                <w:b/>
                <w:sz w:val="22"/>
                <w:szCs w:val="22"/>
              </w:rPr>
              <w:t>/4.2</w:t>
            </w:r>
          </w:p>
        </w:tc>
        <w:tc>
          <w:tcPr>
            <w:tcW w:w="567" w:type="dxa"/>
          </w:tcPr>
          <w:p w:rsidR="00596A11" w:rsidRPr="00134CAA" w:rsidRDefault="00596A11" w:rsidP="00F73817">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r w:rsidRPr="00134CAA">
              <w:rPr>
                <w:rFonts w:ascii="Arial" w:hAnsi="Arial" w:cs="Arial"/>
                <w:b/>
                <w:sz w:val="22"/>
                <w:szCs w:val="22"/>
              </w:rPr>
              <w:t>+</w:t>
            </w: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r>
      <w:tr w:rsidR="00596A11" w:rsidRPr="00134CAA" w:rsidTr="00596A11">
        <w:tc>
          <w:tcPr>
            <w:tcW w:w="959" w:type="dxa"/>
          </w:tcPr>
          <w:p w:rsidR="00596A11" w:rsidRPr="00134CAA" w:rsidRDefault="00596A11" w:rsidP="00FD2628">
            <w:pPr>
              <w:pStyle w:val="a3"/>
              <w:rPr>
                <w:rFonts w:ascii="Arial" w:hAnsi="Arial" w:cs="Arial"/>
                <w:b/>
                <w:sz w:val="22"/>
                <w:szCs w:val="22"/>
              </w:rPr>
            </w:pPr>
            <w:r w:rsidRPr="00134CAA">
              <w:rPr>
                <w:rFonts w:ascii="Arial" w:hAnsi="Arial" w:cs="Arial"/>
                <w:b/>
                <w:sz w:val="22"/>
                <w:szCs w:val="22"/>
              </w:rPr>
              <w:t>Atmos 5.0/5.1</w:t>
            </w:r>
            <w:r w:rsidR="006259A9" w:rsidRPr="00134CAA">
              <w:rPr>
                <w:rFonts w:ascii="Arial" w:hAnsi="Arial" w:cs="Arial"/>
                <w:b/>
                <w:sz w:val="22"/>
                <w:szCs w:val="22"/>
              </w:rPr>
              <w:t>/5.2</w:t>
            </w:r>
          </w:p>
        </w:tc>
        <w:tc>
          <w:tcPr>
            <w:tcW w:w="567" w:type="dxa"/>
          </w:tcPr>
          <w:p w:rsidR="00596A11" w:rsidRPr="00134CAA" w:rsidRDefault="00596A11" w:rsidP="00F73817">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r w:rsidRPr="00134CAA">
              <w:rPr>
                <w:rFonts w:ascii="Arial" w:hAnsi="Arial" w:cs="Arial"/>
                <w:b/>
                <w:sz w:val="22"/>
                <w:szCs w:val="22"/>
              </w:rPr>
              <w:t>+</w:t>
            </w: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r>
      <w:tr w:rsidR="00596A11" w:rsidRPr="00134CAA" w:rsidTr="00596A11">
        <w:tc>
          <w:tcPr>
            <w:tcW w:w="959" w:type="dxa"/>
          </w:tcPr>
          <w:p w:rsidR="00596A11" w:rsidRPr="00134CAA" w:rsidRDefault="00596A11" w:rsidP="00021698">
            <w:pPr>
              <w:pStyle w:val="a3"/>
              <w:rPr>
                <w:rFonts w:ascii="Arial" w:hAnsi="Arial" w:cs="Arial"/>
                <w:b/>
                <w:sz w:val="22"/>
                <w:szCs w:val="22"/>
              </w:rPr>
            </w:pPr>
            <w:r w:rsidRPr="00134CAA">
              <w:rPr>
                <w:rFonts w:ascii="Arial" w:hAnsi="Arial" w:cs="Arial"/>
                <w:b/>
                <w:sz w:val="22"/>
                <w:szCs w:val="22"/>
              </w:rPr>
              <w:t>Atmos 6.0/6.1</w:t>
            </w:r>
            <w:r w:rsidR="006259A9" w:rsidRPr="00134CAA">
              <w:rPr>
                <w:rFonts w:ascii="Arial" w:hAnsi="Arial" w:cs="Arial"/>
                <w:b/>
                <w:sz w:val="22"/>
                <w:szCs w:val="22"/>
              </w:rPr>
              <w:t>/6.2</w:t>
            </w:r>
          </w:p>
        </w:tc>
        <w:tc>
          <w:tcPr>
            <w:tcW w:w="567" w:type="dxa"/>
          </w:tcPr>
          <w:p w:rsidR="00596A11" w:rsidRPr="00134CAA" w:rsidRDefault="00596A11" w:rsidP="00F73817">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r w:rsidRPr="00134CAA">
              <w:rPr>
                <w:rFonts w:ascii="Arial" w:hAnsi="Arial" w:cs="Arial"/>
                <w:b/>
                <w:sz w:val="22"/>
                <w:szCs w:val="22"/>
              </w:rPr>
              <w:t>+</w:t>
            </w: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r>
      <w:tr w:rsidR="00596A11" w:rsidRPr="00134CAA" w:rsidTr="00596A11">
        <w:tc>
          <w:tcPr>
            <w:tcW w:w="959" w:type="dxa"/>
          </w:tcPr>
          <w:p w:rsidR="00596A11" w:rsidRPr="00134CAA" w:rsidRDefault="00596A11" w:rsidP="00021698">
            <w:pPr>
              <w:pStyle w:val="a3"/>
              <w:rPr>
                <w:rFonts w:ascii="Arial" w:hAnsi="Arial" w:cs="Arial"/>
                <w:b/>
                <w:sz w:val="22"/>
                <w:szCs w:val="22"/>
              </w:rPr>
            </w:pPr>
            <w:r w:rsidRPr="00134CAA">
              <w:rPr>
                <w:rFonts w:ascii="Arial" w:hAnsi="Arial" w:cs="Arial"/>
                <w:b/>
                <w:sz w:val="22"/>
                <w:szCs w:val="22"/>
              </w:rPr>
              <w:t>Atmos 7.0/7.1</w:t>
            </w:r>
            <w:r w:rsidR="006259A9" w:rsidRPr="00134CAA">
              <w:rPr>
                <w:rFonts w:ascii="Arial" w:hAnsi="Arial" w:cs="Arial"/>
                <w:b/>
                <w:sz w:val="22"/>
                <w:szCs w:val="22"/>
              </w:rPr>
              <w:t>/7.2</w:t>
            </w:r>
          </w:p>
        </w:tc>
        <w:tc>
          <w:tcPr>
            <w:tcW w:w="567" w:type="dxa"/>
          </w:tcPr>
          <w:p w:rsidR="00596A11" w:rsidRPr="00134CAA" w:rsidRDefault="00596A11" w:rsidP="00F73817">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r w:rsidRPr="00134CAA">
              <w:rPr>
                <w:rFonts w:ascii="Arial" w:hAnsi="Arial" w:cs="Arial"/>
                <w:b/>
                <w:sz w:val="22"/>
                <w:szCs w:val="22"/>
              </w:rPr>
              <w:t>+</w:t>
            </w: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r>
      <w:tr w:rsidR="00596A11" w:rsidRPr="00134CAA" w:rsidTr="00596A11">
        <w:tc>
          <w:tcPr>
            <w:tcW w:w="959" w:type="dxa"/>
          </w:tcPr>
          <w:p w:rsidR="00596A11" w:rsidRPr="00134CAA" w:rsidRDefault="00596A11" w:rsidP="00FD2628">
            <w:pPr>
              <w:pStyle w:val="a3"/>
              <w:rPr>
                <w:rFonts w:ascii="Arial" w:hAnsi="Arial" w:cs="Arial"/>
                <w:b/>
                <w:sz w:val="22"/>
                <w:szCs w:val="22"/>
              </w:rPr>
            </w:pPr>
            <w:r w:rsidRPr="00134CAA">
              <w:rPr>
                <w:rFonts w:ascii="Arial" w:hAnsi="Arial" w:cs="Arial"/>
                <w:b/>
                <w:sz w:val="22"/>
                <w:szCs w:val="22"/>
              </w:rPr>
              <w:t>Atmos 2.0.2/2.1.2</w:t>
            </w:r>
            <w:r w:rsidR="006259A9" w:rsidRPr="00134CAA">
              <w:rPr>
                <w:rFonts w:ascii="Arial" w:hAnsi="Arial" w:cs="Arial"/>
                <w:b/>
                <w:sz w:val="22"/>
                <w:szCs w:val="22"/>
              </w:rPr>
              <w:t>/2.2.2</w:t>
            </w:r>
          </w:p>
        </w:tc>
        <w:tc>
          <w:tcPr>
            <w:tcW w:w="567" w:type="dxa"/>
          </w:tcPr>
          <w:p w:rsidR="00596A11" w:rsidRPr="00134CAA" w:rsidRDefault="00596A11" w:rsidP="00F73817">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r w:rsidRPr="00134CAA">
              <w:rPr>
                <w:rFonts w:ascii="Arial" w:hAnsi="Arial" w:cs="Arial"/>
                <w:b/>
                <w:sz w:val="22"/>
                <w:szCs w:val="22"/>
              </w:rPr>
              <w:t>+</w:t>
            </w: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r>
      <w:tr w:rsidR="00596A11" w:rsidRPr="00134CAA" w:rsidTr="00596A11">
        <w:tc>
          <w:tcPr>
            <w:tcW w:w="959" w:type="dxa"/>
          </w:tcPr>
          <w:p w:rsidR="00596A11" w:rsidRPr="00134CAA" w:rsidRDefault="00596A11" w:rsidP="00FD2628">
            <w:pPr>
              <w:pStyle w:val="a3"/>
              <w:rPr>
                <w:rFonts w:ascii="Arial" w:hAnsi="Arial" w:cs="Arial"/>
                <w:b/>
                <w:sz w:val="22"/>
                <w:szCs w:val="22"/>
              </w:rPr>
            </w:pPr>
            <w:r w:rsidRPr="00134CAA">
              <w:rPr>
                <w:rFonts w:ascii="Arial" w:hAnsi="Arial" w:cs="Arial"/>
                <w:b/>
                <w:sz w:val="22"/>
                <w:szCs w:val="22"/>
              </w:rPr>
              <w:t>Atmos 3.0.2/3.1.2</w:t>
            </w:r>
            <w:r w:rsidR="006259A9" w:rsidRPr="00134CAA">
              <w:rPr>
                <w:rFonts w:ascii="Arial" w:hAnsi="Arial" w:cs="Arial"/>
                <w:b/>
                <w:sz w:val="22"/>
                <w:szCs w:val="22"/>
              </w:rPr>
              <w:t>/3.2.2</w:t>
            </w:r>
          </w:p>
        </w:tc>
        <w:tc>
          <w:tcPr>
            <w:tcW w:w="567" w:type="dxa"/>
          </w:tcPr>
          <w:p w:rsidR="00596A11" w:rsidRPr="00134CAA" w:rsidRDefault="00596A11" w:rsidP="00F73817">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r w:rsidRPr="00134CAA">
              <w:rPr>
                <w:rFonts w:ascii="Arial" w:hAnsi="Arial" w:cs="Arial"/>
                <w:b/>
                <w:sz w:val="22"/>
                <w:szCs w:val="22"/>
              </w:rPr>
              <w:t>+</w:t>
            </w: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r>
      <w:tr w:rsidR="00D71973" w:rsidRPr="00134CAA" w:rsidTr="00596A11">
        <w:tc>
          <w:tcPr>
            <w:tcW w:w="959" w:type="dxa"/>
          </w:tcPr>
          <w:p w:rsidR="00D71973" w:rsidRPr="00134CAA" w:rsidRDefault="00D71973" w:rsidP="00FD2628">
            <w:pPr>
              <w:pStyle w:val="a3"/>
              <w:rPr>
                <w:rFonts w:ascii="Arial" w:hAnsi="Arial" w:cs="Arial"/>
                <w:b/>
                <w:sz w:val="22"/>
                <w:szCs w:val="22"/>
              </w:rPr>
            </w:pPr>
            <w:r w:rsidRPr="00134CAA">
              <w:rPr>
                <w:rFonts w:ascii="Arial" w:hAnsi="Arial" w:cs="Arial"/>
                <w:b/>
                <w:sz w:val="22"/>
                <w:szCs w:val="22"/>
              </w:rPr>
              <w:t>Dsur (Dolby Audio - Surr)</w:t>
            </w:r>
          </w:p>
        </w:tc>
        <w:tc>
          <w:tcPr>
            <w:tcW w:w="567" w:type="dxa"/>
          </w:tcPr>
          <w:p w:rsidR="00D71973" w:rsidRPr="00134CAA" w:rsidRDefault="00D71973" w:rsidP="00F7381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E41534">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E41534">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E41534">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E41534">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E41534">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E41534">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E41534">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E41534">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E41534">
            <w:pPr>
              <w:pStyle w:val="a3"/>
              <w:rPr>
                <w:rFonts w:ascii="Arial" w:hAnsi="Arial" w:cs="Arial"/>
                <w:b/>
                <w:sz w:val="22"/>
                <w:szCs w:val="22"/>
                <w:lang w:val="en-US"/>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lang w:val="en-US"/>
              </w:rPr>
            </w:pPr>
            <w:r w:rsidRPr="00134CAA">
              <w:rPr>
                <w:rFonts w:ascii="Arial" w:hAnsi="Arial" w:cs="Arial"/>
                <w:b/>
                <w:sz w:val="22"/>
                <w:szCs w:val="22"/>
              </w:rPr>
              <w:t>+</w:t>
            </w:r>
          </w:p>
        </w:tc>
      </w:tr>
      <w:tr w:rsidR="00596A11" w:rsidRPr="00134CAA" w:rsidTr="00596A11">
        <w:tc>
          <w:tcPr>
            <w:tcW w:w="959" w:type="dxa"/>
          </w:tcPr>
          <w:p w:rsidR="00596A11" w:rsidRPr="00134CAA" w:rsidRDefault="00596A11" w:rsidP="00FD2628">
            <w:pPr>
              <w:pStyle w:val="a3"/>
              <w:rPr>
                <w:rFonts w:ascii="Arial" w:hAnsi="Arial" w:cs="Arial"/>
                <w:b/>
                <w:sz w:val="22"/>
                <w:szCs w:val="22"/>
                <w:lang w:val="en-US"/>
              </w:rPr>
            </w:pPr>
            <w:r w:rsidRPr="00134CAA">
              <w:rPr>
                <w:rFonts w:ascii="Arial" w:hAnsi="Arial" w:cs="Arial"/>
                <w:b/>
                <w:sz w:val="22"/>
                <w:szCs w:val="22"/>
                <w:lang w:val="en-US"/>
              </w:rPr>
              <w:t>Dsur 2.0/2.1</w:t>
            </w:r>
            <w:r w:rsidR="006259A9" w:rsidRPr="00134CAA">
              <w:rPr>
                <w:rFonts w:ascii="Arial" w:hAnsi="Arial" w:cs="Arial"/>
                <w:b/>
                <w:sz w:val="22"/>
                <w:szCs w:val="22"/>
                <w:lang w:val="en-US"/>
              </w:rPr>
              <w:t>/2.</w:t>
            </w:r>
            <w:r w:rsidR="006259A9" w:rsidRPr="00134CAA">
              <w:rPr>
                <w:rFonts w:ascii="Arial" w:hAnsi="Arial" w:cs="Arial"/>
                <w:b/>
                <w:sz w:val="22"/>
                <w:szCs w:val="22"/>
              </w:rPr>
              <w:t>2</w:t>
            </w:r>
            <w:r w:rsidRPr="00134CAA">
              <w:rPr>
                <w:rFonts w:ascii="Arial" w:hAnsi="Arial" w:cs="Arial"/>
                <w:b/>
                <w:sz w:val="22"/>
                <w:szCs w:val="22"/>
                <w:lang w:val="en-US"/>
              </w:rPr>
              <w:t xml:space="preserve"> (Dolby Audio - Surr)</w:t>
            </w:r>
          </w:p>
        </w:tc>
        <w:tc>
          <w:tcPr>
            <w:tcW w:w="567" w:type="dxa"/>
          </w:tcPr>
          <w:p w:rsidR="00596A11" w:rsidRPr="00134CAA" w:rsidRDefault="00596A11" w:rsidP="00F73817">
            <w:pPr>
              <w:pStyle w:val="a3"/>
              <w:rPr>
                <w:rFonts w:ascii="Arial" w:hAnsi="Arial" w:cs="Arial"/>
                <w:b/>
                <w:sz w:val="22"/>
                <w:szCs w:val="22"/>
                <w:lang w:val="en-US"/>
              </w:rPr>
            </w:pPr>
            <w:r w:rsidRPr="00134CAA">
              <w:rPr>
                <w:rFonts w:ascii="Arial" w:hAnsi="Arial" w:cs="Arial"/>
                <w:b/>
                <w:sz w:val="22"/>
                <w:szCs w:val="22"/>
                <w:lang w:val="en-US"/>
              </w:rPr>
              <w:t>+</w:t>
            </w: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r>
      <w:tr w:rsidR="00596A11" w:rsidRPr="00134CAA" w:rsidTr="00596A11">
        <w:tc>
          <w:tcPr>
            <w:tcW w:w="959" w:type="dxa"/>
          </w:tcPr>
          <w:p w:rsidR="00596A11" w:rsidRPr="00134CAA" w:rsidRDefault="00596A11" w:rsidP="007E4B81">
            <w:pPr>
              <w:pStyle w:val="a3"/>
              <w:rPr>
                <w:rFonts w:ascii="Arial" w:hAnsi="Arial" w:cs="Arial"/>
                <w:b/>
                <w:sz w:val="22"/>
                <w:szCs w:val="22"/>
                <w:lang w:val="en-US"/>
              </w:rPr>
            </w:pPr>
            <w:r w:rsidRPr="00134CAA">
              <w:rPr>
                <w:rFonts w:ascii="Arial" w:hAnsi="Arial" w:cs="Arial"/>
                <w:b/>
                <w:sz w:val="22"/>
                <w:szCs w:val="22"/>
                <w:lang w:val="en-US"/>
              </w:rPr>
              <w:t>Dsur 3.0/3.1</w:t>
            </w:r>
            <w:r w:rsidR="006259A9" w:rsidRPr="00134CAA">
              <w:rPr>
                <w:rFonts w:ascii="Arial" w:hAnsi="Arial" w:cs="Arial"/>
                <w:b/>
                <w:sz w:val="22"/>
                <w:szCs w:val="22"/>
                <w:lang w:val="en-US"/>
              </w:rPr>
              <w:t>/3.</w:t>
            </w:r>
            <w:r w:rsidR="006259A9" w:rsidRPr="00134CAA">
              <w:rPr>
                <w:rFonts w:ascii="Arial" w:hAnsi="Arial" w:cs="Arial"/>
                <w:b/>
                <w:sz w:val="22"/>
                <w:szCs w:val="22"/>
              </w:rPr>
              <w:t>2</w:t>
            </w:r>
            <w:r w:rsidRPr="00134CAA">
              <w:rPr>
                <w:rFonts w:ascii="Arial" w:hAnsi="Arial" w:cs="Arial"/>
                <w:b/>
                <w:sz w:val="22"/>
                <w:szCs w:val="22"/>
                <w:lang w:val="en-US"/>
              </w:rPr>
              <w:t xml:space="preserve"> (Dolby Audio - Surr)</w:t>
            </w:r>
          </w:p>
        </w:tc>
        <w:tc>
          <w:tcPr>
            <w:tcW w:w="567" w:type="dxa"/>
          </w:tcPr>
          <w:p w:rsidR="00596A11" w:rsidRPr="00134CAA" w:rsidRDefault="00596A11" w:rsidP="00F73817">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r w:rsidRPr="00134CAA">
              <w:rPr>
                <w:rFonts w:ascii="Arial" w:hAnsi="Arial" w:cs="Arial"/>
                <w:b/>
                <w:sz w:val="22"/>
                <w:szCs w:val="22"/>
                <w:lang w:val="en-US"/>
              </w:rPr>
              <w:t>+</w:t>
            </w: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r>
      <w:tr w:rsidR="00596A11" w:rsidRPr="00134CAA" w:rsidTr="00596A11">
        <w:tc>
          <w:tcPr>
            <w:tcW w:w="959" w:type="dxa"/>
          </w:tcPr>
          <w:p w:rsidR="00596A11" w:rsidRPr="00134CAA" w:rsidRDefault="00596A11" w:rsidP="007E4B81">
            <w:pPr>
              <w:pStyle w:val="a3"/>
              <w:rPr>
                <w:rFonts w:ascii="Arial" w:hAnsi="Arial" w:cs="Arial"/>
                <w:b/>
                <w:sz w:val="22"/>
                <w:szCs w:val="22"/>
                <w:lang w:val="en-US"/>
              </w:rPr>
            </w:pPr>
            <w:r w:rsidRPr="00134CAA">
              <w:rPr>
                <w:rFonts w:ascii="Arial" w:hAnsi="Arial" w:cs="Arial"/>
                <w:b/>
                <w:sz w:val="22"/>
                <w:szCs w:val="22"/>
                <w:lang w:val="en-US"/>
              </w:rPr>
              <w:t>Dsur 4.0/4.1</w:t>
            </w:r>
            <w:r w:rsidR="006259A9" w:rsidRPr="00134CAA">
              <w:rPr>
                <w:rFonts w:ascii="Arial" w:hAnsi="Arial" w:cs="Arial"/>
                <w:b/>
                <w:sz w:val="22"/>
                <w:szCs w:val="22"/>
                <w:lang w:val="en-US"/>
              </w:rPr>
              <w:t>/4.</w:t>
            </w:r>
            <w:r w:rsidR="006259A9" w:rsidRPr="00134CAA">
              <w:rPr>
                <w:rFonts w:ascii="Arial" w:hAnsi="Arial" w:cs="Arial"/>
                <w:b/>
                <w:sz w:val="22"/>
                <w:szCs w:val="22"/>
              </w:rPr>
              <w:t>2</w:t>
            </w:r>
            <w:r w:rsidRPr="00134CAA">
              <w:rPr>
                <w:rFonts w:ascii="Arial" w:hAnsi="Arial" w:cs="Arial"/>
                <w:b/>
                <w:sz w:val="22"/>
                <w:szCs w:val="22"/>
                <w:lang w:val="en-US"/>
              </w:rPr>
              <w:t xml:space="preserve"> (Dolby Audio - Surr)</w:t>
            </w:r>
          </w:p>
        </w:tc>
        <w:tc>
          <w:tcPr>
            <w:tcW w:w="567" w:type="dxa"/>
          </w:tcPr>
          <w:p w:rsidR="00596A11" w:rsidRPr="00134CAA" w:rsidRDefault="00596A11" w:rsidP="00F73817">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r w:rsidRPr="00134CAA">
              <w:rPr>
                <w:rFonts w:ascii="Arial" w:hAnsi="Arial" w:cs="Arial"/>
                <w:b/>
                <w:sz w:val="22"/>
                <w:szCs w:val="22"/>
                <w:lang w:val="en-US"/>
              </w:rPr>
              <w:t>+</w:t>
            </w: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r>
      <w:tr w:rsidR="00596A11" w:rsidRPr="00134CAA" w:rsidTr="00596A11">
        <w:tc>
          <w:tcPr>
            <w:tcW w:w="959" w:type="dxa"/>
          </w:tcPr>
          <w:p w:rsidR="00596A11" w:rsidRPr="00134CAA" w:rsidRDefault="00596A11" w:rsidP="007E4B81">
            <w:pPr>
              <w:pStyle w:val="a3"/>
              <w:rPr>
                <w:rFonts w:ascii="Arial" w:hAnsi="Arial" w:cs="Arial"/>
                <w:b/>
                <w:sz w:val="22"/>
                <w:szCs w:val="22"/>
                <w:lang w:val="en-US"/>
              </w:rPr>
            </w:pPr>
            <w:r w:rsidRPr="00134CAA">
              <w:rPr>
                <w:rFonts w:ascii="Arial" w:hAnsi="Arial" w:cs="Arial"/>
                <w:b/>
                <w:sz w:val="22"/>
                <w:szCs w:val="22"/>
                <w:lang w:val="en-US"/>
              </w:rPr>
              <w:t>Dsur 5.0/5.1</w:t>
            </w:r>
            <w:r w:rsidR="006259A9" w:rsidRPr="00134CAA">
              <w:rPr>
                <w:rFonts w:ascii="Arial" w:hAnsi="Arial" w:cs="Arial"/>
                <w:b/>
                <w:sz w:val="22"/>
                <w:szCs w:val="22"/>
                <w:lang w:val="en-US"/>
              </w:rPr>
              <w:t>/5.</w:t>
            </w:r>
            <w:r w:rsidR="006259A9" w:rsidRPr="00134CAA">
              <w:rPr>
                <w:rFonts w:ascii="Arial" w:hAnsi="Arial" w:cs="Arial"/>
                <w:b/>
                <w:sz w:val="22"/>
                <w:szCs w:val="22"/>
              </w:rPr>
              <w:t>2</w:t>
            </w:r>
            <w:r w:rsidRPr="00134CAA">
              <w:rPr>
                <w:rFonts w:ascii="Arial" w:hAnsi="Arial" w:cs="Arial"/>
                <w:b/>
                <w:sz w:val="22"/>
                <w:szCs w:val="22"/>
                <w:lang w:val="en-US"/>
              </w:rPr>
              <w:t xml:space="preserve"> (Dolby Audio - Surr)</w:t>
            </w:r>
          </w:p>
        </w:tc>
        <w:tc>
          <w:tcPr>
            <w:tcW w:w="567" w:type="dxa"/>
          </w:tcPr>
          <w:p w:rsidR="00596A11" w:rsidRPr="00134CAA" w:rsidRDefault="00596A11" w:rsidP="00F73817">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r w:rsidRPr="00134CAA">
              <w:rPr>
                <w:rFonts w:ascii="Arial" w:hAnsi="Arial" w:cs="Arial"/>
                <w:b/>
                <w:sz w:val="22"/>
                <w:szCs w:val="22"/>
                <w:lang w:val="en-US"/>
              </w:rPr>
              <w:t>+</w:t>
            </w: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r>
      <w:tr w:rsidR="00596A11" w:rsidRPr="00134CAA" w:rsidTr="00596A11">
        <w:tc>
          <w:tcPr>
            <w:tcW w:w="959" w:type="dxa"/>
          </w:tcPr>
          <w:p w:rsidR="00596A11" w:rsidRPr="00134CAA" w:rsidRDefault="00596A11" w:rsidP="00021698">
            <w:pPr>
              <w:pStyle w:val="a3"/>
              <w:rPr>
                <w:rFonts w:ascii="Arial" w:hAnsi="Arial" w:cs="Arial"/>
                <w:b/>
                <w:sz w:val="22"/>
                <w:szCs w:val="22"/>
                <w:lang w:val="en-US"/>
              </w:rPr>
            </w:pPr>
            <w:r w:rsidRPr="00134CAA">
              <w:rPr>
                <w:rFonts w:ascii="Arial" w:hAnsi="Arial" w:cs="Arial"/>
                <w:b/>
                <w:sz w:val="22"/>
                <w:szCs w:val="22"/>
                <w:lang w:val="en-US"/>
              </w:rPr>
              <w:t>Dsur 6.0/6.1</w:t>
            </w:r>
            <w:r w:rsidR="006259A9" w:rsidRPr="00134CAA">
              <w:rPr>
                <w:rFonts w:ascii="Arial" w:hAnsi="Arial" w:cs="Arial"/>
                <w:b/>
                <w:sz w:val="22"/>
                <w:szCs w:val="22"/>
                <w:lang w:val="en-US"/>
              </w:rPr>
              <w:t>/6.</w:t>
            </w:r>
            <w:r w:rsidR="006259A9" w:rsidRPr="00134CAA">
              <w:rPr>
                <w:rFonts w:ascii="Arial" w:hAnsi="Arial" w:cs="Arial"/>
                <w:b/>
                <w:sz w:val="22"/>
                <w:szCs w:val="22"/>
              </w:rPr>
              <w:t>2</w:t>
            </w:r>
            <w:r w:rsidRPr="00134CAA">
              <w:rPr>
                <w:rFonts w:ascii="Arial" w:hAnsi="Arial" w:cs="Arial"/>
                <w:b/>
                <w:sz w:val="22"/>
                <w:szCs w:val="22"/>
                <w:lang w:val="en-US"/>
              </w:rPr>
              <w:t xml:space="preserve"> (Dolby Audio - Surr)</w:t>
            </w:r>
          </w:p>
        </w:tc>
        <w:tc>
          <w:tcPr>
            <w:tcW w:w="567" w:type="dxa"/>
          </w:tcPr>
          <w:p w:rsidR="00596A11" w:rsidRPr="00134CAA" w:rsidRDefault="00596A11" w:rsidP="00F73817">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r w:rsidRPr="00134CAA">
              <w:rPr>
                <w:rFonts w:ascii="Arial" w:hAnsi="Arial" w:cs="Arial"/>
                <w:b/>
                <w:sz w:val="22"/>
                <w:szCs w:val="22"/>
                <w:lang w:val="en-US"/>
              </w:rPr>
              <w:t>+</w:t>
            </w: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r>
      <w:tr w:rsidR="00596A11" w:rsidRPr="00134CAA" w:rsidTr="00596A11">
        <w:tc>
          <w:tcPr>
            <w:tcW w:w="959" w:type="dxa"/>
          </w:tcPr>
          <w:p w:rsidR="00596A11" w:rsidRPr="00134CAA" w:rsidRDefault="00596A11" w:rsidP="00021698">
            <w:pPr>
              <w:pStyle w:val="a3"/>
              <w:rPr>
                <w:rFonts w:ascii="Arial" w:hAnsi="Arial" w:cs="Arial"/>
                <w:b/>
                <w:sz w:val="22"/>
                <w:szCs w:val="22"/>
                <w:lang w:val="en-US"/>
              </w:rPr>
            </w:pPr>
            <w:r w:rsidRPr="00134CAA">
              <w:rPr>
                <w:rFonts w:ascii="Arial" w:hAnsi="Arial" w:cs="Arial"/>
                <w:b/>
                <w:sz w:val="22"/>
                <w:szCs w:val="22"/>
                <w:lang w:val="en-US"/>
              </w:rPr>
              <w:t>Dsur 7.0/7.1</w:t>
            </w:r>
            <w:r w:rsidR="006259A9" w:rsidRPr="00134CAA">
              <w:rPr>
                <w:rFonts w:ascii="Arial" w:hAnsi="Arial" w:cs="Arial"/>
                <w:b/>
                <w:sz w:val="22"/>
                <w:szCs w:val="22"/>
                <w:lang w:val="en-US"/>
              </w:rPr>
              <w:t>/</w:t>
            </w:r>
            <w:r w:rsidR="006259A9" w:rsidRPr="00134CAA">
              <w:rPr>
                <w:rFonts w:ascii="Arial" w:hAnsi="Arial" w:cs="Arial"/>
                <w:b/>
                <w:sz w:val="22"/>
                <w:szCs w:val="22"/>
                <w:lang w:val="en-US"/>
              </w:rPr>
              <w:lastRenderedPageBreak/>
              <w:t>7.</w:t>
            </w:r>
            <w:r w:rsidR="006259A9" w:rsidRPr="00134CAA">
              <w:rPr>
                <w:rFonts w:ascii="Arial" w:hAnsi="Arial" w:cs="Arial"/>
                <w:b/>
                <w:sz w:val="22"/>
                <w:szCs w:val="22"/>
              </w:rPr>
              <w:t>2</w:t>
            </w:r>
            <w:r w:rsidRPr="00134CAA">
              <w:rPr>
                <w:rFonts w:ascii="Arial" w:hAnsi="Arial" w:cs="Arial"/>
                <w:b/>
                <w:sz w:val="22"/>
                <w:szCs w:val="22"/>
                <w:lang w:val="en-US"/>
              </w:rPr>
              <w:t xml:space="preserve"> (Dolby Audio - Surr)</w:t>
            </w:r>
          </w:p>
        </w:tc>
        <w:tc>
          <w:tcPr>
            <w:tcW w:w="567" w:type="dxa"/>
          </w:tcPr>
          <w:p w:rsidR="00596A11" w:rsidRPr="00134CAA" w:rsidRDefault="00596A11" w:rsidP="00F73817">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r w:rsidRPr="00134CAA">
              <w:rPr>
                <w:rFonts w:ascii="Arial" w:hAnsi="Arial" w:cs="Arial"/>
                <w:b/>
                <w:sz w:val="22"/>
                <w:szCs w:val="22"/>
                <w:lang w:val="en-US"/>
              </w:rPr>
              <w:t>+</w:t>
            </w: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r>
      <w:tr w:rsidR="00596A11" w:rsidRPr="00134CAA" w:rsidTr="00596A11">
        <w:tc>
          <w:tcPr>
            <w:tcW w:w="959" w:type="dxa"/>
          </w:tcPr>
          <w:p w:rsidR="00596A11" w:rsidRPr="00134CAA" w:rsidRDefault="00596A11" w:rsidP="007E4B81">
            <w:pPr>
              <w:pStyle w:val="a3"/>
              <w:rPr>
                <w:rFonts w:ascii="Arial" w:hAnsi="Arial" w:cs="Arial"/>
                <w:b/>
                <w:sz w:val="22"/>
                <w:szCs w:val="22"/>
                <w:lang w:val="en-US"/>
              </w:rPr>
            </w:pPr>
            <w:r w:rsidRPr="00134CAA">
              <w:rPr>
                <w:rFonts w:ascii="Arial" w:hAnsi="Arial" w:cs="Arial"/>
                <w:b/>
                <w:sz w:val="22"/>
                <w:szCs w:val="22"/>
                <w:lang w:val="en-US"/>
              </w:rPr>
              <w:lastRenderedPageBreak/>
              <w:t>Dsur 2.0.2/2.1.2</w:t>
            </w:r>
            <w:r w:rsidR="006259A9" w:rsidRPr="00134CAA">
              <w:rPr>
                <w:rFonts w:ascii="Arial" w:hAnsi="Arial" w:cs="Arial"/>
                <w:b/>
                <w:sz w:val="22"/>
                <w:szCs w:val="22"/>
                <w:lang w:val="en-US"/>
              </w:rPr>
              <w:t>/2.2.</w:t>
            </w:r>
            <w:r w:rsidR="006259A9" w:rsidRPr="00134CAA">
              <w:rPr>
                <w:rFonts w:ascii="Arial" w:hAnsi="Arial" w:cs="Arial"/>
                <w:b/>
                <w:sz w:val="22"/>
                <w:szCs w:val="22"/>
              </w:rPr>
              <w:t>2</w:t>
            </w:r>
            <w:r w:rsidRPr="00134CAA">
              <w:rPr>
                <w:rFonts w:ascii="Arial" w:hAnsi="Arial" w:cs="Arial"/>
                <w:b/>
                <w:sz w:val="22"/>
                <w:szCs w:val="22"/>
                <w:lang w:val="en-US"/>
              </w:rPr>
              <w:t xml:space="preserve"> (Dolby Audio - Surr)</w:t>
            </w:r>
          </w:p>
        </w:tc>
        <w:tc>
          <w:tcPr>
            <w:tcW w:w="567" w:type="dxa"/>
          </w:tcPr>
          <w:p w:rsidR="00596A11" w:rsidRPr="00134CAA" w:rsidRDefault="00596A11" w:rsidP="00F73817">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r w:rsidRPr="00134CAA">
              <w:rPr>
                <w:rFonts w:ascii="Arial" w:hAnsi="Arial" w:cs="Arial"/>
                <w:b/>
                <w:sz w:val="22"/>
                <w:szCs w:val="22"/>
                <w:lang w:val="en-US"/>
              </w:rPr>
              <w:t>+</w:t>
            </w: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c>
          <w:tcPr>
            <w:tcW w:w="567" w:type="dxa"/>
          </w:tcPr>
          <w:p w:rsidR="00596A11" w:rsidRPr="00134CAA" w:rsidRDefault="00596A11" w:rsidP="00E41534">
            <w:pPr>
              <w:pStyle w:val="a3"/>
              <w:rPr>
                <w:rFonts w:ascii="Arial" w:hAnsi="Arial" w:cs="Arial"/>
                <w:b/>
                <w:sz w:val="22"/>
                <w:szCs w:val="22"/>
                <w:lang w:val="en-US"/>
              </w:rPr>
            </w:pPr>
          </w:p>
        </w:tc>
      </w:tr>
      <w:tr w:rsidR="00596A11" w:rsidRPr="00134CAA" w:rsidTr="00596A11">
        <w:tc>
          <w:tcPr>
            <w:tcW w:w="959" w:type="dxa"/>
          </w:tcPr>
          <w:p w:rsidR="00596A11" w:rsidRPr="00134CAA" w:rsidRDefault="00596A11" w:rsidP="007E4B81">
            <w:pPr>
              <w:pStyle w:val="a3"/>
              <w:rPr>
                <w:rFonts w:ascii="Arial" w:hAnsi="Arial" w:cs="Arial"/>
                <w:b/>
                <w:sz w:val="22"/>
                <w:szCs w:val="22"/>
              </w:rPr>
            </w:pPr>
            <w:r w:rsidRPr="00134CAA">
              <w:rPr>
                <w:rFonts w:ascii="Arial" w:hAnsi="Arial" w:cs="Arial"/>
                <w:b/>
                <w:sz w:val="22"/>
                <w:szCs w:val="22"/>
                <w:lang w:val="en-US"/>
              </w:rPr>
              <w:t>Dsur</w:t>
            </w:r>
            <w:r w:rsidRPr="00134CAA">
              <w:rPr>
                <w:rFonts w:ascii="Arial" w:hAnsi="Arial" w:cs="Arial"/>
                <w:b/>
                <w:sz w:val="22"/>
                <w:szCs w:val="22"/>
              </w:rPr>
              <w:t xml:space="preserve"> 3.0.2/3.1.2</w:t>
            </w:r>
            <w:r w:rsidR="006259A9" w:rsidRPr="00134CAA">
              <w:rPr>
                <w:rFonts w:ascii="Arial" w:hAnsi="Arial" w:cs="Arial"/>
                <w:b/>
                <w:sz w:val="22"/>
                <w:szCs w:val="22"/>
              </w:rPr>
              <w:t>/3.2.2</w:t>
            </w:r>
            <w:r w:rsidRPr="00134CAA">
              <w:rPr>
                <w:rFonts w:ascii="Arial" w:hAnsi="Arial" w:cs="Arial"/>
                <w:b/>
                <w:sz w:val="22"/>
                <w:szCs w:val="22"/>
              </w:rPr>
              <w:t xml:space="preserve"> (</w:t>
            </w:r>
            <w:r w:rsidRPr="00134CAA">
              <w:rPr>
                <w:rFonts w:ascii="Arial" w:hAnsi="Arial" w:cs="Arial"/>
                <w:b/>
                <w:sz w:val="22"/>
                <w:szCs w:val="22"/>
                <w:lang w:val="en-US"/>
              </w:rPr>
              <w:t>Dolby</w:t>
            </w:r>
            <w:r w:rsidRPr="00134CAA">
              <w:rPr>
                <w:rFonts w:ascii="Arial" w:hAnsi="Arial" w:cs="Arial"/>
                <w:b/>
                <w:sz w:val="22"/>
                <w:szCs w:val="22"/>
              </w:rPr>
              <w:t xml:space="preserve"> </w:t>
            </w:r>
            <w:r w:rsidRPr="00134CAA">
              <w:rPr>
                <w:rFonts w:ascii="Arial" w:hAnsi="Arial" w:cs="Arial"/>
                <w:b/>
                <w:sz w:val="22"/>
                <w:szCs w:val="22"/>
                <w:lang w:val="en-US"/>
              </w:rPr>
              <w:t>Audio</w:t>
            </w:r>
            <w:r w:rsidRPr="00134CAA">
              <w:rPr>
                <w:rFonts w:ascii="Arial" w:hAnsi="Arial" w:cs="Arial"/>
                <w:b/>
                <w:sz w:val="22"/>
                <w:szCs w:val="22"/>
              </w:rPr>
              <w:t xml:space="preserve"> - </w:t>
            </w:r>
            <w:r w:rsidRPr="00134CAA">
              <w:rPr>
                <w:rFonts w:ascii="Arial" w:hAnsi="Arial" w:cs="Arial"/>
                <w:b/>
                <w:sz w:val="22"/>
                <w:szCs w:val="22"/>
                <w:lang w:val="en-US"/>
              </w:rPr>
              <w:t>Surr</w:t>
            </w:r>
            <w:r w:rsidRPr="00134CAA">
              <w:rPr>
                <w:rFonts w:ascii="Arial" w:hAnsi="Arial" w:cs="Arial"/>
                <w:b/>
                <w:sz w:val="22"/>
                <w:szCs w:val="22"/>
              </w:rPr>
              <w:t>)</w:t>
            </w:r>
          </w:p>
        </w:tc>
        <w:tc>
          <w:tcPr>
            <w:tcW w:w="567" w:type="dxa"/>
          </w:tcPr>
          <w:p w:rsidR="00596A11" w:rsidRPr="00134CAA" w:rsidRDefault="00596A11" w:rsidP="00F73817">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r w:rsidRPr="00134CAA">
              <w:rPr>
                <w:rFonts w:ascii="Arial" w:hAnsi="Arial" w:cs="Arial"/>
                <w:b/>
                <w:sz w:val="22"/>
                <w:szCs w:val="22"/>
              </w:rPr>
              <w:t>+</w:t>
            </w: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c>
          <w:tcPr>
            <w:tcW w:w="567" w:type="dxa"/>
          </w:tcPr>
          <w:p w:rsidR="00596A11" w:rsidRPr="00134CAA" w:rsidRDefault="00596A11" w:rsidP="00E41534">
            <w:pPr>
              <w:pStyle w:val="a3"/>
              <w:rPr>
                <w:rFonts w:ascii="Arial" w:hAnsi="Arial" w:cs="Arial"/>
                <w:b/>
                <w:sz w:val="22"/>
                <w:szCs w:val="22"/>
              </w:rPr>
            </w:pPr>
          </w:p>
        </w:tc>
      </w:tr>
    </w:tbl>
    <w:p w:rsidR="00F73817" w:rsidRPr="00134CAA" w:rsidRDefault="00F73817" w:rsidP="004716CF">
      <w:pPr>
        <w:pStyle w:val="a3"/>
        <w:rPr>
          <w:rFonts w:ascii="Arial" w:hAnsi="Arial" w:cs="Arial"/>
          <w:b/>
          <w:sz w:val="22"/>
          <w:szCs w:val="22"/>
        </w:rPr>
      </w:pPr>
    </w:p>
    <w:p w:rsidR="00F73817" w:rsidRPr="00134CAA" w:rsidRDefault="007E4B81" w:rsidP="004716CF">
      <w:pPr>
        <w:pStyle w:val="a3"/>
        <w:rPr>
          <w:rFonts w:ascii="Arial" w:hAnsi="Arial" w:cs="Arial"/>
          <w:b/>
          <w:sz w:val="22"/>
          <w:szCs w:val="22"/>
        </w:rPr>
      </w:pPr>
      <w:r w:rsidRPr="00134CAA">
        <w:rPr>
          <w:rFonts w:ascii="Arial" w:hAnsi="Arial" w:cs="Arial"/>
          <w:b/>
          <w:sz w:val="22"/>
          <w:szCs w:val="22"/>
        </w:rPr>
        <w:t xml:space="preserve">Стр. </w:t>
      </w:r>
      <w:r w:rsidR="00D71973" w:rsidRPr="00134CAA">
        <w:rPr>
          <w:rFonts w:ascii="Arial" w:hAnsi="Arial" w:cs="Arial"/>
          <w:b/>
          <w:sz w:val="22"/>
          <w:szCs w:val="22"/>
        </w:rPr>
        <w:t>1</w:t>
      </w:r>
      <w:r w:rsidR="006259A9" w:rsidRPr="00134CAA">
        <w:rPr>
          <w:rFonts w:ascii="Arial" w:hAnsi="Arial" w:cs="Arial"/>
          <w:b/>
          <w:sz w:val="22"/>
          <w:szCs w:val="22"/>
        </w:rPr>
        <w:t>30</w:t>
      </w:r>
    </w:p>
    <w:p w:rsidR="007E4B81" w:rsidRPr="00134CAA" w:rsidRDefault="007E4B81" w:rsidP="004716CF">
      <w:pPr>
        <w:pStyle w:val="a3"/>
        <w:rPr>
          <w:rFonts w:ascii="Arial" w:hAnsi="Arial" w:cs="Arial"/>
          <w:b/>
          <w:sz w:val="22"/>
          <w:szCs w:val="22"/>
        </w:rPr>
      </w:pPr>
    </w:p>
    <w:tbl>
      <w:tblPr>
        <w:tblStyle w:val="a7"/>
        <w:tblW w:w="10031" w:type="dxa"/>
        <w:tblLayout w:type="fixed"/>
        <w:tblLook w:val="04A0"/>
      </w:tblPr>
      <w:tblGrid>
        <w:gridCol w:w="958"/>
        <w:gridCol w:w="566"/>
        <w:gridCol w:w="567"/>
        <w:gridCol w:w="567"/>
        <w:gridCol w:w="567"/>
        <w:gridCol w:w="567"/>
        <w:gridCol w:w="567"/>
        <w:gridCol w:w="567"/>
        <w:gridCol w:w="567"/>
        <w:gridCol w:w="567"/>
        <w:gridCol w:w="567"/>
        <w:gridCol w:w="567"/>
        <w:gridCol w:w="567"/>
        <w:gridCol w:w="567"/>
        <w:gridCol w:w="567"/>
        <w:gridCol w:w="567"/>
        <w:gridCol w:w="569"/>
      </w:tblGrid>
      <w:tr w:rsidR="00D71973" w:rsidRPr="00134CAA" w:rsidTr="00D71973">
        <w:tc>
          <w:tcPr>
            <w:tcW w:w="958"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Режим прослушивания</w:t>
            </w:r>
          </w:p>
        </w:tc>
        <w:tc>
          <w:tcPr>
            <w:tcW w:w="9073" w:type="dxa"/>
            <w:gridSpan w:val="16"/>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Конфигурация колонок (каналы)</w:t>
            </w:r>
          </w:p>
        </w:tc>
      </w:tr>
      <w:tr w:rsidR="00D71973" w:rsidRPr="00134CAA" w:rsidTr="00D71973">
        <w:tc>
          <w:tcPr>
            <w:tcW w:w="958" w:type="dxa"/>
          </w:tcPr>
          <w:p w:rsidR="00D71973" w:rsidRPr="00134CAA" w:rsidRDefault="00D71973" w:rsidP="00D510B7">
            <w:pPr>
              <w:pStyle w:val="a3"/>
              <w:rPr>
                <w:rFonts w:ascii="Arial" w:hAnsi="Arial" w:cs="Arial"/>
                <w:b/>
                <w:sz w:val="22"/>
                <w:szCs w:val="22"/>
              </w:rPr>
            </w:pPr>
          </w:p>
        </w:tc>
        <w:tc>
          <w:tcPr>
            <w:tcW w:w="566"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2.1</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 xml:space="preserve">3.1 </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 xml:space="preserve">4.1 </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 xml:space="preserve">5.1 </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 xml:space="preserve">6.1 </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 xml:space="preserve">7.1 </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 xml:space="preserve">2.1.2 </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 xml:space="preserve">3.1.2 </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 xml:space="preserve">4.1.2 </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 xml:space="preserve">5.1.2 </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 xml:space="preserve">6.1.2 </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 xml:space="preserve">7.1.2 </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 xml:space="preserve">4.1.4 </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5.1.4</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6.1.4</w:t>
            </w:r>
          </w:p>
        </w:tc>
        <w:tc>
          <w:tcPr>
            <w:tcW w:w="569"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7.1.4</w:t>
            </w:r>
          </w:p>
        </w:tc>
      </w:tr>
      <w:tr w:rsidR="00D71973" w:rsidRPr="00134CAA" w:rsidTr="00D71973">
        <w:tc>
          <w:tcPr>
            <w:tcW w:w="958"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DTS</w:t>
            </w:r>
          </w:p>
        </w:tc>
        <w:tc>
          <w:tcPr>
            <w:tcW w:w="566" w:type="dxa"/>
          </w:tcPr>
          <w:p w:rsidR="00D71973" w:rsidRPr="00134CAA" w:rsidRDefault="00D71973" w:rsidP="00D510B7">
            <w:pPr>
              <w:pStyle w:val="a3"/>
              <w:rPr>
                <w:rFonts w:ascii="Arial" w:hAnsi="Arial" w:cs="Arial"/>
                <w:b/>
                <w:sz w:val="22"/>
                <w:szCs w:val="22"/>
              </w:rPr>
            </w:pP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+(*3)</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+(*3)</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+(*3)</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+(*3)</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+(*3)</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+(*3)</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+(*3)</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+(*3)</w:t>
            </w:r>
          </w:p>
        </w:tc>
        <w:tc>
          <w:tcPr>
            <w:tcW w:w="569"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+(*3)</w:t>
            </w:r>
          </w:p>
        </w:tc>
      </w:tr>
      <w:tr w:rsidR="00D71973" w:rsidRPr="00134CAA" w:rsidTr="00D71973">
        <w:tc>
          <w:tcPr>
            <w:tcW w:w="958" w:type="dxa"/>
          </w:tcPr>
          <w:p w:rsidR="00D71973" w:rsidRPr="00134CAA" w:rsidRDefault="00D71973" w:rsidP="00D510B7">
            <w:pPr>
              <w:pStyle w:val="a3"/>
              <w:rPr>
                <w:rFonts w:ascii="Arial" w:hAnsi="Arial" w:cs="Arial"/>
                <w:b/>
                <w:sz w:val="22"/>
                <w:szCs w:val="22"/>
                <w:lang w:val="en-US"/>
              </w:rPr>
            </w:pPr>
            <w:r w:rsidRPr="00134CAA">
              <w:rPr>
                <w:rFonts w:ascii="Arial" w:hAnsi="Arial" w:cs="Arial"/>
                <w:b/>
                <w:sz w:val="22"/>
                <w:szCs w:val="22"/>
                <w:lang w:val="en-US"/>
              </w:rPr>
              <w:t>ES Discrete (DTS-ES Discrete)</w:t>
            </w:r>
          </w:p>
        </w:tc>
        <w:tc>
          <w:tcPr>
            <w:tcW w:w="566" w:type="dxa"/>
          </w:tcPr>
          <w:p w:rsidR="00D71973" w:rsidRPr="00134CAA" w:rsidRDefault="00D71973" w:rsidP="00D510B7">
            <w:pPr>
              <w:pStyle w:val="a3"/>
              <w:rPr>
                <w:rFonts w:ascii="Arial" w:hAnsi="Arial" w:cs="Arial"/>
                <w:b/>
                <w:sz w:val="22"/>
                <w:szCs w:val="22"/>
                <w:lang w:val="en-US"/>
              </w:rPr>
            </w:pPr>
          </w:p>
        </w:tc>
        <w:tc>
          <w:tcPr>
            <w:tcW w:w="567" w:type="dxa"/>
          </w:tcPr>
          <w:p w:rsidR="00D71973" w:rsidRPr="00134CAA" w:rsidRDefault="00D71973" w:rsidP="00D510B7">
            <w:pPr>
              <w:pStyle w:val="a3"/>
              <w:rPr>
                <w:rFonts w:ascii="Arial" w:hAnsi="Arial" w:cs="Arial"/>
                <w:b/>
                <w:sz w:val="22"/>
                <w:szCs w:val="22"/>
                <w:lang w:val="en-US"/>
              </w:rPr>
            </w:pPr>
          </w:p>
        </w:tc>
        <w:tc>
          <w:tcPr>
            <w:tcW w:w="567" w:type="dxa"/>
          </w:tcPr>
          <w:p w:rsidR="00D71973" w:rsidRPr="00134CAA" w:rsidRDefault="00D71973" w:rsidP="00D510B7">
            <w:pPr>
              <w:pStyle w:val="a3"/>
              <w:rPr>
                <w:rFonts w:ascii="Arial" w:hAnsi="Arial" w:cs="Arial"/>
                <w:b/>
                <w:sz w:val="22"/>
                <w:szCs w:val="22"/>
                <w:lang w:val="en-US"/>
              </w:rPr>
            </w:pPr>
          </w:p>
        </w:tc>
        <w:tc>
          <w:tcPr>
            <w:tcW w:w="567" w:type="dxa"/>
          </w:tcPr>
          <w:p w:rsidR="00D71973" w:rsidRPr="00134CAA" w:rsidRDefault="00D71973" w:rsidP="00D510B7">
            <w:pPr>
              <w:pStyle w:val="a3"/>
              <w:rPr>
                <w:rFonts w:ascii="Arial" w:hAnsi="Arial" w:cs="Arial"/>
                <w:b/>
                <w:sz w:val="22"/>
                <w:szCs w:val="22"/>
                <w:lang w:val="en-US"/>
              </w:rPr>
            </w:pP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lang w:val="en-US"/>
              </w:rPr>
            </w:pPr>
          </w:p>
        </w:tc>
        <w:tc>
          <w:tcPr>
            <w:tcW w:w="567" w:type="dxa"/>
          </w:tcPr>
          <w:p w:rsidR="00D71973" w:rsidRPr="00134CAA" w:rsidRDefault="00D71973" w:rsidP="00D510B7">
            <w:pPr>
              <w:pStyle w:val="a3"/>
              <w:rPr>
                <w:rFonts w:ascii="Arial" w:hAnsi="Arial" w:cs="Arial"/>
                <w:b/>
                <w:sz w:val="22"/>
                <w:szCs w:val="22"/>
                <w:lang w:val="en-US"/>
              </w:rPr>
            </w:pPr>
          </w:p>
        </w:tc>
        <w:tc>
          <w:tcPr>
            <w:tcW w:w="567" w:type="dxa"/>
          </w:tcPr>
          <w:p w:rsidR="00D71973" w:rsidRPr="00134CAA" w:rsidRDefault="00D71973" w:rsidP="00D510B7">
            <w:pPr>
              <w:pStyle w:val="a3"/>
              <w:rPr>
                <w:rFonts w:ascii="Arial" w:hAnsi="Arial" w:cs="Arial"/>
                <w:b/>
                <w:sz w:val="22"/>
                <w:szCs w:val="22"/>
                <w:lang w:val="en-US"/>
              </w:rPr>
            </w:pPr>
          </w:p>
        </w:tc>
        <w:tc>
          <w:tcPr>
            <w:tcW w:w="567" w:type="dxa"/>
          </w:tcPr>
          <w:p w:rsidR="00D71973" w:rsidRPr="00134CAA" w:rsidRDefault="00D71973" w:rsidP="00D510B7">
            <w:pPr>
              <w:pStyle w:val="a3"/>
              <w:rPr>
                <w:rFonts w:ascii="Arial" w:hAnsi="Arial" w:cs="Arial"/>
                <w:b/>
                <w:sz w:val="22"/>
                <w:szCs w:val="22"/>
                <w:lang w:val="en-US"/>
              </w:rPr>
            </w:pPr>
          </w:p>
        </w:tc>
        <w:tc>
          <w:tcPr>
            <w:tcW w:w="567" w:type="dxa"/>
          </w:tcPr>
          <w:p w:rsidR="00D71973" w:rsidRPr="00134CAA" w:rsidRDefault="00D71973" w:rsidP="00D510B7">
            <w:pPr>
              <w:pStyle w:val="a3"/>
              <w:rPr>
                <w:rFonts w:ascii="Arial" w:hAnsi="Arial" w:cs="Arial"/>
                <w:b/>
                <w:sz w:val="22"/>
                <w:szCs w:val="22"/>
                <w:lang w:val="en-US"/>
              </w:rPr>
            </w:pPr>
          </w:p>
        </w:tc>
        <w:tc>
          <w:tcPr>
            <w:tcW w:w="567" w:type="dxa"/>
          </w:tcPr>
          <w:p w:rsidR="00D71973" w:rsidRPr="00134CAA" w:rsidRDefault="00D71973" w:rsidP="00D510B7">
            <w:pPr>
              <w:pStyle w:val="a3"/>
              <w:rPr>
                <w:rFonts w:ascii="Arial" w:hAnsi="Arial" w:cs="Arial"/>
                <w:b/>
                <w:sz w:val="22"/>
                <w:szCs w:val="22"/>
                <w:lang w:val="en-US"/>
              </w:rPr>
            </w:pPr>
          </w:p>
        </w:tc>
        <w:tc>
          <w:tcPr>
            <w:tcW w:w="567" w:type="dxa"/>
          </w:tcPr>
          <w:p w:rsidR="00D71973" w:rsidRPr="00134CAA" w:rsidRDefault="00D71973" w:rsidP="00D510B7">
            <w:pPr>
              <w:pStyle w:val="a3"/>
              <w:rPr>
                <w:rFonts w:ascii="Arial" w:hAnsi="Arial" w:cs="Arial"/>
                <w:b/>
                <w:sz w:val="22"/>
                <w:szCs w:val="22"/>
                <w:lang w:val="en-US"/>
              </w:rPr>
            </w:pPr>
          </w:p>
        </w:tc>
        <w:tc>
          <w:tcPr>
            <w:tcW w:w="567" w:type="dxa"/>
          </w:tcPr>
          <w:p w:rsidR="00D71973" w:rsidRPr="00134CAA" w:rsidRDefault="00D71973" w:rsidP="00D510B7">
            <w:pPr>
              <w:pStyle w:val="a3"/>
              <w:rPr>
                <w:rFonts w:ascii="Arial" w:hAnsi="Arial" w:cs="Arial"/>
                <w:b/>
                <w:sz w:val="22"/>
                <w:szCs w:val="22"/>
                <w:lang w:val="en-US"/>
              </w:rPr>
            </w:pPr>
          </w:p>
        </w:tc>
        <w:tc>
          <w:tcPr>
            <w:tcW w:w="567" w:type="dxa"/>
          </w:tcPr>
          <w:p w:rsidR="00D71973" w:rsidRPr="00134CAA" w:rsidRDefault="00D71973" w:rsidP="00D510B7">
            <w:pPr>
              <w:pStyle w:val="a3"/>
              <w:rPr>
                <w:rFonts w:ascii="Arial" w:hAnsi="Arial" w:cs="Arial"/>
                <w:b/>
                <w:sz w:val="22"/>
                <w:szCs w:val="22"/>
                <w:lang w:val="en-US"/>
              </w:rPr>
            </w:pPr>
          </w:p>
        </w:tc>
        <w:tc>
          <w:tcPr>
            <w:tcW w:w="569" w:type="dxa"/>
          </w:tcPr>
          <w:p w:rsidR="00D71973" w:rsidRPr="00134CAA" w:rsidRDefault="00D71973" w:rsidP="00D510B7">
            <w:pPr>
              <w:pStyle w:val="a3"/>
              <w:rPr>
                <w:rFonts w:ascii="Arial" w:hAnsi="Arial" w:cs="Arial"/>
                <w:b/>
                <w:sz w:val="22"/>
                <w:szCs w:val="22"/>
                <w:lang w:val="en-US"/>
              </w:rPr>
            </w:pPr>
          </w:p>
        </w:tc>
      </w:tr>
      <w:tr w:rsidR="00D71973" w:rsidRPr="00134CAA" w:rsidTr="00D71973">
        <w:tc>
          <w:tcPr>
            <w:tcW w:w="958" w:type="dxa"/>
          </w:tcPr>
          <w:p w:rsidR="00D71973" w:rsidRPr="00134CAA" w:rsidRDefault="00D71973" w:rsidP="00D510B7">
            <w:pPr>
              <w:pStyle w:val="a3"/>
              <w:rPr>
                <w:rFonts w:ascii="Arial" w:hAnsi="Arial" w:cs="Arial"/>
                <w:b/>
                <w:sz w:val="22"/>
                <w:szCs w:val="22"/>
                <w:lang w:val="en-US"/>
              </w:rPr>
            </w:pPr>
            <w:r w:rsidRPr="00134CAA">
              <w:rPr>
                <w:rFonts w:ascii="Arial" w:hAnsi="Arial" w:cs="Arial"/>
                <w:b/>
                <w:sz w:val="22"/>
                <w:szCs w:val="22"/>
                <w:lang w:val="en-US"/>
              </w:rPr>
              <w:t>ES Matrix (DTS-ES Matrix)</w:t>
            </w:r>
          </w:p>
        </w:tc>
        <w:tc>
          <w:tcPr>
            <w:tcW w:w="566" w:type="dxa"/>
          </w:tcPr>
          <w:p w:rsidR="00D71973" w:rsidRPr="00134CAA" w:rsidRDefault="00D71973" w:rsidP="00D510B7">
            <w:pPr>
              <w:pStyle w:val="a3"/>
              <w:rPr>
                <w:rFonts w:ascii="Arial" w:hAnsi="Arial" w:cs="Arial"/>
                <w:b/>
                <w:sz w:val="22"/>
                <w:szCs w:val="22"/>
                <w:lang w:val="en-US"/>
              </w:rPr>
            </w:pPr>
          </w:p>
        </w:tc>
        <w:tc>
          <w:tcPr>
            <w:tcW w:w="567" w:type="dxa"/>
          </w:tcPr>
          <w:p w:rsidR="00D71973" w:rsidRPr="00134CAA" w:rsidRDefault="00D71973" w:rsidP="00D510B7">
            <w:pPr>
              <w:pStyle w:val="a3"/>
              <w:rPr>
                <w:rFonts w:ascii="Arial" w:hAnsi="Arial" w:cs="Arial"/>
                <w:b/>
                <w:sz w:val="22"/>
                <w:szCs w:val="22"/>
                <w:lang w:val="en-US"/>
              </w:rPr>
            </w:pPr>
          </w:p>
        </w:tc>
        <w:tc>
          <w:tcPr>
            <w:tcW w:w="567" w:type="dxa"/>
          </w:tcPr>
          <w:p w:rsidR="00D71973" w:rsidRPr="00134CAA" w:rsidRDefault="00D71973" w:rsidP="00D510B7">
            <w:pPr>
              <w:pStyle w:val="a3"/>
              <w:rPr>
                <w:rFonts w:ascii="Arial" w:hAnsi="Arial" w:cs="Arial"/>
                <w:b/>
                <w:sz w:val="22"/>
                <w:szCs w:val="22"/>
                <w:lang w:val="en-US"/>
              </w:rPr>
            </w:pPr>
          </w:p>
        </w:tc>
        <w:tc>
          <w:tcPr>
            <w:tcW w:w="567" w:type="dxa"/>
          </w:tcPr>
          <w:p w:rsidR="00D71973" w:rsidRPr="00134CAA" w:rsidRDefault="00D71973" w:rsidP="00D510B7">
            <w:pPr>
              <w:pStyle w:val="a3"/>
              <w:rPr>
                <w:rFonts w:ascii="Arial" w:hAnsi="Arial" w:cs="Arial"/>
                <w:b/>
                <w:sz w:val="22"/>
                <w:szCs w:val="22"/>
                <w:lang w:val="en-US"/>
              </w:rPr>
            </w:pP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lang w:val="en-US"/>
              </w:rPr>
            </w:pPr>
          </w:p>
        </w:tc>
        <w:tc>
          <w:tcPr>
            <w:tcW w:w="567" w:type="dxa"/>
          </w:tcPr>
          <w:p w:rsidR="00D71973" w:rsidRPr="00134CAA" w:rsidRDefault="00D71973" w:rsidP="00D510B7">
            <w:pPr>
              <w:pStyle w:val="a3"/>
              <w:rPr>
                <w:rFonts w:ascii="Arial" w:hAnsi="Arial" w:cs="Arial"/>
                <w:b/>
                <w:sz w:val="22"/>
                <w:szCs w:val="22"/>
                <w:lang w:val="en-US"/>
              </w:rPr>
            </w:pPr>
          </w:p>
        </w:tc>
        <w:tc>
          <w:tcPr>
            <w:tcW w:w="567" w:type="dxa"/>
          </w:tcPr>
          <w:p w:rsidR="00D71973" w:rsidRPr="00134CAA" w:rsidRDefault="00D71973" w:rsidP="00D510B7">
            <w:pPr>
              <w:pStyle w:val="a3"/>
              <w:rPr>
                <w:rFonts w:ascii="Arial" w:hAnsi="Arial" w:cs="Arial"/>
                <w:b/>
                <w:sz w:val="22"/>
                <w:szCs w:val="22"/>
                <w:lang w:val="en-US"/>
              </w:rPr>
            </w:pPr>
          </w:p>
        </w:tc>
        <w:tc>
          <w:tcPr>
            <w:tcW w:w="567" w:type="dxa"/>
          </w:tcPr>
          <w:p w:rsidR="00D71973" w:rsidRPr="00134CAA" w:rsidRDefault="00D71973" w:rsidP="00D510B7">
            <w:pPr>
              <w:pStyle w:val="a3"/>
              <w:rPr>
                <w:rFonts w:ascii="Arial" w:hAnsi="Arial" w:cs="Arial"/>
                <w:b/>
                <w:sz w:val="22"/>
                <w:szCs w:val="22"/>
                <w:lang w:val="en-US"/>
              </w:rPr>
            </w:pPr>
          </w:p>
        </w:tc>
        <w:tc>
          <w:tcPr>
            <w:tcW w:w="567" w:type="dxa"/>
          </w:tcPr>
          <w:p w:rsidR="00D71973" w:rsidRPr="00134CAA" w:rsidRDefault="00D71973" w:rsidP="00D510B7">
            <w:pPr>
              <w:pStyle w:val="a3"/>
              <w:rPr>
                <w:rFonts w:ascii="Arial" w:hAnsi="Arial" w:cs="Arial"/>
                <w:b/>
                <w:sz w:val="22"/>
                <w:szCs w:val="22"/>
                <w:lang w:val="en-US"/>
              </w:rPr>
            </w:pPr>
          </w:p>
        </w:tc>
        <w:tc>
          <w:tcPr>
            <w:tcW w:w="567" w:type="dxa"/>
          </w:tcPr>
          <w:p w:rsidR="00D71973" w:rsidRPr="00134CAA" w:rsidRDefault="00D71973" w:rsidP="00D510B7">
            <w:pPr>
              <w:pStyle w:val="a3"/>
              <w:rPr>
                <w:rFonts w:ascii="Arial" w:hAnsi="Arial" w:cs="Arial"/>
                <w:b/>
                <w:sz w:val="22"/>
                <w:szCs w:val="22"/>
                <w:lang w:val="en-US"/>
              </w:rPr>
            </w:pPr>
          </w:p>
        </w:tc>
        <w:tc>
          <w:tcPr>
            <w:tcW w:w="567" w:type="dxa"/>
          </w:tcPr>
          <w:p w:rsidR="00D71973" w:rsidRPr="00134CAA" w:rsidRDefault="00D71973" w:rsidP="00D510B7">
            <w:pPr>
              <w:pStyle w:val="a3"/>
              <w:rPr>
                <w:rFonts w:ascii="Arial" w:hAnsi="Arial" w:cs="Arial"/>
                <w:b/>
                <w:sz w:val="22"/>
                <w:szCs w:val="22"/>
                <w:lang w:val="en-US"/>
              </w:rPr>
            </w:pPr>
          </w:p>
        </w:tc>
        <w:tc>
          <w:tcPr>
            <w:tcW w:w="567" w:type="dxa"/>
          </w:tcPr>
          <w:p w:rsidR="00D71973" w:rsidRPr="00134CAA" w:rsidRDefault="00D71973" w:rsidP="00D510B7">
            <w:pPr>
              <w:pStyle w:val="a3"/>
              <w:rPr>
                <w:rFonts w:ascii="Arial" w:hAnsi="Arial" w:cs="Arial"/>
                <w:b/>
                <w:sz w:val="22"/>
                <w:szCs w:val="22"/>
                <w:lang w:val="en-US"/>
              </w:rPr>
            </w:pPr>
          </w:p>
        </w:tc>
        <w:tc>
          <w:tcPr>
            <w:tcW w:w="567" w:type="dxa"/>
          </w:tcPr>
          <w:p w:rsidR="00D71973" w:rsidRPr="00134CAA" w:rsidRDefault="00D71973" w:rsidP="00D510B7">
            <w:pPr>
              <w:pStyle w:val="a3"/>
              <w:rPr>
                <w:rFonts w:ascii="Arial" w:hAnsi="Arial" w:cs="Arial"/>
                <w:b/>
                <w:sz w:val="22"/>
                <w:szCs w:val="22"/>
                <w:lang w:val="en-US"/>
              </w:rPr>
            </w:pPr>
          </w:p>
        </w:tc>
        <w:tc>
          <w:tcPr>
            <w:tcW w:w="569" w:type="dxa"/>
          </w:tcPr>
          <w:p w:rsidR="00D71973" w:rsidRPr="00134CAA" w:rsidRDefault="00D71973" w:rsidP="00D510B7">
            <w:pPr>
              <w:pStyle w:val="a3"/>
              <w:rPr>
                <w:rFonts w:ascii="Arial" w:hAnsi="Arial" w:cs="Arial"/>
                <w:b/>
                <w:sz w:val="22"/>
                <w:szCs w:val="22"/>
                <w:lang w:val="en-US"/>
              </w:rPr>
            </w:pPr>
          </w:p>
        </w:tc>
      </w:tr>
      <w:tr w:rsidR="00D71973" w:rsidRPr="00134CAA" w:rsidTr="00D71973">
        <w:tc>
          <w:tcPr>
            <w:tcW w:w="958" w:type="dxa"/>
          </w:tcPr>
          <w:p w:rsidR="00D71973" w:rsidRPr="00134CAA" w:rsidRDefault="00D71973" w:rsidP="00D510B7">
            <w:pPr>
              <w:pStyle w:val="a3"/>
              <w:rPr>
                <w:rFonts w:ascii="Arial" w:hAnsi="Arial" w:cs="Arial"/>
                <w:b/>
                <w:sz w:val="22"/>
                <w:szCs w:val="22"/>
                <w:lang w:val="en-US"/>
              </w:rPr>
            </w:pPr>
            <w:r w:rsidRPr="00134CAA">
              <w:rPr>
                <w:rFonts w:ascii="Arial" w:hAnsi="Arial" w:cs="Arial"/>
                <w:b/>
                <w:sz w:val="22"/>
                <w:szCs w:val="22"/>
              </w:rPr>
              <w:t>DTS 96/24</w:t>
            </w:r>
          </w:p>
        </w:tc>
        <w:tc>
          <w:tcPr>
            <w:tcW w:w="566" w:type="dxa"/>
          </w:tcPr>
          <w:p w:rsidR="00D71973" w:rsidRPr="00134CAA" w:rsidRDefault="00D71973" w:rsidP="00D510B7">
            <w:pPr>
              <w:pStyle w:val="a3"/>
              <w:rPr>
                <w:rFonts w:ascii="Arial" w:hAnsi="Arial" w:cs="Arial"/>
                <w:b/>
                <w:sz w:val="22"/>
                <w:szCs w:val="22"/>
                <w:lang w:val="en-US"/>
              </w:rPr>
            </w:pP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lang w:val="en-US"/>
              </w:rPr>
            </w:pP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+(*3)</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+(*3)</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+(*3)</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+(*3)</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+(*3)</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+(*3)</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+(*3)</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+(*3)</w:t>
            </w:r>
          </w:p>
        </w:tc>
        <w:tc>
          <w:tcPr>
            <w:tcW w:w="569"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+(*3)</w:t>
            </w:r>
          </w:p>
        </w:tc>
      </w:tr>
      <w:tr w:rsidR="00D71973" w:rsidRPr="00134CAA" w:rsidTr="00D71973">
        <w:tc>
          <w:tcPr>
            <w:tcW w:w="958" w:type="dxa"/>
          </w:tcPr>
          <w:p w:rsidR="00D71973" w:rsidRPr="00134CAA" w:rsidRDefault="00D71973" w:rsidP="00D510B7">
            <w:pPr>
              <w:pStyle w:val="a3"/>
              <w:rPr>
                <w:rFonts w:ascii="Arial" w:hAnsi="Arial" w:cs="Arial"/>
                <w:b/>
                <w:sz w:val="22"/>
                <w:szCs w:val="22"/>
                <w:lang w:val="en-US"/>
              </w:rPr>
            </w:pPr>
            <w:r w:rsidRPr="00134CAA">
              <w:rPr>
                <w:rFonts w:ascii="Arial" w:hAnsi="Arial" w:cs="Arial"/>
                <w:b/>
                <w:sz w:val="22"/>
                <w:szCs w:val="22"/>
                <w:lang w:val="en-US"/>
              </w:rPr>
              <w:t>DTS-HD HR (DTS-HD High Resolution)</w:t>
            </w:r>
          </w:p>
        </w:tc>
        <w:tc>
          <w:tcPr>
            <w:tcW w:w="566" w:type="dxa"/>
          </w:tcPr>
          <w:p w:rsidR="00D71973" w:rsidRPr="00134CAA" w:rsidRDefault="00D71973" w:rsidP="00D510B7">
            <w:pPr>
              <w:pStyle w:val="a3"/>
              <w:rPr>
                <w:rFonts w:ascii="Arial" w:hAnsi="Arial" w:cs="Arial"/>
                <w:b/>
                <w:sz w:val="22"/>
                <w:szCs w:val="22"/>
                <w:lang w:val="en-US"/>
              </w:rPr>
            </w:pP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lang w:val="en-US"/>
              </w:rPr>
            </w:pP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9"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r>
      <w:tr w:rsidR="00D71973" w:rsidRPr="00134CAA" w:rsidTr="00D71973">
        <w:tc>
          <w:tcPr>
            <w:tcW w:w="958" w:type="dxa"/>
          </w:tcPr>
          <w:p w:rsidR="00D71973" w:rsidRPr="00134CAA" w:rsidRDefault="00D71973" w:rsidP="00D510B7">
            <w:pPr>
              <w:pStyle w:val="a3"/>
              <w:rPr>
                <w:rFonts w:ascii="Arial" w:hAnsi="Arial" w:cs="Arial"/>
                <w:b/>
                <w:sz w:val="22"/>
                <w:szCs w:val="22"/>
                <w:lang w:val="en-US"/>
              </w:rPr>
            </w:pPr>
            <w:r w:rsidRPr="00134CAA">
              <w:rPr>
                <w:rFonts w:ascii="Arial" w:hAnsi="Arial" w:cs="Arial"/>
                <w:b/>
                <w:sz w:val="22"/>
                <w:szCs w:val="22"/>
                <w:lang w:val="en-US"/>
              </w:rPr>
              <w:t>DTS-HD Master (DTS-HD Master Audio)</w:t>
            </w:r>
          </w:p>
        </w:tc>
        <w:tc>
          <w:tcPr>
            <w:tcW w:w="566" w:type="dxa"/>
          </w:tcPr>
          <w:p w:rsidR="00D71973" w:rsidRPr="00134CAA" w:rsidRDefault="00D71973" w:rsidP="00D510B7">
            <w:pPr>
              <w:pStyle w:val="a3"/>
              <w:rPr>
                <w:rFonts w:ascii="Arial" w:hAnsi="Arial" w:cs="Arial"/>
                <w:b/>
                <w:sz w:val="22"/>
                <w:szCs w:val="22"/>
                <w:lang w:val="en-US"/>
              </w:rPr>
            </w:pP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lang w:val="en-US"/>
              </w:rPr>
            </w:pP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9"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r>
      <w:tr w:rsidR="00D71973" w:rsidRPr="00134CAA" w:rsidTr="00D71973">
        <w:tc>
          <w:tcPr>
            <w:tcW w:w="958" w:type="dxa"/>
          </w:tcPr>
          <w:p w:rsidR="00D71973" w:rsidRPr="00134CAA" w:rsidRDefault="00D71973" w:rsidP="00D510B7">
            <w:pPr>
              <w:pStyle w:val="a3"/>
              <w:rPr>
                <w:rFonts w:ascii="Arial" w:hAnsi="Arial" w:cs="Arial"/>
                <w:b/>
                <w:sz w:val="22"/>
                <w:szCs w:val="22"/>
                <w:lang w:val="en-US"/>
              </w:rPr>
            </w:pPr>
            <w:r w:rsidRPr="00134CAA">
              <w:rPr>
                <w:rFonts w:ascii="Arial" w:hAnsi="Arial" w:cs="Arial"/>
                <w:b/>
                <w:sz w:val="22"/>
                <w:szCs w:val="22"/>
              </w:rPr>
              <w:lastRenderedPageBreak/>
              <w:t>DTS Express</w:t>
            </w:r>
          </w:p>
        </w:tc>
        <w:tc>
          <w:tcPr>
            <w:tcW w:w="566" w:type="dxa"/>
          </w:tcPr>
          <w:p w:rsidR="00D71973" w:rsidRPr="00134CAA" w:rsidRDefault="00D71973" w:rsidP="00D510B7">
            <w:pPr>
              <w:pStyle w:val="a3"/>
              <w:rPr>
                <w:rFonts w:ascii="Arial" w:hAnsi="Arial" w:cs="Arial"/>
                <w:b/>
                <w:sz w:val="22"/>
                <w:szCs w:val="22"/>
                <w:lang w:val="en-US"/>
              </w:rPr>
            </w:pP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lang w:val="en-US"/>
              </w:rPr>
            </w:pP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9"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r>
      <w:tr w:rsidR="00D71973" w:rsidRPr="00134CAA" w:rsidTr="00D71973">
        <w:tc>
          <w:tcPr>
            <w:tcW w:w="958"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DTS:X</w:t>
            </w:r>
          </w:p>
        </w:tc>
        <w:tc>
          <w:tcPr>
            <w:tcW w:w="566" w:type="dxa"/>
          </w:tcPr>
          <w:p w:rsidR="00D71973" w:rsidRPr="00134CAA" w:rsidRDefault="00D71973" w:rsidP="00D510B7">
            <w:pPr>
              <w:pStyle w:val="a3"/>
              <w:rPr>
                <w:rFonts w:ascii="Arial" w:hAnsi="Arial" w:cs="Arial"/>
                <w:b/>
                <w:sz w:val="22"/>
                <w:szCs w:val="22"/>
                <w:lang w:val="en-US"/>
              </w:rPr>
            </w:pP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lang w:val="en-US"/>
              </w:rPr>
            </w:pP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7"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c>
          <w:tcPr>
            <w:tcW w:w="569" w:type="dxa"/>
          </w:tcPr>
          <w:p w:rsidR="00D71973" w:rsidRPr="00134CAA" w:rsidRDefault="00D71973" w:rsidP="00D510B7">
            <w:pPr>
              <w:pStyle w:val="a3"/>
              <w:rPr>
                <w:rFonts w:ascii="Arial" w:hAnsi="Arial" w:cs="Arial"/>
                <w:b/>
                <w:sz w:val="22"/>
                <w:szCs w:val="22"/>
              </w:rPr>
            </w:pPr>
            <w:r w:rsidRPr="00134CAA">
              <w:rPr>
                <w:rFonts w:ascii="Arial" w:hAnsi="Arial" w:cs="Arial"/>
                <w:b/>
                <w:sz w:val="22"/>
                <w:szCs w:val="22"/>
              </w:rPr>
              <w:t>+</w:t>
            </w:r>
          </w:p>
        </w:tc>
      </w:tr>
      <w:tr w:rsidR="00CF40BB" w:rsidRPr="00134CAA" w:rsidTr="00D71973">
        <w:tc>
          <w:tcPr>
            <w:tcW w:w="958" w:type="dxa"/>
          </w:tcPr>
          <w:p w:rsidR="00CF40BB" w:rsidRPr="00134CAA" w:rsidRDefault="00CF40BB" w:rsidP="00D510B7">
            <w:pPr>
              <w:pStyle w:val="a3"/>
              <w:rPr>
                <w:rFonts w:ascii="Arial" w:hAnsi="Arial" w:cs="Arial"/>
                <w:b/>
                <w:sz w:val="22"/>
                <w:szCs w:val="22"/>
              </w:rPr>
            </w:pPr>
            <w:r w:rsidRPr="00134CAA">
              <w:rPr>
                <w:rFonts w:ascii="Arial" w:hAnsi="Arial" w:cs="Arial"/>
                <w:b/>
                <w:sz w:val="22"/>
                <w:szCs w:val="22"/>
              </w:rPr>
              <w:t>DTS Neural:X</w:t>
            </w:r>
          </w:p>
        </w:tc>
        <w:tc>
          <w:tcPr>
            <w:tcW w:w="566" w:type="dxa"/>
          </w:tcPr>
          <w:p w:rsidR="00CF40BB" w:rsidRPr="00134CAA" w:rsidRDefault="00CF40BB" w:rsidP="00D510B7">
            <w:pPr>
              <w:pStyle w:val="a3"/>
              <w:rPr>
                <w:rFonts w:ascii="Arial" w:hAnsi="Arial" w:cs="Arial"/>
                <w:b/>
                <w:sz w:val="22"/>
                <w:szCs w:val="22"/>
                <w:lang w:val="en-US"/>
              </w:rPr>
            </w:pPr>
          </w:p>
        </w:tc>
        <w:tc>
          <w:tcPr>
            <w:tcW w:w="567" w:type="dxa"/>
          </w:tcPr>
          <w:p w:rsidR="00CF40BB" w:rsidRPr="00134CAA" w:rsidRDefault="00CF40BB" w:rsidP="00D510B7">
            <w:pPr>
              <w:pStyle w:val="a3"/>
              <w:rPr>
                <w:rFonts w:ascii="Arial" w:hAnsi="Arial" w:cs="Arial"/>
                <w:b/>
                <w:sz w:val="22"/>
                <w:szCs w:val="22"/>
              </w:rPr>
            </w:pPr>
            <w:r w:rsidRPr="00134CAA">
              <w:rPr>
                <w:rFonts w:ascii="Arial" w:hAnsi="Arial" w:cs="Arial"/>
                <w:b/>
                <w:sz w:val="22"/>
                <w:szCs w:val="22"/>
              </w:rPr>
              <w:t>+</w:t>
            </w:r>
          </w:p>
        </w:tc>
        <w:tc>
          <w:tcPr>
            <w:tcW w:w="567" w:type="dxa"/>
          </w:tcPr>
          <w:p w:rsidR="00CF40BB" w:rsidRPr="00134CAA" w:rsidRDefault="00CF40BB" w:rsidP="00D510B7">
            <w:pPr>
              <w:pStyle w:val="a3"/>
              <w:rPr>
                <w:rFonts w:ascii="Arial" w:hAnsi="Arial" w:cs="Arial"/>
                <w:b/>
                <w:sz w:val="22"/>
                <w:szCs w:val="22"/>
              </w:rPr>
            </w:pPr>
            <w:r w:rsidRPr="00134CAA">
              <w:rPr>
                <w:rFonts w:ascii="Arial" w:hAnsi="Arial" w:cs="Arial"/>
                <w:b/>
                <w:sz w:val="22"/>
                <w:szCs w:val="22"/>
              </w:rPr>
              <w:t>+</w:t>
            </w:r>
          </w:p>
        </w:tc>
        <w:tc>
          <w:tcPr>
            <w:tcW w:w="567" w:type="dxa"/>
          </w:tcPr>
          <w:p w:rsidR="00CF40BB" w:rsidRPr="00134CAA" w:rsidRDefault="00CF40BB" w:rsidP="00D510B7">
            <w:pPr>
              <w:pStyle w:val="a3"/>
              <w:rPr>
                <w:rFonts w:ascii="Arial" w:hAnsi="Arial" w:cs="Arial"/>
                <w:b/>
                <w:sz w:val="22"/>
                <w:szCs w:val="22"/>
              </w:rPr>
            </w:pPr>
            <w:r w:rsidRPr="00134CAA">
              <w:rPr>
                <w:rFonts w:ascii="Arial" w:hAnsi="Arial" w:cs="Arial"/>
                <w:b/>
                <w:sz w:val="22"/>
                <w:szCs w:val="22"/>
              </w:rPr>
              <w:t>+</w:t>
            </w:r>
          </w:p>
        </w:tc>
        <w:tc>
          <w:tcPr>
            <w:tcW w:w="567" w:type="dxa"/>
          </w:tcPr>
          <w:p w:rsidR="00CF40BB" w:rsidRPr="00134CAA" w:rsidRDefault="00CF40BB" w:rsidP="00D510B7">
            <w:pPr>
              <w:pStyle w:val="a3"/>
              <w:rPr>
                <w:rFonts w:ascii="Arial" w:hAnsi="Arial" w:cs="Arial"/>
                <w:b/>
                <w:sz w:val="22"/>
                <w:szCs w:val="22"/>
              </w:rPr>
            </w:pPr>
            <w:r w:rsidRPr="00134CAA">
              <w:rPr>
                <w:rFonts w:ascii="Arial" w:hAnsi="Arial" w:cs="Arial"/>
                <w:b/>
                <w:sz w:val="22"/>
                <w:szCs w:val="22"/>
              </w:rPr>
              <w:t>+</w:t>
            </w:r>
          </w:p>
        </w:tc>
        <w:tc>
          <w:tcPr>
            <w:tcW w:w="567" w:type="dxa"/>
          </w:tcPr>
          <w:p w:rsidR="00CF40BB" w:rsidRPr="00134CAA" w:rsidRDefault="00CF40BB" w:rsidP="00D510B7">
            <w:pPr>
              <w:pStyle w:val="a3"/>
              <w:rPr>
                <w:rFonts w:ascii="Arial" w:hAnsi="Arial" w:cs="Arial"/>
                <w:b/>
                <w:sz w:val="22"/>
                <w:szCs w:val="22"/>
              </w:rPr>
            </w:pPr>
            <w:r w:rsidRPr="00134CAA">
              <w:rPr>
                <w:rFonts w:ascii="Arial" w:hAnsi="Arial" w:cs="Arial"/>
                <w:b/>
                <w:sz w:val="22"/>
                <w:szCs w:val="22"/>
              </w:rPr>
              <w:t>+</w:t>
            </w:r>
          </w:p>
        </w:tc>
        <w:tc>
          <w:tcPr>
            <w:tcW w:w="567" w:type="dxa"/>
          </w:tcPr>
          <w:p w:rsidR="00CF40BB" w:rsidRPr="00134CAA" w:rsidRDefault="00CF40BB" w:rsidP="00D510B7">
            <w:pPr>
              <w:pStyle w:val="a3"/>
              <w:rPr>
                <w:rFonts w:ascii="Arial" w:hAnsi="Arial" w:cs="Arial"/>
                <w:b/>
                <w:sz w:val="22"/>
                <w:szCs w:val="22"/>
              </w:rPr>
            </w:pPr>
            <w:r w:rsidRPr="00134CAA">
              <w:rPr>
                <w:rFonts w:ascii="Arial" w:hAnsi="Arial" w:cs="Arial"/>
                <w:b/>
                <w:sz w:val="22"/>
                <w:szCs w:val="22"/>
              </w:rPr>
              <w:t>+</w:t>
            </w:r>
          </w:p>
        </w:tc>
        <w:tc>
          <w:tcPr>
            <w:tcW w:w="567" w:type="dxa"/>
          </w:tcPr>
          <w:p w:rsidR="00CF40BB" w:rsidRPr="00134CAA" w:rsidRDefault="00CF40BB" w:rsidP="00D510B7">
            <w:pPr>
              <w:pStyle w:val="a3"/>
              <w:rPr>
                <w:rFonts w:ascii="Arial" w:hAnsi="Arial" w:cs="Arial"/>
                <w:b/>
                <w:sz w:val="22"/>
                <w:szCs w:val="22"/>
              </w:rPr>
            </w:pPr>
            <w:r w:rsidRPr="00134CAA">
              <w:rPr>
                <w:rFonts w:ascii="Arial" w:hAnsi="Arial" w:cs="Arial"/>
                <w:b/>
                <w:sz w:val="22"/>
                <w:szCs w:val="22"/>
              </w:rPr>
              <w:t>+</w:t>
            </w:r>
          </w:p>
        </w:tc>
        <w:tc>
          <w:tcPr>
            <w:tcW w:w="567" w:type="dxa"/>
          </w:tcPr>
          <w:p w:rsidR="00CF40BB" w:rsidRPr="00134CAA" w:rsidRDefault="00CF40BB" w:rsidP="00D510B7">
            <w:pPr>
              <w:pStyle w:val="a3"/>
              <w:rPr>
                <w:rFonts w:ascii="Arial" w:hAnsi="Arial" w:cs="Arial"/>
                <w:b/>
                <w:sz w:val="22"/>
                <w:szCs w:val="22"/>
              </w:rPr>
            </w:pPr>
            <w:r w:rsidRPr="00134CAA">
              <w:rPr>
                <w:rFonts w:ascii="Arial" w:hAnsi="Arial" w:cs="Arial"/>
                <w:b/>
                <w:sz w:val="22"/>
                <w:szCs w:val="22"/>
              </w:rPr>
              <w:t>+</w:t>
            </w:r>
          </w:p>
        </w:tc>
        <w:tc>
          <w:tcPr>
            <w:tcW w:w="567" w:type="dxa"/>
          </w:tcPr>
          <w:p w:rsidR="00CF40BB" w:rsidRPr="00134CAA" w:rsidRDefault="00CF40BB" w:rsidP="00D510B7">
            <w:pPr>
              <w:pStyle w:val="a3"/>
              <w:rPr>
                <w:rFonts w:ascii="Arial" w:hAnsi="Arial" w:cs="Arial"/>
                <w:b/>
                <w:sz w:val="22"/>
                <w:szCs w:val="22"/>
              </w:rPr>
            </w:pPr>
            <w:r w:rsidRPr="00134CAA">
              <w:rPr>
                <w:rFonts w:ascii="Arial" w:hAnsi="Arial" w:cs="Arial"/>
                <w:b/>
                <w:sz w:val="22"/>
                <w:szCs w:val="22"/>
              </w:rPr>
              <w:t>+</w:t>
            </w:r>
          </w:p>
        </w:tc>
        <w:tc>
          <w:tcPr>
            <w:tcW w:w="567" w:type="dxa"/>
          </w:tcPr>
          <w:p w:rsidR="00CF40BB" w:rsidRPr="00134CAA" w:rsidRDefault="00CF40BB" w:rsidP="00D510B7">
            <w:pPr>
              <w:pStyle w:val="a3"/>
              <w:rPr>
                <w:rFonts w:ascii="Arial" w:hAnsi="Arial" w:cs="Arial"/>
                <w:b/>
                <w:sz w:val="22"/>
                <w:szCs w:val="22"/>
              </w:rPr>
            </w:pPr>
            <w:r w:rsidRPr="00134CAA">
              <w:rPr>
                <w:rFonts w:ascii="Arial" w:hAnsi="Arial" w:cs="Arial"/>
                <w:b/>
                <w:sz w:val="22"/>
                <w:szCs w:val="22"/>
              </w:rPr>
              <w:t>+</w:t>
            </w:r>
          </w:p>
        </w:tc>
        <w:tc>
          <w:tcPr>
            <w:tcW w:w="567" w:type="dxa"/>
          </w:tcPr>
          <w:p w:rsidR="00CF40BB" w:rsidRPr="00134CAA" w:rsidRDefault="00CF40BB" w:rsidP="00D510B7">
            <w:pPr>
              <w:pStyle w:val="a3"/>
              <w:rPr>
                <w:rFonts w:ascii="Arial" w:hAnsi="Arial" w:cs="Arial"/>
                <w:b/>
                <w:sz w:val="22"/>
                <w:szCs w:val="22"/>
              </w:rPr>
            </w:pPr>
            <w:r w:rsidRPr="00134CAA">
              <w:rPr>
                <w:rFonts w:ascii="Arial" w:hAnsi="Arial" w:cs="Arial"/>
                <w:b/>
                <w:sz w:val="22"/>
                <w:szCs w:val="22"/>
              </w:rPr>
              <w:t>+</w:t>
            </w:r>
          </w:p>
        </w:tc>
        <w:tc>
          <w:tcPr>
            <w:tcW w:w="567" w:type="dxa"/>
          </w:tcPr>
          <w:p w:rsidR="00CF40BB" w:rsidRPr="00134CAA" w:rsidRDefault="00CF40BB" w:rsidP="00D510B7">
            <w:pPr>
              <w:pStyle w:val="a3"/>
              <w:rPr>
                <w:rFonts w:ascii="Arial" w:hAnsi="Arial" w:cs="Arial"/>
                <w:b/>
                <w:sz w:val="22"/>
                <w:szCs w:val="22"/>
              </w:rPr>
            </w:pPr>
            <w:r w:rsidRPr="00134CAA">
              <w:rPr>
                <w:rFonts w:ascii="Arial" w:hAnsi="Arial" w:cs="Arial"/>
                <w:b/>
                <w:sz w:val="22"/>
                <w:szCs w:val="22"/>
              </w:rPr>
              <w:t>+</w:t>
            </w:r>
          </w:p>
        </w:tc>
        <w:tc>
          <w:tcPr>
            <w:tcW w:w="567" w:type="dxa"/>
          </w:tcPr>
          <w:p w:rsidR="00CF40BB" w:rsidRPr="00134CAA" w:rsidRDefault="00CF40BB" w:rsidP="00D510B7">
            <w:pPr>
              <w:pStyle w:val="a3"/>
              <w:rPr>
                <w:rFonts w:ascii="Arial" w:hAnsi="Arial" w:cs="Arial"/>
                <w:b/>
                <w:sz w:val="22"/>
                <w:szCs w:val="22"/>
              </w:rPr>
            </w:pPr>
            <w:r w:rsidRPr="00134CAA">
              <w:rPr>
                <w:rFonts w:ascii="Arial" w:hAnsi="Arial" w:cs="Arial"/>
                <w:b/>
                <w:sz w:val="22"/>
                <w:szCs w:val="22"/>
              </w:rPr>
              <w:t>+</w:t>
            </w:r>
          </w:p>
        </w:tc>
        <w:tc>
          <w:tcPr>
            <w:tcW w:w="567" w:type="dxa"/>
          </w:tcPr>
          <w:p w:rsidR="00CF40BB" w:rsidRPr="00134CAA" w:rsidRDefault="00CF40BB" w:rsidP="00D510B7">
            <w:pPr>
              <w:pStyle w:val="a3"/>
              <w:rPr>
                <w:rFonts w:ascii="Arial" w:hAnsi="Arial" w:cs="Arial"/>
                <w:b/>
                <w:sz w:val="22"/>
                <w:szCs w:val="22"/>
              </w:rPr>
            </w:pPr>
            <w:r w:rsidRPr="00134CAA">
              <w:rPr>
                <w:rFonts w:ascii="Arial" w:hAnsi="Arial" w:cs="Arial"/>
                <w:b/>
                <w:sz w:val="22"/>
                <w:szCs w:val="22"/>
              </w:rPr>
              <w:t>+</w:t>
            </w:r>
          </w:p>
        </w:tc>
        <w:tc>
          <w:tcPr>
            <w:tcW w:w="569" w:type="dxa"/>
          </w:tcPr>
          <w:p w:rsidR="00CF40BB" w:rsidRPr="00134CAA" w:rsidRDefault="00CF40BB" w:rsidP="00D510B7">
            <w:pPr>
              <w:pStyle w:val="a3"/>
              <w:rPr>
                <w:rFonts w:ascii="Arial" w:hAnsi="Arial" w:cs="Arial"/>
                <w:b/>
                <w:sz w:val="22"/>
                <w:szCs w:val="22"/>
              </w:rPr>
            </w:pPr>
            <w:r w:rsidRPr="00134CAA">
              <w:rPr>
                <w:rFonts w:ascii="Arial" w:hAnsi="Arial" w:cs="Arial"/>
                <w:b/>
                <w:sz w:val="22"/>
                <w:szCs w:val="22"/>
              </w:rPr>
              <w:t>+</w:t>
            </w:r>
          </w:p>
        </w:tc>
      </w:tr>
    </w:tbl>
    <w:p w:rsidR="007E4B81" w:rsidRPr="00134CAA" w:rsidRDefault="007E4B81" w:rsidP="007E4B81">
      <w:pPr>
        <w:pStyle w:val="a3"/>
        <w:rPr>
          <w:rFonts w:ascii="Arial" w:hAnsi="Arial" w:cs="Arial"/>
          <w:b/>
          <w:sz w:val="22"/>
          <w:szCs w:val="22"/>
        </w:rPr>
      </w:pPr>
    </w:p>
    <w:p w:rsidR="00D5606C" w:rsidRPr="00134CAA" w:rsidRDefault="00D5606C" w:rsidP="004716CF">
      <w:pPr>
        <w:pStyle w:val="a3"/>
        <w:rPr>
          <w:rFonts w:ascii="Arial" w:hAnsi="Arial" w:cs="Arial"/>
          <w:b/>
          <w:sz w:val="22"/>
          <w:szCs w:val="22"/>
        </w:rPr>
      </w:pPr>
    </w:p>
    <w:p w:rsidR="009C0621" w:rsidRPr="00134CAA" w:rsidRDefault="009C0621" w:rsidP="009C0621">
      <w:pPr>
        <w:pStyle w:val="a3"/>
        <w:rPr>
          <w:rFonts w:ascii="Arial" w:hAnsi="Arial" w:cs="Arial"/>
          <w:b/>
          <w:sz w:val="22"/>
          <w:szCs w:val="22"/>
        </w:rPr>
      </w:pPr>
      <w:r w:rsidRPr="00134CAA">
        <w:rPr>
          <w:rFonts w:ascii="Arial" w:hAnsi="Arial" w:cs="Arial"/>
          <w:b/>
          <w:sz w:val="22"/>
          <w:szCs w:val="22"/>
        </w:rPr>
        <w:t xml:space="preserve">Стр. </w:t>
      </w:r>
      <w:r w:rsidR="00CF40BB" w:rsidRPr="00134CAA">
        <w:rPr>
          <w:rFonts w:ascii="Arial" w:hAnsi="Arial" w:cs="Arial"/>
          <w:b/>
          <w:sz w:val="22"/>
          <w:szCs w:val="22"/>
        </w:rPr>
        <w:t>1</w:t>
      </w:r>
      <w:r w:rsidR="006259A9" w:rsidRPr="00134CAA">
        <w:rPr>
          <w:rFonts w:ascii="Arial" w:hAnsi="Arial" w:cs="Arial"/>
          <w:b/>
          <w:sz w:val="22"/>
          <w:szCs w:val="22"/>
        </w:rPr>
        <w:t>31</w:t>
      </w:r>
    </w:p>
    <w:p w:rsidR="009C0621" w:rsidRPr="00134CAA" w:rsidRDefault="009C0621" w:rsidP="009C0621">
      <w:pPr>
        <w:pStyle w:val="a3"/>
        <w:rPr>
          <w:rFonts w:ascii="Arial" w:hAnsi="Arial" w:cs="Arial"/>
          <w:b/>
          <w:sz w:val="22"/>
          <w:szCs w:val="22"/>
        </w:rPr>
      </w:pPr>
    </w:p>
    <w:tbl>
      <w:tblPr>
        <w:tblStyle w:val="a7"/>
        <w:tblW w:w="10031" w:type="dxa"/>
        <w:tblLayout w:type="fixed"/>
        <w:tblLook w:val="04A0"/>
      </w:tblPr>
      <w:tblGrid>
        <w:gridCol w:w="957"/>
        <w:gridCol w:w="565"/>
        <w:gridCol w:w="567"/>
        <w:gridCol w:w="567"/>
        <w:gridCol w:w="567"/>
        <w:gridCol w:w="567"/>
        <w:gridCol w:w="569"/>
        <w:gridCol w:w="567"/>
        <w:gridCol w:w="567"/>
        <w:gridCol w:w="567"/>
        <w:gridCol w:w="567"/>
        <w:gridCol w:w="567"/>
        <w:gridCol w:w="567"/>
        <w:gridCol w:w="567"/>
        <w:gridCol w:w="567"/>
        <w:gridCol w:w="567"/>
        <w:gridCol w:w="569"/>
      </w:tblGrid>
      <w:tr w:rsidR="00CF40BB" w:rsidRPr="00134CAA" w:rsidTr="00CC1270">
        <w:tc>
          <w:tcPr>
            <w:tcW w:w="957" w:type="dxa"/>
          </w:tcPr>
          <w:p w:rsidR="00CF40BB" w:rsidRPr="00134CAA" w:rsidRDefault="00CF40BB" w:rsidP="00D510B7">
            <w:pPr>
              <w:pStyle w:val="a3"/>
              <w:rPr>
                <w:rFonts w:ascii="Arial" w:hAnsi="Arial" w:cs="Arial"/>
                <w:b/>
                <w:sz w:val="22"/>
                <w:szCs w:val="22"/>
              </w:rPr>
            </w:pPr>
            <w:r w:rsidRPr="00134CAA">
              <w:rPr>
                <w:rFonts w:ascii="Arial" w:hAnsi="Arial" w:cs="Arial"/>
                <w:b/>
                <w:sz w:val="22"/>
                <w:szCs w:val="22"/>
              </w:rPr>
              <w:t>Режим прослушивания</w:t>
            </w:r>
          </w:p>
        </w:tc>
        <w:tc>
          <w:tcPr>
            <w:tcW w:w="9074" w:type="dxa"/>
            <w:gridSpan w:val="16"/>
          </w:tcPr>
          <w:p w:rsidR="00CF40BB" w:rsidRPr="00134CAA" w:rsidRDefault="00CF40BB" w:rsidP="00D510B7">
            <w:pPr>
              <w:pStyle w:val="a3"/>
              <w:rPr>
                <w:rFonts w:ascii="Arial" w:hAnsi="Arial" w:cs="Arial"/>
                <w:b/>
                <w:sz w:val="22"/>
                <w:szCs w:val="22"/>
              </w:rPr>
            </w:pPr>
            <w:r w:rsidRPr="00134CAA">
              <w:rPr>
                <w:rFonts w:ascii="Arial" w:hAnsi="Arial" w:cs="Arial"/>
                <w:b/>
                <w:sz w:val="22"/>
                <w:szCs w:val="22"/>
              </w:rPr>
              <w:t>Конфигурация колонок (каналы)</w:t>
            </w:r>
          </w:p>
        </w:tc>
      </w:tr>
      <w:tr w:rsidR="00CF40BB" w:rsidRPr="00134CAA" w:rsidTr="00CC1270">
        <w:tc>
          <w:tcPr>
            <w:tcW w:w="957" w:type="dxa"/>
          </w:tcPr>
          <w:p w:rsidR="00CF40BB" w:rsidRPr="00134CAA" w:rsidRDefault="00CF40BB" w:rsidP="00D510B7">
            <w:pPr>
              <w:pStyle w:val="a3"/>
              <w:rPr>
                <w:rFonts w:ascii="Arial" w:hAnsi="Arial" w:cs="Arial"/>
                <w:b/>
                <w:sz w:val="22"/>
                <w:szCs w:val="22"/>
              </w:rPr>
            </w:pPr>
          </w:p>
        </w:tc>
        <w:tc>
          <w:tcPr>
            <w:tcW w:w="565" w:type="dxa"/>
          </w:tcPr>
          <w:p w:rsidR="00CF40BB" w:rsidRPr="00134CAA" w:rsidRDefault="00CF40BB" w:rsidP="00D510B7">
            <w:pPr>
              <w:pStyle w:val="a3"/>
              <w:rPr>
                <w:rFonts w:ascii="Arial" w:hAnsi="Arial" w:cs="Arial"/>
                <w:b/>
                <w:sz w:val="22"/>
                <w:szCs w:val="22"/>
              </w:rPr>
            </w:pPr>
            <w:r w:rsidRPr="00134CAA">
              <w:rPr>
                <w:rFonts w:ascii="Arial" w:hAnsi="Arial" w:cs="Arial"/>
                <w:b/>
                <w:sz w:val="22"/>
                <w:szCs w:val="22"/>
              </w:rPr>
              <w:t>2.1</w:t>
            </w:r>
          </w:p>
        </w:tc>
        <w:tc>
          <w:tcPr>
            <w:tcW w:w="567" w:type="dxa"/>
          </w:tcPr>
          <w:p w:rsidR="00CF40BB" w:rsidRPr="00134CAA" w:rsidRDefault="00CF40BB" w:rsidP="00D510B7">
            <w:pPr>
              <w:pStyle w:val="a3"/>
              <w:rPr>
                <w:rFonts w:ascii="Arial" w:hAnsi="Arial" w:cs="Arial"/>
                <w:b/>
                <w:sz w:val="22"/>
                <w:szCs w:val="22"/>
              </w:rPr>
            </w:pPr>
            <w:r w:rsidRPr="00134CAA">
              <w:rPr>
                <w:rFonts w:ascii="Arial" w:hAnsi="Arial" w:cs="Arial"/>
                <w:b/>
                <w:sz w:val="22"/>
                <w:szCs w:val="22"/>
              </w:rPr>
              <w:t xml:space="preserve">3.1 </w:t>
            </w:r>
          </w:p>
        </w:tc>
        <w:tc>
          <w:tcPr>
            <w:tcW w:w="567" w:type="dxa"/>
          </w:tcPr>
          <w:p w:rsidR="00CF40BB" w:rsidRPr="00134CAA" w:rsidRDefault="00CF40BB" w:rsidP="00D510B7">
            <w:pPr>
              <w:pStyle w:val="a3"/>
              <w:rPr>
                <w:rFonts w:ascii="Arial" w:hAnsi="Arial" w:cs="Arial"/>
                <w:b/>
                <w:sz w:val="22"/>
                <w:szCs w:val="22"/>
              </w:rPr>
            </w:pPr>
            <w:r w:rsidRPr="00134CAA">
              <w:rPr>
                <w:rFonts w:ascii="Arial" w:hAnsi="Arial" w:cs="Arial"/>
                <w:b/>
                <w:sz w:val="22"/>
                <w:szCs w:val="22"/>
              </w:rPr>
              <w:t xml:space="preserve">4.1 </w:t>
            </w:r>
          </w:p>
        </w:tc>
        <w:tc>
          <w:tcPr>
            <w:tcW w:w="567" w:type="dxa"/>
          </w:tcPr>
          <w:p w:rsidR="00CF40BB" w:rsidRPr="00134CAA" w:rsidRDefault="00CF40BB" w:rsidP="00D510B7">
            <w:pPr>
              <w:pStyle w:val="a3"/>
              <w:rPr>
                <w:rFonts w:ascii="Arial" w:hAnsi="Arial" w:cs="Arial"/>
                <w:b/>
                <w:sz w:val="22"/>
                <w:szCs w:val="22"/>
              </w:rPr>
            </w:pPr>
            <w:r w:rsidRPr="00134CAA">
              <w:rPr>
                <w:rFonts w:ascii="Arial" w:hAnsi="Arial" w:cs="Arial"/>
                <w:b/>
                <w:sz w:val="22"/>
                <w:szCs w:val="22"/>
              </w:rPr>
              <w:t xml:space="preserve">5.1 </w:t>
            </w:r>
          </w:p>
        </w:tc>
        <w:tc>
          <w:tcPr>
            <w:tcW w:w="567" w:type="dxa"/>
          </w:tcPr>
          <w:p w:rsidR="00CF40BB" w:rsidRPr="00134CAA" w:rsidRDefault="00CF40BB" w:rsidP="00D510B7">
            <w:pPr>
              <w:pStyle w:val="a3"/>
              <w:rPr>
                <w:rFonts w:ascii="Arial" w:hAnsi="Arial" w:cs="Arial"/>
                <w:b/>
                <w:sz w:val="22"/>
                <w:szCs w:val="22"/>
              </w:rPr>
            </w:pPr>
            <w:r w:rsidRPr="00134CAA">
              <w:rPr>
                <w:rFonts w:ascii="Arial" w:hAnsi="Arial" w:cs="Arial"/>
                <w:b/>
                <w:sz w:val="22"/>
                <w:szCs w:val="22"/>
              </w:rPr>
              <w:t xml:space="preserve">6.1 </w:t>
            </w:r>
          </w:p>
        </w:tc>
        <w:tc>
          <w:tcPr>
            <w:tcW w:w="569" w:type="dxa"/>
          </w:tcPr>
          <w:p w:rsidR="00CF40BB" w:rsidRPr="00134CAA" w:rsidRDefault="00CF40BB" w:rsidP="00D510B7">
            <w:pPr>
              <w:pStyle w:val="a3"/>
              <w:rPr>
                <w:rFonts w:ascii="Arial" w:hAnsi="Arial" w:cs="Arial"/>
                <w:b/>
                <w:sz w:val="22"/>
                <w:szCs w:val="22"/>
              </w:rPr>
            </w:pPr>
            <w:r w:rsidRPr="00134CAA">
              <w:rPr>
                <w:rFonts w:ascii="Arial" w:hAnsi="Arial" w:cs="Arial"/>
                <w:b/>
                <w:sz w:val="22"/>
                <w:szCs w:val="22"/>
              </w:rPr>
              <w:t xml:space="preserve">7.1 </w:t>
            </w:r>
          </w:p>
        </w:tc>
        <w:tc>
          <w:tcPr>
            <w:tcW w:w="567" w:type="dxa"/>
          </w:tcPr>
          <w:p w:rsidR="00CF40BB" w:rsidRPr="00134CAA" w:rsidRDefault="00CF40BB" w:rsidP="00D510B7">
            <w:pPr>
              <w:pStyle w:val="a3"/>
              <w:rPr>
                <w:rFonts w:ascii="Arial" w:hAnsi="Arial" w:cs="Arial"/>
                <w:b/>
                <w:sz w:val="22"/>
                <w:szCs w:val="22"/>
              </w:rPr>
            </w:pPr>
            <w:r w:rsidRPr="00134CAA">
              <w:rPr>
                <w:rFonts w:ascii="Arial" w:hAnsi="Arial" w:cs="Arial"/>
                <w:b/>
                <w:sz w:val="22"/>
                <w:szCs w:val="22"/>
              </w:rPr>
              <w:t xml:space="preserve">2.1.2 </w:t>
            </w:r>
          </w:p>
        </w:tc>
        <w:tc>
          <w:tcPr>
            <w:tcW w:w="567" w:type="dxa"/>
          </w:tcPr>
          <w:p w:rsidR="00CF40BB" w:rsidRPr="00134CAA" w:rsidRDefault="00CF40BB" w:rsidP="00D510B7">
            <w:pPr>
              <w:pStyle w:val="a3"/>
              <w:rPr>
                <w:rFonts w:ascii="Arial" w:hAnsi="Arial" w:cs="Arial"/>
                <w:b/>
                <w:sz w:val="22"/>
                <w:szCs w:val="22"/>
              </w:rPr>
            </w:pPr>
            <w:r w:rsidRPr="00134CAA">
              <w:rPr>
                <w:rFonts w:ascii="Arial" w:hAnsi="Arial" w:cs="Arial"/>
                <w:b/>
                <w:sz w:val="22"/>
                <w:szCs w:val="22"/>
              </w:rPr>
              <w:t xml:space="preserve">3.1.2 </w:t>
            </w:r>
          </w:p>
        </w:tc>
        <w:tc>
          <w:tcPr>
            <w:tcW w:w="567" w:type="dxa"/>
          </w:tcPr>
          <w:p w:rsidR="00CF40BB" w:rsidRPr="00134CAA" w:rsidRDefault="00CF40BB" w:rsidP="00D510B7">
            <w:pPr>
              <w:pStyle w:val="a3"/>
              <w:rPr>
                <w:rFonts w:ascii="Arial" w:hAnsi="Arial" w:cs="Arial"/>
                <w:b/>
                <w:sz w:val="22"/>
                <w:szCs w:val="22"/>
              </w:rPr>
            </w:pPr>
            <w:r w:rsidRPr="00134CAA">
              <w:rPr>
                <w:rFonts w:ascii="Arial" w:hAnsi="Arial" w:cs="Arial"/>
                <w:b/>
                <w:sz w:val="22"/>
                <w:szCs w:val="22"/>
              </w:rPr>
              <w:t xml:space="preserve">4.1.2 </w:t>
            </w:r>
          </w:p>
        </w:tc>
        <w:tc>
          <w:tcPr>
            <w:tcW w:w="567" w:type="dxa"/>
          </w:tcPr>
          <w:p w:rsidR="00CF40BB" w:rsidRPr="00134CAA" w:rsidRDefault="00CF40BB" w:rsidP="00D510B7">
            <w:pPr>
              <w:pStyle w:val="a3"/>
              <w:rPr>
                <w:rFonts w:ascii="Arial" w:hAnsi="Arial" w:cs="Arial"/>
                <w:b/>
                <w:sz w:val="22"/>
                <w:szCs w:val="22"/>
              </w:rPr>
            </w:pPr>
            <w:r w:rsidRPr="00134CAA">
              <w:rPr>
                <w:rFonts w:ascii="Arial" w:hAnsi="Arial" w:cs="Arial"/>
                <w:b/>
                <w:sz w:val="22"/>
                <w:szCs w:val="22"/>
              </w:rPr>
              <w:t xml:space="preserve">5.1.2 </w:t>
            </w:r>
          </w:p>
        </w:tc>
        <w:tc>
          <w:tcPr>
            <w:tcW w:w="567" w:type="dxa"/>
          </w:tcPr>
          <w:p w:rsidR="00CF40BB" w:rsidRPr="00134CAA" w:rsidRDefault="00CF40BB" w:rsidP="00D510B7">
            <w:pPr>
              <w:pStyle w:val="a3"/>
              <w:rPr>
                <w:rFonts w:ascii="Arial" w:hAnsi="Arial" w:cs="Arial"/>
                <w:b/>
                <w:sz w:val="22"/>
                <w:szCs w:val="22"/>
              </w:rPr>
            </w:pPr>
            <w:r w:rsidRPr="00134CAA">
              <w:rPr>
                <w:rFonts w:ascii="Arial" w:hAnsi="Arial" w:cs="Arial"/>
                <w:b/>
                <w:sz w:val="22"/>
                <w:szCs w:val="22"/>
              </w:rPr>
              <w:t xml:space="preserve">6.1.2 </w:t>
            </w:r>
          </w:p>
        </w:tc>
        <w:tc>
          <w:tcPr>
            <w:tcW w:w="567" w:type="dxa"/>
          </w:tcPr>
          <w:p w:rsidR="00CF40BB" w:rsidRPr="00134CAA" w:rsidRDefault="00CF40BB" w:rsidP="00D510B7">
            <w:pPr>
              <w:pStyle w:val="a3"/>
              <w:rPr>
                <w:rFonts w:ascii="Arial" w:hAnsi="Arial" w:cs="Arial"/>
                <w:b/>
                <w:sz w:val="22"/>
                <w:szCs w:val="22"/>
              </w:rPr>
            </w:pPr>
            <w:r w:rsidRPr="00134CAA">
              <w:rPr>
                <w:rFonts w:ascii="Arial" w:hAnsi="Arial" w:cs="Arial"/>
                <w:b/>
                <w:sz w:val="22"/>
                <w:szCs w:val="22"/>
              </w:rPr>
              <w:t xml:space="preserve">7.1.2 </w:t>
            </w:r>
          </w:p>
        </w:tc>
        <w:tc>
          <w:tcPr>
            <w:tcW w:w="567" w:type="dxa"/>
          </w:tcPr>
          <w:p w:rsidR="00CF40BB" w:rsidRPr="00134CAA" w:rsidRDefault="00CF40BB" w:rsidP="00D510B7">
            <w:pPr>
              <w:pStyle w:val="a3"/>
              <w:rPr>
                <w:rFonts w:ascii="Arial" w:hAnsi="Arial" w:cs="Arial"/>
                <w:b/>
                <w:sz w:val="22"/>
                <w:szCs w:val="22"/>
              </w:rPr>
            </w:pPr>
            <w:r w:rsidRPr="00134CAA">
              <w:rPr>
                <w:rFonts w:ascii="Arial" w:hAnsi="Arial" w:cs="Arial"/>
                <w:b/>
                <w:sz w:val="22"/>
                <w:szCs w:val="22"/>
              </w:rPr>
              <w:t xml:space="preserve">4.1.4 </w:t>
            </w:r>
          </w:p>
        </w:tc>
        <w:tc>
          <w:tcPr>
            <w:tcW w:w="567" w:type="dxa"/>
          </w:tcPr>
          <w:p w:rsidR="00CF40BB" w:rsidRPr="00134CAA" w:rsidRDefault="00CF40BB" w:rsidP="00D510B7">
            <w:pPr>
              <w:pStyle w:val="a3"/>
              <w:rPr>
                <w:rFonts w:ascii="Arial" w:hAnsi="Arial" w:cs="Arial"/>
                <w:b/>
                <w:sz w:val="22"/>
                <w:szCs w:val="22"/>
              </w:rPr>
            </w:pPr>
            <w:r w:rsidRPr="00134CAA">
              <w:rPr>
                <w:rFonts w:ascii="Arial" w:hAnsi="Arial" w:cs="Arial"/>
                <w:b/>
                <w:sz w:val="22"/>
                <w:szCs w:val="22"/>
              </w:rPr>
              <w:t>5.1.4</w:t>
            </w:r>
          </w:p>
        </w:tc>
        <w:tc>
          <w:tcPr>
            <w:tcW w:w="567" w:type="dxa"/>
          </w:tcPr>
          <w:p w:rsidR="00CF40BB" w:rsidRPr="00134CAA" w:rsidRDefault="00CF40BB" w:rsidP="00D510B7">
            <w:pPr>
              <w:pStyle w:val="a3"/>
              <w:rPr>
                <w:rFonts w:ascii="Arial" w:hAnsi="Arial" w:cs="Arial"/>
                <w:b/>
                <w:sz w:val="22"/>
                <w:szCs w:val="22"/>
              </w:rPr>
            </w:pPr>
            <w:r w:rsidRPr="00134CAA">
              <w:rPr>
                <w:rFonts w:ascii="Arial" w:hAnsi="Arial" w:cs="Arial"/>
                <w:b/>
                <w:sz w:val="22"/>
                <w:szCs w:val="22"/>
              </w:rPr>
              <w:t>6.1.4</w:t>
            </w:r>
          </w:p>
        </w:tc>
        <w:tc>
          <w:tcPr>
            <w:tcW w:w="569" w:type="dxa"/>
          </w:tcPr>
          <w:p w:rsidR="00CF40BB" w:rsidRPr="00134CAA" w:rsidRDefault="00CF40BB" w:rsidP="00D510B7">
            <w:pPr>
              <w:pStyle w:val="a3"/>
              <w:rPr>
                <w:rFonts w:ascii="Arial" w:hAnsi="Arial" w:cs="Arial"/>
                <w:b/>
                <w:sz w:val="22"/>
                <w:szCs w:val="22"/>
              </w:rPr>
            </w:pPr>
            <w:r w:rsidRPr="00134CAA">
              <w:rPr>
                <w:rFonts w:ascii="Arial" w:hAnsi="Arial" w:cs="Arial"/>
                <w:b/>
                <w:sz w:val="22"/>
                <w:szCs w:val="22"/>
              </w:rPr>
              <w:t>7.1.4</w:t>
            </w:r>
          </w:p>
        </w:tc>
      </w:tr>
      <w:tr w:rsidR="00CC1270" w:rsidRPr="00134CAA" w:rsidTr="00CC1270">
        <w:tc>
          <w:tcPr>
            <w:tcW w:w="957" w:type="dxa"/>
          </w:tcPr>
          <w:p w:rsidR="00CC1270" w:rsidRPr="00134CAA" w:rsidRDefault="00CC1270" w:rsidP="00D510B7">
            <w:pPr>
              <w:pStyle w:val="a3"/>
              <w:rPr>
                <w:rFonts w:ascii="Arial" w:hAnsi="Arial" w:cs="Arial"/>
                <w:b/>
                <w:sz w:val="22"/>
                <w:szCs w:val="22"/>
              </w:rPr>
            </w:pPr>
            <w:r w:rsidRPr="00134CAA">
              <w:rPr>
                <w:rFonts w:ascii="Arial" w:hAnsi="Arial" w:cs="Arial"/>
                <w:b/>
                <w:sz w:val="22"/>
                <w:szCs w:val="22"/>
              </w:rPr>
              <w:t>Multich (Multichannel)</w:t>
            </w:r>
          </w:p>
        </w:tc>
        <w:tc>
          <w:tcPr>
            <w:tcW w:w="565" w:type="dxa"/>
          </w:tcPr>
          <w:p w:rsidR="00CC1270" w:rsidRPr="00134CAA" w:rsidRDefault="00CC1270" w:rsidP="00D510B7">
            <w:pPr>
              <w:pStyle w:val="a3"/>
              <w:rPr>
                <w:rFonts w:ascii="Arial" w:hAnsi="Arial" w:cs="Arial"/>
                <w:b/>
                <w:sz w:val="22"/>
                <w:szCs w:val="22"/>
              </w:rPr>
            </w:pPr>
          </w:p>
        </w:tc>
        <w:tc>
          <w:tcPr>
            <w:tcW w:w="567" w:type="dxa"/>
          </w:tcPr>
          <w:p w:rsidR="00CC1270" w:rsidRPr="00134CAA" w:rsidRDefault="00F76F88" w:rsidP="00D510B7">
            <w:pPr>
              <w:pStyle w:val="a3"/>
              <w:rPr>
                <w:rFonts w:ascii="Arial" w:hAnsi="Arial" w:cs="Arial"/>
                <w:b/>
                <w:sz w:val="22"/>
                <w:szCs w:val="22"/>
              </w:rPr>
            </w:pPr>
            <w:r w:rsidRPr="00134CAA">
              <w:rPr>
                <w:rFonts w:ascii="Arial" w:hAnsi="Arial" w:cs="Arial"/>
                <w:b/>
                <w:sz w:val="22"/>
                <w:szCs w:val="22"/>
              </w:rPr>
              <w:t>+</w:t>
            </w:r>
          </w:p>
        </w:tc>
        <w:tc>
          <w:tcPr>
            <w:tcW w:w="567" w:type="dxa"/>
          </w:tcPr>
          <w:p w:rsidR="00CC1270" w:rsidRPr="00134CAA" w:rsidRDefault="00CC1270" w:rsidP="00D510B7">
            <w:pPr>
              <w:pStyle w:val="a3"/>
              <w:rPr>
                <w:rFonts w:ascii="Arial" w:hAnsi="Arial" w:cs="Arial"/>
                <w:b/>
                <w:sz w:val="22"/>
                <w:szCs w:val="22"/>
              </w:rPr>
            </w:pPr>
            <w:r w:rsidRPr="00134CAA">
              <w:rPr>
                <w:rFonts w:ascii="Arial" w:hAnsi="Arial" w:cs="Arial"/>
                <w:b/>
                <w:sz w:val="22"/>
                <w:szCs w:val="22"/>
              </w:rPr>
              <w:t>+</w:t>
            </w:r>
          </w:p>
        </w:tc>
        <w:tc>
          <w:tcPr>
            <w:tcW w:w="567" w:type="dxa"/>
          </w:tcPr>
          <w:p w:rsidR="00CC1270" w:rsidRPr="00134CAA" w:rsidRDefault="00CC1270" w:rsidP="00D510B7">
            <w:pPr>
              <w:pStyle w:val="a3"/>
              <w:rPr>
                <w:rFonts w:ascii="Arial" w:hAnsi="Arial" w:cs="Arial"/>
                <w:b/>
                <w:sz w:val="22"/>
                <w:szCs w:val="22"/>
              </w:rPr>
            </w:pPr>
            <w:r w:rsidRPr="00134CAA">
              <w:rPr>
                <w:rFonts w:ascii="Arial" w:hAnsi="Arial" w:cs="Arial"/>
                <w:b/>
                <w:sz w:val="22"/>
                <w:szCs w:val="22"/>
              </w:rPr>
              <w:t>+</w:t>
            </w:r>
          </w:p>
        </w:tc>
        <w:tc>
          <w:tcPr>
            <w:tcW w:w="567" w:type="dxa"/>
          </w:tcPr>
          <w:p w:rsidR="00CC1270" w:rsidRPr="00134CAA" w:rsidRDefault="00CC1270" w:rsidP="00D510B7">
            <w:pPr>
              <w:pStyle w:val="a3"/>
              <w:rPr>
                <w:rFonts w:ascii="Arial" w:hAnsi="Arial" w:cs="Arial"/>
                <w:b/>
                <w:sz w:val="22"/>
                <w:szCs w:val="22"/>
              </w:rPr>
            </w:pPr>
            <w:r w:rsidRPr="00134CAA">
              <w:rPr>
                <w:rFonts w:ascii="Arial" w:hAnsi="Arial" w:cs="Arial"/>
                <w:b/>
                <w:sz w:val="22"/>
                <w:szCs w:val="22"/>
              </w:rPr>
              <w:t>+</w:t>
            </w:r>
          </w:p>
        </w:tc>
        <w:tc>
          <w:tcPr>
            <w:tcW w:w="569" w:type="dxa"/>
          </w:tcPr>
          <w:p w:rsidR="00CC1270" w:rsidRPr="00134CAA" w:rsidRDefault="005F4338" w:rsidP="00D510B7">
            <w:pPr>
              <w:pStyle w:val="a3"/>
              <w:rPr>
                <w:rFonts w:ascii="Arial" w:hAnsi="Arial" w:cs="Arial"/>
                <w:b/>
                <w:sz w:val="22"/>
                <w:szCs w:val="22"/>
              </w:rPr>
            </w:pPr>
            <w:r w:rsidRPr="00134CAA">
              <w:rPr>
                <w:rFonts w:ascii="Arial" w:hAnsi="Arial" w:cs="Arial"/>
                <w:b/>
                <w:sz w:val="22"/>
                <w:szCs w:val="22"/>
              </w:rPr>
              <w:t>+(*1)</w:t>
            </w:r>
          </w:p>
        </w:tc>
        <w:tc>
          <w:tcPr>
            <w:tcW w:w="567" w:type="dxa"/>
          </w:tcPr>
          <w:p w:rsidR="00CC1270" w:rsidRPr="00134CAA" w:rsidRDefault="00CC1270" w:rsidP="00D510B7">
            <w:pPr>
              <w:pStyle w:val="a3"/>
              <w:rPr>
                <w:rFonts w:ascii="Arial" w:hAnsi="Arial" w:cs="Arial"/>
                <w:b/>
                <w:sz w:val="22"/>
                <w:szCs w:val="22"/>
              </w:rPr>
            </w:pPr>
          </w:p>
        </w:tc>
        <w:tc>
          <w:tcPr>
            <w:tcW w:w="567" w:type="dxa"/>
          </w:tcPr>
          <w:p w:rsidR="00CC1270" w:rsidRPr="00134CAA" w:rsidRDefault="00CC1270" w:rsidP="00D510B7">
            <w:pPr>
              <w:pStyle w:val="a3"/>
              <w:rPr>
                <w:rFonts w:ascii="Arial" w:hAnsi="Arial" w:cs="Arial"/>
                <w:b/>
                <w:sz w:val="22"/>
                <w:szCs w:val="22"/>
              </w:rPr>
            </w:pPr>
            <w:r w:rsidRPr="00134CAA">
              <w:rPr>
                <w:rFonts w:ascii="Arial" w:hAnsi="Arial" w:cs="Arial"/>
                <w:b/>
                <w:sz w:val="22"/>
                <w:szCs w:val="22"/>
              </w:rPr>
              <w:t>+(*3)</w:t>
            </w:r>
          </w:p>
        </w:tc>
        <w:tc>
          <w:tcPr>
            <w:tcW w:w="567" w:type="dxa"/>
          </w:tcPr>
          <w:p w:rsidR="00CC1270" w:rsidRPr="00134CAA" w:rsidRDefault="00CC1270" w:rsidP="00D510B7">
            <w:pPr>
              <w:pStyle w:val="a3"/>
              <w:rPr>
                <w:rFonts w:ascii="Arial" w:hAnsi="Arial" w:cs="Arial"/>
                <w:b/>
                <w:sz w:val="22"/>
                <w:szCs w:val="22"/>
              </w:rPr>
            </w:pPr>
            <w:r w:rsidRPr="00134CAA">
              <w:rPr>
                <w:rFonts w:ascii="Arial" w:hAnsi="Arial" w:cs="Arial"/>
                <w:b/>
                <w:sz w:val="22"/>
                <w:szCs w:val="22"/>
              </w:rPr>
              <w:t>+(*3)</w:t>
            </w:r>
          </w:p>
        </w:tc>
        <w:tc>
          <w:tcPr>
            <w:tcW w:w="567" w:type="dxa"/>
          </w:tcPr>
          <w:p w:rsidR="00CC1270" w:rsidRPr="00134CAA" w:rsidRDefault="00CC1270" w:rsidP="00D510B7">
            <w:pPr>
              <w:pStyle w:val="a3"/>
              <w:rPr>
                <w:rFonts w:ascii="Arial" w:hAnsi="Arial" w:cs="Arial"/>
                <w:b/>
                <w:sz w:val="22"/>
                <w:szCs w:val="22"/>
              </w:rPr>
            </w:pPr>
            <w:r w:rsidRPr="00134CAA">
              <w:rPr>
                <w:rFonts w:ascii="Arial" w:hAnsi="Arial" w:cs="Arial"/>
                <w:b/>
                <w:sz w:val="22"/>
                <w:szCs w:val="22"/>
              </w:rPr>
              <w:t>+(*3)</w:t>
            </w:r>
          </w:p>
        </w:tc>
        <w:tc>
          <w:tcPr>
            <w:tcW w:w="567" w:type="dxa"/>
          </w:tcPr>
          <w:p w:rsidR="00CC1270" w:rsidRPr="00134CAA" w:rsidRDefault="00CC1270" w:rsidP="00D510B7">
            <w:pPr>
              <w:pStyle w:val="a3"/>
              <w:rPr>
                <w:rFonts w:ascii="Arial" w:hAnsi="Arial" w:cs="Arial"/>
                <w:b/>
                <w:sz w:val="22"/>
                <w:szCs w:val="22"/>
              </w:rPr>
            </w:pPr>
            <w:r w:rsidRPr="00134CAA">
              <w:rPr>
                <w:rFonts w:ascii="Arial" w:hAnsi="Arial" w:cs="Arial"/>
                <w:b/>
                <w:sz w:val="22"/>
                <w:szCs w:val="22"/>
              </w:rPr>
              <w:t>+(*3)</w:t>
            </w:r>
          </w:p>
        </w:tc>
        <w:tc>
          <w:tcPr>
            <w:tcW w:w="567" w:type="dxa"/>
          </w:tcPr>
          <w:p w:rsidR="00CC1270" w:rsidRPr="00134CAA" w:rsidRDefault="00CC1270" w:rsidP="00D510B7">
            <w:pPr>
              <w:pStyle w:val="a3"/>
              <w:rPr>
                <w:rFonts w:ascii="Arial" w:hAnsi="Arial" w:cs="Arial"/>
                <w:b/>
                <w:sz w:val="22"/>
                <w:szCs w:val="22"/>
              </w:rPr>
            </w:pPr>
            <w:r w:rsidRPr="00134CAA">
              <w:rPr>
                <w:rFonts w:ascii="Arial" w:hAnsi="Arial" w:cs="Arial"/>
                <w:b/>
                <w:sz w:val="22"/>
                <w:szCs w:val="22"/>
              </w:rPr>
              <w:t>+(*3)</w:t>
            </w:r>
          </w:p>
        </w:tc>
        <w:tc>
          <w:tcPr>
            <w:tcW w:w="567" w:type="dxa"/>
          </w:tcPr>
          <w:p w:rsidR="00CC1270" w:rsidRPr="00134CAA" w:rsidRDefault="00CC1270" w:rsidP="00D510B7">
            <w:pPr>
              <w:pStyle w:val="a3"/>
              <w:rPr>
                <w:rFonts w:ascii="Arial" w:hAnsi="Arial" w:cs="Arial"/>
                <w:b/>
                <w:sz w:val="22"/>
                <w:szCs w:val="22"/>
              </w:rPr>
            </w:pPr>
            <w:r w:rsidRPr="00134CAA">
              <w:rPr>
                <w:rFonts w:ascii="Arial" w:hAnsi="Arial" w:cs="Arial"/>
                <w:b/>
                <w:sz w:val="22"/>
                <w:szCs w:val="22"/>
              </w:rPr>
              <w:t>+(*3)</w:t>
            </w:r>
          </w:p>
        </w:tc>
        <w:tc>
          <w:tcPr>
            <w:tcW w:w="567" w:type="dxa"/>
          </w:tcPr>
          <w:p w:rsidR="00CC1270" w:rsidRPr="00134CAA" w:rsidRDefault="00CC1270" w:rsidP="00D510B7">
            <w:pPr>
              <w:pStyle w:val="a3"/>
              <w:rPr>
                <w:rFonts w:ascii="Arial" w:hAnsi="Arial" w:cs="Arial"/>
                <w:b/>
                <w:sz w:val="22"/>
                <w:szCs w:val="22"/>
              </w:rPr>
            </w:pPr>
            <w:r w:rsidRPr="00134CAA">
              <w:rPr>
                <w:rFonts w:ascii="Arial" w:hAnsi="Arial" w:cs="Arial"/>
                <w:b/>
                <w:sz w:val="22"/>
                <w:szCs w:val="22"/>
              </w:rPr>
              <w:t>+(*3)</w:t>
            </w:r>
          </w:p>
        </w:tc>
        <w:tc>
          <w:tcPr>
            <w:tcW w:w="567" w:type="dxa"/>
          </w:tcPr>
          <w:p w:rsidR="00CC1270" w:rsidRPr="00134CAA" w:rsidRDefault="00CC1270" w:rsidP="00D510B7">
            <w:pPr>
              <w:pStyle w:val="a3"/>
              <w:rPr>
                <w:rFonts w:ascii="Arial" w:hAnsi="Arial" w:cs="Arial"/>
                <w:b/>
                <w:sz w:val="22"/>
                <w:szCs w:val="22"/>
              </w:rPr>
            </w:pPr>
            <w:r w:rsidRPr="00134CAA">
              <w:rPr>
                <w:rFonts w:ascii="Arial" w:hAnsi="Arial" w:cs="Arial"/>
                <w:b/>
                <w:sz w:val="22"/>
                <w:szCs w:val="22"/>
              </w:rPr>
              <w:t>+(*3)</w:t>
            </w:r>
          </w:p>
        </w:tc>
        <w:tc>
          <w:tcPr>
            <w:tcW w:w="569" w:type="dxa"/>
          </w:tcPr>
          <w:p w:rsidR="00CC1270" w:rsidRPr="00134CAA" w:rsidRDefault="00CC1270" w:rsidP="00D510B7">
            <w:pPr>
              <w:pStyle w:val="a3"/>
              <w:rPr>
                <w:rFonts w:ascii="Arial" w:hAnsi="Arial" w:cs="Arial"/>
                <w:b/>
                <w:sz w:val="22"/>
                <w:szCs w:val="22"/>
              </w:rPr>
            </w:pPr>
            <w:r w:rsidRPr="00134CAA">
              <w:rPr>
                <w:rFonts w:ascii="Arial" w:hAnsi="Arial" w:cs="Arial"/>
                <w:b/>
                <w:sz w:val="22"/>
                <w:szCs w:val="22"/>
              </w:rPr>
              <w:t>+(*3)</w:t>
            </w:r>
          </w:p>
        </w:tc>
      </w:tr>
      <w:tr w:rsidR="00F76F88" w:rsidRPr="00134CAA" w:rsidTr="00CC1270">
        <w:tc>
          <w:tcPr>
            <w:tcW w:w="957"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DSD</w:t>
            </w:r>
          </w:p>
        </w:tc>
        <w:tc>
          <w:tcPr>
            <w:tcW w:w="565" w:type="dxa"/>
          </w:tcPr>
          <w:p w:rsidR="00F76F88" w:rsidRPr="00134CAA" w:rsidRDefault="00F76F88" w:rsidP="00D510B7">
            <w:pPr>
              <w:pStyle w:val="a3"/>
              <w:rPr>
                <w:rFonts w:ascii="Arial" w:hAnsi="Arial" w:cs="Arial"/>
                <w:b/>
                <w:sz w:val="22"/>
                <w:szCs w:val="22"/>
              </w:rPr>
            </w:pPr>
          </w:p>
        </w:tc>
        <w:tc>
          <w:tcPr>
            <w:tcW w:w="567"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+(*1)</w:t>
            </w:r>
          </w:p>
        </w:tc>
        <w:tc>
          <w:tcPr>
            <w:tcW w:w="567"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+(*1)</w:t>
            </w:r>
          </w:p>
        </w:tc>
        <w:tc>
          <w:tcPr>
            <w:tcW w:w="567"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+(*1)</w:t>
            </w:r>
          </w:p>
        </w:tc>
        <w:tc>
          <w:tcPr>
            <w:tcW w:w="567" w:type="dxa"/>
          </w:tcPr>
          <w:p w:rsidR="00F76F88" w:rsidRPr="00134CAA" w:rsidRDefault="00F76F88" w:rsidP="00F76F88">
            <w:pPr>
              <w:pStyle w:val="a3"/>
              <w:rPr>
                <w:rFonts w:ascii="Arial" w:hAnsi="Arial" w:cs="Arial"/>
                <w:b/>
                <w:sz w:val="22"/>
                <w:szCs w:val="22"/>
              </w:rPr>
            </w:pPr>
            <w:r w:rsidRPr="00134CAA">
              <w:rPr>
                <w:rFonts w:ascii="Arial" w:hAnsi="Arial" w:cs="Arial"/>
                <w:b/>
                <w:sz w:val="22"/>
                <w:szCs w:val="22"/>
              </w:rPr>
              <w:t>+(*2)</w:t>
            </w:r>
          </w:p>
        </w:tc>
        <w:tc>
          <w:tcPr>
            <w:tcW w:w="569" w:type="dxa"/>
          </w:tcPr>
          <w:p w:rsidR="00F76F88" w:rsidRPr="00134CAA" w:rsidRDefault="00F76F88" w:rsidP="00F76F88">
            <w:pPr>
              <w:pStyle w:val="a3"/>
              <w:rPr>
                <w:rFonts w:ascii="Arial" w:hAnsi="Arial" w:cs="Arial"/>
                <w:b/>
                <w:sz w:val="22"/>
                <w:szCs w:val="22"/>
              </w:rPr>
            </w:pPr>
            <w:r w:rsidRPr="00134CAA">
              <w:rPr>
                <w:rFonts w:ascii="Arial" w:hAnsi="Arial" w:cs="Arial"/>
                <w:b/>
                <w:sz w:val="22"/>
                <w:szCs w:val="22"/>
              </w:rPr>
              <w:t>+(*2)</w:t>
            </w:r>
          </w:p>
        </w:tc>
        <w:tc>
          <w:tcPr>
            <w:tcW w:w="567" w:type="dxa"/>
          </w:tcPr>
          <w:p w:rsidR="00F76F88" w:rsidRPr="00134CAA" w:rsidRDefault="00F76F88" w:rsidP="00D510B7">
            <w:pPr>
              <w:pStyle w:val="a3"/>
              <w:rPr>
                <w:rFonts w:ascii="Arial" w:hAnsi="Arial" w:cs="Arial"/>
                <w:b/>
                <w:sz w:val="22"/>
                <w:szCs w:val="22"/>
              </w:rPr>
            </w:pPr>
          </w:p>
        </w:tc>
        <w:tc>
          <w:tcPr>
            <w:tcW w:w="567"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+(*2)</w:t>
            </w:r>
          </w:p>
        </w:tc>
        <w:tc>
          <w:tcPr>
            <w:tcW w:w="567"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+(*2)</w:t>
            </w:r>
          </w:p>
        </w:tc>
        <w:tc>
          <w:tcPr>
            <w:tcW w:w="567"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+(*2)</w:t>
            </w:r>
          </w:p>
        </w:tc>
        <w:tc>
          <w:tcPr>
            <w:tcW w:w="567"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+(*2)</w:t>
            </w:r>
          </w:p>
        </w:tc>
        <w:tc>
          <w:tcPr>
            <w:tcW w:w="567"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+(*2)</w:t>
            </w:r>
          </w:p>
        </w:tc>
        <w:tc>
          <w:tcPr>
            <w:tcW w:w="567"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+(*2)</w:t>
            </w:r>
          </w:p>
        </w:tc>
        <w:tc>
          <w:tcPr>
            <w:tcW w:w="567"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+(*2)</w:t>
            </w:r>
          </w:p>
        </w:tc>
        <w:tc>
          <w:tcPr>
            <w:tcW w:w="567"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+(*2)</w:t>
            </w:r>
          </w:p>
        </w:tc>
        <w:tc>
          <w:tcPr>
            <w:tcW w:w="569"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+(*2)</w:t>
            </w:r>
          </w:p>
        </w:tc>
      </w:tr>
      <w:tr w:rsidR="00F76F88" w:rsidRPr="00134CAA" w:rsidTr="00CC1270">
        <w:tc>
          <w:tcPr>
            <w:tcW w:w="957"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Direct</w:t>
            </w:r>
          </w:p>
        </w:tc>
        <w:tc>
          <w:tcPr>
            <w:tcW w:w="565"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w:t>
            </w:r>
          </w:p>
        </w:tc>
        <w:tc>
          <w:tcPr>
            <w:tcW w:w="567"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+(*1)</w:t>
            </w:r>
          </w:p>
        </w:tc>
        <w:tc>
          <w:tcPr>
            <w:tcW w:w="567"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+(*1)</w:t>
            </w:r>
          </w:p>
        </w:tc>
        <w:tc>
          <w:tcPr>
            <w:tcW w:w="567"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+(*1)</w:t>
            </w:r>
          </w:p>
        </w:tc>
        <w:tc>
          <w:tcPr>
            <w:tcW w:w="567"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+(*1)</w:t>
            </w:r>
          </w:p>
        </w:tc>
        <w:tc>
          <w:tcPr>
            <w:tcW w:w="569"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+(*1)</w:t>
            </w:r>
          </w:p>
        </w:tc>
        <w:tc>
          <w:tcPr>
            <w:tcW w:w="567"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+(*1)</w:t>
            </w:r>
          </w:p>
        </w:tc>
        <w:tc>
          <w:tcPr>
            <w:tcW w:w="567"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+(*1)</w:t>
            </w:r>
          </w:p>
        </w:tc>
        <w:tc>
          <w:tcPr>
            <w:tcW w:w="567"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+(*1)</w:t>
            </w:r>
          </w:p>
        </w:tc>
        <w:tc>
          <w:tcPr>
            <w:tcW w:w="567"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+(*1)</w:t>
            </w:r>
          </w:p>
        </w:tc>
        <w:tc>
          <w:tcPr>
            <w:tcW w:w="567"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+(*1)</w:t>
            </w:r>
          </w:p>
        </w:tc>
        <w:tc>
          <w:tcPr>
            <w:tcW w:w="567"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+(*1)</w:t>
            </w:r>
          </w:p>
        </w:tc>
        <w:tc>
          <w:tcPr>
            <w:tcW w:w="567"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+(*1)</w:t>
            </w:r>
          </w:p>
        </w:tc>
        <w:tc>
          <w:tcPr>
            <w:tcW w:w="567"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+(*1)</w:t>
            </w:r>
          </w:p>
        </w:tc>
        <w:tc>
          <w:tcPr>
            <w:tcW w:w="567"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+(*1)</w:t>
            </w:r>
          </w:p>
        </w:tc>
        <w:tc>
          <w:tcPr>
            <w:tcW w:w="569"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+(*1)</w:t>
            </w:r>
          </w:p>
        </w:tc>
      </w:tr>
      <w:tr w:rsidR="00F76F88" w:rsidRPr="00134CAA" w:rsidTr="00CC1270">
        <w:tc>
          <w:tcPr>
            <w:tcW w:w="957"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Pure Audio</w:t>
            </w:r>
          </w:p>
        </w:tc>
        <w:tc>
          <w:tcPr>
            <w:tcW w:w="565"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w:t>
            </w:r>
          </w:p>
        </w:tc>
        <w:tc>
          <w:tcPr>
            <w:tcW w:w="567"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+(*1)</w:t>
            </w:r>
          </w:p>
        </w:tc>
        <w:tc>
          <w:tcPr>
            <w:tcW w:w="567"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+(*1)</w:t>
            </w:r>
          </w:p>
        </w:tc>
        <w:tc>
          <w:tcPr>
            <w:tcW w:w="567"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+(*1)</w:t>
            </w:r>
          </w:p>
        </w:tc>
        <w:tc>
          <w:tcPr>
            <w:tcW w:w="567"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+(*1)</w:t>
            </w:r>
          </w:p>
        </w:tc>
        <w:tc>
          <w:tcPr>
            <w:tcW w:w="569"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+(*1)</w:t>
            </w:r>
          </w:p>
        </w:tc>
        <w:tc>
          <w:tcPr>
            <w:tcW w:w="567"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+(*1)</w:t>
            </w:r>
          </w:p>
        </w:tc>
        <w:tc>
          <w:tcPr>
            <w:tcW w:w="567"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+(*1)</w:t>
            </w:r>
          </w:p>
        </w:tc>
        <w:tc>
          <w:tcPr>
            <w:tcW w:w="567"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+(*1)</w:t>
            </w:r>
          </w:p>
        </w:tc>
        <w:tc>
          <w:tcPr>
            <w:tcW w:w="567"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+(*1)</w:t>
            </w:r>
          </w:p>
        </w:tc>
        <w:tc>
          <w:tcPr>
            <w:tcW w:w="567"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+(*1)</w:t>
            </w:r>
          </w:p>
        </w:tc>
        <w:tc>
          <w:tcPr>
            <w:tcW w:w="567"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+(*1)</w:t>
            </w:r>
          </w:p>
        </w:tc>
        <w:tc>
          <w:tcPr>
            <w:tcW w:w="567"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+(*1)</w:t>
            </w:r>
          </w:p>
        </w:tc>
        <w:tc>
          <w:tcPr>
            <w:tcW w:w="567"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+(*1)</w:t>
            </w:r>
          </w:p>
        </w:tc>
        <w:tc>
          <w:tcPr>
            <w:tcW w:w="567"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+(*1)</w:t>
            </w:r>
          </w:p>
        </w:tc>
        <w:tc>
          <w:tcPr>
            <w:tcW w:w="569"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+(*1)</w:t>
            </w:r>
          </w:p>
        </w:tc>
      </w:tr>
      <w:tr w:rsidR="00F76F88" w:rsidRPr="00134CAA" w:rsidTr="00CC1270">
        <w:tc>
          <w:tcPr>
            <w:tcW w:w="957"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Stereo</w:t>
            </w:r>
          </w:p>
        </w:tc>
        <w:tc>
          <w:tcPr>
            <w:tcW w:w="565" w:type="dxa"/>
          </w:tcPr>
          <w:p w:rsidR="00F76F88" w:rsidRPr="00134CAA" w:rsidRDefault="00F76F88" w:rsidP="00D510B7">
            <w:pPr>
              <w:pStyle w:val="a3"/>
              <w:rPr>
                <w:rFonts w:ascii="Arial" w:hAnsi="Arial" w:cs="Arial"/>
                <w:b/>
                <w:sz w:val="22"/>
                <w:szCs w:val="22"/>
              </w:rPr>
            </w:pPr>
            <w:r w:rsidRPr="00134CAA">
              <w:rPr>
                <w:rFonts w:ascii="Arial" w:hAnsi="Arial" w:cs="Arial"/>
                <w:b/>
                <w:sz w:val="22"/>
                <w:szCs w:val="22"/>
              </w:rPr>
              <w:t>+</w:t>
            </w:r>
          </w:p>
        </w:tc>
        <w:tc>
          <w:tcPr>
            <w:tcW w:w="567" w:type="dxa"/>
          </w:tcPr>
          <w:p w:rsidR="00F76F88" w:rsidRPr="00134CAA" w:rsidRDefault="00F76F88" w:rsidP="005F4338">
            <w:pPr>
              <w:pStyle w:val="a3"/>
              <w:rPr>
                <w:rFonts w:ascii="Arial" w:hAnsi="Arial" w:cs="Arial"/>
                <w:b/>
                <w:sz w:val="22"/>
                <w:szCs w:val="22"/>
              </w:rPr>
            </w:pPr>
            <w:r w:rsidRPr="00134CAA">
              <w:rPr>
                <w:rFonts w:ascii="Arial" w:hAnsi="Arial" w:cs="Arial"/>
                <w:b/>
                <w:sz w:val="22"/>
                <w:szCs w:val="22"/>
              </w:rPr>
              <w:t>+(*</w:t>
            </w:r>
            <w:r w:rsidR="005F4338" w:rsidRPr="00134CAA">
              <w:rPr>
                <w:rFonts w:ascii="Arial" w:hAnsi="Arial" w:cs="Arial"/>
                <w:b/>
                <w:sz w:val="22"/>
                <w:szCs w:val="22"/>
                <w:lang w:val="en-US"/>
              </w:rPr>
              <w:t>5</w:t>
            </w:r>
            <w:r w:rsidRPr="00134CAA">
              <w:rPr>
                <w:rFonts w:ascii="Arial" w:hAnsi="Arial" w:cs="Arial"/>
                <w:b/>
                <w:sz w:val="22"/>
                <w:szCs w:val="22"/>
              </w:rPr>
              <w:t>)</w:t>
            </w:r>
          </w:p>
        </w:tc>
        <w:tc>
          <w:tcPr>
            <w:tcW w:w="567" w:type="dxa"/>
          </w:tcPr>
          <w:p w:rsidR="00F76F88" w:rsidRPr="00134CAA" w:rsidRDefault="00F76F88" w:rsidP="005F4338">
            <w:pPr>
              <w:pStyle w:val="a3"/>
              <w:rPr>
                <w:rFonts w:ascii="Arial" w:hAnsi="Arial" w:cs="Arial"/>
                <w:b/>
                <w:sz w:val="22"/>
                <w:szCs w:val="22"/>
              </w:rPr>
            </w:pPr>
            <w:r w:rsidRPr="00134CAA">
              <w:rPr>
                <w:rFonts w:ascii="Arial" w:hAnsi="Arial" w:cs="Arial"/>
                <w:b/>
                <w:sz w:val="22"/>
                <w:szCs w:val="22"/>
              </w:rPr>
              <w:t>+(*</w:t>
            </w:r>
            <w:r w:rsidR="005F4338" w:rsidRPr="00134CAA">
              <w:rPr>
                <w:rFonts w:ascii="Arial" w:hAnsi="Arial" w:cs="Arial"/>
                <w:b/>
                <w:sz w:val="22"/>
                <w:szCs w:val="22"/>
                <w:lang w:val="en-US"/>
              </w:rPr>
              <w:t>5</w:t>
            </w:r>
            <w:r w:rsidRPr="00134CAA">
              <w:rPr>
                <w:rFonts w:ascii="Arial" w:hAnsi="Arial" w:cs="Arial"/>
                <w:b/>
                <w:sz w:val="22"/>
                <w:szCs w:val="22"/>
              </w:rPr>
              <w:t>)</w:t>
            </w:r>
          </w:p>
        </w:tc>
        <w:tc>
          <w:tcPr>
            <w:tcW w:w="567" w:type="dxa"/>
          </w:tcPr>
          <w:p w:rsidR="00F76F88" w:rsidRPr="00134CAA" w:rsidRDefault="00F76F88" w:rsidP="005F4338">
            <w:pPr>
              <w:pStyle w:val="a3"/>
              <w:rPr>
                <w:rFonts w:ascii="Arial" w:hAnsi="Arial" w:cs="Arial"/>
                <w:b/>
                <w:sz w:val="22"/>
                <w:szCs w:val="22"/>
              </w:rPr>
            </w:pPr>
            <w:r w:rsidRPr="00134CAA">
              <w:rPr>
                <w:rFonts w:ascii="Arial" w:hAnsi="Arial" w:cs="Arial"/>
                <w:b/>
                <w:sz w:val="22"/>
                <w:szCs w:val="22"/>
              </w:rPr>
              <w:t>+(*</w:t>
            </w:r>
            <w:r w:rsidR="005F4338" w:rsidRPr="00134CAA">
              <w:rPr>
                <w:rFonts w:ascii="Arial" w:hAnsi="Arial" w:cs="Arial"/>
                <w:b/>
                <w:sz w:val="22"/>
                <w:szCs w:val="22"/>
                <w:lang w:val="en-US"/>
              </w:rPr>
              <w:t>5</w:t>
            </w:r>
            <w:r w:rsidRPr="00134CAA">
              <w:rPr>
                <w:rFonts w:ascii="Arial" w:hAnsi="Arial" w:cs="Arial"/>
                <w:b/>
                <w:sz w:val="22"/>
                <w:szCs w:val="22"/>
              </w:rPr>
              <w:t>)</w:t>
            </w:r>
          </w:p>
        </w:tc>
        <w:tc>
          <w:tcPr>
            <w:tcW w:w="567" w:type="dxa"/>
          </w:tcPr>
          <w:p w:rsidR="00F76F88" w:rsidRPr="00134CAA" w:rsidRDefault="00F76F88" w:rsidP="005F4338">
            <w:pPr>
              <w:pStyle w:val="a3"/>
              <w:rPr>
                <w:rFonts w:ascii="Arial" w:hAnsi="Arial" w:cs="Arial"/>
                <w:b/>
                <w:sz w:val="22"/>
                <w:szCs w:val="22"/>
              </w:rPr>
            </w:pPr>
            <w:r w:rsidRPr="00134CAA">
              <w:rPr>
                <w:rFonts w:ascii="Arial" w:hAnsi="Arial" w:cs="Arial"/>
                <w:b/>
                <w:sz w:val="22"/>
                <w:szCs w:val="22"/>
              </w:rPr>
              <w:t>+(*</w:t>
            </w:r>
            <w:r w:rsidR="005F4338" w:rsidRPr="00134CAA">
              <w:rPr>
                <w:rFonts w:ascii="Arial" w:hAnsi="Arial" w:cs="Arial"/>
                <w:b/>
                <w:sz w:val="22"/>
                <w:szCs w:val="22"/>
                <w:lang w:val="en-US"/>
              </w:rPr>
              <w:t>5</w:t>
            </w:r>
            <w:r w:rsidRPr="00134CAA">
              <w:rPr>
                <w:rFonts w:ascii="Arial" w:hAnsi="Arial" w:cs="Arial"/>
                <w:b/>
                <w:sz w:val="22"/>
                <w:szCs w:val="22"/>
              </w:rPr>
              <w:t>)</w:t>
            </w:r>
          </w:p>
        </w:tc>
        <w:tc>
          <w:tcPr>
            <w:tcW w:w="569" w:type="dxa"/>
          </w:tcPr>
          <w:p w:rsidR="00F76F88" w:rsidRPr="00134CAA" w:rsidRDefault="00F76F88" w:rsidP="005F4338">
            <w:pPr>
              <w:pStyle w:val="a3"/>
              <w:rPr>
                <w:rFonts w:ascii="Arial" w:hAnsi="Arial" w:cs="Arial"/>
                <w:b/>
                <w:sz w:val="22"/>
                <w:szCs w:val="22"/>
              </w:rPr>
            </w:pPr>
            <w:r w:rsidRPr="00134CAA">
              <w:rPr>
                <w:rFonts w:ascii="Arial" w:hAnsi="Arial" w:cs="Arial"/>
                <w:b/>
                <w:sz w:val="22"/>
                <w:szCs w:val="22"/>
              </w:rPr>
              <w:t>+(*</w:t>
            </w:r>
            <w:r w:rsidR="005F4338" w:rsidRPr="00134CAA">
              <w:rPr>
                <w:rFonts w:ascii="Arial" w:hAnsi="Arial" w:cs="Arial"/>
                <w:b/>
                <w:sz w:val="22"/>
                <w:szCs w:val="22"/>
                <w:lang w:val="en-US"/>
              </w:rPr>
              <w:t>5</w:t>
            </w:r>
            <w:r w:rsidRPr="00134CAA">
              <w:rPr>
                <w:rFonts w:ascii="Arial" w:hAnsi="Arial" w:cs="Arial"/>
                <w:b/>
                <w:sz w:val="22"/>
                <w:szCs w:val="22"/>
              </w:rPr>
              <w:t>)</w:t>
            </w:r>
          </w:p>
        </w:tc>
        <w:tc>
          <w:tcPr>
            <w:tcW w:w="567" w:type="dxa"/>
          </w:tcPr>
          <w:p w:rsidR="00F76F88" w:rsidRPr="00134CAA" w:rsidRDefault="00F76F88" w:rsidP="005F4338">
            <w:pPr>
              <w:pStyle w:val="a3"/>
              <w:rPr>
                <w:rFonts w:ascii="Arial" w:hAnsi="Arial" w:cs="Arial"/>
                <w:b/>
                <w:sz w:val="22"/>
                <w:szCs w:val="22"/>
              </w:rPr>
            </w:pPr>
            <w:r w:rsidRPr="00134CAA">
              <w:rPr>
                <w:rFonts w:ascii="Arial" w:hAnsi="Arial" w:cs="Arial"/>
                <w:b/>
                <w:sz w:val="22"/>
                <w:szCs w:val="22"/>
              </w:rPr>
              <w:t>+(*</w:t>
            </w:r>
            <w:r w:rsidR="005F4338" w:rsidRPr="00134CAA">
              <w:rPr>
                <w:rFonts w:ascii="Arial" w:hAnsi="Arial" w:cs="Arial"/>
                <w:b/>
                <w:sz w:val="22"/>
                <w:szCs w:val="22"/>
                <w:lang w:val="en-US"/>
              </w:rPr>
              <w:t>5</w:t>
            </w:r>
            <w:r w:rsidRPr="00134CAA">
              <w:rPr>
                <w:rFonts w:ascii="Arial" w:hAnsi="Arial" w:cs="Arial"/>
                <w:b/>
                <w:sz w:val="22"/>
                <w:szCs w:val="22"/>
              </w:rPr>
              <w:t>)</w:t>
            </w:r>
          </w:p>
        </w:tc>
        <w:tc>
          <w:tcPr>
            <w:tcW w:w="567" w:type="dxa"/>
          </w:tcPr>
          <w:p w:rsidR="00F76F88" w:rsidRPr="00134CAA" w:rsidRDefault="00F76F88" w:rsidP="005F4338">
            <w:pPr>
              <w:pStyle w:val="a3"/>
              <w:rPr>
                <w:rFonts w:ascii="Arial" w:hAnsi="Arial" w:cs="Arial"/>
                <w:b/>
                <w:sz w:val="22"/>
                <w:szCs w:val="22"/>
              </w:rPr>
            </w:pPr>
            <w:r w:rsidRPr="00134CAA">
              <w:rPr>
                <w:rFonts w:ascii="Arial" w:hAnsi="Arial" w:cs="Arial"/>
                <w:b/>
                <w:sz w:val="22"/>
                <w:szCs w:val="22"/>
              </w:rPr>
              <w:t>+(*</w:t>
            </w:r>
            <w:r w:rsidR="005F4338" w:rsidRPr="00134CAA">
              <w:rPr>
                <w:rFonts w:ascii="Arial" w:hAnsi="Arial" w:cs="Arial"/>
                <w:b/>
                <w:sz w:val="22"/>
                <w:szCs w:val="22"/>
                <w:lang w:val="en-US"/>
              </w:rPr>
              <w:t>5</w:t>
            </w:r>
            <w:r w:rsidRPr="00134CAA">
              <w:rPr>
                <w:rFonts w:ascii="Arial" w:hAnsi="Arial" w:cs="Arial"/>
                <w:b/>
                <w:sz w:val="22"/>
                <w:szCs w:val="22"/>
              </w:rPr>
              <w:t>)</w:t>
            </w:r>
          </w:p>
        </w:tc>
        <w:tc>
          <w:tcPr>
            <w:tcW w:w="567" w:type="dxa"/>
          </w:tcPr>
          <w:p w:rsidR="00F76F88" w:rsidRPr="00134CAA" w:rsidRDefault="00F76F88" w:rsidP="005F4338">
            <w:pPr>
              <w:pStyle w:val="a3"/>
              <w:rPr>
                <w:rFonts w:ascii="Arial" w:hAnsi="Arial" w:cs="Arial"/>
                <w:b/>
                <w:sz w:val="22"/>
                <w:szCs w:val="22"/>
              </w:rPr>
            </w:pPr>
            <w:r w:rsidRPr="00134CAA">
              <w:rPr>
                <w:rFonts w:ascii="Arial" w:hAnsi="Arial" w:cs="Arial"/>
                <w:b/>
                <w:sz w:val="22"/>
                <w:szCs w:val="22"/>
              </w:rPr>
              <w:t>+(*</w:t>
            </w:r>
            <w:r w:rsidR="005F4338" w:rsidRPr="00134CAA">
              <w:rPr>
                <w:rFonts w:ascii="Arial" w:hAnsi="Arial" w:cs="Arial"/>
                <w:b/>
                <w:sz w:val="22"/>
                <w:szCs w:val="22"/>
                <w:lang w:val="en-US"/>
              </w:rPr>
              <w:t>5</w:t>
            </w:r>
            <w:r w:rsidRPr="00134CAA">
              <w:rPr>
                <w:rFonts w:ascii="Arial" w:hAnsi="Arial" w:cs="Arial"/>
                <w:b/>
                <w:sz w:val="22"/>
                <w:szCs w:val="22"/>
              </w:rPr>
              <w:t>)</w:t>
            </w:r>
          </w:p>
        </w:tc>
        <w:tc>
          <w:tcPr>
            <w:tcW w:w="567" w:type="dxa"/>
          </w:tcPr>
          <w:p w:rsidR="00F76F88" w:rsidRPr="00134CAA" w:rsidRDefault="00F76F88" w:rsidP="005F4338">
            <w:pPr>
              <w:pStyle w:val="a3"/>
              <w:rPr>
                <w:rFonts w:ascii="Arial" w:hAnsi="Arial" w:cs="Arial"/>
                <w:b/>
                <w:sz w:val="22"/>
                <w:szCs w:val="22"/>
              </w:rPr>
            </w:pPr>
            <w:r w:rsidRPr="00134CAA">
              <w:rPr>
                <w:rFonts w:ascii="Arial" w:hAnsi="Arial" w:cs="Arial"/>
                <w:b/>
                <w:sz w:val="22"/>
                <w:szCs w:val="22"/>
              </w:rPr>
              <w:t>+(*</w:t>
            </w:r>
            <w:r w:rsidR="005F4338" w:rsidRPr="00134CAA">
              <w:rPr>
                <w:rFonts w:ascii="Arial" w:hAnsi="Arial" w:cs="Arial"/>
                <w:b/>
                <w:sz w:val="22"/>
                <w:szCs w:val="22"/>
                <w:lang w:val="en-US"/>
              </w:rPr>
              <w:t>5</w:t>
            </w:r>
            <w:r w:rsidRPr="00134CAA">
              <w:rPr>
                <w:rFonts w:ascii="Arial" w:hAnsi="Arial" w:cs="Arial"/>
                <w:b/>
                <w:sz w:val="22"/>
                <w:szCs w:val="22"/>
              </w:rPr>
              <w:t>)</w:t>
            </w:r>
          </w:p>
        </w:tc>
        <w:tc>
          <w:tcPr>
            <w:tcW w:w="567" w:type="dxa"/>
          </w:tcPr>
          <w:p w:rsidR="00F76F88" w:rsidRPr="00134CAA" w:rsidRDefault="00F76F88" w:rsidP="005F4338">
            <w:pPr>
              <w:pStyle w:val="a3"/>
              <w:rPr>
                <w:rFonts w:ascii="Arial" w:hAnsi="Arial" w:cs="Arial"/>
                <w:b/>
                <w:sz w:val="22"/>
                <w:szCs w:val="22"/>
              </w:rPr>
            </w:pPr>
            <w:r w:rsidRPr="00134CAA">
              <w:rPr>
                <w:rFonts w:ascii="Arial" w:hAnsi="Arial" w:cs="Arial"/>
                <w:b/>
                <w:sz w:val="22"/>
                <w:szCs w:val="22"/>
              </w:rPr>
              <w:t>+(*</w:t>
            </w:r>
            <w:r w:rsidR="005F4338" w:rsidRPr="00134CAA">
              <w:rPr>
                <w:rFonts w:ascii="Arial" w:hAnsi="Arial" w:cs="Arial"/>
                <w:b/>
                <w:sz w:val="22"/>
                <w:szCs w:val="22"/>
                <w:lang w:val="en-US"/>
              </w:rPr>
              <w:t>5</w:t>
            </w:r>
            <w:r w:rsidRPr="00134CAA">
              <w:rPr>
                <w:rFonts w:ascii="Arial" w:hAnsi="Arial" w:cs="Arial"/>
                <w:b/>
                <w:sz w:val="22"/>
                <w:szCs w:val="22"/>
              </w:rPr>
              <w:t>)</w:t>
            </w:r>
          </w:p>
        </w:tc>
        <w:tc>
          <w:tcPr>
            <w:tcW w:w="567" w:type="dxa"/>
          </w:tcPr>
          <w:p w:rsidR="00F76F88" w:rsidRPr="00134CAA" w:rsidRDefault="00F76F88" w:rsidP="005F4338">
            <w:pPr>
              <w:pStyle w:val="a3"/>
              <w:rPr>
                <w:rFonts w:ascii="Arial" w:hAnsi="Arial" w:cs="Arial"/>
                <w:b/>
                <w:sz w:val="22"/>
                <w:szCs w:val="22"/>
              </w:rPr>
            </w:pPr>
            <w:r w:rsidRPr="00134CAA">
              <w:rPr>
                <w:rFonts w:ascii="Arial" w:hAnsi="Arial" w:cs="Arial"/>
                <w:b/>
                <w:sz w:val="22"/>
                <w:szCs w:val="22"/>
              </w:rPr>
              <w:t>+(*</w:t>
            </w:r>
            <w:r w:rsidR="005F4338" w:rsidRPr="00134CAA">
              <w:rPr>
                <w:rFonts w:ascii="Arial" w:hAnsi="Arial" w:cs="Arial"/>
                <w:b/>
                <w:sz w:val="22"/>
                <w:szCs w:val="22"/>
                <w:lang w:val="en-US"/>
              </w:rPr>
              <w:t>5</w:t>
            </w:r>
            <w:r w:rsidRPr="00134CAA">
              <w:rPr>
                <w:rFonts w:ascii="Arial" w:hAnsi="Arial" w:cs="Arial"/>
                <w:b/>
                <w:sz w:val="22"/>
                <w:szCs w:val="22"/>
              </w:rPr>
              <w:t>)</w:t>
            </w:r>
          </w:p>
        </w:tc>
        <w:tc>
          <w:tcPr>
            <w:tcW w:w="567" w:type="dxa"/>
          </w:tcPr>
          <w:p w:rsidR="00F76F88" w:rsidRPr="00134CAA" w:rsidRDefault="00F76F88" w:rsidP="005F4338">
            <w:pPr>
              <w:pStyle w:val="a3"/>
              <w:rPr>
                <w:rFonts w:ascii="Arial" w:hAnsi="Arial" w:cs="Arial"/>
                <w:b/>
                <w:sz w:val="22"/>
                <w:szCs w:val="22"/>
              </w:rPr>
            </w:pPr>
            <w:r w:rsidRPr="00134CAA">
              <w:rPr>
                <w:rFonts w:ascii="Arial" w:hAnsi="Arial" w:cs="Arial"/>
                <w:b/>
                <w:sz w:val="22"/>
                <w:szCs w:val="22"/>
              </w:rPr>
              <w:t>+(*</w:t>
            </w:r>
            <w:r w:rsidR="005F4338" w:rsidRPr="00134CAA">
              <w:rPr>
                <w:rFonts w:ascii="Arial" w:hAnsi="Arial" w:cs="Arial"/>
                <w:b/>
                <w:sz w:val="22"/>
                <w:szCs w:val="22"/>
                <w:lang w:val="en-US"/>
              </w:rPr>
              <w:t>5</w:t>
            </w:r>
            <w:r w:rsidRPr="00134CAA">
              <w:rPr>
                <w:rFonts w:ascii="Arial" w:hAnsi="Arial" w:cs="Arial"/>
                <w:b/>
                <w:sz w:val="22"/>
                <w:szCs w:val="22"/>
              </w:rPr>
              <w:t>)</w:t>
            </w:r>
          </w:p>
        </w:tc>
        <w:tc>
          <w:tcPr>
            <w:tcW w:w="567" w:type="dxa"/>
          </w:tcPr>
          <w:p w:rsidR="00F76F88" w:rsidRPr="00134CAA" w:rsidRDefault="00F76F88" w:rsidP="005F4338">
            <w:pPr>
              <w:pStyle w:val="a3"/>
              <w:rPr>
                <w:rFonts w:ascii="Arial" w:hAnsi="Arial" w:cs="Arial"/>
                <w:b/>
                <w:sz w:val="22"/>
                <w:szCs w:val="22"/>
              </w:rPr>
            </w:pPr>
            <w:r w:rsidRPr="00134CAA">
              <w:rPr>
                <w:rFonts w:ascii="Arial" w:hAnsi="Arial" w:cs="Arial"/>
                <w:b/>
                <w:sz w:val="22"/>
                <w:szCs w:val="22"/>
              </w:rPr>
              <w:t>+(*</w:t>
            </w:r>
            <w:r w:rsidR="005F4338" w:rsidRPr="00134CAA">
              <w:rPr>
                <w:rFonts w:ascii="Arial" w:hAnsi="Arial" w:cs="Arial"/>
                <w:b/>
                <w:sz w:val="22"/>
                <w:szCs w:val="22"/>
                <w:lang w:val="en-US"/>
              </w:rPr>
              <w:t>5</w:t>
            </w:r>
            <w:r w:rsidRPr="00134CAA">
              <w:rPr>
                <w:rFonts w:ascii="Arial" w:hAnsi="Arial" w:cs="Arial"/>
                <w:b/>
                <w:sz w:val="22"/>
                <w:szCs w:val="22"/>
              </w:rPr>
              <w:t>)</w:t>
            </w:r>
          </w:p>
        </w:tc>
        <w:tc>
          <w:tcPr>
            <w:tcW w:w="567" w:type="dxa"/>
          </w:tcPr>
          <w:p w:rsidR="00F76F88" w:rsidRPr="00134CAA" w:rsidRDefault="00F76F88" w:rsidP="005F4338">
            <w:pPr>
              <w:pStyle w:val="a3"/>
              <w:rPr>
                <w:rFonts w:ascii="Arial" w:hAnsi="Arial" w:cs="Arial"/>
                <w:b/>
                <w:sz w:val="22"/>
                <w:szCs w:val="22"/>
              </w:rPr>
            </w:pPr>
            <w:r w:rsidRPr="00134CAA">
              <w:rPr>
                <w:rFonts w:ascii="Arial" w:hAnsi="Arial" w:cs="Arial"/>
                <w:b/>
                <w:sz w:val="22"/>
                <w:szCs w:val="22"/>
              </w:rPr>
              <w:t>+(*</w:t>
            </w:r>
            <w:r w:rsidR="005F4338" w:rsidRPr="00134CAA">
              <w:rPr>
                <w:rFonts w:ascii="Arial" w:hAnsi="Arial" w:cs="Arial"/>
                <w:b/>
                <w:sz w:val="22"/>
                <w:szCs w:val="22"/>
                <w:lang w:val="en-US"/>
              </w:rPr>
              <w:t>5</w:t>
            </w:r>
            <w:r w:rsidRPr="00134CAA">
              <w:rPr>
                <w:rFonts w:ascii="Arial" w:hAnsi="Arial" w:cs="Arial"/>
                <w:b/>
                <w:sz w:val="22"/>
                <w:szCs w:val="22"/>
              </w:rPr>
              <w:t>)</w:t>
            </w:r>
          </w:p>
        </w:tc>
        <w:tc>
          <w:tcPr>
            <w:tcW w:w="569" w:type="dxa"/>
          </w:tcPr>
          <w:p w:rsidR="00F76F88" w:rsidRPr="00134CAA" w:rsidRDefault="00F76F88" w:rsidP="005F4338">
            <w:pPr>
              <w:pStyle w:val="a3"/>
              <w:rPr>
                <w:rFonts w:ascii="Arial" w:hAnsi="Arial" w:cs="Arial"/>
                <w:b/>
                <w:sz w:val="22"/>
                <w:szCs w:val="22"/>
              </w:rPr>
            </w:pPr>
            <w:r w:rsidRPr="00134CAA">
              <w:rPr>
                <w:rFonts w:ascii="Arial" w:hAnsi="Arial" w:cs="Arial"/>
                <w:b/>
                <w:sz w:val="22"/>
                <w:szCs w:val="22"/>
              </w:rPr>
              <w:t>+(*</w:t>
            </w:r>
            <w:r w:rsidR="005F4338" w:rsidRPr="00134CAA">
              <w:rPr>
                <w:rFonts w:ascii="Arial" w:hAnsi="Arial" w:cs="Arial"/>
                <w:b/>
                <w:sz w:val="22"/>
                <w:szCs w:val="22"/>
                <w:lang w:val="en-US"/>
              </w:rPr>
              <w:t>5</w:t>
            </w:r>
            <w:r w:rsidRPr="00134CAA">
              <w:rPr>
                <w:rFonts w:ascii="Arial" w:hAnsi="Arial" w:cs="Arial"/>
                <w:b/>
                <w:sz w:val="22"/>
                <w:szCs w:val="22"/>
              </w:rPr>
              <w:t>)</w:t>
            </w:r>
          </w:p>
        </w:tc>
      </w:tr>
      <w:tr w:rsidR="003654F6" w:rsidRPr="00134CAA" w:rsidTr="00CC1270">
        <w:tc>
          <w:tcPr>
            <w:tcW w:w="95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Mono</w:t>
            </w:r>
          </w:p>
        </w:tc>
        <w:tc>
          <w:tcPr>
            <w:tcW w:w="565"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5F4338">
            <w:pPr>
              <w:pStyle w:val="a3"/>
              <w:rPr>
                <w:rFonts w:ascii="Arial" w:hAnsi="Arial" w:cs="Arial"/>
                <w:b/>
                <w:sz w:val="22"/>
                <w:szCs w:val="22"/>
              </w:rPr>
            </w:pPr>
            <w:r w:rsidRPr="00134CAA">
              <w:rPr>
                <w:rFonts w:ascii="Arial" w:hAnsi="Arial" w:cs="Arial"/>
                <w:b/>
                <w:sz w:val="22"/>
                <w:szCs w:val="22"/>
              </w:rPr>
              <w:t>+(*</w:t>
            </w:r>
            <w:r w:rsidR="005F4338" w:rsidRPr="00134CAA">
              <w:rPr>
                <w:rFonts w:ascii="Arial" w:hAnsi="Arial" w:cs="Arial"/>
                <w:b/>
                <w:sz w:val="22"/>
                <w:szCs w:val="22"/>
                <w:lang w:val="en-US"/>
              </w:rPr>
              <w:t>5</w:t>
            </w:r>
            <w:r w:rsidRPr="00134CAA">
              <w:rPr>
                <w:rFonts w:ascii="Arial" w:hAnsi="Arial" w:cs="Arial"/>
                <w:b/>
                <w:sz w:val="22"/>
                <w:szCs w:val="22"/>
              </w:rPr>
              <w:t>)</w:t>
            </w:r>
          </w:p>
        </w:tc>
        <w:tc>
          <w:tcPr>
            <w:tcW w:w="567" w:type="dxa"/>
          </w:tcPr>
          <w:p w:rsidR="003654F6" w:rsidRPr="00134CAA" w:rsidRDefault="003654F6" w:rsidP="005F4338">
            <w:pPr>
              <w:pStyle w:val="a3"/>
              <w:rPr>
                <w:rFonts w:ascii="Arial" w:hAnsi="Arial" w:cs="Arial"/>
                <w:b/>
                <w:sz w:val="22"/>
                <w:szCs w:val="22"/>
              </w:rPr>
            </w:pPr>
            <w:r w:rsidRPr="00134CAA">
              <w:rPr>
                <w:rFonts w:ascii="Arial" w:hAnsi="Arial" w:cs="Arial"/>
                <w:b/>
                <w:sz w:val="22"/>
                <w:szCs w:val="22"/>
              </w:rPr>
              <w:t>+(*</w:t>
            </w:r>
            <w:r w:rsidR="005F4338" w:rsidRPr="00134CAA">
              <w:rPr>
                <w:rFonts w:ascii="Arial" w:hAnsi="Arial" w:cs="Arial"/>
                <w:b/>
                <w:sz w:val="22"/>
                <w:szCs w:val="22"/>
                <w:lang w:val="en-US"/>
              </w:rPr>
              <w:t>5</w:t>
            </w:r>
            <w:r w:rsidRPr="00134CAA">
              <w:rPr>
                <w:rFonts w:ascii="Arial" w:hAnsi="Arial" w:cs="Arial"/>
                <w:b/>
                <w:sz w:val="22"/>
                <w:szCs w:val="22"/>
              </w:rPr>
              <w:t>)</w:t>
            </w:r>
          </w:p>
        </w:tc>
        <w:tc>
          <w:tcPr>
            <w:tcW w:w="567" w:type="dxa"/>
          </w:tcPr>
          <w:p w:rsidR="003654F6" w:rsidRPr="00134CAA" w:rsidRDefault="003654F6" w:rsidP="005F4338">
            <w:pPr>
              <w:pStyle w:val="a3"/>
              <w:rPr>
                <w:rFonts w:ascii="Arial" w:hAnsi="Arial" w:cs="Arial"/>
                <w:b/>
                <w:sz w:val="22"/>
                <w:szCs w:val="22"/>
              </w:rPr>
            </w:pPr>
            <w:r w:rsidRPr="00134CAA">
              <w:rPr>
                <w:rFonts w:ascii="Arial" w:hAnsi="Arial" w:cs="Arial"/>
                <w:b/>
                <w:sz w:val="22"/>
                <w:szCs w:val="22"/>
              </w:rPr>
              <w:t>+(*</w:t>
            </w:r>
            <w:r w:rsidR="005F4338" w:rsidRPr="00134CAA">
              <w:rPr>
                <w:rFonts w:ascii="Arial" w:hAnsi="Arial" w:cs="Arial"/>
                <w:b/>
                <w:sz w:val="22"/>
                <w:szCs w:val="22"/>
                <w:lang w:val="en-US"/>
              </w:rPr>
              <w:t>5</w:t>
            </w:r>
            <w:r w:rsidRPr="00134CAA">
              <w:rPr>
                <w:rFonts w:ascii="Arial" w:hAnsi="Arial" w:cs="Arial"/>
                <w:b/>
                <w:sz w:val="22"/>
                <w:szCs w:val="22"/>
              </w:rPr>
              <w:t>)</w:t>
            </w:r>
          </w:p>
        </w:tc>
        <w:tc>
          <w:tcPr>
            <w:tcW w:w="567" w:type="dxa"/>
          </w:tcPr>
          <w:p w:rsidR="003654F6" w:rsidRPr="00134CAA" w:rsidRDefault="003654F6" w:rsidP="005F4338">
            <w:pPr>
              <w:pStyle w:val="a3"/>
              <w:rPr>
                <w:rFonts w:ascii="Arial" w:hAnsi="Arial" w:cs="Arial"/>
                <w:b/>
                <w:sz w:val="22"/>
                <w:szCs w:val="22"/>
              </w:rPr>
            </w:pPr>
            <w:r w:rsidRPr="00134CAA">
              <w:rPr>
                <w:rFonts w:ascii="Arial" w:hAnsi="Arial" w:cs="Arial"/>
                <w:b/>
                <w:sz w:val="22"/>
                <w:szCs w:val="22"/>
              </w:rPr>
              <w:t>+(*</w:t>
            </w:r>
            <w:r w:rsidR="005F4338" w:rsidRPr="00134CAA">
              <w:rPr>
                <w:rFonts w:ascii="Arial" w:hAnsi="Arial" w:cs="Arial"/>
                <w:b/>
                <w:sz w:val="22"/>
                <w:szCs w:val="22"/>
                <w:lang w:val="en-US"/>
              </w:rPr>
              <w:t>5</w:t>
            </w:r>
            <w:r w:rsidRPr="00134CAA">
              <w:rPr>
                <w:rFonts w:ascii="Arial" w:hAnsi="Arial" w:cs="Arial"/>
                <w:b/>
                <w:sz w:val="22"/>
                <w:szCs w:val="22"/>
              </w:rPr>
              <w:t>)</w:t>
            </w:r>
          </w:p>
        </w:tc>
        <w:tc>
          <w:tcPr>
            <w:tcW w:w="569" w:type="dxa"/>
          </w:tcPr>
          <w:p w:rsidR="003654F6" w:rsidRPr="00134CAA" w:rsidRDefault="003654F6" w:rsidP="005F4338">
            <w:pPr>
              <w:pStyle w:val="a3"/>
              <w:rPr>
                <w:rFonts w:ascii="Arial" w:hAnsi="Arial" w:cs="Arial"/>
                <w:b/>
                <w:sz w:val="22"/>
                <w:szCs w:val="22"/>
              </w:rPr>
            </w:pPr>
            <w:r w:rsidRPr="00134CAA">
              <w:rPr>
                <w:rFonts w:ascii="Arial" w:hAnsi="Arial" w:cs="Arial"/>
                <w:b/>
                <w:sz w:val="22"/>
                <w:szCs w:val="22"/>
              </w:rPr>
              <w:t>+(*</w:t>
            </w:r>
            <w:r w:rsidR="005F4338" w:rsidRPr="00134CAA">
              <w:rPr>
                <w:rFonts w:ascii="Arial" w:hAnsi="Arial" w:cs="Arial"/>
                <w:b/>
                <w:sz w:val="22"/>
                <w:szCs w:val="22"/>
                <w:lang w:val="en-US"/>
              </w:rPr>
              <w:t>5</w:t>
            </w:r>
            <w:r w:rsidRPr="00134CAA">
              <w:rPr>
                <w:rFonts w:ascii="Arial" w:hAnsi="Arial" w:cs="Arial"/>
                <w:b/>
                <w:sz w:val="22"/>
                <w:szCs w:val="22"/>
              </w:rPr>
              <w:t>)</w:t>
            </w:r>
          </w:p>
        </w:tc>
        <w:tc>
          <w:tcPr>
            <w:tcW w:w="567" w:type="dxa"/>
          </w:tcPr>
          <w:p w:rsidR="003654F6" w:rsidRPr="00134CAA" w:rsidRDefault="003654F6" w:rsidP="005F4338">
            <w:pPr>
              <w:pStyle w:val="a3"/>
              <w:rPr>
                <w:rFonts w:ascii="Arial" w:hAnsi="Arial" w:cs="Arial"/>
                <w:b/>
                <w:sz w:val="22"/>
                <w:szCs w:val="22"/>
              </w:rPr>
            </w:pPr>
            <w:r w:rsidRPr="00134CAA">
              <w:rPr>
                <w:rFonts w:ascii="Arial" w:hAnsi="Arial" w:cs="Arial"/>
                <w:b/>
                <w:sz w:val="22"/>
                <w:szCs w:val="22"/>
              </w:rPr>
              <w:t>+(*</w:t>
            </w:r>
            <w:r w:rsidR="005F4338" w:rsidRPr="00134CAA">
              <w:rPr>
                <w:rFonts w:ascii="Arial" w:hAnsi="Arial" w:cs="Arial"/>
                <w:b/>
                <w:sz w:val="22"/>
                <w:szCs w:val="22"/>
                <w:lang w:val="en-US"/>
              </w:rPr>
              <w:t>5</w:t>
            </w:r>
            <w:r w:rsidRPr="00134CAA">
              <w:rPr>
                <w:rFonts w:ascii="Arial" w:hAnsi="Arial" w:cs="Arial"/>
                <w:b/>
                <w:sz w:val="22"/>
                <w:szCs w:val="22"/>
              </w:rPr>
              <w:t>)</w:t>
            </w:r>
          </w:p>
        </w:tc>
        <w:tc>
          <w:tcPr>
            <w:tcW w:w="567" w:type="dxa"/>
          </w:tcPr>
          <w:p w:rsidR="003654F6" w:rsidRPr="00134CAA" w:rsidRDefault="003654F6" w:rsidP="005F4338">
            <w:pPr>
              <w:pStyle w:val="a3"/>
              <w:rPr>
                <w:rFonts w:ascii="Arial" w:hAnsi="Arial" w:cs="Arial"/>
                <w:b/>
                <w:sz w:val="22"/>
                <w:szCs w:val="22"/>
              </w:rPr>
            </w:pPr>
            <w:r w:rsidRPr="00134CAA">
              <w:rPr>
                <w:rFonts w:ascii="Arial" w:hAnsi="Arial" w:cs="Arial"/>
                <w:b/>
                <w:sz w:val="22"/>
                <w:szCs w:val="22"/>
              </w:rPr>
              <w:t>+(*</w:t>
            </w:r>
            <w:r w:rsidR="005F4338" w:rsidRPr="00134CAA">
              <w:rPr>
                <w:rFonts w:ascii="Arial" w:hAnsi="Arial" w:cs="Arial"/>
                <w:b/>
                <w:sz w:val="22"/>
                <w:szCs w:val="22"/>
                <w:lang w:val="en-US"/>
              </w:rPr>
              <w:t>5</w:t>
            </w:r>
            <w:r w:rsidRPr="00134CAA">
              <w:rPr>
                <w:rFonts w:ascii="Arial" w:hAnsi="Arial" w:cs="Arial"/>
                <w:b/>
                <w:sz w:val="22"/>
                <w:szCs w:val="22"/>
              </w:rPr>
              <w:t>)</w:t>
            </w:r>
          </w:p>
        </w:tc>
        <w:tc>
          <w:tcPr>
            <w:tcW w:w="567" w:type="dxa"/>
          </w:tcPr>
          <w:p w:rsidR="003654F6" w:rsidRPr="00134CAA" w:rsidRDefault="003654F6" w:rsidP="005F4338">
            <w:pPr>
              <w:pStyle w:val="a3"/>
              <w:rPr>
                <w:rFonts w:ascii="Arial" w:hAnsi="Arial" w:cs="Arial"/>
                <w:b/>
                <w:sz w:val="22"/>
                <w:szCs w:val="22"/>
              </w:rPr>
            </w:pPr>
            <w:r w:rsidRPr="00134CAA">
              <w:rPr>
                <w:rFonts w:ascii="Arial" w:hAnsi="Arial" w:cs="Arial"/>
                <w:b/>
                <w:sz w:val="22"/>
                <w:szCs w:val="22"/>
              </w:rPr>
              <w:t>+(*</w:t>
            </w:r>
            <w:r w:rsidR="005F4338" w:rsidRPr="00134CAA">
              <w:rPr>
                <w:rFonts w:ascii="Arial" w:hAnsi="Arial" w:cs="Arial"/>
                <w:b/>
                <w:sz w:val="22"/>
                <w:szCs w:val="22"/>
                <w:lang w:val="en-US"/>
              </w:rPr>
              <w:t>5</w:t>
            </w:r>
            <w:r w:rsidRPr="00134CAA">
              <w:rPr>
                <w:rFonts w:ascii="Arial" w:hAnsi="Arial" w:cs="Arial"/>
                <w:b/>
                <w:sz w:val="22"/>
                <w:szCs w:val="22"/>
              </w:rPr>
              <w:t>)</w:t>
            </w:r>
          </w:p>
        </w:tc>
        <w:tc>
          <w:tcPr>
            <w:tcW w:w="567" w:type="dxa"/>
          </w:tcPr>
          <w:p w:rsidR="003654F6" w:rsidRPr="00134CAA" w:rsidRDefault="003654F6" w:rsidP="005F4338">
            <w:pPr>
              <w:pStyle w:val="a3"/>
              <w:rPr>
                <w:rFonts w:ascii="Arial" w:hAnsi="Arial" w:cs="Arial"/>
                <w:b/>
                <w:sz w:val="22"/>
                <w:szCs w:val="22"/>
              </w:rPr>
            </w:pPr>
            <w:r w:rsidRPr="00134CAA">
              <w:rPr>
                <w:rFonts w:ascii="Arial" w:hAnsi="Arial" w:cs="Arial"/>
                <w:b/>
                <w:sz w:val="22"/>
                <w:szCs w:val="22"/>
              </w:rPr>
              <w:t>+(*</w:t>
            </w:r>
            <w:r w:rsidR="005F4338" w:rsidRPr="00134CAA">
              <w:rPr>
                <w:rFonts w:ascii="Arial" w:hAnsi="Arial" w:cs="Arial"/>
                <w:b/>
                <w:sz w:val="22"/>
                <w:szCs w:val="22"/>
                <w:lang w:val="en-US"/>
              </w:rPr>
              <w:t>5</w:t>
            </w:r>
            <w:r w:rsidRPr="00134CAA">
              <w:rPr>
                <w:rFonts w:ascii="Arial" w:hAnsi="Arial" w:cs="Arial"/>
                <w:b/>
                <w:sz w:val="22"/>
                <w:szCs w:val="22"/>
              </w:rPr>
              <w:t>)</w:t>
            </w:r>
          </w:p>
        </w:tc>
        <w:tc>
          <w:tcPr>
            <w:tcW w:w="567" w:type="dxa"/>
          </w:tcPr>
          <w:p w:rsidR="003654F6" w:rsidRPr="00134CAA" w:rsidRDefault="003654F6" w:rsidP="005F4338">
            <w:pPr>
              <w:pStyle w:val="a3"/>
              <w:rPr>
                <w:rFonts w:ascii="Arial" w:hAnsi="Arial" w:cs="Arial"/>
                <w:b/>
                <w:sz w:val="22"/>
                <w:szCs w:val="22"/>
              </w:rPr>
            </w:pPr>
            <w:r w:rsidRPr="00134CAA">
              <w:rPr>
                <w:rFonts w:ascii="Arial" w:hAnsi="Arial" w:cs="Arial"/>
                <w:b/>
                <w:sz w:val="22"/>
                <w:szCs w:val="22"/>
              </w:rPr>
              <w:t>+(*</w:t>
            </w:r>
            <w:r w:rsidR="005F4338" w:rsidRPr="00134CAA">
              <w:rPr>
                <w:rFonts w:ascii="Arial" w:hAnsi="Arial" w:cs="Arial"/>
                <w:b/>
                <w:sz w:val="22"/>
                <w:szCs w:val="22"/>
                <w:lang w:val="en-US"/>
              </w:rPr>
              <w:t>5</w:t>
            </w:r>
            <w:r w:rsidRPr="00134CAA">
              <w:rPr>
                <w:rFonts w:ascii="Arial" w:hAnsi="Arial" w:cs="Arial"/>
                <w:b/>
                <w:sz w:val="22"/>
                <w:szCs w:val="22"/>
              </w:rPr>
              <w:t>)</w:t>
            </w:r>
          </w:p>
        </w:tc>
        <w:tc>
          <w:tcPr>
            <w:tcW w:w="567" w:type="dxa"/>
          </w:tcPr>
          <w:p w:rsidR="003654F6" w:rsidRPr="00134CAA" w:rsidRDefault="003654F6" w:rsidP="005F4338">
            <w:pPr>
              <w:pStyle w:val="a3"/>
              <w:rPr>
                <w:rFonts w:ascii="Arial" w:hAnsi="Arial" w:cs="Arial"/>
                <w:b/>
                <w:sz w:val="22"/>
                <w:szCs w:val="22"/>
              </w:rPr>
            </w:pPr>
            <w:r w:rsidRPr="00134CAA">
              <w:rPr>
                <w:rFonts w:ascii="Arial" w:hAnsi="Arial" w:cs="Arial"/>
                <w:b/>
                <w:sz w:val="22"/>
                <w:szCs w:val="22"/>
              </w:rPr>
              <w:t>+(*</w:t>
            </w:r>
            <w:r w:rsidR="005F4338" w:rsidRPr="00134CAA">
              <w:rPr>
                <w:rFonts w:ascii="Arial" w:hAnsi="Arial" w:cs="Arial"/>
                <w:b/>
                <w:sz w:val="22"/>
                <w:szCs w:val="22"/>
                <w:lang w:val="en-US"/>
              </w:rPr>
              <w:t>5</w:t>
            </w:r>
            <w:r w:rsidRPr="00134CAA">
              <w:rPr>
                <w:rFonts w:ascii="Arial" w:hAnsi="Arial" w:cs="Arial"/>
                <w:b/>
                <w:sz w:val="22"/>
                <w:szCs w:val="22"/>
              </w:rPr>
              <w:t>)</w:t>
            </w:r>
          </w:p>
        </w:tc>
        <w:tc>
          <w:tcPr>
            <w:tcW w:w="567" w:type="dxa"/>
          </w:tcPr>
          <w:p w:rsidR="003654F6" w:rsidRPr="00134CAA" w:rsidRDefault="003654F6" w:rsidP="005F4338">
            <w:pPr>
              <w:pStyle w:val="a3"/>
              <w:rPr>
                <w:rFonts w:ascii="Arial" w:hAnsi="Arial" w:cs="Arial"/>
                <w:b/>
                <w:sz w:val="22"/>
                <w:szCs w:val="22"/>
              </w:rPr>
            </w:pPr>
            <w:r w:rsidRPr="00134CAA">
              <w:rPr>
                <w:rFonts w:ascii="Arial" w:hAnsi="Arial" w:cs="Arial"/>
                <w:b/>
                <w:sz w:val="22"/>
                <w:szCs w:val="22"/>
              </w:rPr>
              <w:t>+(*</w:t>
            </w:r>
            <w:r w:rsidR="005F4338" w:rsidRPr="00134CAA">
              <w:rPr>
                <w:rFonts w:ascii="Arial" w:hAnsi="Arial" w:cs="Arial"/>
                <w:b/>
                <w:sz w:val="22"/>
                <w:szCs w:val="22"/>
                <w:lang w:val="en-US"/>
              </w:rPr>
              <w:t>5</w:t>
            </w:r>
            <w:r w:rsidRPr="00134CAA">
              <w:rPr>
                <w:rFonts w:ascii="Arial" w:hAnsi="Arial" w:cs="Arial"/>
                <w:b/>
                <w:sz w:val="22"/>
                <w:szCs w:val="22"/>
              </w:rPr>
              <w:t>)</w:t>
            </w:r>
          </w:p>
        </w:tc>
        <w:tc>
          <w:tcPr>
            <w:tcW w:w="567" w:type="dxa"/>
          </w:tcPr>
          <w:p w:rsidR="003654F6" w:rsidRPr="00134CAA" w:rsidRDefault="003654F6" w:rsidP="005F4338">
            <w:pPr>
              <w:pStyle w:val="a3"/>
              <w:rPr>
                <w:rFonts w:ascii="Arial" w:hAnsi="Arial" w:cs="Arial"/>
                <w:b/>
                <w:sz w:val="22"/>
                <w:szCs w:val="22"/>
              </w:rPr>
            </w:pPr>
            <w:r w:rsidRPr="00134CAA">
              <w:rPr>
                <w:rFonts w:ascii="Arial" w:hAnsi="Arial" w:cs="Arial"/>
                <w:b/>
                <w:sz w:val="22"/>
                <w:szCs w:val="22"/>
              </w:rPr>
              <w:t>+(*</w:t>
            </w:r>
            <w:r w:rsidR="005F4338" w:rsidRPr="00134CAA">
              <w:rPr>
                <w:rFonts w:ascii="Arial" w:hAnsi="Arial" w:cs="Arial"/>
                <w:b/>
                <w:sz w:val="22"/>
                <w:szCs w:val="22"/>
                <w:lang w:val="en-US"/>
              </w:rPr>
              <w:t>5</w:t>
            </w:r>
            <w:r w:rsidRPr="00134CAA">
              <w:rPr>
                <w:rFonts w:ascii="Arial" w:hAnsi="Arial" w:cs="Arial"/>
                <w:b/>
                <w:sz w:val="22"/>
                <w:szCs w:val="22"/>
              </w:rPr>
              <w:t>)</w:t>
            </w:r>
          </w:p>
        </w:tc>
        <w:tc>
          <w:tcPr>
            <w:tcW w:w="567" w:type="dxa"/>
          </w:tcPr>
          <w:p w:rsidR="003654F6" w:rsidRPr="00134CAA" w:rsidRDefault="003654F6" w:rsidP="005F4338">
            <w:pPr>
              <w:pStyle w:val="a3"/>
              <w:rPr>
                <w:rFonts w:ascii="Arial" w:hAnsi="Arial" w:cs="Arial"/>
                <w:b/>
                <w:sz w:val="22"/>
                <w:szCs w:val="22"/>
              </w:rPr>
            </w:pPr>
            <w:r w:rsidRPr="00134CAA">
              <w:rPr>
                <w:rFonts w:ascii="Arial" w:hAnsi="Arial" w:cs="Arial"/>
                <w:b/>
                <w:sz w:val="22"/>
                <w:szCs w:val="22"/>
              </w:rPr>
              <w:t>+(*</w:t>
            </w:r>
            <w:r w:rsidR="005F4338" w:rsidRPr="00134CAA">
              <w:rPr>
                <w:rFonts w:ascii="Arial" w:hAnsi="Arial" w:cs="Arial"/>
                <w:b/>
                <w:sz w:val="22"/>
                <w:szCs w:val="22"/>
                <w:lang w:val="en-US"/>
              </w:rPr>
              <w:t>5</w:t>
            </w:r>
            <w:r w:rsidRPr="00134CAA">
              <w:rPr>
                <w:rFonts w:ascii="Arial" w:hAnsi="Arial" w:cs="Arial"/>
                <w:b/>
                <w:sz w:val="22"/>
                <w:szCs w:val="22"/>
              </w:rPr>
              <w:t>)</w:t>
            </w:r>
          </w:p>
        </w:tc>
        <w:tc>
          <w:tcPr>
            <w:tcW w:w="569" w:type="dxa"/>
          </w:tcPr>
          <w:p w:rsidR="003654F6" w:rsidRPr="00134CAA" w:rsidRDefault="003654F6" w:rsidP="005F4338">
            <w:pPr>
              <w:pStyle w:val="a3"/>
              <w:rPr>
                <w:rFonts w:ascii="Arial" w:hAnsi="Arial" w:cs="Arial"/>
                <w:b/>
                <w:sz w:val="22"/>
                <w:szCs w:val="22"/>
              </w:rPr>
            </w:pPr>
            <w:r w:rsidRPr="00134CAA">
              <w:rPr>
                <w:rFonts w:ascii="Arial" w:hAnsi="Arial" w:cs="Arial"/>
                <w:b/>
                <w:sz w:val="22"/>
                <w:szCs w:val="22"/>
              </w:rPr>
              <w:t>+(*</w:t>
            </w:r>
            <w:r w:rsidR="005F4338" w:rsidRPr="00134CAA">
              <w:rPr>
                <w:rFonts w:ascii="Arial" w:hAnsi="Arial" w:cs="Arial"/>
                <w:b/>
                <w:sz w:val="22"/>
                <w:szCs w:val="22"/>
                <w:lang w:val="en-US"/>
              </w:rPr>
              <w:t>5</w:t>
            </w:r>
            <w:r w:rsidRPr="00134CAA">
              <w:rPr>
                <w:rFonts w:ascii="Arial" w:hAnsi="Arial" w:cs="Arial"/>
                <w:b/>
                <w:sz w:val="22"/>
                <w:szCs w:val="22"/>
              </w:rPr>
              <w:t>)</w:t>
            </w:r>
          </w:p>
        </w:tc>
      </w:tr>
      <w:tr w:rsidR="003654F6" w:rsidRPr="00134CAA" w:rsidTr="00CC1270">
        <w:tc>
          <w:tcPr>
            <w:tcW w:w="95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Full Mono</w:t>
            </w:r>
          </w:p>
        </w:tc>
        <w:tc>
          <w:tcPr>
            <w:tcW w:w="565"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9"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9"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r>
      <w:tr w:rsidR="003654F6" w:rsidRPr="00134CAA" w:rsidTr="00CC1270">
        <w:tc>
          <w:tcPr>
            <w:tcW w:w="95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lang w:val="en-US"/>
              </w:rPr>
              <w:t>THX Cinema</w:t>
            </w:r>
          </w:p>
        </w:tc>
        <w:tc>
          <w:tcPr>
            <w:tcW w:w="565"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9"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9"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r>
      <w:tr w:rsidR="003654F6" w:rsidRPr="00134CAA" w:rsidTr="00CC1270">
        <w:tc>
          <w:tcPr>
            <w:tcW w:w="957" w:type="dxa"/>
          </w:tcPr>
          <w:p w:rsidR="003654F6" w:rsidRPr="00134CAA" w:rsidRDefault="003654F6" w:rsidP="005F4338">
            <w:pPr>
              <w:pStyle w:val="a3"/>
              <w:rPr>
                <w:rFonts w:ascii="Arial" w:hAnsi="Arial" w:cs="Arial"/>
                <w:b/>
                <w:sz w:val="22"/>
                <w:szCs w:val="22"/>
              </w:rPr>
            </w:pPr>
            <w:r w:rsidRPr="00134CAA">
              <w:rPr>
                <w:rFonts w:ascii="Arial" w:hAnsi="Arial" w:cs="Arial"/>
                <w:b/>
                <w:sz w:val="22"/>
                <w:szCs w:val="22"/>
                <w:lang w:val="en-US"/>
              </w:rPr>
              <w:t xml:space="preserve">THX </w:t>
            </w:r>
            <w:r w:rsidR="005F4338" w:rsidRPr="00134CAA">
              <w:rPr>
                <w:rFonts w:ascii="Arial" w:hAnsi="Arial" w:cs="Arial"/>
                <w:b/>
                <w:sz w:val="22"/>
                <w:szCs w:val="22"/>
                <w:lang w:val="en-US"/>
              </w:rPr>
              <w:t>U</w:t>
            </w:r>
            <w:r w:rsidRPr="00134CAA">
              <w:rPr>
                <w:rFonts w:ascii="Arial" w:hAnsi="Arial" w:cs="Arial"/>
                <w:b/>
                <w:sz w:val="22"/>
                <w:szCs w:val="22"/>
                <w:lang w:val="en-US"/>
              </w:rPr>
              <w:t xml:space="preserve"> Cin</w:t>
            </w:r>
          </w:p>
        </w:tc>
        <w:tc>
          <w:tcPr>
            <w:tcW w:w="565"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9"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9"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r>
      <w:tr w:rsidR="003654F6" w:rsidRPr="00134CAA" w:rsidTr="00CC1270">
        <w:tc>
          <w:tcPr>
            <w:tcW w:w="957" w:type="dxa"/>
          </w:tcPr>
          <w:p w:rsidR="003654F6" w:rsidRPr="00134CAA" w:rsidRDefault="003654F6" w:rsidP="00D510B7">
            <w:pPr>
              <w:pStyle w:val="a3"/>
              <w:rPr>
                <w:rFonts w:ascii="Arial" w:hAnsi="Arial" w:cs="Arial"/>
                <w:b/>
                <w:sz w:val="22"/>
                <w:szCs w:val="22"/>
                <w:lang w:val="en-US"/>
              </w:rPr>
            </w:pPr>
            <w:r w:rsidRPr="00134CAA">
              <w:rPr>
                <w:rFonts w:ascii="Arial" w:hAnsi="Arial" w:cs="Arial"/>
                <w:b/>
                <w:sz w:val="22"/>
                <w:szCs w:val="22"/>
                <w:lang w:val="en-US"/>
              </w:rPr>
              <w:t>THX Music</w:t>
            </w:r>
          </w:p>
        </w:tc>
        <w:tc>
          <w:tcPr>
            <w:tcW w:w="565"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9"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9"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r>
      <w:tr w:rsidR="003654F6" w:rsidRPr="00134CAA" w:rsidTr="00CC1270">
        <w:tc>
          <w:tcPr>
            <w:tcW w:w="957" w:type="dxa"/>
          </w:tcPr>
          <w:p w:rsidR="003654F6" w:rsidRPr="00134CAA" w:rsidRDefault="003654F6" w:rsidP="005F4338">
            <w:pPr>
              <w:pStyle w:val="a3"/>
              <w:rPr>
                <w:rFonts w:ascii="Arial" w:hAnsi="Arial" w:cs="Arial"/>
                <w:b/>
                <w:sz w:val="22"/>
                <w:szCs w:val="22"/>
                <w:lang w:val="en-US"/>
              </w:rPr>
            </w:pPr>
            <w:r w:rsidRPr="00134CAA">
              <w:rPr>
                <w:rFonts w:ascii="Arial" w:hAnsi="Arial" w:cs="Arial"/>
                <w:b/>
                <w:sz w:val="22"/>
                <w:szCs w:val="22"/>
                <w:lang w:val="en-US"/>
              </w:rPr>
              <w:t xml:space="preserve">THX </w:t>
            </w:r>
            <w:r w:rsidR="005F4338" w:rsidRPr="00134CAA">
              <w:rPr>
                <w:rFonts w:ascii="Arial" w:hAnsi="Arial" w:cs="Arial"/>
                <w:b/>
                <w:sz w:val="22"/>
                <w:szCs w:val="22"/>
                <w:lang w:val="en-US"/>
              </w:rPr>
              <w:t xml:space="preserve">U </w:t>
            </w:r>
            <w:r w:rsidRPr="00134CAA">
              <w:rPr>
                <w:rFonts w:ascii="Arial" w:hAnsi="Arial" w:cs="Arial"/>
                <w:b/>
                <w:sz w:val="22"/>
                <w:szCs w:val="22"/>
                <w:lang w:val="en-US"/>
              </w:rPr>
              <w:t>Mus</w:t>
            </w:r>
          </w:p>
        </w:tc>
        <w:tc>
          <w:tcPr>
            <w:tcW w:w="565"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9"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9"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r>
      <w:tr w:rsidR="003654F6" w:rsidRPr="00134CAA" w:rsidTr="00CC1270">
        <w:tc>
          <w:tcPr>
            <w:tcW w:w="957" w:type="dxa"/>
          </w:tcPr>
          <w:p w:rsidR="003654F6" w:rsidRPr="00134CAA" w:rsidRDefault="003654F6" w:rsidP="00D510B7">
            <w:pPr>
              <w:pStyle w:val="a3"/>
              <w:rPr>
                <w:rFonts w:ascii="Arial" w:hAnsi="Arial" w:cs="Arial"/>
                <w:b/>
                <w:sz w:val="22"/>
                <w:szCs w:val="22"/>
                <w:lang w:val="en-US"/>
              </w:rPr>
            </w:pPr>
            <w:r w:rsidRPr="00134CAA">
              <w:rPr>
                <w:rFonts w:ascii="Arial" w:hAnsi="Arial" w:cs="Arial"/>
                <w:b/>
                <w:sz w:val="22"/>
                <w:szCs w:val="22"/>
                <w:lang w:val="en-US"/>
              </w:rPr>
              <w:t>THX Games</w:t>
            </w:r>
          </w:p>
        </w:tc>
        <w:tc>
          <w:tcPr>
            <w:tcW w:w="565"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9"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9"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r>
      <w:tr w:rsidR="003654F6" w:rsidRPr="00134CAA" w:rsidTr="00CC1270">
        <w:tc>
          <w:tcPr>
            <w:tcW w:w="957" w:type="dxa"/>
          </w:tcPr>
          <w:p w:rsidR="003654F6" w:rsidRPr="00134CAA" w:rsidRDefault="003654F6" w:rsidP="005F4338">
            <w:pPr>
              <w:pStyle w:val="a3"/>
              <w:rPr>
                <w:rFonts w:ascii="Arial" w:hAnsi="Arial" w:cs="Arial"/>
                <w:b/>
                <w:sz w:val="22"/>
                <w:szCs w:val="22"/>
                <w:lang w:val="en-US"/>
              </w:rPr>
            </w:pPr>
            <w:r w:rsidRPr="00134CAA">
              <w:rPr>
                <w:rFonts w:ascii="Arial" w:hAnsi="Arial" w:cs="Arial"/>
                <w:b/>
                <w:sz w:val="22"/>
                <w:szCs w:val="22"/>
                <w:lang w:val="en-US"/>
              </w:rPr>
              <w:t xml:space="preserve">THX </w:t>
            </w:r>
            <w:r w:rsidR="005F4338" w:rsidRPr="00134CAA">
              <w:rPr>
                <w:rFonts w:ascii="Arial" w:hAnsi="Arial" w:cs="Arial"/>
                <w:b/>
                <w:sz w:val="22"/>
                <w:szCs w:val="22"/>
                <w:lang w:val="en-US"/>
              </w:rPr>
              <w:t xml:space="preserve">U </w:t>
            </w:r>
            <w:r w:rsidRPr="00134CAA">
              <w:rPr>
                <w:rFonts w:ascii="Arial" w:hAnsi="Arial" w:cs="Arial"/>
                <w:b/>
                <w:sz w:val="22"/>
                <w:szCs w:val="22"/>
                <w:lang w:val="en-US"/>
              </w:rPr>
              <w:t>Gam</w:t>
            </w:r>
            <w:r w:rsidR="005F4338" w:rsidRPr="00134CAA">
              <w:rPr>
                <w:rFonts w:ascii="Arial" w:hAnsi="Arial" w:cs="Arial"/>
                <w:b/>
                <w:sz w:val="22"/>
                <w:szCs w:val="22"/>
                <w:lang w:val="en-US"/>
              </w:rPr>
              <w:t>es</w:t>
            </w:r>
          </w:p>
        </w:tc>
        <w:tc>
          <w:tcPr>
            <w:tcW w:w="565"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9"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9"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r>
      <w:tr w:rsidR="003654F6" w:rsidRPr="00134CAA" w:rsidTr="00CC1270">
        <w:tc>
          <w:tcPr>
            <w:tcW w:w="957" w:type="dxa"/>
          </w:tcPr>
          <w:p w:rsidR="003654F6" w:rsidRPr="00134CAA" w:rsidRDefault="003654F6" w:rsidP="00D510B7">
            <w:pPr>
              <w:pStyle w:val="a3"/>
              <w:rPr>
                <w:rFonts w:ascii="Arial" w:hAnsi="Arial" w:cs="Arial"/>
                <w:b/>
                <w:sz w:val="22"/>
                <w:szCs w:val="22"/>
                <w:lang w:val="en-US"/>
              </w:rPr>
            </w:pPr>
            <w:r w:rsidRPr="00134CAA">
              <w:rPr>
                <w:rFonts w:ascii="Arial" w:hAnsi="Arial" w:cs="Arial"/>
                <w:b/>
                <w:sz w:val="22"/>
                <w:szCs w:val="22"/>
              </w:rPr>
              <w:t>AllCh Stereo</w:t>
            </w:r>
          </w:p>
        </w:tc>
        <w:tc>
          <w:tcPr>
            <w:tcW w:w="565"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9"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9"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r>
      <w:tr w:rsidR="003654F6" w:rsidRPr="00134CAA" w:rsidTr="00CC1270">
        <w:tc>
          <w:tcPr>
            <w:tcW w:w="957" w:type="dxa"/>
          </w:tcPr>
          <w:p w:rsidR="003654F6" w:rsidRPr="00134CAA" w:rsidRDefault="003654F6" w:rsidP="00D510B7">
            <w:pPr>
              <w:pStyle w:val="a3"/>
              <w:rPr>
                <w:rFonts w:ascii="Arial" w:hAnsi="Arial" w:cs="Arial"/>
                <w:b/>
                <w:sz w:val="22"/>
                <w:szCs w:val="22"/>
                <w:lang w:val="en-US"/>
              </w:rPr>
            </w:pPr>
            <w:r w:rsidRPr="00134CAA">
              <w:rPr>
                <w:rFonts w:ascii="Arial" w:hAnsi="Arial" w:cs="Arial"/>
                <w:b/>
                <w:sz w:val="22"/>
                <w:szCs w:val="22"/>
              </w:rPr>
              <w:t>Orchestra</w:t>
            </w:r>
          </w:p>
        </w:tc>
        <w:tc>
          <w:tcPr>
            <w:tcW w:w="565"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9"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9"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r>
      <w:tr w:rsidR="003654F6" w:rsidRPr="00134CAA" w:rsidTr="00CC1270">
        <w:tc>
          <w:tcPr>
            <w:tcW w:w="95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Studio-Mix</w:t>
            </w:r>
          </w:p>
        </w:tc>
        <w:tc>
          <w:tcPr>
            <w:tcW w:w="565"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9"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9" w:type="dxa"/>
          </w:tcPr>
          <w:p w:rsidR="003654F6" w:rsidRPr="00134CAA" w:rsidRDefault="003654F6" w:rsidP="00D510B7">
            <w:pPr>
              <w:pStyle w:val="a3"/>
              <w:rPr>
                <w:rFonts w:ascii="Arial" w:hAnsi="Arial" w:cs="Arial"/>
                <w:b/>
                <w:sz w:val="22"/>
                <w:szCs w:val="22"/>
              </w:rPr>
            </w:pPr>
          </w:p>
        </w:tc>
      </w:tr>
      <w:tr w:rsidR="003654F6" w:rsidRPr="00134CAA" w:rsidTr="00CC1270">
        <w:tc>
          <w:tcPr>
            <w:tcW w:w="95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TV Logic</w:t>
            </w:r>
          </w:p>
        </w:tc>
        <w:tc>
          <w:tcPr>
            <w:tcW w:w="565"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9"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9" w:type="dxa"/>
          </w:tcPr>
          <w:p w:rsidR="003654F6" w:rsidRPr="00134CAA" w:rsidRDefault="003654F6" w:rsidP="00D510B7">
            <w:pPr>
              <w:pStyle w:val="a3"/>
              <w:rPr>
                <w:rFonts w:ascii="Arial" w:hAnsi="Arial" w:cs="Arial"/>
                <w:b/>
                <w:sz w:val="22"/>
                <w:szCs w:val="22"/>
              </w:rPr>
            </w:pPr>
          </w:p>
        </w:tc>
      </w:tr>
      <w:tr w:rsidR="003654F6" w:rsidRPr="00134CAA" w:rsidTr="00CC1270">
        <w:tc>
          <w:tcPr>
            <w:tcW w:w="95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Unplu</w:t>
            </w:r>
            <w:r w:rsidRPr="00134CAA">
              <w:rPr>
                <w:rFonts w:ascii="Arial" w:hAnsi="Arial" w:cs="Arial"/>
                <w:b/>
                <w:sz w:val="22"/>
                <w:szCs w:val="22"/>
              </w:rPr>
              <w:lastRenderedPageBreak/>
              <w:t>gged</w:t>
            </w:r>
          </w:p>
        </w:tc>
        <w:tc>
          <w:tcPr>
            <w:tcW w:w="565"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9"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9" w:type="dxa"/>
          </w:tcPr>
          <w:p w:rsidR="003654F6" w:rsidRPr="00134CAA" w:rsidRDefault="003654F6" w:rsidP="00D510B7">
            <w:pPr>
              <w:pStyle w:val="a3"/>
              <w:rPr>
                <w:rFonts w:ascii="Arial" w:hAnsi="Arial" w:cs="Arial"/>
                <w:b/>
                <w:sz w:val="22"/>
                <w:szCs w:val="22"/>
              </w:rPr>
            </w:pPr>
          </w:p>
        </w:tc>
      </w:tr>
      <w:tr w:rsidR="003654F6" w:rsidRPr="00134CAA" w:rsidTr="00CC1270">
        <w:tc>
          <w:tcPr>
            <w:tcW w:w="95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lastRenderedPageBreak/>
              <w:t>Game-Action</w:t>
            </w:r>
          </w:p>
        </w:tc>
        <w:tc>
          <w:tcPr>
            <w:tcW w:w="565"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9"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9" w:type="dxa"/>
          </w:tcPr>
          <w:p w:rsidR="003654F6" w:rsidRPr="00134CAA" w:rsidRDefault="003654F6" w:rsidP="00D510B7">
            <w:pPr>
              <w:pStyle w:val="a3"/>
              <w:rPr>
                <w:rFonts w:ascii="Arial" w:hAnsi="Arial" w:cs="Arial"/>
                <w:b/>
                <w:sz w:val="22"/>
                <w:szCs w:val="22"/>
              </w:rPr>
            </w:pPr>
          </w:p>
        </w:tc>
      </w:tr>
      <w:tr w:rsidR="003654F6" w:rsidRPr="00134CAA" w:rsidTr="00CC1270">
        <w:tc>
          <w:tcPr>
            <w:tcW w:w="95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Game-Rock</w:t>
            </w:r>
          </w:p>
        </w:tc>
        <w:tc>
          <w:tcPr>
            <w:tcW w:w="565"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9"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9" w:type="dxa"/>
          </w:tcPr>
          <w:p w:rsidR="003654F6" w:rsidRPr="00134CAA" w:rsidRDefault="003654F6" w:rsidP="00D510B7">
            <w:pPr>
              <w:pStyle w:val="a3"/>
              <w:rPr>
                <w:rFonts w:ascii="Arial" w:hAnsi="Arial" w:cs="Arial"/>
                <w:b/>
                <w:sz w:val="22"/>
                <w:szCs w:val="22"/>
              </w:rPr>
            </w:pPr>
          </w:p>
        </w:tc>
      </w:tr>
      <w:tr w:rsidR="003654F6" w:rsidRPr="00134CAA" w:rsidTr="00CC1270">
        <w:tc>
          <w:tcPr>
            <w:tcW w:w="95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Game-RPG</w:t>
            </w:r>
          </w:p>
        </w:tc>
        <w:tc>
          <w:tcPr>
            <w:tcW w:w="565"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9"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9" w:type="dxa"/>
          </w:tcPr>
          <w:p w:rsidR="003654F6" w:rsidRPr="00134CAA" w:rsidRDefault="003654F6" w:rsidP="00D510B7">
            <w:pPr>
              <w:pStyle w:val="a3"/>
              <w:rPr>
                <w:rFonts w:ascii="Arial" w:hAnsi="Arial" w:cs="Arial"/>
                <w:b/>
                <w:sz w:val="22"/>
                <w:szCs w:val="22"/>
              </w:rPr>
            </w:pPr>
          </w:p>
        </w:tc>
      </w:tr>
      <w:tr w:rsidR="003654F6" w:rsidRPr="00134CAA" w:rsidTr="00CC1270">
        <w:tc>
          <w:tcPr>
            <w:tcW w:w="95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Game-Sports</w:t>
            </w:r>
          </w:p>
        </w:tc>
        <w:tc>
          <w:tcPr>
            <w:tcW w:w="565" w:type="dxa"/>
          </w:tcPr>
          <w:p w:rsidR="003654F6" w:rsidRPr="00134CAA" w:rsidRDefault="003654F6" w:rsidP="00D510B7">
            <w:pPr>
              <w:pStyle w:val="a3"/>
              <w:rPr>
                <w:rFonts w:ascii="Arial" w:hAnsi="Arial" w:cs="Arial"/>
                <w:b/>
                <w:sz w:val="22"/>
                <w:szCs w:val="22"/>
              </w:rPr>
            </w:pP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9"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9" w:type="dxa"/>
          </w:tcPr>
          <w:p w:rsidR="003654F6" w:rsidRPr="00134CAA" w:rsidRDefault="003654F6" w:rsidP="00D510B7">
            <w:pPr>
              <w:pStyle w:val="a3"/>
              <w:rPr>
                <w:rFonts w:ascii="Arial" w:hAnsi="Arial" w:cs="Arial"/>
                <w:b/>
                <w:sz w:val="22"/>
                <w:szCs w:val="22"/>
              </w:rPr>
            </w:pPr>
          </w:p>
        </w:tc>
      </w:tr>
      <w:tr w:rsidR="003654F6" w:rsidRPr="00134CAA" w:rsidTr="00CC1270">
        <w:tc>
          <w:tcPr>
            <w:tcW w:w="95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T -D (Theater-Dimensional)</w:t>
            </w:r>
          </w:p>
        </w:tc>
        <w:tc>
          <w:tcPr>
            <w:tcW w:w="565"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D510B7">
            <w:pPr>
              <w:pStyle w:val="a3"/>
              <w:rPr>
                <w:rFonts w:ascii="Arial" w:hAnsi="Arial" w:cs="Arial"/>
                <w:b/>
                <w:sz w:val="22"/>
                <w:szCs w:val="22"/>
              </w:rPr>
            </w:pPr>
            <w:r w:rsidRPr="00134CAA">
              <w:rPr>
                <w:rFonts w:ascii="Arial" w:hAnsi="Arial" w:cs="Arial"/>
                <w:b/>
                <w:sz w:val="22"/>
                <w:szCs w:val="22"/>
              </w:rPr>
              <w:t>+</w:t>
            </w:r>
          </w:p>
        </w:tc>
        <w:tc>
          <w:tcPr>
            <w:tcW w:w="567" w:type="dxa"/>
          </w:tcPr>
          <w:p w:rsidR="003654F6" w:rsidRPr="00134CAA" w:rsidRDefault="003654F6" w:rsidP="005F4338">
            <w:pPr>
              <w:pStyle w:val="a3"/>
              <w:rPr>
                <w:rFonts w:ascii="Arial" w:hAnsi="Arial" w:cs="Arial"/>
                <w:b/>
                <w:sz w:val="22"/>
                <w:szCs w:val="22"/>
              </w:rPr>
            </w:pPr>
            <w:r w:rsidRPr="00134CAA">
              <w:rPr>
                <w:rFonts w:ascii="Arial" w:hAnsi="Arial" w:cs="Arial"/>
                <w:b/>
                <w:sz w:val="22"/>
                <w:szCs w:val="22"/>
              </w:rPr>
              <w:t>+(*</w:t>
            </w:r>
            <w:r w:rsidR="005F4338" w:rsidRPr="00134CAA">
              <w:rPr>
                <w:rFonts w:ascii="Arial" w:hAnsi="Arial" w:cs="Arial"/>
                <w:b/>
                <w:sz w:val="22"/>
                <w:szCs w:val="22"/>
                <w:lang w:val="en-US"/>
              </w:rPr>
              <w:t>5</w:t>
            </w:r>
            <w:r w:rsidRPr="00134CAA">
              <w:rPr>
                <w:rFonts w:ascii="Arial" w:hAnsi="Arial" w:cs="Arial"/>
                <w:b/>
                <w:sz w:val="22"/>
                <w:szCs w:val="22"/>
              </w:rPr>
              <w:t>)</w:t>
            </w:r>
          </w:p>
        </w:tc>
        <w:tc>
          <w:tcPr>
            <w:tcW w:w="567" w:type="dxa"/>
          </w:tcPr>
          <w:p w:rsidR="003654F6" w:rsidRPr="00134CAA" w:rsidRDefault="003654F6" w:rsidP="005F4338">
            <w:pPr>
              <w:pStyle w:val="a3"/>
              <w:rPr>
                <w:rFonts w:ascii="Arial" w:hAnsi="Arial" w:cs="Arial"/>
                <w:b/>
                <w:sz w:val="22"/>
                <w:szCs w:val="22"/>
              </w:rPr>
            </w:pPr>
            <w:r w:rsidRPr="00134CAA">
              <w:rPr>
                <w:rFonts w:ascii="Arial" w:hAnsi="Arial" w:cs="Arial"/>
                <w:b/>
                <w:sz w:val="22"/>
                <w:szCs w:val="22"/>
              </w:rPr>
              <w:t>+(*</w:t>
            </w:r>
            <w:r w:rsidR="005F4338" w:rsidRPr="00134CAA">
              <w:rPr>
                <w:rFonts w:ascii="Arial" w:hAnsi="Arial" w:cs="Arial"/>
                <w:b/>
                <w:sz w:val="22"/>
                <w:szCs w:val="22"/>
                <w:lang w:val="en-US"/>
              </w:rPr>
              <w:t>6</w:t>
            </w:r>
            <w:r w:rsidRPr="00134CAA">
              <w:rPr>
                <w:rFonts w:ascii="Arial" w:hAnsi="Arial" w:cs="Arial"/>
                <w:b/>
                <w:sz w:val="22"/>
                <w:szCs w:val="22"/>
              </w:rPr>
              <w:t>)</w:t>
            </w:r>
          </w:p>
        </w:tc>
        <w:tc>
          <w:tcPr>
            <w:tcW w:w="567" w:type="dxa"/>
          </w:tcPr>
          <w:p w:rsidR="003654F6" w:rsidRPr="00134CAA" w:rsidRDefault="003654F6" w:rsidP="005F4338">
            <w:pPr>
              <w:pStyle w:val="a3"/>
              <w:rPr>
                <w:rFonts w:ascii="Arial" w:hAnsi="Arial" w:cs="Arial"/>
                <w:b/>
                <w:sz w:val="22"/>
                <w:szCs w:val="22"/>
              </w:rPr>
            </w:pPr>
            <w:r w:rsidRPr="00134CAA">
              <w:rPr>
                <w:rFonts w:ascii="Arial" w:hAnsi="Arial" w:cs="Arial"/>
                <w:b/>
                <w:sz w:val="22"/>
                <w:szCs w:val="22"/>
              </w:rPr>
              <w:t>+(*</w:t>
            </w:r>
            <w:r w:rsidR="005F4338" w:rsidRPr="00134CAA">
              <w:rPr>
                <w:rFonts w:ascii="Arial" w:hAnsi="Arial" w:cs="Arial"/>
                <w:b/>
                <w:sz w:val="22"/>
                <w:szCs w:val="22"/>
                <w:lang w:val="en-US"/>
              </w:rPr>
              <w:t>5</w:t>
            </w:r>
            <w:r w:rsidRPr="00134CAA">
              <w:rPr>
                <w:rFonts w:ascii="Arial" w:hAnsi="Arial" w:cs="Arial"/>
                <w:b/>
                <w:sz w:val="22"/>
                <w:szCs w:val="22"/>
              </w:rPr>
              <w:t>)</w:t>
            </w:r>
          </w:p>
        </w:tc>
        <w:tc>
          <w:tcPr>
            <w:tcW w:w="569" w:type="dxa"/>
          </w:tcPr>
          <w:p w:rsidR="003654F6" w:rsidRPr="00134CAA" w:rsidRDefault="003654F6" w:rsidP="005F4338">
            <w:pPr>
              <w:pStyle w:val="a3"/>
              <w:rPr>
                <w:rFonts w:ascii="Arial" w:hAnsi="Arial" w:cs="Arial"/>
                <w:b/>
                <w:sz w:val="22"/>
                <w:szCs w:val="22"/>
              </w:rPr>
            </w:pPr>
            <w:r w:rsidRPr="00134CAA">
              <w:rPr>
                <w:rFonts w:ascii="Arial" w:hAnsi="Arial" w:cs="Arial"/>
                <w:b/>
                <w:sz w:val="22"/>
                <w:szCs w:val="22"/>
              </w:rPr>
              <w:t>+(*</w:t>
            </w:r>
            <w:r w:rsidR="005F4338" w:rsidRPr="00134CAA">
              <w:rPr>
                <w:rFonts w:ascii="Arial" w:hAnsi="Arial" w:cs="Arial"/>
                <w:b/>
                <w:sz w:val="22"/>
                <w:szCs w:val="22"/>
                <w:lang w:val="en-US"/>
              </w:rPr>
              <w:t>6</w:t>
            </w:r>
            <w:r w:rsidRPr="00134CAA">
              <w:rPr>
                <w:rFonts w:ascii="Arial" w:hAnsi="Arial" w:cs="Arial"/>
                <w:b/>
                <w:sz w:val="22"/>
                <w:szCs w:val="22"/>
              </w:rPr>
              <w:t>)</w:t>
            </w:r>
          </w:p>
        </w:tc>
        <w:tc>
          <w:tcPr>
            <w:tcW w:w="567" w:type="dxa"/>
          </w:tcPr>
          <w:p w:rsidR="003654F6" w:rsidRPr="00134CAA" w:rsidRDefault="003654F6" w:rsidP="005F4338">
            <w:pPr>
              <w:pStyle w:val="a3"/>
              <w:rPr>
                <w:rFonts w:ascii="Arial" w:hAnsi="Arial" w:cs="Arial"/>
                <w:b/>
                <w:sz w:val="22"/>
                <w:szCs w:val="22"/>
              </w:rPr>
            </w:pPr>
            <w:r w:rsidRPr="00134CAA">
              <w:rPr>
                <w:rFonts w:ascii="Arial" w:hAnsi="Arial" w:cs="Arial"/>
                <w:b/>
                <w:sz w:val="22"/>
                <w:szCs w:val="22"/>
              </w:rPr>
              <w:t>+(*</w:t>
            </w:r>
            <w:r w:rsidR="005F4338" w:rsidRPr="00134CAA">
              <w:rPr>
                <w:rFonts w:ascii="Arial" w:hAnsi="Arial" w:cs="Arial"/>
                <w:b/>
                <w:sz w:val="22"/>
                <w:szCs w:val="22"/>
                <w:lang w:val="en-US"/>
              </w:rPr>
              <w:t>5</w:t>
            </w:r>
            <w:r w:rsidRPr="00134CAA">
              <w:rPr>
                <w:rFonts w:ascii="Arial" w:hAnsi="Arial" w:cs="Arial"/>
                <w:b/>
                <w:sz w:val="22"/>
                <w:szCs w:val="22"/>
              </w:rPr>
              <w:t>)</w:t>
            </w:r>
          </w:p>
        </w:tc>
        <w:tc>
          <w:tcPr>
            <w:tcW w:w="567" w:type="dxa"/>
          </w:tcPr>
          <w:p w:rsidR="003654F6" w:rsidRPr="00134CAA" w:rsidRDefault="003654F6" w:rsidP="005F4338">
            <w:pPr>
              <w:pStyle w:val="a3"/>
              <w:rPr>
                <w:rFonts w:ascii="Arial" w:hAnsi="Arial" w:cs="Arial"/>
                <w:b/>
                <w:sz w:val="22"/>
                <w:szCs w:val="22"/>
              </w:rPr>
            </w:pPr>
            <w:r w:rsidRPr="00134CAA">
              <w:rPr>
                <w:rFonts w:ascii="Arial" w:hAnsi="Arial" w:cs="Arial"/>
                <w:b/>
                <w:sz w:val="22"/>
                <w:szCs w:val="22"/>
              </w:rPr>
              <w:t>+(*</w:t>
            </w:r>
            <w:r w:rsidR="005F4338" w:rsidRPr="00134CAA">
              <w:rPr>
                <w:rFonts w:ascii="Arial" w:hAnsi="Arial" w:cs="Arial"/>
                <w:b/>
                <w:sz w:val="22"/>
                <w:szCs w:val="22"/>
                <w:lang w:val="en-US"/>
              </w:rPr>
              <w:t>6</w:t>
            </w:r>
            <w:r w:rsidRPr="00134CAA">
              <w:rPr>
                <w:rFonts w:ascii="Arial" w:hAnsi="Arial" w:cs="Arial"/>
                <w:b/>
                <w:sz w:val="22"/>
                <w:szCs w:val="22"/>
              </w:rPr>
              <w:t>)</w:t>
            </w:r>
          </w:p>
        </w:tc>
        <w:tc>
          <w:tcPr>
            <w:tcW w:w="567" w:type="dxa"/>
          </w:tcPr>
          <w:p w:rsidR="003654F6" w:rsidRPr="00134CAA" w:rsidRDefault="003654F6" w:rsidP="005F4338">
            <w:pPr>
              <w:pStyle w:val="a3"/>
              <w:rPr>
                <w:rFonts w:ascii="Arial" w:hAnsi="Arial" w:cs="Arial"/>
                <w:b/>
                <w:sz w:val="22"/>
                <w:szCs w:val="22"/>
              </w:rPr>
            </w:pPr>
            <w:r w:rsidRPr="00134CAA">
              <w:rPr>
                <w:rFonts w:ascii="Arial" w:hAnsi="Arial" w:cs="Arial"/>
                <w:b/>
                <w:sz w:val="22"/>
                <w:szCs w:val="22"/>
              </w:rPr>
              <w:t>+(*</w:t>
            </w:r>
            <w:r w:rsidR="005F4338" w:rsidRPr="00134CAA">
              <w:rPr>
                <w:rFonts w:ascii="Arial" w:hAnsi="Arial" w:cs="Arial"/>
                <w:b/>
                <w:sz w:val="22"/>
                <w:szCs w:val="22"/>
                <w:lang w:val="en-US"/>
              </w:rPr>
              <w:t>5</w:t>
            </w:r>
            <w:r w:rsidRPr="00134CAA">
              <w:rPr>
                <w:rFonts w:ascii="Arial" w:hAnsi="Arial" w:cs="Arial"/>
                <w:b/>
                <w:sz w:val="22"/>
                <w:szCs w:val="22"/>
              </w:rPr>
              <w:t>)</w:t>
            </w:r>
          </w:p>
        </w:tc>
        <w:tc>
          <w:tcPr>
            <w:tcW w:w="567" w:type="dxa"/>
          </w:tcPr>
          <w:p w:rsidR="003654F6" w:rsidRPr="00134CAA" w:rsidRDefault="003654F6" w:rsidP="005F4338">
            <w:pPr>
              <w:pStyle w:val="a3"/>
              <w:rPr>
                <w:rFonts w:ascii="Arial" w:hAnsi="Arial" w:cs="Arial"/>
                <w:b/>
                <w:sz w:val="22"/>
                <w:szCs w:val="22"/>
              </w:rPr>
            </w:pPr>
            <w:r w:rsidRPr="00134CAA">
              <w:rPr>
                <w:rFonts w:ascii="Arial" w:hAnsi="Arial" w:cs="Arial"/>
                <w:b/>
                <w:sz w:val="22"/>
                <w:szCs w:val="22"/>
              </w:rPr>
              <w:t>+(*</w:t>
            </w:r>
            <w:r w:rsidR="005F4338" w:rsidRPr="00134CAA">
              <w:rPr>
                <w:rFonts w:ascii="Arial" w:hAnsi="Arial" w:cs="Arial"/>
                <w:b/>
                <w:sz w:val="22"/>
                <w:szCs w:val="22"/>
                <w:lang w:val="en-US"/>
              </w:rPr>
              <w:t>6</w:t>
            </w:r>
            <w:r w:rsidRPr="00134CAA">
              <w:rPr>
                <w:rFonts w:ascii="Arial" w:hAnsi="Arial" w:cs="Arial"/>
                <w:b/>
                <w:sz w:val="22"/>
                <w:szCs w:val="22"/>
              </w:rPr>
              <w:t>)</w:t>
            </w:r>
          </w:p>
        </w:tc>
        <w:tc>
          <w:tcPr>
            <w:tcW w:w="567" w:type="dxa"/>
          </w:tcPr>
          <w:p w:rsidR="003654F6" w:rsidRPr="00134CAA" w:rsidRDefault="003654F6" w:rsidP="005F4338">
            <w:pPr>
              <w:pStyle w:val="a3"/>
              <w:rPr>
                <w:rFonts w:ascii="Arial" w:hAnsi="Arial" w:cs="Arial"/>
                <w:b/>
                <w:sz w:val="22"/>
                <w:szCs w:val="22"/>
              </w:rPr>
            </w:pPr>
            <w:r w:rsidRPr="00134CAA">
              <w:rPr>
                <w:rFonts w:ascii="Arial" w:hAnsi="Arial" w:cs="Arial"/>
                <w:b/>
                <w:sz w:val="22"/>
                <w:szCs w:val="22"/>
              </w:rPr>
              <w:t>+(*</w:t>
            </w:r>
            <w:r w:rsidR="005F4338" w:rsidRPr="00134CAA">
              <w:rPr>
                <w:rFonts w:ascii="Arial" w:hAnsi="Arial" w:cs="Arial"/>
                <w:b/>
                <w:sz w:val="22"/>
                <w:szCs w:val="22"/>
                <w:lang w:val="en-US"/>
              </w:rPr>
              <w:t>5</w:t>
            </w:r>
            <w:r w:rsidRPr="00134CAA">
              <w:rPr>
                <w:rFonts w:ascii="Arial" w:hAnsi="Arial" w:cs="Arial"/>
                <w:b/>
                <w:sz w:val="22"/>
                <w:szCs w:val="22"/>
              </w:rPr>
              <w:t>)</w:t>
            </w:r>
          </w:p>
        </w:tc>
        <w:tc>
          <w:tcPr>
            <w:tcW w:w="567" w:type="dxa"/>
          </w:tcPr>
          <w:p w:rsidR="003654F6" w:rsidRPr="00134CAA" w:rsidRDefault="003654F6" w:rsidP="005F4338">
            <w:pPr>
              <w:pStyle w:val="a3"/>
              <w:rPr>
                <w:rFonts w:ascii="Arial" w:hAnsi="Arial" w:cs="Arial"/>
                <w:b/>
                <w:sz w:val="22"/>
                <w:szCs w:val="22"/>
              </w:rPr>
            </w:pPr>
            <w:r w:rsidRPr="00134CAA">
              <w:rPr>
                <w:rFonts w:ascii="Arial" w:hAnsi="Arial" w:cs="Arial"/>
                <w:b/>
                <w:sz w:val="22"/>
                <w:szCs w:val="22"/>
              </w:rPr>
              <w:t>+(*</w:t>
            </w:r>
            <w:r w:rsidR="005F4338" w:rsidRPr="00134CAA">
              <w:rPr>
                <w:rFonts w:ascii="Arial" w:hAnsi="Arial" w:cs="Arial"/>
                <w:b/>
                <w:sz w:val="22"/>
                <w:szCs w:val="22"/>
                <w:lang w:val="en-US"/>
              </w:rPr>
              <w:t>6</w:t>
            </w:r>
            <w:r w:rsidRPr="00134CAA">
              <w:rPr>
                <w:rFonts w:ascii="Arial" w:hAnsi="Arial" w:cs="Arial"/>
                <w:b/>
                <w:sz w:val="22"/>
                <w:szCs w:val="22"/>
              </w:rPr>
              <w:t>)</w:t>
            </w:r>
          </w:p>
        </w:tc>
        <w:tc>
          <w:tcPr>
            <w:tcW w:w="567" w:type="dxa"/>
          </w:tcPr>
          <w:p w:rsidR="003654F6" w:rsidRPr="00134CAA" w:rsidRDefault="003654F6" w:rsidP="005F4338">
            <w:pPr>
              <w:pStyle w:val="a3"/>
              <w:rPr>
                <w:rFonts w:ascii="Arial" w:hAnsi="Arial" w:cs="Arial"/>
                <w:b/>
                <w:sz w:val="22"/>
                <w:szCs w:val="22"/>
              </w:rPr>
            </w:pPr>
            <w:r w:rsidRPr="00134CAA">
              <w:rPr>
                <w:rFonts w:ascii="Arial" w:hAnsi="Arial" w:cs="Arial"/>
                <w:b/>
                <w:sz w:val="22"/>
                <w:szCs w:val="22"/>
              </w:rPr>
              <w:t>+(*</w:t>
            </w:r>
            <w:r w:rsidR="005F4338" w:rsidRPr="00134CAA">
              <w:rPr>
                <w:rFonts w:ascii="Arial" w:hAnsi="Arial" w:cs="Arial"/>
                <w:b/>
                <w:sz w:val="22"/>
                <w:szCs w:val="22"/>
                <w:lang w:val="en-US"/>
              </w:rPr>
              <w:t>5</w:t>
            </w:r>
            <w:r w:rsidRPr="00134CAA">
              <w:rPr>
                <w:rFonts w:ascii="Arial" w:hAnsi="Arial" w:cs="Arial"/>
                <w:b/>
                <w:sz w:val="22"/>
                <w:szCs w:val="22"/>
              </w:rPr>
              <w:t>)</w:t>
            </w:r>
          </w:p>
        </w:tc>
        <w:tc>
          <w:tcPr>
            <w:tcW w:w="567" w:type="dxa"/>
          </w:tcPr>
          <w:p w:rsidR="003654F6" w:rsidRPr="00134CAA" w:rsidRDefault="003654F6" w:rsidP="005F4338">
            <w:pPr>
              <w:pStyle w:val="a3"/>
              <w:rPr>
                <w:rFonts w:ascii="Arial" w:hAnsi="Arial" w:cs="Arial"/>
                <w:b/>
                <w:sz w:val="22"/>
                <w:szCs w:val="22"/>
              </w:rPr>
            </w:pPr>
            <w:r w:rsidRPr="00134CAA">
              <w:rPr>
                <w:rFonts w:ascii="Arial" w:hAnsi="Arial" w:cs="Arial"/>
                <w:b/>
                <w:sz w:val="22"/>
                <w:szCs w:val="22"/>
              </w:rPr>
              <w:t>+(*</w:t>
            </w:r>
            <w:r w:rsidR="005F4338" w:rsidRPr="00134CAA">
              <w:rPr>
                <w:rFonts w:ascii="Arial" w:hAnsi="Arial" w:cs="Arial"/>
                <w:b/>
                <w:sz w:val="22"/>
                <w:szCs w:val="22"/>
                <w:lang w:val="en-US"/>
              </w:rPr>
              <w:t>6</w:t>
            </w:r>
            <w:r w:rsidRPr="00134CAA">
              <w:rPr>
                <w:rFonts w:ascii="Arial" w:hAnsi="Arial" w:cs="Arial"/>
                <w:b/>
                <w:sz w:val="22"/>
                <w:szCs w:val="22"/>
              </w:rPr>
              <w:t>)</w:t>
            </w:r>
          </w:p>
        </w:tc>
        <w:tc>
          <w:tcPr>
            <w:tcW w:w="567" w:type="dxa"/>
          </w:tcPr>
          <w:p w:rsidR="003654F6" w:rsidRPr="00134CAA" w:rsidRDefault="003654F6" w:rsidP="005F4338">
            <w:pPr>
              <w:pStyle w:val="a3"/>
              <w:rPr>
                <w:rFonts w:ascii="Arial" w:hAnsi="Arial" w:cs="Arial"/>
                <w:b/>
                <w:sz w:val="22"/>
                <w:szCs w:val="22"/>
              </w:rPr>
            </w:pPr>
            <w:r w:rsidRPr="00134CAA">
              <w:rPr>
                <w:rFonts w:ascii="Arial" w:hAnsi="Arial" w:cs="Arial"/>
                <w:b/>
                <w:sz w:val="22"/>
                <w:szCs w:val="22"/>
              </w:rPr>
              <w:t>+(*</w:t>
            </w:r>
            <w:r w:rsidR="005F4338" w:rsidRPr="00134CAA">
              <w:rPr>
                <w:rFonts w:ascii="Arial" w:hAnsi="Arial" w:cs="Arial"/>
                <w:b/>
                <w:sz w:val="22"/>
                <w:szCs w:val="22"/>
                <w:lang w:val="en-US"/>
              </w:rPr>
              <w:t>5</w:t>
            </w:r>
            <w:r w:rsidRPr="00134CAA">
              <w:rPr>
                <w:rFonts w:ascii="Arial" w:hAnsi="Arial" w:cs="Arial"/>
                <w:b/>
                <w:sz w:val="22"/>
                <w:szCs w:val="22"/>
              </w:rPr>
              <w:t>)</w:t>
            </w:r>
          </w:p>
        </w:tc>
        <w:tc>
          <w:tcPr>
            <w:tcW w:w="569" w:type="dxa"/>
          </w:tcPr>
          <w:p w:rsidR="003654F6" w:rsidRPr="00134CAA" w:rsidRDefault="003654F6" w:rsidP="005F4338">
            <w:pPr>
              <w:pStyle w:val="a3"/>
              <w:rPr>
                <w:rFonts w:ascii="Arial" w:hAnsi="Arial" w:cs="Arial"/>
                <w:b/>
                <w:sz w:val="22"/>
                <w:szCs w:val="22"/>
              </w:rPr>
            </w:pPr>
            <w:r w:rsidRPr="00134CAA">
              <w:rPr>
                <w:rFonts w:ascii="Arial" w:hAnsi="Arial" w:cs="Arial"/>
                <w:b/>
                <w:sz w:val="22"/>
                <w:szCs w:val="22"/>
              </w:rPr>
              <w:t>+(*</w:t>
            </w:r>
            <w:r w:rsidR="005F4338" w:rsidRPr="00134CAA">
              <w:rPr>
                <w:rFonts w:ascii="Arial" w:hAnsi="Arial" w:cs="Arial"/>
                <w:b/>
                <w:sz w:val="22"/>
                <w:szCs w:val="22"/>
                <w:lang w:val="en-US"/>
              </w:rPr>
              <w:t>6</w:t>
            </w:r>
            <w:r w:rsidRPr="00134CAA">
              <w:rPr>
                <w:rFonts w:ascii="Arial" w:hAnsi="Arial" w:cs="Arial"/>
                <w:b/>
                <w:sz w:val="22"/>
                <w:szCs w:val="22"/>
              </w:rPr>
              <w:t>)</w:t>
            </w:r>
          </w:p>
        </w:tc>
      </w:tr>
    </w:tbl>
    <w:p w:rsidR="009C0621" w:rsidRPr="00134CAA" w:rsidRDefault="009C0621" w:rsidP="009C0621">
      <w:pPr>
        <w:pStyle w:val="a3"/>
        <w:rPr>
          <w:rFonts w:ascii="Arial" w:hAnsi="Arial" w:cs="Arial"/>
          <w:b/>
          <w:sz w:val="22"/>
          <w:szCs w:val="22"/>
        </w:rPr>
      </w:pPr>
    </w:p>
    <w:p w:rsidR="009C0621" w:rsidRPr="00134CAA" w:rsidRDefault="009C0621" w:rsidP="009C0621">
      <w:pPr>
        <w:pStyle w:val="a3"/>
        <w:rPr>
          <w:rFonts w:ascii="Arial" w:hAnsi="Arial" w:cs="Arial"/>
          <w:sz w:val="22"/>
          <w:szCs w:val="22"/>
        </w:rPr>
      </w:pPr>
      <w:r w:rsidRPr="00134CAA">
        <w:rPr>
          <w:rFonts w:ascii="Arial" w:hAnsi="Arial" w:cs="Arial"/>
          <w:sz w:val="22"/>
          <w:szCs w:val="22"/>
        </w:rPr>
        <w:t xml:space="preserve">*1: Воспроизводится звуковое поле в соответствии с числом каналов во входном сигнале. </w:t>
      </w:r>
    </w:p>
    <w:p w:rsidR="009C0621" w:rsidRPr="00134CAA" w:rsidRDefault="009C0621" w:rsidP="009C0621">
      <w:pPr>
        <w:pStyle w:val="a3"/>
        <w:rPr>
          <w:rFonts w:ascii="Arial" w:hAnsi="Arial" w:cs="Arial"/>
          <w:sz w:val="22"/>
          <w:szCs w:val="22"/>
        </w:rPr>
      </w:pPr>
      <w:r w:rsidRPr="00134CAA">
        <w:rPr>
          <w:rFonts w:ascii="Arial" w:hAnsi="Arial" w:cs="Arial"/>
          <w:sz w:val="22"/>
          <w:szCs w:val="22"/>
        </w:rPr>
        <w:t xml:space="preserve">*2: Звук не выдается из задних тыловых и верхних акустических систем. </w:t>
      </w:r>
    </w:p>
    <w:p w:rsidR="009C0621" w:rsidRPr="00134CAA" w:rsidRDefault="009C0621" w:rsidP="009C0621">
      <w:pPr>
        <w:pStyle w:val="a3"/>
        <w:rPr>
          <w:rFonts w:ascii="Arial" w:hAnsi="Arial" w:cs="Arial"/>
          <w:sz w:val="22"/>
          <w:szCs w:val="22"/>
        </w:rPr>
      </w:pPr>
      <w:r w:rsidRPr="00134CAA">
        <w:rPr>
          <w:rFonts w:ascii="Arial" w:hAnsi="Arial" w:cs="Arial"/>
          <w:sz w:val="22"/>
          <w:szCs w:val="22"/>
        </w:rPr>
        <w:t>*3: Звук не выдается из верхних акустических систем.</w:t>
      </w:r>
    </w:p>
    <w:p w:rsidR="005F4338" w:rsidRPr="00134CAA" w:rsidRDefault="009C0621" w:rsidP="009C0621">
      <w:pPr>
        <w:pStyle w:val="a3"/>
        <w:rPr>
          <w:rFonts w:ascii="Arial" w:hAnsi="Arial" w:cs="Arial"/>
          <w:sz w:val="22"/>
          <w:szCs w:val="22"/>
        </w:rPr>
      </w:pPr>
      <w:r w:rsidRPr="00134CAA">
        <w:rPr>
          <w:rFonts w:ascii="Arial" w:hAnsi="Arial" w:cs="Arial"/>
          <w:sz w:val="22"/>
          <w:szCs w:val="22"/>
        </w:rPr>
        <w:t xml:space="preserve">*4: </w:t>
      </w:r>
      <w:r w:rsidR="005F4338" w:rsidRPr="00134CAA">
        <w:rPr>
          <w:rFonts w:ascii="Arial" w:hAnsi="Arial" w:cs="Arial"/>
          <w:sz w:val="22"/>
          <w:szCs w:val="22"/>
        </w:rPr>
        <w:t>Звук окружающих каналов выдается только из задних тыловых акустических систем.</w:t>
      </w:r>
    </w:p>
    <w:p w:rsidR="009C0621" w:rsidRPr="00134CAA" w:rsidRDefault="005F4338" w:rsidP="009C0621">
      <w:pPr>
        <w:pStyle w:val="a3"/>
        <w:rPr>
          <w:rFonts w:ascii="Arial" w:hAnsi="Arial" w:cs="Arial"/>
          <w:sz w:val="22"/>
          <w:szCs w:val="22"/>
        </w:rPr>
      </w:pPr>
      <w:r w:rsidRPr="00134CAA">
        <w:rPr>
          <w:rFonts w:ascii="Arial" w:hAnsi="Arial" w:cs="Arial"/>
          <w:sz w:val="22"/>
          <w:szCs w:val="22"/>
        </w:rPr>
        <w:t xml:space="preserve">*5: </w:t>
      </w:r>
      <w:r w:rsidR="009C0621" w:rsidRPr="00134CAA">
        <w:rPr>
          <w:rFonts w:ascii="Arial" w:hAnsi="Arial" w:cs="Arial"/>
          <w:sz w:val="22"/>
          <w:szCs w:val="22"/>
        </w:rPr>
        <w:t xml:space="preserve">Звук выдается только из фронтальных акустических систем. </w:t>
      </w:r>
    </w:p>
    <w:p w:rsidR="009C0621" w:rsidRPr="00134CAA" w:rsidRDefault="00077FB2" w:rsidP="009C0621">
      <w:pPr>
        <w:pStyle w:val="a3"/>
        <w:rPr>
          <w:rFonts w:ascii="Arial" w:hAnsi="Arial" w:cs="Arial"/>
          <w:sz w:val="22"/>
          <w:szCs w:val="22"/>
        </w:rPr>
      </w:pPr>
      <w:r w:rsidRPr="00134CAA">
        <w:rPr>
          <w:rFonts w:ascii="Arial" w:hAnsi="Arial" w:cs="Arial"/>
          <w:sz w:val="22"/>
          <w:szCs w:val="22"/>
        </w:rPr>
        <w:t xml:space="preserve">*6: </w:t>
      </w:r>
      <w:r w:rsidR="009C0621" w:rsidRPr="00134CAA">
        <w:rPr>
          <w:rFonts w:ascii="Arial" w:hAnsi="Arial" w:cs="Arial"/>
          <w:sz w:val="22"/>
          <w:szCs w:val="22"/>
        </w:rPr>
        <w:t>Звук выдается только из фронтальных акустических систем и из центральной акустической системы.</w:t>
      </w:r>
    </w:p>
    <w:p w:rsidR="009C0621" w:rsidRPr="00134CAA" w:rsidRDefault="009C0621" w:rsidP="004716CF">
      <w:pPr>
        <w:pStyle w:val="a3"/>
        <w:rPr>
          <w:rFonts w:ascii="Arial" w:hAnsi="Arial" w:cs="Arial"/>
          <w:b/>
          <w:sz w:val="22"/>
          <w:szCs w:val="22"/>
        </w:rPr>
      </w:pPr>
    </w:p>
    <w:p w:rsidR="007E4B81" w:rsidRPr="00134CAA" w:rsidRDefault="00C2314A" w:rsidP="004716CF">
      <w:pPr>
        <w:pStyle w:val="a3"/>
        <w:rPr>
          <w:rFonts w:ascii="Arial" w:hAnsi="Arial" w:cs="Arial"/>
          <w:b/>
          <w:sz w:val="22"/>
          <w:szCs w:val="22"/>
        </w:rPr>
      </w:pPr>
      <w:r w:rsidRPr="00134CAA">
        <w:rPr>
          <w:rFonts w:ascii="Arial" w:hAnsi="Arial" w:cs="Arial"/>
          <w:b/>
          <w:sz w:val="22"/>
          <w:szCs w:val="22"/>
        </w:rPr>
        <w:t xml:space="preserve">Стр. </w:t>
      </w:r>
      <w:r w:rsidR="003654F6" w:rsidRPr="00134CAA">
        <w:rPr>
          <w:rFonts w:ascii="Arial" w:hAnsi="Arial" w:cs="Arial"/>
          <w:b/>
          <w:sz w:val="22"/>
          <w:szCs w:val="22"/>
        </w:rPr>
        <w:t>1</w:t>
      </w:r>
      <w:r w:rsidR="00077FB2" w:rsidRPr="00134CAA">
        <w:rPr>
          <w:rFonts w:ascii="Arial" w:hAnsi="Arial" w:cs="Arial"/>
          <w:b/>
          <w:sz w:val="22"/>
          <w:szCs w:val="22"/>
        </w:rPr>
        <w:t>3</w:t>
      </w:r>
      <w:r w:rsidR="003654F6" w:rsidRPr="00134CAA">
        <w:rPr>
          <w:rFonts w:ascii="Arial" w:hAnsi="Arial" w:cs="Arial"/>
          <w:b/>
          <w:sz w:val="22"/>
          <w:szCs w:val="22"/>
        </w:rPr>
        <w:t>2</w:t>
      </w:r>
    </w:p>
    <w:p w:rsidR="007E4B81" w:rsidRPr="00134CAA" w:rsidRDefault="007E4B81" w:rsidP="004716CF">
      <w:pPr>
        <w:pStyle w:val="a3"/>
        <w:rPr>
          <w:rFonts w:ascii="Arial" w:hAnsi="Arial" w:cs="Arial"/>
          <w:b/>
          <w:sz w:val="22"/>
          <w:szCs w:val="22"/>
        </w:rPr>
      </w:pPr>
    </w:p>
    <w:p w:rsidR="004716CF" w:rsidRPr="00134CAA" w:rsidRDefault="00D510B7" w:rsidP="004716CF">
      <w:pPr>
        <w:pStyle w:val="a3"/>
        <w:rPr>
          <w:rFonts w:ascii="Arial" w:hAnsi="Arial" w:cs="Arial"/>
          <w:b/>
          <w:sz w:val="22"/>
          <w:szCs w:val="22"/>
        </w:rPr>
      </w:pPr>
      <w:r w:rsidRPr="00134CAA">
        <w:rPr>
          <w:rFonts w:ascii="Arial" w:hAnsi="Arial" w:cs="Arial"/>
          <w:b/>
          <w:sz w:val="22"/>
          <w:szCs w:val="22"/>
        </w:rPr>
        <w:t>Э</w:t>
      </w:r>
      <w:r w:rsidR="00C2314A" w:rsidRPr="00134CAA">
        <w:rPr>
          <w:rFonts w:ascii="Arial" w:hAnsi="Arial" w:cs="Arial"/>
          <w:b/>
          <w:sz w:val="22"/>
          <w:szCs w:val="22"/>
        </w:rPr>
        <w:t>ффект</w:t>
      </w:r>
      <w:r w:rsidRPr="00134CAA">
        <w:rPr>
          <w:rFonts w:ascii="Arial" w:hAnsi="Arial" w:cs="Arial"/>
          <w:b/>
          <w:sz w:val="22"/>
          <w:szCs w:val="22"/>
        </w:rPr>
        <w:t>ы</w:t>
      </w:r>
      <w:r w:rsidR="00C2314A" w:rsidRPr="00134CAA">
        <w:rPr>
          <w:rFonts w:ascii="Arial" w:hAnsi="Arial" w:cs="Arial"/>
          <w:b/>
          <w:sz w:val="22"/>
          <w:szCs w:val="22"/>
        </w:rPr>
        <w:t xml:space="preserve"> различных </w:t>
      </w:r>
      <w:r w:rsidR="004716CF" w:rsidRPr="00134CAA">
        <w:rPr>
          <w:rFonts w:ascii="Arial" w:hAnsi="Arial" w:cs="Arial"/>
          <w:b/>
          <w:sz w:val="22"/>
          <w:szCs w:val="22"/>
        </w:rPr>
        <w:t>режимов прослушивания</w:t>
      </w:r>
    </w:p>
    <w:p w:rsidR="004716CF" w:rsidRPr="00134CAA" w:rsidRDefault="004716CF" w:rsidP="004716CF">
      <w:pPr>
        <w:pStyle w:val="a3"/>
        <w:rPr>
          <w:rFonts w:ascii="Arial" w:hAnsi="Arial" w:cs="Arial"/>
          <w:sz w:val="22"/>
          <w:szCs w:val="22"/>
        </w:rPr>
      </w:pPr>
    </w:p>
    <w:p w:rsidR="004716CF" w:rsidRPr="00134CAA" w:rsidRDefault="004716CF" w:rsidP="004716CF">
      <w:pPr>
        <w:pStyle w:val="a3"/>
        <w:rPr>
          <w:rFonts w:ascii="Arial" w:hAnsi="Arial" w:cs="Arial"/>
          <w:b/>
          <w:sz w:val="22"/>
          <w:szCs w:val="22"/>
        </w:rPr>
      </w:pPr>
      <w:r w:rsidRPr="00134CAA">
        <w:rPr>
          <w:rFonts w:ascii="Arial" w:hAnsi="Arial" w:cs="Arial"/>
          <w:b/>
          <w:sz w:val="22"/>
          <w:szCs w:val="22"/>
        </w:rPr>
        <w:t>Список режимов прослушивания в алфавитном порядке</w:t>
      </w:r>
    </w:p>
    <w:p w:rsidR="004716CF" w:rsidRPr="00134CAA" w:rsidRDefault="004716CF" w:rsidP="004716CF">
      <w:pPr>
        <w:pStyle w:val="a3"/>
        <w:rPr>
          <w:rFonts w:ascii="Arial" w:hAnsi="Arial" w:cs="Arial"/>
          <w:sz w:val="22"/>
          <w:szCs w:val="22"/>
        </w:rPr>
      </w:pPr>
    </w:p>
    <w:p w:rsidR="004716CF" w:rsidRPr="00134CAA" w:rsidRDefault="004716CF" w:rsidP="004716CF">
      <w:pPr>
        <w:pStyle w:val="a3"/>
        <w:rPr>
          <w:rFonts w:ascii="Arial" w:hAnsi="Arial" w:cs="Arial"/>
          <w:b/>
          <w:sz w:val="22"/>
          <w:szCs w:val="22"/>
        </w:rPr>
      </w:pPr>
      <w:r w:rsidRPr="00134CAA">
        <w:rPr>
          <w:rFonts w:ascii="Arial" w:hAnsi="Arial" w:cs="Arial"/>
          <w:b/>
          <w:sz w:val="22"/>
          <w:szCs w:val="22"/>
        </w:rPr>
        <w:t>¦¦</w:t>
      </w:r>
      <w:r w:rsidRPr="00134CAA">
        <w:rPr>
          <w:rFonts w:ascii="Arial" w:hAnsi="Arial" w:cs="Arial"/>
          <w:b/>
          <w:sz w:val="22"/>
          <w:szCs w:val="22"/>
          <w:lang w:val="en-US"/>
        </w:rPr>
        <w:t>All</w:t>
      </w:r>
      <w:r w:rsidRPr="00134CAA">
        <w:rPr>
          <w:rFonts w:ascii="Arial" w:hAnsi="Arial" w:cs="Arial"/>
          <w:b/>
          <w:sz w:val="22"/>
          <w:szCs w:val="22"/>
        </w:rPr>
        <w:t xml:space="preserve"> </w:t>
      </w:r>
      <w:r w:rsidRPr="00134CAA">
        <w:rPr>
          <w:rFonts w:ascii="Arial" w:hAnsi="Arial" w:cs="Arial"/>
          <w:b/>
          <w:sz w:val="22"/>
          <w:szCs w:val="22"/>
          <w:lang w:val="en-US"/>
        </w:rPr>
        <w:t>Ch</w:t>
      </w:r>
      <w:proofErr w:type="gramStart"/>
      <w:r w:rsidRPr="00134CAA">
        <w:rPr>
          <w:rFonts w:ascii="Arial" w:hAnsi="Arial" w:cs="Arial"/>
          <w:b/>
          <w:sz w:val="22"/>
          <w:szCs w:val="22"/>
        </w:rPr>
        <w:t xml:space="preserve"> С</w:t>
      </w:r>
      <w:proofErr w:type="gramEnd"/>
      <w:r w:rsidRPr="00134CAA">
        <w:rPr>
          <w:rFonts w:ascii="Arial" w:hAnsi="Arial" w:cs="Arial"/>
          <w:b/>
          <w:sz w:val="22"/>
          <w:szCs w:val="22"/>
        </w:rPr>
        <w:t>терео</w:t>
      </w:r>
    </w:p>
    <w:p w:rsidR="004716CF" w:rsidRPr="00134CAA" w:rsidRDefault="004716CF" w:rsidP="004716CF">
      <w:pPr>
        <w:pStyle w:val="a3"/>
        <w:rPr>
          <w:rFonts w:ascii="Arial" w:hAnsi="Arial" w:cs="Arial"/>
          <w:sz w:val="22"/>
          <w:szCs w:val="22"/>
        </w:rPr>
      </w:pPr>
    </w:p>
    <w:p w:rsidR="004716CF" w:rsidRPr="00134CAA" w:rsidRDefault="004716CF" w:rsidP="004716CF">
      <w:pPr>
        <w:pStyle w:val="a3"/>
        <w:rPr>
          <w:rFonts w:ascii="Arial" w:hAnsi="Arial" w:cs="Arial"/>
          <w:sz w:val="22"/>
          <w:szCs w:val="22"/>
        </w:rPr>
      </w:pPr>
      <w:r w:rsidRPr="00134CAA">
        <w:rPr>
          <w:rFonts w:ascii="Arial" w:hAnsi="Arial" w:cs="Arial"/>
          <w:sz w:val="22"/>
          <w:szCs w:val="22"/>
        </w:rPr>
        <w:t xml:space="preserve">Идеальный режим для воспроизведения фоновой музыки, равномерно наполняющий пространство прослушивания </w:t>
      </w:r>
      <w:proofErr w:type="gramStart"/>
      <w:r w:rsidRPr="00134CAA">
        <w:rPr>
          <w:rFonts w:ascii="Arial" w:hAnsi="Arial" w:cs="Arial"/>
          <w:sz w:val="22"/>
          <w:szCs w:val="22"/>
        </w:rPr>
        <w:t>стерео звуком</w:t>
      </w:r>
      <w:proofErr w:type="gramEnd"/>
      <w:r w:rsidRPr="00134CAA">
        <w:rPr>
          <w:rFonts w:ascii="Arial" w:hAnsi="Arial" w:cs="Arial"/>
          <w:sz w:val="22"/>
          <w:szCs w:val="22"/>
        </w:rPr>
        <w:t>.</w:t>
      </w:r>
    </w:p>
    <w:p w:rsidR="004716CF" w:rsidRPr="00134CAA" w:rsidRDefault="004716CF" w:rsidP="004716CF">
      <w:pPr>
        <w:pStyle w:val="a3"/>
        <w:rPr>
          <w:rFonts w:ascii="Arial" w:hAnsi="Arial" w:cs="Arial"/>
          <w:sz w:val="22"/>
          <w:szCs w:val="22"/>
        </w:rPr>
      </w:pPr>
    </w:p>
    <w:p w:rsidR="004716CF" w:rsidRPr="00134CAA" w:rsidRDefault="004716CF" w:rsidP="004716CF">
      <w:pPr>
        <w:pStyle w:val="a3"/>
        <w:rPr>
          <w:rFonts w:ascii="Arial" w:hAnsi="Arial" w:cs="Arial"/>
          <w:b/>
          <w:sz w:val="22"/>
          <w:szCs w:val="22"/>
        </w:rPr>
      </w:pPr>
      <w:r w:rsidRPr="00134CAA">
        <w:rPr>
          <w:rFonts w:ascii="Arial" w:hAnsi="Arial" w:cs="Arial"/>
          <w:b/>
          <w:sz w:val="22"/>
          <w:szCs w:val="22"/>
        </w:rPr>
        <w:t>¦¦</w:t>
      </w:r>
      <w:r w:rsidRPr="00134CAA">
        <w:rPr>
          <w:rFonts w:ascii="Arial" w:hAnsi="Arial" w:cs="Arial"/>
          <w:b/>
          <w:sz w:val="22"/>
          <w:szCs w:val="22"/>
          <w:lang w:val="en-US"/>
        </w:rPr>
        <w:t>Direct</w:t>
      </w:r>
    </w:p>
    <w:p w:rsidR="004716CF" w:rsidRPr="00134CAA" w:rsidRDefault="004716CF" w:rsidP="004716CF">
      <w:pPr>
        <w:pStyle w:val="a3"/>
        <w:rPr>
          <w:rFonts w:ascii="Arial" w:hAnsi="Arial" w:cs="Arial"/>
          <w:sz w:val="22"/>
          <w:szCs w:val="22"/>
        </w:rPr>
      </w:pPr>
    </w:p>
    <w:p w:rsidR="004716CF" w:rsidRPr="00134CAA" w:rsidRDefault="004716CF" w:rsidP="004716CF">
      <w:pPr>
        <w:autoSpaceDE w:val="0"/>
        <w:autoSpaceDN w:val="0"/>
        <w:adjustRightInd w:val="0"/>
        <w:spacing w:after="0" w:line="240" w:lineRule="auto"/>
        <w:rPr>
          <w:rFonts w:ascii="Arial" w:hAnsi="Arial" w:cs="Arial"/>
        </w:rPr>
      </w:pPr>
      <w:r w:rsidRPr="00134CAA">
        <w:rPr>
          <w:rFonts w:ascii="Arial" w:hAnsi="Arial" w:cs="Arial"/>
        </w:rPr>
        <w:t xml:space="preserve">Этот режим прослушивания может быть выбран для любых входных сигналов. В этом режиме обработки, влияющие на качество звука, </w:t>
      </w:r>
      <w:proofErr w:type="gramStart"/>
      <w:r w:rsidRPr="00134CAA">
        <w:rPr>
          <w:rFonts w:ascii="Arial" w:hAnsi="Arial" w:cs="Arial"/>
        </w:rPr>
        <w:t>отключаются</w:t>
      </w:r>
      <w:proofErr w:type="gramEnd"/>
      <w:r w:rsidRPr="00134CAA">
        <w:rPr>
          <w:rFonts w:ascii="Arial" w:hAnsi="Arial" w:cs="Arial"/>
        </w:rPr>
        <w:t xml:space="preserve"> и сигнал выбранного входного источника воспроизводится «как есть».</w:t>
      </w:r>
    </w:p>
    <w:p w:rsidR="004716CF" w:rsidRPr="00134CAA" w:rsidRDefault="004716CF" w:rsidP="004716CF">
      <w:pPr>
        <w:pStyle w:val="a3"/>
        <w:rPr>
          <w:rFonts w:ascii="Arial" w:hAnsi="Arial" w:cs="Arial"/>
          <w:sz w:val="22"/>
          <w:szCs w:val="22"/>
        </w:rPr>
      </w:pPr>
      <w:r w:rsidRPr="00134CAA">
        <w:rPr>
          <w:rFonts w:ascii="Arial" w:hAnsi="Arial" w:cs="Arial"/>
          <w:sz w:val="22"/>
          <w:szCs w:val="22"/>
        </w:rPr>
        <w:t xml:space="preserve">Например, если на входе 2-канальный источник типа музыкального </w:t>
      </w:r>
      <w:r w:rsidRPr="00134CAA">
        <w:rPr>
          <w:rFonts w:ascii="Arial" w:hAnsi="Arial" w:cs="Arial"/>
          <w:sz w:val="22"/>
          <w:szCs w:val="22"/>
          <w:lang w:val="en-US"/>
        </w:rPr>
        <w:t>CD</w:t>
      </w:r>
      <w:r w:rsidRPr="00134CAA">
        <w:rPr>
          <w:rFonts w:ascii="Arial" w:hAnsi="Arial" w:cs="Arial"/>
          <w:sz w:val="22"/>
          <w:szCs w:val="22"/>
        </w:rPr>
        <w:t xml:space="preserve">, то на выходе будет стерео, или, если на входе сигнал </w:t>
      </w:r>
      <w:r w:rsidRPr="00134CAA">
        <w:rPr>
          <w:rFonts w:ascii="Arial" w:hAnsi="Arial" w:cs="Arial"/>
          <w:sz w:val="22"/>
          <w:szCs w:val="22"/>
          <w:lang w:val="en-US"/>
        </w:rPr>
        <w:t>Dolby</w:t>
      </w:r>
      <w:r w:rsidRPr="00134CAA">
        <w:rPr>
          <w:rFonts w:ascii="Arial" w:hAnsi="Arial" w:cs="Arial"/>
          <w:sz w:val="22"/>
          <w:szCs w:val="22"/>
        </w:rPr>
        <w:t xml:space="preserve"> </w:t>
      </w:r>
      <w:r w:rsidRPr="00134CAA">
        <w:rPr>
          <w:rFonts w:ascii="Arial" w:hAnsi="Arial" w:cs="Arial"/>
          <w:sz w:val="22"/>
          <w:szCs w:val="22"/>
          <w:lang w:val="en-US"/>
        </w:rPr>
        <w:t>Digital</w:t>
      </w:r>
      <w:r w:rsidRPr="00134CAA">
        <w:rPr>
          <w:rFonts w:ascii="Arial" w:hAnsi="Arial" w:cs="Arial"/>
          <w:sz w:val="22"/>
          <w:szCs w:val="22"/>
        </w:rPr>
        <w:t>, то звуковое поле будет контролироваться в соответствии с числом имеющихся каналов.</w:t>
      </w:r>
    </w:p>
    <w:p w:rsidR="004716CF" w:rsidRPr="00134CAA" w:rsidRDefault="004716CF" w:rsidP="004716CF">
      <w:pPr>
        <w:pStyle w:val="a3"/>
        <w:rPr>
          <w:rFonts w:ascii="Arial" w:hAnsi="Arial" w:cs="Arial"/>
          <w:sz w:val="22"/>
          <w:szCs w:val="22"/>
        </w:rPr>
      </w:pPr>
      <w:r w:rsidRPr="00134CAA">
        <w:rPr>
          <w:rFonts w:ascii="Arial" w:hAnsi="Arial" w:cs="Arial"/>
          <w:sz w:val="22"/>
          <w:szCs w:val="22"/>
        </w:rPr>
        <w:t>.</w:t>
      </w:r>
    </w:p>
    <w:p w:rsidR="004716CF" w:rsidRPr="00134CAA" w:rsidRDefault="004716CF" w:rsidP="004716CF">
      <w:pPr>
        <w:pStyle w:val="a3"/>
        <w:rPr>
          <w:rFonts w:ascii="Arial" w:hAnsi="Arial" w:cs="Arial"/>
          <w:sz w:val="22"/>
          <w:szCs w:val="22"/>
        </w:rPr>
      </w:pPr>
    </w:p>
    <w:p w:rsidR="004716CF" w:rsidRPr="00134CAA" w:rsidRDefault="00CF3F9D" w:rsidP="004716CF">
      <w:pPr>
        <w:autoSpaceDE w:val="0"/>
        <w:autoSpaceDN w:val="0"/>
        <w:adjustRightInd w:val="0"/>
        <w:spacing w:after="0" w:line="240" w:lineRule="auto"/>
        <w:rPr>
          <w:rFonts w:ascii="Arial" w:hAnsi="Arial" w:cs="Arial"/>
          <w:b/>
          <w:bCs/>
          <w:lang w:eastAsia="ru-RU"/>
        </w:rPr>
      </w:pPr>
      <w:r w:rsidRPr="00134CAA">
        <w:rPr>
          <w:rFonts w:ascii="Arial" w:hAnsi="Arial" w:cs="Arial"/>
          <w:b/>
          <w:lang w:val="en-US" w:eastAsia="ru-RU"/>
        </w:rPr>
        <w:t>Dolby</w:t>
      </w:r>
      <w:r w:rsidR="004716CF" w:rsidRPr="00134CAA">
        <w:rPr>
          <w:rFonts w:ascii="Arial" w:hAnsi="Arial" w:cs="Arial"/>
          <w:b/>
        </w:rPr>
        <w:t xml:space="preserve"> </w:t>
      </w:r>
      <w:r w:rsidR="004716CF" w:rsidRPr="00134CAA">
        <w:rPr>
          <w:rFonts w:ascii="Arial" w:hAnsi="Arial" w:cs="Arial"/>
          <w:b/>
          <w:bCs/>
          <w:lang w:val="en-US" w:eastAsia="ru-RU"/>
        </w:rPr>
        <w:t>Atmos</w:t>
      </w:r>
    </w:p>
    <w:p w:rsidR="004D5EB3" w:rsidRPr="00134CAA" w:rsidRDefault="004D5EB3" w:rsidP="004D5EB3">
      <w:pPr>
        <w:autoSpaceDE w:val="0"/>
        <w:autoSpaceDN w:val="0"/>
        <w:adjustRightInd w:val="0"/>
        <w:spacing w:after="0" w:line="240" w:lineRule="auto"/>
        <w:rPr>
          <w:rFonts w:ascii="Arial" w:hAnsi="Arial" w:cs="Arial"/>
          <w:b/>
        </w:rPr>
      </w:pPr>
    </w:p>
    <w:p w:rsidR="00077FB2" w:rsidRPr="00134CAA" w:rsidRDefault="00E173C1" w:rsidP="004D5EB3">
      <w:pPr>
        <w:autoSpaceDE w:val="0"/>
        <w:autoSpaceDN w:val="0"/>
        <w:adjustRightInd w:val="0"/>
        <w:spacing w:after="0" w:line="240" w:lineRule="auto"/>
        <w:rPr>
          <w:rFonts w:ascii="Arial" w:hAnsi="Arial" w:cs="Arial"/>
          <w:bCs/>
          <w:lang w:eastAsia="ru-RU"/>
        </w:rPr>
      </w:pPr>
      <w:r w:rsidRPr="00134CAA">
        <w:rPr>
          <w:rFonts w:ascii="Arial" w:hAnsi="Arial" w:cs="Arial"/>
          <w:bCs/>
          <w:lang w:eastAsia="ru-RU"/>
        </w:rPr>
        <w:t xml:space="preserve">Поскольку в этом режиме позиционные данные аудио, записанного в Dolby Atmos, вычисляются в реальном времени, и выводятся  из соответствующих колонок, вы можете наслаждаться естественным и стереофоническим звуковым полем Dolby Atmos с любым размещением колонок, включая подключение только фронтальных АС. Кроме того, звуковое поле Dolby Atmos может быть воспроизведено более точно за счет подключения верхних колонок. Этот режим можно выбрать при вводе аудио сигналов в формате Dolby Amos. </w:t>
      </w:r>
    </w:p>
    <w:p w:rsidR="00E173C1" w:rsidRPr="00134CAA" w:rsidRDefault="00E173C1" w:rsidP="004D5EB3">
      <w:pPr>
        <w:autoSpaceDE w:val="0"/>
        <w:autoSpaceDN w:val="0"/>
        <w:adjustRightInd w:val="0"/>
        <w:spacing w:after="0" w:line="240" w:lineRule="auto"/>
        <w:rPr>
          <w:rFonts w:ascii="Arial" w:hAnsi="Arial" w:cs="Arial"/>
          <w:bCs/>
          <w:lang w:eastAsia="ru-RU"/>
        </w:rPr>
      </w:pPr>
      <w:r w:rsidRPr="00134CAA">
        <w:rPr>
          <w:rFonts w:ascii="Arial" w:hAnsi="Arial" w:cs="Arial"/>
          <w:bCs/>
          <w:lang w:eastAsia="ru-RU"/>
        </w:rPr>
        <w:t xml:space="preserve">В отличие от существующих систем окружающего звука, Dolby Atmos не полагается на отдельные каналы, а обеспечивает точное размещение звуковых объектов, которые имеют независимое движение в трехмерном пространстве с еще большей четкостью. </w:t>
      </w:r>
      <w:r w:rsidRPr="00134CAA">
        <w:rPr>
          <w:rFonts w:ascii="Arial" w:hAnsi="Arial" w:cs="Arial"/>
          <w:bCs/>
          <w:lang w:eastAsia="ru-RU"/>
        </w:rPr>
        <w:lastRenderedPageBreak/>
        <w:t>Dolby Atmos является дополнительным аудиоформатом для дисков Blu-ray и обеспечивает более естественное звуковое поле, вводя его над головами слушателей.</w:t>
      </w:r>
    </w:p>
    <w:p w:rsidR="004D5EB3" w:rsidRPr="00134CAA" w:rsidRDefault="004D5EB3" w:rsidP="004716CF">
      <w:pPr>
        <w:pStyle w:val="a3"/>
        <w:rPr>
          <w:rFonts w:ascii="Arial" w:hAnsi="Arial" w:cs="Arial"/>
          <w:sz w:val="22"/>
          <w:szCs w:val="22"/>
        </w:rPr>
      </w:pPr>
    </w:p>
    <w:p w:rsidR="00E173C1" w:rsidRPr="00134CAA" w:rsidRDefault="00E173C1" w:rsidP="004716CF">
      <w:pPr>
        <w:pStyle w:val="a3"/>
        <w:rPr>
          <w:rFonts w:ascii="Arial" w:hAnsi="Arial" w:cs="Arial"/>
          <w:sz w:val="22"/>
          <w:szCs w:val="22"/>
        </w:rPr>
      </w:pPr>
      <w:r w:rsidRPr="00134CAA">
        <w:rPr>
          <w:rFonts w:ascii="Arial" w:hAnsi="Arial" w:cs="Arial"/>
          <w:sz w:val="22"/>
          <w:szCs w:val="22"/>
        </w:rPr>
        <w:t>В соответствии с размещением акустических систем, на дисплее отображаются следующие режим</w:t>
      </w:r>
      <w:r w:rsidR="00F97ACE" w:rsidRPr="00134CAA">
        <w:rPr>
          <w:rFonts w:ascii="Arial" w:hAnsi="Arial" w:cs="Arial"/>
          <w:sz w:val="22"/>
          <w:szCs w:val="22"/>
        </w:rPr>
        <w:t>ы</w:t>
      </w:r>
      <w:r w:rsidRPr="00134CAA">
        <w:rPr>
          <w:rFonts w:ascii="Arial" w:hAnsi="Arial" w:cs="Arial"/>
          <w:sz w:val="22"/>
          <w:szCs w:val="22"/>
        </w:rPr>
        <w:t xml:space="preserve"> прослушивания.</w:t>
      </w:r>
    </w:p>
    <w:p w:rsidR="00E41534" w:rsidRPr="00134CAA" w:rsidRDefault="00E173C1" w:rsidP="004716CF">
      <w:pPr>
        <w:pStyle w:val="a3"/>
        <w:rPr>
          <w:rFonts w:ascii="Arial" w:hAnsi="Arial" w:cs="Arial"/>
          <w:sz w:val="22"/>
          <w:szCs w:val="22"/>
        </w:rPr>
      </w:pPr>
      <w:r w:rsidRPr="00134CAA">
        <w:rPr>
          <w:rFonts w:ascii="Arial" w:hAnsi="Arial" w:cs="Arial"/>
          <w:sz w:val="22"/>
          <w:szCs w:val="22"/>
        </w:rPr>
        <w:t xml:space="preserve"> – </w:t>
      </w:r>
      <w:r w:rsidRPr="00134CAA">
        <w:rPr>
          <w:rFonts w:ascii="Arial" w:hAnsi="Arial" w:cs="Arial"/>
          <w:sz w:val="22"/>
          <w:szCs w:val="22"/>
          <w:lang w:val="en-US"/>
        </w:rPr>
        <w:t>Atmos</w:t>
      </w:r>
      <w:r w:rsidRPr="00134CAA">
        <w:rPr>
          <w:rFonts w:ascii="Arial" w:hAnsi="Arial" w:cs="Arial"/>
          <w:sz w:val="22"/>
          <w:szCs w:val="22"/>
        </w:rPr>
        <w:t xml:space="preserve"> 2.0/2.1</w:t>
      </w:r>
      <w:r w:rsidR="00077FB2" w:rsidRPr="00134CAA">
        <w:rPr>
          <w:rFonts w:ascii="Arial" w:hAnsi="Arial" w:cs="Arial"/>
          <w:sz w:val="22"/>
          <w:szCs w:val="22"/>
        </w:rPr>
        <w:t>/2.2</w:t>
      </w:r>
      <w:r w:rsidRPr="00134CAA">
        <w:rPr>
          <w:rFonts w:ascii="Arial" w:hAnsi="Arial" w:cs="Arial"/>
          <w:sz w:val="22"/>
          <w:szCs w:val="22"/>
        </w:rPr>
        <w:t xml:space="preserve">: </w:t>
      </w:r>
      <w:r w:rsidR="00E41534" w:rsidRPr="00134CAA">
        <w:rPr>
          <w:rFonts w:ascii="Arial" w:hAnsi="Arial" w:cs="Arial"/>
          <w:sz w:val="22"/>
          <w:szCs w:val="22"/>
        </w:rPr>
        <w:t>Когда установлены только фронтальные акустические системы</w:t>
      </w:r>
    </w:p>
    <w:p w:rsidR="00E41534" w:rsidRPr="00134CAA" w:rsidRDefault="00E173C1" w:rsidP="004716CF">
      <w:pPr>
        <w:pStyle w:val="a3"/>
        <w:rPr>
          <w:rFonts w:ascii="Arial" w:hAnsi="Arial" w:cs="Arial"/>
          <w:sz w:val="22"/>
          <w:szCs w:val="22"/>
        </w:rPr>
      </w:pPr>
      <w:r w:rsidRPr="00134CAA">
        <w:rPr>
          <w:rFonts w:ascii="Arial" w:hAnsi="Arial" w:cs="Arial"/>
          <w:sz w:val="22"/>
          <w:szCs w:val="22"/>
        </w:rPr>
        <w:t xml:space="preserve"> – </w:t>
      </w:r>
      <w:r w:rsidRPr="00134CAA">
        <w:rPr>
          <w:rFonts w:ascii="Arial" w:hAnsi="Arial" w:cs="Arial"/>
          <w:sz w:val="22"/>
          <w:szCs w:val="22"/>
          <w:lang w:val="en-US"/>
        </w:rPr>
        <w:t>Atmos</w:t>
      </w:r>
      <w:r w:rsidRPr="00134CAA">
        <w:rPr>
          <w:rFonts w:ascii="Arial" w:hAnsi="Arial" w:cs="Arial"/>
          <w:sz w:val="22"/>
          <w:szCs w:val="22"/>
        </w:rPr>
        <w:t xml:space="preserve"> 3.0/3.1</w:t>
      </w:r>
      <w:r w:rsidR="00077FB2" w:rsidRPr="00134CAA">
        <w:rPr>
          <w:rFonts w:ascii="Arial" w:hAnsi="Arial" w:cs="Arial"/>
          <w:sz w:val="22"/>
          <w:szCs w:val="22"/>
        </w:rPr>
        <w:t>/3.2</w:t>
      </w:r>
      <w:r w:rsidRPr="00134CAA">
        <w:rPr>
          <w:rFonts w:ascii="Arial" w:hAnsi="Arial" w:cs="Arial"/>
          <w:sz w:val="22"/>
          <w:szCs w:val="22"/>
        </w:rPr>
        <w:t xml:space="preserve">: </w:t>
      </w:r>
      <w:r w:rsidR="00E41534" w:rsidRPr="00134CAA">
        <w:rPr>
          <w:rFonts w:ascii="Arial" w:hAnsi="Arial" w:cs="Arial"/>
          <w:sz w:val="22"/>
          <w:szCs w:val="22"/>
        </w:rPr>
        <w:t xml:space="preserve">Когда установлены </w:t>
      </w:r>
      <w:r w:rsidR="00F97ACE" w:rsidRPr="00134CAA">
        <w:rPr>
          <w:rFonts w:ascii="Arial" w:hAnsi="Arial" w:cs="Arial"/>
          <w:sz w:val="22"/>
          <w:szCs w:val="22"/>
        </w:rPr>
        <w:t xml:space="preserve">только </w:t>
      </w:r>
      <w:r w:rsidR="00E41534" w:rsidRPr="00134CAA">
        <w:rPr>
          <w:rFonts w:ascii="Arial" w:hAnsi="Arial" w:cs="Arial"/>
          <w:sz w:val="22"/>
          <w:szCs w:val="22"/>
        </w:rPr>
        <w:t>фронтальные акустические системы и центральная акустическая система</w:t>
      </w:r>
    </w:p>
    <w:p w:rsidR="00E41534" w:rsidRPr="00134CAA" w:rsidRDefault="00E173C1" w:rsidP="004716CF">
      <w:pPr>
        <w:pStyle w:val="a3"/>
        <w:rPr>
          <w:rFonts w:ascii="Arial" w:hAnsi="Arial" w:cs="Arial"/>
          <w:sz w:val="22"/>
          <w:szCs w:val="22"/>
        </w:rPr>
      </w:pPr>
      <w:r w:rsidRPr="00134CAA">
        <w:rPr>
          <w:rFonts w:ascii="Arial" w:hAnsi="Arial" w:cs="Arial"/>
          <w:sz w:val="22"/>
          <w:szCs w:val="22"/>
        </w:rPr>
        <w:t xml:space="preserve"> – </w:t>
      </w:r>
      <w:r w:rsidRPr="00134CAA">
        <w:rPr>
          <w:rFonts w:ascii="Arial" w:hAnsi="Arial" w:cs="Arial"/>
          <w:sz w:val="22"/>
          <w:szCs w:val="22"/>
          <w:lang w:val="en-US"/>
        </w:rPr>
        <w:t>Atmos</w:t>
      </w:r>
      <w:r w:rsidRPr="00134CAA">
        <w:rPr>
          <w:rFonts w:ascii="Arial" w:hAnsi="Arial" w:cs="Arial"/>
          <w:sz w:val="22"/>
          <w:szCs w:val="22"/>
        </w:rPr>
        <w:t xml:space="preserve"> 4.0/4.1</w:t>
      </w:r>
      <w:r w:rsidR="00077FB2" w:rsidRPr="00134CAA">
        <w:rPr>
          <w:rFonts w:ascii="Arial" w:hAnsi="Arial" w:cs="Arial"/>
          <w:sz w:val="22"/>
          <w:szCs w:val="22"/>
        </w:rPr>
        <w:t>/4.2</w:t>
      </w:r>
      <w:r w:rsidRPr="00134CAA">
        <w:rPr>
          <w:rFonts w:ascii="Arial" w:hAnsi="Arial" w:cs="Arial"/>
          <w:sz w:val="22"/>
          <w:szCs w:val="22"/>
        </w:rPr>
        <w:t xml:space="preserve">: </w:t>
      </w:r>
      <w:r w:rsidR="00E41534" w:rsidRPr="00134CAA">
        <w:rPr>
          <w:rFonts w:ascii="Arial" w:hAnsi="Arial" w:cs="Arial"/>
          <w:sz w:val="22"/>
          <w:szCs w:val="22"/>
        </w:rPr>
        <w:t xml:space="preserve">Когда установлены </w:t>
      </w:r>
      <w:r w:rsidR="00F97ACE" w:rsidRPr="00134CAA">
        <w:rPr>
          <w:rFonts w:ascii="Arial" w:hAnsi="Arial" w:cs="Arial"/>
          <w:sz w:val="22"/>
          <w:szCs w:val="22"/>
        </w:rPr>
        <w:t xml:space="preserve">только </w:t>
      </w:r>
      <w:r w:rsidR="00E41534" w:rsidRPr="00134CAA">
        <w:rPr>
          <w:rFonts w:ascii="Arial" w:hAnsi="Arial" w:cs="Arial"/>
          <w:sz w:val="22"/>
          <w:szCs w:val="22"/>
        </w:rPr>
        <w:t xml:space="preserve">фронтальные акустические системы и тыловые акустические системы </w:t>
      </w:r>
    </w:p>
    <w:p w:rsidR="00E41534" w:rsidRPr="00134CAA" w:rsidRDefault="00E173C1" w:rsidP="004716CF">
      <w:pPr>
        <w:pStyle w:val="a3"/>
        <w:rPr>
          <w:rFonts w:ascii="Arial" w:hAnsi="Arial" w:cs="Arial"/>
          <w:sz w:val="22"/>
          <w:szCs w:val="22"/>
        </w:rPr>
      </w:pPr>
      <w:r w:rsidRPr="00134CAA">
        <w:rPr>
          <w:rFonts w:ascii="Arial" w:hAnsi="Arial" w:cs="Arial"/>
          <w:sz w:val="22"/>
          <w:szCs w:val="22"/>
        </w:rPr>
        <w:t xml:space="preserve"> – </w:t>
      </w:r>
      <w:r w:rsidRPr="00134CAA">
        <w:rPr>
          <w:rFonts w:ascii="Arial" w:hAnsi="Arial" w:cs="Arial"/>
          <w:sz w:val="22"/>
          <w:szCs w:val="22"/>
          <w:lang w:val="en-US"/>
        </w:rPr>
        <w:t>Atmos</w:t>
      </w:r>
      <w:r w:rsidRPr="00134CAA">
        <w:rPr>
          <w:rFonts w:ascii="Arial" w:hAnsi="Arial" w:cs="Arial"/>
          <w:sz w:val="22"/>
          <w:szCs w:val="22"/>
        </w:rPr>
        <w:t xml:space="preserve"> 5.0/5.1</w:t>
      </w:r>
      <w:r w:rsidR="00077FB2" w:rsidRPr="00134CAA">
        <w:rPr>
          <w:rFonts w:ascii="Arial" w:hAnsi="Arial" w:cs="Arial"/>
          <w:sz w:val="22"/>
          <w:szCs w:val="22"/>
        </w:rPr>
        <w:t>/5.2</w:t>
      </w:r>
      <w:r w:rsidRPr="00134CAA">
        <w:rPr>
          <w:rFonts w:ascii="Arial" w:hAnsi="Arial" w:cs="Arial"/>
          <w:sz w:val="22"/>
          <w:szCs w:val="22"/>
        </w:rPr>
        <w:t xml:space="preserve">: </w:t>
      </w:r>
      <w:r w:rsidR="00E41534" w:rsidRPr="00134CAA">
        <w:rPr>
          <w:rFonts w:ascii="Arial" w:hAnsi="Arial" w:cs="Arial"/>
          <w:sz w:val="22"/>
          <w:szCs w:val="22"/>
        </w:rPr>
        <w:t xml:space="preserve">Когда установлены </w:t>
      </w:r>
      <w:r w:rsidR="00F97ACE" w:rsidRPr="00134CAA">
        <w:rPr>
          <w:rFonts w:ascii="Arial" w:hAnsi="Arial" w:cs="Arial"/>
          <w:sz w:val="22"/>
          <w:szCs w:val="22"/>
        </w:rPr>
        <w:t xml:space="preserve">только </w:t>
      </w:r>
      <w:r w:rsidR="00E41534" w:rsidRPr="00134CAA">
        <w:rPr>
          <w:rFonts w:ascii="Arial" w:hAnsi="Arial" w:cs="Arial"/>
          <w:sz w:val="22"/>
          <w:szCs w:val="22"/>
        </w:rPr>
        <w:t xml:space="preserve">фронтальные акустические системы, центральная акустическая система и тыловые акустические системы </w:t>
      </w:r>
    </w:p>
    <w:p w:rsidR="00CF3F9D" w:rsidRPr="00134CAA" w:rsidRDefault="00CF3F9D" w:rsidP="00CF3F9D">
      <w:pPr>
        <w:pStyle w:val="a3"/>
        <w:rPr>
          <w:rFonts w:ascii="Arial" w:hAnsi="Arial" w:cs="Arial"/>
          <w:sz w:val="22"/>
          <w:szCs w:val="22"/>
        </w:rPr>
      </w:pPr>
      <w:r w:rsidRPr="00134CAA">
        <w:rPr>
          <w:rFonts w:ascii="Arial" w:hAnsi="Arial" w:cs="Arial"/>
          <w:sz w:val="22"/>
          <w:szCs w:val="22"/>
        </w:rPr>
        <w:t xml:space="preserve">– </w:t>
      </w:r>
      <w:r w:rsidRPr="00134CAA">
        <w:rPr>
          <w:rFonts w:ascii="Arial" w:hAnsi="Arial" w:cs="Arial"/>
          <w:sz w:val="22"/>
          <w:szCs w:val="22"/>
          <w:lang w:val="en-US"/>
        </w:rPr>
        <w:t>Atmos</w:t>
      </w:r>
      <w:r w:rsidRPr="00134CAA">
        <w:rPr>
          <w:rFonts w:ascii="Arial" w:hAnsi="Arial" w:cs="Arial"/>
          <w:sz w:val="22"/>
          <w:szCs w:val="22"/>
        </w:rPr>
        <w:t xml:space="preserve"> 6.0/6.1</w:t>
      </w:r>
      <w:r w:rsidR="00077FB2" w:rsidRPr="00134CAA">
        <w:rPr>
          <w:rFonts w:ascii="Arial" w:hAnsi="Arial" w:cs="Arial"/>
          <w:sz w:val="22"/>
          <w:szCs w:val="22"/>
        </w:rPr>
        <w:t>/6.2</w:t>
      </w:r>
      <w:r w:rsidRPr="00134CAA">
        <w:rPr>
          <w:rFonts w:ascii="Arial" w:hAnsi="Arial" w:cs="Arial"/>
          <w:sz w:val="22"/>
          <w:szCs w:val="22"/>
        </w:rPr>
        <w:t xml:space="preserve">: Когда установлены только фронтальные акустические системы боковые и тыловые акустические системы </w:t>
      </w:r>
    </w:p>
    <w:p w:rsidR="00CF3F9D" w:rsidRPr="00134CAA" w:rsidRDefault="00CF3F9D" w:rsidP="00CF3F9D">
      <w:pPr>
        <w:pStyle w:val="a3"/>
        <w:rPr>
          <w:rFonts w:ascii="Arial" w:hAnsi="Arial" w:cs="Arial"/>
          <w:sz w:val="22"/>
          <w:szCs w:val="22"/>
        </w:rPr>
      </w:pPr>
      <w:r w:rsidRPr="00134CAA">
        <w:rPr>
          <w:rFonts w:ascii="Arial" w:hAnsi="Arial" w:cs="Arial"/>
          <w:sz w:val="22"/>
          <w:szCs w:val="22"/>
        </w:rPr>
        <w:t xml:space="preserve"> – </w:t>
      </w:r>
      <w:r w:rsidRPr="00134CAA">
        <w:rPr>
          <w:rFonts w:ascii="Arial" w:hAnsi="Arial" w:cs="Arial"/>
          <w:sz w:val="22"/>
          <w:szCs w:val="22"/>
          <w:lang w:val="en-US"/>
        </w:rPr>
        <w:t>Atmos</w:t>
      </w:r>
      <w:r w:rsidRPr="00134CAA">
        <w:rPr>
          <w:rFonts w:ascii="Arial" w:hAnsi="Arial" w:cs="Arial"/>
          <w:sz w:val="22"/>
          <w:szCs w:val="22"/>
        </w:rPr>
        <w:t xml:space="preserve"> 7.0/7.1</w:t>
      </w:r>
      <w:r w:rsidR="00077FB2" w:rsidRPr="00134CAA">
        <w:rPr>
          <w:rFonts w:ascii="Arial" w:hAnsi="Arial" w:cs="Arial"/>
          <w:sz w:val="22"/>
          <w:szCs w:val="22"/>
        </w:rPr>
        <w:t>/7.2</w:t>
      </w:r>
      <w:r w:rsidRPr="00134CAA">
        <w:rPr>
          <w:rFonts w:ascii="Arial" w:hAnsi="Arial" w:cs="Arial"/>
          <w:sz w:val="22"/>
          <w:szCs w:val="22"/>
        </w:rPr>
        <w:t xml:space="preserve">: Когда установлены фронтальные акустические системы, центральная акустическая система, боковые и тыловые акустические системы </w:t>
      </w:r>
    </w:p>
    <w:p w:rsidR="00CF3F9D" w:rsidRPr="00134CAA" w:rsidRDefault="00CF3F9D" w:rsidP="004716CF">
      <w:pPr>
        <w:pStyle w:val="a3"/>
        <w:rPr>
          <w:rFonts w:ascii="Arial" w:hAnsi="Arial" w:cs="Arial"/>
          <w:sz w:val="22"/>
          <w:szCs w:val="22"/>
        </w:rPr>
      </w:pPr>
    </w:p>
    <w:p w:rsidR="00E41534" w:rsidRPr="00134CAA" w:rsidRDefault="00E41534" w:rsidP="004716CF">
      <w:pPr>
        <w:pStyle w:val="a3"/>
        <w:rPr>
          <w:rFonts w:ascii="Arial" w:hAnsi="Arial" w:cs="Arial"/>
          <w:sz w:val="22"/>
          <w:szCs w:val="22"/>
        </w:rPr>
      </w:pPr>
      <w:r w:rsidRPr="00134CAA">
        <w:rPr>
          <w:rFonts w:ascii="Arial" w:hAnsi="Arial" w:cs="Arial"/>
          <w:sz w:val="22"/>
          <w:szCs w:val="22"/>
        </w:rPr>
        <w:t xml:space="preserve"> </w:t>
      </w:r>
      <w:r w:rsidR="00E173C1" w:rsidRPr="00134CAA">
        <w:rPr>
          <w:rFonts w:ascii="Arial" w:hAnsi="Arial" w:cs="Arial"/>
          <w:sz w:val="22"/>
          <w:szCs w:val="22"/>
        </w:rPr>
        <w:t xml:space="preserve">– </w:t>
      </w:r>
      <w:r w:rsidR="00E173C1" w:rsidRPr="00134CAA">
        <w:rPr>
          <w:rFonts w:ascii="Arial" w:hAnsi="Arial" w:cs="Arial"/>
          <w:sz w:val="22"/>
          <w:szCs w:val="22"/>
          <w:lang w:val="en-US"/>
        </w:rPr>
        <w:t>Atmos</w:t>
      </w:r>
      <w:r w:rsidR="00E173C1" w:rsidRPr="00134CAA">
        <w:rPr>
          <w:rFonts w:ascii="Arial" w:hAnsi="Arial" w:cs="Arial"/>
          <w:sz w:val="22"/>
          <w:szCs w:val="22"/>
        </w:rPr>
        <w:t xml:space="preserve"> 2.0.2/2.1.2</w:t>
      </w:r>
      <w:r w:rsidR="00077FB2" w:rsidRPr="00134CAA">
        <w:rPr>
          <w:rFonts w:ascii="Arial" w:hAnsi="Arial" w:cs="Arial"/>
          <w:sz w:val="22"/>
          <w:szCs w:val="22"/>
        </w:rPr>
        <w:t>/2.2.2</w:t>
      </w:r>
      <w:r w:rsidR="00E173C1" w:rsidRPr="00134CAA">
        <w:rPr>
          <w:rFonts w:ascii="Arial" w:hAnsi="Arial" w:cs="Arial"/>
          <w:sz w:val="22"/>
          <w:szCs w:val="22"/>
        </w:rPr>
        <w:t xml:space="preserve">: </w:t>
      </w:r>
      <w:r w:rsidRPr="00134CAA">
        <w:rPr>
          <w:rFonts w:ascii="Arial" w:hAnsi="Arial" w:cs="Arial"/>
          <w:sz w:val="22"/>
          <w:szCs w:val="22"/>
        </w:rPr>
        <w:t>Когда установлены фронтальные акустические системы и верхние акустические системы</w:t>
      </w:r>
    </w:p>
    <w:p w:rsidR="00E41534" w:rsidRPr="00134CAA" w:rsidRDefault="00E173C1" w:rsidP="004716CF">
      <w:pPr>
        <w:pStyle w:val="a3"/>
        <w:rPr>
          <w:rFonts w:ascii="Arial" w:hAnsi="Arial" w:cs="Arial"/>
          <w:sz w:val="22"/>
          <w:szCs w:val="22"/>
        </w:rPr>
      </w:pPr>
      <w:r w:rsidRPr="00134CAA">
        <w:rPr>
          <w:rFonts w:ascii="Arial" w:hAnsi="Arial" w:cs="Arial"/>
          <w:sz w:val="22"/>
          <w:szCs w:val="22"/>
        </w:rPr>
        <w:t xml:space="preserve"> – </w:t>
      </w:r>
      <w:r w:rsidRPr="00134CAA">
        <w:rPr>
          <w:rFonts w:ascii="Arial" w:hAnsi="Arial" w:cs="Arial"/>
          <w:sz w:val="22"/>
          <w:szCs w:val="22"/>
          <w:lang w:val="en-US"/>
        </w:rPr>
        <w:t>Atmos</w:t>
      </w:r>
      <w:r w:rsidRPr="00134CAA">
        <w:rPr>
          <w:rFonts w:ascii="Arial" w:hAnsi="Arial" w:cs="Arial"/>
          <w:sz w:val="22"/>
          <w:szCs w:val="22"/>
        </w:rPr>
        <w:t xml:space="preserve"> 3.0.2/3.1.2</w:t>
      </w:r>
      <w:r w:rsidR="00077FB2" w:rsidRPr="00134CAA">
        <w:rPr>
          <w:rFonts w:ascii="Arial" w:hAnsi="Arial" w:cs="Arial"/>
          <w:sz w:val="22"/>
          <w:szCs w:val="22"/>
        </w:rPr>
        <w:t>/3.2.2</w:t>
      </w:r>
      <w:r w:rsidRPr="00134CAA">
        <w:rPr>
          <w:rFonts w:ascii="Arial" w:hAnsi="Arial" w:cs="Arial"/>
          <w:sz w:val="22"/>
          <w:szCs w:val="22"/>
        </w:rPr>
        <w:t xml:space="preserve">: </w:t>
      </w:r>
      <w:r w:rsidR="00E41534" w:rsidRPr="00134CAA">
        <w:rPr>
          <w:rFonts w:ascii="Arial" w:hAnsi="Arial" w:cs="Arial"/>
          <w:sz w:val="22"/>
          <w:szCs w:val="22"/>
        </w:rPr>
        <w:t>Когда установлены фронтальные акустические системы, центральная акустическая система и верхние акустические системы</w:t>
      </w:r>
    </w:p>
    <w:p w:rsidR="00CF3F9D" w:rsidRPr="00134CAA" w:rsidRDefault="00CF3F9D" w:rsidP="00CF3F9D">
      <w:pPr>
        <w:pStyle w:val="a3"/>
        <w:rPr>
          <w:rFonts w:ascii="Arial" w:hAnsi="Arial" w:cs="Arial"/>
          <w:sz w:val="22"/>
          <w:szCs w:val="22"/>
        </w:rPr>
      </w:pPr>
      <w:r w:rsidRPr="00134CAA">
        <w:rPr>
          <w:rFonts w:ascii="Arial" w:hAnsi="Arial" w:cs="Arial"/>
          <w:sz w:val="22"/>
          <w:szCs w:val="22"/>
        </w:rPr>
        <w:t xml:space="preserve">– </w:t>
      </w:r>
      <w:r w:rsidRPr="00134CAA">
        <w:rPr>
          <w:rFonts w:ascii="Arial" w:hAnsi="Arial" w:cs="Arial"/>
          <w:sz w:val="22"/>
          <w:szCs w:val="22"/>
          <w:lang w:val="en-US"/>
        </w:rPr>
        <w:t>Atmos</w:t>
      </w:r>
      <w:r w:rsidRPr="00134CAA">
        <w:rPr>
          <w:rFonts w:ascii="Arial" w:hAnsi="Arial" w:cs="Arial"/>
          <w:sz w:val="22"/>
          <w:szCs w:val="22"/>
        </w:rPr>
        <w:t xml:space="preserve">: Можно выбрать при установках </w:t>
      </w:r>
      <w:r w:rsidR="00D510B7" w:rsidRPr="00134CAA">
        <w:rPr>
          <w:rFonts w:ascii="Arial" w:hAnsi="Arial" w:cs="Arial"/>
          <w:sz w:val="22"/>
          <w:szCs w:val="22"/>
        </w:rPr>
        <w:t>"4.1.2ch", "5.1.2ch", "6.1.2ch", "7.1.2ch", "4.1.4ch", "5.1.4ch", "6.1.4ch" or "7.1.4ch"</w:t>
      </w:r>
      <w:r w:rsidRPr="00134CAA">
        <w:rPr>
          <w:rFonts w:ascii="Arial" w:hAnsi="Arial" w:cs="Arial"/>
          <w:sz w:val="22"/>
          <w:szCs w:val="22"/>
        </w:rPr>
        <w:t xml:space="preserve">, когда установлены </w:t>
      </w:r>
      <w:r w:rsidR="007A1F95" w:rsidRPr="00134CAA">
        <w:rPr>
          <w:rFonts w:ascii="Arial" w:hAnsi="Arial" w:cs="Arial"/>
          <w:sz w:val="22"/>
          <w:szCs w:val="22"/>
        </w:rPr>
        <w:t>боковые</w:t>
      </w:r>
      <w:r w:rsidRPr="00134CAA">
        <w:rPr>
          <w:rFonts w:ascii="Arial" w:hAnsi="Arial" w:cs="Arial"/>
          <w:sz w:val="22"/>
          <w:szCs w:val="22"/>
        </w:rPr>
        <w:t xml:space="preserve"> акустические системы и верхние акустические системы</w:t>
      </w:r>
    </w:p>
    <w:p w:rsidR="00CF3F9D" w:rsidRPr="00134CAA" w:rsidRDefault="00CF3F9D" w:rsidP="004716CF">
      <w:pPr>
        <w:pStyle w:val="a3"/>
        <w:rPr>
          <w:rFonts w:ascii="Arial" w:hAnsi="Arial" w:cs="Arial"/>
          <w:sz w:val="22"/>
          <w:szCs w:val="22"/>
        </w:rPr>
      </w:pPr>
    </w:p>
    <w:p w:rsidR="00E41534" w:rsidRPr="00134CAA" w:rsidRDefault="00E41534" w:rsidP="004716CF">
      <w:pPr>
        <w:pStyle w:val="a3"/>
        <w:rPr>
          <w:rFonts w:ascii="Arial" w:hAnsi="Arial" w:cs="Arial"/>
          <w:sz w:val="22"/>
          <w:szCs w:val="22"/>
        </w:rPr>
      </w:pPr>
    </w:p>
    <w:p w:rsidR="00E41534" w:rsidRPr="00134CAA" w:rsidRDefault="00E173C1" w:rsidP="00E41534">
      <w:pPr>
        <w:pStyle w:val="a3"/>
        <w:rPr>
          <w:rFonts w:ascii="Arial" w:hAnsi="Arial" w:cs="Arial"/>
          <w:sz w:val="22"/>
          <w:szCs w:val="22"/>
        </w:rPr>
      </w:pPr>
      <w:r w:rsidRPr="00134CAA">
        <w:rPr>
          <w:rFonts w:ascii="Arial" w:hAnsi="Arial" w:cs="Arial"/>
          <w:sz w:val="22"/>
          <w:szCs w:val="22"/>
        </w:rPr>
        <w:t xml:space="preserve">• </w:t>
      </w:r>
      <w:r w:rsidR="00E41534" w:rsidRPr="00134CAA">
        <w:rPr>
          <w:rFonts w:ascii="Arial" w:hAnsi="Arial" w:cs="Arial"/>
          <w:sz w:val="22"/>
          <w:szCs w:val="22"/>
        </w:rPr>
        <w:t xml:space="preserve">Для передачи сигнала в этом формате подсоедините ресивер с помощью </w:t>
      </w:r>
      <w:r w:rsidR="00E41534" w:rsidRPr="00134CAA">
        <w:rPr>
          <w:rFonts w:ascii="ArialMT" w:hAnsi="ArialMT" w:cs="ArialMT"/>
          <w:sz w:val="22"/>
          <w:szCs w:val="22"/>
          <w:lang w:val="en-US" w:eastAsia="ru-RU"/>
        </w:rPr>
        <w:t>HDMI</w:t>
      </w:r>
      <w:r w:rsidR="00E41534" w:rsidRPr="00134CAA">
        <w:rPr>
          <w:rFonts w:ascii="ArialMT" w:hAnsi="ArialMT" w:cs="ArialMT"/>
          <w:sz w:val="22"/>
          <w:szCs w:val="22"/>
          <w:lang w:eastAsia="ru-RU"/>
        </w:rPr>
        <w:t xml:space="preserve"> кабеля и </w:t>
      </w:r>
      <w:r w:rsidR="00E41534" w:rsidRPr="00134CAA">
        <w:rPr>
          <w:rFonts w:ascii="Arial" w:hAnsi="Arial" w:cs="Arial"/>
          <w:sz w:val="22"/>
          <w:szCs w:val="22"/>
        </w:rPr>
        <w:t>задайте выход плеера как битстрим (</w:t>
      </w:r>
      <w:r w:rsidR="00E41534" w:rsidRPr="00134CAA">
        <w:rPr>
          <w:rFonts w:ascii="Arial" w:hAnsi="Arial" w:cs="Arial"/>
          <w:sz w:val="22"/>
          <w:szCs w:val="22"/>
          <w:lang w:val="en-US"/>
        </w:rPr>
        <w:t>Bitstream</w:t>
      </w:r>
      <w:r w:rsidR="00E41534" w:rsidRPr="00134CAA">
        <w:rPr>
          <w:rFonts w:ascii="Arial" w:hAnsi="Arial" w:cs="Arial"/>
          <w:sz w:val="22"/>
          <w:szCs w:val="22"/>
        </w:rPr>
        <w:t>).</w:t>
      </w:r>
    </w:p>
    <w:p w:rsidR="00E173C1" w:rsidRPr="00134CAA" w:rsidRDefault="00E173C1" w:rsidP="004716CF">
      <w:pPr>
        <w:pStyle w:val="a3"/>
        <w:rPr>
          <w:rFonts w:ascii="Arial" w:hAnsi="Arial" w:cs="Arial"/>
          <w:sz w:val="22"/>
          <w:szCs w:val="22"/>
        </w:rPr>
      </w:pPr>
      <w:proofErr w:type="gramStart"/>
      <w:r w:rsidRPr="00134CAA">
        <w:rPr>
          <w:rFonts w:ascii="Arial" w:hAnsi="Arial" w:cs="Arial"/>
          <w:sz w:val="22"/>
          <w:szCs w:val="22"/>
        </w:rPr>
        <w:t xml:space="preserve">• </w:t>
      </w:r>
      <w:r w:rsidR="00E41534" w:rsidRPr="00134CAA">
        <w:rPr>
          <w:rFonts w:ascii="Arial" w:hAnsi="Arial" w:cs="Arial"/>
          <w:sz w:val="22"/>
          <w:szCs w:val="22"/>
        </w:rPr>
        <w:t>Когда</w:t>
      </w:r>
      <w:r w:rsidRPr="00134CAA">
        <w:rPr>
          <w:rFonts w:ascii="Arial" w:hAnsi="Arial" w:cs="Arial"/>
          <w:sz w:val="22"/>
          <w:szCs w:val="22"/>
        </w:rPr>
        <w:t xml:space="preserve"> "</w:t>
      </w:r>
      <w:r w:rsidRPr="00134CAA">
        <w:rPr>
          <w:rFonts w:ascii="Arial" w:hAnsi="Arial" w:cs="Arial"/>
          <w:sz w:val="22"/>
          <w:szCs w:val="22"/>
          <w:lang w:val="en-US"/>
        </w:rPr>
        <w:t>Speaker</w:t>
      </w:r>
      <w:r w:rsidRPr="00134CAA">
        <w:rPr>
          <w:rFonts w:ascii="Arial" w:hAnsi="Arial" w:cs="Arial"/>
          <w:sz w:val="22"/>
          <w:szCs w:val="22"/>
        </w:rPr>
        <w:t xml:space="preserve"> </w:t>
      </w:r>
      <w:r w:rsidRPr="00134CAA">
        <w:rPr>
          <w:rFonts w:ascii="Arial" w:hAnsi="Arial" w:cs="Arial"/>
          <w:sz w:val="22"/>
          <w:szCs w:val="22"/>
          <w:lang w:val="en-US"/>
        </w:rPr>
        <w:t>Virtualizer</w:t>
      </w:r>
      <w:r w:rsidRPr="00134CAA">
        <w:rPr>
          <w:rFonts w:ascii="Arial" w:hAnsi="Arial" w:cs="Arial"/>
          <w:sz w:val="22"/>
          <w:szCs w:val="22"/>
        </w:rPr>
        <w:t>" (</w:t>
      </w:r>
      <w:r w:rsidR="00E41534" w:rsidRPr="00134CAA">
        <w:rPr>
          <w:rFonts w:ascii="Arial" w:hAnsi="Arial" w:cs="Arial"/>
          <w:sz w:val="22"/>
          <w:szCs w:val="22"/>
        </w:rPr>
        <w:t xml:space="preserve">стр. </w:t>
      </w:r>
      <w:r w:rsidR="0096153C" w:rsidRPr="00134CAA">
        <w:rPr>
          <w:rFonts w:ascii="Arial" w:hAnsi="Arial" w:cs="Arial"/>
          <w:sz w:val="22"/>
          <w:szCs w:val="22"/>
        </w:rPr>
        <w:t>1</w:t>
      </w:r>
      <w:r w:rsidR="00D510B7" w:rsidRPr="00134CAA">
        <w:rPr>
          <w:rFonts w:ascii="Arial" w:hAnsi="Arial" w:cs="Arial"/>
          <w:sz w:val="22"/>
          <w:szCs w:val="22"/>
        </w:rPr>
        <w:t>6</w:t>
      </w:r>
      <w:r w:rsidR="00077FB2" w:rsidRPr="00134CAA">
        <w:rPr>
          <w:rFonts w:ascii="Arial" w:hAnsi="Arial" w:cs="Arial"/>
          <w:sz w:val="22"/>
          <w:szCs w:val="22"/>
        </w:rPr>
        <w:t>5</w:t>
      </w:r>
      <w:r w:rsidRPr="00134CAA">
        <w:rPr>
          <w:rFonts w:ascii="Arial" w:hAnsi="Arial" w:cs="Arial"/>
          <w:sz w:val="22"/>
          <w:szCs w:val="22"/>
        </w:rPr>
        <w:t xml:space="preserve">) </w:t>
      </w:r>
      <w:r w:rsidR="00E41534" w:rsidRPr="00134CAA">
        <w:rPr>
          <w:rFonts w:ascii="Arial" w:hAnsi="Arial" w:cs="Arial"/>
          <w:sz w:val="22"/>
          <w:szCs w:val="22"/>
        </w:rPr>
        <w:t>установлен в положение</w:t>
      </w:r>
      <w:r w:rsidRPr="00134CAA">
        <w:rPr>
          <w:rFonts w:ascii="Arial" w:hAnsi="Arial" w:cs="Arial"/>
          <w:sz w:val="22"/>
          <w:szCs w:val="22"/>
        </w:rPr>
        <w:t xml:space="preserve"> "</w:t>
      </w:r>
      <w:r w:rsidRPr="00134CAA">
        <w:rPr>
          <w:rFonts w:ascii="Arial" w:hAnsi="Arial" w:cs="Arial"/>
          <w:sz w:val="22"/>
          <w:szCs w:val="22"/>
          <w:lang w:val="en-US"/>
        </w:rPr>
        <w:t>Off</w:t>
      </w:r>
      <w:r w:rsidRPr="00134CAA">
        <w:rPr>
          <w:rFonts w:ascii="Arial" w:hAnsi="Arial" w:cs="Arial"/>
          <w:sz w:val="22"/>
          <w:szCs w:val="22"/>
        </w:rPr>
        <w:t>" (</w:t>
      </w:r>
      <w:r w:rsidR="00E41534" w:rsidRPr="00134CAA">
        <w:rPr>
          <w:rFonts w:ascii="Arial" w:hAnsi="Arial" w:cs="Arial"/>
          <w:sz w:val="22"/>
          <w:szCs w:val="22"/>
        </w:rPr>
        <w:t>по умолчанию</w:t>
      </w:r>
      <w:r w:rsidRPr="00134CAA">
        <w:rPr>
          <w:rFonts w:ascii="Arial" w:hAnsi="Arial" w:cs="Arial"/>
          <w:sz w:val="22"/>
          <w:szCs w:val="22"/>
        </w:rPr>
        <w:t>:</w:t>
      </w:r>
      <w:proofErr w:type="gramEnd"/>
      <w:r w:rsidRPr="00134CAA">
        <w:rPr>
          <w:rFonts w:ascii="Arial" w:hAnsi="Arial" w:cs="Arial"/>
          <w:sz w:val="22"/>
          <w:szCs w:val="22"/>
        </w:rPr>
        <w:t xml:space="preserve"> </w:t>
      </w:r>
      <w:proofErr w:type="gramStart"/>
      <w:r w:rsidRPr="00134CAA">
        <w:rPr>
          <w:rFonts w:ascii="Arial" w:hAnsi="Arial" w:cs="Arial"/>
          <w:sz w:val="22"/>
          <w:szCs w:val="22"/>
          <w:lang w:val="en-US"/>
        </w:rPr>
        <w:t>On</w:t>
      </w:r>
      <w:r w:rsidRPr="00134CAA">
        <w:rPr>
          <w:rFonts w:ascii="Arial" w:hAnsi="Arial" w:cs="Arial"/>
          <w:sz w:val="22"/>
          <w:szCs w:val="22"/>
        </w:rPr>
        <w:t xml:space="preserve">), </w:t>
      </w:r>
      <w:r w:rsidR="00E41534" w:rsidRPr="00134CAA">
        <w:rPr>
          <w:rFonts w:ascii="Arial" w:hAnsi="Arial" w:cs="Arial"/>
          <w:sz w:val="22"/>
          <w:szCs w:val="22"/>
        </w:rPr>
        <w:t xml:space="preserve">невозможно выбрать другие режимы, кроме </w:t>
      </w:r>
      <w:r w:rsidRPr="00134CAA">
        <w:rPr>
          <w:rFonts w:ascii="Arial" w:hAnsi="Arial" w:cs="Arial"/>
          <w:sz w:val="22"/>
          <w:szCs w:val="22"/>
          <w:lang w:val="en-US"/>
        </w:rPr>
        <w:t>Atmos</w:t>
      </w:r>
      <w:r w:rsidRPr="00134CAA">
        <w:rPr>
          <w:rFonts w:ascii="Arial" w:hAnsi="Arial" w:cs="Arial"/>
          <w:sz w:val="22"/>
          <w:szCs w:val="22"/>
        </w:rPr>
        <w:t>.</w:t>
      </w:r>
      <w:proofErr w:type="gramEnd"/>
    </w:p>
    <w:p w:rsidR="004D5EB3" w:rsidRPr="00134CAA" w:rsidRDefault="004D5EB3" w:rsidP="004716CF">
      <w:pPr>
        <w:pStyle w:val="a3"/>
        <w:rPr>
          <w:rFonts w:ascii="Arial" w:hAnsi="Arial" w:cs="Arial"/>
          <w:sz w:val="22"/>
          <w:szCs w:val="22"/>
        </w:rPr>
      </w:pPr>
    </w:p>
    <w:p w:rsidR="004716CF" w:rsidRPr="00134CAA" w:rsidRDefault="004716CF" w:rsidP="004716CF">
      <w:pPr>
        <w:pStyle w:val="a3"/>
        <w:rPr>
          <w:rFonts w:ascii="Arial" w:hAnsi="Arial" w:cs="Arial"/>
          <w:b/>
          <w:sz w:val="22"/>
          <w:szCs w:val="22"/>
          <w:lang w:val="en-US"/>
        </w:rPr>
      </w:pPr>
      <w:r w:rsidRPr="00134CAA">
        <w:rPr>
          <w:rFonts w:ascii="Arial" w:hAnsi="Arial" w:cs="Arial"/>
          <w:b/>
          <w:sz w:val="22"/>
          <w:szCs w:val="22"/>
          <w:lang w:val="en-US"/>
        </w:rPr>
        <w:t>¦¦</w:t>
      </w:r>
      <w:r w:rsidR="00B17AC0" w:rsidRPr="00134CAA">
        <w:rPr>
          <w:rFonts w:ascii="Arial" w:hAnsi="Arial" w:cs="Arial"/>
          <w:b/>
          <w:sz w:val="22"/>
          <w:szCs w:val="22"/>
          <w:lang w:val="en-US"/>
        </w:rPr>
        <w:t xml:space="preserve"> DD (Dolby Audio - DD)</w:t>
      </w:r>
      <w:r w:rsidRPr="00134CAA">
        <w:rPr>
          <w:rFonts w:ascii="Arial" w:hAnsi="Arial" w:cs="Arial"/>
          <w:b/>
          <w:sz w:val="22"/>
          <w:szCs w:val="22"/>
          <w:lang w:val="en-US"/>
        </w:rPr>
        <w:t xml:space="preserve"> (Dolby Digital)</w:t>
      </w:r>
    </w:p>
    <w:p w:rsidR="004716CF" w:rsidRPr="00134CAA" w:rsidRDefault="004716CF" w:rsidP="004716CF">
      <w:pPr>
        <w:pStyle w:val="a3"/>
        <w:rPr>
          <w:rFonts w:ascii="Arial" w:hAnsi="Arial" w:cs="Arial"/>
          <w:sz w:val="22"/>
          <w:szCs w:val="22"/>
          <w:lang w:val="en-US"/>
        </w:rPr>
      </w:pPr>
    </w:p>
    <w:p w:rsidR="004716CF" w:rsidRPr="00134CAA" w:rsidRDefault="004716CF" w:rsidP="004716CF">
      <w:pPr>
        <w:pStyle w:val="a3"/>
        <w:rPr>
          <w:rFonts w:ascii="Arial" w:hAnsi="Arial" w:cs="Arial"/>
          <w:sz w:val="22"/>
          <w:szCs w:val="22"/>
        </w:rPr>
      </w:pPr>
      <w:r w:rsidRPr="00134CAA">
        <w:rPr>
          <w:rFonts w:ascii="Arial" w:hAnsi="Arial" w:cs="Arial"/>
          <w:sz w:val="22"/>
          <w:szCs w:val="22"/>
        </w:rPr>
        <w:t xml:space="preserve">Этот режим прослушивания достоверно воспроизводит звук, записанный в аудио формате </w:t>
      </w:r>
      <w:r w:rsidRPr="00134CAA">
        <w:rPr>
          <w:rFonts w:ascii="Arial" w:hAnsi="Arial" w:cs="Arial"/>
          <w:sz w:val="22"/>
          <w:szCs w:val="22"/>
          <w:lang w:val="en-US"/>
        </w:rPr>
        <w:t>Dolby</w:t>
      </w:r>
      <w:r w:rsidRPr="00134CAA">
        <w:rPr>
          <w:rFonts w:ascii="Arial" w:hAnsi="Arial" w:cs="Arial"/>
          <w:sz w:val="22"/>
          <w:szCs w:val="22"/>
        </w:rPr>
        <w:t xml:space="preserve"> </w:t>
      </w:r>
      <w:r w:rsidRPr="00134CAA">
        <w:rPr>
          <w:rFonts w:ascii="Arial" w:hAnsi="Arial" w:cs="Arial"/>
          <w:sz w:val="22"/>
          <w:szCs w:val="22"/>
          <w:lang w:val="en-US"/>
        </w:rPr>
        <w:t>Digital</w:t>
      </w:r>
      <w:r w:rsidRPr="00134CAA">
        <w:rPr>
          <w:rFonts w:ascii="Arial" w:hAnsi="Arial" w:cs="Arial"/>
          <w:sz w:val="22"/>
          <w:szCs w:val="22"/>
        </w:rPr>
        <w:t xml:space="preserve">. </w:t>
      </w:r>
      <w:r w:rsidRPr="00134CAA">
        <w:rPr>
          <w:rStyle w:val="translation-chunk"/>
          <w:rFonts w:ascii="Arial" w:hAnsi="Arial" w:cs="Arial"/>
          <w:sz w:val="22"/>
          <w:szCs w:val="22"/>
          <w:shd w:val="clear" w:color="auto" w:fill="FFFFFF"/>
        </w:rPr>
        <w:t>Dolby</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Digital представляет собой</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многоканальный аудио</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формат, разработанный лабораториями Dolby</w:t>
      </w:r>
      <w:r w:rsidRPr="00134CAA">
        <w:rPr>
          <w:rFonts w:ascii="Arial" w:hAnsi="Arial" w:cs="Arial"/>
          <w:sz w:val="22"/>
          <w:szCs w:val="22"/>
          <w:shd w:val="clear" w:color="auto" w:fill="FFFFFF"/>
        </w:rPr>
        <w:t xml:space="preserve">, который получил </w:t>
      </w:r>
      <w:r w:rsidRPr="00134CAA">
        <w:rPr>
          <w:rStyle w:val="translation-chunk"/>
          <w:rFonts w:ascii="Arial" w:hAnsi="Arial" w:cs="Arial"/>
          <w:sz w:val="22"/>
          <w:szCs w:val="22"/>
          <w:shd w:val="clear" w:color="auto" w:fill="FFFFFF"/>
        </w:rPr>
        <w:t>широкое распространение</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 xml:space="preserve">для использования в </w:t>
      </w:r>
      <w:proofErr w:type="gramStart"/>
      <w:r w:rsidRPr="00134CAA">
        <w:rPr>
          <w:rStyle w:val="translation-chunk"/>
          <w:rFonts w:ascii="Arial" w:hAnsi="Arial" w:cs="Arial"/>
          <w:sz w:val="22"/>
          <w:szCs w:val="22"/>
          <w:shd w:val="clear" w:color="auto" w:fill="FFFFFF"/>
        </w:rPr>
        <w:t>кино производстве</w:t>
      </w:r>
      <w:proofErr w:type="gramEnd"/>
      <w:r w:rsidRPr="00134CAA">
        <w:rPr>
          <w:rStyle w:val="translation-chunk"/>
          <w:rFonts w:ascii="Arial" w:hAnsi="Arial" w:cs="Arial"/>
          <w:sz w:val="22"/>
          <w:szCs w:val="22"/>
          <w:shd w:val="clear" w:color="auto" w:fill="FFFFFF"/>
        </w:rPr>
        <w:t>.</w:t>
      </w:r>
      <w:r w:rsidRPr="00134CAA">
        <w:rPr>
          <w:rFonts w:ascii="Arial" w:hAnsi="Arial" w:cs="Arial"/>
          <w:sz w:val="22"/>
          <w:szCs w:val="22"/>
          <w:shd w:val="clear" w:color="auto" w:fill="FFFFFF"/>
        </w:rPr>
        <w:t xml:space="preserve"> Он</w:t>
      </w:r>
      <w:r w:rsidRPr="00134CAA">
        <w:rPr>
          <w:rStyle w:val="translation-chunk"/>
          <w:rFonts w:ascii="Arial" w:hAnsi="Arial" w:cs="Arial"/>
          <w:sz w:val="22"/>
          <w:szCs w:val="22"/>
          <w:shd w:val="clear" w:color="auto" w:fill="FFFFFF"/>
        </w:rPr>
        <w:t xml:space="preserve"> также</w:t>
      </w:r>
      <w:r w:rsidRPr="00134CAA">
        <w:rPr>
          <w:rFonts w:ascii="Arial" w:hAnsi="Arial" w:cs="Arial"/>
          <w:sz w:val="22"/>
          <w:szCs w:val="22"/>
          <w:shd w:val="clear" w:color="auto" w:fill="FFFFFF"/>
        </w:rPr>
        <w:t xml:space="preserve"> </w:t>
      </w:r>
      <w:r w:rsidRPr="00134CAA">
        <w:rPr>
          <w:rFonts w:ascii="Arial" w:hAnsi="Arial" w:cs="Arial"/>
          <w:sz w:val="22"/>
          <w:szCs w:val="22"/>
          <w:lang w:eastAsia="ru-RU"/>
        </w:rPr>
        <w:t xml:space="preserve">является </w:t>
      </w:r>
      <w:r w:rsidRPr="00134CAA">
        <w:rPr>
          <w:rStyle w:val="translation-chunk"/>
          <w:rFonts w:ascii="Arial" w:hAnsi="Arial" w:cs="Arial"/>
          <w:sz w:val="22"/>
          <w:szCs w:val="22"/>
          <w:shd w:val="clear" w:color="auto" w:fill="FFFFFF"/>
        </w:rPr>
        <w:t>стандартным</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форматом звука</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на DVD</w:t>
      </w:r>
      <w:r w:rsidRPr="00134CAA">
        <w:rPr>
          <w:rFonts w:ascii="Arial" w:hAnsi="Arial" w:cs="Arial"/>
          <w:sz w:val="22"/>
          <w:szCs w:val="22"/>
          <w:shd w:val="clear" w:color="auto" w:fill="FFFFFF"/>
        </w:rPr>
        <w:t>-</w:t>
      </w:r>
      <w:r w:rsidRPr="00134CAA">
        <w:rPr>
          <w:rStyle w:val="translation-chunk"/>
          <w:rFonts w:ascii="Arial" w:hAnsi="Arial" w:cs="Arial"/>
          <w:sz w:val="22"/>
          <w:szCs w:val="22"/>
          <w:shd w:val="clear" w:color="auto" w:fill="FFFFFF"/>
        </w:rPr>
        <w:t>видео</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и Blu</w:t>
      </w:r>
      <w:r w:rsidRPr="00134CAA">
        <w:rPr>
          <w:rFonts w:ascii="Arial" w:hAnsi="Arial" w:cs="Arial"/>
          <w:sz w:val="22"/>
          <w:szCs w:val="22"/>
          <w:shd w:val="clear" w:color="auto" w:fill="FFFFFF"/>
        </w:rPr>
        <w:t>-</w:t>
      </w:r>
      <w:r w:rsidRPr="00134CAA">
        <w:rPr>
          <w:rStyle w:val="translation-chunk"/>
          <w:rFonts w:ascii="Arial" w:hAnsi="Arial" w:cs="Arial"/>
          <w:sz w:val="22"/>
          <w:szCs w:val="22"/>
          <w:shd w:val="clear" w:color="auto" w:fill="FFFFFF"/>
        </w:rPr>
        <w:t>ray дисках</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Можно записать</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максимум</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5.1</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каналов</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на DVD</w:t>
      </w:r>
      <w:r w:rsidRPr="00134CAA">
        <w:rPr>
          <w:rFonts w:ascii="Arial" w:hAnsi="Arial" w:cs="Arial"/>
          <w:sz w:val="22"/>
          <w:szCs w:val="22"/>
          <w:shd w:val="clear" w:color="auto" w:fill="FFFFFF"/>
        </w:rPr>
        <w:t>-</w:t>
      </w:r>
      <w:r w:rsidRPr="00134CAA">
        <w:rPr>
          <w:rStyle w:val="translation-chunk"/>
          <w:rFonts w:ascii="Arial" w:hAnsi="Arial" w:cs="Arial"/>
          <w:sz w:val="22"/>
          <w:szCs w:val="22"/>
          <w:shd w:val="clear" w:color="auto" w:fill="FFFFFF"/>
        </w:rPr>
        <w:t>видео</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или Blu</w:t>
      </w:r>
      <w:r w:rsidRPr="00134CAA">
        <w:rPr>
          <w:rFonts w:ascii="Arial" w:hAnsi="Arial" w:cs="Arial"/>
          <w:sz w:val="22"/>
          <w:szCs w:val="22"/>
          <w:shd w:val="clear" w:color="auto" w:fill="FFFFFF"/>
        </w:rPr>
        <w:t>-</w:t>
      </w:r>
      <w:r w:rsidRPr="00134CAA">
        <w:rPr>
          <w:rStyle w:val="translation-chunk"/>
          <w:rFonts w:ascii="Arial" w:hAnsi="Arial" w:cs="Arial"/>
          <w:sz w:val="22"/>
          <w:szCs w:val="22"/>
          <w:shd w:val="clear" w:color="auto" w:fill="FFFFFF"/>
        </w:rPr>
        <w:t>ray диск</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два</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фронтальных канала</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центральный канал</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два</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тыловых канала</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и</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канала низкочастотных эффектов LFE, посвященный</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басовой области</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звуковой дорожки</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для</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сабвуфера</w:t>
      </w:r>
      <w:r w:rsidRPr="00134CAA">
        <w:rPr>
          <w:rFonts w:ascii="Arial" w:hAnsi="Arial" w:cs="Arial"/>
          <w:sz w:val="22"/>
          <w:szCs w:val="22"/>
          <w:shd w:val="clear" w:color="auto" w:fill="FFFFFF"/>
        </w:rPr>
        <w:t xml:space="preserve">). </w:t>
      </w:r>
    </w:p>
    <w:p w:rsidR="004716CF" w:rsidRPr="00134CAA" w:rsidRDefault="004716CF" w:rsidP="004716CF">
      <w:pPr>
        <w:pStyle w:val="a3"/>
        <w:numPr>
          <w:ilvl w:val="0"/>
          <w:numId w:val="2"/>
        </w:numPr>
        <w:rPr>
          <w:rFonts w:ascii="Arial" w:hAnsi="Arial" w:cs="Arial"/>
          <w:sz w:val="22"/>
          <w:szCs w:val="22"/>
        </w:rPr>
      </w:pPr>
      <w:r w:rsidRPr="00134CAA">
        <w:rPr>
          <w:rFonts w:ascii="Arial" w:hAnsi="Arial" w:cs="Arial"/>
          <w:sz w:val="22"/>
          <w:szCs w:val="22"/>
        </w:rPr>
        <w:t xml:space="preserve">Для передачи сигнала в этом формате подсоедините ресивер цифровым </w:t>
      </w:r>
      <w:r w:rsidRPr="00134CAA">
        <w:rPr>
          <w:rFonts w:ascii="ArialMT" w:hAnsi="ArialMT" w:cs="ArialMT"/>
          <w:sz w:val="22"/>
          <w:szCs w:val="22"/>
          <w:lang w:eastAsia="ru-RU"/>
        </w:rPr>
        <w:t xml:space="preserve">кабелем и </w:t>
      </w:r>
      <w:r w:rsidRPr="00134CAA">
        <w:rPr>
          <w:rFonts w:ascii="Arial" w:hAnsi="Arial" w:cs="Arial"/>
          <w:sz w:val="22"/>
          <w:szCs w:val="22"/>
        </w:rPr>
        <w:t>задайте выход плеера как битстрим.</w:t>
      </w:r>
    </w:p>
    <w:p w:rsidR="004716CF" w:rsidRPr="00134CAA" w:rsidRDefault="004716CF" w:rsidP="004716CF">
      <w:pPr>
        <w:pStyle w:val="a3"/>
        <w:rPr>
          <w:rFonts w:ascii="Arial" w:hAnsi="Arial" w:cs="Arial"/>
          <w:sz w:val="22"/>
          <w:szCs w:val="22"/>
        </w:rPr>
      </w:pPr>
    </w:p>
    <w:p w:rsidR="004716CF" w:rsidRPr="00134CAA" w:rsidRDefault="004716CF" w:rsidP="004716CF">
      <w:pPr>
        <w:pStyle w:val="a3"/>
        <w:rPr>
          <w:rFonts w:ascii="Arial" w:hAnsi="Arial" w:cs="Arial"/>
          <w:b/>
          <w:sz w:val="22"/>
          <w:szCs w:val="22"/>
          <w:lang w:val="en-US"/>
        </w:rPr>
      </w:pPr>
      <w:r w:rsidRPr="00134CAA">
        <w:rPr>
          <w:rFonts w:ascii="Arial" w:hAnsi="Arial" w:cs="Arial"/>
          <w:b/>
          <w:sz w:val="22"/>
          <w:szCs w:val="22"/>
          <w:lang w:val="en-US"/>
        </w:rPr>
        <w:t xml:space="preserve">¦¦DD+ </w:t>
      </w:r>
      <w:r w:rsidR="00B17AC0" w:rsidRPr="00134CAA">
        <w:rPr>
          <w:rFonts w:ascii="Arial" w:hAnsi="Arial" w:cs="Arial"/>
          <w:b/>
          <w:sz w:val="22"/>
          <w:szCs w:val="22"/>
          <w:lang w:val="en-US"/>
        </w:rPr>
        <w:t xml:space="preserve">(Dolby Audio - DD+) </w:t>
      </w:r>
      <w:r w:rsidRPr="00134CAA">
        <w:rPr>
          <w:rFonts w:ascii="Arial" w:hAnsi="Arial" w:cs="Arial"/>
          <w:b/>
          <w:sz w:val="22"/>
          <w:szCs w:val="22"/>
          <w:lang w:val="en-US"/>
        </w:rPr>
        <w:t>(Dolby Digital Plus)</w:t>
      </w:r>
    </w:p>
    <w:p w:rsidR="004716CF" w:rsidRPr="00134CAA" w:rsidRDefault="004716CF" w:rsidP="004716CF">
      <w:pPr>
        <w:pStyle w:val="a3"/>
        <w:rPr>
          <w:rFonts w:ascii="Arial" w:hAnsi="Arial" w:cs="Arial"/>
          <w:sz w:val="22"/>
          <w:szCs w:val="22"/>
          <w:lang w:val="en-US"/>
        </w:rPr>
      </w:pPr>
    </w:p>
    <w:p w:rsidR="00B17AC0" w:rsidRPr="00134CAA" w:rsidRDefault="00B17AC0" w:rsidP="0096153C">
      <w:pPr>
        <w:autoSpaceDE w:val="0"/>
        <w:autoSpaceDN w:val="0"/>
        <w:adjustRightInd w:val="0"/>
        <w:spacing w:after="0" w:line="240" w:lineRule="auto"/>
        <w:rPr>
          <w:rFonts w:ascii="Arial" w:hAnsi="Arial" w:cs="Arial"/>
        </w:rPr>
      </w:pPr>
      <w:r w:rsidRPr="00134CAA">
        <w:rPr>
          <w:rFonts w:ascii="Arial" w:hAnsi="Arial" w:cs="Arial"/>
        </w:rPr>
        <w:t xml:space="preserve">Этот режим прослушивания достоверно воспроизводит звук, записанный в аудио формате </w:t>
      </w:r>
      <w:r w:rsidRPr="00134CAA">
        <w:rPr>
          <w:rFonts w:ascii="Arial" w:hAnsi="Arial" w:cs="Arial"/>
          <w:lang w:val="en-US"/>
        </w:rPr>
        <w:t>Dolby</w:t>
      </w:r>
      <w:r w:rsidRPr="00134CAA">
        <w:rPr>
          <w:rFonts w:ascii="Arial" w:hAnsi="Arial" w:cs="Arial"/>
        </w:rPr>
        <w:t xml:space="preserve"> </w:t>
      </w:r>
      <w:r w:rsidRPr="00134CAA">
        <w:rPr>
          <w:rFonts w:ascii="Arial" w:hAnsi="Arial" w:cs="Arial"/>
          <w:lang w:val="en-US"/>
        </w:rPr>
        <w:t>Digital</w:t>
      </w:r>
      <w:r w:rsidRPr="00134CAA">
        <w:rPr>
          <w:rFonts w:ascii="Arial" w:hAnsi="Arial" w:cs="Arial"/>
        </w:rPr>
        <w:t xml:space="preserve"> </w:t>
      </w:r>
      <w:r w:rsidRPr="00134CAA">
        <w:rPr>
          <w:rFonts w:ascii="Arial" w:hAnsi="Arial" w:cs="Arial"/>
          <w:lang w:val="en-US"/>
        </w:rPr>
        <w:t>Plus</w:t>
      </w:r>
      <w:r w:rsidRPr="00134CAA">
        <w:rPr>
          <w:rFonts w:ascii="Arial" w:hAnsi="Arial" w:cs="Arial"/>
        </w:rPr>
        <w:t xml:space="preserve">. </w:t>
      </w:r>
      <w:r w:rsidRPr="00134CAA">
        <w:rPr>
          <w:rStyle w:val="translation-chunk"/>
          <w:rFonts w:ascii="Arial" w:hAnsi="Arial" w:cs="Arial"/>
          <w:shd w:val="clear" w:color="auto" w:fill="FFFFFF"/>
        </w:rPr>
        <w:t xml:space="preserve">Формат Dolby </w:t>
      </w:r>
      <w:r w:rsidRPr="00134CAA">
        <w:rPr>
          <w:rFonts w:ascii="Arial" w:hAnsi="Arial" w:cs="Arial"/>
          <w:lang w:val="en-US"/>
        </w:rPr>
        <w:t>Digital</w:t>
      </w:r>
      <w:r w:rsidRPr="00134CAA">
        <w:rPr>
          <w:rFonts w:ascii="Arial" w:hAnsi="Arial" w:cs="Arial"/>
        </w:rPr>
        <w:t xml:space="preserve"> </w:t>
      </w:r>
      <w:r w:rsidRPr="00134CAA">
        <w:rPr>
          <w:rFonts w:ascii="Arial" w:hAnsi="Arial" w:cs="Arial"/>
          <w:lang w:val="en-US"/>
        </w:rPr>
        <w:t>Plus</w:t>
      </w:r>
      <w:r w:rsidRPr="00134CAA">
        <w:rPr>
          <w:rStyle w:val="translation-chunk"/>
          <w:rFonts w:ascii="Arial" w:hAnsi="Arial" w:cs="Arial"/>
          <w:shd w:val="clear" w:color="auto" w:fill="FFFFFF"/>
        </w:rPr>
        <w:t xml:space="preserve"> – это развитие Dolby </w:t>
      </w:r>
      <w:r w:rsidRPr="00134CAA">
        <w:rPr>
          <w:rFonts w:ascii="Arial" w:hAnsi="Arial" w:cs="Arial"/>
          <w:lang w:val="en-US"/>
        </w:rPr>
        <w:t>Digital</w:t>
      </w:r>
      <w:r w:rsidRPr="00134CAA">
        <w:rPr>
          <w:rFonts w:ascii="Arial" w:hAnsi="Arial" w:cs="Arial"/>
          <w:shd w:val="clear" w:color="auto" w:fill="FFFFFF"/>
        </w:rPr>
        <w:t xml:space="preserve">, с </w:t>
      </w:r>
      <w:r w:rsidRPr="00134CAA">
        <w:rPr>
          <w:rStyle w:val="translation-chunk"/>
          <w:rFonts w:ascii="Arial" w:hAnsi="Arial" w:cs="Arial"/>
          <w:shd w:val="clear" w:color="auto" w:fill="FFFFFF"/>
        </w:rPr>
        <w:t>увеличенным числом каналов</w:t>
      </w:r>
      <w:r w:rsidRPr="00134CAA">
        <w:rPr>
          <w:rFonts w:ascii="Arial" w:hAnsi="Arial" w:cs="Arial"/>
          <w:shd w:val="clear" w:color="auto" w:fill="FFFFFF"/>
        </w:rPr>
        <w:t xml:space="preserve"> </w:t>
      </w:r>
      <w:r w:rsidRPr="00134CAA">
        <w:rPr>
          <w:rStyle w:val="translation-chunk"/>
          <w:rFonts w:ascii="Arial" w:hAnsi="Arial" w:cs="Arial"/>
          <w:shd w:val="clear" w:color="auto" w:fill="FFFFFF"/>
        </w:rPr>
        <w:t>и улучшением качество звука</w:t>
      </w:r>
      <w:r w:rsidRPr="00134CAA">
        <w:rPr>
          <w:rFonts w:ascii="Arial" w:hAnsi="Arial" w:cs="Arial"/>
          <w:shd w:val="clear" w:color="auto" w:fill="FFFFFF"/>
        </w:rPr>
        <w:t xml:space="preserve"> </w:t>
      </w:r>
      <w:r w:rsidRPr="00134CAA">
        <w:rPr>
          <w:rStyle w:val="translation-chunk"/>
          <w:rFonts w:ascii="Arial" w:hAnsi="Arial" w:cs="Arial"/>
          <w:shd w:val="clear" w:color="auto" w:fill="FFFFFF"/>
        </w:rPr>
        <w:t>за счет более гибкого выбора скорости передачи данных.</w:t>
      </w:r>
      <w:r w:rsidRPr="00134CAA">
        <w:rPr>
          <w:rFonts w:ascii="Arial" w:hAnsi="Arial" w:cs="Arial"/>
          <w:shd w:val="clear" w:color="auto" w:fill="FFFFFF"/>
        </w:rPr>
        <w:t xml:space="preserve"> </w:t>
      </w:r>
      <w:r w:rsidRPr="00134CAA">
        <w:rPr>
          <w:rStyle w:val="translation-chunk"/>
          <w:rFonts w:ascii="Arial" w:hAnsi="Arial" w:cs="Arial"/>
          <w:shd w:val="clear" w:color="auto" w:fill="FFFFFF"/>
        </w:rPr>
        <w:t xml:space="preserve">Dolby </w:t>
      </w:r>
      <w:r w:rsidRPr="00134CAA">
        <w:rPr>
          <w:rFonts w:ascii="Arial" w:hAnsi="Arial" w:cs="Arial"/>
          <w:lang w:val="en-US"/>
        </w:rPr>
        <w:t>Digital</w:t>
      </w:r>
      <w:r w:rsidRPr="00134CAA">
        <w:rPr>
          <w:rFonts w:ascii="Arial" w:hAnsi="Arial" w:cs="Arial"/>
        </w:rPr>
        <w:t xml:space="preserve"> </w:t>
      </w:r>
      <w:r w:rsidRPr="00134CAA">
        <w:rPr>
          <w:rFonts w:ascii="Arial" w:hAnsi="Arial" w:cs="Arial"/>
          <w:lang w:val="en-US"/>
        </w:rPr>
        <w:t>Plus</w:t>
      </w:r>
      <w:r w:rsidRPr="00134CAA">
        <w:rPr>
          <w:rStyle w:val="translation-chunk"/>
          <w:rFonts w:ascii="Arial" w:hAnsi="Arial" w:cs="Arial"/>
          <w:shd w:val="clear" w:color="auto" w:fill="FFFFFF"/>
        </w:rPr>
        <w:t xml:space="preserve"> используется</w:t>
      </w:r>
      <w:r w:rsidRPr="00134CAA">
        <w:rPr>
          <w:rFonts w:ascii="Arial" w:hAnsi="Arial" w:cs="Arial"/>
          <w:shd w:val="clear" w:color="auto" w:fill="FFFFFF"/>
        </w:rPr>
        <w:t xml:space="preserve"> </w:t>
      </w:r>
      <w:r w:rsidRPr="00134CAA">
        <w:rPr>
          <w:rStyle w:val="translation-chunk"/>
          <w:rFonts w:ascii="Arial" w:hAnsi="Arial" w:cs="Arial"/>
          <w:shd w:val="clear" w:color="auto" w:fill="FFFFFF"/>
        </w:rPr>
        <w:t>в качестве опционного</w:t>
      </w:r>
      <w:r w:rsidRPr="00134CAA">
        <w:rPr>
          <w:rFonts w:ascii="Arial" w:hAnsi="Arial" w:cs="Arial"/>
          <w:shd w:val="clear" w:color="auto" w:fill="FFFFFF"/>
        </w:rPr>
        <w:t xml:space="preserve"> </w:t>
      </w:r>
      <w:r w:rsidRPr="00134CAA">
        <w:rPr>
          <w:rStyle w:val="translation-chunk"/>
          <w:rFonts w:ascii="Arial" w:hAnsi="Arial" w:cs="Arial"/>
          <w:shd w:val="clear" w:color="auto" w:fill="FFFFFF"/>
        </w:rPr>
        <w:t>аудио-формата</w:t>
      </w:r>
      <w:r w:rsidRPr="00134CAA">
        <w:rPr>
          <w:rFonts w:ascii="Arial" w:hAnsi="Arial" w:cs="Arial"/>
          <w:shd w:val="clear" w:color="auto" w:fill="FFFFFF"/>
        </w:rPr>
        <w:t xml:space="preserve"> </w:t>
      </w:r>
      <w:r w:rsidRPr="00134CAA">
        <w:rPr>
          <w:rStyle w:val="translation-chunk"/>
          <w:rFonts w:ascii="Arial" w:hAnsi="Arial" w:cs="Arial"/>
          <w:shd w:val="clear" w:color="auto" w:fill="FFFFFF"/>
        </w:rPr>
        <w:t>на дисках Blu</w:t>
      </w:r>
      <w:r w:rsidRPr="00134CAA">
        <w:rPr>
          <w:rFonts w:ascii="Arial" w:hAnsi="Arial" w:cs="Arial"/>
          <w:shd w:val="clear" w:color="auto" w:fill="FFFFFF"/>
        </w:rPr>
        <w:t>-</w:t>
      </w:r>
      <w:r w:rsidRPr="00134CAA">
        <w:rPr>
          <w:rStyle w:val="translation-chunk"/>
          <w:rFonts w:ascii="Arial" w:hAnsi="Arial" w:cs="Arial"/>
          <w:shd w:val="clear" w:color="auto" w:fill="FFFFFF"/>
        </w:rPr>
        <w:t>ray</w:t>
      </w:r>
      <w:r w:rsidRPr="00134CAA">
        <w:rPr>
          <w:rFonts w:ascii="Arial" w:hAnsi="Arial" w:cs="Arial"/>
          <w:shd w:val="clear" w:color="auto" w:fill="FFFFFF"/>
        </w:rPr>
        <w:t xml:space="preserve">, и </w:t>
      </w:r>
      <w:r w:rsidRPr="00134CAA">
        <w:rPr>
          <w:rStyle w:val="translation-chunk"/>
          <w:rFonts w:ascii="Arial" w:hAnsi="Arial" w:cs="Arial"/>
          <w:shd w:val="clear" w:color="auto" w:fill="FFFFFF"/>
        </w:rPr>
        <w:t>основан на</w:t>
      </w:r>
      <w:r w:rsidRPr="00134CAA">
        <w:rPr>
          <w:rFonts w:ascii="Arial" w:hAnsi="Arial" w:cs="Arial"/>
          <w:shd w:val="clear" w:color="auto" w:fill="FFFFFF"/>
        </w:rPr>
        <w:t xml:space="preserve"> </w:t>
      </w:r>
      <w:r w:rsidRPr="00134CAA">
        <w:rPr>
          <w:rStyle w:val="translation-chunk"/>
          <w:rFonts w:ascii="Arial" w:hAnsi="Arial" w:cs="Arial"/>
          <w:shd w:val="clear" w:color="auto" w:fill="FFFFFF"/>
        </w:rPr>
        <w:t>5.1</w:t>
      </w:r>
      <w:r w:rsidRPr="00134CAA">
        <w:rPr>
          <w:rFonts w:ascii="Arial" w:hAnsi="Arial" w:cs="Arial"/>
          <w:shd w:val="clear" w:color="auto" w:fill="FFFFFF"/>
        </w:rPr>
        <w:t xml:space="preserve"> каналах, но получил  </w:t>
      </w:r>
      <w:r w:rsidRPr="00134CAA">
        <w:rPr>
          <w:rStyle w:val="translation-chunk"/>
          <w:rFonts w:ascii="Arial" w:hAnsi="Arial" w:cs="Arial"/>
          <w:shd w:val="clear" w:color="auto" w:fill="FFFFFF"/>
        </w:rPr>
        <w:t>дополнительные</w:t>
      </w:r>
      <w:r w:rsidRPr="00134CAA">
        <w:rPr>
          <w:rFonts w:ascii="Arial" w:hAnsi="Arial" w:cs="Arial"/>
          <w:shd w:val="clear" w:color="auto" w:fill="FFFFFF"/>
        </w:rPr>
        <w:t xml:space="preserve"> </w:t>
      </w:r>
      <w:r w:rsidRPr="00134CAA">
        <w:rPr>
          <w:rStyle w:val="translation-chunk"/>
          <w:rFonts w:ascii="Arial" w:hAnsi="Arial" w:cs="Arial"/>
          <w:shd w:val="clear" w:color="auto" w:fill="FFFFFF"/>
        </w:rPr>
        <w:t>каналы, такие</w:t>
      </w:r>
      <w:r w:rsidRPr="00134CAA">
        <w:rPr>
          <w:rFonts w:ascii="Arial" w:hAnsi="Arial" w:cs="Arial"/>
          <w:shd w:val="clear" w:color="auto" w:fill="FFFFFF"/>
        </w:rPr>
        <w:t xml:space="preserve"> </w:t>
      </w:r>
      <w:r w:rsidRPr="00134CAA">
        <w:rPr>
          <w:rStyle w:val="translation-chunk"/>
          <w:rFonts w:ascii="Arial" w:hAnsi="Arial" w:cs="Arial"/>
          <w:shd w:val="clear" w:color="auto" w:fill="FFFFFF"/>
        </w:rPr>
        <w:t>как</w:t>
      </w:r>
      <w:r w:rsidRPr="00134CAA">
        <w:rPr>
          <w:rFonts w:ascii="Arial" w:hAnsi="Arial" w:cs="Arial"/>
          <w:shd w:val="clear" w:color="auto" w:fill="FFFFFF"/>
        </w:rPr>
        <w:t xml:space="preserve"> задние </w:t>
      </w:r>
      <w:r w:rsidRPr="00134CAA">
        <w:rPr>
          <w:rStyle w:val="translation-chunk"/>
          <w:rFonts w:ascii="Arial" w:hAnsi="Arial" w:cs="Arial"/>
          <w:shd w:val="clear" w:color="auto" w:fill="FFFFFF"/>
        </w:rPr>
        <w:t>тыловые, чтобы получить максимум</w:t>
      </w:r>
      <w:r w:rsidRPr="00134CAA">
        <w:rPr>
          <w:rFonts w:ascii="Arial" w:hAnsi="Arial" w:cs="Arial"/>
          <w:shd w:val="clear" w:color="auto" w:fill="FFFFFF"/>
        </w:rPr>
        <w:t xml:space="preserve"> </w:t>
      </w:r>
      <w:r w:rsidRPr="00134CAA">
        <w:rPr>
          <w:rStyle w:val="translation-chunk"/>
          <w:rFonts w:ascii="Arial" w:hAnsi="Arial" w:cs="Arial"/>
          <w:shd w:val="clear" w:color="auto" w:fill="FFFFFF"/>
        </w:rPr>
        <w:t>7.1-каналов</w:t>
      </w:r>
      <w:r w:rsidRPr="00134CAA">
        <w:rPr>
          <w:rFonts w:ascii="Arial" w:hAnsi="Arial" w:cs="Arial"/>
          <w:shd w:val="clear" w:color="auto" w:fill="FFFFFF"/>
        </w:rPr>
        <w:t>.</w:t>
      </w:r>
    </w:p>
    <w:p w:rsidR="00B17AC0" w:rsidRPr="00134CAA" w:rsidRDefault="00B17AC0" w:rsidP="00B17AC0">
      <w:pPr>
        <w:pStyle w:val="a3"/>
        <w:numPr>
          <w:ilvl w:val="0"/>
          <w:numId w:val="2"/>
        </w:numPr>
        <w:rPr>
          <w:rFonts w:ascii="Arial" w:hAnsi="Arial" w:cs="Arial"/>
          <w:sz w:val="22"/>
          <w:szCs w:val="22"/>
        </w:rPr>
      </w:pPr>
      <w:r w:rsidRPr="00134CAA">
        <w:rPr>
          <w:rFonts w:ascii="Arial" w:hAnsi="Arial" w:cs="Arial"/>
          <w:sz w:val="22"/>
          <w:szCs w:val="22"/>
        </w:rPr>
        <w:t xml:space="preserve">Для передачи сигнала в этом формате подсоедините ресивер с помощью </w:t>
      </w:r>
      <w:r w:rsidRPr="00134CAA">
        <w:rPr>
          <w:rFonts w:ascii="ArialMT" w:hAnsi="ArialMT" w:cs="ArialMT"/>
          <w:sz w:val="22"/>
          <w:szCs w:val="22"/>
          <w:lang w:eastAsia="ru-RU"/>
        </w:rPr>
        <w:t xml:space="preserve">HDMI кабеля и </w:t>
      </w:r>
      <w:r w:rsidRPr="00134CAA">
        <w:rPr>
          <w:rFonts w:ascii="Arial" w:hAnsi="Arial" w:cs="Arial"/>
          <w:sz w:val="22"/>
          <w:szCs w:val="22"/>
        </w:rPr>
        <w:t>задайте выход плеера как битстрим.</w:t>
      </w:r>
    </w:p>
    <w:p w:rsidR="00077FB2" w:rsidRPr="00134CAA" w:rsidRDefault="00077FB2" w:rsidP="00077FB2">
      <w:pPr>
        <w:pStyle w:val="a3"/>
        <w:rPr>
          <w:rFonts w:ascii="Arial" w:hAnsi="Arial" w:cs="Arial"/>
          <w:sz w:val="22"/>
          <w:szCs w:val="22"/>
        </w:rPr>
      </w:pPr>
    </w:p>
    <w:p w:rsidR="00077FB2" w:rsidRPr="00134CAA" w:rsidRDefault="00077FB2" w:rsidP="00077FB2">
      <w:pPr>
        <w:pStyle w:val="a3"/>
        <w:rPr>
          <w:rStyle w:val="translation-chunk"/>
          <w:rFonts w:ascii="Arial" w:hAnsi="Arial" w:cs="Arial"/>
          <w:b/>
          <w:sz w:val="22"/>
          <w:szCs w:val="22"/>
          <w:shd w:val="clear" w:color="auto" w:fill="FFFFFF"/>
        </w:rPr>
      </w:pPr>
      <w:r w:rsidRPr="00134CAA">
        <w:rPr>
          <w:rStyle w:val="translation-chunk"/>
          <w:rFonts w:ascii="Arial" w:hAnsi="Arial" w:cs="Arial"/>
          <w:b/>
          <w:sz w:val="22"/>
          <w:szCs w:val="22"/>
          <w:shd w:val="clear" w:color="auto" w:fill="FFFFFF"/>
        </w:rPr>
        <w:t>Стр</w:t>
      </w:r>
      <w:r w:rsidRPr="00134CAA">
        <w:rPr>
          <w:rStyle w:val="translation-chunk"/>
          <w:rFonts w:ascii="Arial" w:hAnsi="Arial" w:cs="Arial"/>
          <w:b/>
          <w:sz w:val="22"/>
          <w:szCs w:val="22"/>
          <w:shd w:val="clear" w:color="auto" w:fill="FFFFFF"/>
          <w:lang w:val="en-US"/>
        </w:rPr>
        <w:t>. 1</w:t>
      </w:r>
      <w:r w:rsidRPr="00134CAA">
        <w:rPr>
          <w:rStyle w:val="translation-chunk"/>
          <w:rFonts w:ascii="Arial" w:hAnsi="Arial" w:cs="Arial"/>
          <w:b/>
          <w:sz w:val="22"/>
          <w:szCs w:val="22"/>
          <w:shd w:val="clear" w:color="auto" w:fill="FFFFFF"/>
        </w:rPr>
        <w:t>33</w:t>
      </w:r>
    </w:p>
    <w:p w:rsidR="007A1F95" w:rsidRPr="00134CAA" w:rsidRDefault="007A1F95" w:rsidP="007A1F95">
      <w:pPr>
        <w:pStyle w:val="a3"/>
        <w:rPr>
          <w:rFonts w:ascii="Arial" w:hAnsi="Arial" w:cs="Arial"/>
          <w:sz w:val="22"/>
          <w:szCs w:val="22"/>
        </w:rPr>
      </w:pPr>
    </w:p>
    <w:p w:rsidR="004716CF" w:rsidRPr="00134CAA" w:rsidRDefault="004716CF" w:rsidP="004716CF">
      <w:pPr>
        <w:pStyle w:val="Default"/>
        <w:rPr>
          <w:rFonts w:ascii="Arial" w:hAnsi="Arial" w:cs="Arial"/>
          <w:b/>
          <w:color w:val="auto"/>
          <w:sz w:val="22"/>
          <w:szCs w:val="22"/>
          <w:lang w:val="en-US"/>
        </w:rPr>
      </w:pPr>
      <w:r w:rsidRPr="00134CAA">
        <w:rPr>
          <w:rFonts w:ascii="Arial" w:hAnsi="Arial" w:cs="Arial"/>
          <w:b/>
          <w:color w:val="auto"/>
          <w:sz w:val="22"/>
          <w:szCs w:val="22"/>
          <w:lang w:val="en-US"/>
        </w:rPr>
        <w:t>¦¦</w:t>
      </w:r>
      <w:r w:rsidRPr="00134CAA">
        <w:rPr>
          <w:rFonts w:ascii="Arial" w:hAnsi="Arial" w:cs="Arial"/>
          <w:b/>
          <w:bCs/>
          <w:color w:val="auto"/>
          <w:sz w:val="22"/>
          <w:szCs w:val="22"/>
          <w:lang w:val="en-US"/>
        </w:rPr>
        <w:t xml:space="preserve"> </w:t>
      </w:r>
      <w:r w:rsidR="00B17AC0" w:rsidRPr="00134CAA">
        <w:rPr>
          <w:rFonts w:ascii="Arial" w:hAnsi="Arial" w:cs="Arial"/>
          <w:b/>
          <w:bCs/>
          <w:color w:val="auto"/>
          <w:sz w:val="22"/>
          <w:szCs w:val="22"/>
          <w:lang w:val="en-US"/>
        </w:rPr>
        <w:t>DSur (Dolby Audio - Surr) (</w:t>
      </w:r>
      <w:r w:rsidRPr="00134CAA">
        <w:rPr>
          <w:rFonts w:ascii="Arial" w:hAnsi="Arial" w:cs="Arial"/>
          <w:b/>
          <w:bCs/>
          <w:color w:val="auto"/>
          <w:sz w:val="22"/>
          <w:szCs w:val="22"/>
          <w:lang w:val="en-US"/>
        </w:rPr>
        <w:t>Dolby Surround</w:t>
      </w:r>
      <w:r w:rsidR="00B17AC0" w:rsidRPr="00134CAA">
        <w:rPr>
          <w:rFonts w:ascii="Arial" w:hAnsi="Arial" w:cs="Arial"/>
          <w:b/>
          <w:bCs/>
          <w:color w:val="auto"/>
          <w:sz w:val="22"/>
          <w:szCs w:val="22"/>
          <w:lang w:val="en-US"/>
        </w:rPr>
        <w:t>)</w:t>
      </w:r>
    </w:p>
    <w:p w:rsidR="00F97ACE" w:rsidRPr="00134CAA" w:rsidRDefault="004716CF" w:rsidP="004716CF">
      <w:pPr>
        <w:pStyle w:val="a3"/>
        <w:rPr>
          <w:rFonts w:ascii="Arial" w:hAnsi="Arial" w:cs="Arial"/>
          <w:sz w:val="22"/>
          <w:szCs w:val="22"/>
        </w:rPr>
      </w:pPr>
      <w:r w:rsidRPr="00134CAA">
        <w:rPr>
          <w:rFonts w:ascii="Arial" w:hAnsi="Arial" w:cs="Arial"/>
          <w:bCs/>
          <w:sz w:val="22"/>
          <w:szCs w:val="22"/>
          <w:lang w:val="en-US"/>
        </w:rPr>
        <w:t>Dolby</w:t>
      </w:r>
      <w:r w:rsidRPr="00134CAA">
        <w:rPr>
          <w:rFonts w:ascii="Arial" w:hAnsi="Arial" w:cs="Arial"/>
          <w:bCs/>
          <w:sz w:val="22"/>
          <w:szCs w:val="22"/>
        </w:rPr>
        <w:t xml:space="preserve"> </w:t>
      </w:r>
      <w:r w:rsidRPr="00134CAA">
        <w:rPr>
          <w:rFonts w:ascii="Arial" w:hAnsi="Arial" w:cs="Arial"/>
          <w:bCs/>
          <w:sz w:val="22"/>
          <w:szCs w:val="22"/>
          <w:lang w:eastAsia="ru-RU"/>
        </w:rPr>
        <w:t>Surround</w:t>
      </w:r>
      <w:r w:rsidRPr="00134CAA">
        <w:rPr>
          <w:rFonts w:ascii="Arial" w:hAnsi="Arial" w:cs="Arial"/>
          <w:sz w:val="22"/>
          <w:szCs w:val="22"/>
        </w:rPr>
        <w:t xml:space="preserve"> – это технология окружающего звука нового поколения, которая интеллектуально расширяет любой стерео </w:t>
      </w:r>
      <w:r w:rsidR="00D510B7" w:rsidRPr="00134CAA">
        <w:rPr>
          <w:rFonts w:ascii="Arial" w:hAnsi="Arial" w:cs="Arial"/>
          <w:sz w:val="22"/>
          <w:szCs w:val="22"/>
        </w:rPr>
        <w:t xml:space="preserve">2ch или 5.1ch </w:t>
      </w:r>
      <w:r w:rsidRPr="00134CAA">
        <w:rPr>
          <w:rFonts w:ascii="Arial" w:hAnsi="Arial" w:cs="Arial"/>
          <w:sz w:val="22"/>
          <w:szCs w:val="22"/>
        </w:rPr>
        <w:t>источник</w:t>
      </w:r>
      <w:r w:rsidR="00F97ACE" w:rsidRPr="00134CAA">
        <w:rPr>
          <w:rFonts w:ascii="Arial" w:hAnsi="Arial" w:cs="Arial"/>
          <w:sz w:val="22"/>
          <w:szCs w:val="22"/>
        </w:rPr>
        <w:t xml:space="preserve"> до </w:t>
      </w:r>
      <w:r w:rsidR="00D510B7" w:rsidRPr="00134CAA">
        <w:rPr>
          <w:rFonts w:ascii="Arial" w:hAnsi="Arial" w:cs="Arial"/>
          <w:sz w:val="22"/>
          <w:szCs w:val="22"/>
        </w:rPr>
        <w:t>5.1ch, 7.1ch или 5.1.2ch</w:t>
      </w:r>
      <w:r w:rsidR="00F97ACE" w:rsidRPr="00134CAA">
        <w:rPr>
          <w:rFonts w:ascii="Arial" w:hAnsi="Arial" w:cs="Arial"/>
          <w:sz w:val="22"/>
          <w:szCs w:val="22"/>
        </w:rPr>
        <w:t xml:space="preserve">. </w:t>
      </w:r>
      <w:proofErr w:type="gramStart"/>
      <w:r w:rsidR="00F97ACE" w:rsidRPr="00134CAA">
        <w:rPr>
          <w:rFonts w:ascii="Arial" w:hAnsi="Arial" w:cs="Arial"/>
          <w:sz w:val="22"/>
          <w:szCs w:val="22"/>
        </w:rPr>
        <w:t xml:space="preserve">В этом режиме реальные </w:t>
      </w:r>
      <w:r w:rsidRPr="00134CAA">
        <w:rPr>
          <w:rFonts w:ascii="Arial" w:hAnsi="Arial" w:cs="Arial"/>
          <w:sz w:val="22"/>
          <w:szCs w:val="22"/>
        </w:rPr>
        <w:t>канал</w:t>
      </w:r>
      <w:r w:rsidR="00F97ACE" w:rsidRPr="00134CAA">
        <w:rPr>
          <w:rFonts w:ascii="Arial" w:hAnsi="Arial" w:cs="Arial"/>
          <w:sz w:val="22"/>
          <w:szCs w:val="22"/>
        </w:rPr>
        <w:t>ы вашего</w:t>
      </w:r>
      <w:r w:rsidRPr="00134CAA">
        <w:rPr>
          <w:rFonts w:ascii="Arial" w:hAnsi="Arial" w:cs="Arial"/>
          <w:sz w:val="22"/>
          <w:szCs w:val="22"/>
        </w:rPr>
        <w:t xml:space="preserve"> контент</w:t>
      </w:r>
      <w:r w:rsidR="00F97ACE" w:rsidRPr="00134CAA">
        <w:rPr>
          <w:rFonts w:ascii="Arial" w:hAnsi="Arial" w:cs="Arial"/>
          <w:sz w:val="22"/>
          <w:szCs w:val="22"/>
        </w:rPr>
        <w:t xml:space="preserve">а дополняются </w:t>
      </w:r>
      <w:r w:rsidRPr="00134CAA">
        <w:rPr>
          <w:rFonts w:ascii="Arial" w:hAnsi="Arial" w:cs="Arial"/>
          <w:sz w:val="22"/>
          <w:szCs w:val="22"/>
        </w:rPr>
        <w:t>для воспроизведения через ваш комплект акустических систем.</w:t>
      </w:r>
      <w:proofErr w:type="gramEnd"/>
      <w:r w:rsidR="00F97ACE" w:rsidRPr="00134CAA">
        <w:rPr>
          <w:rFonts w:ascii="Arial" w:hAnsi="Arial" w:cs="Arial"/>
          <w:sz w:val="22"/>
          <w:szCs w:val="22"/>
        </w:rPr>
        <w:t xml:space="preserve"> Кроме того, даже если акустических систем для расширения нет, например, когда подсоединены только фронтальные акустические системы, при воспроизведении создается виртуальный звук тыловых или верхних каналов. </w:t>
      </w:r>
    </w:p>
    <w:p w:rsidR="004716CF" w:rsidRPr="00134CAA" w:rsidRDefault="00F97ACE" w:rsidP="004716CF">
      <w:pPr>
        <w:pStyle w:val="a3"/>
        <w:rPr>
          <w:rFonts w:ascii="Arial" w:hAnsi="Arial" w:cs="Arial"/>
          <w:bCs/>
          <w:sz w:val="22"/>
          <w:szCs w:val="22"/>
        </w:rPr>
      </w:pPr>
      <w:r w:rsidRPr="00134CAA">
        <w:rPr>
          <w:rFonts w:ascii="Arial" w:hAnsi="Arial" w:cs="Arial"/>
          <w:sz w:val="22"/>
          <w:szCs w:val="22"/>
        </w:rPr>
        <w:t xml:space="preserve">• Этот режим невозможно выбрать, когда на входе сигнал в формате </w:t>
      </w:r>
      <w:r w:rsidRPr="00134CAA">
        <w:rPr>
          <w:rFonts w:ascii="Arial" w:hAnsi="Arial" w:cs="Arial"/>
          <w:sz w:val="22"/>
          <w:szCs w:val="22"/>
          <w:lang w:val="en-US"/>
        </w:rPr>
        <w:t>DTS</w:t>
      </w:r>
      <w:r w:rsidRPr="00134CAA">
        <w:rPr>
          <w:rFonts w:ascii="Arial" w:hAnsi="Arial" w:cs="Arial"/>
          <w:sz w:val="22"/>
          <w:szCs w:val="22"/>
        </w:rPr>
        <w:t>.</w:t>
      </w:r>
      <w:r w:rsidR="004716CF" w:rsidRPr="00134CAA">
        <w:rPr>
          <w:rFonts w:ascii="Arial" w:hAnsi="Arial" w:cs="Arial"/>
          <w:bCs/>
          <w:sz w:val="22"/>
          <w:szCs w:val="22"/>
        </w:rPr>
        <w:t xml:space="preserve"> </w:t>
      </w:r>
    </w:p>
    <w:p w:rsidR="00F97ACE" w:rsidRPr="00134CAA" w:rsidRDefault="00F97ACE" w:rsidP="004716CF">
      <w:pPr>
        <w:pStyle w:val="a3"/>
        <w:rPr>
          <w:rFonts w:ascii="Arial" w:hAnsi="Arial" w:cs="Arial"/>
          <w:bCs/>
          <w:sz w:val="22"/>
          <w:szCs w:val="22"/>
        </w:rPr>
      </w:pPr>
    </w:p>
    <w:p w:rsidR="00F97ACE" w:rsidRPr="00134CAA" w:rsidRDefault="00F97ACE" w:rsidP="00F97ACE">
      <w:pPr>
        <w:pStyle w:val="a3"/>
        <w:rPr>
          <w:rFonts w:ascii="Arial" w:hAnsi="Arial" w:cs="Arial"/>
          <w:sz w:val="22"/>
          <w:szCs w:val="22"/>
        </w:rPr>
      </w:pPr>
      <w:r w:rsidRPr="00134CAA">
        <w:rPr>
          <w:rFonts w:ascii="Arial" w:hAnsi="Arial" w:cs="Arial"/>
          <w:sz w:val="22"/>
          <w:szCs w:val="22"/>
        </w:rPr>
        <w:t>В соответствии с размещением акустических систем, на дисплее отображаются следующие режимы прослушивания.</w:t>
      </w:r>
    </w:p>
    <w:p w:rsidR="00F97ACE" w:rsidRPr="00134CAA" w:rsidRDefault="00F97ACE" w:rsidP="00F97ACE">
      <w:pPr>
        <w:pStyle w:val="a3"/>
        <w:rPr>
          <w:rFonts w:ascii="Arial" w:hAnsi="Arial" w:cs="Arial"/>
          <w:sz w:val="22"/>
          <w:szCs w:val="22"/>
        </w:rPr>
      </w:pPr>
      <w:r w:rsidRPr="00134CAA">
        <w:rPr>
          <w:rFonts w:ascii="Arial" w:hAnsi="Arial" w:cs="Arial"/>
          <w:sz w:val="22"/>
          <w:szCs w:val="22"/>
        </w:rPr>
        <w:t xml:space="preserve"> – </w:t>
      </w:r>
      <w:r w:rsidRPr="00134CAA">
        <w:rPr>
          <w:rFonts w:ascii="Arial" w:hAnsi="Arial" w:cs="Arial"/>
          <w:bCs/>
          <w:sz w:val="22"/>
          <w:szCs w:val="22"/>
          <w:lang w:val="en-US"/>
        </w:rPr>
        <w:t>DSur</w:t>
      </w:r>
      <w:r w:rsidRPr="00134CAA">
        <w:rPr>
          <w:rFonts w:ascii="Arial" w:hAnsi="Arial" w:cs="Arial"/>
          <w:sz w:val="22"/>
          <w:szCs w:val="22"/>
        </w:rPr>
        <w:t xml:space="preserve"> 2.0/2.1</w:t>
      </w:r>
      <w:r w:rsidR="00077FB2" w:rsidRPr="00134CAA">
        <w:rPr>
          <w:rFonts w:ascii="Arial" w:hAnsi="Arial" w:cs="Arial"/>
          <w:sz w:val="22"/>
          <w:szCs w:val="22"/>
        </w:rPr>
        <w:t>/2.2</w:t>
      </w:r>
      <w:r w:rsidRPr="00134CAA">
        <w:rPr>
          <w:rFonts w:ascii="Arial" w:hAnsi="Arial" w:cs="Arial"/>
          <w:sz w:val="22"/>
          <w:szCs w:val="22"/>
        </w:rPr>
        <w:t>: Когда установлены только фронтальные акустические системы</w:t>
      </w:r>
    </w:p>
    <w:p w:rsidR="00F97ACE" w:rsidRPr="00134CAA" w:rsidRDefault="00F97ACE" w:rsidP="00F97ACE">
      <w:pPr>
        <w:pStyle w:val="a3"/>
        <w:rPr>
          <w:rFonts w:ascii="Arial" w:hAnsi="Arial" w:cs="Arial"/>
          <w:sz w:val="22"/>
          <w:szCs w:val="22"/>
        </w:rPr>
      </w:pPr>
      <w:r w:rsidRPr="00134CAA">
        <w:rPr>
          <w:rFonts w:ascii="Arial" w:hAnsi="Arial" w:cs="Arial"/>
          <w:sz w:val="22"/>
          <w:szCs w:val="22"/>
        </w:rPr>
        <w:t xml:space="preserve"> – </w:t>
      </w:r>
      <w:r w:rsidRPr="00134CAA">
        <w:rPr>
          <w:rFonts w:ascii="Arial" w:hAnsi="Arial" w:cs="Arial"/>
          <w:bCs/>
          <w:sz w:val="22"/>
          <w:szCs w:val="22"/>
          <w:lang w:val="en-US"/>
        </w:rPr>
        <w:t>DSur</w:t>
      </w:r>
      <w:r w:rsidRPr="00134CAA">
        <w:rPr>
          <w:rFonts w:ascii="Arial" w:hAnsi="Arial" w:cs="Arial"/>
          <w:sz w:val="22"/>
          <w:szCs w:val="22"/>
        </w:rPr>
        <w:t xml:space="preserve"> 3.0/3.1</w:t>
      </w:r>
      <w:r w:rsidR="00077FB2" w:rsidRPr="00134CAA">
        <w:rPr>
          <w:rFonts w:ascii="Arial" w:hAnsi="Arial" w:cs="Arial"/>
          <w:sz w:val="22"/>
          <w:szCs w:val="22"/>
        </w:rPr>
        <w:t>/3.2</w:t>
      </w:r>
      <w:r w:rsidRPr="00134CAA">
        <w:rPr>
          <w:rFonts w:ascii="Arial" w:hAnsi="Arial" w:cs="Arial"/>
          <w:sz w:val="22"/>
          <w:szCs w:val="22"/>
        </w:rPr>
        <w:t>: Когда установлены только фронтальные акустические системы и центральная акустическая система</w:t>
      </w:r>
    </w:p>
    <w:p w:rsidR="00F97ACE" w:rsidRPr="00134CAA" w:rsidRDefault="00F97ACE" w:rsidP="00F97ACE">
      <w:pPr>
        <w:pStyle w:val="a3"/>
        <w:rPr>
          <w:rFonts w:ascii="Arial" w:hAnsi="Arial" w:cs="Arial"/>
          <w:sz w:val="22"/>
          <w:szCs w:val="22"/>
        </w:rPr>
      </w:pPr>
      <w:r w:rsidRPr="00134CAA">
        <w:rPr>
          <w:rFonts w:ascii="Arial" w:hAnsi="Arial" w:cs="Arial"/>
          <w:sz w:val="22"/>
          <w:szCs w:val="22"/>
        </w:rPr>
        <w:t xml:space="preserve"> – </w:t>
      </w:r>
      <w:r w:rsidRPr="00134CAA">
        <w:rPr>
          <w:rFonts w:ascii="Arial" w:hAnsi="Arial" w:cs="Arial"/>
          <w:bCs/>
          <w:sz w:val="22"/>
          <w:szCs w:val="22"/>
          <w:lang w:val="en-US"/>
        </w:rPr>
        <w:t>DSur</w:t>
      </w:r>
      <w:r w:rsidRPr="00134CAA">
        <w:rPr>
          <w:rFonts w:ascii="Arial" w:hAnsi="Arial" w:cs="Arial"/>
          <w:sz w:val="22"/>
          <w:szCs w:val="22"/>
        </w:rPr>
        <w:t xml:space="preserve"> 4.0/4.1</w:t>
      </w:r>
      <w:r w:rsidR="00077FB2" w:rsidRPr="00134CAA">
        <w:rPr>
          <w:rFonts w:ascii="Arial" w:hAnsi="Arial" w:cs="Arial"/>
          <w:sz w:val="22"/>
          <w:szCs w:val="22"/>
        </w:rPr>
        <w:t>/4.2</w:t>
      </w:r>
      <w:r w:rsidRPr="00134CAA">
        <w:rPr>
          <w:rFonts w:ascii="Arial" w:hAnsi="Arial" w:cs="Arial"/>
          <w:sz w:val="22"/>
          <w:szCs w:val="22"/>
        </w:rPr>
        <w:t xml:space="preserve">: Когда установлены только фронтальные акустические системы и тыловые акустические системы </w:t>
      </w:r>
    </w:p>
    <w:p w:rsidR="00F97ACE" w:rsidRPr="00134CAA" w:rsidRDefault="00F97ACE" w:rsidP="00F97ACE">
      <w:pPr>
        <w:pStyle w:val="a3"/>
        <w:rPr>
          <w:rFonts w:ascii="Arial" w:hAnsi="Arial" w:cs="Arial"/>
          <w:sz w:val="22"/>
          <w:szCs w:val="22"/>
        </w:rPr>
      </w:pPr>
      <w:r w:rsidRPr="00134CAA">
        <w:rPr>
          <w:rFonts w:ascii="Arial" w:hAnsi="Arial" w:cs="Arial"/>
          <w:sz w:val="22"/>
          <w:szCs w:val="22"/>
        </w:rPr>
        <w:t xml:space="preserve"> – </w:t>
      </w:r>
      <w:r w:rsidRPr="00134CAA">
        <w:rPr>
          <w:rFonts w:ascii="Arial" w:hAnsi="Arial" w:cs="Arial"/>
          <w:bCs/>
          <w:sz w:val="22"/>
          <w:szCs w:val="22"/>
          <w:lang w:val="en-US"/>
        </w:rPr>
        <w:t>DSur</w:t>
      </w:r>
      <w:r w:rsidRPr="00134CAA">
        <w:rPr>
          <w:rFonts w:ascii="Arial" w:hAnsi="Arial" w:cs="Arial"/>
          <w:sz w:val="22"/>
          <w:szCs w:val="22"/>
        </w:rPr>
        <w:t xml:space="preserve"> 5.0/5.1</w:t>
      </w:r>
      <w:r w:rsidR="00077FB2" w:rsidRPr="00134CAA">
        <w:rPr>
          <w:rFonts w:ascii="Arial" w:hAnsi="Arial" w:cs="Arial"/>
          <w:sz w:val="22"/>
          <w:szCs w:val="22"/>
        </w:rPr>
        <w:t>/5.2</w:t>
      </w:r>
      <w:r w:rsidRPr="00134CAA">
        <w:rPr>
          <w:rFonts w:ascii="Arial" w:hAnsi="Arial" w:cs="Arial"/>
          <w:sz w:val="22"/>
          <w:szCs w:val="22"/>
        </w:rPr>
        <w:t xml:space="preserve">: Когда установлены только фронтальные акустические системы, центральная акустическая система и тыловые акустические системы </w:t>
      </w:r>
    </w:p>
    <w:p w:rsidR="007A1F95" w:rsidRPr="00134CAA" w:rsidRDefault="007A1F95" w:rsidP="007A1F95">
      <w:pPr>
        <w:pStyle w:val="a3"/>
        <w:rPr>
          <w:rFonts w:ascii="Arial" w:hAnsi="Arial" w:cs="Arial"/>
          <w:sz w:val="22"/>
          <w:szCs w:val="22"/>
        </w:rPr>
      </w:pPr>
      <w:r w:rsidRPr="00134CAA">
        <w:rPr>
          <w:rFonts w:ascii="Arial" w:hAnsi="Arial" w:cs="Arial"/>
          <w:sz w:val="22"/>
          <w:szCs w:val="22"/>
        </w:rPr>
        <w:t xml:space="preserve">– </w:t>
      </w:r>
      <w:r w:rsidRPr="00134CAA">
        <w:rPr>
          <w:rFonts w:ascii="Arial" w:hAnsi="Arial" w:cs="Arial"/>
          <w:bCs/>
          <w:sz w:val="22"/>
          <w:szCs w:val="22"/>
          <w:lang w:val="en-US"/>
        </w:rPr>
        <w:t>DSur</w:t>
      </w:r>
      <w:r w:rsidRPr="00134CAA">
        <w:rPr>
          <w:rFonts w:ascii="Arial" w:hAnsi="Arial" w:cs="Arial"/>
          <w:sz w:val="22"/>
          <w:szCs w:val="22"/>
        </w:rPr>
        <w:t xml:space="preserve"> 6.0/6.1</w:t>
      </w:r>
      <w:r w:rsidR="00077FB2" w:rsidRPr="00134CAA">
        <w:rPr>
          <w:rFonts w:ascii="Arial" w:hAnsi="Arial" w:cs="Arial"/>
          <w:sz w:val="22"/>
          <w:szCs w:val="22"/>
        </w:rPr>
        <w:t>/6.2</w:t>
      </w:r>
      <w:r w:rsidRPr="00134CAA">
        <w:rPr>
          <w:rFonts w:ascii="Arial" w:hAnsi="Arial" w:cs="Arial"/>
          <w:sz w:val="22"/>
          <w:szCs w:val="22"/>
        </w:rPr>
        <w:t xml:space="preserve">: Когда установлены фронтальные акустические системы, боковые  и задние тыловые акустические системы </w:t>
      </w:r>
    </w:p>
    <w:p w:rsidR="007A1F95" w:rsidRPr="00134CAA" w:rsidRDefault="007A1F95" w:rsidP="007A1F95">
      <w:pPr>
        <w:pStyle w:val="a3"/>
        <w:rPr>
          <w:rFonts w:ascii="Arial" w:hAnsi="Arial" w:cs="Arial"/>
          <w:sz w:val="22"/>
          <w:szCs w:val="22"/>
        </w:rPr>
      </w:pPr>
      <w:r w:rsidRPr="00134CAA">
        <w:rPr>
          <w:rFonts w:ascii="Arial" w:hAnsi="Arial" w:cs="Arial"/>
          <w:sz w:val="22"/>
          <w:szCs w:val="22"/>
        </w:rPr>
        <w:t xml:space="preserve"> – </w:t>
      </w:r>
      <w:r w:rsidRPr="00134CAA">
        <w:rPr>
          <w:rFonts w:ascii="Arial" w:hAnsi="Arial" w:cs="Arial"/>
          <w:bCs/>
          <w:sz w:val="22"/>
          <w:szCs w:val="22"/>
          <w:lang w:val="en-US"/>
        </w:rPr>
        <w:t>DSur</w:t>
      </w:r>
      <w:r w:rsidRPr="00134CAA">
        <w:rPr>
          <w:rFonts w:ascii="Arial" w:hAnsi="Arial" w:cs="Arial"/>
          <w:sz w:val="22"/>
          <w:szCs w:val="22"/>
        </w:rPr>
        <w:t xml:space="preserve"> 7.0/7.1</w:t>
      </w:r>
      <w:r w:rsidR="00077FB2" w:rsidRPr="00134CAA">
        <w:rPr>
          <w:rFonts w:ascii="Arial" w:hAnsi="Arial" w:cs="Arial"/>
          <w:sz w:val="22"/>
          <w:szCs w:val="22"/>
        </w:rPr>
        <w:t>/7.2</w:t>
      </w:r>
      <w:r w:rsidRPr="00134CAA">
        <w:rPr>
          <w:rFonts w:ascii="Arial" w:hAnsi="Arial" w:cs="Arial"/>
          <w:sz w:val="22"/>
          <w:szCs w:val="22"/>
        </w:rPr>
        <w:t xml:space="preserve">: Когда установлены фронтальные акустические системы, центральная акустическая система, боковые  и задние и тыловые акустические системы </w:t>
      </w:r>
    </w:p>
    <w:p w:rsidR="00F97ACE" w:rsidRPr="00134CAA" w:rsidRDefault="00F97ACE" w:rsidP="00F97ACE">
      <w:pPr>
        <w:pStyle w:val="a3"/>
        <w:rPr>
          <w:rFonts w:ascii="Arial" w:hAnsi="Arial" w:cs="Arial"/>
          <w:sz w:val="22"/>
          <w:szCs w:val="22"/>
        </w:rPr>
      </w:pPr>
      <w:r w:rsidRPr="00134CAA">
        <w:rPr>
          <w:rFonts w:ascii="Arial" w:hAnsi="Arial" w:cs="Arial"/>
          <w:sz w:val="22"/>
          <w:szCs w:val="22"/>
        </w:rPr>
        <w:t xml:space="preserve"> – </w:t>
      </w:r>
      <w:r w:rsidRPr="00134CAA">
        <w:rPr>
          <w:rFonts w:ascii="Arial" w:hAnsi="Arial" w:cs="Arial"/>
          <w:bCs/>
          <w:sz w:val="22"/>
          <w:szCs w:val="22"/>
          <w:lang w:val="en-US"/>
        </w:rPr>
        <w:t>DSur</w:t>
      </w:r>
      <w:r w:rsidRPr="00134CAA">
        <w:rPr>
          <w:rFonts w:ascii="Arial" w:hAnsi="Arial" w:cs="Arial"/>
          <w:sz w:val="22"/>
          <w:szCs w:val="22"/>
        </w:rPr>
        <w:t xml:space="preserve"> 2.0.2/2.1.2</w:t>
      </w:r>
      <w:r w:rsidR="00077FB2" w:rsidRPr="00134CAA">
        <w:rPr>
          <w:rFonts w:ascii="Arial" w:hAnsi="Arial" w:cs="Arial"/>
          <w:sz w:val="22"/>
          <w:szCs w:val="22"/>
        </w:rPr>
        <w:t>/2.2.2</w:t>
      </w:r>
      <w:r w:rsidRPr="00134CAA">
        <w:rPr>
          <w:rFonts w:ascii="Arial" w:hAnsi="Arial" w:cs="Arial"/>
          <w:sz w:val="22"/>
          <w:szCs w:val="22"/>
        </w:rPr>
        <w:t>: Когда установлены фронтальные акустические системы и верхние акустические системы</w:t>
      </w:r>
    </w:p>
    <w:p w:rsidR="00F97ACE" w:rsidRPr="00134CAA" w:rsidRDefault="00F97ACE" w:rsidP="00F97ACE">
      <w:pPr>
        <w:pStyle w:val="a3"/>
        <w:rPr>
          <w:rFonts w:ascii="Arial" w:hAnsi="Arial" w:cs="Arial"/>
          <w:sz w:val="22"/>
          <w:szCs w:val="22"/>
        </w:rPr>
      </w:pPr>
      <w:r w:rsidRPr="00134CAA">
        <w:rPr>
          <w:rFonts w:ascii="Arial" w:hAnsi="Arial" w:cs="Arial"/>
          <w:sz w:val="22"/>
          <w:szCs w:val="22"/>
        </w:rPr>
        <w:t xml:space="preserve"> – </w:t>
      </w:r>
      <w:r w:rsidRPr="00134CAA">
        <w:rPr>
          <w:rFonts w:ascii="Arial" w:hAnsi="Arial" w:cs="Arial"/>
          <w:bCs/>
          <w:sz w:val="22"/>
          <w:szCs w:val="22"/>
          <w:lang w:val="en-US"/>
        </w:rPr>
        <w:t>DSur</w:t>
      </w:r>
      <w:r w:rsidRPr="00134CAA">
        <w:rPr>
          <w:rFonts w:ascii="Arial" w:hAnsi="Arial" w:cs="Arial"/>
          <w:sz w:val="22"/>
          <w:szCs w:val="22"/>
        </w:rPr>
        <w:t xml:space="preserve"> 3.0.2/3.1.2</w:t>
      </w:r>
      <w:r w:rsidR="00077FB2" w:rsidRPr="00134CAA">
        <w:rPr>
          <w:rFonts w:ascii="Arial" w:hAnsi="Arial" w:cs="Arial"/>
          <w:sz w:val="22"/>
          <w:szCs w:val="22"/>
        </w:rPr>
        <w:t>/3.2.2</w:t>
      </w:r>
      <w:r w:rsidRPr="00134CAA">
        <w:rPr>
          <w:rFonts w:ascii="Arial" w:hAnsi="Arial" w:cs="Arial"/>
          <w:sz w:val="22"/>
          <w:szCs w:val="22"/>
        </w:rPr>
        <w:t>: Когда установлены фронтальные акустические системы, центральная акустическая система и верхние акустические системы</w:t>
      </w:r>
    </w:p>
    <w:p w:rsidR="00F97ACE" w:rsidRPr="00134CAA" w:rsidRDefault="008D66AA" w:rsidP="00F97ACE">
      <w:pPr>
        <w:pStyle w:val="a3"/>
        <w:rPr>
          <w:rFonts w:ascii="Arial" w:hAnsi="Arial" w:cs="Arial"/>
          <w:sz w:val="22"/>
          <w:szCs w:val="22"/>
        </w:rPr>
      </w:pPr>
      <w:r w:rsidRPr="00134CAA">
        <w:rPr>
          <w:rFonts w:ascii="Arial" w:hAnsi="Arial" w:cs="Arial"/>
          <w:sz w:val="22"/>
          <w:szCs w:val="22"/>
        </w:rPr>
        <w:t xml:space="preserve">– </w:t>
      </w:r>
      <w:r w:rsidRPr="00134CAA">
        <w:rPr>
          <w:rFonts w:ascii="Arial" w:hAnsi="Arial" w:cs="Arial"/>
          <w:bCs/>
          <w:sz w:val="22"/>
          <w:szCs w:val="22"/>
          <w:lang w:val="en-US"/>
        </w:rPr>
        <w:t>DSur</w:t>
      </w:r>
      <w:r w:rsidRPr="00134CAA">
        <w:rPr>
          <w:rFonts w:ascii="Arial" w:hAnsi="Arial" w:cs="Arial"/>
          <w:sz w:val="22"/>
          <w:szCs w:val="22"/>
        </w:rPr>
        <w:t xml:space="preserve">: Можно выбрать при установках </w:t>
      </w:r>
      <w:r w:rsidR="00D510B7" w:rsidRPr="00134CAA">
        <w:rPr>
          <w:rFonts w:ascii="Arial" w:hAnsi="Arial" w:cs="Arial"/>
          <w:sz w:val="22"/>
          <w:szCs w:val="22"/>
        </w:rPr>
        <w:t>"4.1.2ch", "5.1.2ch", "6.1.2ch", "7.1.2ch", "4.1.4ch", "5.1.4ch", "6.1.4ch" или "7.1.4ch"</w:t>
      </w:r>
      <w:r w:rsidRPr="00134CAA">
        <w:rPr>
          <w:rFonts w:ascii="Arial" w:hAnsi="Arial" w:cs="Arial"/>
          <w:sz w:val="22"/>
          <w:szCs w:val="22"/>
        </w:rPr>
        <w:t>, когда установлены боковые акустические системы и верхние акустические системы</w:t>
      </w:r>
    </w:p>
    <w:p w:rsidR="00F97ACE" w:rsidRPr="00134CAA" w:rsidRDefault="00F97ACE" w:rsidP="00F97ACE">
      <w:pPr>
        <w:pStyle w:val="a3"/>
        <w:rPr>
          <w:rFonts w:ascii="Arial" w:hAnsi="Arial" w:cs="Arial"/>
          <w:sz w:val="22"/>
          <w:szCs w:val="22"/>
        </w:rPr>
      </w:pPr>
      <w:proofErr w:type="gramStart"/>
      <w:r w:rsidRPr="00134CAA">
        <w:rPr>
          <w:rFonts w:ascii="Arial" w:hAnsi="Arial" w:cs="Arial"/>
          <w:sz w:val="22"/>
          <w:szCs w:val="22"/>
        </w:rPr>
        <w:t>• Когда "</w:t>
      </w:r>
      <w:r w:rsidRPr="00134CAA">
        <w:rPr>
          <w:rFonts w:ascii="Arial" w:hAnsi="Arial" w:cs="Arial"/>
          <w:sz w:val="22"/>
          <w:szCs w:val="22"/>
          <w:lang w:val="en-US"/>
        </w:rPr>
        <w:t>Speaker</w:t>
      </w:r>
      <w:r w:rsidRPr="00134CAA">
        <w:rPr>
          <w:rFonts w:ascii="Arial" w:hAnsi="Arial" w:cs="Arial"/>
          <w:sz w:val="22"/>
          <w:szCs w:val="22"/>
        </w:rPr>
        <w:t xml:space="preserve"> </w:t>
      </w:r>
      <w:r w:rsidRPr="00134CAA">
        <w:rPr>
          <w:rFonts w:ascii="Arial" w:hAnsi="Arial" w:cs="Arial"/>
          <w:sz w:val="22"/>
          <w:szCs w:val="22"/>
          <w:lang w:val="en-US"/>
        </w:rPr>
        <w:t>Virtualizer</w:t>
      </w:r>
      <w:r w:rsidRPr="00134CAA">
        <w:rPr>
          <w:rFonts w:ascii="Arial" w:hAnsi="Arial" w:cs="Arial"/>
          <w:sz w:val="22"/>
          <w:szCs w:val="22"/>
        </w:rPr>
        <w:t xml:space="preserve">" (стр. </w:t>
      </w:r>
      <w:r w:rsidR="0096153C" w:rsidRPr="00134CAA">
        <w:rPr>
          <w:rFonts w:ascii="Arial" w:hAnsi="Arial" w:cs="Arial"/>
          <w:sz w:val="22"/>
          <w:szCs w:val="22"/>
        </w:rPr>
        <w:t>1</w:t>
      </w:r>
      <w:r w:rsidR="00D510B7" w:rsidRPr="00134CAA">
        <w:rPr>
          <w:rFonts w:ascii="Arial" w:hAnsi="Arial" w:cs="Arial"/>
          <w:sz w:val="22"/>
          <w:szCs w:val="22"/>
        </w:rPr>
        <w:t>6</w:t>
      </w:r>
      <w:r w:rsidR="00DA3295" w:rsidRPr="00134CAA">
        <w:rPr>
          <w:rFonts w:ascii="Arial" w:hAnsi="Arial" w:cs="Arial"/>
          <w:sz w:val="22"/>
          <w:szCs w:val="22"/>
        </w:rPr>
        <w:t>5</w:t>
      </w:r>
      <w:r w:rsidRPr="00134CAA">
        <w:rPr>
          <w:rFonts w:ascii="Arial" w:hAnsi="Arial" w:cs="Arial"/>
          <w:sz w:val="22"/>
          <w:szCs w:val="22"/>
        </w:rPr>
        <w:t>) установлен в положение "</w:t>
      </w:r>
      <w:r w:rsidRPr="00134CAA">
        <w:rPr>
          <w:rFonts w:ascii="Arial" w:hAnsi="Arial" w:cs="Arial"/>
          <w:sz w:val="22"/>
          <w:szCs w:val="22"/>
          <w:lang w:val="en-US"/>
        </w:rPr>
        <w:t>Off</w:t>
      </w:r>
      <w:r w:rsidRPr="00134CAA">
        <w:rPr>
          <w:rFonts w:ascii="Arial" w:hAnsi="Arial" w:cs="Arial"/>
          <w:sz w:val="22"/>
          <w:szCs w:val="22"/>
        </w:rPr>
        <w:t>" (по умолчанию:</w:t>
      </w:r>
      <w:proofErr w:type="gramEnd"/>
      <w:r w:rsidRPr="00134CAA">
        <w:rPr>
          <w:rFonts w:ascii="Arial" w:hAnsi="Arial" w:cs="Arial"/>
          <w:sz w:val="22"/>
          <w:szCs w:val="22"/>
        </w:rPr>
        <w:t xml:space="preserve"> </w:t>
      </w:r>
      <w:proofErr w:type="gramStart"/>
      <w:r w:rsidRPr="00134CAA">
        <w:rPr>
          <w:rFonts w:ascii="Arial" w:hAnsi="Arial" w:cs="Arial"/>
          <w:sz w:val="22"/>
          <w:szCs w:val="22"/>
          <w:lang w:val="en-US"/>
        </w:rPr>
        <w:t>On</w:t>
      </w:r>
      <w:r w:rsidRPr="00134CAA">
        <w:rPr>
          <w:rFonts w:ascii="Arial" w:hAnsi="Arial" w:cs="Arial"/>
          <w:sz w:val="22"/>
          <w:szCs w:val="22"/>
        </w:rPr>
        <w:t xml:space="preserve">), невозможно выбрать другие режимы, кроме </w:t>
      </w:r>
      <w:r w:rsidR="00F0250C" w:rsidRPr="00134CAA">
        <w:rPr>
          <w:rFonts w:ascii="Arial" w:hAnsi="Arial" w:cs="Arial"/>
          <w:bCs/>
          <w:sz w:val="22"/>
          <w:szCs w:val="22"/>
          <w:lang w:val="en-US"/>
        </w:rPr>
        <w:t>DSur</w:t>
      </w:r>
      <w:r w:rsidRPr="00134CAA">
        <w:rPr>
          <w:rFonts w:ascii="Arial" w:hAnsi="Arial" w:cs="Arial"/>
          <w:sz w:val="22"/>
          <w:szCs w:val="22"/>
        </w:rPr>
        <w:t>.</w:t>
      </w:r>
      <w:proofErr w:type="gramEnd"/>
    </w:p>
    <w:p w:rsidR="00F97ACE" w:rsidRPr="00134CAA" w:rsidRDefault="00F97ACE" w:rsidP="004716CF">
      <w:pPr>
        <w:pStyle w:val="a3"/>
        <w:rPr>
          <w:rFonts w:ascii="Arial" w:hAnsi="Arial" w:cs="Arial"/>
          <w:sz w:val="22"/>
          <w:szCs w:val="22"/>
        </w:rPr>
      </w:pPr>
    </w:p>
    <w:p w:rsidR="004716CF" w:rsidRPr="00134CAA" w:rsidRDefault="004716CF" w:rsidP="004716CF">
      <w:pPr>
        <w:pStyle w:val="a3"/>
        <w:rPr>
          <w:rFonts w:ascii="Arial" w:hAnsi="Arial" w:cs="Arial"/>
          <w:sz w:val="22"/>
          <w:szCs w:val="22"/>
        </w:rPr>
      </w:pPr>
    </w:p>
    <w:p w:rsidR="004716CF" w:rsidRPr="00134CAA" w:rsidRDefault="004716CF" w:rsidP="004716CF">
      <w:pPr>
        <w:pStyle w:val="a3"/>
        <w:rPr>
          <w:rFonts w:ascii="Arial" w:hAnsi="Arial" w:cs="Arial"/>
          <w:b/>
          <w:sz w:val="22"/>
          <w:szCs w:val="22"/>
          <w:lang w:val="en-US"/>
        </w:rPr>
      </w:pPr>
      <w:r w:rsidRPr="00134CAA">
        <w:rPr>
          <w:rFonts w:ascii="Arial" w:hAnsi="Arial" w:cs="Arial"/>
          <w:b/>
          <w:sz w:val="22"/>
          <w:szCs w:val="22"/>
          <w:lang w:val="en-US"/>
        </w:rPr>
        <w:t>¦¦</w:t>
      </w:r>
      <w:r w:rsidR="00F0250C" w:rsidRPr="00134CAA">
        <w:rPr>
          <w:rFonts w:ascii="Arial" w:hAnsi="Arial" w:cs="Arial"/>
          <w:b/>
          <w:sz w:val="22"/>
          <w:szCs w:val="22"/>
          <w:lang w:val="en-US"/>
        </w:rPr>
        <w:t xml:space="preserve"> DTHD (Dolby Audio - TrueHD) (</w:t>
      </w:r>
      <w:r w:rsidRPr="00134CAA">
        <w:rPr>
          <w:rFonts w:ascii="Arial" w:hAnsi="Arial" w:cs="Arial"/>
          <w:b/>
          <w:sz w:val="22"/>
          <w:szCs w:val="22"/>
          <w:lang w:val="en-US"/>
        </w:rPr>
        <w:t>Dolby TrueHD</w:t>
      </w:r>
      <w:r w:rsidR="00F0250C" w:rsidRPr="00134CAA">
        <w:rPr>
          <w:rFonts w:ascii="Arial" w:hAnsi="Arial" w:cs="Arial"/>
          <w:b/>
          <w:sz w:val="22"/>
          <w:szCs w:val="22"/>
          <w:lang w:val="en-US"/>
        </w:rPr>
        <w:t>)</w:t>
      </w:r>
    </w:p>
    <w:p w:rsidR="004716CF" w:rsidRPr="00134CAA" w:rsidRDefault="004716CF" w:rsidP="004716CF">
      <w:pPr>
        <w:pStyle w:val="a3"/>
        <w:rPr>
          <w:rFonts w:ascii="Arial" w:hAnsi="Arial" w:cs="Arial"/>
          <w:sz w:val="22"/>
          <w:szCs w:val="22"/>
          <w:lang w:val="en-US"/>
        </w:rPr>
      </w:pPr>
    </w:p>
    <w:p w:rsidR="004716CF" w:rsidRPr="00134CAA" w:rsidRDefault="004716CF" w:rsidP="004716CF">
      <w:pPr>
        <w:pStyle w:val="a3"/>
        <w:rPr>
          <w:rFonts w:ascii="Arial" w:hAnsi="Arial" w:cs="Arial"/>
          <w:sz w:val="22"/>
          <w:szCs w:val="22"/>
        </w:rPr>
      </w:pPr>
      <w:r w:rsidRPr="00134CAA">
        <w:rPr>
          <w:rFonts w:ascii="Arial" w:hAnsi="Arial" w:cs="Arial"/>
          <w:sz w:val="22"/>
          <w:szCs w:val="22"/>
        </w:rPr>
        <w:t xml:space="preserve">Этот режим прослушивания достоверно воспроизводит звук, записанный в аудио формате </w:t>
      </w:r>
      <w:r w:rsidRPr="00134CAA">
        <w:rPr>
          <w:rFonts w:ascii="Arial" w:hAnsi="Arial" w:cs="Arial"/>
          <w:sz w:val="22"/>
          <w:szCs w:val="22"/>
          <w:lang w:val="en-US"/>
        </w:rPr>
        <w:t>Dolby</w:t>
      </w:r>
      <w:r w:rsidRPr="00134CAA">
        <w:rPr>
          <w:rFonts w:ascii="Arial" w:hAnsi="Arial" w:cs="Arial"/>
          <w:sz w:val="22"/>
          <w:szCs w:val="22"/>
        </w:rPr>
        <w:t xml:space="preserve"> </w:t>
      </w:r>
      <w:r w:rsidRPr="00134CAA">
        <w:rPr>
          <w:rFonts w:ascii="Arial" w:hAnsi="Arial" w:cs="Arial"/>
          <w:sz w:val="22"/>
          <w:szCs w:val="22"/>
          <w:lang w:val="en-US"/>
        </w:rPr>
        <w:t>TrueHD</w:t>
      </w:r>
      <w:r w:rsidRPr="00134CAA">
        <w:rPr>
          <w:rFonts w:ascii="Arial" w:hAnsi="Arial" w:cs="Arial"/>
          <w:sz w:val="22"/>
          <w:szCs w:val="22"/>
        </w:rPr>
        <w:t>.</w:t>
      </w:r>
    </w:p>
    <w:p w:rsidR="004716CF" w:rsidRPr="00134CAA" w:rsidRDefault="004716CF" w:rsidP="004716CF">
      <w:pPr>
        <w:pStyle w:val="a3"/>
        <w:rPr>
          <w:rFonts w:ascii="Arial" w:hAnsi="Arial" w:cs="Arial"/>
          <w:sz w:val="22"/>
          <w:szCs w:val="22"/>
        </w:rPr>
      </w:pPr>
      <w:r w:rsidRPr="00134CAA">
        <w:rPr>
          <w:rStyle w:val="translation-chunk"/>
          <w:rFonts w:ascii="Arial" w:hAnsi="Arial" w:cs="Arial"/>
          <w:sz w:val="22"/>
          <w:szCs w:val="22"/>
          <w:shd w:val="clear" w:color="auto" w:fill="FFFFFF"/>
        </w:rPr>
        <w:t>Аудио формат</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Dolby</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TrueHD – это расширенный</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формат, основанный на</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технологии сжатия</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без потерь, которая называется</w:t>
      </w:r>
      <w:r w:rsidRPr="00134CAA">
        <w:rPr>
          <w:rFonts w:ascii="Arial" w:hAnsi="Arial" w:cs="Arial"/>
          <w:sz w:val="22"/>
          <w:szCs w:val="22"/>
          <w:shd w:val="clear" w:color="auto" w:fill="FFFFFF"/>
        </w:rPr>
        <w:t xml:space="preserve"> </w:t>
      </w:r>
      <w:r w:rsidRPr="00134CAA">
        <w:rPr>
          <w:rFonts w:ascii="ArialMT" w:hAnsi="ArialMT" w:cs="ArialMT"/>
          <w:sz w:val="22"/>
          <w:szCs w:val="22"/>
          <w:lang w:val="en-US" w:eastAsia="ru-RU"/>
        </w:rPr>
        <w:t>MLP</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и</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позволяет</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точно воспроизвести</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 xml:space="preserve">звук </w:t>
      </w:r>
      <w:proofErr w:type="gramStart"/>
      <w:r w:rsidRPr="00134CAA">
        <w:rPr>
          <w:rStyle w:val="translation-chunk"/>
          <w:rFonts w:ascii="Arial" w:hAnsi="Arial" w:cs="Arial"/>
          <w:sz w:val="22"/>
          <w:szCs w:val="22"/>
          <w:shd w:val="clear" w:color="auto" w:fill="FFFFFF"/>
        </w:rPr>
        <w:t>мастер-качества</w:t>
      </w:r>
      <w:proofErr w:type="gramEnd"/>
      <w:r w:rsidRPr="00134CAA">
        <w:rPr>
          <w:rStyle w:val="translation-chunk"/>
          <w:rFonts w:ascii="Arial" w:hAnsi="Arial" w:cs="Arial"/>
          <w:sz w:val="22"/>
          <w:szCs w:val="22"/>
          <w:shd w:val="clear" w:color="auto" w:fill="FFFFFF"/>
        </w:rPr>
        <w:t>, записанный</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в студии</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Dolby</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TrueHD используется</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в качестве опционного</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аудио</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формата</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на Blu-ray дисках, будучи основанным на 5.1-каналах</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но</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с помощью дополнительных</w:t>
      </w:r>
      <w:r w:rsidRPr="00134CAA">
        <w:rPr>
          <w:rFonts w:ascii="Arial" w:hAnsi="Arial" w:cs="Arial"/>
          <w:sz w:val="22"/>
          <w:szCs w:val="22"/>
          <w:shd w:val="clear" w:color="auto" w:fill="FFFFFF"/>
        </w:rPr>
        <w:t xml:space="preserve"> задних </w:t>
      </w:r>
      <w:r w:rsidRPr="00134CAA">
        <w:rPr>
          <w:rStyle w:val="translation-chunk"/>
          <w:rFonts w:ascii="Arial" w:hAnsi="Arial" w:cs="Arial"/>
          <w:sz w:val="22"/>
          <w:szCs w:val="22"/>
          <w:shd w:val="clear" w:color="auto" w:fill="FFFFFF"/>
        </w:rPr>
        <w:t>тыловых каналов он расширен максимум до 7.1-каналов</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7.1</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каналов записываются</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с частотой дискретизации 96 кГц</w:t>
      </w:r>
      <w:r w:rsidRPr="00134CAA">
        <w:rPr>
          <w:rFonts w:ascii="Arial" w:hAnsi="Arial" w:cs="Arial"/>
          <w:sz w:val="22"/>
          <w:szCs w:val="22"/>
          <w:shd w:val="clear" w:color="auto" w:fill="FFFFFF"/>
        </w:rPr>
        <w:t>/</w:t>
      </w:r>
      <w:r w:rsidRPr="00134CAA">
        <w:rPr>
          <w:rStyle w:val="translation-chunk"/>
          <w:rFonts w:ascii="Arial" w:hAnsi="Arial" w:cs="Arial"/>
          <w:sz w:val="22"/>
          <w:szCs w:val="22"/>
          <w:shd w:val="clear" w:color="auto" w:fill="FFFFFF"/>
        </w:rPr>
        <w:t>24бит</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а</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5.1 каналов с разрешением до 192</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кГц</w:t>
      </w:r>
      <w:r w:rsidRPr="00134CAA">
        <w:rPr>
          <w:rFonts w:ascii="Arial" w:hAnsi="Arial" w:cs="Arial"/>
          <w:sz w:val="22"/>
          <w:szCs w:val="22"/>
          <w:shd w:val="clear" w:color="auto" w:fill="FFFFFF"/>
        </w:rPr>
        <w:t>/</w:t>
      </w:r>
      <w:r w:rsidRPr="00134CAA">
        <w:rPr>
          <w:rStyle w:val="translation-chunk"/>
          <w:rFonts w:ascii="Arial" w:hAnsi="Arial" w:cs="Arial"/>
          <w:sz w:val="22"/>
          <w:szCs w:val="22"/>
          <w:shd w:val="clear" w:color="auto" w:fill="FFFFFF"/>
        </w:rPr>
        <w:t>24 бит</w:t>
      </w:r>
      <w:r w:rsidRPr="00134CAA">
        <w:rPr>
          <w:rFonts w:ascii="Arial" w:hAnsi="Arial" w:cs="Arial"/>
          <w:sz w:val="22"/>
          <w:szCs w:val="22"/>
          <w:shd w:val="clear" w:color="auto" w:fill="FFFFFF"/>
        </w:rPr>
        <w:t>.</w:t>
      </w:r>
    </w:p>
    <w:p w:rsidR="004716CF" w:rsidRPr="00134CAA" w:rsidRDefault="004716CF" w:rsidP="004716CF">
      <w:pPr>
        <w:pStyle w:val="a3"/>
        <w:rPr>
          <w:rFonts w:ascii="Arial" w:hAnsi="Arial" w:cs="Arial"/>
          <w:sz w:val="22"/>
          <w:szCs w:val="22"/>
        </w:rPr>
      </w:pPr>
    </w:p>
    <w:p w:rsidR="004716CF" w:rsidRPr="00134CAA" w:rsidRDefault="004716CF" w:rsidP="004716CF">
      <w:pPr>
        <w:pStyle w:val="a3"/>
        <w:numPr>
          <w:ilvl w:val="0"/>
          <w:numId w:val="2"/>
        </w:numPr>
        <w:rPr>
          <w:rFonts w:ascii="Arial" w:hAnsi="Arial" w:cs="Arial"/>
          <w:sz w:val="22"/>
          <w:szCs w:val="22"/>
        </w:rPr>
      </w:pPr>
      <w:r w:rsidRPr="00134CAA">
        <w:rPr>
          <w:rFonts w:ascii="Arial" w:hAnsi="Arial" w:cs="Arial"/>
          <w:sz w:val="22"/>
          <w:szCs w:val="22"/>
        </w:rPr>
        <w:t xml:space="preserve">Для передачи сигнала в этом формате подсоедините ресивер с помощью </w:t>
      </w:r>
      <w:r w:rsidRPr="00134CAA">
        <w:rPr>
          <w:rFonts w:ascii="ArialMT" w:hAnsi="ArialMT" w:cs="ArialMT"/>
          <w:sz w:val="22"/>
          <w:szCs w:val="22"/>
          <w:lang w:eastAsia="ru-RU"/>
        </w:rPr>
        <w:t xml:space="preserve">HDMI кабеля и </w:t>
      </w:r>
      <w:r w:rsidRPr="00134CAA">
        <w:rPr>
          <w:rFonts w:ascii="Arial" w:hAnsi="Arial" w:cs="Arial"/>
          <w:sz w:val="22"/>
          <w:szCs w:val="22"/>
        </w:rPr>
        <w:t>задайте выход плеера как битстрим.</w:t>
      </w:r>
    </w:p>
    <w:p w:rsidR="004716CF" w:rsidRPr="00134CAA" w:rsidRDefault="004716CF" w:rsidP="004716CF">
      <w:pPr>
        <w:pStyle w:val="a3"/>
        <w:rPr>
          <w:rFonts w:ascii="Arial" w:hAnsi="Arial" w:cs="Arial"/>
          <w:sz w:val="22"/>
          <w:szCs w:val="22"/>
        </w:rPr>
      </w:pPr>
      <w:r w:rsidRPr="00134CAA">
        <w:rPr>
          <w:rFonts w:ascii="Arial" w:hAnsi="Arial" w:cs="Arial"/>
          <w:sz w:val="22"/>
          <w:szCs w:val="22"/>
        </w:rPr>
        <w:t>.</w:t>
      </w:r>
    </w:p>
    <w:p w:rsidR="004716CF" w:rsidRPr="00134CAA" w:rsidRDefault="004716CF" w:rsidP="004716CF">
      <w:pPr>
        <w:pStyle w:val="a3"/>
        <w:rPr>
          <w:rFonts w:ascii="Arial" w:hAnsi="Arial" w:cs="Arial"/>
          <w:b/>
          <w:sz w:val="22"/>
          <w:szCs w:val="22"/>
        </w:rPr>
      </w:pPr>
      <w:r w:rsidRPr="00134CAA">
        <w:rPr>
          <w:rFonts w:ascii="Arial" w:hAnsi="Arial" w:cs="Arial"/>
          <w:b/>
          <w:sz w:val="22"/>
          <w:szCs w:val="22"/>
        </w:rPr>
        <w:t>¦¦</w:t>
      </w:r>
      <w:r w:rsidRPr="00134CAA">
        <w:rPr>
          <w:rFonts w:ascii="Arial" w:hAnsi="Arial" w:cs="Arial"/>
          <w:b/>
          <w:sz w:val="22"/>
          <w:szCs w:val="22"/>
          <w:lang w:val="en-US"/>
        </w:rPr>
        <w:t>DSD</w:t>
      </w:r>
    </w:p>
    <w:p w:rsidR="004716CF" w:rsidRPr="00134CAA" w:rsidRDefault="004716CF" w:rsidP="004716CF">
      <w:pPr>
        <w:pStyle w:val="a3"/>
        <w:rPr>
          <w:rFonts w:ascii="Arial" w:hAnsi="Arial" w:cs="Arial"/>
          <w:sz w:val="22"/>
          <w:szCs w:val="22"/>
        </w:rPr>
      </w:pPr>
    </w:p>
    <w:p w:rsidR="004716CF" w:rsidRPr="00134CAA" w:rsidRDefault="004716CF" w:rsidP="004716CF">
      <w:pPr>
        <w:pStyle w:val="a3"/>
        <w:rPr>
          <w:rFonts w:ascii="Arial" w:hAnsi="Arial" w:cs="Arial"/>
          <w:sz w:val="22"/>
          <w:szCs w:val="22"/>
        </w:rPr>
      </w:pPr>
      <w:r w:rsidRPr="00134CAA">
        <w:rPr>
          <w:rFonts w:ascii="Arial" w:hAnsi="Arial" w:cs="Arial"/>
          <w:sz w:val="22"/>
          <w:szCs w:val="22"/>
        </w:rPr>
        <w:t xml:space="preserve">Этот режим лучше всего подходит для источников сигнала, записанных в формате </w:t>
      </w:r>
      <w:r w:rsidRPr="00134CAA">
        <w:rPr>
          <w:rFonts w:ascii="Arial" w:hAnsi="Arial" w:cs="Arial"/>
          <w:sz w:val="22"/>
          <w:szCs w:val="22"/>
          <w:lang w:val="en-US"/>
        </w:rPr>
        <w:t>DSD</w:t>
      </w:r>
      <w:r w:rsidRPr="00134CAA">
        <w:rPr>
          <w:rFonts w:ascii="Arial" w:hAnsi="Arial" w:cs="Arial"/>
          <w:sz w:val="22"/>
          <w:szCs w:val="22"/>
        </w:rPr>
        <w:t>.</w:t>
      </w:r>
    </w:p>
    <w:p w:rsidR="004716CF" w:rsidRPr="00134CAA" w:rsidRDefault="004716CF" w:rsidP="004716CF">
      <w:pPr>
        <w:pStyle w:val="a3"/>
        <w:numPr>
          <w:ilvl w:val="0"/>
          <w:numId w:val="2"/>
        </w:numPr>
        <w:rPr>
          <w:rFonts w:ascii="Arial" w:hAnsi="Arial" w:cs="Arial"/>
          <w:sz w:val="22"/>
          <w:szCs w:val="22"/>
        </w:rPr>
      </w:pPr>
      <w:r w:rsidRPr="00134CAA">
        <w:rPr>
          <w:rFonts w:ascii="Arial" w:hAnsi="Arial" w:cs="Arial"/>
          <w:sz w:val="22"/>
          <w:szCs w:val="22"/>
        </w:rPr>
        <w:t xml:space="preserve">Этот ресивер поддерживает </w:t>
      </w:r>
      <w:r w:rsidRPr="00134CAA">
        <w:rPr>
          <w:rFonts w:ascii="Arial" w:hAnsi="Arial" w:cs="Arial"/>
          <w:sz w:val="22"/>
          <w:szCs w:val="22"/>
          <w:lang w:val="en-US"/>
        </w:rPr>
        <w:t>DSD</w:t>
      </w:r>
      <w:r w:rsidRPr="00134CAA">
        <w:rPr>
          <w:rFonts w:ascii="Arial" w:hAnsi="Arial" w:cs="Arial"/>
          <w:sz w:val="22"/>
          <w:szCs w:val="22"/>
        </w:rPr>
        <w:t xml:space="preserve"> сигналы, поступающие на вход </w:t>
      </w:r>
      <w:r w:rsidRPr="00134CAA">
        <w:rPr>
          <w:rFonts w:ascii="Arial" w:hAnsi="Arial" w:cs="Arial"/>
          <w:sz w:val="22"/>
          <w:szCs w:val="22"/>
          <w:lang w:val="en-US"/>
        </w:rPr>
        <w:t>HDMI</w:t>
      </w:r>
      <w:r w:rsidRPr="00134CAA">
        <w:rPr>
          <w:rFonts w:ascii="Arial" w:hAnsi="Arial" w:cs="Arial"/>
          <w:sz w:val="22"/>
          <w:szCs w:val="22"/>
        </w:rPr>
        <w:t xml:space="preserve"> </w:t>
      </w:r>
      <w:r w:rsidRPr="00134CAA">
        <w:rPr>
          <w:rFonts w:ascii="Arial" w:hAnsi="Arial" w:cs="Arial"/>
          <w:sz w:val="22"/>
          <w:szCs w:val="22"/>
          <w:lang w:val="en-US"/>
        </w:rPr>
        <w:t>IN</w:t>
      </w:r>
      <w:r w:rsidRPr="00134CAA">
        <w:rPr>
          <w:rFonts w:ascii="Arial" w:hAnsi="Arial" w:cs="Arial"/>
          <w:sz w:val="22"/>
          <w:szCs w:val="22"/>
        </w:rPr>
        <w:t xml:space="preserve">. Однако, в зависимости от подсоединенного плеера, возможно получение лучшего качества звука, если на выходе плеера задан </w:t>
      </w:r>
      <w:r w:rsidRPr="00134CAA">
        <w:rPr>
          <w:rFonts w:ascii="Arial" w:hAnsi="Arial" w:cs="Arial"/>
          <w:sz w:val="22"/>
          <w:szCs w:val="22"/>
          <w:lang w:val="en-US"/>
        </w:rPr>
        <w:t>PCM</w:t>
      </w:r>
      <w:r w:rsidRPr="00134CAA">
        <w:rPr>
          <w:rFonts w:ascii="Arial" w:hAnsi="Arial" w:cs="Arial"/>
          <w:sz w:val="22"/>
          <w:szCs w:val="22"/>
        </w:rPr>
        <w:t xml:space="preserve"> сигнал. В этом случае, следует сконфигурировать его выход как </w:t>
      </w:r>
      <w:r w:rsidRPr="00134CAA">
        <w:rPr>
          <w:rFonts w:ascii="Arial" w:hAnsi="Arial" w:cs="Arial"/>
          <w:sz w:val="22"/>
          <w:szCs w:val="22"/>
          <w:lang w:val="en-US"/>
        </w:rPr>
        <w:t>PCM</w:t>
      </w:r>
      <w:r w:rsidRPr="00134CAA">
        <w:rPr>
          <w:rFonts w:ascii="Arial" w:hAnsi="Arial" w:cs="Arial"/>
          <w:sz w:val="22"/>
          <w:szCs w:val="22"/>
        </w:rPr>
        <w:t>.</w:t>
      </w:r>
    </w:p>
    <w:p w:rsidR="004716CF" w:rsidRPr="00134CAA" w:rsidRDefault="004716CF" w:rsidP="004716CF">
      <w:pPr>
        <w:pStyle w:val="a3"/>
        <w:numPr>
          <w:ilvl w:val="0"/>
          <w:numId w:val="2"/>
        </w:numPr>
        <w:rPr>
          <w:rFonts w:ascii="Arial" w:hAnsi="Arial" w:cs="Arial"/>
          <w:sz w:val="22"/>
          <w:szCs w:val="22"/>
        </w:rPr>
      </w:pPr>
      <w:r w:rsidRPr="00134CAA">
        <w:rPr>
          <w:rFonts w:ascii="Arial" w:hAnsi="Arial" w:cs="Arial"/>
          <w:sz w:val="22"/>
          <w:szCs w:val="22"/>
        </w:rPr>
        <w:lastRenderedPageBreak/>
        <w:t xml:space="preserve">Этот режим прослушивания не может быть </w:t>
      </w:r>
      <w:proofErr w:type="gramStart"/>
      <w:r w:rsidRPr="00134CAA">
        <w:rPr>
          <w:rFonts w:ascii="Arial" w:hAnsi="Arial" w:cs="Arial"/>
          <w:sz w:val="22"/>
          <w:szCs w:val="22"/>
        </w:rPr>
        <w:t>выбран</w:t>
      </w:r>
      <w:proofErr w:type="gramEnd"/>
      <w:r w:rsidRPr="00134CAA">
        <w:rPr>
          <w:rFonts w:ascii="Arial" w:hAnsi="Arial" w:cs="Arial"/>
          <w:sz w:val="22"/>
          <w:szCs w:val="22"/>
        </w:rPr>
        <w:t xml:space="preserve"> если выход вашего </w:t>
      </w:r>
      <w:r w:rsidRPr="00134CAA">
        <w:rPr>
          <w:rFonts w:ascii="Arial" w:hAnsi="Arial" w:cs="Arial"/>
          <w:sz w:val="22"/>
          <w:szCs w:val="22"/>
          <w:lang w:val="en-US"/>
        </w:rPr>
        <w:t>Blu</w:t>
      </w:r>
      <w:r w:rsidRPr="00134CAA">
        <w:rPr>
          <w:rFonts w:ascii="Arial" w:hAnsi="Arial" w:cs="Arial"/>
          <w:sz w:val="22"/>
          <w:szCs w:val="22"/>
        </w:rPr>
        <w:t>-</w:t>
      </w:r>
      <w:r w:rsidRPr="00134CAA">
        <w:rPr>
          <w:rFonts w:ascii="Arial" w:hAnsi="Arial" w:cs="Arial"/>
          <w:sz w:val="22"/>
          <w:szCs w:val="22"/>
          <w:lang w:val="en-US"/>
        </w:rPr>
        <w:t>ray</w:t>
      </w:r>
      <w:r w:rsidRPr="00134CAA">
        <w:rPr>
          <w:rFonts w:ascii="Arial" w:hAnsi="Arial" w:cs="Arial"/>
          <w:sz w:val="22"/>
          <w:szCs w:val="22"/>
        </w:rPr>
        <w:t xml:space="preserve"> </w:t>
      </w:r>
      <w:r w:rsidRPr="00134CAA">
        <w:rPr>
          <w:rFonts w:ascii="Arial" w:hAnsi="Arial" w:cs="Arial"/>
          <w:sz w:val="22"/>
          <w:szCs w:val="22"/>
          <w:lang w:val="en-US"/>
        </w:rPr>
        <w:t>Disc</w:t>
      </w:r>
      <w:r w:rsidRPr="00134CAA">
        <w:rPr>
          <w:rFonts w:ascii="Arial" w:hAnsi="Arial" w:cs="Arial"/>
          <w:sz w:val="22"/>
          <w:szCs w:val="22"/>
        </w:rPr>
        <w:t>/</w:t>
      </w:r>
      <w:r w:rsidRPr="00134CAA">
        <w:rPr>
          <w:rFonts w:ascii="Arial" w:hAnsi="Arial" w:cs="Arial"/>
          <w:sz w:val="22"/>
          <w:szCs w:val="22"/>
          <w:lang w:val="en-US"/>
        </w:rPr>
        <w:t>DVD</w:t>
      </w:r>
      <w:r w:rsidRPr="00134CAA">
        <w:rPr>
          <w:rFonts w:ascii="Arial" w:hAnsi="Arial" w:cs="Arial"/>
          <w:sz w:val="22"/>
          <w:szCs w:val="22"/>
        </w:rPr>
        <w:t xml:space="preserve"> плеера не задан как </w:t>
      </w:r>
      <w:r w:rsidRPr="00134CAA">
        <w:rPr>
          <w:rFonts w:ascii="Arial" w:hAnsi="Arial" w:cs="Arial"/>
          <w:sz w:val="22"/>
          <w:szCs w:val="22"/>
          <w:lang w:val="en-US"/>
        </w:rPr>
        <w:t>DSD</w:t>
      </w:r>
      <w:r w:rsidRPr="00134CAA">
        <w:rPr>
          <w:rFonts w:ascii="Arial" w:hAnsi="Arial" w:cs="Arial"/>
          <w:sz w:val="22"/>
          <w:szCs w:val="22"/>
        </w:rPr>
        <w:t xml:space="preserve"> поток данных.</w:t>
      </w:r>
    </w:p>
    <w:p w:rsidR="004716CF" w:rsidRPr="00134CAA" w:rsidRDefault="004716CF" w:rsidP="004716CF">
      <w:pPr>
        <w:pStyle w:val="a3"/>
        <w:rPr>
          <w:rFonts w:ascii="Arial" w:hAnsi="Arial" w:cs="Arial"/>
          <w:sz w:val="22"/>
          <w:szCs w:val="22"/>
        </w:rPr>
      </w:pPr>
    </w:p>
    <w:p w:rsidR="004716CF" w:rsidRPr="00134CAA" w:rsidRDefault="004716CF" w:rsidP="004716CF">
      <w:pPr>
        <w:pStyle w:val="a3"/>
        <w:rPr>
          <w:rFonts w:ascii="Arial" w:hAnsi="Arial" w:cs="Arial"/>
          <w:sz w:val="22"/>
          <w:szCs w:val="22"/>
        </w:rPr>
      </w:pPr>
      <w:r w:rsidRPr="00134CAA">
        <w:rPr>
          <w:rFonts w:ascii="Arial" w:hAnsi="Arial" w:cs="Arial"/>
          <w:sz w:val="22"/>
          <w:szCs w:val="22"/>
        </w:rPr>
        <w:t>¦¦</w:t>
      </w:r>
      <w:r w:rsidRPr="00134CAA">
        <w:rPr>
          <w:rFonts w:ascii="Arial" w:hAnsi="Arial" w:cs="Arial"/>
          <w:b/>
          <w:sz w:val="22"/>
          <w:szCs w:val="22"/>
          <w:lang w:val="en-US"/>
        </w:rPr>
        <w:t>DTS</w:t>
      </w:r>
    </w:p>
    <w:p w:rsidR="004716CF" w:rsidRPr="00134CAA" w:rsidRDefault="004716CF" w:rsidP="004716CF">
      <w:pPr>
        <w:pStyle w:val="a3"/>
        <w:rPr>
          <w:rFonts w:ascii="Arial" w:hAnsi="Arial" w:cs="Arial"/>
          <w:sz w:val="22"/>
          <w:szCs w:val="22"/>
        </w:rPr>
      </w:pPr>
    </w:p>
    <w:p w:rsidR="004716CF" w:rsidRPr="00134CAA" w:rsidRDefault="004716CF" w:rsidP="004716CF">
      <w:pPr>
        <w:pStyle w:val="a3"/>
        <w:rPr>
          <w:rFonts w:ascii="Arial" w:hAnsi="Arial" w:cs="Arial"/>
          <w:sz w:val="22"/>
          <w:szCs w:val="22"/>
        </w:rPr>
      </w:pPr>
      <w:r w:rsidRPr="00134CAA">
        <w:rPr>
          <w:rFonts w:ascii="Arial" w:hAnsi="Arial" w:cs="Arial"/>
          <w:sz w:val="22"/>
          <w:szCs w:val="22"/>
        </w:rPr>
        <w:t xml:space="preserve">Этот режим прослушивания достоверно воспроизводит звук, записанный в аудио формате </w:t>
      </w:r>
      <w:r w:rsidRPr="00134CAA">
        <w:rPr>
          <w:rFonts w:ascii="Arial" w:hAnsi="Arial" w:cs="Arial"/>
          <w:sz w:val="22"/>
          <w:szCs w:val="22"/>
          <w:lang w:val="en-US"/>
        </w:rPr>
        <w:t>DTS</w:t>
      </w:r>
      <w:r w:rsidRPr="00134CAA">
        <w:rPr>
          <w:rFonts w:ascii="Arial" w:hAnsi="Arial" w:cs="Arial"/>
          <w:sz w:val="22"/>
          <w:szCs w:val="22"/>
        </w:rPr>
        <w:t>.</w:t>
      </w:r>
    </w:p>
    <w:p w:rsidR="004716CF" w:rsidRPr="00134CAA" w:rsidRDefault="004716CF" w:rsidP="004716CF">
      <w:pPr>
        <w:pStyle w:val="a3"/>
        <w:rPr>
          <w:rFonts w:ascii="Arial" w:hAnsi="Arial" w:cs="Arial"/>
          <w:sz w:val="22"/>
          <w:szCs w:val="22"/>
          <w:shd w:val="clear" w:color="auto" w:fill="FFFFFF"/>
        </w:rPr>
      </w:pPr>
      <w:r w:rsidRPr="00134CAA">
        <w:rPr>
          <w:rStyle w:val="translation-chunk"/>
          <w:rFonts w:ascii="Arial" w:hAnsi="Arial" w:cs="Arial"/>
          <w:sz w:val="22"/>
          <w:szCs w:val="22"/>
          <w:shd w:val="clear" w:color="auto" w:fill="FFFFFF"/>
        </w:rPr>
        <w:t>Многоканальный цифровой</w:t>
      </w:r>
      <w:r w:rsidRPr="00134CAA">
        <w:rPr>
          <w:rFonts w:ascii="Arial" w:hAnsi="Arial" w:cs="Arial"/>
          <w:sz w:val="22"/>
          <w:szCs w:val="22"/>
          <w:shd w:val="clear" w:color="auto" w:fill="FFFFFF"/>
        </w:rPr>
        <w:t xml:space="preserve"> аудио </w:t>
      </w:r>
      <w:r w:rsidRPr="00134CAA">
        <w:rPr>
          <w:rStyle w:val="translation-chunk"/>
          <w:rFonts w:ascii="Arial" w:hAnsi="Arial" w:cs="Arial"/>
          <w:sz w:val="22"/>
          <w:szCs w:val="22"/>
          <w:shd w:val="clear" w:color="auto" w:fill="FFFFFF"/>
        </w:rPr>
        <w:t>формат DTS разработан</w:t>
      </w:r>
      <w:r w:rsidRPr="00134CAA">
        <w:rPr>
          <w:rFonts w:ascii="Arial" w:hAnsi="Arial" w:cs="Arial"/>
          <w:sz w:val="22"/>
          <w:szCs w:val="22"/>
          <w:shd w:val="clear" w:color="auto" w:fill="FFFFFF"/>
        </w:rPr>
        <w:t xml:space="preserve"> корпорацией </w:t>
      </w:r>
      <w:r w:rsidRPr="00134CAA">
        <w:rPr>
          <w:rFonts w:ascii="ArialMT" w:hAnsi="ArialMT" w:cs="ArialMT"/>
          <w:sz w:val="22"/>
          <w:szCs w:val="22"/>
          <w:lang w:val="en-US" w:eastAsia="ru-RU"/>
        </w:rPr>
        <w:t>DTS</w:t>
      </w:r>
      <w:r w:rsidRPr="00134CAA">
        <w:rPr>
          <w:rFonts w:ascii="ArialMT" w:hAnsi="ArialMT" w:cs="ArialMT"/>
          <w:sz w:val="22"/>
          <w:szCs w:val="22"/>
          <w:lang w:eastAsia="ru-RU"/>
        </w:rPr>
        <w:t xml:space="preserve">, </w:t>
      </w:r>
      <w:r w:rsidRPr="00134CAA">
        <w:rPr>
          <w:rFonts w:ascii="ArialMT" w:hAnsi="ArialMT" w:cs="ArialMT"/>
          <w:sz w:val="22"/>
          <w:szCs w:val="22"/>
          <w:lang w:val="en-US" w:eastAsia="ru-RU"/>
        </w:rPr>
        <w:t>Inc</w:t>
      </w:r>
      <w:r w:rsidRPr="00134CAA">
        <w:rPr>
          <w:rFonts w:ascii="ArialMT" w:hAnsi="ArialMT" w:cs="ArialMT"/>
          <w:sz w:val="22"/>
          <w:szCs w:val="22"/>
          <w:lang w:eastAsia="ru-RU"/>
        </w:rPr>
        <w:t>.</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Этот</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формат</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является опционным</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аудио форматом</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на DVD-Video и</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стандартным</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на Blu</w:t>
      </w:r>
      <w:r w:rsidRPr="00134CAA">
        <w:rPr>
          <w:rFonts w:ascii="Arial" w:hAnsi="Arial" w:cs="Arial"/>
          <w:sz w:val="22"/>
          <w:szCs w:val="22"/>
          <w:shd w:val="clear" w:color="auto" w:fill="FFFFFF"/>
        </w:rPr>
        <w:t>-</w:t>
      </w:r>
      <w:r w:rsidRPr="00134CAA">
        <w:rPr>
          <w:rStyle w:val="translation-chunk"/>
          <w:rFonts w:ascii="Arial" w:hAnsi="Arial" w:cs="Arial"/>
          <w:sz w:val="22"/>
          <w:szCs w:val="22"/>
          <w:shd w:val="clear" w:color="auto" w:fill="FFFFFF"/>
        </w:rPr>
        <w:t>ray дисках</w:t>
      </w:r>
      <w:r w:rsidRPr="00134CAA">
        <w:rPr>
          <w:rFonts w:ascii="Arial" w:hAnsi="Arial" w:cs="Arial"/>
          <w:sz w:val="22"/>
          <w:szCs w:val="22"/>
          <w:shd w:val="clear" w:color="auto" w:fill="FFFFFF"/>
        </w:rPr>
        <w:t xml:space="preserve">. </w:t>
      </w:r>
    </w:p>
    <w:p w:rsidR="00F0250C" w:rsidRPr="00134CAA" w:rsidRDefault="00F0250C" w:rsidP="004716CF">
      <w:pPr>
        <w:pStyle w:val="a3"/>
        <w:rPr>
          <w:rFonts w:ascii="Arial" w:hAnsi="Arial" w:cs="Arial"/>
          <w:sz w:val="22"/>
          <w:szCs w:val="22"/>
          <w:shd w:val="clear" w:color="auto" w:fill="FFFFFF"/>
        </w:rPr>
      </w:pPr>
    </w:p>
    <w:p w:rsidR="004716CF" w:rsidRPr="00134CAA" w:rsidRDefault="004716CF" w:rsidP="004716CF">
      <w:pPr>
        <w:pStyle w:val="a3"/>
        <w:rPr>
          <w:rFonts w:ascii="Arial" w:hAnsi="Arial" w:cs="Arial"/>
          <w:sz w:val="22"/>
          <w:szCs w:val="22"/>
        </w:rPr>
      </w:pPr>
      <w:r w:rsidRPr="00134CAA">
        <w:rPr>
          <w:rStyle w:val="translation-chunk"/>
          <w:rFonts w:ascii="Arial" w:hAnsi="Arial" w:cs="Arial"/>
          <w:sz w:val="22"/>
          <w:szCs w:val="22"/>
          <w:shd w:val="clear" w:color="auto" w:fill="FFFFFF"/>
        </w:rPr>
        <w:t>Он позволяет записывать</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5.1</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каналов:</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два фронтальных</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канала</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центральный канал</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два</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канала окружающего звука и</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канал LFE, посвященный</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басовой области</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звуковых эффектов для</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сабвуфера</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Контент</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записывается</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с большим объемом</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данных</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с максимальной</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частотой дискретизации</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48</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кГц при разрешением</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24</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бит</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и</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битрейтом около</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rPr>
        <w:t xml:space="preserve">1,5 Мбит / </w:t>
      </w:r>
      <w:proofErr w:type="gramStart"/>
      <w:r w:rsidRPr="00134CAA">
        <w:rPr>
          <w:rStyle w:val="translation-chunk"/>
          <w:rFonts w:ascii="Arial" w:hAnsi="Arial" w:cs="Arial"/>
          <w:sz w:val="22"/>
          <w:szCs w:val="22"/>
        </w:rPr>
        <w:t>с</w:t>
      </w:r>
      <w:proofErr w:type="gramEnd"/>
      <w:r w:rsidRPr="00134CAA">
        <w:rPr>
          <w:rStyle w:val="translation-chunk"/>
          <w:rFonts w:ascii="Arial" w:hAnsi="Arial" w:cs="Arial"/>
          <w:sz w:val="22"/>
          <w:szCs w:val="22"/>
        </w:rPr>
        <w:t>.</w:t>
      </w:r>
    </w:p>
    <w:p w:rsidR="004716CF" w:rsidRPr="00134CAA" w:rsidRDefault="004716CF" w:rsidP="004716CF">
      <w:pPr>
        <w:pStyle w:val="a3"/>
        <w:numPr>
          <w:ilvl w:val="0"/>
          <w:numId w:val="2"/>
        </w:numPr>
        <w:rPr>
          <w:rFonts w:ascii="Arial" w:hAnsi="Arial" w:cs="Arial"/>
          <w:sz w:val="22"/>
          <w:szCs w:val="22"/>
        </w:rPr>
      </w:pPr>
      <w:r w:rsidRPr="00134CAA">
        <w:rPr>
          <w:rFonts w:ascii="Arial" w:hAnsi="Arial" w:cs="Arial"/>
          <w:sz w:val="22"/>
          <w:szCs w:val="22"/>
        </w:rPr>
        <w:t xml:space="preserve">Для передачи сигнала в этом формате подсоедините ресивер цифровым </w:t>
      </w:r>
      <w:r w:rsidRPr="00134CAA">
        <w:rPr>
          <w:rFonts w:ascii="ArialMT" w:hAnsi="ArialMT" w:cs="ArialMT"/>
          <w:sz w:val="22"/>
          <w:szCs w:val="22"/>
          <w:lang w:eastAsia="ru-RU"/>
        </w:rPr>
        <w:t xml:space="preserve">кабелем и </w:t>
      </w:r>
      <w:r w:rsidRPr="00134CAA">
        <w:rPr>
          <w:rFonts w:ascii="Arial" w:hAnsi="Arial" w:cs="Arial"/>
          <w:sz w:val="22"/>
          <w:szCs w:val="22"/>
        </w:rPr>
        <w:t>задайте выход плеера как битстрим.</w:t>
      </w:r>
    </w:p>
    <w:p w:rsidR="004716CF" w:rsidRPr="00134CAA" w:rsidRDefault="004716CF" w:rsidP="004716CF">
      <w:pPr>
        <w:pStyle w:val="a3"/>
        <w:rPr>
          <w:rFonts w:ascii="Arial" w:hAnsi="Arial" w:cs="Arial"/>
          <w:sz w:val="22"/>
          <w:szCs w:val="22"/>
        </w:rPr>
      </w:pPr>
    </w:p>
    <w:p w:rsidR="004716CF" w:rsidRPr="00134CAA" w:rsidRDefault="004716CF" w:rsidP="004716CF">
      <w:pPr>
        <w:pStyle w:val="a3"/>
        <w:rPr>
          <w:rFonts w:ascii="Arial" w:hAnsi="Arial" w:cs="Arial"/>
          <w:b/>
          <w:sz w:val="22"/>
          <w:szCs w:val="22"/>
        </w:rPr>
      </w:pPr>
      <w:r w:rsidRPr="00134CAA">
        <w:rPr>
          <w:rFonts w:ascii="Arial" w:hAnsi="Arial" w:cs="Arial"/>
          <w:b/>
          <w:sz w:val="22"/>
          <w:szCs w:val="22"/>
        </w:rPr>
        <w:t>¦¦</w:t>
      </w:r>
      <w:r w:rsidRPr="00134CAA">
        <w:rPr>
          <w:rFonts w:ascii="Arial" w:hAnsi="Arial" w:cs="Arial"/>
          <w:b/>
          <w:sz w:val="22"/>
          <w:szCs w:val="22"/>
          <w:lang w:val="en-US"/>
        </w:rPr>
        <w:t>DTS</w:t>
      </w:r>
      <w:r w:rsidRPr="00134CAA">
        <w:rPr>
          <w:rFonts w:ascii="Arial" w:hAnsi="Arial" w:cs="Arial"/>
          <w:b/>
          <w:sz w:val="22"/>
          <w:szCs w:val="22"/>
        </w:rPr>
        <w:t xml:space="preserve"> 96/24</w:t>
      </w:r>
    </w:p>
    <w:p w:rsidR="004716CF" w:rsidRPr="00134CAA" w:rsidRDefault="004716CF" w:rsidP="004716CF">
      <w:pPr>
        <w:pStyle w:val="a3"/>
        <w:rPr>
          <w:rFonts w:ascii="Arial" w:hAnsi="Arial" w:cs="Arial"/>
          <w:sz w:val="22"/>
          <w:szCs w:val="22"/>
        </w:rPr>
      </w:pPr>
    </w:p>
    <w:p w:rsidR="004716CF" w:rsidRPr="00134CAA" w:rsidRDefault="004716CF" w:rsidP="004716CF">
      <w:pPr>
        <w:pStyle w:val="a3"/>
        <w:rPr>
          <w:rFonts w:ascii="Arial" w:hAnsi="Arial" w:cs="Arial"/>
          <w:sz w:val="22"/>
          <w:szCs w:val="22"/>
        </w:rPr>
      </w:pPr>
      <w:r w:rsidRPr="00134CAA">
        <w:rPr>
          <w:rFonts w:ascii="Arial" w:hAnsi="Arial" w:cs="Arial"/>
          <w:sz w:val="22"/>
          <w:szCs w:val="22"/>
        </w:rPr>
        <w:t xml:space="preserve">Этот режим прослушивания достоверно воспроизводит звук, записанный в аудио формате </w:t>
      </w:r>
      <w:r w:rsidRPr="00134CAA">
        <w:rPr>
          <w:rFonts w:ascii="Arial" w:hAnsi="Arial" w:cs="Arial"/>
          <w:sz w:val="22"/>
          <w:szCs w:val="22"/>
          <w:lang w:val="en-US"/>
        </w:rPr>
        <w:t>DTS</w:t>
      </w:r>
      <w:r w:rsidRPr="00134CAA">
        <w:rPr>
          <w:rFonts w:ascii="Arial" w:hAnsi="Arial" w:cs="Arial"/>
          <w:sz w:val="22"/>
          <w:szCs w:val="22"/>
        </w:rPr>
        <w:t xml:space="preserve"> 96/24. </w:t>
      </w:r>
      <w:r w:rsidRPr="00134CAA">
        <w:rPr>
          <w:rStyle w:val="translation-chunk"/>
          <w:rFonts w:ascii="Arial" w:hAnsi="Arial" w:cs="Arial"/>
          <w:sz w:val="22"/>
          <w:szCs w:val="22"/>
          <w:shd w:val="clear" w:color="auto" w:fill="FFFFFF"/>
        </w:rPr>
        <w:t>Этот</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формат</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является опционным</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аудио форматом</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на DVD-Video и</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на Blu</w:t>
      </w:r>
      <w:r w:rsidRPr="00134CAA">
        <w:rPr>
          <w:rFonts w:ascii="Arial" w:hAnsi="Arial" w:cs="Arial"/>
          <w:sz w:val="22"/>
          <w:szCs w:val="22"/>
          <w:shd w:val="clear" w:color="auto" w:fill="FFFFFF"/>
        </w:rPr>
        <w:t>-</w:t>
      </w:r>
      <w:r w:rsidRPr="00134CAA">
        <w:rPr>
          <w:rStyle w:val="translation-chunk"/>
          <w:rFonts w:ascii="Arial" w:hAnsi="Arial" w:cs="Arial"/>
          <w:sz w:val="22"/>
          <w:szCs w:val="22"/>
          <w:shd w:val="clear" w:color="auto" w:fill="FFFFFF"/>
        </w:rPr>
        <w:t>ray дисках</w:t>
      </w:r>
      <w:r w:rsidRPr="00134CAA">
        <w:rPr>
          <w:rFonts w:ascii="Arial" w:hAnsi="Arial" w:cs="Arial"/>
          <w:sz w:val="22"/>
          <w:szCs w:val="22"/>
          <w:shd w:val="clear" w:color="auto" w:fill="FFFFFF"/>
        </w:rPr>
        <w:t xml:space="preserve">. </w:t>
      </w:r>
      <w:r w:rsidRPr="00134CAA">
        <w:rPr>
          <w:rFonts w:ascii="Arial" w:hAnsi="Arial" w:cs="Arial"/>
          <w:sz w:val="22"/>
          <w:szCs w:val="22"/>
        </w:rPr>
        <w:t>Благодаря частоте дискретизации 96 кГц и 24-битовому разрешению, он обеспечивает превосходное качество.</w:t>
      </w:r>
    </w:p>
    <w:p w:rsidR="004716CF" w:rsidRPr="00134CAA" w:rsidRDefault="004716CF" w:rsidP="004716CF">
      <w:pPr>
        <w:pStyle w:val="a3"/>
        <w:numPr>
          <w:ilvl w:val="0"/>
          <w:numId w:val="2"/>
        </w:numPr>
        <w:rPr>
          <w:rFonts w:ascii="Arial" w:hAnsi="Arial" w:cs="Arial"/>
          <w:sz w:val="22"/>
          <w:szCs w:val="22"/>
        </w:rPr>
      </w:pPr>
      <w:r w:rsidRPr="00134CAA">
        <w:rPr>
          <w:rFonts w:ascii="Arial" w:hAnsi="Arial" w:cs="Arial"/>
          <w:sz w:val="22"/>
          <w:szCs w:val="22"/>
        </w:rPr>
        <w:t xml:space="preserve">Для передачи сигнала в этом формате подсоедините ресивер цифровым </w:t>
      </w:r>
      <w:r w:rsidRPr="00134CAA">
        <w:rPr>
          <w:rFonts w:ascii="ArialMT" w:hAnsi="ArialMT" w:cs="ArialMT"/>
          <w:sz w:val="22"/>
          <w:szCs w:val="22"/>
          <w:lang w:eastAsia="ru-RU"/>
        </w:rPr>
        <w:t xml:space="preserve">кабелем и </w:t>
      </w:r>
      <w:r w:rsidRPr="00134CAA">
        <w:rPr>
          <w:rFonts w:ascii="Arial" w:hAnsi="Arial" w:cs="Arial"/>
          <w:sz w:val="22"/>
          <w:szCs w:val="22"/>
        </w:rPr>
        <w:t>задайте выход плеера как битстрим.</w:t>
      </w:r>
    </w:p>
    <w:p w:rsidR="00DA3295" w:rsidRPr="00134CAA" w:rsidRDefault="00DA3295" w:rsidP="00DA3295">
      <w:pPr>
        <w:pStyle w:val="a3"/>
        <w:ind w:left="360"/>
        <w:rPr>
          <w:rFonts w:ascii="Arial" w:hAnsi="Arial" w:cs="Arial"/>
          <w:sz w:val="22"/>
          <w:szCs w:val="22"/>
        </w:rPr>
      </w:pPr>
    </w:p>
    <w:p w:rsidR="00DA3295" w:rsidRPr="00134CAA" w:rsidRDefault="00DA3295" w:rsidP="00DA3295">
      <w:pPr>
        <w:pStyle w:val="a3"/>
        <w:rPr>
          <w:rFonts w:ascii="Arial" w:hAnsi="Arial" w:cs="Arial"/>
          <w:b/>
          <w:sz w:val="22"/>
          <w:szCs w:val="22"/>
        </w:rPr>
      </w:pPr>
      <w:r w:rsidRPr="00134CAA">
        <w:rPr>
          <w:rFonts w:ascii="Arial" w:hAnsi="Arial" w:cs="Arial"/>
          <w:b/>
          <w:sz w:val="22"/>
          <w:szCs w:val="22"/>
        </w:rPr>
        <w:t>Стр. 134</w:t>
      </w:r>
    </w:p>
    <w:p w:rsidR="004716CF" w:rsidRPr="00134CAA" w:rsidRDefault="004716CF" w:rsidP="004716CF">
      <w:pPr>
        <w:pStyle w:val="a3"/>
        <w:rPr>
          <w:rFonts w:ascii="Arial" w:hAnsi="Arial" w:cs="Arial"/>
          <w:sz w:val="22"/>
          <w:szCs w:val="22"/>
        </w:rPr>
      </w:pPr>
    </w:p>
    <w:p w:rsidR="004716CF" w:rsidRPr="00134CAA" w:rsidRDefault="004716CF" w:rsidP="004716CF">
      <w:pPr>
        <w:pStyle w:val="a3"/>
        <w:rPr>
          <w:rFonts w:ascii="Arial" w:hAnsi="Arial" w:cs="Arial"/>
          <w:b/>
          <w:sz w:val="22"/>
          <w:szCs w:val="22"/>
        </w:rPr>
      </w:pPr>
      <w:r w:rsidRPr="00134CAA">
        <w:rPr>
          <w:rFonts w:ascii="Arial" w:hAnsi="Arial" w:cs="Arial"/>
          <w:b/>
          <w:sz w:val="22"/>
          <w:szCs w:val="22"/>
        </w:rPr>
        <w:t>¦¦</w:t>
      </w:r>
      <w:r w:rsidRPr="00134CAA">
        <w:rPr>
          <w:rFonts w:ascii="Arial" w:hAnsi="Arial" w:cs="Arial"/>
          <w:b/>
          <w:sz w:val="22"/>
          <w:szCs w:val="22"/>
          <w:lang w:val="en-US"/>
        </w:rPr>
        <w:t>DTS</w:t>
      </w:r>
      <w:r w:rsidRPr="00134CAA">
        <w:rPr>
          <w:rFonts w:ascii="Arial" w:hAnsi="Arial" w:cs="Arial"/>
          <w:b/>
          <w:sz w:val="22"/>
          <w:szCs w:val="22"/>
        </w:rPr>
        <w:t xml:space="preserve"> </w:t>
      </w:r>
      <w:r w:rsidRPr="00134CAA">
        <w:rPr>
          <w:rFonts w:ascii="Arial" w:hAnsi="Arial" w:cs="Arial"/>
          <w:b/>
          <w:sz w:val="22"/>
          <w:szCs w:val="22"/>
          <w:lang w:val="en-US"/>
        </w:rPr>
        <w:t>Express</w:t>
      </w:r>
    </w:p>
    <w:p w:rsidR="004716CF" w:rsidRPr="00134CAA" w:rsidRDefault="004716CF" w:rsidP="004716CF">
      <w:pPr>
        <w:pStyle w:val="a3"/>
        <w:rPr>
          <w:rFonts w:ascii="Arial" w:hAnsi="Arial" w:cs="Arial"/>
          <w:sz w:val="22"/>
          <w:szCs w:val="22"/>
        </w:rPr>
      </w:pPr>
    </w:p>
    <w:p w:rsidR="004716CF" w:rsidRPr="00134CAA" w:rsidRDefault="004716CF" w:rsidP="004716CF">
      <w:pPr>
        <w:pStyle w:val="a3"/>
        <w:rPr>
          <w:rFonts w:ascii="Arial" w:hAnsi="Arial" w:cs="Arial"/>
          <w:sz w:val="22"/>
          <w:szCs w:val="22"/>
        </w:rPr>
      </w:pPr>
      <w:r w:rsidRPr="00134CAA">
        <w:rPr>
          <w:rFonts w:ascii="Arial" w:hAnsi="Arial" w:cs="Arial"/>
          <w:sz w:val="22"/>
          <w:szCs w:val="22"/>
        </w:rPr>
        <w:t xml:space="preserve">Этот режим прослушивания достоверно воспроизводит звук, записанный в аудио формате </w:t>
      </w:r>
      <w:r w:rsidRPr="00134CAA">
        <w:rPr>
          <w:rFonts w:ascii="Arial" w:hAnsi="Arial" w:cs="Arial"/>
          <w:sz w:val="22"/>
          <w:szCs w:val="22"/>
          <w:lang w:val="en-US"/>
        </w:rPr>
        <w:t>DTS</w:t>
      </w:r>
      <w:r w:rsidRPr="00134CAA">
        <w:rPr>
          <w:rFonts w:ascii="Arial" w:hAnsi="Arial" w:cs="Arial"/>
          <w:sz w:val="22"/>
          <w:szCs w:val="22"/>
        </w:rPr>
        <w:t xml:space="preserve"> </w:t>
      </w:r>
      <w:r w:rsidRPr="00134CAA">
        <w:rPr>
          <w:rFonts w:ascii="Arial" w:hAnsi="Arial" w:cs="Arial"/>
          <w:sz w:val="22"/>
          <w:szCs w:val="22"/>
          <w:lang w:val="en-US"/>
        </w:rPr>
        <w:t>Express</w:t>
      </w:r>
      <w:r w:rsidRPr="00134CAA">
        <w:rPr>
          <w:rFonts w:ascii="Arial" w:hAnsi="Arial" w:cs="Arial"/>
          <w:sz w:val="22"/>
          <w:szCs w:val="22"/>
        </w:rPr>
        <w:t xml:space="preserve">. </w:t>
      </w:r>
      <w:proofErr w:type="gramStart"/>
      <w:r w:rsidRPr="00134CAA">
        <w:rPr>
          <w:rFonts w:ascii="Arial" w:hAnsi="Arial" w:cs="Arial"/>
          <w:sz w:val="22"/>
          <w:szCs w:val="22"/>
          <w:lang w:val="en-US"/>
        </w:rPr>
        <w:t>DTS</w:t>
      </w:r>
      <w:r w:rsidRPr="00134CAA">
        <w:rPr>
          <w:rFonts w:ascii="Arial" w:hAnsi="Arial" w:cs="Arial"/>
          <w:sz w:val="22"/>
          <w:szCs w:val="22"/>
        </w:rPr>
        <w:t xml:space="preserve"> </w:t>
      </w:r>
      <w:r w:rsidRPr="00134CAA">
        <w:rPr>
          <w:rFonts w:ascii="Arial" w:hAnsi="Arial" w:cs="Arial"/>
          <w:sz w:val="22"/>
          <w:szCs w:val="22"/>
          <w:lang w:val="en-US"/>
        </w:rPr>
        <w:t>Express</w:t>
      </w:r>
      <w:r w:rsidRPr="00134CAA">
        <w:rPr>
          <w:rStyle w:val="translation-chunk"/>
          <w:rFonts w:ascii="Arial" w:hAnsi="Arial" w:cs="Arial"/>
          <w:sz w:val="22"/>
          <w:szCs w:val="22"/>
          <w:shd w:val="clear" w:color="auto" w:fill="FFFFFF"/>
        </w:rPr>
        <w:t xml:space="preserve"> используется</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в качестве опционного</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аудио</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формата</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на Blu-ray дисках, будучи основанным на 5.1-каналах</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но</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с помощью дополнительных</w:t>
      </w:r>
      <w:r w:rsidRPr="00134CAA">
        <w:rPr>
          <w:rFonts w:ascii="Arial" w:hAnsi="Arial" w:cs="Arial"/>
          <w:sz w:val="22"/>
          <w:szCs w:val="22"/>
          <w:shd w:val="clear" w:color="auto" w:fill="FFFFFF"/>
        </w:rPr>
        <w:t xml:space="preserve"> задних </w:t>
      </w:r>
      <w:r w:rsidRPr="00134CAA">
        <w:rPr>
          <w:rStyle w:val="translation-chunk"/>
          <w:rFonts w:ascii="Arial" w:hAnsi="Arial" w:cs="Arial"/>
          <w:sz w:val="22"/>
          <w:szCs w:val="22"/>
          <w:shd w:val="clear" w:color="auto" w:fill="FFFFFF"/>
        </w:rPr>
        <w:t>тыловых каналов он расширен максимум до 7.1-каналов.</w:t>
      </w:r>
      <w:proofErr w:type="gramEnd"/>
      <w:r w:rsidRPr="00134CAA">
        <w:rPr>
          <w:rStyle w:val="translation-chunk"/>
          <w:rFonts w:ascii="Arial" w:hAnsi="Arial" w:cs="Arial"/>
          <w:sz w:val="22"/>
          <w:szCs w:val="22"/>
          <w:shd w:val="clear" w:color="auto" w:fill="FFFFFF"/>
        </w:rPr>
        <w:t xml:space="preserve"> Он может поддерживать сигналы с </w:t>
      </w:r>
      <w:proofErr w:type="gramStart"/>
      <w:r w:rsidRPr="00134CAA">
        <w:rPr>
          <w:rStyle w:val="translation-chunk"/>
          <w:rFonts w:ascii="Arial" w:hAnsi="Arial" w:cs="Arial"/>
          <w:sz w:val="22"/>
          <w:szCs w:val="22"/>
          <w:shd w:val="clear" w:color="auto" w:fill="FFFFFF"/>
        </w:rPr>
        <w:t>низким</w:t>
      </w:r>
      <w:proofErr w:type="gramEnd"/>
      <w:r w:rsidRPr="00134CAA">
        <w:rPr>
          <w:rStyle w:val="translation-chunk"/>
          <w:rFonts w:ascii="Arial" w:hAnsi="Arial" w:cs="Arial"/>
          <w:sz w:val="22"/>
          <w:szCs w:val="22"/>
          <w:shd w:val="clear" w:color="auto" w:fill="FFFFFF"/>
        </w:rPr>
        <w:t xml:space="preserve"> битрейтом.</w:t>
      </w:r>
    </w:p>
    <w:p w:rsidR="004716CF" w:rsidRPr="00134CAA" w:rsidRDefault="004716CF" w:rsidP="004716CF">
      <w:pPr>
        <w:pStyle w:val="a3"/>
        <w:numPr>
          <w:ilvl w:val="0"/>
          <w:numId w:val="2"/>
        </w:numPr>
        <w:rPr>
          <w:rFonts w:ascii="Arial" w:hAnsi="Arial" w:cs="Arial"/>
          <w:sz w:val="22"/>
          <w:szCs w:val="22"/>
        </w:rPr>
      </w:pPr>
      <w:r w:rsidRPr="00134CAA">
        <w:rPr>
          <w:rFonts w:ascii="Arial" w:hAnsi="Arial" w:cs="Arial"/>
          <w:sz w:val="22"/>
          <w:szCs w:val="22"/>
        </w:rPr>
        <w:t xml:space="preserve">Для передачи сигнала в этом формате подсоедините ресивер с помощью </w:t>
      </w:r>
      <w:r w:rsidRPr="00134CAA">
        <w:rPr>
          <w:rFonts w:ascii="ArialMT" w:hAnsi="ArialMT" w:cs="ArialMT"/>
          <w:sz w:val="22"/>
          <w:szCs w:val="22"/>
          <w:lang w:eastAsia="ru-RU"/>
        </w:rPr>
        <w:t xml:space="preserve">HDMI кабеля и </w:t>
      </w:r>
      <w:r w:rsidRPr="00134CAA">
        <w:rPr>
          <w:rFonts w:ascii="Arial" w:hAnsi="Arial" w:cs="Arial"/>
          <w:sz w:val="22"/>
          <w:szCs w:val="22"/>
        </w:rPr>
        <w:t>задайте выход плеера как битстрим.</w:t>
      </w:r>
    </w:p>
    <w:p w:rsidR="004716CF" w:rsidRPr="00134CAA" w:rsidRDefault="004716CF" w:rsidP="004716CF">
      <w:pPr>
        <w:pStyle w:val="a3"/>
        <w:rPr>
          <w:rFonts w:ascii="Arial" w:hAnsi="Arial" w:cs="Arial"/>
          <w:sz w:val="22"/>
          <w:szCs w:val="22"/>
        </w:rPr>
      </w:pPr>
    </w:p>
    <w:p w:rsidR="004716CF" w:rsidRPr="00134CAA" w:rsidRDefault="004716CF" w:rsidP="004716CF">
      <w:pPr>
        <w:pStyle w:val="a3"/>
        <w:rPr>
          <w:rFonts w:ascii="Arial" w:hAnsi="Arial" w:cs="Arial"/>
          <w:b/>
          <w:sz w:val="22"/>
          <w:szCs w:val="22"/>
          <w:lang w:val="en-US"/>
        </w:rPr>
      </w:pPr>
      <w:r w:rsidRPr="00134CAA">
        <w:rPr>
          <w:rFonts w:ascii="Arial" w:hAnsi="Arial" w:cs="Arial"/>
          <w:b/>
          <w:sz w:val="22"/>
          <w:szCs w:val="22"/>
          <w:lang w:val="en-US"/>
        </w:rPr>
        <w:t>¦¦DTS-HD HR (DTS-HD High Resolution Audio)</w:t>
      </w:r>
    </w:p>
    <w:p w:rsidR="004716CF" w:rsidRPr="00134CAA" w:rsidRDefault="004716CF" w:rsidP="004716CF">
      <w:pPr>
        <w:pStyle w:val="a3"/>
        <w:rPr>
          <w:rFonts w:ascii="Arial" w:hAnsi="Arial" w:cs="Arial"/>
          <w:sz w:val="22"/>
          <w:szCs w:val="22"/>
          <w:lang w:val="en-US"/>
        </w:rPr>
      </w:pPr>
    </w:p>
    <w:p w:rsidR="004716CF" w:rsidRPr="00134CAA" w:rsidRDefault="004716CF" w:rsidP="004716CF">
      <w:pPr>
        <w:pStyle w:val="a3"/>
        <w:rPr>
          <w:rFonts w:ascii="Arial" w:hAnsi="Arial" w:cs="Arial"/>
          <w:sz w:val="22"/>
          <w:szCs w:val="22"/>
        </w:rPr>
      </w:pPr>
      <w:proofErr w:type="gramStart"/>
      <w:r w:rsidRPr="00134CAA">
        <w:rPr>
          <w:rFonts w:ascii="Arial" w:hAnsi="Arial" w:cs="Arial"/>
          <w:sz w:val="22"/>
          <w:szCs w:val="22"/>
        </w:rPr>
        <w:t xml:space="preserve">Этот режим прослушивания достоверно воспроизводит звук, записанный в аудио формате </w:t>
      </w:r>
      <w:r w:rsidRPr="00134CAA">
        <w:rPr>
          <w:rFonts w:ascii="Arial" w:hAnsi="Arial" w:cs="Arial"/>
          <w:sz w:val="22"/>
          <w:szCs w:val="22"/>
          <w:lang w:val="en-US"/>
        </w:rPr>
        <w:t>DTS</w:t>
      </w:r>
      <w:r w:rsidRPr="00134CAA">
        <w:rPr>
          <w:rFonts w:ascii="Arial" w:hAnsi="Arial" w:cs="Arial"/>
          <w:sz w:val="22"/>
          <w:szCs w:val="22"/>
        </w:rPr>
        <w:t>-</w:t>
      </w:r>
      <w:r w:rsidRPr="00134CAA">
        <w:rPr>
          <w:rFonts w:ascii="Arial" w:hAnsi="Arial" w:cs="Arial"/>
          <w:sz w:val="22"/>
          <w:szCs w:val="22"/>
          <w:lang w:val="en-US"/>
        </w:rPr>
        <w:t>HD</w:t>
      </w:r>
      <w:r w:rsidRPr="00134CAA">
        <w:rPr>
          <w:rFonts w:ascii="Arial" w:hAnsi="Arial" w:cs="Arial"/>
          <w:sz w:val="22"/>
          <w:szCs w:val="22"/>
        </w:rPr>
        <w:t xml:space="preserve"> </w:t>
      </w:r>
      <w:r w:rsidRPr="00134CAA">
        <w:rPr>
          <w:rFonts w:ascii="Arial" w:hAnsi="Arial" w:cs="Arial"/>
          <w:sz w:val="22"/>
          <w:szCs w:val="22"/>
          <w:lang w:val="en-US"/>
        </w:rPr>
        <w:t>High</w:t>
      </w:r>
      <w:r w:rsidRPr="00134CAA">
        <w:rPr>
          <w:rFonts w:ascii="Arial" w:hAnsi="Arial" w:cs="Arial"/>
          <w:sz w:val="22"/>
          <w:szCs w:val="22"/>
        </w:rPr>
        <w:t xml:space="preserve"> </w:t>
      </w:r>
      <w:r w:rsidRPr="00134CAA">
        <w:rPr>
          <w:rFonts w:ascii="Arial" w:hAnsi="Arial" w:cs="Arial"/>
          <w:sz w:val="22"/>
          <w:szCs w:val="22"/>
          <w:lang w:val="en-US"/>
        </w:rPr>
        <w:t>Resolution</w:t>
      </w:r>
      <w:r w:rsidRPr="00134CAA">
        <w:rPr>
          <w:rFonts w:ascii="Arial" w:hAnsi="Arial" w:cs="Arial"/>
          <w:sz w:val="22"/>
          <w:szCs w:val="22"/>
        </w:rPr>
        <w:t xml:space="preserve"> </w:t>
      </w:r>
      <w:r w:rsidRPr="00134CAA">
        <w:rPr>
          <w:rFonts w:ascii="Arial" w:hAnsi="Arial" w:cs="Arial"/>
          <w:sz w:val="22"/>
          <w:szCs w:val="22"/>
          <w:lang w:val="en-US"/>
        </w:rPr>
        <w:t>Audio</w:t>
      </w:r>
      <w:r w:rsidRPr="00134CAA">
        <w:rPr>
          <w:rFonts w:ascii="Arial" w:hAnsi="Arial" w:cs="Arial"/>
          <w:sz w:val="22"/>
          <w:szCs w:val="22"/>
        </w:rPr>
        <w:t xml:space="preserve"> . </w:t>
      </w:r>
      <w:r w:rsidRPr="00134CAA">
        <w:rPr>
          <w:rFonts w:ascii="Arial" w:hAnsi="Arial" w:cs="Arial"/>
          <w:sz w:val="22"/>
          <w:szCs w:val="22"/>
          <w:lang w:val="en-US"/>
        </w:rPr>
        <w:t>DTS</w:t>
      </w:r>
      <w:r w:rsidRPr="00134CAA">
        <w:rPr>
          <w:rFonts w:ascii="Arial" w:hAnsi="Arial" w:cs="Arial"/>
          <w:sz w:val="22"/>
          <w:szCs w:val="22"/>
        </w:rPr>
        <w:t>-</w:t>
      </w:r>
      <w:r w:rsidRPr="00134CAA">
        <w:rPr>
          <w:rFonts w:ascii="Arial" w:hAnsi="Arial" w:cs="Arial"/>
          <w:sz w:val="22"/>
          <w:szCs w:val="22"/>
          <w:lang w:val="en-US"/>
        </w:rPr>
        <w:t>HD</w:t>
      </w:r>
      <w:r w:rsidRPr="00134CAA">
        <w:rPr>
          <w:rFonts w:ascii="Arial" w:hAnsi="Arial" w:cs="Arial"/>
          <w:sz w:val="22"/>
          <w:szCs w:val="22"/>
        </w:rPr>
        <w:t xml:space="preserve"> </w:t>
      </w:r>
      <w:r w:rsidRPr="00134CAA">
        <w:rPr>
          <w:rFonts w:ascii="Arial" w:hAnsi="Arial" w:cs="Arial"/>
          <w:sz w:val="22"/>
          <w:szCs w:val="22"/>
          <w:lang w:val="en-US"/>
        </w:rPr>
        <w:t>High</w:t>
      </w:r>
      <w:r w:rsidRPr="00134CAA">
        <w:rPr>
          <w:rFonts w:ascii="Arial" w:hAnsi="Arial" w:cs="Arial"/>
          <w:sz w:val="22"/>
          <w:szCs w:val="22"/>
        </w:rPr>
        <w:t xml:space="preserve"> </w:t>
      </w:r>
      <w:r w:rsidRPr="00134CAA">
        <w:rPr>
          <w:rFonts w:ascii="Arial" w:hAnsi="Arial" w:cs="Arial"/>
          <w:sz w:val="22"/>
          <w:szCs w:val="22"/>
          <w:lang w:val="en-US"/>
        </w:rPr>
        <w:t>Resolution</w:t>
      </w:r>
      <w:r w:rsidRPr="00134CAA">
        <w:rPr>
          <w:rFonts w:ascii="Arial" w:hAnsi="Arial" w:cs="Arial"/>
          <w:sz w:val="22"/>
          <w:szCs w:val="22"/>
        </w:rPr>
        <w:t xml:space="preserve"> </w:t>
      </w:r>
      <w:r w:rsidRPr="00134CAA">
        <w:rPr>
          <w:rFonts w:ascii="Arial" w:hAnsi="Arial" w:cs="Arial"/>
          <w:sz w:val="22"/>
          <w:szCs w:val="22"/>
          <w:lang w:val="en-US"/>
        </w:rPr>
        <w:t>Audio</w:t>
      </w:r>
      <w:r w:rsidRPr="00134CAA">
        <w:rPr>
          <w:rFonts w:ascii="Arial" w:hAnsi="Arial" w:cs="Arial"/>
          <w:sz w:val="22"/>
          <w:szCs w:val="22"/>
        </w:rPr>
        <w:t xml:space="preserve"> </w:t>
      </w:r>
      <w:r w:rsidRPr="00134CAA">
        <w:rPr>
          <w:rStyle w:val="translation-chunk"/>
          <w:rFonts w:ascii="Arial" w:hAnsi="Arial" w:cs="Arial"/>
          <w:sz w:val="22"/>
          <w:szCs w:val="22"/>
          <w:shd w:val="clear" w:color="auto" w:fill="FFFFFF"/>
        </w:rPr>
        <w:t>используется</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в качестве опционного</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аудио</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формата</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на Blu-ray дисках, будучи основанным на 5.1-каналах</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но</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с помощью дополнительных</w:t>
      </w:r>
      <w:r w:rsidRPr="00134CAA">
        <w:rPr>
          <w:rFonts w:ascii="Arial" w:hAnsi="Arial" w:cs="Arial"/>
          <w:sz w:val="22"/>
          <w:szCs w:val="22"/>
          <w:shd w:val="clear" w:color="auto" w:fill="FFFFFF"/>
        </w:rPr>
        <w:t xml:space="preserve"> задних </w:t>
      </w:r>
      <w:r w:rsidRPr="00134CAA">
        <w:rPr>
          <w:rStyle w:val="translation-chunk"/>
          <w:rFonts w:ascii="Arial" w:hAnsi="Arial" w:cs="Arial"/>
          <w:sz w:val="22"/>
          <w:szCs w:val="22"/>
          <w:shd w:val="clear" w:color="auto" w:fill="FFFFFF"/>
        </w:rPr>
        <w:t>тыловых каналов он расширен максимум до 7.1-каналов.</w:t>
      </w:r>
      <w:proofErr w:type="gramEnd"/>
      <w:r w:rsidRPr="00134CAA">
        <w:rPr>
          <w:rStyle w:val="translation-chunk"/>
          <w:rFonts w:ascii="Arial" w:hAnsi="Arial" w:cs="Arial"/>
          <w:sz w:val="22"/>
          <w:szCs w:val="22"/>
          <w:shd w:val="clear" w:color="auto" w:fill="FFFFFF"/>
        </w:rPr>
        <w:t xml:space="preserve"> Он может поддерживать сигналы с разрешением до 96 кГц/24 бит.</w:t>
      </w:r>
    </w:p>
    <w:p w:rsidR="004716CF" w:rsidRPr="00134CAA" w:rsidRDefault="004716CF" w:rsidP="004716CF">
      <w:pPr>
        <w:pStyle w:val="a3"/>
        <w:numPr>
          <w:ilvl w:val="0"/>
          <w:numId w:val="2"/>
        </w:numPr>
        <w:rPr>
          <w:rFonts w:ascii="Arial" w:hAnsi="Arial" w:cs="Arial"/>
          <w:sz w:val="22"/>
          <w:szCs w:val="22"/>
        </w:rPr>
      </w:pPr>
      <w:r w:rsidRPr="00134CAA">
        <w:rPr>
          <w:rFonts w:ascii="Arial" w:hAnsi="Arial" w:cs="Arial"/>
          <w:sz w:val="22"/>
          <w:szCs w:val="22"/>
        </w:rPr>
        <w:t xml:space="preserve">Для передачи сигнала в этом формате подсоедините ресивер с помощью </w:t>
      </w:r>
      <w:r w:rsidRPr="00134CAA">
        <w:rPr>
          <w:rFonts w:ascii="ArialMT" w:hAnsi="ArialMT" w:cs="ArialMT"/>
          <w:sz w:val="22"/>
          <w:szCs w:val="22"/>
          <w:lang w:eastAsia="ru-RU"/>
        </w:rPr>
        <w:t xml:space="preserve">HDMI кабеля и </w:t>
      </w:r>
      <w:r w:rsidRPr="00134CAA">
        <w:rPr>
          <w:rFonts w:ascii="Arial" w:hAnsi="Arial" w:cs="Arial"/>
          <w:sz w:val="22"/>
          <w:szCs w:val="22"/>
        </w:rPr>
        <w:t>задайте выход плеера как битстрим.</w:t>
      </w:r>
    </w:p>
    <w:p w:rsidR="004716CF" w:rsidRPr="00134CAA" w:rsidRDefault="004716CF" w:rsidP="004716CF">
      <w:pPr>
        <w:pStyle w:val="a3"/>
        <w:rPr>
          <w:rFonts w:ascii="Arial" w:hAnsi="Arial" w:cs="Arial"/>
          <w:b/>
          <w:sz w:val="22"/>
          <w:szCs w:val="22"/>
        </w:rPr>
      </w:pPr>
    </w:p>
    <w:p w:rsidR="004716CF" w:rsidRPr="00134CAA" w:rsidRDefault="004716CF" w:rsidP="004716CF">
      <w:pPr>
        <w:pStyle w:val="a3"/>
        <w:rPr>
          <w:rFonts w:ascii="Arial" w:hAnsi="Arial" w:cs="Arial"/>
          <w:b/>
          <w:sz w:val="22"/>
          <w:szCs w:val="22"/>
          <w:lang w:val="en-US"/>
        </w:rPr>
      </w:pPr>
      <w:r w:rsidRPr="00134CAA">
        <w:rPr>
          <w:rFonts w:ascii="Arial" w:hAnsi="Arial" w:cs="Arial"/>
          <w:b/>
          <w:sz w:val="22"/>
          <w:szCs w:val="22"/>
          <w:lang w:val="en-US"/>
        </w:rPr>
        <w:t>¦¦DTS-HD MSTR (DTS-HD Master Audio)</w:t>
      </w:r>
    </w:p>
    <w:p w:rsidR="004716CF" w:rsidRPr="00134CAA" w:rsidRDefault="004716CF" w:rsidP="004716CF">
      <w:pPr>
        <w:pStyle w:val="a3"/>
        <w:rPr>
          <w:rFonts w:ascii="Arial" w:hAnsi="Arial" w:cs="Arial"/>
          <w:sz w:val="22"/>
          <w:szCs w:val="22"/>
          <w:lang w:val="en-US"/>
        </w:rPr>
      </w:pPr>
    </w:p>
    <w:p w:rsidR="004716CF" w:rsidRPr="00134CAA" w:rsidRDefault="004716CF" w:rsidP="004716CF">
      <w:pPr>
        <w:pStyle w:val="a3"/>
        <w:rPr>
          <w:rFonts w:ascii="Arial" w:hAnsi="Arial" w:cs="Arial"/>
          <w:sz w:val="22"/>
          <w:szCs w:val="22"/>
        </w:rPr>
      </w:pPr>
      <w:r w:rsidRPr="00134CAA">
        <w:rPr>
          <w:rFonts w:ascii="Arial" w:hAnsi="Arial" w:cs="Arial"/>
          <w:sz w:val="22"/>
          <w:szCs w:val="22"/>
        </w:rPr>
        <w:t xml:space="preserve">Этот режим прослушивания достоверно воспроизводит звук, записанный в аудио формате </w:t>
      </w:r>
      <w:r w:rsidRPr="00134CAA">
        <w:rPr>
          <w:rFonts w:ascii="Arial" w:hAnsi="Arial" w:cs="Arial"/>
          <w:sz w:val="22"/>
          <w:szCs w:val="22"/>
          <w:lang w:val="en-US"/>
        </w:rPr>
        <w:t>DTS</w:t>
      </w:r>
      <w:r w:rsidRPr="00134CAA">
        <w:rPr>
          <w:rFonts w:ascii="Arial" w:hAnsi="Arial" w:cs="Arial"/>
          <w:sz w:val="22"/>
          <w:szCs w:val="22"/>
        </w:rPr>
        <w:t>-</w:t>
      </w:r>
      <w:r w:rsidRPr="00134CAA">
        <w:rPr>
          <w:rFonts w:ascii="Arial" w:hAnsi="Arial" w:cs="Arial"/>
          <w:sz w:val="22"/>
          <w:szCs w:val="22"/>
          <w:lang w:val="en-US"/>
        </w:rPr>
        <w:t>HD</w:t>
      </w:r>
      <w:r w:rsidRPr="00134CAA">
        <w:rPr>
          <w:rFonts w:ascii="Arial" w:hAnsi="Arial" w:cs="Arial"/>
          <w:sz w:val="22"/>
          <w:szCs w:val="22"/>
        </w:rPr>
        <w:t xml:space="preserve"> </w:t>
      </w:r>
      <w:r w:rsidRPr="00134CAA">
        <w:rPr>
          <w:rFonts w:ascii="Arial" w:hAnsi="Arial" w:cs="Arial"/>
          <w:sz w:val="22"/>
          <w:szCs w:val="22"/>
          <w:lang w:val="en-US"/>
        </w:rPr>
        <w:t>Master</w:t>
      </w:r>
      <w:r w:rsidRPr="00134CAA">
        <w:rPr>
          <w:rFonts w:ascii="Arial" w:hAnsi="Arial" w:cs="Arial"/>
          <w:sz w:val="22"/>
          <w:szCs w:val="22"/>
        </w:rPr>
        <w:t xml:space="preserve"> </w:t>
      </w:r>
      <w:r w:rsidRPr="00134CAA">
        <w:rPr>
          <w:rFonts w:ascii="Arial" w:hAnsi="Arial" w:cs="Arial"/>
          <w:sz w:val="22"/>
          <w:szCs w:val="22"/>
          <w:lang w:val="en-US"/>
        </w:rPr>
        <w:t>Audio</w:t>
      </w:r>
      <w:r w:rsidRPr="00134CAA">
        <w:rPr>
          <w:rFonts w:ascii="Arial" w:hAnsi="Arial" w:cs="Arial"/>
          <w:sz w:val="22"/>
          <w:szCs w:val="22"/>
        </w:rPr>
        <w:t xml:space="preserve">. </w:t>
      </w:r>
      <w:proofErr w:type="gramStart"/>
      <w:r w:rsidRPr="00134CAA">
        <w:rPr>
          <w:rFonts w:ascii="Arial" w:hAnsi="Arial" w:cs="Arial"/>
          <w:sz w:val="22"/>
          <w:szCs w:val="22"/>
          <w:lang w:val="en-US"/>
        </w:rPr>
        <w:t>DTS</w:t>
      </w:r>
      <w:r w:rsidRPr="00134CAA">
        <w:rPr>
          <w:rFonts w:ascii="Arial" w:hAnsi="Arial" w:cs="Arial"/>
          <w:sz w:val="22"/>
          <w:szCs w:val="22"/>
        </w:rPr>
        <w:t>-</w:t>
      </w:r>
      <w:r w:rsidRPr="00134CAA">
        <w:rPr>
          <w:rFonts w:ascii="Arial" w:hAnsi="Arial" w:cs="Arial"/>
          <w:sz w:val="22"/>
          <w:szCs w:val="22"/>
          <w:lang w:val="en-US"/>
        </w:rPr>
        <w:t>HD</w:t>
      </w:r>
      <w:r w:rsidRPr="00134CAA">
        <w:rPr>
          <w:rFonts w:ascii="Arial" w:hAnsi="Arial" w:cs="Arial"/>
          <w:sz w:val="22"/>
          <w:szCs w:val="22"/>
        </w:rPr>
        <w:t xml:space="preserve"> </w:t>
      </w:r>
      <w:r w:rsidRPr="00134CAA">
        <w:rPr>
          <w:rFonts w:ascii="Arial" w:hAnsi="Arial" w:cs="Arial"/>
          <w:sz w:val="22"/>
          <w:szCs w:val="22"/>
          <w:lang w:val="en-US"/>
        </w:rPr>
        <w:t>Master</w:t>
      </w:r>
      <w:r w:rsidRPr="00134CAA">
        <w:rPr>
          <w:rFonts w:ascii="Arial" w:hAnsi="Arial" w:cs="Arial"/>
          <w:sz w:val="22"/>
          <w:szCs w:val="22"/>
        </w:rPr>
        <w:t xml:space="preserve"> </w:t>
      </w:r>
      <w:r w:rsidRPr="00134CAA">
        <w:rPr>
          <w:rFonts w:ascii="Arial" w:hAnsi="Arial" w:cs="Arial"/>
          <w:sz w:val="22"/>
          <w:szCs w:val="22"/>
          <w:lang w:val="en-US"/>
        </w:rPr>
        <w:t>Audio</w:t>
      </w:r>
      <w:r w:rsidRPr="00134CAA">
        <w:rPr>
          <w:rFonts w:ascii="Arial" w:hAnsi="Arial" w:cs="Arial"/>
          <w:sz w:val="22"/>
          <w:szCs w:val="22"/>
        </w:rPr>
        <w:t xml:space="preserve"> </w:t>
      </w:r>
      <w:r w:rsidRPr="00134CAA">
        <w:rPr>
          <w:rStyle w:val="translation-chunk"/>
          <w:rFonts w:ascii="Arial" w:hAnsi="Arial" w:cs="Arial"/>
          <w:sz w:val="22"/>
          <w:szCs w:val="22"/>
          <w:shd w:val="clear" w:color="auto" w:fill="FFFFFF"/>
        </w:rPr>
        <w:t>используется</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в качестве опционного</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аудио</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формата</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на Blu-ray дисках, будучи основанным на 5.1-каналах</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но</w:t>
      </w:r>
      <w:r w:rsidRPr="00134CAA">
        <w:rPr>
          <w:rFonts w:ascii="Arial" w:hAnsi="Arial" w:cs="Arial"/>
          <w:sz w:val="22"/>
          <w:szCs w:val="22"/>
          <w:shd w:val="clear" w:color="auto" w:fill="FFFFFF"/>
        </w:rPr>
        <w:t xml:space="preserve"> </w:t>
      </w:r>
      <w:r w:rsidRPr="00134CAA">
        <w:rPr>
          <w:rStyle w:val="translation-chunk"/>
          <w:rFonts w:ascii="Arial" w:hAnsi="Arial" w:cs="Arial"/>
          <w:sz w:val="22"/>
          <w:szCs w:val="22"/>
          <w:shd w:val="clear" w:color="auto" w:fill="FFFFFF"/>
        </w:rPr>
        <w:t>с помощью дополнительных</w:t>
      </w:r>
      <w:r w:rsidRPr="00134CAA">
        <w:rPr>
          <w:rFonts w:ascii="Arial" w:hAnsi="Arial" w:cs="Arial"/>
          <w:sz w:val="22"/>
          <w:szCs w:val="22"/>
          <w:shd w:val="clear" w:color="auto" w:fill="FFFFFF"/>
        </w:rPr>
        <w:t xml:space="preserve"> задних </w:t>
      </w:r>
      <w:r w:rsidRPr="00134CAA">
        <w:rPr>
          <w:rStyle w:val="translation-chunk"/>
          <w:rFonts w:ascii="Arial" w:hAnsi="Arial" w:cs="Arial"/>
          <w:sz w:val="22"/>
          <w:szCs w:val="22"/>
          <w:shd w:val="clear" w:color="auto" w:fill="FFFFFF"/>
        </w:rPr>
        <w:t>тыловых каналов он расширен максимум до 7.1-</w:t>
      </w:r>
      <w:r w:rsidRPr="00134CAA">
        <w:rPr>
          <w:rStyle w:val="translation-chunk"/>
          <w:rFonts w:ascii="Arial" w:hAnsi="Arial" w:cs="Arial"/>
          <w:sz w:val="22"/>
          <w:szCs w:val="22"/>
          <w:shd w:val="clear" w:color="auto" w:fill="FFFFFF"/>
        </w:rPr>
        <w:lastRenderedPageBreak/>
        <w:t>каналов, которые записываются со сжатием без потерь.</w:t>
      </w:r>
      <w:proofErr w:type="gramEnd"/>
      <w:r w:rsidRPr="00134CAA">
        <w:rPr>
          <w:rStyle w:val="translation-chunk"/>
          <w:rFonts w:ascii="Arial" w:hAnsi="Arial" w:cs="Arial"/>
          <w:sz w:val="22"/>
          <w:szCs w:val="22"/>
          <w:shd w:val="clear" w:color="auto" w:fill="FFFFFF"/>
        </w:rPr>
        <w:t xml:space="preserve"> Он может поддерживать сигналы с разрешением до 96 кГц/24 бит для 7.1-каналов или 192 кГц/24 бит для 5.1-каналов</w:t>
      </w:r>
    </w:p>
    <w:p w:rsidR="004716CF" w:rsidRPr="00134CAA" w:rsidRDefault="004716CF" w:rsidP="004716CF">
      <w:pPr>
        <w:pStyle w:val="a3"/>
        <w:numPr>
          <w:ilvl w:val="0"/>
          <w:numId w:val="2"/>
        </w:numPr>
        <w:rPr>
          <w:rFonts w:ascii="Arial" w:hAnsi="Arial" w:cs="Arial"/>
          <w:sz w:val="22"/>
          <w:szCs w:val="22"/>
        </w:rPr>
      </w:pPr>
      <w:r w:rsidRPr="00134CAA">
        <w:rPr>
          <w:rFonts w:ascii="Arial" w:hAnsi="Arial" w:cs="Arial"/>
          <w:sz w:val="22"/>
          <w:szCs w:val="22"/>
        </w:rPr>
        <w:t xml:space="preserve">Для передачи сигнала в этом формате подсоедините ресивер с помощью </w:t>
      </w:r>
      <w:r w:rsidRPr="00134CAA">
        <w:rPr>
          <w:rFonts w:ascii="Arial" w:hAnsi="Arial" w:cs="Arial"/>
          <w:sz w:val="22"/>
          <w:szCs w:val="22"/>
          <w:lang w:eastAsia="ru-RU"/>
        </w:rPr>
        <w:t xml:space="preserve">HDMI кабеля и </w:t>
      </w:r>
      <w:r w:rsidRPr="00134CAA">
        <w:rPr>
          <w:rFonts w:ascii="Arial" w:hAnsi="Arial" w:cs="Arial"/>
          <w:sz w:val="22"/>
          <w:szCs w:val="22"/>
        </w:rPr>
        <w:t>задайте выход плеера как битстрим.</w:t>
      </w:r>
    </w:p>
    <w:p w:rsidR="004716CF" w:rsidRPr="00134CAA" w:rsidRDefault="004716CF" w:rsidP="004716CF">
      <w:pPr>
        <w:pStyle w:val="a3"/>
        <w:rPr>
          <w:rFonts w:ascii="Arial" w:hAnsi="Arial" w:cs="Arial"/>
          <w:sz w:val="22"/>
          <w:szCs w:val="22"/>
        </w:rPr>
      </w:pPr>
    </w:p>
    <w:p w:rsidR="004716CF" w:rsidRPr="00134CAA" w:rsidRDefault="004716CF" w:rsidP="004716CF">
      <w:pPr>
        <w:autoSpaceDE w:val="0"/>
        <w:autoSpaceDN w:val="0"/>
        <w:adjustRightInd w:val="0"/>
        <w:spacing w:after="0" w:line="240" w:lineRule="auto"/>
        <w:rPr>
          <w:rFonts w:ascii="Arial" w:hAnsi="Arial" w:cs="Arial"/>
          <w:lang w:eastAsia="ru-RU"/>
        </w:rPr>
      </w:pPr>
      <w:r w:rsidRPr="00134CAA">
        <w:rPr>
          <w:rFonts w:ascii="Arial" w:hAnsi="Arial" w:cs="Arial"/>
          <w:b/>
          <w:bCs/>
          <w:lang w:val="en-US" w:eastAsia="ru-RU"/>
        </w:rPr>
        <w:t>DTS</w:t>
      </w:r>
      <w:r w:rsidRPr="00134CAA">
        <w:rPr>
          <w:rFonts w:ascii="Arial" w:hAnsi="Arial" w:cs="Arial"/>
          <w:b/>
          <w:bCs/>
          <w:lang w:eastAsia="ru-RU"/>
        </w:rPr>
        <w:t xml:space="preserve"> </w:t>
      </w:r>
      <w:r w:rsidRPr="00134CAA">
        <w:rPr>
          <w:rFonts w:ascii="Arial" w:hAnsi="Arial" w:cs="Arial"/>
          <w:b/>
          <w:bCs/>
          <w:lang w:val="en-US" w:eastAsia="ru-RU"/>
        </w:rPr>
        <w:t>Neural</w:t>
      </w:r>
      <w:proofErr w:type="gramStart"/>
      <w:r w:rsidRPr="00134CAA">
        <w:rPr>
          <w:rFonts w:ascii="Arial" w:hAnsi="Arial" w:cs="Arial"/>
          <w:b/>
          <w:bCs/>
          <w:lang w:eastAsia="ru-RU"/>
        </w:rPr>
        <w:t>:</w:t>
      </w:r>
      <w:r w:rsidRPr="00134CAA">
        <w:rPr>
          <w:rFonts w:ascii="Arial" w:hAnsi="Arial" w:cs="Arial"/>
          <w:b/>
          <w:bCs/>
          <w:lang w:val="en-US" w:eastAsia="ru-RU"/>
        </w:rPr>
        <w:t>X</w:t>
      </w:r>
      <w:proofErr w:type="gramEnd"/>
      <w:r w:rsidRPr="00134CAA">
        <w:rPr>
          <w:rFonts w:ascii="Arial" w:hAnsi="Arial" w:cs="Arial"/>
          <w:b/>
          <w:bCs/>
          <w:lang w:eastAsia="ru-RU"/>
        </w:rPr>
        <w:t xml:space="preserve"> </w:t>
      </w:r>
    </w:p>
    <w:p w:rsidR="004716CF" w:rsidRPr="00134CAA" w:rsidRDefault="004716CF" w:rsidP="004716CF">
      <w:pPr>
        <w:pStyle w:val="a3"/>
        <w:rPr>
          <w:rFonts w:ascii="Arial" w:hAnsi="Arial" w:cs="Arial"/>
          <w:sz w:val="22"/>
          <w:szCs w:val="22"/>
          <w:lang w:eastAsia="ru-RU"/>
        </w:rPr>
      </w:pPr>
      <w:r w:rsidRPr="00134CAA">
        <w:rPr>
          <w:rFonts w:ascii="Arial" w:hAnsi="Arial" w:cs="Arial"/>
          <w:sz w:val="22"/>
          <w:szCs w:val="22"/>
        </w:rPr>
        <w:t xml:space="preserve">Этот режим прослушивания </w:t>
      </w:r>
      <w:r w:rsidRPr="00134CAA">
        <w:rPr>
          <w:rFonts w:ascii="Arial" w:hAnsi="Arial" w:cs="Arial"/>
          <w:sz w:val="22"/>
          <w:szCs w:val="22"/>
          <w:lang w:val="en-US" w:eastAsia="ru-RU"/>
        </w:rPr>
        <w:t>Neural</w:t>
      </w:r>
      <w:r w:rsidRPr="00134CAA">
        <w:rPr>
          <w:rFonts w:ascii="Arial" w:hAnsi="Arial" w:cs="Arial"/>
          <w:sz w:val="22"/>
          <w:szCs w:val="22"/>
          <w:lang w:eastAsia="ru-RU"/>
        </w:rPr>
        <w:t>:</w:t>
      </w:r>
      <w:r w:rsidRPr="00134CAA">
        <w:rPr>
          <w:rFonts w:ascii="Arial" w:hAnsi="Arial" w:cs="Arial"/>
          <w:sz w:val="22"/>
          <w:szCs w:val="22"/>
          <w:lang w:val="en-US" w:eastAsia="ru-RU"/>
        </w:rPr>
        <w:t>X</w:t>
      </w:r>
      <w:r w:rsidRPr="00134CAA">
        <w:rPr>
          <w:rFonts w:ascii="Arial" w:hAnsi="Arial" w:cs="Arial"/>
          <w:sz w:val="22"/>
          <w:szCs w:val="22"/>
          <w:lang w:eastAsia="ru-RU"/>
        </w:rPr>
        <w:t xml:space="preserve"> позволяет расширять воспроизведение старого контента, такого как моно, стерео, 5.1 или 7.1-канальный на гораздо большее число каналов и акустических систем, включая их конфигурации  с верхними каналами для формата </w:t>
      </w:r>
      <w:r w:rsidRPr="00134CAA">
        <w:rPr>
          <w:rFonts w:ascii="Arial" w:hAnsi="Arial" w:cs="Arial"/>
          <w:sz w:val="22"/>
          <w:szCs w:val="22"/>
          <w:lang w:val="en-US" w:eastAsia="ru-RU"/>
        </w:rPr>
        <w:t>DTS</w:t>
      </w:r>
      <w:r w:rsidRPr="00134CAA">
        <w:rPr>
          <w:rFonts w:ascii="Arial" w:hAnsi="Arial" w:cs="Arial"/>
          <w:sz w:val="22"/>
          <w:szCs w:val="22"/>
          <w:lang w:eastAsia="ru-RU"/>
        </w:rPr>
        <w:t>:</w:t>
      </w:r>
      <w:r w:rsidRPr="00134CAA">
        <w:rPr>
          <w:rFonts w:ascii="Arial" w:hAnsi="Arial" w:cs="Arial"/>
          <w:sz w:val="22"/>
          <w:szCs w:val="22"/>
          <w:lang w:val="en-US" w:eastAsia="ru-RU"/>
        </w:rPr>
        <w:t>X</w:t>
      </w:r>
      <w:r w:rsidRPr="00134CAA">
        <w:rPr>
          <w:rFonts w:ascii="Arial" w:hAnsi="Arial" w:cs="Arial"/>
          <w:sz w:val="22"/>
          <w:szCs w:val="22"/>
          <w:lang w:eastAsia="ru-RU"/>
        </w:rPr>
        <w:t>.</w:t>
      </w:r>
    </w:p>
    <w:p w:rsidR="00F0250C" w:rsidRPr="00134CAA" w:rsidRDefault="00F0250C" w:rsidP="00F0250C">
      <w:pPr>
        <w:pStyle w:val="a3"/>
        <w:rPr>
          <w:rFonts w:ascii="Arial" w:hAnsi="Arial" w:cs="Arial"/>
          <w:bCs/>
          <w:sz w:val="22"/>
          <w:szCs w:val="22"/>
        </w:rPr>
      </w:pPr>
      <w:r w:rsidRPr="00134CAA">
        <w:rPr>
          <w:rFonts w:ascii="Arial" w:hAnsi="Arial" w:cs="Arial"/>
          <w:sz w:val="22"/>
          <w:szCs w:val="22"/>
        </w:rPr>
        <w:t xml:space="preserve">• Этот режим невозможно выбрать, когда на входе сигнал в формате </w:t>
      </w:r>
      <w:r w:rsidRPr="00134CAA">
        <w:rPr>
          <w:rFonts w:ascii="Arial" w:hAnsi="Arial" w:cs="Arial"/>
          <w:sz w:val="22"/>
          <w:szCs w:val="22"/>
          <w:lang w:val="en-US"/>
        </w:rPr>
        <w:t>Dolby</w:t>
      </w:r>
      <w:r w:rsidRPr="00134CAA">
        <w:rPr>
          <w:rFonts w:ascii="Arial" w:hAnsi="Arial" w:cs="Arial"/>
          <w:sz w:val="22"/>
          <w:szCs w:val="22"/>
        </w:rPr>
        <w:t>.</w:t>
      </w:r>
      <w:r w:rsidRPr="00134CAA">
        <w:rPr>
          <w:rFonts w:ascii="Arial" w:hAnsi="Arial" w:cs="Arial"/>
          <w:bCs/>
          <w:sz w:val="22"/>
          <w:szCs w:val="22"/>
        </w:rPr>
        <w:t xml:space="preserve"> </w:t>
      </w:r>
    </w:p>
    <w:p w:rsidR="004716CF" w:rsidRPr="00134CAA" w:rsidRDefault="004716CF" w:rsidP="004716CF">
      <w:pPr>
        <w:pStyle w:val="a3"/>
        <w:rPr>
          <w:rFonts w:ascii="Arial" w:hAnsi="Arial" w:cs="Arial"/>
          <w:sz w:val="22"/>
          <w:szCs w:val="22"/>
          <w:lang w:eastAsia="ru-RU"/>
        </w:rPr>
      </w:pPr>
    </w:p>
    <w:p w:rsidR="008D66AA" w:rsidRPr="00134CAA" w:rsidRDefault="008D66AA" w:rsidP="008D66AA">
      <w:pPr>
        <w:pStyle w:val="a3"/>
        <w:rPr>
          <w:rFonts w:ascii="Arial" w:hAnsi="Arial" w:cs="Arial"/>
          <w:b/>
          <w:sz w:val="22"/>
          <w:szCs w:val="22"/>
          <w:lang w:eastAsia="ru-RU"/>
        </w:rPr>
      </w:pPr>
    </w:p>
    <w:p w:rsidR="00D5606C" w:rsidRPr="00134CAA" w:rsidRDefault="00D5606C" w:rsidP="00D5606C">
      <w:pPr>
        <w:autoSpaceDE w:val="0"/>
        <w:autoSpaceDN w:val="0"/>
        <w:adjustRightInd w:val="0"/>
        <w:spacing w:after="0" w:line="240" w:lineRule="auto"/>
        <w:rPr>
          <w:rFonts w:ascii="Arial" w:hAnsi="Arial" w:cs="Arial"/>
          <w:lang w:eastAsia="ru-RU"/>
        </w:rPr>
      </w:pPr>
      <w:r w:rsidRPr="00134CAA">
        <w:rPr>
          <w:rFonts w:ascii="Arial" w:hAnsi="Arial" w:cs="Arial"/>
          <w:b/>
          <w:bCs/>
          <w:lang w:eastAsia="ru-RU"/>
        </w:rPr>
        <w:t xml:space="preserve">DTS:X </w:t>
      </w:r>
    </w:p>
    <w:p w:rsidR="00D5606C" w:rsidRPr="00134CAA" w:rsidRDefault="00D5606C" w:rsidP="00D5606C">
      <w:pPr>
        <w:pStyle w:val="a3"/>
        <w:rPr>
          <w:rFonts w:ascii="Arial" w:hAnsi="Arial" w:cs="Arial"/>
          <w:sz w:val="22"/>
          <w:szCs w:val="22"/>
          <w:lang w:eastAsia="ru-RU"/>
        </w:rPr>
      </w:pPr>
      <w:r w:rsidRPr="00134CAA">
        <w:rPr>
          <w:rFonts w:ascii="Arial" w:hAnsi="Arial" w:cs="Arial"/>
          <w:sz w:val="22"/>
          <w:szCs w:val="22"/>
        </w:rPr>
        <w:t xml:space="preserve">Этот режим прослушивания достоверно воспроизводит звук, записанный в аудио формате </w:t>
      </w:r>
      <w:r w:rsidRPr="00134CAA">
        <w:rPr>
          <w:rFonts w:ascii="Arial" w:hAnsi="Arial" w:cs="Arial"/>
          <w:sz w:val="22"/>
          <w:szCs w:val="22"/>
          <w:lang w:val="en-US" w:eastAsia="ru-RU"/>
        </w:rPr>
        <w:t>DTS</w:t>
      </w:r>
      <w:r w:rsidRPr="00134CAA">
        <w:rPr>
          <w:rFonts w:ascii="Arial" w:hAnsi="Arial" w:cs="Arial"/>
          <w:sz w:val="22"/>
          <w:szCs w:val="22"/>
          <w:lang w:eastAsia="ru-RU"/>
        </w:rPr>
        <w:t>:</w:t>
      </w:r>
      <w:r w:rsidRPr="00134CAA">
        <w:rPr>
          <w:rFonts w:ascii="Arial" w:hAnsi="Arial" w:cs="Arial"/>
          <w:sz w:val="22"/>
          <w:szCs w:val="22"/>
          <w:lang w:val="en-US" w:eastAsia="ru-RU"/>
        </w:rPr>
        <w:t>X</w:t>
      </w:r>
      <w:r w:rsidRPr="00134CAA">
        <w:rPr>
          <w:rFonts w:ascii="Arial" w:hAnsi="Arial" w:cs="Arial"/>
          <w:sz w:val="22"/>
          <w:szCs w:val="22"/>
          <w:lang w:eastAsia="ru-RU"/>
        </w:rPr>
        <w:t xml:space="preserve">. </w:t>
      </w:r>
      <w:r w:rsidRPr="00134CAA">
        <w:rPr>
          <w:rFonts w:ascii="Arial" w:hAnsi="Arial" w:cs="Arial"/>
          <w:sz w:val="22"/>
          <w:szCs w:val="22"/>
          <w:lang w:val="en-US" w:eastAsia="ru-RU"/>
        </w:rPr>
        <w:t>DTS</w:t>
      </w:r>
      <w:proofErr w:type="gramStart"/>
      <w:r w:rsidRPr="00134CAA">
        <w:rPr>
          <w:rFonts w:ascii="Arial" w:hAnsi="Arial" w:cs="Arial"/>
          <w:sz w:val="22"/>
          <w:szCs w:val="22"/>
          <w:lang w:eastAsia="ru-RU"/>
        </w:rPr>
        <w:t>:</w:t>
      </w:r>
      <w:r w:rsidRPr="00134CAA">
        <w:rPr>
          <w:rFonts w:ascii="Arial" w:hAnsi="Arial" w:cs="Arial"/>
          <w:sz w:val="22"/>
          <w:szCs w:val="22"/>
          <w:lang w:val="en-US" w:eastAsia="ru-RU"/>
        </w:rPr>
        <w:t>X</w:t>
      </w:r>
      <w:proofErr w:type="gramEnd"/>
      <w:r w:rsidRPr="00134CAA">
        <w:rPr>
          <w:rFonts w:ascii="Arial" w:hAnsi="Arial" w:cs="Arial"/>
          <w:sz w:val="22"/>
          <w:szCs w:val="22"/>
          <w:lang w:eastAsia="ru-RU"/>
        </w:rPr>
        <w:t xml:space="preserve"> – это комбинация метода микширования, основанного на предыдущих поканальных форматах (5.1 или 7.1-канальных) с объектно-ориентированной технологией окружающего звука нового поколения компании </w:t>
      </w:r>
      <w:r w:rsidRPr="00134CAA">
        <w:rPr>
          <w:rFonts w:ascii="Arial" w:hAnsi="Arial" w:cs="Arial"/>
          <w:sz w:val="22"/>
          <w:szCs w:val="22"/>
          <w:lang w:val="en-US" w:eastAsia="ru-RU"/>
        </w:rPr>
        <w:t>DTS</w:t>
      </w:r>
      <w:r w:rsidRPr="00134CAA">
        <w:rPr>
          <w:rFonts w:ascii="Arial" w:hAnsi="Arial" w:cs="Arial"/>
          <w:sz w:val="22"/>
          <w:szCs w:val="22"/>
          <w:lang w:eastAsia="ru-RU"/>
        </w:rPr>
        <w:t xml:space="preserve">, которая включает вертикальное измерение для создания подлинного погружения в звуковое поле в вашей гостиной. Она обеспечивает точное позиционирование звуковых объектов и их перемещение в пространстве. </w:t>
      </w:r>
    </w:p>
    <w:p w:rsidR="00D5606C" w:rsidRPr="00134CAA" w:rsidRDefault="00D5606C" w:rsidP="00D5606C">
      <w:pPr>
        <w:pStyle w:val="a3"/>
        <w:numPr>
          <w:ilvl w:val="0"/>
          <w:numId w:val="2"/>
        </w:numPr>
        <w:rPr>
          <w:rFonts w:ascii="Arial" w:hAnsi="Arial" w:cs="Arial"/>
          <w:sz w:val="22"/>
          <w:szCs w:val="22"/>
        </w:rPr>
      </w:pPr>
      <w:r w:rsidRPr="00134CAA">
        <w:rPr>
          <w:rFonts w:ascii="Arial" w:hAnsi="Arial" w:cs="Arial"/>
          <w:sz w:val="22"/>
          <w:szCs w:val="22"/>
        </w:rPr>
        <w:t xml:space="preserve">Для передачи сигнала в этом формате подсоедините ресивер </w:t>
      </w:r>
      <w:r w:rsidRPr="00134CAA">
        <w:rPr>
          <w:rFonts w:ascii="ArialMT" w:hAnsi="ArialMT" w:cs="ArialMT"/>
          <w:sz w:val="22"/>
          <w:szCs w:val="22"/>
          <w:lang w:eastAsia="ru-RU"/>
        </w:rPr>
        <w:t xml:space="preserve">HDMI кабелем и </w:t>
      </w:r>
      <w:r w:rsidRPr="00134CAA">
        <w:rPr>
          <w:rFonts w:ascii="Arial" w:hAnsi="Arial" w:cs="Arial"/>
          <w:sz w:val="22"/>
          <w:szCs w:val="22"/>
        </w:rPr>
        <w:t>задайте выход плеера как битстрим.</w:t>
      </w:r>
    </w:p>
    <w:p w:rsidR="00D5606C" w:rsidRPr="00134CAA" w:rsidRDefault="00D5606C" w:rsidP="00D5606C">
      <w:pPr>
        <w:pStyle w:val="a3"/>
        <w:rPr>
          <w:rFonts w:ascii="Arial" w:hAnsi="Arial" w:cs="Arial"/>
          <w:sz w:val="22"/>
          <w:szCs w:val="22"/>
        </w:rPr>
      </w:pPr>
    </w:p>
    <w:p w:rsidR="008D66AA" w:rsidRPr="00134CAA" w:rsidRDefault="008D66AA" w:rsidP="008D66AA">
      <w:pPr>
        <w:pStyle w:val="Default"/>
        <w:rPr>
          <w:rFonts w:ascii="Arial" w:hAnsi="Arial" w:cs="Arial"/>
          <w:color w:val="auto"/>
          <w:sz w:val="22"/>
          <w:szCs w:val="22"/>
          <w:lang w:val="en-US"/>
        </w:rPr>
      </w:pPr>
      <w:r w:rsidRPr="00134CAA">
        <w:rPr>
          <w:rFonts w:ascii="Arial" w:hAnsi="Arial" w:cs="Arial"/>
          <w:b/>
          <w:bCs/>
          <w:color w:val="auto"/>
          <w:sz w:val="22"/>
          <w:szCs w:val="22"/>
          <w:lang w:val="en-US"/>
        </w:rPr>
        <w:t>ES Discrete (DTS-ES Discrete)</w:t>
      </w:r>
    </w:p>
    <w:p w:rsidR="008D66AA" w:rsidRPr="00134CAA" w:rsidRDefault="008D66AA" w:rsidP="007F79EB">
      <w:pPr>
        <w:pStyle w:val="Default"/>
        <w:rPr>
          <w:rFonts w:ascii="Arial" w:hAnsi="Arial" w:cs="Arial"/>
          <w:color w:val="auto"/>
          <w:sz w:val="22"/>
          <w:szCs w:val="22"/>
        </w:rPr>
      </w:pPr>
      <w:r w:rsidRPr="00134CAA">
        <w:rPr>
          <w:rFonts w:ascii="Arial" w:hAnsi="Arial" w:cs="Arial"/>
          <w:color w:val="auto"/>
          <w:sz w:val="22"/>
          <w:szCs w:val="22"/>
        </w:rPr>
        <w:t xml:space="preserve">Этот режим прослушивания достоверно воспроизводит звук, записанный в аудио формате </w:t>
      </w:r>
      <w:r w:rsidRPr="00134CAA">
        <w:rPr>
          <w:rFonts w:ascii="Arial" w:hAnsi="Arial" w:cs="Arial"/>
          <w:color w:val="auto"/>
          <w:sz w:val="22"/>
          <w:szCs w:val="22"/>
          <w:lang w:val="en-US"/>
        </w:rPr>
        <w:t>DTS</w:t>
      </w:r>
      <w:r w:rsidRPr="00134CAA">
        <w:rPr>
          <w:rFonts w:ascii="Arial" w:hAnsi="Arial" w:cs="Arial"/>
          <w:color w:val="auto"/>
          <w:sz w:val="22"/>
          <w:szCs w:val="22"/>
        </w:rPr>
        <w:t>-</w:t>
      </w:r>
      <w:r w:rsidRPr="00134CAA">
        <w:rPr>
          <w:rFonts w:ascii="Arial" w:hAnsi="Arial" w:cs="Arial"/>
          <w:color w:val="auto"/>
          <w:sz w:val="22"/>
          <w:szCs w:val="22"/>
          <w:lang w:val="en-US"/>
        </w:rPr>
        <w:t>ES</w:t>
      </w:r>
      <w:r w:rsidRPr="00134CAA">
        <w:rPr>
          <w:rFonts w:ascii="Arial" w:hAnsi="Arial" w:cs="Arial"/>
          <w:color w:val="auto"/>
          <w:sz w:val="22"/>
          <w:szCs w:val="22"/>
        </w:rPr>
        <w:t xml:space="preserve"> </w:t>
      </w:r>
      <w:r w:rsidRPr="00134CAA">
        <w:rPr>
          <w:rFonts w:ascii="Arial" w:hAnsi="Arial" w:cs="Arial"/>
          <w:bCs/>
          <w:color w:val="auto"/>
          <w:sz w:val="22"/>
          <w:szCs w:val="22"/>
          <w:lang w:val="en-US"/>
        </w:rPr>
        <w:t>Discrete</w:t>
      </w:r>
      <w:r w:rsidRPr="00134CAA">
        <w:rPr>
          <w:rFonts w:ascii="Arial" w:hAnsi="Arial" w:cs="Arial"/>
          <w:bCs/>
          <w:color w:val="auto"/>
          <w:sz w:val="22"/>
          <w:szCs w:val="22"/>
        </w:rPr>
        <w:t xml:space="preserve">. </w:t>
      </w:r>
      <w:proofErr w:type="gramStart"/>
      <w:r w:rsidRPr="00134CAA">
        <w:rPr>
          <w:rFonts w:ascii="Arial" w:hAnsi="Arial" w:cs="Arial"/>
          <w:color w:val="auto"/>
          <w:sz w:val="22"/>
          <w:szCs w:val="22"/>
          <w:lang w:val="en-US"/>
        </w:rPr>
        <w:t>DTS</w:t>
      </w:r>
      <w:r w:rsidRPr="00134CAA">
        <w:rPr>
          <w:rFonts w:ascii="Arial" w:hAnsi="Arial" w:cs="Arial"/>
          <w:color w:val="auto"/>
          <w:sz w:val="22"/>
          <w:szCs w:val="22"/>
        </w:rPr>
        <w:t>-</w:t>
      </w:r>
      <w:r w:rsidRPr="00134CAA">
        <w:rPr>
          <w:rFonts w:ascii="Arial" w:hAnsi="Arial" w:cs="Arial"/>
          <w:color w:val="auto"/>
          <w:sz w:val="22"/>
          <w:szCs w:val="22"/>
          <w:lang w:val="en-US"/>
        </w:rPr>
        <w:t>ES</w:t>
      </w:r>
      <w:r w:rsidRPr="00134CAA">
        <w:rPr>
          <w:rFonts w:ascii="Arial" w:hAnsi="Arial" w:cs="Arial"/>
          <w:color w:val="auto"/>
          <w:sz w:val="22"/>
          <w:szCs w:val="22"/>
        </w:rPr>
        <w:t xml:space="preserve"> </w:t>
      </w:r>
      <w:r w:rsidRPr="00134CAA">
        <w:rPr>
          <w:rFonts w:ascii="Arial" w:hAnsi="Arial" w:cs="Arial"/>
          <w:bCs/>
          <w:color w:val="auto"/>
          <w:sz w:val="22"/>
          <w:szCs w:val="22"/>
          <w:lang w:val="en-US"/>
        </w:rPr>
        <w:t>Discrete</w:t>
      </w:r>
      <w:r w:rsidRPr="00134CAA">
        <w:rPr>
          <w:rFonts w:ascii="Arial" w:hAnsi="Arial" w:cs="Arial"/>
          <w:bCs/>
          <w:color w:val="auto"/>
          <w:sz w:val="22"/>
          <w:szCs w:val="22"/>
        </w:rPr>
        <w:t xml:space="preserve"> </w:t>
      </w:r>
      <w:r w:rsidRPr="00134CAA">
        <w:rPr>
          <w:rStyle w:val="translation-chunk"/>
          <w:rFonts w:ascii="Arial" w:hAnsi="Arial" w:cs="Arial"/>
          <w:color w:val="auto"/>
          <w:sz w:val="22"/>
          <w:szCs w:val="22"/>
          <w:shd w:val="clear" w:color="auto" w:fill="FFFFFF"/>
        </w:rPr>
        <w:t>используется</w:t>
      </w:r>
      <w:r w:rsidRPr="00134CAA">
        <w:rPr>
          <w:rFonts w:ascii="Arial" w:hAnsi="Arial" w:cs="Arial"/>
          <w:color w:val="auto"/>
          <w:sz w:val="22"/>
          <w:szCs w:val="22"/>
          <w:shd w:val="clear" w:color="auto" w:fill="FFFFFF"/>
        </w:rPr>
        <w:t xml:space="preserve"> </w:t>
      </w:r>
      <w:r w:rsidRPr="00134CAA">
        <w:rPr>
          <w:rStyle w:val="translation-chunk"/>
          <w:rFonts w:ascii="Arial" w:hAnsi="Arial" w:cs="Arial"/>
          <w:color w:val="auto"/>
          <w:sz w:val="22"/>
          <w:szCs w:val="22"/>
          <w:shd w:val="clear" w:color="auto" w:fill="FFFFFF"/>
        </w:rPr>
        <w:t>в качестве опционного</w:t>
      </w:r>
      <w:r w:rsidRPr="00134CAA">
        <w:rPr>
          <w:rFonts w:ascii="Arial" w:hAnsi="Arial" w:cs="Arial"/>
          <w:color w:val="auto"/>
          <w:sz w:val="22"/>
          <w:szCs w:val="22"/>
          <w:shd w:val="clear" w:color="auto" w:fill="FFFFFF"/>
        </w:rPr>
        <w:t xml:space="preserve"> </w:t>
      </w:r>
      <w:r w:rsidRPr="00134CAA">
        <w:rPr>
          <w:rStyle w:val="translation-chunk"/>
          <w:rFonts w:ascii="Arial" w:hAnsi="Arial" w:cs="Arial"/>
          <w:color w:val="auto"/>
          <w:sz w:val="22"/>
          <w:szCs w:val="22"/>
          <w:shd w:val="clear" w:color="auto" w:fill="FFFFFF"/>
        </w:rPr>
        <w:t>аудио</w:t>
      </w:r>
      <w:r w:rsidRPr="00134CAA">
        <w:rPr>
          <w:rFonts w:ascii="Arial" w:hAnsi="Arial" w:cs="Arial"/>
          <w:color w:val="auto"/>
          <w:sz w:val="22"/>
          <w:szCs w:val="22"/>
          <w:shd w:val="clear" w:color="auto" w:fill="FFFFFF"/>
        </w:rPr>
        <w:t xml:space="preserve"> </w:t>
      </w:r>
      <w:r w:rsidRPr="00134CAA">
        <w:rPr>
          <w:rStyle w:val="translation-chunk"/>
          <w:rFonts w:ascii="Arial" w:hAnsi="Arial" w:cs="Arial"/>
          <w:color w:val="auto"/>
          <w:sz w:val="22"/>
          <w:szCs w:val="22"/>
          <w:shd w:val="clear" w:color="auto" w:fill="FFFFFF"/>
        </w:rPr>
        <w:t>формата</w:t>
      </w:r>
      <w:r w:rsidRPr="00134CAA">
        <w:rPr>
          <w:rFonts w:ascii="Arial" w:hAnsi="Arial" w:cs="Arial"/>
          <w:color w:val="auto"/>
          <w:sz w:val="22"/>
          <w:szCs w:val="22"/>
          <w:shd w:val="clear" w:color="auto" w:fill="FFFFFF"/>
        </w:rPr>
        <w:t xml:space="preserve"> </w:t>
      </w:r>
      <w:r w:rsidRPr="00134CAA">
        <w:rPr>
          <w:rStyle w:val="translation-chunk"/>
          <w:rFonts w:ascii="Arial" w:hAnsi="Arial" w:cs="Arial"/>
          <w:color w:val="auto"/>
          <w:sz w:val="22"/>
          <w:szCs w:val="22"/>
          <w:shd w:val="clear" w:color="auto" w:fill="FFFFFF"/>
        </w:rPr>
        <w:t>на Blu-ray дисках, будучи основанным на 5.1-каналах</w:t>
      </w:r>
      <w:r w:rsidRPr="00134CAA">
        <w:rPr>
          <w:rFonts w:ascii="Arial" w:hAnsi="Arial" w:cs="Arial"/>
          <w:color w:val="auto"/>
          <w:sz w:val="22"/>
          <w:szCs w:val="22"/>
          <w:shd w:val="clear" w:color="auto" w:fill="FFFFFF"/>
        </w:rPr>
        <w:t xml:space="preserve">, </w:t>
      </w:r>
      <w:r w:rsidRPr="00134CAA">
        <w:rPr>
          <w:rStyle w:val="translation-chunk"/>
          <w:rFonts w:ascii="Arial" w:hAnsi="Arial" w:cs="Arial"/>
          <w:color w:val="auto"/>
          <w:sz w:val="22"/>
          <w:szCs w:val="22"/>
          <w:shd w:val="clear" w:color="auto" w:fill="FFFFFF"/>
        </w:rPr>
        <w:t>но</w:t>
      </w:r>
      <w:r w:rsidRPr="00134CAA">
        <w:rPr>
          <w:rFonts w:ascii="Arial" w:hAnsi="Arial" w:cs="Arial"/>
          <w:color w:val="auto"/>
          <w:sz w:val="22"/>
          <w:szCs w:val="22"/>
          <w:shd w:val="clear" w:color="auto" w:fill="FFFFFF"/>
        </w:rPr>
        <w:t xml:space="preserve"> </w:t>
      </w:r>
      <w:r w:rsidRPr="00134CAA">
        <w:rPr>
          <w:rStyle w:val="translation-chunk"/>
          <w:rFonts w:ascii="Arial" w:hAnsi="Arial" w:cs="Arial"/>
          <w:color w:val="auto"/>
          <w:sz w:val="22"/>
          <w:szCs w:val="22"/>
          <w:shd w:val="clear" w:color="auto" w:fill="FFFFFF"/>
        </w:rPr>
        <w:t>с помощью дополнительного</w:t>
      </w:r>
      <w:r w:rsidRPr="00134CAA">
        <w:rPr>
          <w:rFonts w:ascii="Arial" w:hAnsi="Arial" w:cs="Arial"/>
          <w:color w:val="auto"/>
          <w:sz w:val="22"/>
          <w:szCs w:val="22"/>
          <w:shd w:val="clear" w:color="auto" w:fill="FFFFFF"/>
        </w:rPr>
        <w:t xml:space="preserve"> заднего моно </w:t>
      </w:r>
      <w:r w:rsidRPr="00134CAA">
        <w:rPr>
          <w:rStyle w:val="translation-chunk"/>
          <w:rFonts w:ascii="Arial" w:hAnsi="Arial" w:cs="Arial"/>
          <w:color w:val="auto"/>
          <w:sz w:val="22"/>
          <w:szCs w:val="22"/>
          <w:shd w:val="clear" w:color="auto" w:fill="FFFFFF"/>
        </w:rPr>
        <w:t>тылового канала он расширен максимум до 6.1-каналов</w:t>
      </w:r>
      <w:r w:rsidR="007F79EB" w:rsidRPr="00134CAA">
        <w:rPr>
          <w:rStyle w:val="translation-chunk"/>
          <w:rFonts w:ascii="Arial" w:hAnsi="Arial" w:cs="Arial"/>
          <w:color w:val="auto"/>
          <w:sz w:val="22"/>
          <w:szCs w:val="22"/>
          <w:shd w:val="clear" w:color="auto" w:fill="FFFFFF"/>
        </w:rPr>
        <w:t>.</w:t>
      </w:r>
      <w:proofErr w:type="gramEnd"/>
      <w:r w:rsidRPr="00134CAA">
        <w:rPr>
          <w:rFonts w:ascii="Arial" w:hAnsi="Arial" w:cs="Arial"/>
          <w:color w:val="auto"/>
          <w:sz w:val="22"/>
          <w:szCs w:val="22"/>
        </w:rPr>
        <w:t xml:space="preserve"> </w:t>
      </w:r>
    </w:p>
    <w:p w:rsidR="008D66AA" w:rsidRPr="00134CAA" w:rsidRDefault="008D66AA" w:rsidP="008D66AA">
      <w:pPr>
        <w:pStyle w:val="a3"/>
        <w:numPr>
          <w:ilvl w:val="0"/>
          <w:numId w:val="2"/>
        </w:numPr>
        <w:rPr>
          <w:rFonts w:ascii="Arial" w:hAnsi="Arial" w:cs="Arial"/>
          <w:sz w:val="22"/>
          <w:szCs w:val="22"/>
        </w:rPr>
      </w:pPr>
      <w:r w:rsidRPr="00134CAA">
        <w:rPr>
          <w:rFonts w:ascii="Arial" w:hAnsi="Arial" w:cs="Arial"/>
          <w:sz w:val="22"/>
          <w:szCs w:val="22"/>
        </w:rPr>
        <w:t xml:space="preserve">Для передачи сигнала в этом формате подсоедините ресивер цифровым </w:t>
      </w:r>
      <w:r w:rsidRPr="00134CAA">
        <w:rPr>
          <w:rFonts w:ascii="ArialMT" w:hAnsi="ArialMT" w:cs="ArialMT"/>
          <w:sz w:val="22"/>
          <w:szCs w:val="22"/>
          <w:lang w:eastAsia="ru-RU"/>
        </w:rPr>
        <w:t xml:space="preserve">кабелем и </w:t>
      </w:r>
      <w:r w:rsidRPr="00134CAA">
        <w:rPr>
          <w:rFonts w:ascii="Arial" w:hAnsi="Arial" w:cs="Arial"/>
          <w:sz w:val="22"/>
          <w:szCs w:val="22"/>
        </w:rPr>
        <w:t>задайте выход плеера как битстрим.</w:t>
      </w:r>
    </w:p>
    <w:p w:rsidR="008D66AA" w:rsidRPr="00134CAA" w:rsidRDefault="008D66AA" w:rsidP="008D66AA">
      <w:pPr>
        <w:pStyle w:val="Default"/>
        <w:rPr>
          <w:rFonts w:ascii="Arial" w:hAnsi="Arial" w:cs="Arial"/>
          <w:color w:val="auto"/>
          <w:sz w:val="22"/>
          <w:szCs w:val="22"/>
        </w:rPr>
      </w:pPr>
    </w:p>
    <w:p w:rsidR="008D66AA" w:rsidRPr="00134CAA" w:rsidRDefault="008D66AA" w:rsidP="008D66AA">
      <w:pPr>
        <w:pStyle w:val="Default"/>
        <w:rPr>
          <w:rFonts w:ascii="Arial" w:hAnsi="Arial" w:cs="Arial"/>
          <w:color w:val="auto"/>
          <w:sz w:val="22"/>
          <w:szCs w:val="22"/>
          <w:lang w:val="en-US"/>
        </w:rPr>
      </w:pPr>
      <w:r w:rsidRPr="00134CAA">
        <w:rPr>
          <w:rFonts w:ascii="Arial" w:hAnsi="Arial" w:cs="Arial"/>
          <w:b/>
          <w:bCs/>
          <w:color w:val="auto"/>
          <w:sz w:val="22"/>
          <w:szCs w:val="22"/>
          <w:lang w:val="en-US"/>
        </w:rPr>
        <w:t>ES Matrix (DTS-ES Matrix)</w:t>
      </w:r>
    </w:p>
    <w:p w:rsidR="008D66AA" w:rsidRPr="00134CAA" w:rsidRDefault="008D66AA" w:rsidP="008D66AA">
      <w:pPr>
        <w:pStyle w:val="Default"/>
        <w:rPr>
          <w:rFonts w:ascii="Arial" w:hAnsi="Arial" w:cs="Arial"/>
          <w:color w:val="auto"/>
          <w:sz w:val="22"/>
          <w:szCs w:val="22"/>
        </w:rPr>
      </w:pPr>
      <w:r w:rsidRPr="00134CAA">
        <w:rPr>
          <w:rFonts w:ascii="Arial" w:hAnsi="Arial" w:cs="Arial"/>
          <w:color w:val="auto"/>
          <w:sz w:val="22"/>
          <w:szCs w:val="22"/>
        </w:rPr>
        <w:t xml:space="preserve">Этот режим прослушивания достоверно воспроизводит звук, записанный в аудио формате </w:t>
      </w:r>
      <w:r w:rsidRPr="00134CAA">
        <w:rPr>
          <w:rFonts w:ascii="Arial" w:hAnsi="Arial" w:cs="Arial"/>
          <w:color w:val="auto"/>
          <w:sz w:val="22"/>
          <w:szCs w:val="22"/>
          <w:lang w:val="en-US"/>
        </w:rPr>
        <w:t>DTS</w:t>
      </w:r>
      <w:r w:rsidRPr="00134CAA">
        <w:rPr>
          <w:rFonts w:ascii="Arial" w:hAnsi="Arial" w:cs="Arial"/>
          <w:color w:val="auto"/>
          <w:sz w:val="22"/>
          <w:szCs w:val="22"/>
        </w:rPr>
        <w:t>-</w:t>
      </w:r>
      <w:r w:rsidRPr="00134CAA">
        <w:rPr>
          <w:rFonts w:ascii="Arial" w:hAnsi="Arial" w:cs="Arial"/>
          <w:color w:val="auto"/>
          <w:sz w:val="22"/>
          <w:szCs w:val="22"/>
          <w:lang w:val="en-US"/>
        </w:rPr>
        <w:t>ES</w:t>
      </w:r>
      <w:r w:rsidRPr="00134CAA">
        <w:rPr>
          <w:rFonts w:ascii="Arial" w:hAnsi="Arial" w:cs="Arial"/>
          <w:color w:val="auto"/>
          <w:sz w:val="22"/>
          <w:szCs w:val="22"/>
        </w:rPr>
        <w:t xml:space="preserve"> </w:t>
      </w:r>
      <w:r w:rsidRPr="00134CAA">
        <w:rPr>
          <w:rFonts w:ascii="Arial" w:hAnsi="Arial" w:cs="Arial"/>
          <w:color w:val="auto"/>
          <w:sz w:val="22"/>
          <w:szCs w:val="22"/>
          <w:lang w:val="en-US"/>
        </w:rPr>
        <w:t>Matrix</w:t>
      </w:r>
      <w:r w:rsidRPr="00134CAA">
        <w:rPr>
          <w:rFonts w:ascii="Arial" w:hAnsi="Arial" w:cs="Arial"/>
          <w:color w:val="auto"/>
          <w:sz w:val="22"/>
          <w:szCs w:val="22"/>
        </w:rPr>
        <w:t xml:space="preserve">. </w:t>
      </w:r>
      <w:proofErr w:type="gramStart"/>
      <w:r w:rsidRPr="00134CAA">
        <w:rPr>
          <w:rFonts w:ascii="Arial" w:hAnsi="Arial" w:cs="Arial"/>
          <w:color w:val="auto"/>
          <w:sz w:val="22"/>
          <w:szCs w:val="22"/>
          <w:lang w:val="en-US"/>
        </w:rPr>
        <w:t>DTS</w:t>
      </w:r>
      <w:r w:rsidRPr="00134CAA">
        <w:rPr>
          <w:rFonts w:ascii="Arial" w:hAnsi="Arial" w:cs="Arial"/>
          <w:color w:val="auto"/>
          <w:sz w:val="22"/>
          <w:szCs w:val="22"/>
        </w:rPr>
        <w:t>-</w:t>
      </w:r>
      <w:r w:rsidRPr="00134CAA">
        <w:rPr>
          <w:rFonts w:ascii="Arial" w:hAnsi="Arial" w:cs="Arial"/>
          <w:color w:val="auto"/>
          <w:sz w:val="22"/>
          <w:szCs w:val="22"/>
          <w:lang w:val="en-US"/>
        </w:rPr>
        <w:t>ES</w:t>
      </w:r>
      <w:r w:rsidRPr="00134CAA">
        <w:rPr>
          <w:rFonts w:ascii="Arial" w:hAnsi="Arial" w:cs="Arial"/>
          <w:color w:val="auto"/>
          <w:sz w:val="22"/>
          <w:szCs w:val="22"/>
        </w:rPr>
        <w:t xml:space="preserve"> </w:t>
      </w:r>
      <w:r w:rsidRPr="00134CAA">
        <w:rPr>
          <w:rFonts w:ascii="Arial" w:hAnsi="Arial" w:cs="Arial"/>
          <w:color w:val="auto"/>
          <w:sz w:val="22"/>
          <w:szCs w:val="22"/>
          <w:lang w:val="en-US"/>
        </w:rPr>
        <w:t>Matrix</w:t>
      </w:r>
      <w:r w:rsidRPr="00134CAA">
        <w:rPr>
          <w:rStyle w:val="translation-chunk"/>
          <w:rFonts w:ascii="Arial" w:hAnsi="Arial" w:cs="Arial"/>
          <w:color w:val="auto"/>
          <w:sz w:val="22"/>
          <w:szCs w:val="22"/>
          <w:shd w:val="clear" w:color="auto" w:fill="FFFFFF"/>
        </w:rPr>
        <w:t xml:space="preserve"> используется</w:t>
      </w:r>
      <w:r w:rsidRPr="00134CAA">
        <w:rPr>
          <w:rFonts w:ascii="Arial" w:hAnsi="Arial" w:cs="Arial"/>
          <w:color w:val="auto"/>
          <w:sz w:val="22"/>
          <w:szCs w:val="22"/>
          <w:shd w:val="clear" w:color="auto" w:fill="FFFFFF"/>
        </w:rPr>
        <w:t xml:space="preserve"> </w:t>
      </w:r>
      <w:r w:rsidRPr="00134CAA">
        <w:rPr>
          <w:rStyle w:val="translation-chunk"/>
          <w:rFonts w:ascii="Arial" w:hAnsi="Arial" w:cs="Arial"/>
          <w:color w:val="auto"/>
          <w:sz w:val="22"/>
          <w:szCs w:val="22"/>
          <w:shd w:val="clear" w:color="auto" w:fill="FFFFFF"/>
        </w:rPr>
        <w:t>в качестве опционного</w:t>
      </w:r>
      <w:r w:rsidRPr="00134CAA">
        <w:rPr>
          <w:rFonts w:ascii="Arial" w:hAnsi="Arial" w:cs="Arial"/>
          <w:color w:val="auto"/>
          <w:sz w:val="22"/>
          <w:szCs w:val="22"/>
          <w:shd w:val="clear" w:color="auto" w:fill="FFFFFF"/>
        </w:rPr>
        <w:t xml:space="preserve"> </w:t>
      </w:r>
      <w:r w:rsidRPr="00134CAA">
        <w:rPr>
          <w:rStyle w:val="translation-chunk"/>
          <w:rFonts w:ascii="Arial" w:hAnsi="Arial" w:cs="Arial"/>
          <w:color w:val="auto"/>
          <w:sz w:val="22"/>
          <w:szCs w:val="22"/>
          <w:shd w:val="clear" w:color="auto" w:fill="FFFFFF"/>
        </w:rPr>
        <w:t>аудио</w:t>
      </w:r>
      <w:r w:rsidRPr="00134CAA">
        <w:rPr>
          <w:rFonts w:ascii="Arial" w:hAnsi="Arial" w:cs="Arial"/>
          <w:color w:val="auto"/>
          <w:sz w:val="22"/>
          <w:szCs w:val="22"/>
          <w:shd w:val="clear" w:color="auto" w:fill="FFFFFF"/>
        </w:rPr>
        <w:t xml:space="preserve"> </w:t>
      </w:r>
      <w:r w:rsidRPr="00134CAA">
        <w:rPr>
          <w:rStyle w:val="translation-chunk"/>
          <w:rFonts w:ascii="Arial" w:hAnsi="Arial" w:cs="Arial"/>
          <w:color w:val="auto"/>
          <w:sz w:val="22"/>
          <w:szCs w:val="22"/>
          <w:shd w:val="clear" w:color="auto" w:fill="FFFFFF"/>
        </w:rPr>
        <w:t>формата</w:t>
      </w:r>
      <w:r w:rsidRPr="00134CAA">
        <w:rPr>
          <w:rFonts w:ascii="Arial" w:hAnsi="Arial" w:cs="Arial"/>
          <w:color w:val="auto"/>
          <w:sz w:val="22"/>
          <w:szCs w:val="22"/>
          <w:shd w:val="clear" w:color="auto" w:fill="FFFFFF"/>
        </w:rPr>
        <w:t xml:space="preserve"> </w:t>
      </w:r>
      <w:r w:rsidRPr="00134CAA">
        <w:rPr>
          <w:rStyle w:val="translation-chunk"/>
          <w:rFonts w:ascii="Arial" w:hAnsi="Arial" w:cs="Arial"/>
          <w:color w:val="auto"/>
          <w:sz w:val="22"/>
          <w:szCs w:val="22"/>
          <w:shd w:val="clear" w:color="auto" w:fill="FFFFFF"/>
        </w:rPr>
        <w:t>на Blu-ray дисках, будучи основанным на 5.1-каналах</w:t>
      </w:r>
      <w:r w:rsidRPr="00134CAA">
        <w:rPr>
          <w:rFonts w:ascii="Arial" w:hAnsi="Arial" w:cs="Arial"/>
          <w:color w:val="auto"/>
          <w:sz w:val="22"/>
          <w:szCs w:val="22"/>
          <w:shd w:val="clear" w:color="auto" w:fill="FFFFFF"/>
        </w:rPr>
        <w:t xml:space="preserve">, </w:t>
      </w:r>
      <w:r w:rsidRPr="00134CAA">
        <w:rPr>
          <w:rStyle w:val="translation-chunk"/>
          <w:rFonts w:ascii="Arial" w:hAnsi="Arial" w:cs="Arial"/>
          <w:color w:val="auto"/>
          <w:sz w:val="22"/>
          <w:szCs w:val="22"/>
          <w:shd w:val="clear" w:color="auto" w:fill="FFFFFF"/>
        </w:rPr>
        <w:t>но</w:t>
      </w:r>
      <w:r w:rsidRPr="00134CAA">
        <w:rPr>
          <w:rFonts w:ascii="Arial" w:hAnsi="Arial" w:cs="Arial"/>
          <w:color w:val="auto"/>
          <w:sz w:val="22"/>
          <w:szCs w:val="22"/>
          <w:shd w:val="clear" w:color="auto" w:fill="FFFFFF"/>
        </w:rPr>
        <w:t xml:space="preserve"> </w:t>
      </w:r>
      <w:r w:rsidRPr="00134CAA">
        <w:rPr>
          <w:rStyle w:val="translation-chunk"/>
          <w:rFonts w:ascii="Arial" w:hAnsi="Arial" w:cs="Arial"/>
          <w:color w:val="auto"/>
          <w:sz w:val="22"/>
          <w:szCs w:val="22"/>
          <w:shd w:val="clear" w:color="auto" w:fill="FFFFFF"/>
        </w:rPr>
        <w:t>с помощью дополнительного</w:t>
      </w:r>
      <w:r w:rsidRPr="00134CAA">
        <w:rPr>
          <w:rFonts w:ascii="Arial" w:hAnsi="Arial" w:cs="Arial"/>
          <w:color w:val="auto"/>
          <w:sz w:val="22"/>
          <w:szCs w:val="22"/>
          <w:shd w:val="clear" w:color="auto" w:fill="FFFFFF"/>
        </w:rPr>
        <w:t xml:space="preserve"> заднего моно </w:t>
      </w:r>
      <w:r w:rsidRPr="00134CAA">
        <w:rPr>
          <w:rStyle w:val="translation-chunk"/>
          <w:rFonts w:ascii="Arial" w:hAnsi="Arial" w:cs="Arial"/>
          <w:color w:val="auto"/>
          <w:sz w:val="22"/>
          <w:szCs w:val="22"/>
          <w:shd w:val="clear" w:color="auto" w:fill="FFFFFF"/>
        </w:rPr>
        <w:t>тылового канала он расширен максимум до 6.1-каналов.</w:t>
      </w:r>
      <w:proofErr w:type="gramEnd"/>
      <w:r w:rsidRPr="00134CAA">
        <w:rPr>
          <w:rFonts w:ascii="Arial" w:hAnsi="Arial" w:cs="Arial"/>
          <w:color w:val="auto"/>
          <w:sz w:val="22"/>
          <w:szCs w:val="22"/>
        </w:rPr>
        <w:t xml:space="preserve"> Он позволяет воспроизводить 6.1 или 7.1 каналов, используя матричный декодер закоди</w:t>
      </w:r>
      <w:proofErr w:type="gramStart"/>
      <w:r w:rsidRPr="00134CAA">
        <w:rPr>
          <w:rFonts w:ascii="Arial" w:hAnsi="Arial" w:cs="Arial"/>
          <w:color w:val="auto"/>
          <w:sz w:val="22"/>
          <w:szCs w:val="22"/>
          <w:lang w:val="en-US"/>
        </w:rPr>
        <w:t>p</w:t>
      </w:r>
      <w:proofErr w:type="gramEnd"/>
      <w:r w:rsidRPr="00134CAA">
        <w:rPr>
          <w:rFonts w:ascii="Arial" w:hAnsi="Arial" w:cs="Arial"/>
          <w:color w:val="auto"/>
          <w:sz w:val="22"/>
          <w:szCs w:val="22"/>
        </w:rPr>
        <w:t xml:space="preserve">ованных в моно пары тыловых каналов. </w:t>
      </w:r>
    </w:p>
    <w:p w:rsidR="008D66AA" w:rsidRPr="00134CAA" w:rsidRDefault="008D66AA" w:rsidP="008D66AA">
      <w:pPr>
        <w:pStyle w:val="Default"/>
        <w:numPr>
          <w:ilvl w:val="0"/>
          <w:numId w:val="2"/>
        </w:numPr>
        <w:rPr>
          <w:rFonts w:ascii="Arial" w:hAnsi="Arial" w:cs="Arial"/>
          <w:color w:val="auto"/>
          <w:sz w:val="22"/>
          <w:szCs w:val="22"/>
        </w:rPr>
      </w:pPr>
      <w:r w:rsidRPr="00134CAA">
        <w:rPr>
          <w:rFonts w:ascii="Arial" w:hAnsi="Arial" w:cs="Arial"/>
          <w:color w:val="auto"/>
          <w:sz w:val="22"/>
          <w:szCs w:val="22"/>
        </w:rPr>
        <w:t xml:space="preserve">Для передачи сигнала в этом формате подсоедините ресивер цифровым </w:t>
      </w:r>
      <w:r w:rsidRPr="00134CAA">
        <w:rPr>
          <w:rFonts w:ascii="ArialMT" w:hAnsi="ArialMT" w:cs="ArialMT"/>
          <w:color w:val="auto"/>
          <w:sz w:val="22"/>
          <w:szCs w:val="22"/>
        </w:rPr>
        <w:t xml:space="preserve">кабелем и </w:t>
      </w:r>
      <w:r w:rsidRPr="00134CAA">
        <w:rPr>
          <w:rFonts w:ascii="Arial" w:hAnsi="Arial" w:cs="Arial"/>
          <w:color w:val="auto"/>
          <w:sz w:val="22"/>
          <w:szCs w:val="22"/>
        </w:rPr>
        <w:t>задайте выход плеера как битстрим.</w:t>
      </w:r>
    </w:p>
    <w:p w:rsidR="008D66AA" w:rsidRPr="00134CAA" w:rsidRDefault="008D66AA" w:rsidP="00D5606C">
      <w:pPr>
        <w:pStyle w:val="a3"/>
        <w:rPr>
          <w:rFonts w:ascii="Arial" w:hAnsi="Arial" w:cs="Arial"/>
          <w:sz w:val="22"/>
          <w:szCs w:val="22"/>
        </w:rPr>
      </w:pPr>
    </w:p>
    <w:p w:rsidR="00D5606C" w:rsidRPr="00134CAA" w:rsidRDefault="00D5606C" w:rsidP="00D5606C">
      <w:pPr>
        <w:pStyle w:val="a3"/>
        <w:rPr>
          <w:rFonts w:ascii="Arial" w:hAnsi="Arial" w:cs="Arial"/>
          <w:b/>
          <w:sz w:val="22"/>
          <w:szCs w:val="22"/>
        </w:rPr>
      </w:pPr>
      <w:r w:rsidRPr="00134CAA">
        <w:rPr>
          <w:rFonts w:ascii="Arial" w:hAnsi="Arial" w:cs="Arial"/>
          <w:b/>
          <w:sz w:val="22"/>
          <w:szCs w:val="22"/>
        </w:rPr>
        <w:t>¦¦</w:t>
      </w:r>
      <w:r w:rsidRPr="00134CAA">
        <w:rPr>
          <w:rFonts w:ascii="Arial" w:hAnsi="Arial" w:cs="Arial"/>
          <w:b/>
          <w:sz w:val="22"/>
          <w:szCs w:val="22"/>
          <w:lang w:val="en-US"/>
        </w:rPr>
        <w:t>Full</w:t>
      </w:r>
      <w:r w:rsidRPr="00134CAA">
        <w:rPr>
          <w:rFonts w:ascii="Arial" w:hAnsi="Arial" w:cs="Arial"/>
          <w:b/>
          <w:sz w:val="22"/>
          <w:szCs w:val="22"/>
        </w:rPr>
        <w:t xml:space="preserve"> </w:t>
      </w:r>
      <w:r w:rsidRPr="00134CAA">
        <w:rPr>
          <w:rFonts w:ascii="Arial" w:hAnsi="Arial" w:cs="Arial"/>
          <w:b/>
          <w:sz w:val="22"/>
          <w:szCs w:val="22"/>
          <w:lang w:val="en-US"/>
        </w:rPr>
        <w:t>Mono</w:t>
      </w:r>
    </w:p>
    <w:p w:rsidR="00D5606C" w:rsidRPr="00134CAA" w:rsidRDefault="00D5606C" w:rsidP="00D5606C">
      <w:pPr>
        <w:pStyle w:val="a3"/>
        <w:rPr>
          <w:rFonts w:ascii="Arial" w:hAnsi="Arial" w:cs="Arial"/>
          <w:sz w:val="22"/>
          <w:szCs w:val="22"/>
        </w:rPr>
      </w:pPr>
      <w:r w:rsidRPr="00134CAA">
        <w:rPr>
          <w:rFonts w:ascii="Arial" w:hAnsi="Arial" w:cs="Arial"/>
          <w:sz w:val="22"/>
          <w:szCs w:val="22"/>
        </w:rPr>
        <w:t>В этом режиме все АС издают монофонический звук, поэтому музыка звучит одинаково в любой точке помещения.</w:t>
      </w:r>
    </w:p>
    <w:p w:rsidR="00DA3295" w:rsidRPr="00134CAA" w:rsidRDefault="00DA3295" w:rsidP="00DA3295">
      <w:pPr>
        <w:autoSpaceDE w:val="0"/>
        <w:autoSpaceDN w:val="0"/>
        <w:adjustRightInd w:val="0"/>
        <w:spacing w:after="0" w:line="240" w:lineRule="auto"/>
        <w:rPr>
          <w:rFonts w:ascii="Arial" w:hAnsi="Arial" w:cs="Arial"/>
          <w:lang w:eastAsia="ru-RU"/>
        </w:rPr>
      </w:pPr>
    </w:p>
    <w:p w:rsidR="00DA3295" w:rsidRPr="00134CAA" w:rsidRDefault="00DA3295" w:rsidP="00DA3295">
      <w:pPr>
        <w:pStyle w:val="a3"/>
        <w:rPr>
          <w:rFonts w:ascii="Arial" w:hAnsi="Arial" w:cs="Arial"/>
          <w:b/>
          <w:sz w:val="22"/>
          <w:szCs w:val="22"/>
          <w:lang w:eastAsia="ru-RU"/>
        </w:rPr>
      </w:pPr>
      <w:r w:rsidRPr="00134CAA">
        <w:rPr>
          <w:rFonts w:ascii="Arial" w:hAnsi="Arial" w:cs="Arial"/>
          <w:b/>
          <w:sz w:val="22"/>
          <w:szCs w:val="22"/>
          <w:lang w:eastAsia="ru-RU"/>
        </w:rPr>
        <w:t>Стр. 135</w:t>
      </w:r>
    </w:p>
    <w:p w:rsidR="007F79EB" w:rsidRPr="00134CAA" w:rsidRDefault="007F79EB" w:rsidP="00D5606C">
      <w:pPr>
        <w:pStyle w:val="a3"/>
        <w:rPr>
          <w:rFonts w:ascii="Arial" w:hAnsi="Arial" w:cs="Arial"/>
          <w:sz w:val="22"/>
          <w:szCs w:val="22"/>
        </w:rPr>
      </w:pPr>
    </w:p>
    <w:p w:rsidR="007F79EB" w:rsidRPr="00134CAA" w:rsidRDefault="007F79EB" w:rsidP="007F79EB">
      <w:pPr>
        <w:pStyle w:val="Style37"/>
        <w:widowControl/>
        <w:rPr>
          <w:rStyle w:val="FontStyle160"/>
          <w:sz w:val="22"/>
          <w:szCs w:val="22"/>
          <w:lang w:eastAsia="en-US"/>
        </w:rPr>
      </w:pPr>
      <w:r w:rsidRPr="00134CAA">
        <w:rPr>
          <w:rStyle w:val="FontStyle160"/>
          <w:sz w:val="22"/>
          <w:szCs w:val="22"/>
          <w:lang w:eastAsia="en-US"/>
        </w:rPr>
        <w:t>Game-Action</w:t>
      </w:r>
    </w:p>
    <w:p w:rsidR="007F79EB" w:rsidRPr="00134CAA" w:rsidRDefault="007F79EB" w:rsidP="007F79EB">
      <w:pPr>
        <w:pStyle w:val="Style80"/>
        <w:widowControl/>
        <w:rPr>
          <w:rStyle w:val="FontStyle227"/>
          <w:sz w:val="22"/>
          <w:szCs w:val="22"/>
          <w:lang w:eastAsia="en-US"/>
        </w:rPr>
      </w:pPr>
      <w:r w:rsidRPr="00134CAA">
        <w:rPr>
          <w:rStyle w:val="FontStyle227"/>
          <w:sz w:val="22"/>
          <w:szCs w:val="22"/>
          <w:lang w:eastAsia="en-US"/>
        </w:rPr>
        <w:t>В этом режиме, локализация звука более отчетливая, с упором на бас.</w:t>
      </w:r>
    </w:p>
    <w:p w:rsidR="007F79EB" w:rsidRPr="00134CAA" w:rsidRDefault="007F79EB" w:rsidP="007F79EB">
      <w:pPr>
        <w:pStyle w:val="Style37"/>
        <w:widowControl/>
        <w:rPr>
          <w:rStyle w:val="FontStyle160"/>
          <w:sz w:val="22"/>
          <w:szCs w:val="22"/>
          <w:lang w:eastAsia="en-US"/>
        </w:rPr>
      </w:pPr>
      <w:r w:rsidRPr="00134CAA">
        <w:rPr>
          <w:rStyle w:val="FontStyle160"/>
          <w:sz w:val="22"/>
          <w:szCs w:val="22"/>
          <w:lang w:eastAsia="en-US"/>
        </w:rPr>
        <w:t>Game-Rock</w:t>
      </w:r>
    </w:p>
    <w:p w:rsidR="007F79EB" w:rsidRPr="00134CAA" w:rsidRDefault="007F79EB" w:rsidP="007F79EB">
      <w:pPr>
        <w:pStyle w:val="Style80"/>
        <w:widowControl/>
        <w:rPr>
          <w:rStyle w:val="FontStyle227"/>
          <w:sz w:val="22"/>
          <w:szCs w:val="22"/>
          <w:lang w:eastAsia="en-US"/>
        </w:rPr>
      </w:pPr>
      <w:r w:rsidRPr="00134CAA">
        <w:rPr>
          <w:rStyle w:val="FontStyle227"/>
          <w:sz w:val="22"/>
          <w:szCs w:val="22"/>
          <w:lang w:eastAsia="en-US"/>
        </w:rPr>
        <w:t>В этом режиме, звуковое давление особенно подчеркивается, чтобы усилить ощущение живого концерта.</w:t>
      </w:r>
    </w:p>
    <w:p w:rsidR="007F79EB" w:rsidRPr="00134CAA" w:rsidRDefault="007F79EB" w:rsidP="007F79EB">
      <w:pPr>
        <w:pStyle w:val="Style37"/>
        <w:widowControl/>
        <w:rPr>
          <w:rStyle w:val="FontStyle160"/>
          <w:sz w:val="22"/>
          <w:szCs w:val="22"/>
          <w:lang w:eastAsia="en-US"/>
        </w:rPr>
      </w:pPr>
      <w:r w:rsidRPr="00134CAA">
        <w:rPr>
          <w:rStyle w:val="FontStyle160"/>
          <w:sz w:val="22"/>
          <w:szCs w:val="22"/>
          <w:lang w:eastAsia="en-US"/>
        </w:rPr>
        <w:t>Game-RPG</w:t>
      </w:r>
    </w:p>
    <w:p w:rsidR="007F79EB" w:rsidRPr="00134CAA" w:rsidRDefault="007F79EB" w:rsidP="007F79EB">
      <w:pPr>
        <w:pStyle w:val="Style61"/>
        <w:widowControl/>
        <w:rPr>
          <w:rStyle w:val="FontStyle227"/>
          <w:sz w:val="22"/>
          <w:szCs w:val="22"/>
          <w:lang w:eastAsia="en-US"/>
        </w:rPr>
      </w:pPr>
      <w:r w:rsidRPr="00134CAA">
        <w:rPr>
          <w:rStyle w:val="FontStyle227"/>
          <w:sz w:val="22"/>
          <w:szCs w:val="22"/>
          <w:lang w:eastAsia="en-US"/>
        </w:rPr>
        <w:t>Данный режим подходит для воспроизведения ролевых игр.</w:t>
      </w:r>
    </w:p>
    <w:p w:rsidR="007F79EB" w:rsidRPr="00134CAA" w:rsidRDefault="007F79EB" w:rsidP="007F79EB">
      <w:pPr>
        <w:pStyle w:val="Style37"/>
        <w:widowControl/>
        <w:rPr>
          <w:rStyle w:val="FontStyle160"/>
          <w:sz w:val="22"/>
          <w:szCs w:val="22"/>
          <w:lang w:eastAsia="en-US"/>
        </w:rPr>
      </w:pPr>
      <w:r w:rsidRPr="00134CAA">
        <w:rPr>
          <w:rStyle w:val="FontStyle160"/>
          <w:sz w:val="22"/>
          <w:szCs w:val="22"/>
          <w:lang w:eastAsia="en-US"/>
        </w:rPr>
        <w:t>Game-Sports</w:t>
      </w:r>
    </w:p>
    <w:p w:rsidR="007F79EB" w:rsidRPr="00134CAA" w:rsidRDefault="007F79EB" w:rsidP="007F79EB">
      <w:pPr>
        <w:pStyle w:val="Style61"/>
        <w:widowControl/>
        <w:rPr>
          <w:rStyle w:val="FontStyle227"/>
          <w:sz w:val="22"/>
          <w:szCs w:val="22"/>
          <w:lang w:eastAsia="en-US"/>
        </w:rPr>
      </w:pPr>
      <w:r w:rsidRPr="00134CAA">
        <w:rPr>
          <w:rStyle w:val="FontStyle227"/>
          <w:sz w:val="22"/>
          <w:szCs w:val="22"/>
          <w:lang w:eastAsia="en-US"/>
        </w:rPr>
        <w:lastRenderedPageBreak/>
        <w:t>Этот режим подходит для просмотра спортивных передач.</w:t>
      </w:r>
    </w:p>
    <w:p w:rsidR="00D5606C" w:rsidRPr="00134CAA" w:rsidRDefault="00D5606C" w:rsidP="00D5606C">
      <w:pPr>
        <w:pStyle w:val="a3"/>
        <w:rPr>
          <w:rFonts w:ascii="Arial" w:hAnsi="Arial" w:cs="Arial"/>
          <w:sz w:val="22"/>
          <w:szCs w:val="22"/>
        </w:rPr>
      </w:pPr>
    </w:p>
    <w:p w:rsidR="00DA3295" w:rsidRPr="00134CAA" w:rsidRDefault="00DA3295" w:rsidP="00DA3295">
      <w:pPr>
        <w:pStyle w:val="a3"/>
        <w:rPr>
          <w:rFonts w:ascii="Arial" w:hAnsi="Arial" w:cs="Arial"/>
          <w:b/>
          <w:sz w:val="22"/>
          <w:szCs w:val="22"/>
        </w:rPr>
      </w:pPr>
      <w:r w:rsidRPr="00134CAA">
        <w:rPr>
          <w:rFonts w:ascii="Arial" w:hAnsi="Arial" w:cs="Arial"/>
          <w:b/>
          <w:sz w:val="22"/>
          <w:szCs w:val="22"/>
        </w:rPr>
        <w:t>IMAX</w:t>
      </w:r>
    </w:p>
    <w:p w:rsidR="00DA3295" w:rsidRPr="00134CAA" w:rsidRDefault="00DA3295" w:rsidP="00DA3295">
      <w:pPr>
        <w:pStyle w:val="a3"/>
        <w:rPr>
          <w:rFonts w:ascii="Arial" w:hAnsi="Arial" w:cs="Arial"/>
          <w:sz w:val="22"/>
          <w:szCs w:val="22"/>
        </w:rPr>
      </w:pPr>
      <w:r w:rsidRPr="00134CAA">
        <w:rPr>
          <w:rFonts w:ascii="Arial" w:hAnsi="Arial" w:cs="Arial"/>
          <w:sz w:val="22"/>
          <w:szCs w:val="22"/>
        </w:rPr>
        <w:t>IMAX - это инноватор в области развлекательных технологий, сочетающий собственное программное обеспечение, архитектуру и оборудование для создания таких впечатлений от просмотра фильмов, которые перенесут вас за пределы вашего места в такой мир, который вы никогда себе не представляли. Лучшие кинематографисты и киностудии используют кинотеатры IMAX для экстраординарного общения со зрителями. IMAX использует свой собственный процесс улучшения изображения, DMR, для создания более четких и живых изображений - именно так, как это задумал режиссер. Благодаря его специализированной, заказной театральной средой, предназначенной для расширения поля зрения, и уникальным звуковым системам, которые равномерно покрывают весь зал театра, IMAX обеспечивает поистине захватывающие впечатления от фильмов.</w:t>
      </w:r>
    </w:p>
    <w:p w:rsidR="00DA3295" w:rsidRPr="00134CAA" w:rsidRDefault="00DA3295" w:rsidP="00DA3295">
      <w:pPr>
        <w:pStyle w:val="a3"/>
        <w:rPr>
          <w:rFonts w:ascii="Arial" w:hAnsi="Arial" w:cs="Arial"/>
          <w:b/>
          <w:sz w:val="22"/>
          <w:szCs w:val="22"/>
        </w:rPr>
      </w:pPr>
      <w:r w:rsidRPr="00134CAA">
        <w:rPr>
          <w:rFonts w:ascii="Arial" w:hAnsi="Arial" w:cs="Arial"/>
          <w:b/>
          <w:sz w:val="22"/>
          <w:szCs w:val="22"/>
        </w:rPr>
        <w:t>IMAX Enhanced:</w:t>
      </w:r>
    </w:p>
    <w:p w:rsidR="00DA3295" w:rsidRPr="00134CAA" w:rsidRDefault="00DA3295" w:rsidP="00DA3295">
      <w:pPr>
        <w:pStyle w:val="a3"/>
        <w:rPr>
          <w:rFonts w:ascii="Arial" w:hAnsi="Arial" w:cs="Arial"/>
          <w:sz w:val="22"/>
          <w:szCs w:val="22"/>
        </w:rPr>
      </w:pPr>
      <w:r w:rsidRPr="00134CAA">
        <w:rPr>
          <w:rFonts w:ascii="Arial" w:hAnsi="Arial" w:cs="Arial"/>
          <w:sz w:val="22"/>
          <w:szCs w:val="22"/>
        </w:rPr>
        <w:t xml:space="preserve">IMAX Enhanced приносит в </w:t>
      </w:r>
      <w:r w:rsidR="005C4492" w:rsidRPr="00134CAA">
        <w:rPr>
          <w:rFonts w:ascii="Arial" w:hAnsi="Arial" w:cs="Arial"/>
          <w:sz w:val="22"/>
          <w:szCs w:val="22"/>
        </w:rPr>
        <w:t xml:space="preserve">ваш </w:t>
      </w:r>
      <w:r w:rsidRPr="00134CAA">
        <w:rPr>
          <w:rFonts w:ascii="Arial" w:hAnsi="Arial" w:cs="Arial"/>
          <w:sz w:val="22"/>
          <w:szCs w:val="22"/>
        </w:rPr>
        <w:t>дом самые захватывающие развлечения в мире. Улучшенные продукты IMAX включают в себя высококачественные телевизоры,</w:t>
      </w:r>
      <w:r w:rsidR="005C4492" w:rsidRPr="00134CAA">
        <w:rPr>
          <w:rFonts w:ascii="Arial" w:hAnsi="Arial" w:cs="Arial"/>
          <w:sz w:val="22"/>
          <w:szCs w:val="22"/>
        </w:rPr>
        <w:t xml:space="preserve"> видео</w:t>
      </w:r>
      <w:r w:rsidRPr="00134CAA">
        <w:rPr>
          <w:rFonts w:ascii="Arial" w:hAnsi="Arial" w:cs="Arial"/>
          <w:sz w:val="22"/>
          <w:szCs w:val="22"/>
        </w:rPr>
        <w:t xml:space="preserve">проекторы, </w:t>
      </w:r>
      <w:r w:rsidR="005C4492" w:rsidRPr="00134CAA">
        <w:rPr>
          <w:rFonts w:ascii="Arial" w:hAnsi="Arial" w:cs="Arial"/>
          <w:sz w:val="22"/>
          <w:szCs w:val="22"/>
        </w:rPr>
        <w:t>саундбары (</w:t>
      </w:r>
      <w:r w:rsidRPr="00134CAA">
        <w:rPr>
          <w:rFonts w:ascii="Arial" w:hAnsi="Arial" w:cs="Arial"/>
          <w:sz w:val="22"/>
          <w:szCs w:val="22"/>
        </w:rPr>
        <w:t>звуковые панели</w:t>
      </w:r>
      <w:r w:rsidR="005C4492" w:rsidRPr="00134CAA">
        <w:rPr>
          <w:rFonts w:ascii="Arial" w:hAnsi="Arial" w:cs="Arial"/>
          <w:sz w:val="22"/>
          <w:szCs w:val="22"/>
        </w:rPr>
        <w:t>)</w:t>
      </w:r>
      <w:r w:rsidRPr="00134CAA">
        <w:rPr>
          <w:rFonts w:ascii="Arial" w:hAnsi="Arial" w:cs="Arial"/>
          <w:sz w:val="22"/>
          <w:szCs w:val="22"/>
        </w:rPr>
        <w:t xml:space="preserve"> и AV-</w:t>
      </w:r>
      <w:r w:rsidR="005C4492" w:rsidRPr="00134CAA">
        <w:rPr>
          <w:rFonts w:ascii="Arial" w:hAnsi="Arial" w:cs="Arial"/>
          <w:sz w:val="22"/>
          <w:szCs w:val="22"/>
        </w:rPr>
        <w:t>ресиверы</w:t>
      </w:r>
      <w:r w:rsidRPr="00134CAA">
        <w:rPr>
          <w:rFonts w:ascii="Arial" w:hAnsi="Arial" w:cs="Arial"/>
          <w:sz w:val="22"/>
          <w:szCs w:val="22"/>
        </w:rPr>
        <w:t>, которые соответствуют строгим</w:t>
      </w:r>
      <w:r w:rsidR="005C4492" w:rsidRPr="00134CAA">
        <w:rPr>
          <w:rFonts w:ascii="Arial" w:hAnsi="Arial" w:cs="Arial"/>
          <w:sz w:val="22"/>
          <w:szCs w:val="22"/>
        </w:rPr>
        <w:t xml:space="preserve"> </w:t>
      </w:r>
      <w:r w:rsidRPr="00134CAA">
        <w:rPr>
          <w:rFonts w:ascii="Arial" w:hAnsi="Arial" w:cs="Arial"/>
          <w:sz w:val="22"/>
          <w:szCs w:val="22"/>
        </w:rPr>
        <w:t xml:space="preserve">стандартам </w:t>
      </w:r>
      <w:r w:rsidR="005C4492" w:rsidRPr="00134CAA">
        <w:rPr>
          <w:rFonts w:ascii="Arial" w:hAnsi="Arial" w:cs="Arial"/>
          <w:sz w:val="22"/>
          <w:szCs w:val="22"/>
        </w:rPr>
        <w:t>качества</w:t>
      </w:r>
      <w:r w:rsidRPr="00134CAA">
        <w:rPr>
          <w:rFonts w:ascii="Arial" w:hAnsi="Arial" w:cs="Arial"/>
          <w:sz w:val="22"/>
          <w:szCs w:val="22"/>
        </w:rPr>
        <w:t>, установленным ведущими колористами IMAX, DTS и Голливуда, чтобы обеспечить</w:t>
      </w:r>
      <w:r w:rsidR="005C4492" w:rsidRPr="00134CAA">
        <w:rPr>
          <w:rFonts w:ascii="Arial" w:hAnsi="Arial" w:cs="Arial"/>
          <w:sz w:val="22"/>
          <w:szCs w:val="22"/>
        </w:rPr>
        <w:t xml:space="preserve"> </w:t>
      </w:r>
      <w:r w:rsidRPr="00134CAA">
        <w:rPr>
          <w:rFonts w:ascii="Arial" w:hAnsi="Arial" w:cs="Arial"/>
          <w:sz w:val="22"/>
          <w:szCs w:val="22"/>
        </w:rPr>
        <w:t>непревзойденное качество и масштаб домашних развлечений.</w:t>
      </w:r>
    </w:p>
    <w:p w:rsidR="00DA3295" w:rsidRPr="00134CAA" w:rsidRDefault="005C4492" w:rsidP="00DA3295">
      <w:pPr>
        <w:pStyle w:val="a3"/>
        <w:rPr>
          <w:rFonts w:ascii="Arial" w:hAnsi="Arial" w:cs="Arial"/>
          <w:sz w:val="22"/>
          <w:szCs w:val="22"/>
        </w:rPr>
      </w:pPr>
      <w:r w:rsidRPr="00134CAA">
        <w:rPr>
          <w:rFonts w:ascii="Arial" w:hAnsi="Arial" w:cs="Arial"/>
          <w:sz w:val="22"/>
          <w:szCs w:val="22"/>
        </w:rPr>
        <w:t xml:space="preserve">Контент </w:t>
      </w:r>
      <w:r w:rsidR="00DA3295" w:rsidRPr="00134CAA">
        <w:rPr>
          <w:rFonts w:ascii="Arial" w:hAnsi="Arial" w:cs="Arial"/>
          <w:sz w:val="22"/>
          <w:szCs w:val="22"/>
        </w:rPr>
        <w:t xml:space="preserve">IMAX Enhanced повторно </w:t>
      </w:r>
      <w:r w:rsidRPr="00134CAA">
        <w:rPr>
          <w:rFonts w:ascii="Arial" w:hAnsi="Arial" w:cs="Arial"/>
          <w:sz w:val="22"/>
          <w:szCs w:val="22"/>
        </w:rPr>
        <w:t>обрабатывается</w:t>
      </w:r>
      <w:r w:rsidR="00DA3295" w:rsidRPr="00134CAA">
        <w:rPr>
          <w:rFonts w:ascii="Arial" w:hAnsi="Arial" w:cs="Arial"/>
          <w:sz w:val="22"/>
          <w:szCs w:val="22"/>
        </w:rPr>
        <w:t xml:space="preserve"> в цифровом виде для домашней </w:t>
      </w:r>
      <w:r w:rsidRPr="00134CAA">
        <w:rPr>
          <w:rFonts w:ascii="Arial" w:hAnsi="Arial" w:cs="Arial"/>
          <w:sz w:val="22"/>
          <w:szCs w:val="22"/>
        </w:rPr>
        <w:t xml:space="preserve">обстановки, чтобы </w:t>
      </w:r>
      <w:r w:rsidR="00DA3295" w:rsidRPr="00134CAA">
        <w:rPr>
          <w:rFonts w:ascii="Arial" w:hAnsi="Arial" w:cs="Arial"/>
          <w:sz w:val="22"/>
          <w:szCs w:val="22"/>
        </w:rPr>
        <w:t>обеспеч</w:t>
      </w:r>
      <w:r w:rsidRPr="00134CAA">
        <w:rPr>
          <w:rFonts w:ascii="Arial" w:hAnsi="Arial" w:cs="Arial"/>
          <w:sz w:val="22"/>
          <w:szCs w:val="22"/>
        </w:rPr>
        <w:t>и</w:t>
      </w:r>
      <w:r w:rsidR="00DA3295" w:rsidRPr="00134CAA">
        <w:rPr>
          <w:rFonts w:ascii="Arial" w:hAnsi="Arial" w:cs="Arial"/>
          <w:sz w:val="22"/>
          <w:szCs w:val="22"/>
        </w:rPr>
        <w:t>т</w:t>
      </w:r>
      <w:r w:rsidRPr="00134CAA">
        <w:rPr>
          <w:rFonts w:ascii="Arial" w:hAnsi="Arial" w:cs="Arial"/>
          <w:sz w:val="22"/>
          <w:szCs w:val="22"/>
        </w:rPr>
        <w:t>ь</w:t>
      </w:r>
      <w:r w:rsidR="00DA3295" w:rsidRPr="00134CAA">
        <w:rPr>
          <w:rFonts w:ascii="Arial" w:hAnsi="Arial" w:cs="Arial"/>
          <w:sz w:val="22"/>
          <w:szCs w:val="22"/>
        </w:rPr>
        <w:t xml:space="preserve"> более четкие изображения и более мощный звук</w:t>
      </w:r>
      <w:r w:rsidRPr="00134CAA">
        <w:rPr>
          <w:rFonts w:ascii="Arial" w:hAnsi="Arial" w:cs="Arial"/>
          <w:sz w:val="22"/>
          <w:szCs w:val="22"/>
        </w:rPr>
        <w:t xml:space="preserve"> </w:t>
      </w:r>
      <w:r w:rsidR="00DA3295" w:rsidRPr="00134CAA">
        <w:rPr>
          <w:rFonts w:ascii="Arial" w:hAnsi="Arial" w:cs="Arial"/>
          <w:sz w:val="22"/>
          <w:szCs w:val="22"/>
        </w:rPr>
        <w:t>-</w:t>
      </w:r>
      <w:r w:rsidRPr="00134CAA">
        <w:rPr>
          <w:rFonts w:ascii="Arial" w:hAnsi="Arial" w:cs="Arial"/>
          <w:sz w:val="22"/>
          <w:szCs w:val="22"/>
        </w:rPr>
        <w:t xml:space="preserve"> </w:t>
      </w:r>
      <w:r w:rsidR="00DA3295" w:rsidRPr="00134CAA">
        <w:rPr>
          <w:rFonts w:ascii="Arial" w:hAnsi="Arial" w:cs="Arial"/>
          <w:sz w:val="22"/>
          <w:szCs w:val="22"/>
        </w:rPr>
        <w:t>именно так, как задумал режиссер.</w:t>
      </w:r>
    </w:p>
    <w:p w:rsidR="00DA3295" w:rsidRPr="00134CAA" w:rsidRDefault="00DA3295" w:rsidP="00DA3295">
      <w:pPr>
        <w:pStyle w:val="a3"/>
        <w:rPr>
          <w:rFonts w:ascii="Arial" w:hAnsi="Arial" w:cs="Arial"/>
          <w:sz w:val="22"/>
          <w:szCs w:val="22"/>
        </w:rPr>
      </w:pPr>
      <w:r w:rsidRPr="00134CAA">
        <w:rPr>
          <w:rFonts w:ascii="Arial" w:hAnsi="Arial" w:cs="Arial"/>
          <w:sz w:val="22"/>
          <w:szCs w:val="22"/>
        </w:rPr>
        <w:t xml:space="preserve">Доступный на дисках Ultra HD Blu-ray и </w:t>
      </w:r>
      <w:r w:rsidR="005C4492" w:rsidRPr="00134CAA">
        <w:rPr>
          <w:rFonts w:ascii="Arial" w:hAnsi="Arial" w:cs="Arial"/>
          <w:sz w:val="22"/>
          <w:szCs w:val="22"/>
        </w:rPr>
        <w:t xml:space="preserve">в </w:t>
      </w:r>
      <w:r w:rsidRPr="00134CAA">
        <w:rPr>
          <w:rFonts w:ascii="Arial" w:hAnsi="Arial" w:cs="Arial"/>
          <w:sz w:val="22"/>
          <w:szCs w:val="22"/>
        </w:rPr>
        <w:t>потоковых сервисах 4K, он использует</w:t>
      </w:r>
      <w:r w:rsidR="005C4492" w:rsidRPr="00134CAA">
        <w:rPr>
          <w:rFonts w:ascii="Arial" w:hAnsi="Arial" w:cs="Arial"/>
          <w:sz w:val="22"/>
          <w:szCs w:val="22"/>
        </w:rPr>
        <w:t xml:space="preserve"> т</w:t>
      </w:r>
      <w:r w:rsidRPr="00134CAA">
        <w:rPr>
          <w:rFonts w:ascii="Arial" w:hAnsi="Arial" w:cs="Arial"/>
          <w:sz w:val="22"/>
          <w:szCs w:val="22"/>
        </w:rPr>
        <w:t>ехнологи</w:t>
      </w:r>
      <w:r w:rsidR="005C4492" w:rsidRPr="00134CAA">
        <w:rPr>
          <w:rFonts w:ascii="Arial" w:hAnsi="Arial" w:cs="Arial"/>
          <w:sz w:val="22"/>
          <w:szCs w:val="22"/>
        </w:rPr>
        <w:t>ю кодеков</w:t>
      </w:r>
      <w:r w:rsidRPr="00134CAA">
        <w:rPr>
          <w:rFonts w:ascii="Arial" w:hAnsi="Arial" w:cs="Arial"/>
          <w:sz w:val="22"/>
          <w:szCs w:val="22"/>
        </w:rPr>
        <w:t xml:space="preserve"> DTS:X</w:t>
      </w:r>
      <w:r w:rsidR="005C4492" w:rsidRPr="00134CAA">
        <w:rPr>
          <w:rFonts w:ascii="Arial" w:hAnsi="Arial" w:cs="Arial"/>
          <w:sz w:val="22"/>
          <w:szCs w:val="22"/>
        </w:rPr>
        <w:t xml:space="preserve">, </w:t>
      </w:r>
      <w:proofErr w:type="gramStart"/>
      <w:r w:rsidR="005C4492" w:rsidRPr="00134CAA">
        <w:rPr>
          <w:rFonts w:ascii="Arial" w:hAnsi="Arial" w:cs="Arial"/>
          <w:sz w:val="22"/>
          <w:szCs w:val="22"/>
        </w:rPr>
        <w:t>встроенную</w:t>
      </w:r>
      <w:proofErr w:type="gramEnd"/>
      <w:r w:rsidR="005C4492" w:rsidRPr="00134CAA">
        <w:rPr>
          <w:rFonts w:ascii="Arial" w:hAnsi="Arial" w:cs="Arial"/>
          <w:sz w:val="22"/>
          <w:szCs w:val="22"/>
        </w:rPr>
        <w:t xml:space="preserve"> </w:t>
      </w:r>
      <w:r w:rsidRPr="00134CAA">
        <w:rPr>
          <w:rFonts w:ascii="Arial" w:hAnsi="Arial" w:cs="Arial"/>
          <w:sz w:val="22"/>
          <w:szCs w:val="22"/>
        </w:rPr>
        <w:t xml:space="preserve">в сертифицированные домашние развлекательные устройства, </w:t>
      </w:r>
      <w:r w:rsidR="005C4492" w:rsidRPr="00134CAA">
        <w:rPr>
          <w:rFonts w:ascii="Arial" w:hAnsi="Arial" w:cs="Arial"/>
          <w:sz w:val="22"/>
          <w:szCs w:val="22"/>
        </w:rPr>
        <w:t xml:space="preserve">для того </w:t>
      </w:r>
      <w:r w:rsidRPr="00134CAA">
        <w:rPr>
          <w:rFonts w:ascii="Arial" w:hAnsi="Arial" w:cs="Arial"/>
          <w:sz w:val="22"/>
          <w:szCs w:val="22"/>
        </w:rPr>
        <w:t>чтобы</w:t>
      </w:r>
      <w:r w:rsidR="005C4492" w:rsidRPr="00134CAA">
        <w:rPr>
          <w:rFonts w:ascii="Arial" w:hAnsi="Arial" w:cs="Arial"/>
          <w:sz w:val="22"/>
          <w:szCs w:val="22"/>
        </w:rPr>
        <w:t xml:space="preserve"> </w:t>
      </w:r>
      <w:r w:rsidRPr="00134CAA">
        <w:rPr>
          <w:rFonts w:ascii="Arial" w:hAnsi="Arial" w:cs="Arial"/>
          <w:sz w:val="22"/>
          <w:szCs w:val="22"/>
        </w:rPr>
        <w:t>обеспечить эксклюзивны</w:t>
      </w:r>
      <w:r w:rsidR="005C4492" w:rsidRPr="00134CAA">
        <w:rPr>
          <w:rFonts w:ascii="Arial" w:hAnsi="Arial" w:cs="Arial"/>
          <w:sz w:val="22"/>
          <w:szCs w:val="22"/>
        </w:rPr>
        <w:t>е</w:t>
      </w:r>
      <w:r w:rsidRPr="00134CAA">
        <w:rPr>
          <w:rFonts w:ascii="Arial" w:hAnsi="Arial" w:cs="Arial"/>
          <w:sz w:val="22"/>
          <w:szCs w:val="22"/>
        </w:rPr>
        <w:t>, полностью захватывающи</w:t>
      </w:r>
      <w:r w:rsidR="005C4492" w:rsidRPr="00134CAA">
        <w:rPr>
          <w:rFonts w:ascii="Arial" w:hAnsi="Arial" w:cs="Arial"/>
          <w:sz w:val="22"/>
          <w:szCs w:val="22"/>
        </w:rPr>
        <w:t>е зрителей впечатления</w:t>
      </w:r>
      <w:r w:rsidRPr="00134CAA">
        <w:rPr>
          <w:rFonts w:ascii="Arial" w:hAnsi="Arial" w:cs="Arial"/>
          <w:sz w:val="22"/>
          <w:szCs w:val="22"/>
        </w:rPr>
        <w:t>.</w:t>
      </w:r>
    </w:p>
    <w:p w:rsidR="005C4492" w:rsidRPr="00134CAA" w:rsidRDefault="005C4492" w:rsidP="005C4492">
      <w:pPr>
        <w:pStyle w:val="a3"/>
        <w:rPr>
          <w:rFonts w:ascii="Arial" w:hAnsi="Arial" w:cs="Arial"/>
          <w:sz w:val="22"/>
          <w:szCs w:val="22"/>
        </w:rPr>
      </w:pPr>
      <w:r w:rsidRPr="00134CAA">
        <w:rPr>
          <w:rFonts w:ascii="Arial" w:hAnsi="Arial" w:cs="Arial"/>
          <w:sz w:val="22"/>
          <w:szCs w:val="22"/>
        </w:rPr>
        <w:t>Режим IMAX оптимизирует все настройки для воспроизведения ремастированного расширенного контента IMAX</w:t>
      </w:r>
      <w:r w:rsidRPr="00134CAA">
        <w:rPr>
          <w:rFonts w:ascii="Arial" w:hAnsi="Arial" w:cs="Arial"/>
          <w:sz w:val="22"/>
          <w:szCs w:val="22"/>
          <w:lang w:eastAsia="ru-RU"/>
        </w:rPr>
        <w:t xml:space="preserve"> </w:t>
      </w:r>
      <w:r w:rsidRPr="00134CAA">
        <w:rPr>
          <w:rFonts w:ascii="Arial" w:hAnsi="Arial" w:cs="Arial"/>
          <w:sz w:val="22"/>
          <w:szCs w:val="22"/>
          <w:lang w:val="en-US" w:eastAsia="ru-RU"/>
        </w:rPr>
        <w:t>Enhanced</w:t>
      </w:r>
      <w:r w:rsidRPr="00134CAA">
        <w:rPr>
          <w:rFonts w:ascii="Arial" w:hAnsi="Arial" w:cs="Arial"/>
          <w:sz w:val="22"/>
          <w:szCs w:val="22"/>
        </w:rPr>
        <w:t>, обеспечивая наилучшее изображение и звук. Когда отображается "IMAX DTS", режим IMAX оптимизирован для воспроизведения расширенного контента 5.1 IMAX</w:t>
      </w:r>
      <w:r w:rsidRPr="00134CAA">
        <w:rPr>
          <w:rFonts w:ascii="Arial" w:hAnsi="Arial" w:cs="Arial"/>
          <w:sz w:val="22"/>
          <w:szCs w:val="22"/>
          <w:lang w:eastAsia="ru-RU"/>
        </w:rPr>
        <w:t xml:space="preserve"> </w:t>
      </w:r>
      <w:r w:rsidRPr="00134CAA">
        <w:rPr>
          <w:rFonts w:ascii="Arial" w:hAnsi="Arial" w:cs="Arial"/>
          <w:sz w:val="22"/>
          <w:szCs w:val="22"/>
          <w:lang w:val="en-US" w:eastAsia="ru-RU"/>
        </w:rPr>
        <w:t>Enhanced</w:t>
      </w:r>
      <w:r w:rsidRPr="00134CAA">
        <w:rPr>
          <w:rFonts w:ascii="Arial" w:hAnsi="Arial" w:cs="Arial"/>
          <w:sz w:val="22"/>
          <w:szCs w:val="22"/>
        </w:rPr>
        <w:t>. Когда отображается "IMAX DTS:X", режим IMAX оптимизирован для воспроизведения полностью иммерсивного расширенного контента IMAX</w:t>
      </w:r>
      <w:r w:rsidRPr="00134CAA">
        <w:rPr>
          <w:rFonts w:ascii="Arial" w:hAnsi="Arial" w:cs="Arial"/>
          <w:sz w:val="22"/>
          <w:szCs w:val="22"/>
          <w:lang w:eastAsia="ru-RU"/>
        </w:rPr>
        <w:t xml:space="preserve"> </w:t>
      </w:r>
      <w:r w:rsidRPr="00134CAA">
        <w:rPr>
          <w:rFonts w:ascii="Arial" w:hAnsi="Arial" w:cs="Arial"/>
          <w:sz w:val="22"/>
          <w:szCs w:val="22"/>
          <w:lang w:val="en-US" w:eastAsia="ru-RU"/>
        </w:rPr>
        <w:t>Enhanced</w:t>
      </w:r>
      <w:r w:rsidRPr="00134CAA">
        <w:rPr>
          <w:rFonts w:ascii="Arial" w:hAnsi="Arial" w:cs="Arial"/>
          <w:sz w:val="22"/>
          <w:szCs w:val="22"/>
        </w:rPr>
        <w:t>.</w:t>
      </w:r>
    </w:p>
    <w:p w:rsidR="005C4492" w:rsidRPr="00134CAA" w:rsidRDefault="005C4492" w:rsidP="005C4492">
      <w:pPr>
        <w:pStyle w:val="a3"/>
        <w:rPr>
          <w:rFonts w:ascii="Arial" w:hAnsi="Arial" w:cs="Arial"/>
          <w:sz w:val="22"/>
          <w:szCs w:val="22"/>
        </w:rPr>
      </w:pPr>
      <w:r w:rsidRPr="00134CAA">
        <w:rPr>
          <w:rFonts w:ascii="Arial" w:hAnsi="Arial" w:cs="Arial"/>
          <w:sz w:val="22"/>
          <w:szCs w:val="22"/>
        </w:rPr>
        <w:t>• Чтобы включить передачу этого аудиоформата, подключите его через кабель HDMI и установите аудио выход проигрывателя в режим Bitstream.</w:t>
      </w:r>
    </w:p>
    <w:p w:rsidR="005C4492" w:rsidRPr="00134CAA" w:rsidRDefault="005C4492" w:rsidP="005C4492">
      <w:pPr>
        <w:pStyle w:val="a3"/>
        <w:rPr>
          <w:rFonts w:ascii="Arial" w:hAnsi="Arial" w:cs="Arial"/>
          <w:sz w:val="22"/>
          <w:szCs w:val="22"/>
        </w:rPr>
      </w:pPr>
      <w:r w:rsidRPr="00134CAA">
        <w:rPr>
          <w:rFonts w:ascii="Arial" w:hAnsi="Arial" w:cs="Arial"/>
          <w:sz w:val="22"/>
          <w:szCs w:val="22"/>
        </w:rPr>
        <w:t>Режимы прослушивания IMAX:</w:t>
      </w:r>
    </w:p>
    <w:p w:rsidR="005C4492" w:rsidRPr="00134CAA" w:rsidRDefault="005C4492" w:rsidP="005C4492">
      <w:pPr>
        <w:pStyle w:val="a3"/>
        <w:rPr>
          <w:rFonts w:ascii="Arial" w:hAnsi="Arial" w:cs="Arial"/>
          <w:sz w:val="22"/>
          <w:szCs w:val="22"/>
        </w:rPr>
      </w:pPr>
      <w:r w:rsidRPr="00134CAA">
        <w:rPr>
          <w:rFonts w:ascii="Arial" w:hAnsi="Arial" w:cs="Arial"/>
          <w:sz w:val="22"/>
          <w:szCs w:val="22"/>
        </w:rPr>
        <w:t xml:space="preserve">––IMAX DTS: Отображается при наличии входного аудио формата DTS, который включает в себя контент IMAX </w:t>
      </w:r>
      <w:r w:rsidRPr="00134CAA">
        <w:rPr>
          <w:rFonts w:ascii="Arial" w:hAnsi="Arial" w:cs="Arial"/>
          <w:sz w:val="22"/>
          <w:szCs w:val="22"/>
          <w:lang w:val="en-US" w:eastAsia="ru-RU"/>
        </w:rPr>
        <w:t>Enhanced</w:t>
      </w:r>
      <w:r w:rsidRPr="00134CAA">
        <w:rPr>
          <w:rFonts w:ascii="Arial" w:hAnsi="Arial" w:cs="Arial"/>
          <w:sz w:val="22"/>
          <w:szCs w:val="22"/>
        </w:rPr>
        <w:t>.</w:t>
      </w:r>
    </w:p>
    <w:p w:rsidR="005C4492" w:rsidRPr="00134CAA" w:rsidRDefault="005C4492" w:rsidP="005C4492">
      <w:pPr>
        <w:pStyle w:val="a3"/>
        <w:rPr>
          <w:rFonts w:ascii="Arial" w:hAnsi="Arial" w:cs="Arial"/>
          <w:sz w:val="22"/>
          <w:szCs w:val="22"/>
        </w:rPr>
      </w:pPr>
      <w:r w:rsidRPr="00134CAA">
        <w:rPr>
          <w:rFonts w:ascii="Arial" w:hAnsi="Arial" w:cs="Arial"/>
          <w:sz w:val="22"/>
          <w:szCs w:val="22"/>
        </w:rPr>
        <w:t xml:space="preserve">––IMAX DTS:X: Отображается при наличии </w:t>
      </w:r>
      <w:proofErr w:type="gramStart"/>
      <w:r w:rsidRPr="00134CAA">
        <w:rPr>
          <w:rFonts w:ascii="Arial" w:hAnsi="Arial" w:cs="Arial"/>
          <w:sz w:val="22"/>
          <w:szCs w:val="22"/>
        </w:rPr>
        <w:t>входного</w:t>
      </w:r>
      <w:proofErr w:type="gramEnd"/>
      <w:r w:rsidRPr="00134CAA">
        <w:rPr>
          <w:rFonts w:ascii="Arial" w:hAnsi="Arial" w:cs="Arial"/>
          <w:sz w:val="22"/>
          <w:szCs w:val="22"/>
        </w:rPr>
        <w:t xml:space="preserve"> аудиоформата DTS:X, который</w:t>
      </w:r>
    </w:p>
    <w:p w:rsidR="005C4492" w:rsidRPr="00134CAA" w:rsidRDefault="005C4492" w:rsidP="005C4492">
      <w:pPr>
        <w:pStyle w:val="a3"/>
        <w:rPr>
          <w:rFonts w:ascii="Arial" w:hAnsi="Arial" w:cs="Arial"/>
          <w:sz w:val="22"/>
          <w:szCs w:val="22"/>
        </w:rPr>
      </w:pPr>
      <w:r w:rsidRPr="00134CAA">
        <w:rPr>
          <w:rFonts w:ascii="Arial" w:hAnsi="Arial" w:cs="Arial"/>
          <w:sz w:val="22"/>
          <w:szCs w:val="22"/>
        </w:rPr>
        <w:t>включает в себя контент IMAX Enhanced.</w:t>
      </w:r>
    </w:p>
    <w:p w:rsidR="005C4492" w:rsidRPr="00134CAA" w:rsidRDefault="005C4492" w:rsidP="005C4492">
      <w:pPr>
        <w:pStyle w:val="a3"/>
        <w:rPr>
          <w:rFonts w:ascii="Arial" w:hAnsi="Arial" w:cs="Arial"/>
          <w:sz w:val="22"/>
          <w:szCs w:val="22"/>
        </w:rPr>
      </w:pPr>
      <w:r w:rsidRPr="00134CAA">
        <w:rPr>
          <w:rFonts w:ascii="Arial" w:hAnsi="Arial" w:cs="Arial"/>
          <w:sz w:val="22"/>
          <w:szCs w:val="22"/>
        </w:rPr>
        <w:t>––IMAX Neural:X: Этот режим прослушивания расширяет воспроизводимый сигнал до 5.1.4 каналов или до 7.1.4 каналов в соответствии с конфигурацией подключенных акустических систем, когда входной сигнал 5.1-канальный. Отображается при наличии входного аудио</w:t>
      </w:r>
      <w:r w:rsidR="00C90C8A" w:rsidRPr="00134CAA">
        <w:rPr>
          <w:rFonts w:ascii="Arial" w:hAnsi="Arial" w:cs="Arial"/>
          <w:sz w:val="22"/>
          <w:szCs w:val="22"/>
        </w:rPr>
        <w:t xml:space="preserve"> </w:t>
      </w:r>
      <w:r w:rsidRPr="00134CAA">
        <w:rPr>
          <w:rFonts w:ascii="Arial" w:hAnsi="Arial" w:cs="Arial"/>
          <w:sz w:val="22"/>
          <w:szCs w:val="22"/>
        </w:rPr>
        <w:t>формата DTS, который включает в себя IMAX</w:t>
      </w:r>
      <w:r w:rsidR="00C90C8A" w:rsidRPr="00134CAA">
        <w:rPr>
          <w:rFonts w:ascii="Arial" w:hAnsi="Arial" w:cs="Arial"/>
          <w:sz w:val="22"/>
          <w:szCs w:val="22"/>
          <w:lang w:eastAsia="ru-RU"/>
        </w:rPr>
        <w:t xml:space="preserve"> </w:t>
      </w:r>
      <w:r w:rsidR="00C90C8A" w:rsidRPr="00134CAA">
        <w:rPr>
          <w:rFonts w:ascii="Arial" w:hAnsi="Arial" w:cs="Arial"/>
          <w:sz w:val="22"/>
          <w:szCs w:val="22"/>
          <w:lang w:val="en-US" w:eastAsia="ru-RU"/>
        </w:rPr>
        <w:t>Enhanced</w:t>
      </w:r>
      <w:r w:rsidRPr="00134CAA">
        <w:rPr>
          <w:rFonts w:ascii="Arial" w:hAnsi="Arial" w:cs="Arial"/>
          <w:sz w:val="22"/>
          <w:szCs w:val="22"/>
        </w:rPr>
        <w:t>.</w:t>
      </w:r>
    </w:p>
    <w:p w:rsidR="00C90C8A" w:rsidRPr="00134CAA" w:rsidRDefault="00C90C8A" w:rsidP="00DA3295">
      <w:pPr>
        <w:autoSpaceDE w:val="0"/>
        <w:autoSpaceDN w:val="0"/>
        <w:adjustRightInd w:val="0"/>
        <w:spacing w:after="0" w:line="240" w:lineRule="auto"/>
        <w:rPr>
          <w:rFonts w:ascii="Arial" w:hAnsi="Arial" w:cs="Arial"/>
          <w:lang w:eastAsia="ru-RU"/>
        </w:rPr>
      </w:pPr>
    </w:p>
    <w:p w:rsidR="00C90C8A" w:rsidRPr="00134CAA" w:rsidRDefault="00C90C8A" w:rsidP="00C90C8A">
      <w:pPr>
        <w:autoSpaceDE w:val="0"/>
        <w:autoSpaceDN w:val="0"/>
        <w:adjustRightInd w:val="0"/>
        <w:spacing w:after="0" w:line="240" w:lineRule="auto"/>
        <w:rPr>
          <w:rFonts w:ascii="Arial" w:hAnsi="Arial" w:cs="Arial"/>
          <w:lang w:eastAsia="ru-RU"/>
        </w:rPr>
      </w:pPr>
      <w:r w:rsidRPr="00134CAA">
        <w:rPr>
          <w:rFonts w:ascii="Arial" w:hAnsi="Arial" w:cs="Arial"/>
          <w:lang w:eastAsia="ru-RU"/>
        </w:rPr>
        <w:t>• Режим IMAX установлен в положение "</w:t>
      </w:r>
      <w:r w:rsidRPr="00134CAA">
        <w:rPr>
          <w:rFonts w:ascii="Arial" w:hAnsi="Arial" w:cs="Arial"/>
          <w:lang w:val="en-US" w:eastAsia="ru-RU"/>
        </w:rPr>
        <w:t>Auto</w:t>
      </w:r>
      <w:r w:rsidRPr="00134CAA">
        <w:rPr>
          <w:rFonts w:ascii="Arial" w:hAnsi="Arial" w:cs="Arial"/>
          <w:lang w:eastAsia="ru-RU"/>
        </w:rPr>
        <w:t xml:space="preserve">" в момент покупки (стр. 166). Режим прослушивания автоматически переключается при распознавании контента IMAX </w:t>
      </w:r>
      <w:r w:rsidRPr="00134CAA">
        <w:rPr>
          <w:rFonts w:ascii="Arial" w:hAnsi="Arial" w:cs="Arial"/>
          <w:lang w:val="en-US" w:eastAsia="ru-RU"/>
        </w:rPr>
        <w:t>Enhanced</w:t>
      </w:r>
      <w:r w:rsidRPr="00134CAA">
        <w:rPr>
          <w:rFonts w:ascii="Arial" w:hAnsi="Arial" w:cs="Arial"/>
          <w:lang w:eastAsia="ru-RU"/>
        </w:rPr>
        <w:t xml:space="preserve">, но при воспроизведении контента IMAX </w:t>
      </w:r>
      <w:r w:rsidRPr="00134CAA">
        <w:rPr>
          <w:rFonts w:ascii="Arial" w:hAnsi="Arial" w:cs="Arial"/>
          <w:lang w:val="en-US" w:eastAsia="ru-RU"/>
        </w:rPr>
        <w:t>Enhanced</w:t>
      </w:r>
      <w:r w:rsidRPr="00134CAA">
        <w:rPr>
          <w:rFonts w:ascii="Arial" w:hAnsi="Arial" w:cs="Arial"/>
          <w:lang w:eastAsia="ru-RU"/>
        </w:rPr>
        <w:t>, полученного через потоковые сервисы на телевизоре и т. п., он может не распознаваться, и режим прослушивания может не переключаться. В этом случае установите режим IMAX в положение "</w:t>
      </w:r>
      <w:r w:rsidRPr="00134CAA">
        <w:rPr>
          <w:rFonts w:ascii="Arial" w:hAnsi="Arial" w:cs="Arial"/>
          <w:lang w:val="en-US" w:eastAsia="ru-RU"/>
        </w:rPr>
        <w:t>On</w:t>
      </w:r>
      <w:r w:rsidRPr="00134CAA">
        <w:rPr>
          <w:rFonts w:ascii="Arial" w:hAnsi="Arial" w:cs="Arial"/>
          <w:lang w:eastAsia="ru-RU"/>
        </w:rPr>
        <w:t>" вручную.</w:t>
      </w:r>
    </w:p>
    <w:p w:rsidR="00C90C8A" w:rsidRPr="00134CAA" w:rsidRDefault="00C90C8A" w:rsidP="00C90C8A">
      <w:pPr>
        <w:autoSpaceDE w:val="0"/>
        <w:autoSpaceDN w:val="0"/>
        <w:adjustRightInd w:val="0"/>
        <w:spacing w:after="0" w:line="240" w:lineRule="auto"/>
        <w:rPr>
          <w:rFonts w:ascii="Arial" w:hAnsi="Arial" w:cs="Arial"/>
          <w:lang w:eastAsia="ru-RU"/>
        </w:rPr>
      </w:pPr>
      <w:proofErr w:type="gramStart"/>
      <w:r w:rsidRPr="00134CAA">
        <w:rPr>
          <w:rFonts w:ascii="Arial" w:hAnsi="Arial" w:cs="Arial"/>
          <w:lang w:eastAsia="ru-RU"/>
        </w:rPr>
        <w:t>• При подключении задних тыловых колонок окружающего звука и воспроизведении аудиоформата DTS, включающего 5.1-канальный контент IMAX Enhanced, с помощью IMAX DTS каналы окружающего звучания выводятся из задних тыловых колонок.</w:t>
      </w:r>
      <w:proofErr w:type="gramEnd"/>
    </w:p>
    <w:p w:rsidR="00DA3295" w:rsidRPr="00134CAA" w:rsidRDefault="00DA3295" w:rsidP="00DA3295">
      <w:pPr>
        <w:pStyle w:val="a3"/>
        <w:rPr>
          <w:rFonts w:ascii="Arial" w:hAnsi="Arial" w:cs="Arial"/>
          <w:sz w:val="22"/>
          <w:szCs w:val="22"/>
        </w:rPr>
      </w:pPr>
    </w:p>
    <w:p w:rsidR="00D5606C" w:rsidRPr="00134CAA" w:rsidRDefault="00D5606C" w:rsidP="00D5606C">
      <w:pPr>
        <w:pStyle w:val="a3"/>
        <w:rPr>
          <w:rFonts w:ascii="Arial" w:hAnsi="Arial" w:cs="Arial"/>
          <w:sz w:val="22"/>
          <w:szCs w:val="22"/>
        </w:rPr>
      </w:pPr>
      <w:r w:rsidRPr="00134CAA">
        <w:rPr>
          <w:rFonts w:ascii="Arial" w:hAnsi="Arial" w:cs="Arial"/>
          <w:sz w:val="22"/>
          <w:szCs w:val="22"/>
        </w:rPr>
        <w:t>¦¦</w:t>
      </w:r>
      <w:r w:rsidRPr="00134CAA">
        <w:rPr>
          <w:rFonts w:ascii="Arial" w:hAnsi="Arial" w:cs="Arial"/>
          <w:b/>
          <w:sz w:val="22"/>
          <w:szCs w:val="22"/>
          <w:lang w:val="en-US"/>
        </w:rPr>
        <w:t>Mono</w:t>
      </w:r>
    </w:p>
    <w:p w:rsidR="00D5606C" w:rsidRPr="00134CAA" w:rsidRDefault="00D5606C" w:rsidP="00D5606C">
      <w:pPr>
        <w:pStyle w:val="a3"/>
        <w:rPr>
          <w:rFonts w:ascii="Arial" w:hAnsi="Arial" w:cs="Arial"/>
          <w:sz w:val="22"/>
          <w:szCs w:val="22"/>
        </w:rPr>
      </w:pPr>
    </w:p>
    <w:p w:rsidR="005B6828" w:rsidRPr="00134CAA" w:rsidRDefault="005B6828" w:rsidP="00D5606C">
      <w:pPr>
        <w:pStyle w:val="a3"/>
        <w:rPr>
          <w:rFonts w:ascii="Arial" w:hAnsi="Arial" w:cs="Arial"/>
          <w:sz w:val="22"/>
          <w:szCs w:val="22"/>
        </w:rPr>
      </w:pPr>
      <w:r w:rsidRPr="00134CAA">
        <w:rPr>
          <w:rFonts w:ascii="Arial" w:hAnsi="Arial" w:cs="Arial"/>
          <w:sz w:val="22"/>
          <w:szCs w:val="22"/>
        </w:rPr>
        <w:t xml:space="preserve">В этом режиме монофонический звук выдается из </w:t>
      </w:r>
      <w:r w:rsidR="005C2916" w:rsidRPr="00134CAA">
        <w:rPr>
          <w:rFonts w:ascii="Arial" w:hAnsi="Arial" w:cs="Arial"/>
          <w:sz w:val="22"/>
          <w:szCs w:val="22"/>
        </w:rPr>
        <w:t xml:space="preserve">центральной акустической системы при аодаче на вход аналогового или </w:t>
      </w:r>
      <w:r w:rsidRPr="00134CAA">
        <w:rPr>
          <w:rFonts w:ascii="Arial" w:hAnsi="Arial" w:cs="Arial"/>
          <w:sz w:val="22"/>
          <w:szCs w:val="22"/>
          <w:lang w:val="en-US"/>
        </w:rPr>
        <w:t>PCM</w:t>
      </w:r>
      <w:r w:rsidR="005C2916" w:rsidRPr="00134CAA">
        <w:rPr>
          <w:rFonts w:ascii="Arial" w:hAnsi="Arial" w:cs="Arial"/>
          <w:sz w:val="22"/>
          <w:szCs w:val="22"/>
        </w:rPr>
        <w:t>-кодированного сигнала</w:t>
      </w:r>
      <w:r w:rsidRPr="00134CAA">
        <w:rPr>
          <w:rFonts w:ascii="Arial" w:hAnsi="Arial" w:cs="Arial"/>
          <w:sz w:val="22"/>
          <w:szCs w:val="22"/>
        </w:rPr>
        <w:t xml:space="preserve">. </w:t>
      </w:r>
      <w:r w:rsidR="005C2916" w:rsidRPr="00134CAA">
        <w:rPr>
          <w:rFonts w:ascii="Arial" w:hAnsi="Arial" w:cs="Arial"/>
          <w:sz w:val="22"/>
          <w:szCs w:val="22"/>
        </w:rPr>
        <w:t xml:space="preserve">Если </w:t>
      </w:r>
      <w:r w:rsidRPr="00134CAA">
        <w:rPr>
          <w:rFonts w:ascii="Arial" w:hAnsi="Arial" w:cs="Arial"/>
          <w:sz w:val="22"/>
          <w:szCs w:val="22"/>
        </w:rPr>
        <w:t xml:space="preserve"> </w:t>
      </w:r>
      <w:r w:rsidR="005C2916" w:rsidRPr="00134CAA">
        <w:rPr>
          <w:rFonts w:ascii="Arial" w:hAnsi="Arial" w:cs="Arial"/>
          <w:sz w:val="22"/>
          <w:szCs w:val="22"/>
        </w:rPr>
        <w:t>центральной акустической системы нет</w:t>
      </w:r>
      <w:r w:rsidRPr="00134CAA">
        <w:rPr>
          <w:rFonts w:ascii="Arial" w:hAnsi="Arial" w:cs="Arial"/>
          <w:sz w:val="22"/>
          <w:szCs w:val="22"/>
        </w:rPr>
        <w:t xml:space="preserve">, </w:t>
      </w:r>
      <w:r w:rsidR="005C2916" w:rsidRPr="00134CAA">
        <w:rPr>
          <w:rFonts w:ascii="Arial" w:hAnsi="Arial" w:cs="Arial"/>
          <w:sz w:val="22"/>
          <w:szCs w:val="22"/>
        </w:rPr>
        <w:t>монофонический звук выдается из фронтальных акустических систем</w:t>
      </w:r>
      <w:r w:rsidRPr="00134CAA">
        <w:rPr>
          <w:rFonts w:ascii="Arial" w:hAnsi="Arial" w:cs="Arial"/>
          <w:sz w:val="22"/>
          <w:szCs w:val="22"/>
        </w:rPr>
        <w:t>.</w:t>
      </w:r>
    </w:p>
    <w:p w:rsidR="00D5606C" w:rsidRPr="00134CAA" w:rsidRDefault="00D5606C" w:rsidP="00D5606C">
      <w:pPr>
        <w:pStyle w:val="a3"/>
        <w:rPr>
          <w:rFonts w:ascii="Arial" w:hAnsi="Arial" w:cs="Arial"/>
          <w:sz w:val="22"/>
          <w:szCs w:val="22"/>
        </w:rPr>
      </w:pPr>
    </w:p>
    <w:p w:rsidR="00D5606C" w:rsidRPr="00134CAA" w:rsidRDefault="00D5606C" w:rsidP="00D5606C">
      <w:pPr>
        <w:pStyle w:val="a3"/>
        <w:rPr>
          <w:rFonts w:ascii="Arial" w:hAnsi="Arial" w:cs="Arial"/>
          <w:b/>
          <w:sz w:val="22"/>
          <w:szCs w:val="22"/>
        </w:rPr>
      </w:pPr>
      <w:r w:rsidRPr="00134CAA">
        <w:rPr>
          <w:rFonts w:ascii="Arial" w:hAnsi="Arial" w:cs="Arial"/>
          <w:b/>
          <w:sz w:val="22"/>
          <w:szCs w:val="22"/>
        </w:rPr>
        <w:t>¦¦</w:t>
      </w:r>
      <w:r w:rsidR="005C2916" w:rsidRPr="00134CAA">
        <w:rPr>
          <w:rFonts w:ascii="Arial" w:hAnsi="Arial" w:cs="Arial"/>
          <w:b/>
          <w:sz w:val="22"/>
          <w:szCs w:val="22"/>
        </w:rPr>
        <w:t xml:space="preserve"> Multich (</w:t>
      </w:r>
      <w:r w:rsidRPr="00134CAA">
        <w:rPr>
          <w:rFonts w:ascii="Arial" w:hAnsi="Arial" w:cs="Arial"/>
          <w:b/>
          <w:sz w:val="22"/>
          <w:szCs w:val="22"/>
          <w:lang w:val="en-US"/>
        </w:rPr>
        <w:t>Multichannel</w:t>
      </w:r>
      <w:r w:rsidR="005C2916" w:rsidRPr="00134CAA">
        <w:rPr>
          <w:rFonts w:ascii="Arial" w:hAnsi="Arial" w:cs="Arial"/>
          <w:b/>
          <w:sz w:val="22"/>
          <w:szCs w:val="22"/>
        </w:rPr>
        <w:t>)</w:t>
      </w:r>
    </w:p>
    <w:p w:rsidR="00D5606C" w:rsidRPr="00134CAA" w:rsidRDefault="00D5606C" w:rsidP="00D5606C">
      <w:pPr>
        <w:pStyle w:val="a3"/>
        <w:rPr>
          <w:rFonts w:ascii="Arial" w:hAnsi="Arial" w:cs="Arial"/>
          <w:sz w:val="22"/>
          <w:szCs w:val="22"/>
        </w:rPr>
      </w:pPr>
    </w:p>
    <w:p w:rsidR="00D5606C" w:rsidRPr="00134CAA" w:rsidRDefault="00D5606C" w:rsidP="00D5606C">
      <w:pPr>
        <w:pStyle w:val="a3"/>
        <w:rPr>
          <w:rFonts w:ascii="Arial" w:hAnsi="Arial" w:cs="Arial"/>
          <w:sz w:val="22"/>
          <w:szCs w:val="22"/>
        </w:rPr>
      </w:pPr>
      <w:r w:rsidRPr="00134CAA">
        <w:rPr>
          <w:rFonts w:ascii="Arial" w:hAnsi="Arial" w:cs="Arial"/>
          <w:sz w:val="22"/>
          <w:szCs w:val="22"/>
        </w:rPr>
        <w:t xml:space="preserve">Этот  режим предназначен для использования с многоканальными источниками </w:t>
      </w:r>
      <w:r w:rsidRPr="00134CAA">
        <w:rPr>
          <w:rFonts w:ascii="Arial" w:hAnsi="Arial" w:cs="Arial"/>
          <w:sz w:val="22"/>
          <w:szCs w:val="22"/>
          <w:lang w:val="en-US"/>
        </w:rPr>
        <w:t>PCM</w:t>
      </w:r>
      <w:r w:rsidRPr="00134CAA">
        <w:rPr>
          <w:rFonts w:ascii="Arial" w:hAnsi="Arial" w:cs="Arial"/>
          <w:sz w:val="22"/>
          <w:szCs w:val="22"/>
        </w:rPr>
        <w:t xml:space="preserve"> сигналов. </w:t>
      </w:r>
    </w:p>
    <w:p w:rsidR="00D5606C" w:rsidRPr="00134CAA" w:rsidRDefault="00D5606C" w:rsidP="00D5606C">
      <w:pPr>
        <w:pStyle w:val="a3"/>
        <w:rPr>
          <w:rFonts w:ascii="Arial" w:hAnsi="Arial" w:cs="Arial"/>
          <w:sz w:val="22"/>
          <w:szCs w:val="22"/>
        </w:rPr>
      </w:pPr>
    </w:p>
    <w:p w:rsidR="00D5606C" w:rsidRPr="00134CAA" w:rsidRDefault="00D5606C" w:rsidP="00D5606C">
      <w:pPr>
        <w:pStyle w:val="a3"/>
        <w:rPr>
          <w:rFonts w:ascii="Arial" w:hAnsi="Arial" w:cs="Arial"/>
          <w:b/>
          <w:sz w:val="22"/>
          <w:szCs w:val="22"/>
        </w:rPr>
      </w:pPr>
      <w:r w:rsidRPr="00134CAA">
        <w:rPr>
          <w:rFonts w:ascii="Arial" w:hAnsi="Arial" w:cs="Arial"/>
          <w:b/>
          <w:sz w:val="22"/>
          <w:szCs w:val="22"/>
        </w:rPr>
        <w:t>¦¦</w:t>
      </w:r>
      <w:r w:rsidRPr="00134CAA">
        <w:rPr>
          <w:rFonts w:ascii="Arial" w:hAnsi="Arial" w:cs="Arial"/>
          <w:b/>
          <w:sz w:val="22"/>
          <w:szCs w:val="22"/>
          <w:lang w:val="en-US"/>
        </w:rPr>
        <w:t>Orchestra</w:t>
      </w:r>
    </w:p>
    <w:p w:rsidR="00D5606C" w:rsidRPr="00134CAA" w:rsidRDefault="00D5606C" w:rsidP="00D5606C">
      <w:pPr>
        <w:pStyle w:val="a3"/>
        <w:rPr>
          <w:rFonts w:ascii="Arial" w:hAnsi="Arial" w:cs="Arial"/>
          <w:sz w:val="22"/>
          <w:szCs w:val="22"/>
        </w:rPr>
      </w:pPr>
    </w:p>
    <w:p w:rsidR="00D5606C" w:rsidRPr="00134CAA" w:rsidRDefault="00D5606C" w:rsidP="00D5606C">
      <w:pPr>
        <w:pStyle w:val="a3"/>
        <w:rPr>
          <w:rFonts w:ascii="Arial" w:hAnsi="Arial" w:cs="Arial"/>
          <w:sz w:val="22"/>
          <w:szCs w:val="22"/>
        </w:rPr>
      </w:pPr>
      <w:r w:rsidRPr="00134CAA">
        <w:rPr>
          <w:rFonts w:ascii="Arial" w:hAnsi="Arial" w:cs="Arial"/>
          <w:sz w:val="22"/>
          <w:szCs w:val="22"/>
        </w:rPr>
        <w:t>Режим подходит для классической и оперной музыки. Центральный канал выключен, а каналы окружающего звука подчеркнуты для расширения стерео образа. Имитирует естественную реверберацию в больших залах.</w:t>
      </w:r>
    </w:p>
    <w:p w:rsidR="00C90C8A" w:rsidRPr="00134CAA" w:rsidRDefault="00C90C8A" w:rsidP="00D5606C">
      <w:pPr>
        <w:pStyle w:val="a3"/>
        <w:rPr>
          <w:rFonts w:ascii="Arial" w:hAnsi="Arial" w:cs="Arial"/>
          <w:sz w:val="22"/>
          <w:szCs w:val="22"/>
        </w:rPr>
      </w:pPr>
    </w:p>
    <w:p w:rsidR="00C90C8A" w:rsidRPr="00134CAA" w:rsidRDefault="00C90C8A" w:rsidP="00D5606C">
      <w:pPr>
        <w:pStyle w:val="a3"/>
        <w:rPr>
          <w:rFonts w:ascii="Arial" w:hAnsi="Arial" w:cs="Arial"/>
          <w:b/>
          <w:sz w:val="22"/>
          <w:szCs w:val="22"/>
        </w:rPr>
      </w:pPr>
      <w:r w:rsidRPr="00134CAA">
        <w:rPr>
          <w:rFonts w:ascii="Arial" w:hAnsi="Arial" w:cs="Arial"/>
          <w:b/>
          <w:sz w:val="22"/>
          <w:szCs w:val="22"/>
        </w:rPr>
        <w:t>Стр. 136</w:t>
      </w:r>
    </w:p>
    <w:p w:rsidR="00D5606C" w:rsidRPr="00134CAA" w:rsidRDefault="00D5606C" w:rsidP="00D5606C">
      <w:pPr>
        <w:pStyle w:val="a3"/>
        <w:rPr>
          <w:rFonts w:ascii="Arial" w:hAnsi="Arial" w:cs="Arial"/>
          <w:sz w:val="22"/>
          <w:szCs w:val="22"/>
        </w:rPr>
      </w:pPr>
    </w:p>
    <w:p w:rsidR="007F79EB" w:rsidRPr="00134CAA" w:rsidRDefault="00C90C8A" w:rsidP="007F79EB">
      <w:pPr>
        <w:pStyle w:val="Style37"/>
        <w:widowControl/>
        <w:rPr>
          <w:rStyle w:val="FontStyle160"/>
          <w:sz w:val="22"/>
          <w:szCs w:val="22"/>
          <w:lang w:eastAsia="en-US"/>
        </w:rPr>
      </w:pPr>
      <w:r w:rsidRPr="00134CAA">
        <w:rPr>
          <w:rStyle w:val="FontStyle160"/>
          <w:sz w:val="22"/>
          <w:szCs w:val="22"/>
          <w:lang w:eastAsia="en-US"/>
        </w:rPr>
        <w:t>Pure Audio</w:t>
      </w:r>
    </w:p>
    <w:p w:rsidR="007F79EB" w:rsidRPr="00134CAA" w:rsidRDefault="007F79EB" w:rsidP="007F79EB">
      <w:pPr>
        <w:pStyle w:val="Style37"/>
        <w:widowControl/>
        <w:rPr>
          <w:rStyle w:val="FontStyle227"/>
          <w:sz w:val="22"/>
          <w:szCs w:val="22"/>
          <w:lang w:eastAsia="en-US"/>
        </w:rPr>
      </w:pPr>
      <w:r w:rsidRPr="00134CAA">
        <w:rPr>
          <w:rStyle w:val="FontStyle227"/>
          <w:sz w:val="22"/>
          <w:szCs w:val="22"/>
          <w:lang w:eastAsia="en-US"/>
        </w:rPr>
        <w:t>В этом режиме оригинальный звук воспроизводится максимально точно. Аудио от входного источника воспроизводится «как есть», без обработки окружающего звука.</w:t>
      </w:r>
    </w:p>
    <w:p w:rsidR="007F79EB" w:rsidRPr="00134CAA" w:rsidRDefault="007F79EB" w:rsidP="007F79EB">
      <w:pPr>
        <w:pStyle w:val="Style55"/>
        <w:widowControl/>
        <w:rPr>
          <w:rStyle w:val="FontStyle227"/>
          <w:sz w:val="22"/>
          <w:szCs w:val="22"/>
          <w:lang w:eastAsia="en-US"/>
        </w:rPr>
      </w:pPr>
      <w:r w:rsidRPr="00134CAA">
        <w:rPr>
          <w:rStyle w:val="FontStyle227"/>
          <w:sz w:val="22"/>
          <w:szCs w:val="22"/>
          <w:lang w:eastAsia="en-US"/>
        </w:rPr>
        <w:t>Обратите внимание, что настройка звука недоступна при выборе этого режима.</w:t>
      </w:r>
    </w:p>
    <w:p w:rsidR="007F79EB" w:rsidRPr="00134CAA" w:rsidRDefault="007F79EB" w:rsidP="007F79EB">
      <w:pPr>
        <w:pStyle w:val="Style55"/>
        <w:widowControl/>
        <w:rPr>
          <w:rStyle w:val="FontStyle227"/>
          <w:sz w:val="22"/>
          <w:szCs w:val="22"/>
          <w:lang w:eastAsia="en-US"/>
        </w:rPr>
      </w:pPr>
      <w:r w:rsidRPr="00134CAA">
        <w:rPr>
          <w:rStyle w:val="FontStyle227"/>
          <w:sz w:val="22"/>
          <w:szCs w:val="22"/>
          <w:lang w:eastAsia="en-US"/>
        </w:rPr>
        <w:t xml:space="preserve">• В этом режиме, цепи обработки аналогового видеосигнала выключаются, поэтому входные </w:t>
      </w:r>
      <w:proofErr w:type="gramStart"/>
      <w:r w:rsidRPr="00134CAA">
        <w:rPr>
          <w:rStyle w:val="FontStyle227"/>
          <w:sz w:val="22"/>
          <w:szCs w:val="22"/>
          <w:lang w:eastAsia="en-US"/>
        </w:rPr>
        <w:t>видео сигналы</w:t>
      </w:r>
      <w:proofErr w:type="gramEnd"/>
      <w:r w:rsidRPr="00134CAA">
        <w:rPr>
          <w:rStyle w:val="FontStyle227"/>
          <w:sz w:val="22"/>
          <w:szCs w:val="22"/>
          <w:lang w:eastAsia="en-US"/>
        </w:rPr>
        <w:t>, поступающие на входы, отличные от HDMI IN, не будут отображаться на экране телевизора.</w:t>
      </w:r>
    </w:p>
    <w:p w:rsidR="007F79EB" w:rsidRPr="00134CAA" w:rsidRDefault="007F79EB" w:rsidP="007F79EB">
      <w:pPr>
        <w:pStyle w:val="Style61"/>
        <w:widowControl/>
        <w:rPr>
          <w:rStyle w:val="FontStyle227"/>
          <w:sz w:val="22"/>
          <w:szCs w:val="22"/>
          <w:lang w:eastAsia="en-US"/>
        </w:rPr>
      </w:pPr>
      <w:r w:rsidRPr="00134CAA">
        <w:rPr>
          <w:rStyle w:val="FontStyle227"/>
          <w:sz w:val="22"/>
          <w:szCs w:val="22"/>
          <w:lang w:eastAsia="en-US"/>
        </w:rPr>
        <w:t>• Этот режим не может быть выбран, когда функция Multi-Zone включена. Активирование Multi-Zone, когда выбран этот режим, приводит к автоматическому переключению в режим прослушивания Direct.</w:t>
      </w:r>
    </w:p>
    <w:p w:rsidR="007F79EB" w:rsidRPr="00134CAA" w:rsidRDefault="007F79EB" w:rsidP="007F79EB">
      <w:pPr>
        <w:pStyle w:val="Style61"/>
        <w:widowControl/>
        <w:rPr>
          <w:rStyle w:val="FontStyle227"/>
          <w:sz w:val="22"/>
          <w:szCs w:val="22"/>
          <w:lang w:eastAsia="en-US"/>
        </w:rPr>
      </w:pPr>
    </w:p>
    <w:p w:rsidR="00C552C4" w:rsidRPr="00134CAA" w:rsidRDefault="00C552C4" w:rsidP="00C552C4">
      <w:pPr>
        <w:pStyle w:val="a3"/>
        <w:rPr>
          <w:rFonts w:ascii="Arial" w:hAnsi="Arial" w:cs="Arial"/>
          <w:b/>
          <w:sz w:val="22"/>
          <w:szCs w:val="22"/>
        </w:rPr>
      </w:pPr>
      <w:r w:rsidRPr="00134CAA">
        <w:rPr>
          <w:rFonts w:ascii="Arial" w:hAnsi="Arial" w:cs="Arial"/>
          <w:b/>
          <w:sz w:val="22"/>
          <w:szCs w:val="22"/>
        </w:rPr>
        <w:t>¦¦Стерео</w:t>
      </w:r>
    </w:p>
    <w:p w:rsidR="00C552C4" w:rsidRPr="00134CAA" w:rsidRDefault="00C552C4" w:rsidP="00C552C4">
      <w:pPr>
        <w:pStyle w:val="a3"/>
        <w:rPr>
          <w:rFonts w:ascii="Arial" w:hAnsi="Arial" w:cs="Arial"/>
          <w:sz w:val="22"/>
          <w:szCs w:val="22"/>
        </w:rPr>
      </w:pPr>
    </w:p>
    <w:p w:rsidR="00C552C4" w:rsidRPr="00134CAA" w:rsidRDefault="00C552C4" w:rsidP="00C552C4">
      <w:pPr>
        <w:pStyle w:val="a3"/>
        <w:rPr>
          <w:rFonts w:ascii="Arial" w:hAnsi="Arial" w:cs="Arial"/>
          <w:sz w:val="22"/>
          <w:szCs w:val="22"/>
        </w:rPr>
      </w:pPr>
      <w:r w:rsidRPr="00134CAA">
        <w:rPr>
          <w:rFonts w:ascii="Arial" w:hAnsi="Arial" w:cs="Arial"/>
          <w:sz w:val="22"/>
          <w:szCs w:val="22"/>
        </w:rPr>
        <w:t>В этом режиме, звук выводится только фронтальными левой и правой акустическими системами и сабвуфером</w:t>
      </w:r>
      <w:proofErr w:type="gramStart"/>
      <w:r w:rsidRPr="00134CAA">
        <w:rPr>
          <w:rFonts w:ascii="Arial" w:hAnsi="Arial" w:cs="Arial"/>
          <w:sz w:val="22"/>
          <w:szCs w:val="22"/>
        </w:rPr>
        <w:t>..</w:t>
      </w:r>
      <w:proofErr w:type="gramEnd"/>
    </w:p>
    <w:p w:rsidR="00D5606C" w:rsidRPr="00134CAA" w:rsidRDefault="00D5606C" w:rsidP="00D5606C">
      <w:pPr>
        <w:pStyle w:val="a3"/>
        <w:rPr>
          <w:rFonts w:ascii="Arial" w:hAnsi="Arial" w:cs="Arial"/>
          <w:sz w:val="22"/>
          <w:szCs w:val="22"/>
        </w:rPr>
      </w:pPr>
    </w:p>
    <w:p w:rsidR="00D5606C" w:rsidRPr="00134CAA" w:rsidRDefault="00D5606C" w:rsidP="00D5606C">
      <w:pPr>
        <w:pStyle w:val="a3"/>
        <w:rPr>
          <w:rFonts w:ascii="Arial" w:hAnsi="Arial" w:cs="Arial"/>
          <w:b/>
          <w:sz w:val="22"/>
          <w:szCs w:val="22"/>
        </w:rPr>
      </w:pPr>
      <w:r w:rsidRPr="00134CAA">
        <w:rPr>
          <w:rFonts w:ascii="Arial" w:hAnsi="Arial" w:cs="Arial"/>
          <w:b/>
          <w:sz w:val="22"/>
          <w:szCs w:val="22"/>
        </w:rPr>
        <w:t>¦¦</w:t>
      </w:r>
      <w:r w:rsidRPr="00134CAA">
        <w:rPr>
          <w:rFonts w:ascii="Arial" w:hAnsi="Arial" w:cs="Arial"/>
          <w:b/>
          <w:sz w:val="22"/>
          <w:szCs w:val="22"/>
          <w:lang w:val="en-US"/>
        </w:rPr>
        <w:t>Studio</w:t>
      </w:r>
      <w:r w:rsidRPr="00134CAA">
        <w:rPr>
          <w:rFonts w:ascii="Arial" w:hAnsi="Arial" w:cs="Arial"/>
          <w:b/>
          <w:sz w:val="22"/>
          <w:szCs w:val="22"/>
        </w:rPr>
        <w:t>-</w:t>
      </w:r>
      <w:r w:rsidRPr="00134CAA">
        <w:rPr>
          <w:rFonts w:ascii="Arial" w:hAnsi="Arial" w:cs="Arial"/>
          <w:b/>
          <w:sz w:val="22"/>
          <w:szCs w:val="22"/>
          <w:lang w:val="en-US"/>
        </w:rPr>
        <w:t>Mix</w:t>
      </w:r>
    </w:p>
    <w:p w:rsidR="00D5606C" w:rsidRPr="00134CAA" w:rsidRDefault="00D5606C" w:rsidP="00D5606C">
      <w:pPr>
        <w:pStyle w:val="a3"/>
        <w:rPr>
          <w:rFonts w:ascii="Arial" w:hAnsi="Arial" w:cs="Arial"/>
          <w:sz w:val="22"/>
          <w:szCs w:val="22"/>
        </w:rPr>
      </w:pPr>
    </w:p>
    <w:p w:rsidR="00D5606C" w:rsidRPr="00134CAA" w:rsidRDefault="00D5606C" w:rsidP="00D5606C">
      <w:pPr>
        <w:pStyle w:val="a3"/>
        <w:rPr>
          <w:rFonts w:ascii="Arial" w:hAnsi="Arial" w:cs="Arial"/>
          <w:sz w:val="22"/>
          <w:szCs w:val="22"/>
        </w:rPr>
      </w:pPr>
      <w:r w:rsidRPr="00134CAA">
        <w:rPr>
          <w:rFonts w:ascii="Arial" w:hAnsi="Arial" w:cs="Arial"/>
          <w:sz w:val="22"/>
          <w:szCs w:val="22"/>
        </w:rPr>
        <w:t>Подходит для ро</w:t>
      </w:r>
      <w:proofErr w:type="gramStart"/>
      <w:r w:rsidRPr="00134CAA">
        <w:rPr>
          <w:rFonts w:ascii="Arial" w:hAnsi="Arial" w:cs="Arial"/>
          <w:sz w:val="22"/>
          <w:szCs w:val="22"/>
        </w:rPr>
        <w:t>к-</w:t>
      </w:r>
      <w:proofErr w:type="gramEnd"/>
      <w:r w:rsidRPr="00134CAA">
        <w:rPr>
          <w:rFonts w:ascii="Arial" w:hAnsi="Arial" w:cs="Arial"/>
          <w:sz w:val="22"/>
          <w:szCs w:val="22"/>
        </w:rPr>
        <w:t xml:space="preserve"> и поп-музыки. Создается мощный, живой акустический образ </w:t>
      </w:r>
      <w:proofErr w:type="gramStart"/>
      <w:r w:rsidRPr="00134CAA">
        <w:rPr>
          <w:rFonts w:ascii="Arial" w:hAnsi="Arial" w:cs="Arial"/>
          <w:sz w:val="22"/>
          <w:szCs w:val="22"/>
        </w:rPr>
        <w:t>клубного</w:t>
      </w:r>
      <w:proofErr w:type="gramEnd"/>
      <w:r w:rsidRPr="00134CAA">
        <w:rPr>
          <w:rFonts w:ascii="Arial" w:hAnsi="Arial" w:cs="Arial"/>
          <w:sz w:val="22"/>
          <w:szCs w:val="22"/>
        </w:rPr>
        <w:t xml:space="preserve"> или рок-концерта.</w:t>
      </w:r>
    </w:p>
    <w:p w:rsidR="00D5606C" w:rsidRPr="00134CAA" w:rsidRDefault="00D5606C" w:rsidP="00D5606C">
      <w:pPr>
        <w:pStyle w:val="a3"/>
        <w:rPr>
          <w:rFonts w:ascii="Arial" w:hAnsi="Arial" w:cs="Arial"/>
          <w:sz w:val="22"/>
          <w:szCs w:val="22"/>
        </w:rPr>
      </w:pPr>
    </w:p>
    <w:p w:rsidR="00D5606C" w:rsidRPr="00134CAA" w:rsidRDefault="00D5606C" w:rsidP="00D5606C">
      <w:pPr>
        <w:pStyle w:val="a3"/>
        <w:rPr>
          <w:rFonts w:ascii="Arial" w:hAnsi="Arial" w:cs="Arial"/>
          <w:b/>
          <w:sz w:val="22"/>
          <w:szCs w:val="22"/>
        </w:rPr>
      </w:pPr>
      <w:r w:rsidRPr="00134CAA">
        <w:rPr>
          <w:rFonts w:ascii="Arial" w:hAnsi="Arial" w:cs="Arial"/>
          <w:b/>
          <w:sz w:val="22"/>
          <w:szCs w:val="22"/>
        </w:rPr>
        <w:t>¦¦</w:t>
      </w:r>
      <w:r w:rsidRPr="00134CAA">
        <w:rPr>
          <w:rFonts w:ascii="Arial" w:hAnsi="Arial" w:cs="Arial"/>
          <w:b/>
          <w:sz w:val="22"/>
          <w:szCs w:val="22"/>
          <w:lang w:val="en-US"/>
        </w:rPr>
        <w:t>T</w:t>
      </w:r>
      <w:r w:rsidRPr="00134CAA">
        <w:rPr>
          <w:rFonts w:ascii="Arial" w:hAnsi="Arial" w:cs="Arial"/>
          <w:b/>
          <w:sz w:val="22"/>
          <w:szCs w:val="22"/>
        </w:rPr>
        <w:t>-</w:t>
      </w:r>
      <w:r w:rsidRPr="00134CAA">
        <w:rPr>
          <w:rFonts w:ascii="Arial" w:hAnsi="Arial" w:cs="Arial"/>
          <w:b/>
          <w:sz w:val="22"/>
          <w:szCs w:val="22"/>
          <w:lang w:val="en-US"/>
        </w:rPr>
        <w:t>D</w:t>
      </w:r>
      <w:r w:rsidRPr="00134CAA">
        <w:rPr>
          <w:rFonts w:ascii="Arial" w:hAnsi="Arial" w:cs="Arial"/>
          <w:b/>
          <w:sz w:val="22"/>
          <w:szCs w:val="22"/>
        </w:rPr>
        <w:t xml:space="preserve"> (</w:t>
      </w:r>
      <w:r w:rsidRPr="00134CAA">
        <w:rPr>
          <w:rFonts w:ascii="Arial" w:hAnsi="Arial" w:cs="Arial"/>
          <w:b/>
          <w:sz w:val="22"/>
          <w:szCs w:val="22"/>
          <w:lang w:val="en-US"/>
        </w:rPr>
        <w:t>Theater</w:t>
      </w:r>
      <w:r w:rsidRPr="00134CAA">
        <w:rPr>
          <w:rFonts w:ascii="Arial" w:hAnsi="Arial" w:cs="Arial"/>
          <w:b/>
          <w:sz w:val="22"/>
          <w:szCs w:val="22"/>
        </w:rPr>
        <w:t>-</w:t>
      </w:r>
      <w:r w:rsidRPr="00134CAA">
        <w:rPr>
          <w:rFonts w:ascii="Arial" w:hAnsi="Arial" w:cs="Arial"/>
          <w:b/>
          <w:sz w:val="22"/>
          <w:szCs w:val="22"/>
          <w:lang w:val="en-US"/>
        </w:rPr>
        <w:t>Dimensional</w:t>
      </w:r>
      <w:r w:rsidRPr="00134CAA">
        <w:rPr>
          <w:rFonts w:ascii="Arial" w:hAnsi="Arial" w:cs="Arial"/>
          <w:b/>
          <w:sz w:val="22"/>
          <w:szCs w:val="22"/>
        </w:rPr>
        <w:t>)</w:t>
      </w:r>
    </w:p>
    <w:p w:rsidR="00D5606C" w:rsidRPr="00134CAA" w:rsidRDefault="00D5606C" w:rsidP="00D5606C">
      <w:pPr>
        <w:pStyle w:val="a3"/>
        <w:rPr>
          <w:rFonts w:ascii="Arial" w:hAnsi="Arial" w:cs="Arial"/>
          <w:sz w:val="22"/>
          <w:szCs w:val="22"/>
        </w:rPr>
      </w:pPr>
    </w:p>
    <w:p w:rsidR="00D5606C" w:rsidRPr="00134CAA" w:rsidRDefault="00D5606C" w:rsidP="00D5606C">
      <w:pPr>
        <w:pStyle w:val="a3"/>
        <w:rPr>
          <w:rFonts w:ascii="Arial" w:hAnsi="Arial" w:cs="Arial"/>
          <w:sz w:val="22"/>
          <w:szCs w:val="22"/>
        </w:rPr>
      </w:pPr>
      <w:r w:rsidRPr="00134CAA">
        <w:rPr>
          <w:rFonts w:ascii="Arial" w:hAnsi="Arial" w:cs="Arial"/>
          <w:sz w:val="22"/>
          <w:szCs w:val="22"/>
          <w:lang w:val="en-US"/>
        </w:rPr>
        <w:t>T</w:t>
      </w:r>
      <w:r w:rsidRPr="00134CAA">
        <w:rPr>
          <w:rFonts w:ascii="Arial" w:hAnsi="Arial" w:cs="Arial"/>
          <w:sz w:val="22"/>
          <w:szCs w:val="22"/>
        </w:rPr>
        <w:t>-</w:t>
      </w:r>
      <w:r w:rsidRPr="00134CAA">
        <w:rPr>
          <w:rFonts w:ascii="Arial" w:hAnsi="Arial" w:cs="Arial"/>
          <w:sz w:val="22"/>
          <w:szCs w:val="22"/>
          <w:lang w:val="en-US"/>
        </w:rPr>
        <w:t>D</w:t>
      </w:r>
      <w:r w:rsidRPr="00134CAA">
        <w:rPr>
          <w:rFonts w:ascii="Arial" w:hAnsi="Arial" w:cs="Arial"/>
          <w:sz w:val="22"/>
          <w:szCs w:val="22"/>
        </w:rPr>
        <w:t xml:space="preserve"> (</w:t>
      </w:r>
      <w:r w:rsidRPr="00134CAA">
        <w:rPr>
          <w:rFonts w:ascii="Arial" w:hAnsi="Arial" w:cs="Arial"/>
          <w:sz w:val="22"/>
          <w:szCs w:val="22"/>
          <w:lang w:val="en-US"/>
        </w:rPr>
        <w:t>Theater</w:t>
      </w:r>
      <w:r w:rsidRPr="00134CAA">
        <w:rPr>
          <w:rFonts w:ascii="Arial" w:hAnsi="Arial" w:cs="Arial"/>
          <w:sz w:val="22"/>
          <w:szCs w:val="22"/>
        </w:rPr>
        <w:t>-</w:t>
      </w:r>
      <w:r w:rsidRPr="00134CAA">
        <w:rPr>
          <w:rFonts w:ascii="Arial" w:hAnsi="Arial" w:cs="Arial"/>
          <w:sz w:val="22"/>
          <w:szCs w:val="22"/>
          <w:lang w:val="en-US"/>
        </w:rPr>
        <w:t>Dimensional</w:t>
      </w:r>
      <w:r w:rsidRPr="00134CAA">
        <w:rPr>
          <w:rFonts w:ascii="Arial" w:hAnsi="Arial" w:cs="Arial"/>
          <w:sz w:val="22"/>
          <w:szCs w:val="22"/>
        </w:rPr>
        <w:t>): В этом режиме вы получаете виртуальный окружающий звук всего из двух или трех АС. Это достигается управлением звуками, достигающими правого и левого ушей слушателя.</w:t>
      </w:r>
    </w:p>
    <w:p w:rsidR="00D5606C" w:rsidRPr="00134CAA" w:rsidRDefault="00D5606C" w:rsidP="00D5606C">
      <w:pPr>
        <w:pStyle w:val="a3"/>
        <w:rPr>
          <w:rFonts w:ascii="Arial" w:hAnsi="Arial" w:cs="Arial"/>
          <w:sz w:val="22"/>
          <w:szCs w:val="22"/>
        </w:rPr>
      </w:pPr>
      <w:r w:rsidRPr="00134CAA">
        <w:rPr>
          <w:rFonts w:ascii="Arial" w:hAnsi="Arial" w:cs="Arial"/>
          <w:sz w:val="22"/>
          <w:szCs w:val="22"/>
        </w:rPr>
        <w:t>•  Можно однако не получить хороших результатов, если в помещении сильная реверберация (эхо) и для них режим не рекомендуется.</w:t>
      </w:r>
    </w:p>
    <w:p w:rsidR="00D5606C" w:rsidRPr="00134CAA" w:rsidRDefault="00D5606C" w:rsidP="00D5606C">
      <w:pPr>
        <w:pStyle w:val="a3"/>
        <w:rPr>
          <w:rFonts w:ascii="Arial" w:hAnsi="Arial" w:cs="Arial"/>
          <w:sz w:val="22"/>
          <w:szCs w:val="22"/>
        </w:rPr>
      </w:pPr>
    </w:p>
    <w:p w:rsidR="006A2667" w:rsidRPr="00134CAA" w:rsidRDefault="006A2667" w:rsidP="006A2667">
      <w:pPr>
        <w:pStyle w:val="Style34"/>
        <w:widowControl/>
        <w:rPr>
          <w:rStyle w:val="FontStyle160"/>
          <w:sz w:val="22"/>
          <w:szCs w:val="22"/>
          <w:lang w:eastAsia="en-US"/>
        </w:rPr>
      </w:pPr>
      <w:r w:rsidRPr="00134CAA">
        <w:rPr>
          <w:rStyle w:val="FontStyle160"/>
          <w:sz w:val="22"/>
          <w:szCs w:val="22"/>
          <w:lang w:eastAsia="en-US"/>
        </w:rPr>
        <w:t>THX</w:t>
      </w:r>
    </w:p>
    <w:p w:rsidR="006A2667" w:rsidRPr="00134CAA" w:rsidRDefault="006A2667" w:rsidP="006A2667">
      <w:pPr>
        <w:pStyle w:val="Style34"/>
        <w:widowControl/>
        <w:rPr>
          <w:rStyle w:val="FontStyle227"/>
          <w:sz w:val="22"/>
          <w:szCs w:val="22"/>
          <w:lang w:eastAsia="en-US"/>
        </w:rPr>
      </w:pPr>
      <w:r w:rsidRPr="00134CAA">
        <w:rPr>
          <w:rStyle w:val="FontStyle227"/>
          <w:sz w:val="22"/>
          <w:szCs w:val="22"/>
          <w:lang w:eastAsia="en-US"/>
        </w:rPr>
        <w:t xml:space="preserve">THX является набором спецификаций для </w:t>
      </w:r>
      <w:proofErr w:type="gramStart"/>
      <w:r w:rsidRPr="00134CAA">
        <w:rPr>
          <w:rStyle w:val="FontStyle227"/>
          <w:sz w:val="22"/>
          <w:szCs w:val="22"/>
          <w:lang w:eastAsia="en-US"/>
        </w:rPr>
        <w:t>точного</w:t>
      </w:r>
      <w:proofErr w:type="gramEnd"/>
      <w:r w:rsidRPr="00134CAA">
        <w:rPr>
          <w:rStyle w:val="FontStyle227"/>
          <w:sz w:val="22"/>
          <w:szCs w:val="22"/>
          <w:lang w:eastAsia="en-US"/>
        </w:rPr>
        <w:t xml:space="preserve"> воспроизведение фильмов, предложенным режиссером Джорджем Лукасом. Режимы прослушивания THX включают такие режимы, как THX Cinema и т.д. Используя технологии, такие как THX Loudness Plus и Timbre Matching, они точно воспроизводят звук в кинотеатрах и домашних театрах так, как задумал режиссер.</w:t>
      </w:r>
    </w:p>
    <w:p w:rsidR="006A2667" w:rsidRPr="00134CAA" w:rsidRDefault="006A2667" w:rsidP="006A2667">
      <w:pPr>
        <w:pStyle w:val="Style48"/>
        <w:widowControl/>
        <w:rPr>
          <w:rStyle w:val="FontStyle227"/>
          <w:b/>
          <w:sz w:val="22"/>
          <w:szCs w:val="22"/>
          <w:lang w:eastAsia="en-US"/>
        </w:rPr>
      </w:pPr>
      <w:r w:rsidRPr="00134CAA">
        <w:rPr>
          <w:rStyle w:val="FontStyle227"/>
          <w:b/>
          <w:sz w:val="22"/>
          <w:szCs w:val="22"/>
          <w:lang w:eastAsia="en-US"/>
        </w:rPr>
        <w:t>Технологии THX</w:t>
      </w:r>
    </w:p>
    <w:p w:rsidR="006A2667" w:rsidRPr="00134CAA" w:rsidRDefault="006A2667" w:rsidP="006A2667">
      <w:pPr>
        <w:pStyle w:val="Style59"/>
        <w:widowControl/>
        <w:rPr>
          <w:rStyle w:val="FontStyle227"/>
          <w:sz w:val="22"/>
          <w:szCs w:val="22"/>
          <w:lang w:eastAsia="en-US"/>
        </w:rPr>
      </w:pPr>
      <w:r w:rsidRPr="00134CAA">
        <w:rPr>
          <w:rStyle w:val="FontStyle227"/>
          <w:sz w:val="22"/>
          <w:szCs w:val="22"/>
          <w:lang w:eastAsia="en-US"/>
        </w:rPr>
        <w:t xml:space="preserve">Саундтрек фильма специально </w:t>
      </w:r>
      <w:proofErr w:type="gramStart"/>
      <w:r w:rsidRPr="00134CAA">
        <w:rPr>
          <w:rStyle w:val="FontStyle227"/>
          <w:sz w:val="22"/>
          <w:szCs w:val="22"/>
          <w:lang w:eastAsia="en-US"/>
        </w:rPr>
        <w:t>смикширован</w:t>
      </w:r>
      <w:proofErr w:type="gramEnd"/>
      <w:r w:rsidRPr="00134CAA">
        <w:rPr>
          <w:rStyle w:val="FontStyle227"/>
          <w:sz w:val="22"/>
          <w:szCs w:val="22"/>
          <w:lang w:eastAsia="en-US"/>
        </w:rPr>
        <w:t xml:space="preserve"> на этапе дубляжа для больших кинотеатров, исходя из того, что саундтрек воспроизводится в таких же кинотеатрах с </w:t>
      </w:r>
      <w:r w:rsidRPr="00134CAA">
        <w:rPr>
          <w:rStyle w:val="FontStyle227"/>
          <w:sz w:val="22"/>
          <w:szCs w:val="22"/>
          <w:lang w:eastAsia="en-US"/>
        </w:rPr>
        <w:lastRenderedPageBreak/>
        <w:t>аналогичным оборудованием и условиями. Эти звуковые дорожки записываются как есть, даже при записи на DVD-видео, например, без каких-либо изменений, чтобы адаптировать их для условий домашнего кинотеатра. Технология THX способна воспроизводить кинотеатральный звук в окружающей среде домашнего кинотеатра за счет минимизации акустических и пространственных отклонений от идеала.</w:t>
      </w:r>
    </w:p>
    <w:p w:rsidR="006A2667" w:rsidRPr="00134CAA" w:rsidRDefault="006A2667" w:rsidP="006A2667">
      <w:pPr>
        <w:pStyle w:val="Style34"/>
        <w:widowControl/>
        <w:rPr>
          <w:rStyle w:val="FontStyle227"/>
          <w:b/>
          <w:sz w:val="22"/>
          <w:szCs w:val="22"/>
          <w:lang w:eastAsia="en-US"/>
        </w:rPr>
      </w:pPr>
      <w:r w:rsidRPr="00134CAA">
        <w:rPr>
          <w:rStyle w:val="FontStyle227"/>
          <w:b/>
          <w:sz w:val="22"/>
          <w:szCs w:val="22"/>
          <w:lang w:eastAsia="en-US"/>
        </w:rPr>
        <w:t>• THX Loudness Plus</w:t>
      </w:r>
    </w:p>
    <w:p w:rsidR="006A2667" w:rsidRPr="00134CAA" w:rsidRDefault="006A2667" w:rsidP="006A2667">
      <w:pPr>
        <w:pStyle w:val="Style59"/>
        <w:widowControl/>
        <w:rPr>
          <w:rStyle w:val="FontStyle227"/>
          <w:sz w:val="22"/>
          <w:szCs w:val="22"/>
          <w:lang w:eastAsia="en-US"/>
        </w:rPr>
      </w:pPr>
      <w:r w:rsidRPr="00134CAA">
        <w:rPr>
          <w:rStyle w:val="FontStyle227"/>
          <w:sz w:val="22"/>
          <w:szCs w:val="22"/>
          <w:lang w:eastAsia="en-US"/>
        </w:rPr>
        <w:t>THX Loudness Plus является новой технологией управления громкостью, заложенной в AV-ресиверы, сертифицированные по нормам THX Ultra и ТНХ Select. С помощью THX Loudness Plus зрители в домашнем театре могут познакомиться с богатым деталями окружающим звуком на любом уровне громкости. Если громкость ниже эталонного уровня, элементы звука в определенном диапазоне обычно теряются или звук воспринимается по-разному в разной аудитории. THX Loudness Plus компенсирует тональные и пространственные сдвиги, которые происходят, когда уровень громкости снижается, за счет интеллектуальной коррекции уровней в тыловых каналах и их частотных характеристик в помещении.</w:t>
      </w:r>
    </w:p>
    <w:p w:rsidR="006A2667" w:rsidRPr="00134CAA" w:rsidRDefault="006A2667" w:rsidP="006A2667">
      <w:pPr>
        <w:pStyle w:val="Style34"/>
        <w:widowControl/>
        <w:rPr>
          <w:rStyle w:val="FontStyle227"/>
          <w:b/>
          <w:sz w:val="22"/>
          <w:szCs w:val="22"/>
          <w:lang w:eastAsia="en-US"/>
        </w:rPr>
      </w:pPr>
      <w:r w:rsidRPr="00134CAA">
        <w:rPr>
          <w:rStyle w:val="FontStyle227"/>
          <w:b/>
          <w:sz w:val="22"/>
          <w:szCs w:val="22"/>
          <w:lang w:eastAsia="en-US"/>
        </w:rPr>
        <w:t>• Re-EQ</w:t>
      </w:r>
    </w:p>
    <w:p w:rsidR="006A2667" w:rsidRPr="00134CAA" w:rsidRDefault="006A2667" w:rsidP="006A2667">
      <w:pPr>
        <w:pStyle w:val="Style59"/>
        <w:widowControl/>
        <w:rPr>
          <w:rStyle w:val="FontStyle227"/>
          <w:sz w:val="22"/>
          <w:szCs w:val="22"/>
          <w:lang w:eastAsia="en-US"/>
        </w:rPr>
      </w:pPr>
      <w:r w:rsidRPr="00134CAA">
        <w:rPr>
          <w:rStyle w:val="FontStyle227"/>
          <w:sz w:val="22"/>
          <w:szCs w:val="22"/>
          <w:lang w:eastAsia="en-US"/>
        </w:rPr>
        <w:t>Громкоговорители фронтальных каналов обычно находятся в кинотеатре за экраном. По этой причине высокие частоты во фронтальных каналах необходимо усилить с учетом акустических характеристик полотна экрана, чтобы они смогли без потерь проникнуть через экран. Re-EQ (ре-эквализация) регулирует саундтрек с расширенным диапазоном высоких частот, чтобы сделать его пригодным для домашнего кинотеатра.</w:t>
      </w:r>
    </w:p>
    <w:p w:rsidR="006A2667" w:rsidRPr="00134CAA" w:rsidRDefault="006A2667" w:rsidP="006A2667">
      <w:pPr>
        <w:pStyle w:val="Style34"/>
        <w:widowControl/>
        <w:rPr>
          <w:rStyle w:val="FontStyle227"/>
          <w:b/>
          <w:sz w:val="22"/>
          <w:szCs w:val="22"/>
          <w:lang w:eastAsia="en-US"/>
        </w:rPr>
      </w:pPr>
      <w:r w:rsidRPr="00134CAA">
        <w:rPr>
          <w:rStyle w:val="FontStyle227"/>
          <w:b/>
          <w:sz w:val="22"/>
          <w:szCs w:val="22"/>
          <w:lang w:eastAsia="en-US"/>
        </w:rPr>
        <w:t>• Согласование тембров - Timbre Matching</w:t>
      </w:r>
    </w:p>
    <w:p w:rsidR="006A2667" w:rsidRPr="00134CAA" w:rsidRDefault="006A2667" w:rsidP="006A2667">
      <w:pPr>
        <w:pStyle w:val="Style59"/>
        <w:widowControl/>
        <w:rPr>
          <w:rStyle w:val="FontStyle227"/>
          <w:sz w:val="22"/>
          <w:szCs w:val="22"/>
          <w:lang w:eastAsia="en-US"/>
        </w:rPr>
      </w:pPr>
      <w:r w:rsidRPr="00134CAA">
        <w:rPr>
          <w:rStyle w:val="FontStyle227"/>
          <w:sz w:val="22"/>
          <w:szCs w:val="22"/>
          <w:lang w:eastAsia="en-US"/>
        </w:rPr>
        <w:t xml:space="preserve">Человеческое ухо изменяет восприятие звуков в зависимости от направления, с которого они приходят. В больших кинотеатрах имеется целый массив громкоговорителей окружающего звука, поэтому окружающая информация распределена равномерно вокруг каждого зрителя. В домашнем театре, у </w:t>
      </w:r>
      <w:proofErr w:type="gramStart"/>
      <w:r w:rsidRPr="00134CAA">
        <w:rPr>
          <w:rStyle w:val="FontStyle227"/>
          <w:sz w:val="22"/>
          <w:szCs w:val="22"/>
          <w:lang w:eastAsia="en-US"/>
        </w:rPr>
        <w:t>вас</w:t>
      </w:r>
      <w:proofErr w:type="gramEnd"/>
      <w:r w:rsidRPr="00134CAA">
        <w:rPr>
          <w:rStyle w:val="FontStyle227"/>
          <w:sz w:val="22"/>
          <w:szCs w:val="22"/>
          <w:lang w:eastAsia="en-US"/>
        </w:rPr>
        <w:t xml:space="preserve"> возможно всего одна пара громкоговорителей, установленных по бокам. В таком случает функция Timbre Matching фильтрует информацию, поступающую на тыловые громкоговорители, так чтобы они как можно лучше согласовывались по тембру с </w:t>
      </w:r>
      <w:proofErr w:type="gramStart"/>
      <w:r w:rsidRPr="00134CAA">
        <w:rPr>
          <w:rStyle w:val="FontStyle227"/>
          <w:sz w:val="22"/>
          <w:szCs w:val="22"/>
          <w:lang w:eastAsia="en-US"/>
        </w:rPr>
        <w:t>фронтальными</w:t>
      </w:r>
      <w:proofErr w:type="gramEnd"/>
      <w:r w:rsidRPr="00134CAA">
        <w:rPr>
          <w:rStyle w:val="FontStyle227"/>
          <w:sz w:val="22"/>
          <w:szCs w:val="22"/>
          <w:lang w:eastAsia="en-US"/>
        </w:rPr>
        <w:t xml:space="preserve">. Это обеспечивает бесшовное сопряжение при переходе источника звука из </w:t>
      </w:r>
      <w:proofErr w:type="gramStart"/>
      <w:r w:rsidRPr="00134CAA">
        <w:rPr>
          <w:rStyle w:val="FontStyle227"/>
          <w:sz w:val="22"/>
          <w:szCs w:val="22"/>
          <w:lang w:eastAsia="en-US"/>
        </w:rPr>
        <w:t>фронтальных</w:t>
      </w:r>
      <w:proofErr w:type="gramEnd"/>
      <w:r w:rsidRPr="00134CAA">
        <w:rPr>
          <w:rStyle w:val="FontStyle227"/>
          <w:sz w:val="22"/>
          <w:szCs w:val="22"/>
          <w:lang w:eastAsia="en-US"/>
        </w:rPr>
        <w:t xml:space="preserve"> в тыловые громкоговорители.</w:t>
      </w:r>
    </w:p>
    <w:p w:rsidR="006A2667" w:rsidRPr="00134CAA" w:rsidRDefault="006A2667" w:rsidP="006A2667">
      <w:pPr>
        <w:pStyle w:val="Style34"/>
        <w:widowControl/>
        <w:rPr>
          <w:rStyle w:val="FontStyle227"/>
          <w:b/>
          <w:sz w:val="22"/>
          <w:szCs w:val="22"/>
          <w:lang w:eastAsia="en-US"/>
        </w:rPr>
      </w:pPr>
      <w:r w:rsidRPr="00134CAA">
        <w:rPr>
          <w:rStyle w:val="FontStyle227"/>
          <w:b/>
          <w:sz w:val="22"/>
          <w:szCs w:val="22"/>
          <w:lang w:eastAsia="en-US"/>
        </w:rPr>
        <w:t>Адаптивная декорреляция - Adaptive Decorrelation</w:t>
      </w:r>
    </w:p>
    <w:p w:rsidR="00C90C8A" w:rsidRPr="00134CAA" w:rsidRDefault="006A2667" w:rsidP="006A2667">
      <w:pPr>
        <w:pStyle w:val="Style59"/>
        <w:widowControl/>
        <w:rPr>
          <w:rStyle w:val="FontStyle227"/>
          <w:sz w:val="22"/>
          <w:szCs w:val="22"/>
          <w:lang w:eastAsia="en-US"/>
        </w:rPr>
      </w:pPr>
      <w:r w:rsidRPr="00134CAA">
        <w:rPr>
          <w:rStyle w:val="FontStyle227"/>
          <w:sz w:val="22"/>
          <w:szCs w:val="22"/>
          <w:lang w:eastAsia="en-US"/>
        </w:rPr>
        <w:t xml:space="preserve">В больших кинотеатрах целый массив громкоговорителей окружающего звука помогает создавать обволакивающее зрителей звуковое поле, а в домашнем театре только пара громкоговорителей окружающего звука установлена по бокам. Они могут звучать подобно наушникам – без ощущения пространственности и эффекта окружения. Окружающий звук имеет также свойство «схлопываться» в направлении ближайшей акустической системы при смещении зрителя из места посредине зала. </w:t>
      </w:r>
      <w:proofErr w:type="gramStart"/>
      <w:r w:rsidRPr="00134CAA">
        <w:rPr>
          <w:rStyle w:val="FontStyle227"/>
          <w:sz w:val="22"/>
          <w:szCs w:val="22"/>
          <w:lang w:eastAsia="en-US"/>
        </w:rPr>
        <w:t>Адаптивная</w:t>
      </w:r>
      <w:proofErr w:type="gramEnd"/>
      <w:r w:rsidRPr="00134CAA">
        <w:rPr>
          <w:rStyle w:val="FontStyle227"/>
          <w:sz w:val="22"/>
          <w:szCs w:val="22"/>
          <w:lang w:eastAsia="en-US"/>
        </w:rPr>
        <w:t xml:space="preserve"> декорреляция слегка меняет фазовые и временные соотношения </w:t>
      </w:r>
    </w:p>
    <w:p w:rsidR="00C90C8A" w:rsidRPr="00134CAA" w:rsidRDefault="00C90C8A" w:rsidP="006A2667">
      <w:pPr>
        <w:pStyle w:val="Style59"/>
        <w:widowControl/>
        <w:rPr>
          <w:rStyle w:val="FontStyle227"/>
          <w:sz w:val="22"/>
          <w:szCs w:val="22"/>
          <w:lang w:eastAsia="en-US"/>
        </w:rPr>
      </w:pPr>
    </w:p>
    <w:p w:rsidR="00C90C8A" w:rsidRPr="00134CAA" w:rsidRDefault="00C90C8A" w:rsidP="00C90C8A">
      <w:pPr>
        <w:pStyle w:val="Style61"/>
        <w:widowControl/>
        <w:rPr>
          <w:rStyle w:val="FontStyle227"/>
          <w:b/>
          <w:sz w:val="22"/>
          <w:szCs w:val="22"/>
          <w:lang w:eastAsia="en-US"/>
        </w:rPr>
      </w:pPr>
      <w:r w:rsidRPr="00134CAA">
        <w:rPr>
          <w:rStyle w:val="FontStyle227"/>
          <w:b/>
          <w:sz w:val="22"/>
          <w:szCs w:val="22"/>
          <w:lang w:eastAsia="en-US"/>
        </w:rPr>
        <w:t>Стр. 137</w:t>
      </w:r>
    </w:p>
    <w:p w:rsidR="00C90C8A" w:rsidRPr="00134CAA" w:rsidRDefault="00C90C8A" w:rsidP="006A2667">
      <w:pPr>
        <w:pStyle w:val="Style59"/>
        <w:widowControl/>
        <w:rPr>
          <w:rStyle w:val="FontStyle227"/>
          <w:sz w:val="22"/>
          <w:szCs w:val="22"/>
          <w:lang w:eastAsia="en-US"/>
        </w:rPr>
      </w:pPr>
    </w:p>
    <w:p w:rsidR="006A2667" w:rsidRPr="00134CAA" w:rsidRDefault="006A2667" w:rsidP="006A2667">
      <w:pPr>
        <w:pStyle w:val="Style59"/>
        <w:widowControl/>
        <w:rPr>
          <w:rStyle w:val="FontStyle227"/>
          <w:sz w:val="22"/>
          <w:szCs w:val="22"/>
          <w:lang w:eastAsia="en-US"/>
        </w:rPr>
      </w:pPr>
      <w:r w:rsidRPr="00134CAA">
        <w:rPr>
          <w:rStyle w:val="FontStyle227"/>
          <w:sz w:val="22"/>
          <w:szCs w:val="22"/>
          <w:lang w:eastAsia="en-US"/>
        </w:rPr>
        <w:t>в одном из тыловых каналов, в соответствии с тем, что должно быть в большом кинотеатре, но используя только дв</w:t>
      </w:r>
      <w:r w:rsidR="00C90C8A" w:rsidRPr="00134CAA">
        <w:rPr>
          <w:rStyle w:val="FontStyle227"/>
          <w:sz w:val="22"/>
          <w:szCs w:val="22"/>
          <w:lang w:eastAsia="en-US"/>
        </w:rPr>
        <w:t>е колонки</w:t>
      </w:r>
      <w:r w:rsidRPr="00134CAA">
        <w:rPr>
          <w:rStyle w:val="FontStyle227"/>
          <w:sz w:val="22"/>
          <w:szCs w:val="22"/>
          <w:lang w:eastAsia="en-US"/>
        </w:rPr>
        <w:t>.</w:t>
      </w:r>
    </w:p>
    <w:p w:rsidR="001C4E0E" w:rsidRPr="00134CAA" w:rsidRDefault="001C4E0E" w:rsidP="006A2667">
      <w:pPr>
        <w:pStyle w:val="Style59"/>
        <w:widowControl/>
        <w:rPr>
          <w:rStyle w:val="FontStyle227"/>
          <w:sz w:val="22"/>
          <w:szCs w:val="22"/>
          <w:lang w:eastAsia="en-US"/>
        </w:rPr>
      </w:pPr>
    </w:p>
    <w:p w:rsidR="006A2667" w:rsidRPr="00134CAA" w:rsidRDefault="006A2667" w:rsidP="006A2667">
      <w:pPr>
        <w:pStyle w:val="Style34"/>
        <w:widowControl/>
        <w:rPr>
          <w:rStyle w:val="FontStyle227"/>
          <w:b/>
          <w:sz w:val="22"/>
          <w:szCs w:val="22"/>
          <w:lang w:eastAsia="en-US"/>
        </w:rPr>
      </w:pPr>
      <w:r w:rsidRPr="00134CAA">
        <w:rPr>
          <w:rStyle w:val="FontStyle227"/>
          <w:b/>
          <w:sz w:val="22"/>
          <w:szCs w:val="22"/>
          <w:lang w:eastAsia="en-US"/>
        </w:rPr>
        <w:t>Усовершенствованный массив акустических систем - ASA (Advanced Speaker Array)</w:t>
      </w:r>
    </w:p>
    <w:p w:rsidR="006A2667" w:rsidRPr="00134CAA" w:rsidRDefault="006A2667" w:rsidP="006A2667">
      <w:pPr>
        <w:pStyle w:val="Style34"/>
        <w:widowControl/>
        <w:rPr>
          <w:rStyle w:val="FontStyle227"/>
          <w:sz w:val="22"/>
          <w:szCs w:val="22"/>
          <w:lang w:eastAsia="en-US"/>
        </w:rPr>
      </w:pPr>
      <w:r w:rsidRPr="00134CAA">
        <w:rPr>
          <w:rStyle w:val="FontStyle227"/>
          <w:sz w:val="22"/>
          <w:szCs w:val="22"/>
          <w:lang w:eastAsia="en-US"/>
        </w:rPr>
        <w:t xml:space="preserve">ASA – это фирменная технология THX, которая обрабатывает аудио сигналы в двух боковых и двух тыловых громкоговорителях, чтобы обеспечить оптимальные ощущения от окружающего звука. Когда вы </w:t>
      </w:r>
      <w:proofErr w:type="gramStart"/>
      <w:r w:rsidRPr="00134CAA">
        <w:rPr>
          <w:rStyle w:val="FontStyle227"/>
          <w:sz w:val="22"/>
          <w:szCs w:val="22"/>
          <w:lang w:eastAsia="en-US"/>
        </w:rPr>
        <w:t>настраиваете свою систему домашнего театра с боковыми тыловыми громкоговорителями не забудьте</w:t>
      </w:r>
      <w:proofErr w:type="gramEnd"/>
      <w:r w:rsidRPr="00134CAA">
        <w:rPr>
          <w:rStyle w:val="FontStyle227"/>
          <w:sz w:val="22"/>
          <w:szCs w:val="22"/>
          <w:lang w:eastAsia="en-US"/>
        </w:rPr>
        <w:t xml:space="preserve"> зайти в меню THX Audio и выбрать установки, которые достаточно близко соответствуют размещению (расстоянию) этих громкоговорителей. Это позволит оптимизировать окружающее звуковое поле.</w:t>
      </w:r>
    </w:p>
    <w:p w:rsidR="006A2667" w:rsidRPr="00134CAA" w:rsidRDefault="006A2667" w:rsidP="006A2667">
      <w:pPr>
        <w:pStyle w:val="Style50"/>
        <w:widowControl/>
        <w:rPr>
          <w:rStyle w:val="FontStyle227"/>
          <w:b/>
          <w:sz w:val="22"/>
          <w:szCs w:val="22"/>
          <w:lang w:eastAsia="en-US"/>
        </w:rPr>
      </w:pPr>
      <w:r w:rsidRPr="00134CAA">
        <w:rPr>
          <w:rStyle w:val="FontStyle227"/>
          <w:b/>
          <w:sz w:val="22"/>
          <w:szCs w:val="22"/>
          <w:lang w:eastAsia="en-US"/>
        </w:rPr>
        <w:t>Режимы прослушивания THX:</w:t>
      </w:r>
    </w:p>
    <w:p w:rsidR="006A2667" w:rsidRPr="00134CAA" w:rsidRDefault="006A2667" w:rsidP="006A2667">
      <w:pPr>
        <w:pStyle w:val="Style50"/>
        <w:widowControl/>
        <w:rPr>
          <w:rStyle w:val="FontStyle227"/>
          <w:sz w:val="22"/>
          <w:szCs w:val="22"/>
          <w:lang w:eastAsia="en-US"/>
        </w:rPr>
      </w:pPr>
      <w:r w:rsidRPr="00134CAA">
        <w:rPr>
          <w:rStyle w:val="FontStyle227"/>
          <w:sz w:val="22"/>
          <w:szCs w:val="22"/>
          <w:lang w:eastAsia="en-US"/>
        </w:rPr>
        <w:t>- THX Cinema:</w:t>
      </w:r>
    </w:p>
    <w:p w:rsidR="006A2667" w:rsidRPr="00134CAA" w:rsidRDefault="006A2667" w:rsidP="006A2667">
      <w:pPr>
        <w:pStyle w:val="Style50"/>
        <w:widowControl/>
        <w:rPr>
          <w:rStyle w:val="FontStyle227"/>
          <w:sz w:val="22"/>
          <w:szCs w:val="22"/>
          <w:lang w:eastAsia="en-US"/>
        </w:rPr>
      </w:pPr>
      <w:r w:rsidRPr="00134CAA">
        <w:rPr>
          <w:rStyle w:val="FontStyle227"/>
          <w:sz w:val="22"/>
          <w:szCs w:val="22"/>
          <w:lang w:eastAsia="en-US"/>
        </w:rPr>
        <w:lastRenderedPageBreak/>
        <w:t>Этот режим тщательно оптимизирует тональные и пространственные параметры саундтрека для его воспроизведения в условиях домашнего театра или похожем помещении. В этом режиме система THX Loudness Plus настроена на уровень громкости в кино, а Re-EQ, Timbre Matching, и Adaptive Decorrelation активны.</w:t>
      </w:r>
    </w:p>
    <w:p w:rsidR="001C4E0E" w:rsidRPr="00134CAA" w:rsidRDefault="001C4E0E" w:rsidP="006A2667">
      <w:pPr>
        <w:pStyle w:val="Style50"/>
        <w:widowControl/>
        <w:rPr>
          <w:rStyle w:val="FontStyle227"/>
          <w:sz w:val="22"/>
          <w:szCs w:val="22"/>
          <w:lang w:eastAsia="en-US"/>
        </w:rPr>
      </w:pPr>
    </w:p>
    <w:p w:rsidR="006A2667" w:rsidRPr="00134CAA" w:rsidRDefault="006A2667" w:rsidP="006A2667">
      <w:pPr>
        <w:pStyle w:val="Style50"/>
        <w:widowControl/>
        <w:rPr>
          <w:rStyle w:val="FontStyle227"/>
          <w:sz w:val="22"/>
          <w:szCs w:val="22"/>
          <w:lang w:eastAsia="en-US"/>
        </w:rPr>
      </w:pPr>
      <w:r w:rsidRPr="00134CAA">
        <w:rPr>
          <w:rStyle w:val="FontStyle227"/>
          <w:sz w:val="22"/>
          <w:szCs w:val="22"/>
          <w:lang w:eastAsia="en-US"/>
        </w:rPr>
        <w:t>- THX Games:</w:t>
      </w:r>
    </w:p>
    <w:p w:rsidR="006A2667" w:rsidRPr="00134CAA" w:rsidRDefault="006A2667" w:rsidP="006A2667">
      <w:pPr>
        <w:pStyle w:val="Style50"/>
        <w:widowControl/>
        <w:rPr>
          <w:rStyle w:val="FontStyle227"/>
          <w:sz w:val="22"/>
          <w:szCs w:val="22"/>
          <w:lang w:eastAsia="en-US"/>
        </w:rPr>
      </w:pPr>
      <w:r w:rsidRPr="00134CAA">
        <w:rPr>
          <w:rStyle w:val="FontStyle227"/>
          <w:sz w:val="22"/>
          <w:szCs w:val="22"/>
          <w:lang w:eastAsia="en-US"/>
        </w:rPr>
        <w:t>Этот режим разработан для пространственно точного воспроизведения звуков видеоигр. В этом режиме система THX Loudness Plus настроена на уровень аудио для игр, а Timbre Matching активна.</w:t>
      </w:r>
    </w:p>
    <w:p w:rsidR="001C4E0E" w:rsidRPr="00134CAA" w:rsidRDefault="001C4E0E" w:rsidP="006A2667">
      <w:pPr>
        <w:pStyle w:val="Style50"/>
        <w:widowControl/>
        <w:rPr>
          <w:rStyle w:val="FontStyle227"/>
          <w:sz w:val="22"/>
          <w:szCs w:val="22"/>
          <w:lang w:eastAsia="en-US"/>
        </w:rPr>
      </w:pPr>
    </w:p>
    <w:p w:rsidR="006A2667" w:rsidRPr="00134CAA" w:rsidRDefault="006A2667" w:rsidP="006A2667">
      <w:pPr>
        <w:pStyle w:val="Style50"/>
        <w:widowControl/>
        <w:rPr>
          <w:rStyle w:val="FontStyle227"/>
          <w:sz w:val="22"/>
          <w:szCs w:val="22"/>
          <w:lang w:eastAsia="en-US"/>
        </w:rPr>
      </w:pPr>
      <w:r w:rsidRPr="00134CAA">
        <w:rPr>
          <w:rStyle w:val="FontStyle227"/>
          <w:sz w:val="22"/>
          <w:szCs w:val="22"/>
          <w:lang w:eastAsia="en-US"/>
        </w:rPr>
        <w:t>- THX Music:</w:t>
      </w:r>
    </w:p>
    <w:p w:rsidR="006A2667" w:rsidRPr="00134CAA" w:rsidRDefault="006A2667" w:rsidP="006A2667">
      <w:pPr>
        <w:pStyle w:val="Style7"/>
        <w:widowControl/>
        <w:rPr>
          <w:rStyle w:val="FontStyle227"/>
          <w:sz w:val="22"/>
          <w:szCs w:val="22"/>
          <w:lang w:eastAsia="en-US"/>
        </w:rPr>
      </w:pPr>
      <w:r w:rsidRPr="00134CAA">
        <w:rPr>
          <w:rStyle w:val="FontStyle227"/>
          <w:sz w:val="22"/>
          <w:szCs w:val="22"/>
          <w:lang w:eastAsia="en-US"/>
        </w:rPr>
        <w:t xml:space="preserve">Этот режим разработан для применения вместе с музыкой, которая обычно микширована со значительно более высоким уровнем, чем кино. </w:t>
      </w:r>
    </w:p>
    <w:p w:rsidR="006A2667" w:rsidRPr="00134CAA" w:rsidRDefault="006A2667" w:rsidP="006A2667">
      <w:pPr>
        <w:pStyle w:val="Style65"/>
        <w:widowControl/>
        <w:rPr>
          <w:rStyle w:val="FontStyle227"/>
          <w:sz w:val="22"/>
          <w:szCs w:val="22"/>
          <w:lang w:eastAsia="en-US"/>
        </w:rPr>
      </w:pPr>
      <w:r w:rsidRPr="00134CAA">
        <w:rPr>
          <w:rStyle w:val="FontStyle227"/>
          <w:sz w:val="22"/>
          <w:szCs w:val="22"/>
          <w:lang w:eastAsia="en-US"/>
        </w:rPr>
        <w:t>В этом режиме система THX Loudness Plus настроена на музыку и только Timbre Matching активна.</w:t>
      </w:r>
    </w:p>
    <w:p w:rsidR="001C4E0E" w:rsidRPr="00134CAA" w:rsidRDefault="001C4E0E" w:rsidP="006A2667">
      <w:pPr>
        <w:pStyle w:val="Style65"/>
        <w:widowControl/>
        <w:rPr>
          <w:rStyle w:val="FontStyle227"/>
          <w:sz w:val="22"/>
          <w:szCs w:val="22"/>
          <w:lang w:eastAsia="en-US"/>
        </w:rPr>
      </w:pPr>
    </w:p>
    <w:p w:rsidR="006A2667" w:rsidRPr="00134CAA" w:rsidRDefault="006A2667" w:rsidP="006A2667">
      <w:pPr>
        <w:pStyle w:val="Style65"/>
        <w:widowControl/>
        <w:rPr>
          <w:rStyle w:val="FontStyle227"/>
          <w:sz w:val="22"/>
          <w:szCs w:val="22"/>
          <w:lang w:val="en-US" w:eastAsia="en-US"/>
        </w:rPr>
      </w:pPr>
      <w:r w:rsidRPr="00134CAA">
        <w:rPr>
          <w:rStyle w:val="FontStyle227"/>
          <w:sz w:val="22"/>
          <w:szCs w:val="22"/>
          <w:lang w:val="en-US" w:eastAsia="en-US"/>
        </w:rPr>
        <w:t xml:space="preserve">- THX </w:t>
      </w:r>
      <w:r w:rsidR="001C4E0E" w:rsidRPr="00134CAA">
        <w:rPr>
          <w:rStyle w:val="FontStyle227"/>
          <w:sz w:val="22"/>
          <w:szCs w:val="22"/>
          <w:lang w:val="en-US" w:eastAsia="en-US"/>
        </w:rPr>
        <w:t>U</w:t>
      </w:r>
      <w:r w:rsidRPr="00134CAA">
        <w:rPr>
          <w:rStyle w:val="FontStyle227"/>
          <w:sz w:val="22"/>
          <w:szCs w:val="22"/>
          <w:lang w:val="en-US" w:eastAsia="en-US"/>
        </w:rPr>
        <w:t xml:space="preserve"> Cin</w:t>
      </w:r>
      <w:r w:rsidR="001C4E0E" w:rsidRPr="00134CAA">
        <w:rPr>
          <w:rStyle w:val="FontStyle227"/>
          <w:sz w:val="22"/>
          <w:szCs w:val="22"/>
          <w:lang w:val="en-US" w:eastAsia="en-US"/>
        </w:rPr>
        <w:t>ema</w:t>
      </w:r>
      <w:r w:rsidRPr="00134CAA">
        <w:rPr>
          <w:rStyle w:val="FontStyle227"/>
          <w:sz w:val="22"/>
          <w:szCs w:val="22"/>
          <w:lang w:val="en-US" w:eastAsia="en-US"/>
        </w:rPr>
        <w:t xml:space="preserve"> (THX </w:t>
      </w:r>
      <w:r w:rsidR="001C4E0E" w:rsidRPr="00134CAA">
        <w:rPr>
          <w:rStyle w:val="FontStyle227"/>
          <w:sz w:val="22"/>
          <w:szCs w:val="22"/>
          <w:lang w:val="en-US" w:eastAsia="en-US"/>
        </w:rPr>
        <w:t>Ultra</w:t>
      </w:r>
      <w:r w:rsidRPr="00134CAA">
        <w:rPr>
          <w:rStyle w:val="FontStyle227"/>
          <w:sz w:val="22"/>
          <w:szCs w:val="22"/>
          <w:lang w:val="en-US" w:eastAsia="en-US"/>
        </w:rPr>
        <w:t xml:space="preserve"> Cinema):</w:t>
      </w:r>
    </w:p>
    <w:p w:rsidR="006A2667" w:rsidRPr="00134CAA" w:rsidRDefault="006A2667" w:rsidP="006A2667">
      <w:pPr>
        <w:pStyle w:val="Style65"/>
        <w:widowControl/>
        <w:rPr>
          <w:rStyle w:val="FontStyle227"/>
          <w:sz w:val="22"/>
          <w:szCs w:val="22"/>
          <w:lang w:eastAsia="en-US"/>
        </w:rPr>
      </w:pPr>
      <w:r w:rsidRPr="00134CAA">
        <w:rPr>
          <w:rStyle w:val="FontStyle227"/>
          <w:sz w:val="22"/>
          <w:szCs w:val="22"/>
          <w:lang w:eastAsia="en-US"/>
        </w:rPr>
        <w:t>Этот режим воспроизводит с расширением 5.1-канальные звуковые дорожки фильмов для 7.1-канального воспроизведения, обеспечивая наилучшие возможные впечатления. В этом режиме обработка THX ASA согласовывает звуки боковых и тыловых боковых громкоговорителей, обеспечивая оптимальную смесь направленного и диффузного окружающего звуков.</w:t>
      </w:r>
    </w:p>
    <w:p w:rsidR="006A2667" w:rsidRPr="00134CAA" w:rsidRDefault="006A2667" w:rsidP="006A2667">
      <w:pPr>
        <w:pStyle w:val="Style65"/>
        <w:widowControl/>
        <w:rPr>
          <w:rStyle w:val="FontStyle227"/>
          <w:sz w:val="22"/>
          <w:szCs w:val="22"/>
          <w:lang w:val="en-US" w:eastAsia="en-US"/>
        </w:rPr>
      </w:pPr>
      <w:r w:rsidRPr="00134CAA">
        <w:rPr>
          <w:rStyle w:val="FontStyle227"/>
          <w:sz w:val="22"/>
          <w:szCs w:val="22"/>
          <w:lang w:val="en-US" w:eastAsia="en-US"/>
        </w:rPr>
        <w:t xml:space="preserve">- THX </w:t>
      </w:r>
      <w:r w:rsidR="001C4E0E" w:rsidRPr="00134CAA">
        <w:rPr>
          <w:rStyle w:val="FontStyle227"/>
          <w:sz w:val="22"/>
          <w:szCs w:val="22"/>
          <w:lang w:val="en-US" w:eastAsia="en-US"/>
        </w:rPr>
        <w:t>U</w:t>
      </w:r>
      <w:r w:rsidRPr="00134CAA">
        <w:rPr>
          <w:rStyle w:val="FontStyle227"/>
          <w:sz w:val="22"/>
          <w:szCs w:val="22"/>
          <w:lang w:val="en-US" w:eastAsia="en-US"/>
        </w:rPr>
        <w:t xml:space="preserve"> Gam</w:t>
      </w:r>
      <w:r w:rsidR="001C4E0E" w:rsidRPr="00134CAA">
        <w:rPr>
          <w:rStyle w:val="FontStyle227"/>
          <w:sz w:val="22"/>
          <w:szCs w:val="22"/>
          <w:lang w:val="en-US" w:eastAsia="en-US"/>
        </w:rPr>
        <w:t>es</w:t>
      </w:r>
      <w:r w:rsidRPr="00134CAA">
        <w:rPr>
          <w:rStyle w:val="FontStyle227"/>
          <w:sz w:val="22"/>
          <w:szCs w:val="22"/>
          <w:lang w:val="en-US" w:eastAsia="en-US"/>
        </w:rPr>
        <w:t xml:space="preserve"> (THX </w:t>
      </w:r>
      <w:r w:rsidR="001C4E0E" w:rsidRPr="00134CAA">
        <w:rPr>
          <w:rStyle w:val="FontStyle227"/>
          <w:sz w:val="22"/>
          <w:szCs w:val="22"/>
          <w:lang w:val="en-US" w:eastAsia="en-US"/>
        </w:rPr>
        <w:t xml:space="preserve">Ultra </w:t>
      </w:r>
      <w:r w:rsidRPr="00134CAA">
        <w:rPr>
          <w:rStyle w:val="FontStyle227"/>
          <w:sz w:val="22"/>
          <w:szCs w:val="22"/>
          <w:lang w:val="en-US" w:eastAsia="en-US"/>
        </w:rPr>
        <w:t>Games):</w:t>
      </w:r>
    </w:p>
    <w:p w:rsidR="006A2667" w:rsidRPr="00134CAA" w:rsidRDefault="006A2667" w:rsidP="006A2667">
      <w:pPr>
        <w:pStyle w:val="Style65"/>
        <w:widowControl/>
        <w:rPr>
          <w:rStyle w:val="FontStyle227"/>
          <w:sz w:val="22"/>
          <w:szCs w:val="22"/>
          <w:lang w:eastAsia="en-US"/>
        </w:rPr>
      </w:pPr>
      <w:r w:rsidRPr="00134CAA">
        <w:rPr>
          <w:rStyle w:val="FontStyle227"/>
          <w:sz w:val="22"/>
          <w:szCs w:val="22"/>
          <w:lang w:eastAsia="en-US"/>
        </w:rPr>
        <w:t>Этот режим разработан для воспроизведения звуков видеоигр в стерео и многоканальном варианте. В этом режиме обработка THX ASA применяется к каналам, записанным в формате PCM, DTS, Dolby Digital и 5.1ch. Это позволяет точно позиционировать всю игровую информацию о звуковом окружении, создавая полную игровую среду – на все 360 градусов.</w:t>
      </w:r>
    </w:p>
    <w:p w:rsidR="006A2667" w:rsidRPr="00134CAA" w:rsidRDefault="006A2667" w:rsidP="006A2667">
      <w:pPr>
        <w:pStyle w:val="Style65"/>
        <w:widowControl/>
        <w:rPr>
          <w:rStyle w:val="FontStyle227"/>
          <w:sz w:val="22"/>
          <w:szCs w:val="22"/>
          <w:lang w:val="en-US" w:eastAsia="en-US"/>
        </w:rPr>
      </w:pPr>
      <w:r w:rsidRPr="00134CAA">
        <w:rPr>
          <w:rStyle w:val="FontStyle227"/>
          <w:sz w:val="22"/>
          <w:szCs w:val="22"/>
          <w:lang w:val="en-US" w:eastAsia="en-US"/>
        </w:rPr>
        <w:t xml:space="preserve">- THX </w:t>
      </w:r>
      <w:r w:rsidR="001C4E0E" w:rsidRPr="00134CAA">
        <w:rPr>
          <w:rStyle w:val="FontStyle227"/>
          <w:sz w:val="22"/>
          <w:szCs w:val="22"/>
          <w:lang w:val="en-US" w:eastAsia="en-US"/>
        </w:rPr>
        <w:t>U</w:t>
      </w:r>
      <w:r w:rsidRPr="00134CAA">
        <w:rPr>
          <w:rStyle w:val="FontStyle227"/>
          <w:sz w:val="22"/>
          <w:szCs w:val="22"/>
          <w:lang w:val="en-US" w:eastAsia="en-US"/>
        </w:rPr>
        <w:t xml:space="preserve"> Mus</w:t>
      </w:r>
      <w:r w:rsidR="001C4E0E" w:rsidRPr="00134CAA">
        <w:rPr>
          <w:rStyle w:val="FontStyle227"/>
          <w:sz w:val="22"/>
          <w:szCs w:val="22"/>
          <w:lang w:val="en-US" w:eastAsia="en-US"/>
        </w:rPr>
        <w:t>ic</w:t>
      </w:r>
      <w:r w:rsidRPr="00134CAA">
        <w:rPr>
          <w:rStyle w:val="FontStyle227"/>
          <w:sz w:val="22"/>
          <w:szCs w:val="22"/>
          <w:lang w:val="en-US" w:eastAsia="en-US"/>
        </w:rPr>
        <w:t xml:space="preserve"> (THX </w:t>
      </w:r>
      <w:r w:rsidR="001C4E0E" w:rsidRPr="00134CAA">
        <w:rPr>
          <w:rStyle w:val="FontStyle227"/>
          <w:sz w:val="22"/>
          <w:szCs w:val="22"/>
          <w:lang w:val="en-US" w:eastAsia="en-US"/>
        </w:rPr>
        <w:t xml:space="preserve">Ultra </w:t>
      </w:r>
      <w:r w:rsidRPr="00134CAA">
        <w:rPr>
          <w:rStyle w:val="FontStyle227"/>
          <w:sz w:val="22"/>
          <w:szCs w:val="22"/>
          <w:lang w:val="en-US" w:eastAsia="en-US"/>
        </w:rPr>
        <w:t>Music):</w:t>
      </w:r>
    </w:p>
    <w:p w:rsidR="006A2667" w:rsidRPr="00134CAA" w:rsidRDefault="006A2667" w:rsidP="006A2667">
      <w:pPr>
        <w:pStyle w:val="Style80"/>
        <w:widowControl/>
        <w:rPr>
          <w:rStyle w:val="FontStyle227"/>
          <w:sz w:val="22"/>
          <w:szCs w:val="22"/>
          <w:lang w:eastAsia="en-US"/>
        </w:rPr>
      </w:pPr>
      <w:r w:rsidRPr="00134CAA">
        <w:rPr>
          <w:rStyle w:val="FontStyle227"/>
          <w:sz w:val="22"/>
          <w:szCs w:val="22"/>
          <w:lang w:eastAsia="en-US"/>
        </w:rPr>
        <w:t>Этот режим разработан для воспроизведения музыки, записанной в многоканальных форматах. В этом режиме обработка THX ASA применяется к тыловым каналам в составе 5.1-канально кодированной музыки, такой как DTS, Dolby Digital, DVD-Audio и т.п. для создания широкой и стабильной тыловой звуковой сцены.</w:t>
      </w:r>
    </w:p>
    <w:p w:rsidR="007F79EB" w:rsidRPr="00134CAA" w:rsidRDefault="007F79EB" w:rsidP="00D5606C">
      <w:pPr>
        <w:pStyle w:val="a3"/>
        <w:rPr>
          <w:rFonts w:ascii="Arial" w:hAnsi="Arial" w:cs="Arial"/>
          <w:b/>
          <w:sz w:val="22"/>
          <w:szCs w:val="22"/>
        </w:rPr>
      </w:pPr>
    </w:p>
    <w:p w:rsidR="00D5606C" w:rsidRPr="00134CAA" w:rsidRDefault="00D5606C" w:rsidP="00D5606C">
      <w:pPr>
        <w:pStyle w:val="a3"/>
        <w:rPr>
          <w:rFonts w:ascii="Arial" w:hAnsi="Arial" w:cs="Arial"/>
          <w:b/>
          <w:sz w:val="22"/>
          <w:szCs w:val="22"/>
        </w:rPr>
      </w:pPr>
      <w:r w:rsidRPr="00134CAA">
        <w:rPr>
          <w:rFonts w:ascii="Arial" w:hAnsi="Arial" w:cs="Arial"/>
          <w:b/>
          <w:sz w:val="22"/>
          <w:szCs w:val="22"/>
          <w:lang w:val="en-US"/>
        </w:rPr>
        <w:t>TV</w:t>
      </w:r>
      <w:r w:rsidRPr="00134CAA">
        <w:rPr>
          <w:rFonts w:ascii="Arial" w:hAnsi="Arial" w:cs="Arial"/>
          <w:b/>
          <w:sz w:val="22"/>
          <w:szCs w:val="22"/>
        </w:rPr>
        <w:t xml:space="preserve"> </w:t>
      </w:r>
      <w:r w:rsidRPr="00134CAA">
        <w:rPr>
          <w:rFonts w:ascii="Arial" w:hAnsi="Arial" w:cs="Arial"/>
          <w:b/>
          <w:sz w:val="22"/>
          <w:szCs w:val="22"/>
          <w:lang w:val="en-US"/>
        </w:rPr>
        <w:t>Logic</w:t>
      </w:r>
    </w:p>
    <w:p w:rsidR="00D5606C" w:rsidRPr="00134CAA" w:rsidRDefault="00D5606C" w:rsidP="00D5606C">
      <w:pPr>
        <w:pStyle w:val="a3"/>
        <w:rPr>
          <w:rFonts w:ascii="Arial" w:hAnsi="Arial" w:cs="Arial"/>
          <w:sz w:val="22"/>
          <w:szCs w:val="22"/>
        </w:rPr>
      </w:pPr>
    </w:p>
    <w:p w:rsidR="00D5606C" w:rsidRPr="00134CAA" w:rsidRDefault="00D5606C" w:rsidP="00D5606C">
      <w:pPr>
        <w:pStyle w:val="a3"/>
        <w:rPr>
          <w:rFonts w:ascii="Arial" w:hAnsi="Arial" w:cs="Arial"/>
          <w:sz w:val="22"/>
          <w:szCs w:val="22"/>
        </w:rPr>
      </w:pPr>
      <w:proofErr w:type="gramStart"/>
      <w:r w:rsidRPr="00134CAA">
        <w:rPr>
          <w:rFonts w:ascii="Arial" w:hAnsi="Arial" w:cs="Arial"/>
          <w:sz w:val="22"/>
          <w:szCs w:val="22"/>
        </w:rPr>
        <w:t>Подходит для теле-шоу, транслируемых из эфирных студий.</w:t>
      </w:r>
      <w:proofErr w:type="gramEnd"/>
      <w:r w:rsidRPr="00134CAA">
        <w:rPr>
          <w:rFonts w:ascii="Arial" w:hAnsi="Arial" w:cs="Arial"/>
          <w:sz w:val="22"/>
          <w:szCs w:val="22"/>
        </w:rPr>
        <w:t xml:space="preserve"> Усиливает эффект окружения звуком и повышает разборчивость диалогов, а также реалистичность акустического образа.</w:t>
      </w:r>
    </w:p>
    <w:p w:rsidR="00D5606C" w:rsidRPr="00134CAA" w:rsidRDefault="00D5606C" w:rsidP="00D5606C">
      <w:pPr>
        <w:pStyle w:val="a3"/>
        <w:rPr>
          <w:rFonts w:ascii="Arial" w:hAnsi="Arial" w:cs="Arial"/>
          <w:sz w:val="22"/>
          <w:szCs w:val="22"/>
        </w:rPr>
      </w:pPr>
    </w:p>
    <w:p w:rsidR="00D5606C" w:rsidRPr="00134CAA" w:rsidRDefault="00D5606C" w:rsidP="00D5606C">
      <w:pPr>
        <w:pStyle w:val="a3"/>
        <w:rPr>
          <w:rFonts w:ascii="Arial" w:hAnsi="Arial" w:cs="Arial"/>
          <w:sz w:val="22"/>
          <w:szCs w:val="22"/>
        </w:rPr>
      </w:pPr>
      <w:r w:rsidRPr="00134CAA">
        <w:rPr>
          <w:rFonts w:ascii="Arial" w:hAnsi="Arial" w:cs="Arial"/>
          <w:sz w:val="22"/>
          <w:szCs w:val="22"/>
        </w:rPr>
        <w:t>¦¦</w:t>
      </w:r>
      <w:r w:rsidRPr="00134CAA">
        <w:rPr>
          <w:rFonts w:ascii="Arial" w:hAnsi="Arial" w:cs="Arial"/>
          <w:b/>
          <w:sz w:val="22"/>
          <w:szCs w:val="22"/>
          <w:lang w:val="en-US"/>
        </w:rPr>
        <w:t>Unplugged</w:t>
      </w:r>
    </w:p>
    <w:p w:rsidR="00D5606C" w:rsidRPr="00134CAA" w:rsidRDefault="00D5606C" w:rsidP="00D5606C">
      <w:pPr>
        <w:pStyle w:val="a3"/>
        <w:rPr>
          <w:rFonts w:ascii="Arial" w:hAnsi="Arial" w:cs="Arial"/>
          <w:sz w:val="22"/>
          <w:szCs w:val="22"/>
        </w:rPr>
      </w:pPr>
    </w:p>
    <w:p w:rsidR="00D5606C" w:rsidRPr="00134CAA" w:rsidRDefault="00D5606C" w:rsidP="00D5606C">
      <w:pPr>
        <w:pStyle w:val="a3"/>
        <w:rPr>
          <w:rFonts w:ascii="Arial" w:hAnsi="Arial" w:cs="Arial"/>
          <w:sz w:val="22"/>
          <w:szCs w:val="22"/>
        </w:rPr>
      </w:pPr>
      <w:r w:rsidRPr="00134CAA">
        <w:rPr>
          <w:rFonts w:ascii="Arial" w:hAnsi="Arial" w:cs="Arial"/>
          <w:sz w:val="22"/>
          <w:szCs w:val="22"/>
        </w:rPr>
        <w:t>Подходит для акустической инструментальной, вокальной и джазовой музыки. Подчеркивая фронтальный стерео образ, создает эффект присутствия перед сценой.</w:t>
      </w:r>
    </w:p>
    <w:p w:rsidR="004716CF" w:rsidRPr="00134CAA" w:rsidRDefault="004716CF" w:rsidP="00DB62BD">
      <w:pPr>
        <w:spacing w:after="0" w:line="240" w:lineRule="auto"/>
        <w:rPr>
          <w:rFonts w:ascii="Arial" w:hAnsi="Arial" w:cs="Arial"/>
          <w:b/>
        </w:rPr>
      </w:pPr>
    </w:p>
    <w:p w:rsidR="00D5606C" w:rsidRPr="00134CAA" w:rsidRDefault="006F50B2" w:rsidP="00DB62BD">
      <w:pPr>
        <w:spacing w:after="0" w:line="240" w:lineRule="auto"/>
        <w:rPr>
          <w:rFonts w:ascii="Arial" w:hAnsi="Arial" w:cs="Arial"/>
          <w:b/>
        </w:rPr>
      </w:pPr>
      <w:r w:rsidRPr="00134CAA">
        <w:rPr>
          <w:rFonts w:ascii="Arial" w:hAnsi="Arial" w:cs="Arial"/>
          <w:b/>
        </w:rPr>
        <w:t xml:space="preserve">Стр. </w:t>
      </w:r>
      <w:r w:rsidR="00C552C4" w:rsidRPr="00134CAA">
        <w:rPr>
          <w:rFonts w:ascii="Arial" w:hAnsi="Arial" w:cs="Arial"/>
          <w:b/>
        </w:rPr>
        <w:t>13</w:t>
      </w:r>
      <w:r w:rsidR="001C4E0E" w:rsidRPr="00134CAA">
        <w:rPr>
          <w:rFonts w:ascii="Arial" w:hAnsi="Arial" w:cs="Arial"/>
          <w:b/>
        </w:rPr>
        <w:t>8</w:t>
      </w:r>
    </w:p>
    <w:p w:rsidR="00D5606C" w:rsidRPr="00134CAA" w:rsidRDefault="00D5606C" w:rsidP="00DB62BD">
      <w:pPr>
        <w:spacing w:after="0" w:line="240" w:lineRule="auto"/>
        <w:rPr>
          <w:rFonts w:ascii="Arial" w:hAnsi="Arial" w:cs="Arial"/>
          <w:b/>
        </w:rPr>
      </w:pPr>
    </w:p>
    <w:p w:rsidR="006F50B2" w:rsidRPr="00134CAA" w:rsidRDefault="006F50B2" w:rsidP="006F50B2">
      <w:pPr>
        <w:pStyle w:val="a3"/>
        <w:rPr>
          <w:rFonts w:ascii="Arial" w:hAnsi="Arial" w:cs="Arial"/>
          <w:b/>
          <w:sz w:val="22"/>
          <w:szCs w:val="22"/>
        </w:rPr>
      </w:pPr>
      <w:r w:rsidRPr="00134CAA">
        <w:rPr>
          <w:rFonts w:ascii="Arial" w:hAnsi="Arial" w:cs="Arial"/>
          <w:b/>
          <w:sz w:val="22"/>
          <w:szCs w:val="22"/>
        </w:rPr>
        <w:t>В</w:t>
      </w:r>
      <w:r w:rsidR="001F7787" w:rsidRPr="00134CAA">
        <w:rPr>
          <w:rFonts w:ascii="Arial" w:hAnsi="Arial" w:cs="Arial"/>
          <w:b/>
          <w:sz w:val="22"/>
          <w:szCs w:val="22"/>
        </w:rPr>
        <w:t>ходные форматы и в</w:t>
      </w:r>
      <w:r w:rsidRPr="00134CAA">
        <w:rPr>
          <w:rFonts w:ascii="Arial" w:hAnsi="Arial" w:cs="Arial"/>
          <w:b/>
          <w:sz w:val="22"/>
          <w:szCs w:val="22"/>
        </w:rPr>
        <w:t>ыбираемые режимы прослушивания</w:t>
      </w:r>
    </w:p>
    <w:p w:rsidR="006F50B2" w:rsidRPr="00134CAA" w:rsidRDefault="006F50B2" w:rsidP="006F50B2">
      <w:pPr>
        <w:pStyle w:val="a3"/>
        <w:rPr>
          <w:rFonts w:ascii="Arial" w:hAnsi="Arial" w:cs="Arial"/>
          <w:b/>
          <w:sz w:val="22"/>
          <w:szCs w:val="22"/>
        </w:rPr>
      </w:pPr>
    </w:p>
    <w:p w:rsidR="00B71143" w:rsidRPr="00134CAA" w:rsidRDefault="00B71143" w:rsidP="00B71143">
      <w:pPr>
        <w:pStyle w:val="Style48"/>
        <w:widowControl/>
        <w:rPr>
          <w:rStyle w:val="FontStyle219"/>
          <w:rFonts w:eastAsia="MS Gothic"/>
          <w:sz w:val="22"/>
          <w:szCs w:val="22"/>
          <w:lang w:eastAsia="en-US"/>
        </w:rPr>
      </w:pPr>
      <w:r w:rsidRPr="00134CAA">
        <w:rPr>
          <w:rStyle w:val="FontStyle219"/>
          <w:rFonts w:eastAsia="MS Gothic"/>
          <w:sz w:val="22"/>
          <w:szCs w:val="22"/>
          <w:lang w:eastAsia="en-US"/>
        </w:rPr>
        <w:t>В зависимости от аудио формата входного сигнала вы можете выбрать различные режимы прослушивания.</w:t>
      </w:r>
    </w:p>
    <w:p w:rsidR="00B71143" w:rsidRPr="00134CAA" w:rsidRDefault="00B71143" w:rsidP="00B71143">
      <w:pPr>
        <w:pStyle w:val="Style48"/>
        <w:widowControl/>
        <w:rPr>
          <w:rStyle w:val="FontStyle219"/>
          <w:rFonts w:eastAsia="MS Gothic"/>
          <w:sz w:val="22"/>
          <w:szCs w:val="22"/>
          <w:lang w:eastAsia="en-US"/>
        </w:rPr>
      </w:pPr>
      <w:r w:rsidRPr="00134CAA">
        <w:rPr>
          <w:rStyle w:val="FontStyle219"/>
          <w:rFonts w:eastAsia="MS Gothic"/>
          <w:sz w:val="22"/>
          <w:szCs w:val="22"/>
          <w:lang w:eastAsia="en-US"/>
        </w:rPr>
        <w:t xml:space="preserve">• Список выбираемых режимов прослушивания для кнопки MOVIE/TV (стр. </w:t>
      </w:r>
      <w:r w:rsidR="00D053A4" w:rsidRPr="00134CAA">
        <w:rPr>
          <w:rStyle w:val="FontStyle219"/>
          <w:rFonts w:eastAsia="MS Gothic"/>
          <w:sz w:val="22"/>
          <w:szCs w:val="22"/>
          <w:lang w:eastAsia="en-US"/>
        </w:rPr>
        <w:t>13</w:t>
      </w:r>
      <w:r w:rsidR="001C4E0E" w:rsidRPr="00134CAA">
        <w:rPr>
          <w:rStyle w:val="FontStyle219"/>
          <w:rFonts w:eastAsia="MS Gothic"/>
          <w:sz w:val="22"/>
          <w:szCs w:val="22"/>
          <w:lang w:eastAsia="en-US"/>
        </w:rPr>
        <w:t>9</w:t>
      </w:r>
      <w:r w:rsidRPr="00134CAA">
        <w:rPr>
          <w:rStyle w:val="FontStyle219"/>
          <w:rFonts w:eastAsia="MS Gothic"/>
          <w:sz w:val="22"/>
          <w:szCs w:val="22"/>
          <w:lang w:eastAsia="en-US"/>
        </w:rPr>
        <w:t>)</w:t>
      </w:r>
    </w:p>
    <w:p w:rsidR="00B71143" w:rsidRPr="00134CAA" w:rsidRDefault="00B71143" w:rsidP="00B71143">
      <w:pPr>
        <w:pStyle w:val="Style48"/>
        <w:widowControl/>
        <w:rPr>
          <w:rStyle w:val="FontStyle219"/>
          <w:rFonts w:eastAsia="MS Gothic"/>
          <w:sz w:val="22"/>
          <w:szCs w:val="22"/>
          <w:lang w:eastAsia="en-US"/>
        </w:rPr>
      </w:pPr>
      <w:r w:rsidRPr="00134CAA">
        <w:rPr>
          <w:rStyle w:val="FontStyle219"/>
          <w:rFonts w:eastAsia="MS Gothic"/>
          <w:sz w:val="22"/>
          <w:szCs w:val="22"/>
          <w:lang w:eastAsia="en-US"/>
        </w:rPr>
        <w:t xml:space="preserve">• Список выбираемых режимов прослушивания для кнопки MUSIC (стр. </w:t>
      </w:r>
      <w:r w:rsidR="00D053A4" w:rsidRPr="00134CAA">
        <w:rPr>
          <w:rStyle w:val="FontStyle219"/>
          <w:rFonts w:eastAsia="MS Gothic"/>
          <w:sz w:val="22"/>
          <w:szCs w:val="22"/>
          <w:lang w:eastAsia="en-US"/>
        </w:rPr>
        <w:t>1</w:t>
      </w:r>
      <w:r w:rsidR="001C4E0E" w:rsidRPr="00134CAA">
        <w:rPr>
          <w:rStyle w:val="FontStyle219"/>
          <w:rFonts w:eastAsia="MS Gothic"/>
          <w:sz w:val="22"/>
          <w:szCs w:val="22"/>
          <w:lang w:eastAsia="en-US"/>
        </w:rPr>
        <w:t>42</w:t>
      </w:r>
      <w:r w:rsidRPr="00134CAA">
        <w:rPr>
          <w:rStyle w:val="FontStyle219"/>
          <w:rFonts w:eastAsia="MS Gothic"/>
          <w:sz w:val="22"/>
          <w:szCs w:val="22"/>
          <w:lang w:eastAsia="en-US"/>
        </w:rPr>
        <w:t>)</w:t>
      </w:r>
    </w:p>
    <w:p w:rsidR="00B71143" w:rsidRPr="00134CAA" w:rsidRDefault="00B71143" w:rsidP="00B71143">
      <w:pPr>
        <w:pStyle w:val="Style48"/>
        <w:widowControl/>
        <w:rPr>
          <w:rStyle w:val="FontStyle219"/>
          <w:rFonts w:eastAsia="MS Gothic"/>
          <w:sz w:val="22"/>
          <w:szCs w:val="22"/>
          <w:lang w:eastAsia="en-US"/>
        </w:rPr>
      </w:pPr>
      <w:r w:rsidRPr="00134CAA">
        <w:rPr>
          <w:rStyle w:val="FontStyle219"/>
          <w:rFonts w:eastAsia="MS Gothic"/>
          <w:sz w:val="22"/>
          <w:szCs w:val="22"/>
          <w:lang w:eastAsia="en-US"/>
        </w:rPr>
        <w:t xml:space="preserve">• Список выбираемых режимов прослушивания для кнопки GAME (стр. </w:t>
      </w:r>
      <w:r w:rsidR="00D053A4" w:rsidRPr="00134CAA">
        <w:rPr>
          <w:rStyle w:val="FontStyle219"/>
          <w:rFonts w:eastAsia="MS Gothic"/>
          <w:sz w:val="22"/>
          <w:szCs w:val="22"/>
          <w:lang w:eastAsia="en-US"/>
        </w:rPr>
        <w:t>14</w:t>
      </w:r>
      <w:r w:rsidR="001C4E0E" w:rsidRPr="00134CAA">
        <w:rPr>
          <w:rStyle w:val="FontStyle219"/>
          <w:rFonts w:eastAsia="MS Gothic"/>
          <w:sz w:val="22"/>
          <w:szCs w:val="22"/>
          <w:lang w:eastAsia="en-US"/>
        </w:rPr>
        <w:t>5</w:t>
      </w:r>
      <w:r w:rsidRPr="00134CAA">
        <w:rPr>
          <w:rStyle w:val="FontStyle219"/>
          <w:rFonts w:eastAsia="MS Gothic"/>
          <w:sz w:val="22"/>
          <w:szCs w:val="22"/>
          <w:lang w:eastAsia="en-US"/>
        </w:rPr>
        <w:t>)</w:t>
      </w:r>
    </w:p>
    <w:p w:rsidR="00B71143" w:rsidRPr="00134CAA" w:rsidRDefault="00B71143" w:rsidP="00B71143">
      <w:pPr>
        <w:pStyle w:val="Style65"/>
        <w:widowControl/>
        <w:rPr>
          <w:rStyle w:val="FontStyle219"/>
          <w:rFonts w:eastAsia="MS Gothic"/>
          <w:sz w:val="22"/>
          <w:szCs w:val="22"/>
          <w:lang w:eastAsia="en-US"/>
        </w:rPr>
      </w:pPr>
      <w:r w:rsidRPr="00134CAA">
        <w:rPr>
          <w:rStyle w:val="FontStyle219"/>
          <w:rFonts w:eastAsia="MS Gothic"/>
          <w:sz w:val="22"/>
          <w:szCs w:val="22"/>
          <w:lang w:eastAsia="en-US"/>
        </w:rPr>
        <w:t>• При подключении наушников число выбираемых режимов прослушивания ограничено только Pure Audio, Mono, Direct и Stereo.</w:t>
      </w:r>
    </w:p>
    <w:p w:rsidR="00B71143" w:rsidRPr="00134CAA" w:rsidRDefault="00B71143" w:rsidP="00B71143">
      <w:pPr>
        <w:pStyle w:val="Style65"/>
        <w:widowControl/>
        <w:rPr>
          <w:rStyle w:val="FontStyle219"/>
          <w:rFonts w:eastAsia="MS Gothic"/>
          <w:sz w:val="22"/>
          <w:szCs w:val="22"/>
          <w:lang w:eastAsia="en-US"/>
        </w:rPr>
      </w:pPr>
    </w:p>
    <w:p w:rsidR="001C4E0E" w:rsidRPr="00134CAA" w:rsidRDefault="001C4E0E" w:rsidP="001C4E0E">
      <w:pPr>
        <w:spacing w:after="0" w:line="240" w:lineRule="auto"/>
        <w:rPr>
          <w:rFonts w:ascii="Arial" w:hAnsi="Arial" w:cs="Arial"/>
          <w:b/>
          <w:lang w:val="en-US"/>
        </w:rPr>
      </w:pPr>
      <w:r w:rsidRPr="00134CAA">
        <w:rPr>
          <w:rFonts w:ascii="Arial" w:hAnsi="Arial" w:cs="Arial"/>
          <w:b/>
        </w:rPr>
        <w:lastRenderedPageBreak/>
        <w:t>Стр. 13</w:t>
      </w:r>
      <w:r w:rsidRPr="00134CAA">
        <w:rPr>
          <w:rFonts w:ascii="Arial" w:hAnsi="Arial" w:cs="Arial"/>
          <w:b/>
          <w:lang w:val="en-US"/>
        </w:rPr>
        <w:t>9</w:t>
      </w:r>
    </w:p>
    <w:p w:rsidR="001C4E0E" w:rsidRPr="00134CAA" w:rsidRDefault="001C4E0E" w:rsidP="00B71143">
      <w:pPr>
        <w:pStyle w:val="Style65"/>
        <w:widowControl/>
        <w:rPr>
          <w:rStyle w:val="FontStyle219"/>
          <w:rFonts w:eastAsia="MS Gothic"/>
          <w:sz w:val="22"/>
          <w:szCs w:val="22"/>
          <w:lang w:val="en-US" w:eastAsia="en-US"/>
        </w:rPr>
      </w:pPr>
    </w:p>
    <w:p w:rsidR="00B71143" w:rsidRPr="00134CAA" w:rsidRDefault="00B71143" w:rsidP="00B71143">
      <w:pPr>
        <w:pStyle w:val="Style80"/>
        <w:widowControl/>
        <w:rPr>
          <w:rStyle w:val="FontStyle153"/>
          <w:sz w:val="22"/>
          <w:szCs w:val="22"/>
          <w:lang w:eastAsia="en-US"/>
        </w:rPr>
      </w:pPr>
      <w:r w:rsidRPr="00134CAA">
        <w:rPr>
          <w:rStyle w:val="FontStyle153"/>
          <w:sz w:val="22"/>
          <w:szCs w:val="22"/>
          <w:lang w:eastAsia="en-US"/>
        </w:rPr>
        <w:t>Кнопка MOVIE/TV</w:t>
      </w:r>
    </w:p>
    <w:p w:rsidR="00B71143" w:rsidRPr="00134CAA" w:rsidRDefault="00B71143" w:rsidP="00B71143">
      <w:pPr>
        <w:pStyle w:val="Style80"/>
        <w:widowControl/>
        <w:rPr>
          <w:rStyle w:val="FontStyle153"/>
          <w:sz w:val="22"/>
          <w:szCs w:val="22"/>
          <w:lang w:eastAsia="en-US"/>
        </w:rPr>
      </w:pPr>
    </w:p>
    <w:tbl>
      <w:tblPr>
        <w:tblW w:w="90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134"/>
        <w:gridCol w:w="974"/>
        <w:gridCol w:w="18"/>
        <w:gridCol w:w="957"/>
        <w:gridCol w:w="35"/>
        <w:gridCol w:w="939"/>
        <w:gridCol w:w="53"/>
        <w:gridCol w:w="922"/>
        <w:gridCol w:w="71"/>
        <w:gridCol w:w="904"/>
        <w:gridCol w:w="88"/>
        <w:gridCol w:w="886"/>
        <w:gridCol w:w="106"/>
        <w:gridCol w:w="869"/>
        <w:gridCol w:w="123"/>
        <w:gridCol w:w="993"/>
      </w:tblGrid>
      <w:tr w:rsidR="008E6034" w:rsidRPr="00134CAA" w:rsidTr="008E6034">
        <w:trPr>
          <w:trHeight w:val="250"/>
        </w:trPr>
        <w:tc>
          <w:tcPr>
            <w:tcW w:w="1134" w:type="dxa"/>
            <w:vMerge w:val="restart"/>
          </w:tcPr>
          <w:p w:rsidR="008E6034" w:rsidRPr="00134CAA" w:rsidRDefault="008E6034" w:rsidP="001C4E0E">
            <w:pPr>
              <w:pStyle w:val="Style80"/>
              <w:widowControl/>
              <w:rPr>
                <w:rStyle w:val="FontStyle237"/>
                <w:rFonts w:eastAsia="MS Gothic"/>
                <w:sz w:val="22"/>
                <w:szCs w:val="22"/>
                <w:lang w:eastAsia="en-US"/>
              </w:rPr>
            </w:pPr>
            <w:r w:rsidRPr="00134CAA">
              <w:rPr>
                <w:rStyle w:val="FontStyle237"/>
                <w:rFonts w:eastAsia="MS Gothic"/>
                <w:sz w:val="22"/>
                <w:szCs w:val="22"/>
                <w:lang w:eastAsia="en-US"/>
              </w:rPr>
              <w:t>Формат входного сигнала</w:t>
            </w:r>
          </w:p>
        </w:tc>
        <w:tc>
          <w:tcPr>
            <w:tcW w:w="7938" w:type="dxa"/>
            <w:gridSpan w:val="15"/>
          </w:tcPr>
          <w:p w:rsidR="008E6034" w:rsidRPr="00134CAA" w:rsidRDefault="008E6034" w:rsidP="00B71143">
            <w:pPr>
              <w:pStyle w:val="Style80"/>
              <w:widowControl/>
              <w:rPr>
                <w:rStyle w:val="FontStyle237"/>
                <w:rFonts w:eastAsia="MS Gothic"/>
                <w:sz w:val="22"/>
                <w:szCs w:val="22"/>
                <w:lang w:eastAsia="en-US"/>
              </w:rPr>
            </w:pPr>
            <w:r w:rsidRPr="00134CAA">
              <w:rPr>
                <w:rStyle w:val="FontStyle237"/>
                <w:rFonts w:eastAsia="MS Gothic"/>
                <w:sz w:val="22"/>
                <w:szCs w:val="22"/>
                <w:lang w:eastAsia="en-US"/>
              </w:rPr>
              <w:t>Режим прослушивания</w:t>
            </w:r>
          </w:p>
          <w:p w:rsidR="008E6034" w:rsidRPr="00134CAA" w:rsidRDefault="008E6034" w:rsidP="00B71143">
            <w:pPr>
              <w:pStyle w:val="Style80"/>
              <w:widowControl/>
              <w:rPr>
                <w:rStyle w:val="FontStyle237"/>
                <w:rFonts w:eastAsia="MS Gothic"/>
                <w:sz w:val="22"/>
                <w:szCs w:val="22"/>
                <w:lang w:eastAsia="en-US"/>
              </w:rPr>
            </w:pPr>
          </w:p>
        </w:tc>
      </w:tr>
      <w:tr w:rsidR="008E6034" w:rsidRPr="00134CAA" w:rsidTr="008E6034">
        <w:trPr>
          <w:trHeight w:val="250"/>
        </w:trPr>
        <w:tc>
          <w:tcPr>
            <w:tcW w:w="1134" w:type="dxa"/>
            <w:vMerge/>
          </w:tcPr>
          <w:p w:rsidR="008E6034" w:rsidRPr="00134CAA" w:rsidRDefault="008E6034" w:rsidP="001C4E0E">
            <w:pPr>
              <w:pStyle w:val="Style80"/>
              <w:widowControl/>
              <w:rPr>
                <w:rStyle w:val="FontStyle237"/>
                <w:rFonts w:eastAsia="MS Gothic"/>
                <w:sz w:val="22"/>
                <w:szCs w:val="22"/>
                <w:lang w:eastAsia="en-US"/>
              </w:rPr>
            </w:pPr>
          </w:p>
        </w:tc>
        <w:tc>
          <w:tcPr>
            <w:tcW w:w="974" w:type="dxa"/>
          </w:tcPr>
          <w:p w:rsidR="008E6034" w:rsidRPr="00134CAA" w:rsidRDefault="008E6034" w:rsidP="00B71143">
            <w:pPr>
              <w:pStyle w:val="Style80"/>
              <w:widowControl/>
              <w:rPr>
                <w:rStyle w:val="FontStyle237"/>
                <w:rFonts w:eastAsia="MS Gothic"/>
                <w:sz w:val="22"/>
                <w:szCs w:val="22"/>
                <w:lang w:eastAsia="en-US"/>
              </w:rPr>
            </w:pPr>
            <w:r w:rsidRPr="00134CAA">
              <w:rPr>
                <w:rFonts w:ascii="ArialMT" w:hAnsi="ArialMT" w:cs="ArialMT"/>
                <w:sz w:val="22"/>
                <w:szCs w:val="22"/>
              </w:rPr>
              <w:t>Direct</w:t>
            </w:r>
          </w:p>
        </w:tc>
        <w:tc>
          <w:tcPr>
            <w:tcW w:w="975" w:type="dxa"/>
            <w:gridSpan w:val="2"/>
          </w:tcPr>
          <w:p w:rsidR="008E6034" w:rsidRPr="00134CAA" w:rsidRDefault="008E6034" w:rsidP="00B71143">
            <w:pPr>
              <w:pStyle w:val="Style80"/>
              <w:widowControl/>
              <w:rPr>
                <w:rStyle w:val="FontStyle237"/>
                <w:rFonts w:eastAsia="MS Gothic"/>
                <w:sz w:val="22"/>
                <w:szCs w:val="22"/>
                <w:lang w:eastAsia="en-US"/>
              </w:rPr>
            </w:pPr>
            <w:r w:rsidRPr="00134CAA">
              <w:rPr>
                <w:rFonts w:ascii="ArialMT" w:hAnsi="ArialMT" w:cs="ArialMT"/>
                <w:sz w:val="22"/>
                <w:szCs w:val="22"/>
              </w:rPr>
              <w:t>Multich(*2)</w:t>
            </w:r>
          </w:p>
        </w:tc>
        <w:tc>
          <w:tcPr>
            <w:tcW w:w="974" w:type="dxa"/>
            <w:gridSpan w:val="2"/>
          </w:tcPr>
          <w:p w:rsidR="008E6034" w:rsidRPr="00134CAA" w:rsidRDefault="008E6034" w:rsidP="008E6034">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DSD</w:t>
            </w:r>
          </w:p>
          <w:p w:rsidR="008E6034" w:rsidRPr="00134CAA" w:rsidRDefault="008E6034" w:rsidP="008E6034">
            <w:pPr>
              <w:pStyle w:val="Style80"/>
              <w:widowControl/>
              <w:rPr>
                <w:rStyle w:val="FontStyle237"/>
                <w:rFonts w:eastAsia="MS Gothic"/>
                <w:sz w:val="22"/>
                <w:szCs w:val="22"/>
                <w:lang w:eastAsia="en-US"/>
              </w:rPr>
            </w:pPr>
            <w:r w:rsidRPr="00134CAA">
              <w:rPr>
                <w:rFonts w:ascii="ArialMT" w:hAnsi="ArialMT" w:cs="ArialMT"/>
                <w:sz w:val="22"/>
                <w:szCs w:val="22"/>
              </w:rPr>
              <w:t>(*2)(*12)</w:t>
            </w:r>
          </w:p>
        </w:tc>
        <w:tc>
          <w:tcPr>
            <w:tcW w:w="975" w:type="dxa"/>
            <w:gridSpan w:val="2"/>
          </w:tcPr>
          <w:p w:rsidR="008E6034" w:rsidRPr="00134CAA" w:rsidRDefault="008E6034" w:rsidP="008E6034">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DD</w:t>
            </w:r>
          </w:p>
          <w:p w:rsidR="008E6034" w:rsidRPr="00134CAA" w:rsidRDefault="008E6034" w:rsidP="008E6034">
            <w:pPr>
              <w:autoSpaceDE w:val="0"/>
              <w:autoSpaceDN w:val="0"/>
              <w:adjustRightInd w:val="0"/>
              <w:spacing w:after="0" w:line="240" w:lineRule="auto"/>
              <w:rPr>
                <w:rFonts w:ascii="ArialMT" w:hAnsi="ArialMT" w:cs="ArialMT"/>
                <w:lang w:eastAsia="ru-RU"/>
              </w:rPr>
            </w:pPr>
            <w:proofErr w:type="gramStart"/>
            <w:r w:rsidRPr="00134CAA">
              <w:rPr>
                <w:rFonts w:ascii="ArialMT" w:hAnsi="ArialMT" w:cs="ArialMT"/>
                <w:lang w:eastAsia="ru-RU"/>
              </w:rPr>
              <w:t>(Dolby Audio</w:t>
            </w:r>
            <w:proofErr w:type="gramEnd"/>
          </w:p>
          <w:p w:rsidR="008E6034" w:rsidRPr="00134CAA" w:rsidRDefault="008E6034" w:rsidP="008E6034">
            <w:pPr>
              <w:pStyle w:val="Style80"/>
              <w:widowControl/>
              <w:rPr>
                <w:rStyle w:val="FontStyle237"/>
                <w:rFonts w:eastAsia="MS Gothic"/>
                <w:sz w:val="22"/>
                <w:szCs w:val="22"/>
                <w:lang w:eastAsia="en-US"/>
              </w:rPr>
            </w:pPr>
            <w:r w:rsidRPr="00134CAA">
              <w:rPr>
                <w:rFonts w:ascii="ArialMT" w:hAnsi="ArialMT" w:cs="ArialMT"/>
                <w:sz w:val="22"/>
                <w:szCs w:val="22"/>
              </w:rPr>
              <w:t>- DD) (*2)</w:t>
            </w:r>
          </w:p>
        </w:tc>
        <w:tc>
          <w:tcPr>
            <w:tcW w:w="975" w:type="dxa"/>
            <w:gridSpan w:val="2"/>
          </w:tcPr>
          <w:p w:rsidR="008E6034" w:rsidRPr="00134CAA" w:rsidRDefault="008E6034" w:rsidP="008E6034">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DD+</w:t>
            </w:r>
          </w:p>
          <w:p w:rsidR="008E6034" w:rsidRPr="00134CAA" w:rsidRDefault="008E6034" w:rsidP="008E6034">
            <w:pPr>
              <w:autoSpaceDE w:val="0"/>
              <w:autoSpaceDN w:val="0"/>
              <w:adjustRightInd w:val="0"/>
              <w:spacing w:after="0" w:line="240" w:lineRule="auto"/>
              <w:rPr>
                <w:rFonts w:ascii="ArialMT" w:hAnsi="ArialMT" w:cs="ArialMT"/>
                <w:lang w:eastAsia="ru-RU"/>
              </w:rPr>
            </w:pPr>
            <w:proofErr w:type="gramStart"/>
            <w:r w:rsidRPr="00134CAA">
              <w:rPr>
                <w:rFonts w:ascii="ArialMT" w:hAnsi="ArialMT" w:cs="ArialMT"/>
                <w:lang w:eastAsia="ru-RU"/>
              </w:rPr>
              <w:t>(Dolby Audio</w:t>
            </w:r>
            <w:proofErr w:type="gramEnd"/>
          </w:p>
          <w:p w:rsidR="008E6034" w:rsidRPr="00134CAA" w:rsidRDefault="008E6034" w:rsidP="008E6034">
            <w:pPr>
              <w:autoSpaceDE w:val="0"/>
              <w:autoSpaceDN w:val="0"/>
              <w:adjustRightInd w:val="0"/>
              <w:spacing w:after="0" w:line="240" w:lineRule="auto"/>
              <w:rPr>
                <w:rFonts w:ascii="ArialMT" w:hAnsi="ArialMT" w:cs="ArialMT"/>
                <w:lang w:eastAsia="ru-RU"/>
              </w:rPr>
            </w:pPr>
            <w:proofErr w:type="gramStart"/>
            <w:r w:rsidRPr="00134CAA">
              <w:rPr>
                <w:rFonts w:ascii="ArialMT" w:hAnsi="ArialMT" w:cs="ArialMT"/>
                <w:lang w:eastAsia="ru-RU"/>
              </w:rPr>
              <w:t>- DD+)</w:t>
            </w:r>
            <w:proofErr w:type="gramEnd"/>
          </w:p>
          <w:p w:rsidR="008E6034" w:rsidRPr="00134CAA" w:rsidRDefault="008E6034" w:rsidP="008E6034">
            <w:pPr>
              <w:pStyle w:val="Style80"/>
              <w:widowControl/>
              <w:rPr>
                <w:rStyle w:val="FontStyle237"/>
                <w:rFonts w:eastAsia="MS Gothic"/>
                <w:sz w:val="22"/>
                <w:szCs w:val="22"/>
                <w:lang w:eastAsia="en-US"/>
              </w:rPr>
            </w:pPr>
            <w:r w:rsidRPr="00134CAA">
              <w:rPr>
                <w:rFonts w:ascii="ArialMT" w:hAnsi="ArialMT" w:cs="ArialMT"/>
                <w:sz w:val="22"/>
                <w:szCs w:val="22"/>
              </w:rPr>
              <w:t>(*2)(*3)</w:t>
            </w:r>
          </w:p>
        </w:tc>
        <w:tc>
          <w:tcPr>
            <w:tcW w:w="974" w:type="dxa"/>
            <w:gridSpan w:val="2"/>
          </w:tcPr>
          <w:p w:rsidR="008E6034" w:rsidRPr="00134CAA" w:rsidRDefault="008E6034" w:rsidP="008E6034">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DTHD</w:t>
            </w:r>
          </w:p>
          <w:p w:rsidR="008E6034" w:rsidRPr="00134CAA" w:rsidRDefault="008E6034" w:rsidP="008E6034">
            <w:pPr>
              <w:autoSpaceDE w:val="0"/>
              <w:autoSpaceDN w:val="0"/>
              <w:adjustRightInd w:val="0"/>
              <w:spacing w:after="0" w:line="240" w:lineRule="auto"/>
              <w:rPr>
                <w:rFonts w:ascii="ArialMT" w:hAnsi="ArialMT" w:cs="ArialMT"/>
                <w:lang w:eastAsia="ru-RU"/>
              </w:rPr>
            </w:pPr>
            <w:proofErr w:type="gramStart"/>
            <w:r w:rsidRPr="00134CAA">
              <w:rPr>
                <w:rFonts w:ascii="ArialMT" w:hAnsi="ArialMT" w:cs="ArialMT"/>
                <w:lang w:eastAsia="ru-RU"/>
              </w:rPr>
              <w:t>(Dolby Audio</w:t>
            </w:r>
            <w:proofErr w:type="gramEnd"/>
          </w:p>
          <w:p w:rsidR="008E6034" w:rsidRPr="00134CAA" w:rsidRDefault="008E6034" w:rsidP="008E6034">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 TrueHD)</w:t>
            </w:r>
          </w:p>
          <w:p w:rsidR="008E6034" w:rsidRPr="00134CAA" w:rsidRDefault="008E6034" w:rsidP="008E6034">
            <w:pPr>
              <w:pStyle w:val="Style80"/>
              <w:widowControl/>
              <w:rPr>
                <w:rStyle w:val="FontStyle237"/>
                <w:rFonts w:eastAsia="MS Gothic"/>
                <w:sz w:val="22"/>
                <w:szCs w:val="22"/>
                <w:lang w:eastAsia="en-US"/>
              </w:rPr>
            </w:pPr>
            <w:r w:rsidRPr="00134CAA">
              <w:rPr>
                <w:rFonts w:ascii="ArialMT" w:hAnsi="ArialMT" w:cs="ArialMT"/>
                <w:sz w:val="22"/>
                <w:szCs w:val="22"/>
              </w:rPr>
              <w:t>(*2)</w:t>
            </w:r>
          </w:p>
        </w:tc>
        <w:tc>
          <w:tcPr>
            <w:tcW w:w="975" w:type="dxa"/>
            <w:gridSpan w:val="2"/>
          </w:tcPr>
          <w:p w:rsidR="008E6034" w:rsidRPr="00134CAA" w:rsidRDefault="008E6034" w:rsidP="008E6034">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Atmos</w:t>
            </w:r>
          </w:p>
          <w:p w:rsidR="008E6034" w:rsidRPr="00134CAA" w:rsidRDefault="008E6034" w:rsidP="008E6034">
            <w:pPr>
              <w:pStyle w:val="Style80"/>
              <w:widowControl/>
              <w:rPr>
                <w:rStyle w:val="FontStyle237"/>
                <w:rFonts w:eastAsia="MS Gothic"/>
                <w:sz w:val="22"/>
                <w:szCs w:val="22"/>
                <w:lang w:eastAsia="en-US"/>
              </w:rPr>
            </w:pPr>
            <w:r w:rsidRPr="00134CAA">
              <w:rPr>
                <w:rFonts w:ascii="ArialMT" w:hAnsi="ArialMT" w:cs="ArialMT"/>
                <w:sz w:val="22"/>
                <w:szCs w:val="22"/>
              </w:rPr>
              <w:t>(*13)</w:t>
            </w:r>
          </w:p>
        </w:tc>
        <w:tc>
          <w:tcPr>
            <w:tcW w:w="1116" w:type="dxa"/>
            <w:gridSpan w:val="2"/>
          </w:tcPr>
          <w:p w:rsidR="008E6034" w:rsidRPr="00134CAA" w:rsidRDefault="008E6034" w:rsidP="008E6034">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DSur</w:t>
            </w:r>
          </w:p>
          <w:p w:rsidR="008E6034" w:rsidRPr="00134CAA" w:rsidRDefault="008E6034" w:rsidP="008E6034">
            <w:pPr>
              <w:autoSpaceDE w:val="0"/>
              <w:autoSpaceDN w:val="0"/>
              <w:adjustRightInd w:val="0"/>
              <w:spacing w:after="0" w:line="240" w:lineRule="auto"/>
              <w:rPr>
                <w:rFonts w:ascii="ArialMT" w:hAnsi="ArialMT" w:cs="ArialMT"/>
                <w:lang w:eastAsia="ru-RU"/>
              </w:rPr>
            </w:pPr>
            <w:proofErr w:type="gramStart"/>
            <w:r w:rsidRPr="00134CAA">
              <w:rPr>
                <w:rFonts w:ascii="ArialMT" w:hAnsi="ArialMT" w:cs="ArialMT"/>
                <w:lang w:eastAsia="ru-RU"/>
              </w:rPr>
              <w:t>(Dolby Audio</w:t>
            </w:r>
            <w:proofErr w:type="gramEnd"/>
          </w:p>
          <w:p w:rsidR="008E6034" w:rsidRPr="00134CAA" w:rsidRDefault="008E6034" w:rsidP="008E6034">
            <w:pPr>
              <w:pStyle w:val="Style80"/>
              <w:widowControl/>
              <w:rPr>
                <w:rStyle w:val="FontStyle237"/>
                <w:rFonts w:eastAsia="MS Gothic"/>
                <w:sz w:val="22"/>
                <w:szCs w:val="22"/>
                <w:lang w:eastAsia="en-US"/>
              </w:rPr>
            </w:pPr>
            <w:proofErr w:type="gramStart"/>
            <w:r w:rsidRPr="00134CAA">
              <w:rPr>
                <w:rFonts w:ascii="ArialMT" w:hAnsi="ArialMT" w:cs="ArialMT"/>
                <w:sz w:val="22"/>
                <w:szCs w:val="22"/>
              </w:rPr>
              <w:t>- Surr) (*13)</w:t>
            </w:r>
            <w:proofErr w:type="gramEnd"/>
          </w:p>
        </w:tc>
      </w:tr>
      <w:tr w:rsidR="008E6034" w:rsidRPr="00134CAA" w:rsidTr="008E6034">
        <w:trPr>
          <w:trHeight w:val="250"/>
        </w:trPr>
        <w:tc>
          <w:tcPr>
            <w:tcW w:w="9072" w:type="dxa"/>
            <w:gridSpan w:val="16"/>
          </w:tcPr>
          <w:p w:rsidR="008E6034" w:rsidRPr="00134CAA" w:rsidRDefault="008E6034" w:rsidP="00B71143">
            <w:pPr>
              <w:pStyle w:val="Style80"/>
              <w:widowControl/>
              <w:rPr>
                <w:rStyle w:val="FontStyle237"/>
                <w:rFonts w:eastAsia="MS Gothic"/>
                <w:sz w:val="22"/>
                <w:szCs w:val="22"/>
                <w:lang w:eastAsia="en-US"/>
              </w:rPr>
            </w:pPr>
            <w:r w:rsidRPr="00134CAA">
              <w:rPr>
                <w:rStyle w:val="FontStyle237"/>
                <w:rFonts w:eastAsia="MS Gothic"/>
                <w:sz w:val="22"/>
                <w:szCs w:val="22"/>
                <w:lang w:val="en-US" w:eastAsia="en-US"/>
              </w:rPr>
              <w:t>2-канальный вход</w:t>
            </w:r>
            <w:r w:rsidRPr="00134CAA">
              <w:rPr>
                <w:rStyle w:val="FontStyle237"/>
                <w:rFonts w:eastAsia="MS Gothic"/>
                <w:sz w:val="22"/>
                <w:szCs w:val="22"/>
                <w:lang w:eastAsia="en-US"/>
              </w:rPr>
              <w:t>н</w:t>
            </w:r>
            <w:r w:rsidRPr="00134CAA">
              <w:rPr>
                <w:rStyle w:val="FontStyle237"/>
                <w:rFonts w:eastAsia="MS Gothic"/>
                <w:sz w:val="22"/>
                <w:szCs w:val="22"/>
                <w:lang w:val="en-US" w:eastAsia="en-US"/>
              </w:rPr>
              <w:t>ой сигнал</w:t>
            </w:r>
          </w:p>
        </w:tc>
      </w:tr>
      <w:tr w:rsidR="00D00077" w:rsidRPr="00134CAA" w:rsidTr="004F7CC0">
        <w:trPr>
          <w:trHeight w:val="254"/>
        </w:trPr>
        <w:tc>
          <w:tcPr>
            <w:tcW w:w="1134" w:type="dxa"/>
          </w:tcPr>
          <w:p w:rsidR="00D00077" w:rsidRPr="00134CAA" w:rsidRDefault="00D00077" w:rsidP="00B71143">
            <w:pPr>
              <w:pStyle w:val="Style52"/>
              <w:widowControl/>
              <w:rPr>
                <w:rStyle w:val="FontStyle137"/>
                <w:sz w:val="22"/>
                <w:szCs w:val="22"/>
                <w:lang w:val="en-US" w:eastAsia="en-US"/>
              </w:rPr>
            </w:pPr>
            <w:r w:rsidRPr="00134CAA">
              <w:rPr>
                <w:rStyle w:val="FontStyle137"/>
                <w:sz w:val="22"/>
                <w:szCs w:val="22"/>
                <w:lang w:eastAsia="en-US"/>
              </w:rPr>
              <w:t>Analog</w:t>
            </w:r>
            <w:r w:rsidRPr="00134CAA">
              <w:rPr>
                <w:rStyle w:val="FontStyle137"/>
                <w:sz w:val="22"/>
                <w:szCs w:val="22"/>
                <w:lang w:val="en-US" w:eastAsia="en-US"/>
              </w:rPr>
              <w:t>/PCM</w:t>
            </w:r>
          </w:p>
        </w:tc>
        <w:tc>
          <w:tcPr>
            <w:tcW w:w="992" w:type="dxa"/>
            <w:gridSpan w:val="2"/>
          </w:tcPr>
          <w:p w:rsidR="00D00077" w:rsidRPr="00134CAA" w:rsidRDefault="00D00077" w:rsidP="00B71143">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3"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3" w:type="dxa"/>
          </w:tcPr>
          <w:p w:rsidR="00D00077" w:rsidRPr="00134CAA" w:rsidRDefault="00D00077" w:rsidP="004F7CC0">
            <w:pPr>
              <w:pStyle w:val="Style52"/>
              <w:widowControl/>
              <w:rPr>
                <w:rStyle w:val="FontStyle137"/>
                <w:sz w:val="22"/>
                <w:szCs w:val="22"/>
                <w:lang w:val="en-US" w:eastAsia="en-US"/>
              </w:rPr>
            </w:pPr>
            <w:r w:rsidRPr="00134CAA">
              <w:rPr>
                <w:rStyle w:val="FontStyle137"/>
                <w:sz w:val="22"/>
                <w:szCs w:val="22"/>
                <w:lang w:val="en-US" w:eastAsia="en-US"/>
              </w:rPr>
              <w:t>+</w:t>
            </w:r>
          </w:p>
        </w:tc>
      </w:tr>
      <w:tr w:rsidR="00D00077" w:rsidRPr="00134CAA" w:rsidTr="004F7CC0">
        <w:trPr>
          <w:trHeight w:val="254"/>
        </w:trPr>
        <w:tc>
          <w:tcPr>
            <w:tcW w:w="1134" w:type="dxa"/>
          </w:tcPr>
          <w:p w:rsidR="00D00077" w:rsidRPr="00134CAA" w:rsidRDefault="00D00077" w:rsidP="00B71143">
            <w:pPr>
              <w:pStyle w:val="Style52"/>
              <w:widowControl/>
              <w:rPr>
                <w:rStyle w:val="FontStyle137"/>
                <w:sz w:val="22"/>
                <w:szCs w:val="22"/>
                <w:lang w:eastAsia="en-US"/>
              </w:rPr>
            </w:pPr>
            <w:r w:rsidRPr="00134CAA">
              <w:rPr>
                <w:rFonts w:ascii="ArialMT" w:hAnsi="ArialMT" w:cs="ArialMT"/>
                <w:sz w:val="22"/>
                <w:szCs w:val="22"/>
              </w:rPr>
              <w:t>NET / USB / DSD (*1)</w:t>
            </w:r>
          </w:p>
        </w:tc>
        <w:tc>
          <w:tcPr>
            <w:tcW w:w="992" w:type="dxa"/>
            <w:gridSpan w:val="2"/>
          </w:tcPr>
          <w:p w:rsidR="00D00077" w:rsidRPr="00134CAA" w:rsidRDefault="00D00077" w:rsidP="00B71143">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3"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3" w:type="dxa"/>
          </w:tcPr>
          <w:p w:rsidR="00D00077" w:rsidRPr="00134CAA" w:rsidRDefault="00D00077" w:rsidP="004F7CC0">
            <w:pPr>
              <w:pStyle w:val="Style52"/>
              <w:widowControl/>
              <w:rPr>
                <w:rStyle w:val="FontStyle137"/>
                <w:sz w:val="22"/>
                <w:szCs w:val="22"/>
                <w:lang w:val="en-US" w:eastAsia="en-US"/>
              </w:rPr>
            </w:pPr>
            <w:r w:rsidRPr="00134CAA">
              <w:rPr>
                <w:rStyle w:val="FontStyle137"/>
                <w:sz w:val="22"/>
                <w:szCs w:val="22"/>
                <w:lang w:val="en-US" w:eastAsia="en-US"/>
              </w:rPr>
              <w:t>+</w:t>
            </w:r>
          </w:p>
        </w:tc>
      </w:tr>
      <w:tr w:rsidR="00D00077" w:rsidRPr="00134CAA" w:rsidTr="004F7CC0">
        <w:trPr>
          <w:trHeight w:val="254"/>
        </w:trPr>
        <w:tc>
          <w:tcPr>
            <w:tcW w:w="1134" w:type="dxa"/>
          </w:tcPr>
          <w:p w:rsidR="00D00077" w:rsidRPr="00134CAA" w:rsidRDefault="00D00077" w:rsidP="00B71143">
            <w:pPr>
              <w:pStyle w:val="Style52"/>
              <w:widowControl/>
              <w:rPr>
                <w:rFonts w:ascii="ArialMT" w:hAnsi="ArialMT" w:cs="ArialMT"/>
                <w:sz w:val="22"/>
                <w:szCs w:val="22"/>
              </w:rPr>
            </w:pPr>
            <w:r w:rsidRPr="00134CAA">
              <w:rPr>
                <w:rFonts w:ascii="ArialMT" w:hAnsi="ArialMT" w:cs="ArialMT"/>
                <w:sz w:val="22"/>
                <w:szCs w:val="22"/>
              </w:rPr>
              <w:t>DD / DD+ / DTHD</w:t>
            </w:r>
          </w:p>
        </w:tc>
        <w:tc>
          <w:tcPr>
            <w:tcW w:w="992" w:type="dxa"/>
            <w:gridSpan w:val="2"/>
          </w:tcPr>
          <w:p w:rsidR="00D00077" w:rsidRPr="00134CAA" w:rsidRDefault="00D00077" w:rsidP="00B71143">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3"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3" w:type="dxa"/>
          </w:tcPr>
          <w:p w:rsidR="00D00077" w:rsidRPr="00134CAA" w:rsidRDefault="00D00077" w:rsidP="004F7CC0">
            <w:pPr>
              <w:pStyle w:val="Style52"/>
              <w:widowControl/>
              <w:rPr>
                <w:rStyle w:val="FontStyle137"/>
                <w:sz w:val="22"/>
                <w:szCs w:val="22"/>
                <w:lang w:val="en-US" w:eastAsia="en-US"/>
              </w:rPr>
            </w:pPr>
            <w:r w:rsidRPr="00134CAA">
              <w:rPr>
                <w:rStyle w:val="FontStyle137"/>
                <w:sz w:val="22"/>
                <w:szCs w:val="22"/>
                <w:lang w:val="en-US" w:eastAsia="en-US"/>
              </w:rPr>
              <w:t>+</w:t>
            </w:r>
          </w:p>
        </w:tc>
      </w:tr>
      <w:tr w:rsidR="00D00077" w:rsidRPr="00134CAA" w:rsidTr="004F7CC0">
        <w:trPr>
          <w:trHeight w:val="254"/>
        </w:trPr>
        <w:tc>
          <w:tcPr>
            <w:tcW w:w="1134" w:type="dxa"/>
          </w:tcPr>
          <w:p w:rsidR="00D00077" w:rsidRPr="00134CAA" w:rsidRDefault="00D00077" w:rsidP="00B71143">
            <w:pPr>
              <w:pStyle w:val="Style52"/>
              <w:widowControl/>
              <w:rPr>
                <w:rFonts w:ascii="ArialMT" w:hAnsi="ArialMT" w:cs="ArialMT"/>
                <w:sz w:val="22"/>
                <w:szCs w:val="22"/>
              </w:rPr>
            </w:pPr>
            <w:r w:rsidRPr="00134CAA">
              <w:rPr>
                <w:rFonts w:ascii="ArialMT" w:hAnsi="ArialMT" w:cs="ArialMT"/>
                <w:sz w:val="22"/>
                <w:szCs w:val="22"/>
              </w:rPr>
              <w:t>DTS / DTS 96/24 / DTS</w:t>
            </w:r>
          </w:p>
        </w:tc>
        <w:tc>
          <w:tcPr>
            <w:tcW w:w="992" w:type="dxa"/>
            <w:gridSpan w:val="2"/>
          </w:tcPr>
          <w:p w:rsidR="00D00077" w:rsidRPr="00134CAA" w:rsidRDefault="00D00077" w:rsidP="004F7CC0">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3"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3" w:type="dxa"/>
          </w:tcPr>
          <w:p w:rsidR="00D00077" w:rsidRPr="00134CAA" w:rsidRDefault="00D00077" w:rsidP="00B71143">
            <w:pPr>
              <w:pStyle w:val="Style52"/>
              <w:widowControl/>
              <w:rPr>
                <w:rStyle w:val="FontStyle137"/>
                <w:sz w:val="22"/>
                <w:szCs w:val="22"/>
                <w:lang w:eastAsia="en-US"/>
              </w:rPr>
            </w:pPr>
          </w:p>
        </w:tc>
      </w:tr>
      <w:tr w:rsidR="00D00077" w:rsidRPr="00134CAA" w:rsidTr="004F7CC0">
        <w:trPr>
          <w:trHeight w:val="254"/>
        </w:trPr>
        <w:tc>
          <w:tcPr>
            <w:tcW w:w="1134" w:type="dxa"/>
          </w:tcPr>
          <w:p w:rsidR="00D00077" w:rsidRPr="00134CAA" w:rsidRDefault="00D00077" w:rsidP="008E6034">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Express / DTS-HD HR /</w:t>
            </w:r>
          </w:p>
          <w:p w:rsidR="00D00077" w:rsidRPr="00134CAA" w:rsidRDefault="00D00077" w:rsidP="008E6034">
            <w:pPr>
              <w:pStyle w:val="Style52"/>
              <w:widowControl/>
              <w:rPr>
                <w:rFonts w:ascii="ArialMT" w:hAnsi="ArialMT" w:cs="ArialMT"/>
                <w:sz w:val="22"/>
                <w:szCs w:val="22"/>
                <w:lang w:val="en-US"/>
              </w:rPr>
            </w:pPr>
            <w:r w:rsidRPr="00134CAA">
              <w:rPr>
                <w:rFonts w:ascii="ArialMT" w:hAnsi="ArialMT" w:cs="ArialMT"/>
                <w:sz w:val="22"/>
                <w:szCs w:val="22"/>
                <w:lang w:val="en-US"/>
              </w:rPr>
              <w:t>DTS-HD MSTR</w:t>
            </w:r>
          </w:p>
        </w:tc>
        <w:tc>
          <w:tcPr>
            <w:tcW w:w="992" w:type="dxa"/>
            <w:gridSpan w:val="2"/>
          </w:tcPr>
          <w:p w:rsidR="00D00077" w:rsidRPr="00134CAA" w:rsidRDefault="00D00077" w:rsidP="004F7CC0">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3"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3" w:type="dxa"/>
          </w:tcPr>
          <w:p w:rsidR="00D00077" w:rsidRPr="00134CAA" w:rsidRDefault="00D00077" w:rsidP="00B71143">
            <w:pPr>
              <w:pStyle w:val="Style52"/>
              <w:widowControl/>
              <w:rPr>
                <w:rStyle w:val="FontStyle137"/>
                <w:sz w:val="22"/>
                <w:szCs w:val="22"/>
                <w:lang w:eastAsia="en-US"/>
              </w:rPr>
            </w:pPr>
          </w:p>
        </w:tc>
      </w:tr>
      <w:tr w:rsidR="00D00077" w:rsidRPr="00134CAA" w:rsidTr="004F7CC0">
        <w:trPr>
          <w:trHeight w:val="254"/>
        </w:trPr>
        <w:tc>
          <w:tcPr>
            <w:tcW w:w="9072" w:type="dxa"/>
            <w:gridSpan w:val="16"/>
          </w:tcPr>
          <w:p w:rsidR="00D00077" w:rsidRPr="00134CAA" w:rsidRDefault="00D00077" w:rsidP="00D00077">
            <w:pPr>
              <w:pStyle w:val="Style52"/>
              <w:widowControl/>
              <w:rPr>
                <w:rStyle w:val="FontStyle137"/>
                <w:sz w:val="22"/>
                <w:szCs w:val="22"/>
                <w:lang w:eastAsia="en-US"/>
              </w:rPr>
            </w:pPr>
            <w:r w:rsidRPr="00134CAA">
              <w:rPr>
                <w:rStyle w:val="FontStyle237"/>
                <w:rFonts w:eastAsia="MS Gothic"/>
                <w:sz w:val="22"/>
                <w:szCs w:val="22"/>
                <w:lang w:eastAsia="en-US"/>
              </w:rPr>
              <w:t>Много</w:t>
            </w:r>
            <w:r w:rsidRPr="00134CAA">
              <w:rPr>
                <w:rStyle w:val="FontStyle237"/>
                <w:rFonts w:eastAsia="MS Gothic"/>
                <w:sz w:val="22"/>
                <w:szCs w:val="22"/>
                <w:lang w:val="en-US" w:eastAsia="en-US"/>
              </w:rPr>
              <w:t>канальный вход</w:t>
            </w:r>
            <w:r w:rsidRPr="00134CAA">
              <w:rPr>
                <w:rStyle w:val="FontStyle237"/>
                <w:rFonts w:eastAsia="MS Gothic"/>
                <w:sz w:val="22"/>
                <w:szCs w:val="22"/>
                <w:lang w:eastAsia="en-US"/>
              </w:rPr>
              <w:t>н</w:t>
            </w:r>
            <w:r w:rsidRPr="00134CAA">
              <w:rPr>
                <w:rStyle w:val="FontStyle237"/>
                <w:rFonts w:eastAsia="MS Gothic"/>
                <w:sz w:val="22"/>
                <w:szCs w:val="22"/>
                <w:lang w:val="en-US" w:eastAsia="en-US"/>
              </w:rPr>
              <w:t>ой сигнал</w:t>
            </w:r>
          </w:p>
        </w:tc>
      </w:tr>
      <w:tr w:rsidR="00D00077" w:rsidRPr="00134CAA" w:rsidTr="004F7CC0">
        <w:trPr>
          <w:trHeight w:val="254"/>
        </w:trPr>
        <w:tc>
          <w:tcPr>
            <w:tcW w:w="1134" w:type="dxa"/>
          </w:tcPr>
          <w:p w:rsidR="00D00077" w:rsidRPr="00134CAA" w:rsidRDefault="00D00077" w:rsidP="008E6034">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Multich PCM</w:t>
            </w:r>
          </w:p>
        </w:tc>
        <w:tc>
          <w:tcPr>
            <w:tcW w:w="992" w:type="dxa"/>
            <w:gridSpan w:val="2"/>
          </w:tcPr>
          <w:p w:rsidR="00D00077" w:rsidRPr="00134CAA" w:rsidRDefault="00D00077" w:rsidP="004F7CC0">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D00077" w:rsidRPr="00134CAA" w:rsidRDefault="00D00077" w:rsidP="00B71143">
            <w:pPr>
              <w:pStyle w:val="Style52"/>
              <w:widowControl/>
              <w:rPr>
                <w:rStyle w:val="FontStyle137"/>
                <w:sz w:val="22"/>
                <w:szCs w:val="22"/>
                <w:lang w:eastAsia="en-US"/>
              </w:rPr>
            </w:pPr>
            <w:r w:rsidRPr="00134CAA">
              <w:rPr>
                <w:rStyle w:val="FontStyle137"/>
                <w:sz w:val="22"/>
                <w:szCs w:val="22"/>
                <w:lang w:eastAsia="en-US"/>
              </w:rPr>
              <w:t>+</w:t>
            </w: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3"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3" w:type="dxa"/>
          </w:tcPr>
          <w:p w:rsidR="00D00077" w:rsidRPr="00134CAA" w:rsidRDefault="00D00077" w:rsidP="004F7CC0">
            <w:pPr>
              <w:pStyle w:val="Style52"/>
              <w:widowControl/>
              <w:rPr>
                <w:rStyle w:val="FontStyle137"/>
                <w:sz w:val="22"/>
                <w:szCs w:val="22"/>
                <w:lang w:val="en-US" w:eastAsia="en-US"/>
              </w:rPr>
            </w:pPr>
            <w:r w:rsidRPr="00134CAA">
              <w:rPr>
                <w:rStyle w:val="FontStyle137"/>
                <w:sz w:val="22"/>
                <w:szCs w:val="22"/>
                <w:lang w:val="en-US" w:eastAsia="en-US"/>
              </w:rPr>
              <w:t>+</w:t>
            </w:r>
          </w:p>
        </w:tc>
      </w:tr>
      <w:tr w:rsidR="00D00077" w:rsidRPr="00134CAA" w:rsidTr="004F7CC0">
        <w:trPr>
          <w:trHeight w:val="254"/>
        </w:trPr>
        <w:tc>
          <w:tcPr>
            <w:tcW w:w="1134" w:type="dxa"/>
          </w:tcPr>
          <w:p w:rsidR="00D00077" w:rsidRPr="00134CAA" w:rsidRDefault="00D00077" w:rsidP="008E6034">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DSD (*1)</w:t>
            </w:r>
          </w:p>
        </w:tc>
        <w:tc>
          <w:tcPr>
            <w:tcW w:w="992" w:type="dxa"/>
            <w:gridSpan w:val="2"/>
          </w:tcPr>
          <w:p w:rsidR="00D00077" w:rsidRPr="00134CAA" w:rsidRDefault="00D00077" w:rsidP="004F7CC0">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r w:rsidRPr="00134CAA">
              <w:rPr>
                <w:rStyle w:val="FontStyle137"/>
                <w:sz w:val="22"/>
                <w:szCs w:val="22"/>
                <w:lang w:eastAsia="en-US"/>
              </w:rPr>
              <w:t>+</w:t>
            </w:r>
          </w:p>
        </w:tc>
        <w:tc>
          <w:tcPr>
            <w:tcW w:w="993"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3" w:type="dxa"/>
          </w:tcPr>
          <w:p w:rsidR="00D00077" w:rsidRPr="00134CAA" w:rsidRDefault="00D00077" w:rsidP="004F7CC0">
            <w:pPr>
              <w:pStyle w:val="Style52"/>
              <w:widowControl/>
              <w:rPr>
                <w:rStyle w:val="FontStyle137"/>
                <w:sz w:val="22"/>
                <w:szCs w:val="22"/>
                <w:lang w:val="en-US" w:eastAsia="en-US"/>
              </w:rPr>
            </w:pPr>
            <w:r w:rsidRPr="00134CAA">
              <w:rPr>
                <w:rStyle w:val="FontStyle137"/>
                <w:sz w:val="22"/>
                <w:szCs w:val="22"/>
                <w:lang w:val="en-US" w:eastAsia="en-US"/>
              </w:rPr>
              <w:t>+</w:t>
            </w:r>
          </w:p>
        </w:tc>
      </w:tr>
      <w:tr w:rsidR="00D00077" w:rsidRPr="00134CAA" w:rsidTr="004F7CC0">
        <w:trPr>
          <w:trHeight w:val="254"/>
        </w:trPr>
        <w:tc>
          <w:tcPr>
            <w:tcW w:w="1134" w:type="dxa"/>
          </w:tcPr>
          <w:p w:rsidR="00D00077" w:rsidRPr="00134CAA" w:rsidRDefault="00D00077" w:rsidP="008E6034">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DD</w:t>
            </w:r>
          </w:p>
        </w:tc>
        <w:tc>
          <w:tcPr>
            <w:tcW w:w="992" w:type="dxa"/>
            <w:gridSpan w:val="2"/>
          </w:tcPr>
          <w:p w:rsidR="00D00077" w:rsidRPr="00134CAA" w:rsidRDefault="00D00077" w:rsidP="004F7CC0">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3" w:type="dxa"/>
            <w:gridSpan w:val="2"/>
          </w:tcPr>
          <w:p w:rsidR="00D00077" w:rsidRPr="00134CAA" w:rsidRDefault="00D00077" w:rsidP="00B71143">
            <w:pPr>
              <w:pStyle w:val="Style52"/>
              <w:widowControl/>
              <w:rPr>
                <w:rStyle w:val="FontStyle137"/>
                <w:sz w:val="22"/>
                <w:szCs w:val="22"/>
                <w:lang w:eastAsia="en-US"/>
              </w:rPr>
            </w:pPr>
            <w:r w:rsidRPr="00134CAA">
              <w:rPr>
                <w:rStyle w:val="FontStyle137"/>
                <w:sz w:val="22"/>
                <w:szCs w:val="22"/>
                <w:lang w:eastAsia="en-US"/>
              </w:rPr>
              <w:t>+</w:t>
            </w: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3" w:type="dxa"/>
          </w:tcPr>
          <w:p w:rsidR="00D00077" w:rsidRPr="00134CAA" w:rsidRDefault="00D00077" w:rsidP="004F7CC0">
            <w:pPr>
              <w:pStyle w:val="Style52"/>
              <w:widowControl/>
              <w:rPr>
                <w:rStyle w:val="FontStyle137"/>
                <w:sz w:val="22"/>
                <w:szCs w:val="22"/>
                <w:lang w:val="en-US" w:eastAsia="en-US"/>
              </w:rPr>
            </w:pPr>
            <w:r w:rsidRPr="00134CAA">
              <w:rPr>
                <w:rStyle w:val="FontStyle137"/>
                <w:sz w:val="22"/>
                <w:szCs w:val="22"/>
                <w:lang w:val="en-US" w:eastAsia="en-US"/>
              </w:rPr>
              <w:t>+</w:t>
            </w:r>
          </w:p>
        </w:tc>
      </w:tr>
      <w:tr w:rsidR="00D00077" w:rsidRPr="00134CAA" w:rsidTr="004F7CC0">
        <w:trPr>
          <w:trHeight w:val="254"/>
        </w:trPr>
        <w:tc>
          <w:tcPr>
            <w:tcW w:w="1134" w:type="dxa"/>
          </w:tcPr>
          <w:p w:rsidR="00D00077" w:rsidRPr="00134CAA" w:rsidRDefault="00D00077" w:rsidP="008E6034">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DD+</w:t>
            </w:r>
          </w:p>
        </w:tc>
        <w:tc>
          <w:tcPr>
            <w:tcW w:w="992" w:type="dxa"/>
            <w:gridSpan w:val="2"/>
          </w:tcPr>
          <w:p w:rsidR="00D00077" w:rsidRPr="00134CAA" w:rsidRDefault="00D00077" w:rsidP="004F7CC0">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3"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r w:rsidRPr="00134CAA">
              <w:rPr>
                <w:rStyle w:val="FontStyle137"/>
                <w:sz w:val="22"/>
                <w:szCs w:val="22"/>
                <w:lang w:eastAsia="en-US"/>
              </w:rPr>
              <w:t>+</w:t>
            </w: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3" w:type="dxa"/>
          </w:tcPr>
          <w:p w:rsidR="00D00077" w:rsidRPr="00134CAA" w:rsidRDefault="00D00077" w:rsidP="004F7CC0">
            <w:pPr>
              <w:pStyle w:val="Style52"/>
              <w:widowControl/>
              <w:rPr>
                <w:rStyle w:val="FontStyle137"/>
                <w:sz w:val="22"/>
                <w:szCs w:val="22"/>
                <w:lang w:val="en-US" w:eastAsia="en-US"/>
              </w:rPr>
            </w:pPr>
            <w:r w:rsidRPr="00134CAA">
              <w:rPr>
                <w:rStyle w:val="FontStyle137"/>
                <w:sz w:val="22"/>
                <w:szCs w:val="22"/>
                <w:lang w:val="en-US" w:eastAsia="en-US"/>
              </w:rPr>
              <w:t>+</w:t>
            </w:r>
          </w:p>
        </w:tc>
      </w:tr>
      <w:tr w:rsidR="00D00077" w:rsidRPr="00134CAA" w:rsidTr="004F7CC0">
        <w:trPr>
          <w:trHeight w:val="254"/>
        </w:trPr>
        <w:tc>
          <w:tcPr>
            <w:tcW w:w="1134" w:type="dxa"/>
          </w:tcPr>
          <w:p w:rsidR="00D00077" w:rsidRPr="00134CAA" w:rsidRDefault="00D00077" w:rsidP="008E6034">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DTHD</w:t>
            </w:r>
          </w:p>
        </w:tc>
        <w:tc>
          <w:tcPr>
            <w:tcW w:w="992" w:type="dxa"/>
            <w:gridSpan w:val="2"/>
          </w:tcPr>
          <w:p w:rsidR="00D00077" w:rsidRPr="00134CAA" w:rsidRDefault="00D00077" w:rsidP="004F7CC0">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3"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r w:rsidRPr="00134CAA">
              <w:rPr>
                <w:rStyle w:val="FontStyle137"/>
                <w:sz w:val="22"/>
                <w:szCs w:val="22"/>
                <w:lang w:eastAsia="en-US"/>
              </w:rPr>
              <w:t>+</w:t>
            </w: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3" w:type="dxa"/>
          </w:tcPr>
          <w:p w:rsidR="00D00077" w:rsidRPr="00134CAA" w:rsidRDefault="00D00077" w:rsidP="004F7CC0">
            <w:pPr>
              <w:pStyle w:val="Style52"/>
              <w:widowControl/>
              <w:rPr>
                <w:rStyle w:val="FontStyle137"/>
                <w:sz w:val="22"/>
                <w:szCs w:val="22"/>
                <w:lang w:val="en-US" w:eastAsia="en-US"/>
              </w:rPr>
            </w:pPr>
            <w:r w:rsidRPr="00134CAA">
              <w:rPr>
                <w:rStyle w:val="FontStyle137"/>
                <w:sz w:val="22"/>
                <w:szCs w:val="22"/>
                <w:lang w:val="en-US" w:eastAsia="en-US"/>
              </w:rPr>
              <w:t>+</w:t>
            </w:r>
          </w:p>
        </w:tc>
      </w:tr>
      <w:tr w:rsidR="00D00077" w:rsidRPr="00134CAA" w:rsidTr="004F7CC0">
        <w:trPr>
          <w:trHeight w:val="254"/>
        </w:trPr>
        <w:tc>
          <w:tcPr>
            <w:tcW w:w="1134" w:type="dxa"/>
          </w:tcPr>
          <w:p w:rsidR="00D00077" w:rsidRPr="00134CAA" w:rsidRDefault="00D00077" w:rsidP="008E6034">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ATMOS</w:t>
            </w:r>
          </w:p>
        </w:tc>
        <w:tc>
          <w:tcPr>
            <w:tcW w:w="992" w:type="dxa"/>
            <w:gridSpan w:val="2"/>
          </w:tcPr>
          <w:p w:rsidR="00D00077" w:rsidRPr="00134CAA" w:rsidRDefault="00D00077" w:rsidP="004F7CC0">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3"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r w:rsidRPr="00134CAA">
              <w:rPr>
                <w:rStyle w:val="FontStyle137"/>
                <w:sz w:val="22"/>
                <w:szCs w:val="22"/>
                <w:lang w:eastAsia="en-US"/>
              </w:rPr>
              <w:t>+</w:t>
            </w:r>
          </w:p>
        </w:tc>
        <w:tc>
          <w:tcPr>
            <w:tcW w:w="993" w:type="dxa"/>
          </w:tcPr>
          <w:p w:rsidR="00D00077" w:rsidRPr="00134CAA" w:rsidRDefault="00D00077" w:rsidP="004F7CC0">
            <w:pPr>
              <w:pStyle w:val="Style52"/>
              <w:widowControl/>
              <w:rPr>
                <w:rStyle w:val="FontStyle137"/>
                <w:sz w:val="22"/>
                <w:szCs w:val="22"/>
                <w:lang w:val="en-US" w:eastAsia="en-US"/>
              </w:rPr>
            </w:pPr>
          </w:p>
        </w:tc>
      </w:tr>
      <w:tr w:rsidR="00D00077" w:rsidRPr="00134CAA" w:rsidTr="004F7CC0">
        <w:trPr>
          <w:trHeight w:val="254"/>
        </w:trPr>
        <w:tc>
          <w:tcPr>
            <w:tcW w:w="1134" w:type="dxa"/>
          </w:tcPr>
          <w:p w:rsidR="00D00077" w:rsidRPr="00134CAA" w:rsidRDefault="00D00077" w:rsidP="008E6034">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w:t>
            </w:r>
          </w:p>
        </w:tc>
        <w:tc>
          <w:tcPr>
            <w:tcW w:w="992" w:type="dxa"/>
            <w:gridSpan w:val="2"/>
          </w:tcPr>
          <w:p w:rsidR="00D00077" w:rsidRPr="00134CAA" w:rsidRDefault="00D00077" w:rsidP="004F7CC0">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3"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3" w:type="dxa"/>
          </w:tcPr>
          <w:p w:rsidR="00D00077" w:rsidRPr="00134CAA" w:rsidRDefault="00D00077" w:rsidP="00B71143">
            <w:pPr>
              <w:pStyle w:val="Style52"/>
              <w:widowControl/>
              <w:rPr>
                <w:rStyle w:val="FontStyle137"/>
                <w:sz w:val="22"/>
                <w:szCs w:val="22"/>
                <w:lang w:eastAsia="en-US"/>
              </w:rPr>
            </w:pPr>
          </w:p>
        </w:tc>
      </w:tr>
      <w:tr w:rsidR="00D00077" w:rsidRPr="00134CAA" w:rsidTr="004F7CC0">
        <w:trPr>
          <w:trHeight w:val="254"/>
        </w:trPr>
        <w:tc>
          <w:tcPr>
            <w:tcW w:w="1134" w:type="dxa"/>
          </w:tcPr>
          <w:p w:rsidR="00D00077" w:rsidRPr="00134CAA" w:rsidRDefault="00D00077" w:rsidP="008E6034">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 96/24</w:t>
            </w:r>
          </w:p>
        </w:tc>
        <w:tc>
          <w:tcPr>
            <w:tcW w:w="992" w:type="dxa"/>
            <w:gridSpan w:val="2"/>
          </w:tcPr>
          <w:p w:rsidR="00D00077" w:rsidRPr="00134CAA" w:rsidRDefault="00D00077" w:rsidP="004F7CC0">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3"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3" w:type="dxa"/>
          </w:tcPr>
          <w:p w:rsidR="00D00077" w:rsidRPr="00134CAA" w:rsidRDefault="00D00077" w:rsidP="00B71143">
            <w:pPr>
              <w:pStyle w:val="Style52"/>
              <w:widowControl/>
              <w:rPr>
                <w:rStyle w:val="FontStyle137"/>
                <w:sz w:val="22"/>
                <w:szCs w:val="22"/>
                <w:lang w:eastAsia="en-US"/>
              </w:rPr>
            </w:pPr>
          </w:p>
        </w:tc>
      </w:tr>
      <w:tr w:rsidR="00D00077" w:rsidRPr="00134CAA" w:rsidTr="004F7CC0">
        <w:trPr>
          <w:trHeight w:val="254"/>
        </w:trPr>
        <w:tc>
          <w:tcPr>
            <w:tcW w:w="1134" w:type="dxa"/>
          </w:tcPr>
          <w:p w:rsidR="00D00077" w:rsidRPr="00134CAA" w:rsidRDefault="00D00077" w:rsidP="008E6034">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 Express</w:t>
            </w:r>
          </w:p>
        </w:tc>
        <w:tc>
          <w:tcPr>
            <w:tcW w:w="992" w:type="dxa"/>
            <w:gridSpan w:val="2"/>
          </w:tcPr>
          <w:p w:rsidR="00D00077" w:rsidRPr="00134CAA" w:rsidRDefault="00D00077" w:rsidP="004F7CC0">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3"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3" w:type="dxa"/>
          </w:tcPr>
          <w:p w:rsidR="00D00077" w:rsidRPr="00134CAA" w:rsidRDefault="00D00077" w:rsidP="00B71143">
            <w:pPr>
              <w:pStyle w:val="Style52"/>
              <w:widowControl/>
              <w:rPr>
                <w:rStyle w:val="FontStyle137"/>
                <w:sz w:val="22"/>
                <w:szCs w:val="22"/>
                <w:lang w:eastAsia="en-US"/>
              </w:rPr>
            </w:pPr>
          </w:p>
        </w:tc>
      </w:tr>
      <w:tr w:rsidR="00D00077" w:rsidRPr="00134CAA" w:rsidTr="004F7CC0">
        <w:trPr>
          <w:trHeight w:val="254"/>
        </w:trPr>
        <w:tc>
          <w:tcPr>
            <w:tcW w:w="1134" w:type="dxa"/>
          </w:tcPr>
          <w:p w:rsidR="00D00077" w:rsidRPr="00134CAA" w:rsidRDefault="00D00077" w:rsidP="008E6034">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DTS-HD HR</w:t>
            </w:r>
          </w:p>
        </w:tc>
        <w:tc>
          <w:tcPr>
            <w:tcW w:w="992" w:type="dxa"/>
            <w:gridSpan w:val="2"/>
          </w:tcPr>
          <w:p w:rsidR="00D00077" w:rsidRPr="00134CAA" w:rsidRDefault="00D00077" w:rsidP="004F7CC0">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3"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3" w:type="dxa"/>
          </w:tcPr>
          <w:p w:rsidR="00D00077" w:rsidRPr="00134CAA" w:rsidRDefault="00D00077" w:rsidP="00B71143">
            <w:pPr>
              <w:pStyle w:val="Style52"/>
              <w:widowControl/>
              <w:rPr>
                <w:rStyle w:val="FontStyle137"/>
                <w:sz w:val="22"/>
                <w:szCs w:val="22"/>
                <w:lang w:eastAsia="en-US"/>
              </w:rPr>
            </w:pPr>
          </w:p>
        </w:tc>
      </w:tr>
      <w:tr w:rsidR="00D00077" w:rsidRPr="00134CAA" w:rsidTr="004F7CC0">
        <w:trPr>
          <w:trHeight w:val="254"/>
        </w:trPr>
        <w:tc>
          <w:tcPr>
            <w:tcW w:w="1134" w:type="dxa"/>
          </w:tcPr>
          <w:p w:rsidR="00D00077" w:rsidRPr="00134CAA" w:rsidRDefault="00D00077" w:rsidP="008E6034">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DTS-HD MSTR</w:t>
            </w:r>
          </w:p>
        </w:tc>
        <w:tc>
          <w:tcPr>
            <w:tcW w:w="992" w:type="dxa"/>
            <w:gridSpan w:val="2"/>
          </w:tcPr>
          <w:p w:rsidR="00D00077" w:rsidRPr="00134CAA" w:rsidRDefault="00D00077" w:rsidP="004F7CC0">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3"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3" w:type="dxa"/>
          </w:tcPr>
          <w:p w:rsidR="00D00077" w:rsidRPr="00134CAA" w:rsidRDefault="00D00077" w:rsidP="00B71143">
            <w:pPr>
              <w:pStyle w:val="Style52"/>
              <w:widowControl/>
              <w:rPr>
                <w:rStyle w:val="FontStyle137"/>
                <w:sz w:val="22"/>
                <w:szCs w:val="22"/>
                <w:lang w:eastAsia="en-US"/>
              </w:rPr>
            </w:pPr>
          </w:p>
        </w:tc>
      </w:tr>
      <w:tr w:rsidR="00D00077" w:rsidRPr="00134CAA" w:rsidTr="004F7CC0">
        <w:trPr>
          <w:trHeight w:val="254"/>
        </w:trPr>
        <w:tc>
          <w:tcPr>
            <w:tcW w:w="1134" w:type="dxa"/>
          </w:tcPr>
          <w:p w:rsidR="00D00077" w:rsidRPr="00134CAA" w:rsidRDefault="00D00077" w:rsidP="008E6034">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DTS-ES Discrete</w:t>
            </w:r>
          </w:p>
        </w:tc>
        <w:tc>
          <w:tcPr>
            <w:tcW w:w="992" w:type="dxa"/>
            <w:gridSpan w:val="2"/>
          </w:tcPr>
          <w:p w:rsidR="00D00077" w:rsidRPr="00134CAA" w:rsidRDefault="00D00077" w:rsidP="004F7CC0">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3"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3" w:type="dxa"/>
          </w:tcPr>
          <w:p w:rsidR="00D00077" w:rsidRPr="00134CAA" w:rsidRDefault="00D00077" w:rsidP="00B71143">
            <w:pPr>
              <w:pStyle w:val="Style52"/>
              <w:widowControl/>
              <w:rPr>
                <w:rStyle w:val="FontStyle137"/>
                <w:sz w:val="22"/>
                <w:szCs w:val="22"/>
                <w:lang w:eastAsia="en-US"/>
              </w:rPr>
            </w:pPr>
          </w:p>
        </w:tc>
      </w:tr>
      <w:tr w:rsidR="00D00077" w:rsidRPr="00134CAA" w:rsidTr="004F7CC0">
        <w:trPr>
          <w:trHeight w:val="254"/>
        </w:trPr>
        <w:tc>
          <w:tcPr>
            <w:tcW w:w="1134" w:type="dxa"/>
          </w:tcPr>
          <w:p w:rsidR="00D00077" w:rsidRPr="00134CAA" w:rsidRDefault="00D00077" w:rsidP="008E6034">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DTS-ES Matrix</w:t>
            </w:r>
          </w:p>
        </w:tc>
        <w:tc>
          <w:tcPr>
            <w:tcW w:w="992" w:type="dxa"/>
            <w:gridSpan w:val="2"/>
          </w:tcPr>
          <w:p w:rsidR="00D00077" w:rsidRPr="00134CAA" w:rsidRDefault="00D00077" w:rsidP="004F7CC0">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3"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3" w:type="dxa"/>
          </w:tcPr>
          <w:p w:rsidR="00D00077" w:rsidRPr="00134CAA" w:rsidRDefault="00D00077" w:rsidP="00B71143">
            <w:pPr>
              <w:pStyle w:val="Style52"/>
              <w:widowControl/>
              <w:rPr>
                <w:rStyle w:val="FontStyle137"/>
                <w:sz w:val="22"/>
                <w:szCs w:val="22"/>
                <w:lang w:eastAsia="en-US"/>
              </w:rPr>
            </w:pPr>
          </w:p>
        </w:tc>
      </w:tr>
      <w:tr w:rsidR="00D00077" w:rsidRPr="00134CAA" w:rsidTr="004F7CC0">
        <w:trPr>
          <w:trHeight w:val="254"/>
        </w:trPr>
        <w:tc>
          <w:tcPr>
            <w:tcW w:w="1134" w:type="dxa"/>
          </w:tcPr>
          <w:p w:rsidR="00D00077" w:rsidRPr="00134CAA" w:rsidRDefault="00D00077" w:rsidP="008E6034">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DTS:X</w:t>
            </w:r>
          </w:p>
        </w:tc>
        <w:tc>
          <w:tcPr>
            <w:tcW w:w="992" w:type="dxa"/>
            <w:gridSpan w:val="2"/>
          </w:tcPr>
          <w:p w:rsidR="00D00077" w:rsidRPr="00134CAA" w:rsidRDefault="00D00077" w:rsidP="004F7CC0">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3"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3" w:type="dxa"/>
          </w:tcPr>
          <w:p w:rsidR="00D00077" w:rsidRPr="00134CAA" w:rsidRDefault="00D00077" w:rsidP="00B71143">
            <w:pPr>
              <w:pStyle w:val="Style52"/>
              <w:widowControl/>
              <w:rPr>
                <w:rStyle w:val="FontStyle137"/>
                <w:sz w:val="22"/>
                <w:szCs w:val="22"/>
                <w:lang w:eastAsia="en-US"/>
              </w:rPr>
            </w:pPr>
          </w:p>
        </w:tc>
      </w:tr>
      <w:tr w:rsidR="00D00077" w:rsidRPr="00134CAA" w:rsidTr="004F7CC0">
        <w:trPr>
          <w:trHeight w:val="254"/>
        </w:trPr>
        <w:tc>
          <w:tcPr>
            <w:tcW w:w="1134" w:type="dxa"/>
          </w:tcPr>
          <w:p w:rsidR="00D00077" w:rsidRPr="00134CAA" w:rsidRDefault="00D00077" w:rsidP="008E6034">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IMAX DTS</w:t>
            </w:r>
          </w:p>
        </w:tc>
        <w:tc>
          <w:tcPr>
            <w:tcW w:w="992" w:type="dxa"/>
            <w:gridSpan w:val="2"/>
          </w:tcPr>
          <w:p w:rsidR="00D00077" w:rsidRPr="00134CAA" w:rsidRDefault="00D00077" w:rsidP="004F7CC0">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3"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3" w:type="dxa"/>
          </w:tcPr>
          <w:p w:rsidR="00D00077" w:rsidRPr="00134CAA" w:rsidRDefault="00D00077" w:rsidP="00B71143">
            <w:pPr>
              <w:pStyle w:val="Style52"/>
              <w:widowControl/>
              <w:rPr>
                <w:rStyle w:val="FontStyle137"/>
                <w:sz w:val="22"/>
                <w:szCs w:val="22"/>
                <w:lang w:eastAsia="en-US"/>
              </w:rPr>
            </w:pPr>
          </w:p>
        </w:tc>
      </w:tr>
      <w:tr w:rsidR="00D00077" w:rsidRPr="00134CAA" w:rsidTr="004F7CC0">
        <w:trPr>
          <w:trHeight w:val="254"/>
        </w:trPr>
        <w:tc>
          <w:tcPr>
            <w:tcW w:w="1134" w:type="dxa"/>
          </w:tcPr>
          <w:p w:rsidR="00D00077" w:rsidRPr="00134CAA" w:rsidRDefault="00D00077" w:rsidP="008E6034">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IMAX DTS:X</w:t>
            </w:r>
          </w:p>
        </w:tc>
        <w:tc>
          <w:tcPr>
            <w:tcW w:w="992" w:type="dxa"/>
            <w:gridSpan w:val="2"/>
          </w:tcPr>
          <w:p w:rsidR="00D00077" w:rsidRPr="00134CAA" w:rsidRDefault="00D00077" w:rsidP="00B71143">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3"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2" w:type="dxa"/>
            <w:gridSpan w:val="2"/>
          </w:tcPr>
          <w:p w:rsidR="00D00077" w:rsidRPr="00134CAA" w:rsidRDefault="00D00077" w:rsidP="00B71143">
            <w:pPr>
              <w:pStyle w:val="Style52"/>
              <w:widowControl/>
              <w:rPr>
                <w:rStyle w:val="FontStyle137"/>
                <w:sz w:val="22"/>
                <w:szCs w:val="22"/>
                <w:lang w:eastAsia="en-US"/>
              </w:rPr>
            </w:pPr>
          </w:p>
        </w:tc>
        <w:tc>
          <w:tcPr>
            <w:tcW w:w="993" w:type="dxa"/>
          </w:tcPr>
          <w:p w:rsidR="00D00077" w:rsidRPr="00134CAA" w:rsidRDefault="00D00077" w:rsidP="00B71143">
            <w:pPr>
              <w:pStyle w:val="Style52"/>
              <w:widowControl/>
              <w:rPr>
                <w:rStyle w:val="FontStyle137"/>
                <w:sz w:val="22"/>
                <w:szCs w:val="22"/>
                <w:lang w:eastAsia="en-US"/>
              </w:rPr>
            </w:pPr>
          </w:p>
        </w:tc>
      </w:tr>
    </w:tbl>
    <w:p w:rsidR="008E6034" w:rsidRPr="00134CAA" w:rsidRDefault="008E6034" w:rsidP="00B71143">
      <w:pPr>
        <w:pStyle w:val="Style77"/>
        <w:widowControl/>
        <w:rPr>
          <w:rStyle w:val="FontStyle232"/>
          <w:rFonts w:eastAsia="MS Gothic"/>
          <w:sz w:val="22"/>
          <w:szCs w:val="22"/>
          <w:lang w:val="en-US" w:eastAsia="en-US"/>
        </w:rPr>
      </w:pPr>
    </w:p>
    <w:p w:rsidR="008E6034" w:rsidRPr="00134CAA" w:rsidRDefault="00D00077" w:rsidP="00B71143">
      <w:pPr>
        <w:pStyle w:val="Style77"/>
        <w:widowControl/>
        <w:rPr>
          <w:rStyle w:val="FontStyle232"/>
          <w:rFonts w:eastAsia="MS Gothic"/>
          <w:b/>
          <w:sz w:val="22"/>
          <w:szCs w:val="22"/>
          <w:lang w:eastAsia="en-US"/>
        </w:rPr>
      </w:pPr>
      <w:r w:rsidRPr="00134CAA">
        <w:rPr>
          <w:rStyle w:val="FontStyle232"/>
          <w:rFonts w:eastAsia="MS Gothic"/>
          <w:b/>
          <w:sz w:val="22"/>
          <w:szCs w:val="22"/>
          <w:lang w:eastAsia="en-US"/>
        </w:rPr>
        <w:t>Стр. 140</w:t>
      </w:r>
    </w:p>
    <w:p w:rsidR="00D00077" w:rsidRPr="00134CAA" w:rsidRDefault="00D00077" w:rsidP="00B71143">
      <w:pPr>
        <w:pStyle w:val="Style77"/>
        <w:widowControl/>
        <w:rPr>
          <w:rStyle w:val="FontStyle232"/>
          <w:rFonts w:eastAsia="MS Gothic"/>
          <w:sz w:val="22"/>
          <w:szCs w:val="22"/>
          <w:lang w:eastAsia="en-US"/>
        </w:rPr>
      </w:pPr>
    </w:p>
    <w:p w:rsidR="00EF6A32" w:rsidRPr="00134CAA" w:rsidRDefault="00EF6A32" w:rsidP="00EF6A32">
      <w:pPr>
        <w:pStyle w:val="Style80"/>
        <w:widowControl/>
        <w:rPr>
          <w:rStyle w:val="FontStyle153"/>
          <w:sz w:val="22"/>
          <w:szCs w:val="22"/>
          <w:lang w:eastAsia="en-US"/>
        </w:rPr>
      </w:pPr>
    </w:p>
    <w:tbl>
      <w:tblPr>
        <w:tblW w:w="921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98"/>
        <w:gridCol w:w="706"/>
        <w:gridCol w:w="11"/>
        <w:gridCol w:w="690"/>
        <w:gridCol w:w="18"/>
        <w:gridCol w:w="692"/>
        <w:gridCol w:w="16"/>
        <w:gridCol w:w="555"/>
        <w:gridCol w:w="12"/>
        <w:gridCol w:w="559"/>
        <w:gridCol w:w="8"/>
        <w:gridCol w:w="567"/>
        <w:gridCol w:w="571"/>
        <w:gridCol w:w="568"/>
        <w:gridCol w:w="117"/>
        <w:gridCol w:w="594"/>
        <w:gridCol w:w="91"/>
        <w:gridCol w:w="615"/>
        <w:gridCol w:w="70"/>
        <w:gridCol w:w="638"/>
        <w:gridCol w:w="47"/>
        <w:gridCol w:w="661"/>
        <w:gridCol w:w="24"/>
        <w:gridCol w:w="685"/>
      </w:tblGrid>
      <w:tr w:rsidR="00DD3ADF" w:rsidRPr="00134CAA" w:rsidTr="00DD3ADF">
        <w:trPr>
          <w:trHeight w:val="250"/>
        </w:trPr>
        <w:tc>
          <w:tcPr>
            <w:tcW w:w="698" w:type="dxa"/>
            <w:vMerge w:val="restart"/>
          </w:tcPr>
          <w:p w:rsidR="00DD3ADF" w:rsidRPr="00134CAA" w:rsidRDefault="00DD3ADF" w:rsidP="004F7CC0">
            <w:pPr>
              <w:pStyle w:val="Style80"/>
              <w:widowControl/>
              <w:rPr>
                <w:rStyle w:val="FontStyle237"/>
                <w:rFonts w:eastAsia="MS Gothic"/>
                <w:sz w:val="22"/>
                <w:szCs w:val="22"/>
                <w:lang w:eastAsia="en-US"/>
              </w:rPr>
            </w:pPr>
            <w:r w:rsidRPr="00134CAA">
              <w:rPr>
                <w:rStyle w:val="FontStyle237"/>
                <w:rFonts w:eastAsia="MS Gothic"/>
                <w:sz w:val="22"/>
                <w:szCs w:val="22"/>
                <w:lang w:eastAsia="en-US"/>
              </w:rPr>
              <w:lastRenderedPageBreak/>
              <w:t>Формат входного сигнала</w:t>
            </w:r>
          </w:p>
        </w:tc>
        <w:tc>
          <w:tcPr>
            <w:tcW w:w="8515" w:type="dxa"/>
            <w:gridSpan w:val="23"/>
          </w:tcPr>
          <w:p w:rsidR="00DD3ADF" w:rsidRPr="00134CAA" w:rsidRDefault="00DD3ADF" w:rsidP="004F7CC0">
            <w:pPr>
              <w:pStyle w:val="Style80"/>
              <w:widowControl/>
              <w:rPr>
                <w:rStyle w:val="FontStyle237"/>
                <w:rFonts w:eastAsia="MS Gothic"/>
                <w:sz w:val="22"/>
                <w:szCs w:val="22"/>
                <w:lang w:eastAsia="en-US"/>
              </w:rPr>
            </w:pPr>
            <w:r w:rsidRPr="00134CAA">
              <w:rPr>
                <w:rStyle w:val="FontStyle237"/>
                <w:rFonts w:eastAsia="MS Gothic"/>
                <w:sz w:val="22"/>
                <w:szCs w:val="22"/>
                <w:lang w:eastAsia="en-US"/>
              </w:rPr>
              <w:t>Режим прослушивания</w:t>
            </w:r>
          </w:p>
          <w:p w:rsidR="00DD3ADF" w:rsidRPr="00134CAA" w:rsidRDefault="00DD3ADF" w:rsidP="004F7CC0">
            <w:pPr>
              <w:pStyle w:val="Style80"/>
              <w:widowControl/>
              <w:rPr>
                <w:rStyle w:val="FontStyle237"/>
                <w:rFonts w:eastAsia="MS Gothic"/>
                <w:sz w:val="22"/>
                <w:szCs w:val="22"/>
                <w:lang w:eastAsia="en-US"/>
              </w:rPr>
            </w:pPr>
          </w:p>
        </w:tc>
      </w:tr>
      <w:tr w:rsidR="00DD3ADF" w:rsidRPr="00134CAA" w:rsidTr="00DD3ADF">
        <w:trPr>
          <w:trHeight w:val="250"/>
        </w:trPr>
        <w:tc>
          <w:tcPr>
            <w:tcW w:w="698" w:type="dxa"/>
            <w:vMerge/>
          </w:tcPr>
          <w:p w:rsidR="00DD3ADF" w:rsidRPr="00134CAA" w:rsidRDefault="00DD3ADF" w:rsidP="004F7CC0">
            <w:pPr>
              <w:pStyle w:val="Style80"/>
              <w:widowControl/>
              <w:rPr>
                <w:rStyle w:val="FontStyle237"/>
                <w:rFonts w:eastAsia="MS Gothic"/>
                <w:sz w:val="22"/>
                <w:szCs w:val="22"/>
                <w:lang w:eastAsia="en-US"/>
              </w:rPr>
            </w:pPr>
          </w:p>
        </w:tc>
        <w:tc>
          <w:tcPr>
            <w:tcW w:w="706" w:type="dxa"/>
          </w:tcPr>
          <w:p w:rsidR="00DD3ADF" w:rsidRPr="00134CAA" w:rsidRDefault="00DD3ADF" w:rsidP="004F7CC0">
            <w:pPr>
              <w:pStyle w:val="Style80"/>
              <w:widowControl/>
              <w:rPr>
                <w:rStyle w:val="FontStyle237"/>
                <w:rFonts w:eastAsia="MS Gothic"/>
                <w:sz w:val="22"/>
                <w:szCs w:val="22"/>
                <w:lang w:eastAsia="en-US"/>
              </w:rPr>
            </w:pPr>
            <w:r w:rsidRPr="00134CAA">
              <w:rPr>
                <w:rFonts w:ascii="ArialMT" w:hAnsi="ArialMT" w:cs="ArialMT"/>
                <w:sz w:val="22"/>
                <w:szCs w:val="22"/>
              </w:rPr>
              <w:t>DTS (*2)</w:t>
            </w:r>
          </w:p>
        </w:tc>
        <w:tc>
          <w:tcPr>
            <w:tcW w:w="701" w:type="dxa"/>
            <w:gridSpan w:val="2"/>
          </w:tcPr>
          <w:p w:rsidR="00DD3ADF" w:rsidRPr="00134CAA" w:rsidRDefault="00DD3ADF" w:rsidP="00EF6A32">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 96/24</w:t>
            </w:r>
          </w:p>
          <w:p w:rsidR="00DD3ADF" w:rsidRPr="00134CAA" w:rsidRDefault="00DD3ADF" w:rsidP="00EF6A32">
            <w:pPr>
              <w:pStyle w:val="Style80"/>
              <w:widowControl/>
              <w:rPr>
                <w:rStyle w:val="FontStyle237"/>
                <w:rFonts w:eastAsia="MS Gothic"/>
                <w:sz w:val="22"/>
                <w:szCs w:val="22"/>
                <w:lang w:eastAsia="en-US"/>
              </w:rPr>
            </w:pPr>
            <w:r w:rsidRPr="00134CAA">
              <w:rPr>
                <w:rFonts w:ascii="ArialMT" w:hAnsi="ArialMT" w:cs="ArialMT"/>
                <w:sz w:val="22"/>
                <w:szCs w:val="22"/>
              </w:rPr>
              <w:t>(*2)</w:t>
            </w:r>
          </w:p>
        </w:tc>
        <w:tc>
          <w:tcPr>
            <w:tcW w:w="710" w:type="dxa"/>
            <w:gridSpan w:val="2"/>
          </w:tcPr>
          <w:p w:rsidR="00DD3ADF" w:rsidRPr="00134CAA" w:rsidRDefault="00DD3ADF" w:rsidP="00EF6A32">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w:t>
            </w:r>
          </w:p>
          <w:p w:rsidR="00DD3ADF" w:rsidRPr="00134CAA" w:rsidRDefault="00DD3ADF" w:rsidP="00EF6A32">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Express</w:t>
            </w:r>
          </w:p>
          <w:p w:rsidR="00DD3ADF" w:rsidRPr="00134CAA" w:rsidRDefault="00DD3ADF" w:rsidP="00EF6A32">
            <w:pPr>
              <w:pStyle w:val="Style80"/>
              <w:widowControl/>
              <w:rPr>
                <w:rStyle w:val="FontStyle237"/>
                <w:rFonts w:eastAsia="MS Gothic"/>
                <w:sz w:val="22"/>
                <w:szCs w:val="22"/>
                <w:lang w:eastAsia="en-US"/>
              </w:rPr>
            </w:pPr>
            <w:r w:rsidRPr="00134CAA">
              <w:rPr>
                <w:rFonts w:ascii="ArialMT" w:hAnsi="ArialMT" w:cs="ArialMT"/>
                <w:sz w:val="22"/>
                <w:szCs w:val="22"/>
              </w:rPr>
              <w:t>(*2)</w:t>
            </w:r>
          </w:p>
        </w:tc>
        <w:tc>
          <w:tcPr>
            <w:tcW w:w="571" w:type="dxa"/>
            <w:gridSpan w:val="2"/>
          </w:tcPr>
          <w:p w:rsidR="00DD3ADF" w:rsidRPr="00134CAA" w:rsidRDefault="00DD3ADF" w:rsidP="00EF6A32">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DTS-HD</w:t>
            </w:r>
          </w:p>
          <w:p w:rsidR="00DD3ADF" w:rsidRPr="00134CAA" w:rsidRDefault="00DD3ADF" w:rsidP="00EF6A32">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HR (DTSHD</w:t>
            </w:r>
          </w:p>
          <w:p w:rsidR="00DD3ADF" w:rsidRPr="00134CAA" w:rsidRDefault="00DD3ADF" w:rsidP="00EF6A32">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High</w:t>
            </w:r>
          </w:p>
          <w:p w:rsidR="00DD3ADF" w:rsidRPr="00134CAA" w:rsidRDefault="00DD3ADF" w:rsidP="00EF6A32">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Resolution)</w:t>
            </w:r>
          </w:p>
          <w:p w:rsidR="00DD3ADF" w:rsidRPr="00134CAA" w:rsidRDefault="00DD3ADF" w:rsidP="00EF6A32">
            <w:pPr>
              <w:pStyle w:val="Style80"/>
              <w:widowControl/>
              <w:rPr>
                <w:rStyle w:val="FontStyle237"/>
                <w:rFonts w:eastAsia="MS Gothic"/>
                <w:sz w:val="22"/>
                <w:szCs w:val="22"/>
                <w:lang w:eastAsia="en-US"/>
              </w:rPr>
            </w:pPr>
            <w:r w:rsidRPr="00134CAA">
              <w:rPr>
                <w:rFonts w:ascii="ArialMT" w:hAnsi="ArialMT" w:cs="ArialMT"/>
                <w:sz w:val="22"/>
                <w:szCs w:val="22"/>
              </w:rPr>
              <w:t>(*2)</w:t>
            </w:r>
          </w:p>
        </w:tc>
        <w:tc>
          <w:tcPr>
            <w:tcW w:w="571" w:type="dxa"/>
            <w:gridSpan w:val="2"/>
          </w:tcPr>
          <w:p w:rsidR="00DD3ADF" w:rsidRPr="00134CAA" w:rsidRDefault="00DD3ADF" w:rsidP="00EF6A32">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DTS-HD</w:t>
            </w:r>
          </w:p>
          <w:p w:rsidR="00DD3ADF" w:rsidRPr="00134CAA" w:rsidRDefault="00DD3ADF" w:rsidP="00EF6A32">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Master</w:t>
            </w:r>
          </w:p>
          <w:p w:rsidR="00DD3ADF" w:rsidRPr="00134CAA" w:rsidRDefault="00DD3ADF" w:rsidP="00EF6A32">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(DTS-HD</w:t>
            </w:r>
          </w:p>
          <w:p w:rsidR="00DD3ADF" w:rsidRPr="00134CAA" w:rsidRDefault="00DD3ADF" w:rsidP="00EF6A32">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Master</w:t>
            </w:r>
          </w:p>
          <w:p w:rsidR="00DD3ADF" w:rsidRPr="00134CAA" w:rsidRDefault="00DD3ADF" w:rsidP="00EF6A32">
            <w:pPr>
              <w:pStyle w:val="Style80"/>
              <w:widowControl/>
              <w:rPr>
                <w:rStyle w:val="FontStyle237"/>
                <w:rFonts w:eastAsia="MS Gothic"/>
                <w:sz w:val="22"/>
                <w:szCs w:val="22"/>
                <w:lang w:eastAsia="en-US"/>
              </w:rPr>
            </w:pPr>
            <w:r w:rsidRPr="00134CAA">
              <w:rPr>
                <w:rFonts w:ascii="ArialMT" w:hAnsi="ArialMT" w:cs="ArialMT"/>
                <w:sz w:val="22"/>
                <w:szCs w:val="22"/>
              </w:rPr>
              <w:t>Audio) (*2)</w:t>
            </w:r>
          </w:p>
        </w:tc>
        <w:tc>
          <w:tcPr>
            <w:tcW w:w="575" w:type="dxa"/>
            <w:gridSpan w:val="2"/>
          </w:tcPr>
          <w:p w:rsidR="00DD3ADF" w:rsidRPr="00134CAA" w:rsidRDefault="00DD3ADF" w:rsidP="004F7CC0">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DTHD</w:t>
            </w:r>
          </w:p>
          <w:p w:rsidR="00DD3ADF" w:rsidRPr="00134CAA" w:rsidRDefault="00DD3ADF" w:rsidP="004F7CC0">
            <w:pPr>
              <w:autoSpaceDE w:val="0"/>
              <w:autoSpaceDN w:val="0"/>
              <w:adjustRightInd w:val="0"/>
              <w:spacing w:after="0" w:line="240" w:lineRule="auto"/>
              <w:rPr>
                <w:rFonts w:ascii="ArialMT" w:hAnsi="ArialMT" w:cs="ArialMT"/>
                <w:lang w:eastAsia="ru-RU"/>
              </w:rPr>
            </w:pPr>
            <w:proofErr w:type="gramStart"/>
            <w:r w:rsidRPr="00134CAA">
              <w:rPr>
                <w:rFonts w:ascii="ArialMT" w:hAnsi="ArialMT" w:cs="ArialMT"/>
                <w:lang w:eastAsia="ru-RU"/>
              </w:rPr>
              <w:t>(Dolby Audio</w:t>
            </w:r>
            <w:proofErr w:type="gramEnd"/>
          </w:p>
          <w:p w:rsidR="00DD3ADF" w:rsidRPr="00134CAA" w:rsidRDefault="00DD3ADF" w:rsidP="004F7CC0">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 TrueHD)</w:t>
            </w:r>
          </w:p>
          <w:p w:rsidR="00DD3ADF" w:rsidRPr="00134CAA" w:rsidRDefault="00DD3ADF" w:rsidP="004F7CC0">
            <w:pPr>
              <w:pStyle w:val="Style80"/>
              <w:widowControl/>
              <w:rPr>
                <w:rStyle w:val="FontStyle237"/>
                <w:rFonts w:eastAsia="MS Gothic"/>
                <w:sz w:val="22"/>
                <w:szCs w:val="22"/>
                <w:lang w:eastAsia="en-US"/>
              </w:rPr>
            </w:pPr>
            <w:r w:rsidRPr="00134CAA">
              <w:rPr>
                <w:rFonts w:ascii="ArialMT" w:hAnsi="ArialMT" w:cs="ArialMT"/>
                <w:sz w:val="22"/>
                <w:szCs w:val="22"/>
              </w:rPr>
              <w:t>(*2)</w:t>
            </w:r>
          </w:p>
        </w:tc>
        <w:tc>
          <w:tcPr>
            <w:tcW w:w="571" w:type="dxa"/>
          </w:tcPr>
          <w:p w:rsidR="00DD3ADF" w:rsidRPr="00134CAA" w:rsidRDefault="00DD3ADF" w:rsidP="00EF6A32">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ES Discrete</w:t>
            </w:r>
          </w:p>
          <w:p w:rsidR="00DD3ADF" w:rsidRPr="00134CAA" w:rsidRDefault="00DD3ADF" w:rsidP="00EF6A32">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(DTS-ES</w:t>
            </w:r>
          </w:p>
          <w:p w:rsidR="00DD3ADF" w:rsidRPr="00134CAA" w:rsidRDefault="00DD3ADF" w:rsidP="00EF6A32">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Discrete)</w:t>
            </w:r>
          </w:p>
          <w:p w:rsidR="00DD3ADF" w:rsidRPr="00134CAA" w:rsidRDefault="00DD3ADF" w:rsidP="00EF6A32">
            <w:pPr>
              <w:pStyle w:val="Style80"/>
              <w:widowControl/>
              <w:rPr>
                <w:rStyle w:val="FontStyle237"/>
                <w:rFonts w:eastAsia="MS Gothic"/>
                <w:sz w:val="22"/>
                <w:szCs w:val="22"/>
                <w:lang w:eastAsia="en-US"/>
              </w:rPr>
            </w:pPr>
            <w:r w:rsidRPr="00134CAA">
              <w:rPr>
                <w:rFonts w:ascii="ArialMT" w:hAnsi="ArialMT" w:cs="ArialMT"/>
                <w:sz w:val="22"/>
                <w:szCs w:val="22"/>
              </w:rPr>
              <w:t>(*5)</w:t>
            </w:r>
          </w:p>
        </w:tc>
        <w:tc>
          <w:tcPr>
            <w:tcW w:w="568" w:type="dxa"/>
          </w:tcPr>
          <w:p w:rsidR="00DD3ADF" w:rsidRPr="00134CAA" w:rsidRDefault="00DD3ADF" w:rsidP="00EF6A32">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ES Matrix</w:t>
            </w:r>
          </w:p>
          <w:p w:rsidR="00DD3ADF" w:rsidRPr="00134CAA" w:rsidRDefault="00DD3ADF" w:rsidP="00EF6A32">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(DTS-ES</w:t>
            </w:r>
          </w:p>
          <w:p w:rsidR="00DD3ADF" w:rsidRPr="00134CAA" w:rsidRDefault="00DD3ADF" w:rsidP="00EF6A32">
            <w:pPr>
              <w:pStyle w:val="Style80"/>
              <w:widowControl/>
              <w:rPr>
                <w:rStyle w:val="FontStyle237"/>
                <w:rFonts w:eastAsia="MS Gothic"/>
                <w:sz w:val="22"/>
                <w:szCs w:val="22"/>
                <w:lang w:val="en-US" w:eastAsia="en-US"/>
              </w:rPr>
            </w:pPr>
            <w:r w:rsidRPr="00134CAA">
              <w:rPr>
                <w:rFonts w:ascii="ArialMT" w:hAnsi="ArialMT" w:cs="ArialMT"/>
                <w:sz w:val="22"/>
                <w:szCs w:val="22"/>
                <w:lang w:val="en-US"/>
              </w:rPr>
              <w:t>Matrix) (*5)</w:t>
            </w:r>
          </w:p>
        </w:tc>
        <w:tc>
          <w:tcPr>
            <w:tcW w:w="711" w:type="dxa"/>
            <w:gridSpan w:val="2"/>
          </w:tcPr>
          <w:p w:rsidR="00DD3ADF" w:rsidRPr="00134CAA" w:rsidRDefault="00DD3ADF" w:rsidP="00EF6A32">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DTS:X</w:t>
            </w:r>
          </w:p>
        </w:tc>
        <w:tc>
          <w:tcPr>
            <w:tcW w:w="706" w:type="dxa"/>
            <w:gridSpan w:val="2"/>
          </w:tcPr>
          <w:p w:rsidR="00DD3ADF" w:rsidRPr="00134CAA" w:rsidRDefault="00DD3ADF" w:rsidP="00EF6A32">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w:t>
            </w:r>
          </w:p>
          <w:p w:rsidR="00DD3ADF" w:rsidRPr="00134CAA" w:rsidRDefault="00DD3ADF" w:rsidP="00EF6A32">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Neural:X</w:t>
            </w:r>
          </w:p>
          <w:p w:rsidR="00DD3ADF" w:rsidRPr="00134CAA" w:rsidRDefault="00DD3ADF" w:rsidP="00EF6A32">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(*6)</w:t>
            </w:r>
          </w:p>
        </w:tc>
        <w:tc>
          <w:tcPr>
            <w:tcW w:w="708" w:type="dxa"/>
            <w:gridSpan w:val="2"/>
          </w:tcPr>
          <w:p w:rsidR="00DD3ADF" w:rsidRPr="00134CAA" w:rsidRDefault="00DD3ADF" w:rsidP="00EF6A32">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IMAX</w:t>
            </w:r>
          </w:p>
          <w:p w:rsidR="00DD3ADF" w:rsidRPr="00134CAA" w:rsidRDefault="00DD3ADF" w:rsidP="00EF6A32">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 (*7)</w:t>
            </w:r>
          </w:p>
        </w:tc>
        <w:tc>
          <w:tcPr>
            <w:tcW w:w="708" w:type="dxa"/>
            <w:gridSpan w:val="2"/>
          </w:tcPr>
          <w:p w:rsidR="00DD3ADF" w:rsidRPr="00134CAA" w:rsidRDefault="00DD3ADF" w:rsidP="00EF6A32">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IMAX</w:t>
            </w:r>
          </w:p>
          <w:p w:rsidR="00DD3ADF" w:rsidRPr="00134CAA" w:rsidRDefault="00DD3ADF" w:rsidP="00EF6A32">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DTS:X (*7)</w:t>
            </w:r>
          </w:p>
        </w:tc>
        <w:tc>
          <w:tcPr>
            <w:tcW w:w="709" w:type="dxa"/>
            <w:gridSpan w:val="2"/>
          </w:tcPr>
          <w:p w:rsidR="00DD3ADF" w:rsidRPr="00134CAA" w:rsidRDefault="00DD3ADF" w:rsidP="00EF6A32">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IMAX</w:t>
            </w:r>
          </w:p>
          <w:p w:rsidR="00DD3ADF" w:rsidRPr="00134CAA" w:rsidRDefault="00DD3ADF" w:rsidP="00EF6A32">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Neural:X</w:t>
            </w:r>
          </w:p>
          <w:p w:rsidR="00DD3ADF" w:rsidRPr="00134CAA" w:rsidRDefault="00DD3ADF" w:rsidP="00EF6A32">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(*7)</w:t>
            </w:r>
          </w:p>
        </w:tc>
      </w:tr>
      <w:tr w:rsidR="00DD3ADF" w:rsidRPr="00134CAA" w:rsidTr="00DD3ADF">
        <w:trPr>
          <w:trHeight w:val="250"/>
        </w:trPr>
        <w:tc>
          <w:tcPr>
            <w:tcW w:w="9213" w:type="dxa"/>
            <w:gridSpan w:val="24"/>
          </w:tcPr>
          <w:p w:rsidR="00DD3ADF" w:rsidRPr="00134CAA" w:rsidRDefault="00DD3ADF" w:rsidP="004F7CC0">
            <w:pPr>
              <w:pStyle w:val="Style80"/>
              <w:widowControl/>
              <w:rPr>
                <w:rStyle w:val="FontStyle237"/>
                <w:rFonts w:eastAsia="MS Gothic"/>
                <w:sz w:val="22"/>
                <w:szCs w:val="22"/>
                <w:lang w:val="en-US" w:eastAsia="en-US"/>
              </w:rPr>
            </w:pPr>
            <w:r w:rsidRPr="00134CAA">
              <w:rPr>
                <w:rStyle w:val="FontStyle237"/>
                <w:rFonts w:eastAsia="MS Gothic"/>
                <w:sz w:val="22"/>
                <w:szCs w:val="22"/>
                <w:lang w:val="en-US" w:eastAsia="en-US"/>
              </w:rPr>
              <w:t>2-канальный вход</w:t>
            </w:r>
            <w:r w:rsidRPr="00134CAA">
              <w:rPr>
                <w:rStyle w:val="FontStyle237"/>
                <w:rFonts w:eastAsia="MS Gothic"/>
                <w:sz w:val="22"/>
                <w:szCs w:val="22"/>
                <w:lang w:eastAsia="en-US"/>
              </w:rPr>
              <w:t>н</w:t>
            </w:r>
            <w:r w:rsidRPr="00134CAA">
              <w:rPr>
                <w:rStyle w:val="FontStyle237"/>
                <w:rFonts w:eastAsia="MS Gothic"/>
                <w:sz w:val="22"/>
                <w:szCs w:val="22"/>
                <w:lang w:val="en-US" w:eastAsia="en-US"/>
              </w:rPr>
              <w:t>ой сигнал</w:t>
            </w:r>
          </w:p>
        </w:tc>
      </w:tr>
      <w:tr w:rsidR="00DD3ADF" w:rsidRPr="00134CAA" w:rsidTr="004F7CC0">
        <w:trPr>
          <w:trHeight w:val="254"/>
        </w:trPr>
        <w:tc>
          <w:tcPr>
            <w:tcW w:w="698" w:type="dxa"/>
          </w:tcPr>
          <w:p w:rsidR="00DD3ADF" w:rsidRPr="00134CAA" w:rsidRDefault="00DD3ADF" w:rsidP="004F7CC0">
            <w:pPr>
              <w:pStyle w:val="Style52"/>
              <w:widowControl/>
              <w:rPr>
                <w:rStyle w:val="FontStyle137"/>
                <w:sz w:val="22"/>
                <w:szCs w:val="22"/>
                <w:lang w:val="en-US" w:eastAsia="en-US"/>
              </w:rPr>
            </w:pPr>
            <w:r w:rsidRPr="00134CAA">
              <w:rPr>
                <w:rStyle w:val="FontStyle137"/>
                <w:sz w:val="22"/>
                <w:szCs w:val="22"/>
                <w:lang w:eastAsia="en-US"/>
              </w:rPr>
              <w:t>Analog</w:t>
            </w:r>
            <w:r w:rsidRPr="00134CAA">
              <w:rPr>
                <w:rStyle w:val="FontStyle137"/>
                <w:sz w:val="22"/>
                <w:szCs w:val="22"/>
                <w:lang w:val="en-US" w:eastAsia="en-US"/>
              </w:rPr>
              <w:t>/PCM</w:t>
            </w:r>
          </w:p>
        </w:tc>
        <w:tc>
          <w:tcPr>
            <w:tcW w:w="706" w:type="dxa"/>
          </w:tcPr>
          <w:p w:rsidR="00DD3ADF" w:rsidRPr="00134CAA" w:rsidRDefault="00DD3ADF" w:rsidP="004F7CC0">
            <w:pPr>
              <w:pStyle w:val="Style52"/>
              <w:widowControl/>
              <w:rPr>
                <w:rStyle w:val="FontStyle137"/>
                <w:sz w:val="22"/>
                <w:szCs w:val="22"/>
                <w:lang w:val="en-US" w:eastAsia="en-US"/>
              </w:rPr>
            </w:pPr>
            <w:r w:rsidRPr="00134CAA">
              <w:rPr>
                <w:rStyle w:val="FontStyle137"/>
                <w:sz w:val="22"/>
                <w:szCs w:val="22"/>
                <w:lang w:val="en-US" w:eastAsia="en-US"/>
              </w:rPr>
              <w:t>+</w:t>
            </w:r>
          </w:p>
        </w:tc>
        <w:tc>
          <w:tcPr>
            <w:tcW w:w="701" w:type="dxa"/>
            <w:gridSpan w:val="2"/>
          </w:tcPr>
          <w:p w:rsidR="00DD3ADF" w:rsidRPr="00134CAA" w:rsidRDefault="00DD3ADF" w:rsidP="004F7CC0">
            <w:pPr>
              <w:pStyle w:val="Style52"/>
              <w:widowControl/>
              <w:rPr>
                <w:rStyle w:val="FontStyle137"/>
                <w:sz w:val="22"/>
                <w:szCs w:val="22"/>
                <w:lang w:eastAsia="en-US"/>
              </w:rPr>
            </w:pPr>
          </w:p>
        </w:tc>
        <w:tc>
          <w:tcPr>
            <w:tcW w:w="710" w:type="dxa"/>
            <w:gridSpan w:val="2"/>
          </w:tcPr>
          <w:p w:rsidR="00DD3ADF" w:rsidRPr="00134CAA" w:rsidRDefault="00DD3ADF" w:rsidP="004F7CC0">
            <w:pPr>
              <w:pStyle w:val="Style52"/>
              <w:widowControl/>
              <w:rPr>
                <w:rStyle w:val="FontStyle137"/>
                <w:sz w:val="22"/>
                <w:szCs w:val="22"/>
                <w:lang w:eastAsia="en-US"/>
              </w:rPr>
            </w:pPr>
          </w:p>
        </w:tc>
        <w:tc>
          <w:tcPr>
            <w:tcW w:w="571" w:type="dxa"/>
            <w:gridSpan w:val="2"/>
          </w:tcPr>
          <w:p w:rsidR="00DD3ADF" w:rsidRPr="00134CAA" w:rsidRDefault="00DD3ADF" w:rsidP="004F7CC0">
            <w:pPr>
              <w:pStyle w:val="Style52"/>
              <w:widowControl/>
              <w:rPr>
                <w:rStyle w:val="FontStyle137"/>
                <w:sz w:val="22"/>
                <w:szCs w:val="22"/>
                <w:lang w:eastAsia="en-US"/>
              </w:rPr>
            </w:pPr>
          </w:p>
        </w:tc>
        <w:tc>
          <w:tcPr>
            <w:tcW w:w="571" w:type="dxa"/>
            <w:gridSpan w:val="2"/>
          </w:tcPr>
          <w:p w:rsidR="00DD3ADF" w:rsidRPr="00134CAA" w:rsidRDefault="00DD3ADF" w:rsidP="004F7CC0">
            <w:pPr>
              <w:pStyle w:val="Style52"/>
              <w:widowControl/>
              <w:rPr>
                <w:rStyle w:val="FontStyle137"/>
                <w:sz w:val="22"/>
                <w:szCs w:val="22"/>
                <w:lang w:eastAsia="en-US"/>
              </w:rPr>
            </w:pPr>
          </w:p>
        </w:tc>
        <w:tc>
          <w:tcPr>
            <w:tcW w:w="575" w:type="dxa"/>
            <w:gridSpan w:val="2"/>
          </w:tcPr>
          <w:p w:rsidR="00DD3ADF" w:rsidRPr="00134CAA" w:rsidRDefault="00DD3ADF" w:rsidP="004F7CC0">
            <w:pPr>
              <w:pStyle w:val="Style52"/>
              <w:widowControl/>
              <w:rPr>
                <w:rStyle w:val="FontStyle137"/>
                <w:sz w:val="22"/>
                <w:szCs w:val="22"/>
                <w:lang w:eastAsia="en-US"/>
              </w:rPr>
            </w:pPr>
          </w:p>
        </w:tc>
        <w:tc>
          <w:tcPr>
            <w:tcW w:w="571" w:type="dxa"/>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4F7CC0" w:rsidP="004F7CC0">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tcPr>
          <w:p w:rsidR="00DD3ADF" w:rsidRPr="00134CAA" w:rsidRDefault="00DD3ADF" w:rsidP="004F7CC0">
            <w:pPr>
              <w:pStyle w:val="Style52"/>
              <w:widowControl/>
              <w:rPr>
                <w:rStyle w:val="FontStyle137"/>
                <w:sz w:val="22"/>
                <w:szCs w:val="22"/>
                <w:lang w:eastAsia="en-US"/>
              </w:rPr>
            </w:pPr>
          </w:p>
        </w:tc>
      </w:tr>
      <w:tr w:rsidR="00DD3ADF" w:rsidRPr="00134CAA" w:rsidTr="004F7CC0">
        <w:trPr>
          <w:trHeight w:val="254"/>
        </w:trPr>
        <w:tc>
          <w:tcPr>
            <w:tcW w:w="698" w:type="dxa"/>
          </w:tcPr>
          <w:p w:rsidR="00DD3ADF" w:rsidRPr="00134CAA" w:rsidRDefault="00DD3ADF" w:rsidP="004F7CC0">
            <w:pPr>
              <w:pStyle w:val="Style52"/>
              <w:widowControl/>
              <w:rPr>
                <w:rStyle w:val="FontStyle137"/>
                <w:sz w:val="22"/>
                <w:szCs w:val="22"/>
                <w:lang w:eastAsia="en-US"/>
              </w:rPr>
            </w:pPr>
            <w:r w:rsidRPr="00134CAA">
              <w:rPr>
                <w:rFonts w:ascii="ArialMT" w:hAnsi="ArialMT" w:cs="ArialMT"/>
                <w:sz w:val="22"/>
                <w:szCs w:val="22"/>
              </w:rPr>
              <w:t>NET / USB / DSD (*1)</w:t>
            </w:r>
          </w:p>
        </w:tc>
        <w:tc>
          <w:tcPr>
            <w:tcW w:w="706" w:type="dxa"/>
          </w:tcPr>
          <w:p w:rsidR="00DD3ADF" w:rsidRPr="00134CAA" w:rsidRDefault="00DD3ADF" w:rsidP="004F7CC0">
            <w:pPr>
              <w:pStyle w:val="Style52"/>
              <w:widowControl/>
              <w:rPr>
                <w:rStyle w:val="FontStyle137"/>
                <w:sz w:val="22"/>
                <w:szCs w:val="22"/>
                <w:lang w:val="en-US" w:eastAsia="en-US"/>
              </w:rPr>
            </w:pPr>
            <w:r w:rsidRPr="00134CAA">
              <w:rPr>
                <w:rStyle w:val="FontStyle137"/>
                <w:sz w:val="22"/>
                <w:szCs w:val="22"/>
                <w:lang w:val="en-US" w:eastAsia="en-US"/>
              </w:rPr>
              <w:t>+</w:t>
            </w:r>
          </w:p>
        </w:tc>
        <w:tc>
          <w:tcPr>
            <w:tcW w:w="701" w:type="dxa"/>
            <w:gridSpan w:val="2"/>
          </w:tcPr>
          <w:p w:rsidR="00DD3ADF" w:rsidRPr="00134CAA" w:rsidRDefault="00DD3ADF" w:rsidP="004F7CC0">
            <w:pPr>
              <w:pStyle w:val="Style52"/>
              <w:widowControl/>
              <w:rPr>
                <w:rStyle w:val="FontStyle137"/>
                <w:sz w:val="22"/>
                <w:szCs w:val="22"/>
                <w:lang w:eastAsia="en-US"/>
              </w:rPr>
            </w:pPr>
          </w:p>
        </w:tc>
        <w:tc>
          <w:tcPr>
            <w:tcW w:w="710" w:type="dxa"/>
            <w:gridSpan w:val="2"/>
          </w:tcPr>
          <w:p w:rsidR="00DD3ADF" w:rsidRPr="00134CAA" w:rsidRDefault="00DD3ADF" w:rsidP="004F7CC0">
            <w:pPr>
              <w:pStyle w:val="Style52"/>
              <w:widowControl/>
              <w:rPr>
                <w:rStyle w:val="FontStyle137"/>
                <w:sz w:val="22"/>
                <w:szCs w:val="22"/>
                <w:lang w:eastAsia="en-US"/>
              </w:rPr>
            </w:pPr>
          </w:p>
        </w:tc>
        <w:tc>
          <w:tcPr>
            <w:tcW w:w="571" w:type="dxa"/>
            <w:gridSpan w:val="2"/>
          </w:tcPr>
          <w:p w:rsidR="00DD3ADF" w:rsidRPr="00134CAA" w:rsidRDefault="00DD3ADF" w:rsidP="004F7CC0">
            <w:pPr>
              <w:pStyle w:val="Style52"/>
              <w:widowControl/>
              <w:rPr>
                <w:rStyle w:val="FontStyle137"/>
                <w:sz w:val="22"/>
                <w:szCs w:val="22"/>
                <w:lang w:eastAsia="en-US"/>
              </w:rPr>
            </w:pPr>
          </w:p>
        </w:tc>
        <w:tc>
          <w:tcPr>
            <w:tcW w:w="571" w:type="dxa"/>
            <w:gridSpan w:val="2"/>
          </w:tcPr>
          <w:p w:rsidR="00DD3ADF" w:rsidRPr="00134CAA" w:rsidRDefault="00DD3ADF" w:rsidP="004F7CC0">
            <w:pPr>
              <w:pStyle w:val="Style52"/>
              <w:widowControl/>
              <w:rPr>
                <w:rStyle w:val="FontStyle137"/>
                <w:sz w:val="22"/>
                <w:szCs w:val="22"/>
                <w:lang w:eastAsia="en-US"/>
              </w:rPr>
            </w:pPr>
          </w:p>
        </w:tc>
        <w:tc>
          <w:tcPr>
            <w:tcW w:w="575" w:type="dxa"/>
            <w:gridSpan w:val="2"/>
          </w:tcPr>
          <w:p w:rsidR="00DD3ADF" w:rsidRPr="00134CAA" w:rsidRDefault="00DD3ADF" w:rsidP="004F7CC0">
            <w:pPr>
              <w:pStyle w:val="Style52"/>
              <w:widowControl/>
              <w:rPr>
                <w:rStyle w:val="FontStyle137"/>
                <w:sz w:val="22"/>
                <w:szCs w:val="22"/>
                <w:lang w:eastAsia="en-US"/>
              </w:rPr>
            </w:pPr>
          </w:p>
        </w:tc>
        <w:tc>
          <w:tcPr>
            <w:tcW w:w="571" w:type="dxa"/>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4F7CC0" w:rsidP="004F7CC0">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tcPr>
          <w:p w:rsidR="00DD3ADF" w:rsidRPr="00134CAA" w:rsidRDefault="00DD3ADF" w:rsidP="004F7CC0">
            <w:pPr>
              <w:pStyle w:val="Style52"/>
              <w:widowControl/>
              <w:rPr>
                <w:rStyle w:val="FontStyle137"/>
                <w:sz w:val="22"/>
                <w:szCs w:val="22"/>
                <w:lang w:eastAsia="en-US"/>
              </w:rPr>
            </w:pPr>
          </w:p>
        </w:tc>
      </w:tr>
      <w:tr w:rsidR="00DD3ADF" w:rsidRPr="00134CAA" w:rsidTr="004F7CC0">
        <w:trPr>
          <w:trHeight w:val="254"/>
        </w:trPr>
        <w:tc>
          <w:tcPr>
            <w:tcW w:w="698" w:type="dxa"/>
          </w:tcPr>
          <w:p w:rsidR="00DD3ADF" w:rsidRPr="00134CAA" w:rsidRDefault="00DD3ADF" w:rsidP="004F7CC0">
            <w:pPr>
              <w:pStyle w:val="Style52"/>
              <w:widowControl/>
              <w:rPr>
                <w:rFonts w:ascii="ArialMT" w:hAnsi="ArialMT" w:cs="ArialMT"/>
                <w:sz w:val="22"/>
                <w:szCs w:val="22"/>
              </w:rPr>
            </w:pPr>
            <w:r w:rsidRPr="00134CAA">
              <w:rPr>
                <w:rFonts w:ascii="ArialMT" w:hAnsi="ArialMT" w:cs="ArialMT"/>
                <w:sz w:val="22"/>
                <w:szCs w:val="22"/>
              </w:rPr>
              <w:t>DD / DD+ / DTHD</w:t>
            </w:r>
          </w:p>
        </w:tc>
        <w:tc>
          <w:tcPr>
            <w:tcW w:w="706" w:type="dxa"/>
          </w:tcPr>
          <w:p w:rsidR="00DD3ADF" w:rsidRPr="00134CAA" w:rsidRDefault="00DD3ADF" w:rsidP="004F7CC0">
            <w:pPr>
              <w:pStyle w:val="Style52"/>
              <w:widowControl/>
              <w:rPr>
                <w:rStyle w:val="FontStyle137"/>
                <w:sz w:val="22"/>
                <w:szCs w:val="22"/>
                <w:lang w:val="en-US" w:eastAsia="en-US"/>
              </w:rPr>
            </w:pPr>
            <w:r w:rsidRPr="00134CAA">
              <w:rPr>
                <w:rStyle w:val="FontStyle137"/>
                <w:sz w:val="22"/>
                <w:szCs w:val="22"/>
                <w:lang w:val="en-US" w:eastAsia="en-US"/>
              </w:rPr>
              <w:t>+</w:t>
            </w:r>
          </w:p>
        </w:tc>
        <w:tc>
          <w:tcPr>
            <w:tcW w:w="701" w:type="dxa"/>
            <w:gridSpan w:val="2"/>
          </w:tcPr>
          <w:p w:rsidR="00DD3ADF" w:rsidRPr="00134CAA" w:rsidRDefault="00DD3ADF" w:rsidP="004F7CC0">
            <w:pPr>
              <w:pStyle w:val="Style52"/>
              <w:widowControl/>
              <w:rPr>
                <w:rStyle w:val="FontStyle137"/>
                <w:sz w:val="22"/>
                <w:szCs w:val="22"/>
                <w:lang w:eastAsia="en-US"/>
              </w:rPr>
            </w:pPr>
          </w:p>
        </w:tc>
        <w:tc>
          <w:tcPr>
            <w:tcW w:w="710" w:type="dxa"/>
            <w:gridSpan w:val="2"/>
          </w:tcPr>
          <w:p w:rsidR="00DD3ADF" w:rsidRPr="00134CAA" w:rsidRDefault="00DD3ADF" w:rsidP="004F7CC0">
            <w:pPr>
              <w:pStyle w:val="Style52"/>
              <w:widowControl/>
              <w:rPr>
                <w:rStyle w:val="FontStyle137"/>
                <w:sz w:val="22"/>
                <w:szCs w:val="22"/>
                <w:lang w:eastAsia="en-US"/>
              </w:rPr>
            </w:pPr>
          </w:p>
        </w:tc>
        <w:tc>
          <w:tcPr>
            <w:tcW w:w="571" w:type="dxa"/>
            <w:gridSpan w:val="2"/>
          </w:tcPr>
          <w:p w:rsidR="00DD3ADF" w:rsidRPr="00134CAA" w:rsidRDefault="00DD3ADF" w:rsidP="004F7CC0">
            <w:pPr>
              <w:pStyle w:val="Style52"/>
              <w:widowControl/>
              <w:rPr>
                <w:rStyle w:val="FontStyle137"/>
                <w:sz w:val="22"/>
                <w:szCs w:val="22"/>
                <w:lang w:eastAsia="en-US"/>
              </w:rPr>
            </w:pPr>
          </w:p>
        </w:tc>
        <w:tc>
          <w:tcPr>
            <w:tcW w:w="571" w:type="dxa"/>
            <w:gridSpan w:val="2"/>
          </w:tcPr>
          <w:p w:rsidR="00DD3ADF" w:rsidRPr="00134CAA" w:rsidRDefault="00DD3ADF" w:rsidP="004F7CC0">
            <w:pPr>
              <w:pStyle w:val="Style52"/>
              <w:widowControl/>
              <w:rPr>
                <w:rStyle w:val="FontStyle137"/>
                <w:sz w:val="22"/>
                <w:szCs w:val="22"/>
                <w:lang w:eastAsia="en-US"/>
              </w:rPr>
            </w:pPr>
          </w:p>
        </w:tc>
        <w:tc>
          <w:tcPr>
            <w:tcW w:w="575" w:type="dxa"/>
            <w:gridSpan w:val="2"/>
          </w:tcPr>
          <w:p w:rsidR="00DD3ADF" w:rsidRPr="00134CAA" w:rsidRDefault="00DD3ADF" w:rsidP="004F7CC0">
            <w:pPr>
              <w:pStyle w:val="Style52"/>
              <w:widowControl/>
              <w:rPr>
                <w:rStyle w:val="FontStyle137"/>
                <w:sz w:val="22"/>
                <w:szCs w:val="22"/>
                <w:lang w:eastAsia="en-US"/>
              </w:rPr>
            </w:pPr>
          </w:p>
        </w:tc>
        <w:tc>
          <w:tcPr>
            <w:tcW w:w="571" w:type="dxa"/>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4F7CC0" w:rsidP="004F7CC0">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tcPr>
          <w:p w:rsidR="00DD3ADF" w:rsidRPr="00134CAA" w:rsidRDefault="00DD3ADF" w:rsidP="004F7CC0">
            <w:pPr>
              <w:pStyle w:val="Style52"/>
              <w:widowControl/>
              <w:rPr>
                <w:rStyle w:val="FontStyle137"/>
                <w:sz w:val="22"/>
                <w:szCs w:val="22"/>
                <w:lang w:eastAsia="en-US"/>
              </w:rPr>
            </w:pPr>
          </w:p>
        </w:tc>
      </w:tr>
      <w:tr w:rsidR="00DD3ADF" w:rsidRPr="00134CAA" w:rsidTr="004F7CC0">
        <w:trPr>
          <w:trHeight w:val="254"/>
        </w:trPr>
        <w:tc>
          <w:tcPr>
            <w:tcW w:w="698" w:type="dxa"/>
          </w:tcPr>
          <w:p w:rsidR="00DD3ADF" w:rsidRPr="00134CAA" w:rsidRDefault="00DD3ADF" w:rsidP="00DD3ADF">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DTS / DTS 96/24 / DTS</w:t>
            </w:r>
          </w:p>
          <w:p w:rsidR="00DD3ADF" w:rsidRPr="00134CAA" w:rsidRDefault="00DD3ADF" w:rsidP="00DD3ADF">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Express / DTS-HD HR /</w:t>
            </w:r>
          </w:p>
          <w:p w:rsidR="00DD3ADF" w:rsidRPr="00134CAA" w:rsidRDefault="00DD3ADF" w:rsidP="00DD3ADF">
            <w:pPr>
              <w:pStyle w:val="Style52"/>
              <w:widowControl/>
              <w:rPr>
                <w:rFonts w:ascii="ArialMT" w:hAnsi="ArialMT" w:cs="ArialMT"/>
                <w:sz w:val="22"/>
                <w:szCs w:val="22"/>
              </w:rPr>
            </w:pPr>
            <w:r w:rsidRPr="00134CAA">
              <w:rPr>
                <w:rFonts w:ascii="ArialMT" w:hAnsi="ArialMT" w:cs="ArialMT"/>
                <w:sz w:val="22"/>
                <w:szCs w:val="22"/>
              </w:rPr>
              <w:t>DTS-HD MSTR</w:t>
            </w:r>
          </w:p>
        </w:tc>
        <w:tc>
          <w:tcPr>
            <w:tcW w:w="706" w:type="dxa"/>
          </w:tcPr>
          <w:p w:rsidR="00DD3ADF" w:rsidRPr="00134CAA" w:rsidRDefault="00DD3ADF" w:rsidP="004F7CC0">
            <w:pPr>
              <w:pStyle w:val="Style52"/>
              <w:widowControl/>
              <w:rPr>
                <w:rStyle w:val="FontStyle137"/>
                <w:sz w:val="22"/>
                <w:szCs w:val="22"/>
                <w:lang w:val="en-US" w:eastAsia="en-US"/>
              </w:rPr>
            </w:pPr>
            <w:r w:rsidRPr="00134CAA">
              <w:rPr>
                <w:rStyle w:val="FontStyle137"/>
                <w:sz w:val="22"/>
                <w:szCs w:val="22"/>
                <w:lang w:val="en-US" w:eastAsia="en-US"/>
              </w:rPr>
              <w:t>+</w:t>
            </w:r>
          </w:p>
        </w:tc>
        <w:tc>
          <w:tcPr>
            <w:tcW w:w="701" w:type="dxa"/>
            <w:gridSpan w:val="2"/>
          </w:tcPr>
          <w:p w:rsidR="00DD3ADF" w:rsidRPr="00134CAA" w:rsidRDefault="00DD3ADF" w:rsidP="004F7CC0">
            <w:pPr>
              <w:pStyle w:val="Style52"/>
              <w:widowControl/>
              <w:rPr>
                <w:rStyle w:val="FontStyle137"/>
                <w:sz w:val="22"/>
                <w:szCs w:val="22"/>
                <w:lang w:eastAsia="en-US"/>
              </w:rPr>
            </w:pPr>
          </w:p>
        </w:tc>
        <w:tc>
          <w:tcPr>
            <w:tcW w:w="710" w:type="dxa"/>
            <w:gridSpan w:val="2"/>
          </w:tcPr>
          <w:p w:rsidR="00DD3ADF" w:rsidRPr="00134CAA" w:rsidRDefault="00DD3ADF" w:rsidP="004F7CC0">
            <w:pPr>
              <w:pStyle w:val="Style52"/>
              <w:widowControl/>
              <w:rPr>
                <w:rStyle w:val="FontStyle137"/>
                <w:sz w:val="22"/>
                <w:szCs w:val="22"/>
                <w:lang w:eastAsia="en-US"/>
              </w:rPr>
            </w:pPr>
          </w:p>
        </w:tc>
        <w:tc>
          <w:tcPr>
            <w:tcW w:w="571" w:type="dxa"/>
            <w:gridSpan w:val="2"/>
          </w:tcPr>
          <w:p w:rsidR="00DD3ADF" w:rsidRPr="00134CAA" w:rsidRDefault="00DD3ADF" w:rsidP="004F7CC0">
            <w:pPr>
              <w:pStyle w:val="Style52"/>
              <w:widowControl/>
              <w:rPr>
                <w:rStyle w:val="FontStyle137"/>
                <w:sz w:val="22"/>
                <w:szCs w:val="22"/>
                <w:lang w:eastAsia="en-US"/>
              </w:rPr>
            </w:pPr>
          </w:p>
        </w:tc>
        <w:tc>
          <w:tcPr>
            <w:tcW w:w="571" w:type="dxa"/>
            <w:gridSpan w:val="2"/>
          </w:tcPr>
          <w:p w:rsidR="00DD3ADF" w:rsidRPr="00134CAA" w:rsidRDefault="00DD3ADF" w:rsidP="004F7CC0">
            <w:pPr>
              <w:pStyle w:val="Style52"/>
              <w:widowControl/>
              <w:rPr>
                <w:rStyle w:val="FontStyle137"/>
                <w:sz w:val="22"/>
                <w:szCs w:val="22"/>
                <w:lang w:eastAsia="en-US"/>
              </w:rPr>
            </w:pPr>
          </w:p>
        </w:tc>
        <w:tc>
          <w:tcPr>
            <w:tcW w:w="575" w:type="dxa"/>
            <w:gridSpan w:val="2"/>
          </w:tcPr>
          <w:p w:rsidR="00DD3ADF" w:rsidRPr="00134CAA" w:rsidRDefault="00DD3ADF" w:rsidP="004F7CC0">
            <w:pPr>
              <w:pStyle w:val="Style52"/>
              <w:widowControl/>
              <w:rPr>
                <w:rStyle w:val="FontStyle137"/>
                <w:sz w:val="22"/>
                <w:szCs w:val="22"/>
                <w:lang w:eastAsia="en-US"/>
              </w:rPr>
            </w:pPr>
          </w:p>
        </w:tc>
        <w:tc>
          <w:tcPr>
            <w:tcW w:w="571" w:type="dxa"/>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4F7CC0" w:rsidP="004F7CC0">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tcPr>
          <w:p w:rsidR="00DD3ADF" w:rsidRPr="00134CAA" w:rsidRDefault="00DD3ADF" w:rsidP="004F7CC0">
            <w:pPr>
              <w:pStyle w:val="Style52"/>
              <w:widowControl/>
              <w:rPr>
                <w:rStyle w:val="FontStyle137"/>
                <w:sz w:val="22"/>
                <w:szCs w:val="22"/>
                <w:lang w:eastAsia="en-US"/>
              </w:rPr>
            </w:pPr>
          </w:p>
        </w:tc>
      </w:tr>
      <w:tr w:rsidR="00DD3ADF" w:rsidRPr="00134CAA" w:rsidTr="00DD3ADF">
        <w:trPr>
          <w:trHeight w:val="254"/>
        </w:trPr>
        <w:tc>
          <w:tcPr>
            <w:tcW w:w="9213" w:type="dxa"/>
            <w:gridSpan w:val="24"/>
          </w:tcPr>
          <w:p w:rsidR="00DD3ADF" w:rsidRPr="00134CAA" w:rsidRDefault="00DD3ADF" w:rsidP="004F7CC0">
            <w:pPr>
              <w:pStyle w:val="Style52"/>
              <w:widowControl/>
              <w:rPr>
                <w:rStyle w:val="FontStyle237"/>
                <w:rFonts w:eastAsia="MS Gothic"/>
                <w:sz w:val="22"/>
                <w:szCs w:val="22"/>
                <w:lang w:eastAsia="en-US"/>
              </w:rPr>
            </w:pPr>
            <w:r w:rsidRPr="00134CAA">
              <w:rPr>
                <w:rStyle w:val="FontStyle237"/>
                <w:rFonts w:eastAsia="MS Gothic"/>
                <w:sz w:val="22"/>
                <w:szCs w:val="22"/>
                <w:lang w:eastAsia="en-US"/>
              </w:rPr>
              <w:t>Много</w:t>
            </w:r>
            <w:r w:rsidRPr="00134CAA">
              <w:rPr>
                <w:rStyle w:val="FontStyle237"/>
                <w:rFonts w:eastAsia="MS Gothic"/>
                <w:sz w:val="22"/>
                <w:szCs w:val="22"/>
                <w:lang w:val="en-US" w:eastAsia="en-US"/>
              </w:rPr>
              <w:t>канальный вход</w:t>
            </w:r>
            <w:r w:rsidRPr="00134CAA">
              <w:rPr>
                <w:rStyle w:val="FontStyle237"/>
                <w:rFonts w:eastAsia="MS Gothic"/>
                <w:sz w:val="22"/>
                <w:szCs w:val="22"/>
                <w:lang w:eastAsia="en-US"/>
              </w:rPr>
              <w:t>н</w:t>
            </w:r>
            <w:r w:rsidRPr="00134CAA">
              <w:rPr>
                <w:rStyle w:val="FontStyle237"/>
                <w:rFonts w:eastAsia="MS Gothic"/>
                <w:sz w:val="22"/>
                <w:szCs w:val="22"/>
                <w:lang w:val="en-US" w:eastAsia="en-US"/>
              </w:rPr>
              <w:t>ой сигнал</w:t>
            </w:r>
          </w:p>
        </w:tc>
      </w:tr>
      <w:tr w:rsidR="00DD3ADF" w:rsidRPr="00134CAA" w:rsidTr="004F7CC0">
        <w:trPr>
          <w:trHeight w:val="254"/>
        </w:trPr>
        <w:tc>
          <w:tcPr>
            <w:tcW w:w="698" w:type="dxa"/>
          </w:tcPr>
          <w:p w:rsidR="00DD3ADF" w:rsidRPr="00134CAA" w:rsidRDefault="00DD3ADF" w:rsidP="004F7CC0">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Multich PCM</w:t>
            </w:r>
          </w:p>
        </w:tc>
        <w:tc>
          <w:tcPr>
            <w:tcW w:w="717" w:type="dxa"/>
            <w:gridSpan w:val="2"/>
          </w:tcPr>
          <w:p w:rsidR="00DD3ADF" w:rsidRPr="00134CAA" w:rsidRDefault="00DD3ADF" w:rsidP="004F7CC0">
            <w:pPr>
              <w:pStyle w:val="Style52"/>
              <w:widowControl/>
              <w:rPr>
                <w:rStyle w:val="FontStyle137"/>
                <w:sz w:val="22"/>
                <w:szCs w:val="22"/>
                <w:lang w:val="en-US" w:eastAsia="en-US"/>
              </w:rPr>
            </w:pPr>
          </w:p>
        </w:tc>
        <w:tc>
          <w:tcPr>
            <w:tcW w:w="708" w:type="dxa"/>
            <w:gridSpan w:val="2"/>
          </w:tcPr>
          <w:p w:rsidR="00DD3ADF" w:rsidRPr="00134CAA" w:rsidRDefault="00DD3ADF" w:rsidP="004F7CC0">
            <w:pPr>
              <w:pStyle w:val="Style52"/>
              <w:widowControl/>
              <w:rPr>
                <w:rStyle w:val="FontStyle137"/>
                <w:sz w:val="22"/>
                <w:szCs w:val="22"/>
                <w:lang w:eastAsia="en-US"/>
              </w:rPr>
            </w:pPr>
            <w:r w:rsidRPr="00134CAA">
              <w:rPr>
                <w:rStyle w:val="FontStyle137"/>
                <w:sz w:val="22"/>
                <w:szCs w:val="22"/>
                <w:lang w:eastAsia="en-US"/>
              </w:rPr>
              <w:t>+</w:t>
            </w:r>
          </w:p>
        </w:tc>
        <w:tc>
          <w:tcPr>
            <w:tcW w:w="708" w:type="dxa"/>
            <w:gridSpan w:val="2"/>
          </w:tcPr>
          <w:p w:rsidR="00DD3ADF" w:rsidRPr="00134CAA" w:rsidRDefault="00DD3ADF" w:rsidP="004F7CC0">
            <w:pPr>
              <w:pStyle w:val="Style52"/>
              <w:widowControl/>
              <w:rPr>
                <w:rStyle w:val="FontStyle137"/>
                <w:sz w:val="22"/>
                <w:szCs w:val="22"/>
                <w:lang w:eastAsia="en-US"/>
              </w:rPr>
            </w:pPr>
          </w:p>
        </w:tc>
        <w:tc>
          <w:tcPr>
            <w:tcW w:w="567" w:type="dxa"/>
            <w:gridSpan w:val="2"/>
          </w:tcPr>
          <w:p w:rsidR="00DD3ADF" w:rsidRPr="00134CAA" w:rsidRDefault="00DD3ADF" w:rsidP="004F7CC0">
            <w:pPr>
              <w:pStyle w:val="Style52"/>
              <w:widowControl/>
              <w:rPr>
                <w:rStyle w:val="FontStyle137"/>
                <w:sz w:val="22"/>
                <w:szCs w:val="22"/>
                <w:lang w:eastAsia="en-US"/>
              </w:rPr>
            </w:pPr>
          </w:p>
        </w:tc>
        <w:tc>
          <w:tcPr>
            <w:tcW w:w="567" w:type="dxa"/>
            <w:gridSpan w:val="2"/>
          </w:tcPr>
          <w:p w:rsidR="00DD3ADF" w:rsidRPr="00134CAA" w:rsidRDefault="00DD3ADF" w:rsidP="004F7CC0">
            <w:pPr>
              <w:pStyle w:val="Style52"/>
              <w:widowControl/>
              <w:rPr>
                <w:rStyle w:val="FontStyle137"/>
                <w:sz w:val="22"/>
                <w:szCs w:val="22"/>
                <w:lang w:eastAsia="en-US"/>
              </w:rPr>
            </w:pPr>
          </w:p>
        </w:tc>
        <w:tc>
          <w:tcPr>
            <w:tcW w:w="567" w:type="dxa"/>
          </w:tcPr>
          <w:p w:rsidR="00DD3ADF" w:rsidRPr="00134CAA" w:rsidRDefault="00DD3ADF" w:rsidP="004F7CC0">
            <w:pPr>
              <w:pStyle w:val="Style52"/>
              <w:widowControl/>
              <w:rPr>
                <w:rStyle w:val="FontStyle137"/>
                <w:sz w:val="22"/>
                <w:szCs w:val="22"/>
                <w:lang w:eastAsia="en-US"/>
              </w:rPr>
            </w:pPr>
          </w:p>
        </w:tc>
        <w:tc>
          <w:tcPr>
            <w:tcW w:w="571" w:type="dxa"/>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4F7CC0" w:rsidP="004F7CC0">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tcPr>
          <w:p w:rsidR="00DD3ADF" w:rsidRPr="00134CAA" w:rsidRDefault="00DD3ADF" w:rsidP="004F7CC0">
            <w:pPr>
              <w:pStyle w:val="Style52"/>
              <w:widowControl/>
              <w:rPr>
                <w:rStyle w:val="FontStyle137"/>
                <w:sz w:val="22"/>
                <w:szCs w:val="22"/>
                <w:lang w:eastAsia="en-US"/>
              </w:rPr>
            </w:pPr>
          </w:p>
        </w:tc>
      </w:tr>
      <w:tr w:rsidR="00DD3ADF" w:rsidRPr="00134CAA" w:rsidTr="004F7CC0">
        <w:trPr>
          <w:trHeight w:val="254"/>
        </w:trPr>
        <w:tc>
          <w:tcPr>
            <w:tcW w:w="698" w:type="dxa"/>
          </w:tcPr>
          <w:p w:rsidR="00DD3ADF" w:rsidRPr="00134CAA" w:rsidRDefault="00DD3ADF" w:rsidP="004F7CC0">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DSD (*1)</w:t>
            </w:r>
          </w:p>
        </w:tc>
        <w:tc>
          <w:tcPr>
            <w:tcW w:w="717" w:type="dxa"/>
            <w:gridSpan w:val="2"/>
          </w:tcPr>
          <w:p w:rsidR="00DD3ADF" w:rsidRPr="00134CAA" w:rsidRDefault="00DD3ADF" w:rsidP="004F7CC0">
            <w:pPr>
              <w:pStyle w:val="Style52"/>
              <w:widowControl/>
              <w:rPr>
                <w:rStyle w:val="FontStyle137"/>
                <w:sz w:val="22"/>
                <w:szCs w:val="22"/>
                <w:lang w:val="en-US" w:eastAsia="en-US"/>
              </w:rPr>
            </w:pPr>
          </w:p>
        </w:tc>
        <w:tc>
          <w:tcPr>
            <w:tcW w:w="708" w:type="dxa"/>
            <w:gridSpan w:val="2"/>
          </w:tcPr>
          <w:p w:rsidR="00DD3ADF" w:rsidRPr="00134CAA" w:rsidRDefault="00DD3ADF" w:rsidP="004F7CC0">
            <w:pPr>
              <w:pStyle w:val="Style52"/>
              <w:widowControl/>
              <w:rPr>
                <w:rStyle w:val="FontStyle137"/>
                <w:sz w:val="22"/>
                <w:szCs w:val="22"/>
                <w:lang w:eastAsia="en-US"/>
              </w:rPr>
            </w:pPr>
          </w:p>
        </w:tc>
        <w:tc>
          <w:tcPr>
            <w:tcW w:w="708" w:type="dxa"/>
            <w:gridSpan w:val="2"/>
          </w:tcPr>
          <w:p w:rsidR="00DD3ADF" w:rsidRPr="00134CAA" w:rsidRDefault="00DD3ADF" w:rsidP="004F7CC0">
            <w:pPr>
              <w:pStyle w:val="Style52"/>
              <w:widowControl/>
              <w:rPr>
                <w:rStyle w:val="FontStyle137"/>
                <w:sz w:val="22"/>
                <w:szCs w:val="22"/>
                <w:lang w:eastAsia="en-US"/>
              </w:rPr>
            </w:pPr>
            <w:r w:rsidRPr="00134CAA">
              <w:rPr>
                <w:rStyle w:val="FontStyle137"/>
                <w:sz w:val="22"/>
                <w:szCs w:val="22"/>
                <w:lang w:eastAsia="en-US"/>
              </w:rPr>
              <w:t>+</w:t>
            </w:r>
          </w:p>
        </w:tc>
        <w:tc>
          <w:tcPr>
            <w:tcW w:w="567" w:type="dxa"/>
            <w:gridSpan w:val="2"/>
          </w:tcPr>
          <w:p w:rsidR="00DD3ADF" w:rsidRPr="00134CAA" w:rsidRDefault="00DD3ADF" w:rsidP="004F7CC0">
            <w:pPr>
              <w:pStyle w:val="Style52"/>
              <w:widowControl/>
              <w:rPr>
                <w:rStyle w:val="FontStyle137"/>
                <w:sz w:val="22"/>
                <w:szCs w:val="22"/>
                <w:lang w:eastAsia="en-US"/>
              </w:rPr>
            </w:pPr>
          </w:p>
        </w:tc>
        <w:tc>
          <w:tcPr>
            <w:tcW w:w="567" w:type="dxa"/>
            <w:gridSpan w:val="2"/>
          </w:tcPr>
          <w:p w:rsidR="00DD3ADF" w:rsidRPr="00134CAA" w:rsidRDefault="00DD3ADF" w:rsidP="004F7CC0">
            <w:pPr>
              <w:pStyle w:val="Style52"/>
              <w:widowControl/>
              <w:rPr>
                <w:rStyle w:val="FontStyle137"/>
                <w:sz w:val="22"/>
                <w:szCs w:val="22"/>
                <w:lang w:eastAsia="en-US"/>
              </w:rPr>
            </w:pPr>
          </w:p>
        </w:tc>
        <w:tc>
          <w:tcPr>
            <w:tcW w:w="567" w:type="dxa"/>
          </w:tcPr>
          <w:p w:rsidR="00DD3ADF" w:rsidRPr="00134CAA" w:rsidRDefault="00DD3ADF" w:rsidP="004F7CC0">
            <w:pPr>
              <w:pStyle w:val="Style52"/>
              <w:widowControl/>
              <w:rPr>
                <w:rStyle w:val="FontStyle137"/>
                <w:sz w:val="22"/>
                <w:szCs w:val="22"/>
                <w:lang w:eastAsia="en-US"/>
              </w:rPr>
            </w:pPr>
          </w:p>
        </w:tc>
        <w:tc>
          <w:tcPr>
            <w:tcW w:w="571" w:type="dxa"/>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4F7CC0" w:rsidP="004F7CC0">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tcPr>
          <w:p w:rsidR="00DD3ADF" w:rsidRPr="00134CAA" w:rsidRDefault="00DD3ADF" w:rsidP="004F7CC0">
            <w:pPr>
              <w:pStyle w:val="Style52"/>
              <w:widowControl/>
              <w:rPr>
                <w:rStyle w:val="FontStyle137"/>
                <w:sz w:val="22"/>
                <w:szCs w:val="22"/>
                <w:lang w:eastAsia="en-US"/>
              </w:rPr>
            </w:pPr>
          </w:p>
        </w:tc>
      </w:tr>
      <w:tr w:rsidR="00DD3ADF" w:rsidRPr="00134CAA" w:rsidTr="004F7CC0">
        <w:trPr>
          <w:trHeight w:val="254"/>
        </w:trPr>
        <w:tc>
          <w:tcPr>
            <w:tcW w:w="698" w:type="dxa"/>
          </w:tcPr>
          <w:p w:rsidR="00DD3ADF" w:rsidRPr="00134CAA" w:rsidRDefault="00DD3ADF" w:rsidP="004F7CC0">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DD</w:t>
            </w:r>
          </w:p>
        </w:tc>
        <w:tc>
          <w:tcPr>
            <w:tcW w:w="717" w:type="dxa"/>
            <w:gridSpan w:val="2"/>
          </w:tcPr>
          <w:p w:rsidR="00DD3ADF" w:rsidRPr="00134CAA" w:rsidRDefault="00DD3ADF" w:rsidP="004F7CC0">
            <w:pPr>
              <w:pStyle w:val="Style52"/>
              <w:widowControl/>
              <w:rPr>
                <w:rStyle w:val="FontStyle137"/>
                <w:sz w:val="22"/>
                <w:szCs w:val="22"/>
                <w:lang w:val="en-US" w:eastAsia="en-US"/>
              </w:rPr>
            </w:pPr>
          </w:p>
        </w:tc>
        <w:tc>
          <w:tcPr>
            <w:tcW w:w="708" w:type="dxa"/>
            <w:gridSpan w:val="2"/>
          </w:tcPr>
          <w:p w:rsidR="00DD3ADF" w:rsidRPr="00134CAA" w:rsidRDefault="00DD3ADF" w:rsidP="004F7CC0">
            <w:pPr>
              <w:pStyle w:val="Style52"/>
              <w:widowControl/>
              <w:rPr>
                <w:rStyle w:val="FontStyle137"/>
                <w:sz w:val="22"/>
                <w:szCs w:val="22"/>
                <w:lang w:eastAsia="en-US"/>
              </w:rPr>
            </w:pPr>
          </w:p>
        </w:tc>
        <w:tc>
          <w:tcPr>
            <w:tcW w:w="708" w:type="dxa"/>
            <w:gridSpan w:val="2"/>
          </w:tcPr>
          <w:p w:rsidR="00DD3ADF" w:rsidRPr="00134CAA" w:rsidRDefault="00DD3ADF" w:rsidP="004F7CC0">
            <w:pPr>
              <w:pStyle w:val="Style52"/>
              <w:widowControl/>
              <w:rPr>
                <w:rStyle w:val="FontStyle137"/>
                <w:sz w:val="22"/>
                <w:szCs w:val="22"/>
                <w:lang w:eastAsia="en-US"/>
              </w:rPr>
            </w:pPr>
          </w:p>
        </w:tc>
        <w:tc>
          <w:tcPr>
            <w:tcW w:w="567" w:type="dxa"/>
            <w:gridSpan w:val="2"/>
          </w:tcPr>
          <w:p w:rsidR="00DD3ADF" w:rsidRPr="00134CAA" w:rsidRDefault="00DD3ADF" w:rsidP="004F7CC0">
            <w:pPr>
              <w:pStyle w:val="Style52"/>
              <w:widowControl/>
              <w:rPr>
                <w:rStyle w:val="FontStyle137"/>
                <w:sz w:val="22"/>
                <w:szCs w:val="22"/>
                <w:lang w:eastAsia="en-US"/>
              </w:rPr>
            </w:pPr>
            <w:r w:rsidRPr="00134CAA">
              <w:rPr>
                <w:rStyle w:val="FontStyle137"/>
                <w:sz w:val="22"/>
                <w:szCs w:val="22"/>
                <w:lang w:eastAsia="en-US"/>
              </w:rPr>
              <w:t>+</w:t>
            </w:r>
          </w:p>
        </w:tc>
        <w:tc>
          <w:tcPr>
            <w:tcW w:w="567" w:type="dxa"/>
            <w:gridSpan w:val="2"/>
          </w:tcPr>
          <w:p w:rsidR="00DD3ADF" w:rsidRPr="00134CAA" w:rsidRDefault="00DD3ADF" w:rsidP="004F7CC0">
            <w:pPr>
              <w:pStyle w:val="Style52"/>
              <w:widowControl/>
              <w:rPr>
                <w:rStyle w:val="FontStyle137"/>
                <w:sz w:val="22"/>
                <w:szCs w:val="22"/>
                <w:lang w:eastAsia="en-US"/>
              </w:rPr>
            </w:pPr>
          </w:p>
        </w:tc>
        <w:tc>
          <w:tcPr>
            <w:tcW w:w="567" w:type="dxa"/>
          </w:tcPr>
          <w:p w:rsidR="00DD3ADF" w:rsidRPr="00134CAA" w:rsidRDefault="00DD3ADF" w:rsidP="004F7CC0">
            <w:pPr>
              <w:pStyle w:val="Style52"/>
              <w:widowControl/>
              <w:rPr>
                <w:rStyle w:val="FontStyle137"/>
                <w:sz w:val="22"/>
                <w:szCs w:val="22"/>
                <w:lang w:eastAsia="en-US"/>
              </w:rPr>
            </w:pPr>
          </w:p>
        </w:tc>
        <w:tc>
          <w:tcPr>
            <w:tcW w:w="571" w:type="dxa"/>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tcPr>
          <w:p w:rsidR="00DD3ADF" w:rsidRPr="00134CAA" w:rsidRDefault="00DD3ADF" w:rsidP="004F7CC0">
            <w:pPr>
              <w:pStyle w:val="Style52"/>
              <w:widowControl/>
              <w:rPr>
                <w:rStyle w:val="FontStyle137"/>
                <w:sz w:val="22"/>
                <w:szCs w:val="22"/>
                <w:lang w:eastAsia="en-US"/>
              </w:rPr>
            </w:pPr>
          </w:p>
        </w:tc>
      </w:tr>
      <w:tr w:rsidR="00DD3ADF" w:rsidRPr="00134CAA" w:rsidTr="004F7CC0">
        <w:trPr>
          <w:trHeight w:val="254"/>
        </w:trPr>
        <w:tc>
          <w:tcPr>
            <w:tcW w:w="698" w:type="dxa"/>
          </w:tcPr>
          <w:p w:rsidR="00DD3ADF" w:rsidRPr="00134CAA" w:rsidRDefault="00DD3ADF" w:rsidP="004F7CC0">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DD+</w:t>
            </w:r>
          </w:p>
        </w:tc>
        <w:tc>
          <w:tcPr>
            <w:tcW w:w="717" w:type="dxa"/>
            <w:gridSpan w:val="2"/>
          </w:tcPr>
          <w:p w:rsidR="00DD3ADF" w:rsidRPr="00134CAA" w:rsidRDefault="00DD3ADF" w:rsidP="004F7CC0">
            <w:pPr>
              <w:pStyle w:val="Style52"/>
              <w:widowControl/>
              <w:rPr>
                <w:rStyle w:val="FontStyle137"/>
                <w:sz w:val="22"/>
                <w:szCs w:val="22"/>
                <w:lang w:val="en-US" w:eastAsia="en-US"/>
              </w:rPr>
            </w:pPr>
          </w:p>
        </w:tc>
        <w:tc>
          <w:tcPr>
            <w:tcW w:w="708" w:type="dxa"/>
            <w:gridSpan w:val="2"/>
          </w:tcPr>
          <w:p w:rsidR="00DD3ADF" w:rsidRPr="00134CAA" w:rsidRDefault="00DD3ADF" w:rsidP="004F7CC0">
            <w:pPr>
              <w:pStyle w:val="Style52"/>
              <w:widowControl/>
              <w:rPr>
                <w:rStyle w:val="FontStyle137"/>
                <w:sz w:val="22"/>
                <w:szCs w:val="22"/>
                <w:lang w:eastAsia="en-US"/>
              </w:rPr>
            </w:pPr>
          </w:p>
        </w:tc>
        <w:tc>
          <w:tcPr>
            <w:tcW w:w="708" w:type="dxa"/>
            <w:gridSpan w:val="2"/>
          </w:tcPr>
          <w:p w:rsidR="00DD3ADF" w:rsidRPr="00134CAA" w:rsidRDefault="00DD3ADF" w:rsidP="004F7CC0">
            <w:pPr>
              <w:pStyle w:val="Style52"/>
              <w:widowControl/>
              <w:rPr>
                <w:rStyle w:val="FontStyle137"/>
                <w:sz w:val="22"/>
                <w:szCs w:val="22"/>
                <w:lang w:eastAsia="en-US"/>
              </w:rPr>
            </w:pPr>
          </w:p>
        </w:tc>
        <w:tc>
          <w:tcPr>
            <w:tcW w:w="567" w:type="dxa"/>
            <w:gridSpan w:val="2"/>
          </w:tcPr>
          <w:p w:rsidR="00DD3ADF" w:rsidRPr="00134CAA" w:rsidRDefault="00DD3ADF" w:rsidP="004F7CC0">
            <w:pPr>
              <w:pStyle w:val="Style52"/>
              <w:widowControl/>
              <w:rPr>
                <w:rStyle w:val="FontStyle137"/>
                <w:sz w:val="22"/>
                <w:szCs w:val="22"/>
                <w:lang w:eastAsia="en-US"/>
              </w:rPr>
            </w:pPr>
          </w:p>
        </w:tc>
        <w:tc>
          <w:tcPr>
            <w:tcW w:w="567" w:type="dxa"/>
            <w:gridSpan w:val="2"/>
          </w:tcPr>
          <w:p w:rsidR="00DD3ADF" w:rsidRPr="00134CAA" w:rsidRDefault="00DD3ADF" w:rsidP="004F7CC0">
            <w:pPr>
              <w:pStyle w:val="Style52"/>
              <w:widowControl/>
              <w:rPr>
                <w:rStyle w:val="FontStyle137"/>
                <w:sz w:val="22"/>
                <w:szCs w:val="22"/>
                <w:lang w:eastAsia="en-US"/>
              </w:rPr>
            </w:pPr>
            <w:r w:rsidRPr="00134CAA">
              <w:rPr>
                <w:rStyle w:val="FontStyle137"/>
                <w:sz w:val="22"/>
                <w:szCs w:val="22"/>
                <w:lang w:eastAsia="en-US"/>
              </w:rPr>
              <w:t>+</w:t>
            </w:r>
          </w:p>
        </w:tc>
        <w:tc>
          <w:tcPr>
            <w:tcW w:w="567" w:type="dxa"/>
          </w:tcPr>
          <w:p w:rsidR="00DD3ADF" w:rsidRPr="00134CAA" w:rsidRDefault="00DD3ADF" w:rsidP="004F7CC0">
            <w:pPr>
              <w:pStyle w:val="Style52"/>
              <w:widowControl/>
              <w:rPr>
                <w:rStyle w:val="FontStyle137"/>
                <w:sz w:val="22"/>
                <w:szCs w:val="22"/>
                <w:lang w:eastAsia="en-US"/>
              </w:rPr>
            </w:pPr>
          </w:p>
        </w:tc>
        <w:tc>
          <w:tcPr>
            <w:tcW w:w="571" w:type="dxa"/>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tcPr>
          <w:p w:rsidR="00DD3ADF" w:rsidRPr="00134CAA" w:rsidRDefault="00DD3ADF" w:rsidP="004F7CC0">
            <w:pPr>
              <w:pStyle w:val="Style52"/>
              <w:widowControl/>
              <w:rPr>
                <w:rStyle w:val="FontStyle137"/>
                <w:sz w:val="22"/>
                <w:szCs w:val="22"/>
                <w:lang w:eastAsia="en-US"/>
              </w:rPr>
            </w:pPr>
          </w:p>
        </w:tc>
      </w:tr>
      <w:tr w:rsidR="00DD3ADF" w:rsidRPr="00134CAA" w:rsidTr="004F7CC0">
        <w:trPr>
          <w:trHeight w:val="254"/>
        </w:trPr>
        <w:tc>
          <w:tcPr>
            <w:tcW w:w="698" w:type="dxa"/>
          </w:tcPr>
          <w:p w:rsidR="00DD3ADF" w:rsidRPr="00134CAA" w:rsidRDefault="00DD3ADF" w:rsidP="004F7CC0">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DTHD</w:t>
            </w:r>
          </w:p>
        </w:tc>
        <w:tc>
          <w:tcPr>
            <w:tcW w:w="717" w:type="dxa"/>
            <w:gridSpan w:val="2"/>
          </w:tcPr>
          <w:p w:rsidR="00DD3ADF" w:rsidRPr="00134CAA" w:rsidRDefault="00DD3ADF" w:rsidP="004F7CC0">
            <w:pPr>
              <w:pStyle w:val="Style52"/>
              <w:widowControl/>
              <w:rPr>
                <w:rStyle w:val="FontStyle137"/>
                <w:sz w:val="22"/>
                <w:szCs w:val="22"/>
                <w:lang w:val="en-US" w:eastAsia="en-US"/>
              </w:rPr>
            </w:pPr>
          </w:p>
        </w:tc>
        <w:tc>
          <w:tcPr>
            <w:tcW w:w="708" w:type="dxa"/>
            <w:gridSpan w:val="2"/>
          </w:tcPr>
          <w:p w:rsidR="00DD3ADF" w:rsidRPr="00134CAA" w:rsidRDefault="00DD3ADF" w:rsidP="004F7CC0">
            <w:pPr>
              <w:pStyle w:val="Style52"/>
              <w:widowControl/>
              <w:rPr>
                <w:rStyle w:val="FontStyle137"/>
                <w:sz w:val="22"/>
                <w:szCs w:val="22"/>
                <w:lang w:eastAsia="en-US"/>
              </w:rPr>
            </w:pPr>
          </w:p>
        </w:tc>
        <w:tc>
          <w:tcPr>
            <w:tcW w:w="708" w:type="dxa"/>
            <w:gridSpan w:val="2"/>
          </w:tcPr>
          <w:p w:rsidR="00DD3ADF" w:rsidRPr="00134CAA" w:rsidRDefault="00DD3ADF" w:rsidP="004F7CC0">
            <w:pPr>
              <w:pStyle w:val="Style52"/>
              <w:widowControl/>
              <w:rPr>
                <w:rStyle w:val="FontStyle137"/>
                <w:sz w:val="22"/>
                <w:szCs w:val="22"/>
                <w:lang w:eastAsia="en-US"/>
              </w:rPr>
            </w:pPr>
          </w:p>
        </w:tc>
        <w:tc>
          <w:tcPr>
            <w:tcW w:w="567" w:type="dxa"/>
            <w:gridSpan w:val="2"/>
          </w:tcPr>
          <w:p w:rsidR="00DD3ADF" w:rsidRPr="00134CAA" w:rsidRDefault="00DD3ADF" w:rsidP="004F7CC0">
            <w:pPr>
              <w:pStyle w:val="Style52"/>
              <w:widowControl/>
              <w:rPr>
                <w:rStyle w:val="FontStyle137"/>
                <w:sz w:val="22"/>
                <w:szCs w:val="22"/>
                <w:lang w:eastAsia="en-US"/>
              </w:rPr>
            </w:pPr>
          </w:p>
        </w:tc>
        <w:tc>
          <w:tcPr>
            <w:tcW w:w="567" w:type="dxa"/>
            <w:gridSpan w:val="2"/>
          </w:tcPr>
          <w:p w:rsidR="00DD3ADF" w:rsidRPr="00134CAA" w:rsidRDefault="00DD3ADF" w:rsidP="004F7CC0">
            <w:pPr>
              <w:pStyle w:val="Style52"/>
              <w:widowControl/>
              <w:rPr>
                <w:rStyle w:val="FontStyle137"/>
                <w:sz w:val="22"/>
                <w:szCs w:val="22"/>
                <w:lang w:eastAsia="en-US"/>
              </w:rPr>
            </w:pPr>
          </w:p>
        </w:tc>
        <w:tc>
          <w:tcPr>
            <w:tcW w:w="567" w:type="dxa"/>
          </w:tcPr>
          <w:p w:rsidR="00DD3ADF" w:rsidRPr="00134CAA" w:rsidRDefault="00DD3ADF" w:rsidP="004F7CC0">
            <w:pPr>
              <w:pStyle w:val="Style52"/>
              <w:widowControl/>
              <w:rPr>
                <w:rStyle w:val="FontStyle137"/>
                <w:sz w:val="22"/>
                <w:szCs w:val="22"/>
                <w:lang w:eastAsia="en-US"/>
              </w:rPr>
            </w:pPr>
            <w:r w:rsidRPr="00134CAA">
              <w:rPr>
                <w:rStyle w:val="FontStyle137"/>
                <w:sz w:val="22"/>
                <w:szCs w:val="22"/>
                <w:lang w:eastAsia="en-US"/>
              </w:rPr>
              <w:t>+</w:t>
            </w:r>
          </w:p>
        </w:tc>
        <w:tc>
          <w:tcPr>
            <w:tcW w:w="571" w:type="dxa"/>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tcPr>
          <w:p w:rsidR="00DD3ADF" w:rsidRPr="00134CAA" w:rsidRDefault="00DD3ADF" w:rsidP="004F7CC0">
            <w:pPr>
              <w:pStyle w:val="Style52"/>
              <w:widowControl/>
              <w:rPr>
                <w:rStyle w:val="FontStyle137"/>
                <w:sz w:val="22"/>
                <w:szCs w:val="22"/>
                <w:lang w:eastAsia="en-US"/>
              </w:rPr>
            </w:pPr>
          </w:p>
        </w:tc>
      </w:tr>
      <w:tr w:rsidR="00DD3ADF" w:rsidRPr="00134CAA" w:rsidTr="004F7CC0">
        <w:trPr>
          <w:trHeight w:val="254"/>
        </w:trPr>
        <w:tc>
          <w:tcPr>
            <w:tcW w:w="698" w:type="dxa"/>
          </w:tcPr>
          <w:p w:rsidR="00DD3ADF" w:rsidRPr="00134CAA" w:rsidRDefault="00DD3ADF" w:rsidP="004F7CC0">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ATMOS</w:t>
            </w:r>
          </w:p>
        </w:tc>
        <w:tc>
          <w:tcPr>
            <w:tcW w:w="717" w:type="dxa"/>
            <w:gridSpan w:val="2"/>
          </w:tcPr>
          <w:p w:rsidR="00DD3ADF" w:rsidRPr="00134CAA" w:rsidRDefault="00DD3ADF" w:rsidP="004F7CC0">
            <w:pPr>
              <w:pStyle w:val="Style52"/>
              <w:widowControl/>
              <w:rPr>
                <w:rStyle w:val="FontStyle137"/>
                <w:sz w:val="22"/>
                <w:szCs w:val="22"/>
                <w:lang w:val="en-US" w:eastAsia="en-US"/>
              </w:rPr>
            </w:pPr>
          </w:p>
        </w:tc>
        <w:tc>
          <w:tcPr>
            <w:tcW w:w="708" w:type="dxa"/>
            <w:gridSpan w:val="2"/>
          </w:tcPr>
          <w:p w:rsidR="00DD3ADF" w:rsidRPr="00134CAA" w:rsidRDefault="00DD3ADF" w:rsidP="004F7CC0">
            <w:pPr>
              <w:pStyle w:val="Style52"/>
              <w:widowControl/>
              <w:rPr>
                <w:rStyle w:val="FontStyle137"/>
                <w:sz w:val="22"/>
                <w:szCs w:val="22"/>
                <w:lang w:eastAsia="en-US"/>
              </w:rPr>
            </w:pPr>
          </w:p>
        </w:tc>
        <w:tc>
          <w:tcPr>
            <w:tcW w:w="708" w:type="dxa"/>
            <w:gridSpan w:val="2"/>
          </w:tcPr>
          <w:p w:rsidR="00DD3ADF" w:rsidRPr="00134CAA" w:rsidRDefault="00DD3ADF" w:rsidP="004F7CC0">
            <w:pPr>
              <w:pStyle w:val="Style52"/>
              <w:widowControl/>
              <w:rPr>
                <w:rStyle w:val="FontStyle137"/>
                <w:sz w:val="22"/>
                <w:szCs w:val="22"/>
                <w:lang w:eastAsia="en-US"/>
              </w:rPr>
            </w:pPr>
          </w:p>
        </w:tc>
        <w:tc>
          <w:tcPr>
            <w:tcW w:w="567" w:type="dxa"/>
            <w:gridSpan w:val="2"/>
          </w:tcPr>
          <w:p w:rsidR="00DD3ADF" w:rsidRPr="00134CAA" w:rsidRDefault="00DD3ADF" w:rsidP="004F7CC0">
            <w:pPr>
              <w:pStyle w:val="Style52"/>
              <w:widowControl/>
              <w:rPr>
                <w:rStyle w:val="FontStyle137"/>
                <w:sz w:val="22"/>
                <w:szCs w:val="22"/>
                <w:lang w:eastAsia="en-US"/>
              </w:rPr>
            </w:pPr>
          </w:p>
        </w:tc>
        <w:tc>
          <w:tcPr>
            <w:tcW w:w="567" w:type="dxa"/>
            <w:gridSpan w:val="2"/>
          </w:tcPr>
          <w:p w:rsidR="00DD3ADF" w:rsidRPr="00134CAA" w:rsidRDefault="00DD3ADF" w:rsidP="004F7CC0">
            <w:pPr>
              <w:pStyle w:val="Style52"/>
              <w:widowControl/>
              <w:rPr>
                <w:rStyle w:val="FontStyle137"/>
                <w:sz w:val="22"/>
                <w:szCs w:val="22"/>
                <w:lang w:eastAsia="en-US"/>
              </w:rPr>
            </w:pPr>
          </w:p>
        </w:tc>
        <w:tc>
          <w:tcPr>
            <w:tcW w:w="567" w:type="dxa"/>
          </w:tcPr>
          <w:p w:rsidR="00DD3ADF" w:rsidRPr="00134CAA" w:rsidRDefault="00DD3ADF" w:rsidP="004F7CC0">
            <w:pPr>
              <w:pStyle w:val="Style52"/>
              <w:widowControl/>
              <w:rPr>
                <w:rStyle w:val="FontStyle137"/>
                <w:sz w:val="22"/>
                <w:szCs w:val="22"/>
                <w:lang w:eastAsia="en-US"/>
              </w:rPr>
            </w:pPr>
          </w:p>
        </w:tc>
        <w:tc>
          <w:tcPr>
            <w:tcW w:w="571" w:type="dxa"/>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r w:rsidRPr="00134CAA">
              <w:rPr>
                <w:rStyle w:val="FontStyle137"/>
                <w:sz w:val="22"/>
                <w:szCs w:val="22"/>
                <w:lang w:eastAsia="en-US"/>
              </w:rPr>
              <w:t>+</w:t>
            </w: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tcPr>
          <w:p w:rsidR="00DD3ADF" w:rsidRPr="00134CAA" w:rsidRDefault="00DD3ADF" w:rsidP="004F7CC0">
            <w:pPr>
              <w:pStyle w:val="Style52"/>
              <w:widowControl/>
              <w:rPr>
                <w:rStyle w:val="FontStyle137"/>
                <w:sz w:val="22"/>
                <w:szCs w:val="22"/>
                <w:lang w:eastAsia="en-US"/>
              </w:rPr>
            </w:pPr>
          </w:p>
        </w:tc>
      </w:tr>
      <w:tr w:rsidR="00DD3ADF" w:rsidRPr="00134CAA" w:rsidTr="004F7CC0">
        <w:trPr>
          <w:trHeight w:val="254"/>
        </w:trPr>
        <w:tc>
          <w:tcPr>
            <w:tcW w:w="698" w:type="dxa"/>
          </w:tcPr>
          <w:p w:rsidR="00DD3ADF" w:rsidRPr="00134CAA" w:rsidRDefault="00DD3ADF" w:rsidP="004F7CC0">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w:t>
            </w:r>
          </w:p>
        </w:tc>
        <w:tc>
          <w:tcPr>
            <w:tcW w:w="717" w:type="dxa"/>
            <w:gridSpan w:val="2"/>
          </w:tcPr>
          <w:p w:rsidR="00DD3ADF" w:rsidRPr="00134CAA" w:rsidRDefault="00DD3ADF" w:rsidP="004F7CC0">
            <w:pPr>
              <w:pStyle w:val="Style52"/>
              <w:widowControl/>
              <w:rPr>
                <w:rStyle w:val="FontStyle137"/>
                <w:sz w:val="22"/>
                <w:szCs w:val="22"/>
                <w:lang w:val="en-US" w:eastAsia="en-US"/>
              </w:rPr>
            </w:pPr>
            <w:r w:rsidRPr="00134CAA">
              <w:rPr>
                <w:rStyle w:val="FontStyle137"/>
                <w:sz w:val="22"/>
                <w:szCs w:val="22"/>
                <w:lang w:val="en-US" w:eastAsia="en-US"/>
              </w:rPr>
              <w:t>+</w:t>
            </w:r>
          </w:p>
        </w:tc>
        <w:tc>
          <w:tcPr>
            <w:tcW w:w="708" w:type="dxa"/>
            <w:gridSpan w:val="2"/>
          </w:tcPr>
          <w:p w:rsidR="00DD3ADF" w:rsidRPr="00134CAA" w:rsidRDefault="00DD3ADF" w:rsidP="004F7CC0">
            <w:pPr>
              <w:pStyle w:val="Style52"/>
              <w:widowControl/>
              <w:rPr>
                <w:rStyle w:val="FontStyle137"/>
                <w:sz w:val="22"/>
                <w:szCs w:val="22"/>
                <w:lang w:eastAsia="en-US"/>
              </w:rPr>
            </w:pPr>
          </w:p>
        </w:tc>
        <w:tc>
          <w:tcPr>
            <w:tcW w:w="708" w:type="dxa"/>
            <w:gridSpan w:val="2"/>
          </w:tcPr>
          <w:p w:rsidR="00DD3ADF" w:rsidRPr="00134CAA" w:rsidRDefault="00DD3ADF" w:rsidP="004F7CC0">
            <w:pPr>
              <w:pStyle w:val="Style52"/>
              <w:widowControl/>
              <w:rPr>
                <w:rStyle w:val="FontStyle137"/>
                <w:sz w:val="22"/>
                <w:szCs w:val="22"/>
                <w:lang w:eastAsia="en-US"/>
              </w:rPr>
            </w:pPr>
          </w:p>
        </w:tc>
        <w:tc>
          <w:tcPr>
            <w:tcW w:w="567" w:type="dxa"/>
            <w:gridSpan w:val="2"/>
          </w:tcPr>
          <w:p w:rsidR="00DD3ADF" w:rsidRPr="00134CAA" w:rsidRDefault="00DD3ADF" w:rsidP="004F7CC0">
            <w:pPr>
              <w:pStyle w:val="Style52"/>
              <w:widowControl/>
              <w:rPr>
                <w:rStyle w:val="FontStyle137"/>
                <w:sz w:val="22"/>
                <w:szCs w:val="22"/>
                <w:lang w:eastAsia="en-US"/>
              </w:rPr>
            </w:pPr>
          </w:p>
        </w:tc>
        <w:tc>
          <w:tcPr>
            <w:tcW w:w="567" w:type="dxa"/>
            <w:gridSpan w:val="2"/>
          </w:tcPr>
          <w:p w:rsidR="00DD3ADF" w:rsidRPr="00134CAA" w:rsidRDefault="00DD3ADF" w:rsidP="004F7CC0">
            <w:pPr>
              <w:pStyle w:val="Style52"/>
              <w:widowControl/>
              <w:rPr>
                <w:rStyle w:val="FontStyle137"/>
                <w:sz w:val="22"/>
                <w:szCs w:val="22"/>
                <w:lang w:eastAsia="en-US"/>
              </w:rPr>
            </w:pPr>
          </w:p>
        </w:tc>
        <w:tc>
          <w:tcPr>
            <w:tcW w:w="567" w:type="dxa"/>
          </w:tcPr>
          <w:p w:rsidR="00DD3ADF" w:rsidRPr="00134CAA" w:rsidRDefault="00DD3ADF" w:rsidP="004F7CC0">
            <w:pPr>
              <w:pStyle w:val="Style52"/>
              <w:widowControl/>
              <w:rPr>
                <w:rStyle w:val="FontStyle137"/>
                <w:sz w:val="22"/>
                <w:szCs w:val="22"/>
                <w:lang w:eastAsia="en-US"/>
              </w:rPr>
            </w:pPr>
          </w:p>
        </w:tc>
        <w:tc>
          <w:tcPr>
            <w:tcW w:w="571" w:type="dxa"/>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4F7CC0" w:rsidP="004F7CC0">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tcPr>
          <w:p w:rsidR="00DD3ADF" w:rsidRPr="00134CAA" w:rsidRDefault="00DD3ADF" w:rsidP="004F7CC0">
            <w:pPr>
              <w:pStyle w:val="Style52"/>
              <w:widowControl/>
              <w:rPr>
                <w:rStyle w:val="FontStyle137"/>
                <w:sz w:val="22"/>
                <w:szCs w:val="22"/>
                <w:lang w:eastAsia="en-US"/>
              </w:rPr>
            </w:pPr>
          </w:p>
        </w:tc>
      </w:tr>
      <w:tr w:rsidR="00DD3ADF" w:rsidRPr="00134CAA" w:rsidTr="004F7CC0">
        <w:trPr>
          <w:trHeight w:val="254"/>
        </w:trPr>
        <w:tc>
          <w:tcPr>
            <w:tcW w:w="698" w:type="dxa"/>
          </w:tcPr>
          <w:p w:rsidR="00DD3ADF" w:rsidRPr="00134CAA" w:rsidRDefault="00DD3ADF" w:rsidP="004F7CC0">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 96/24</w:t>
            </w:r>
          </w:p>
        </w:tc>
        <w:tc>
          <w:tcPr>
            <w:tcW w:w="717" w:type="dxa"/>
            <w:gridSpan w:val="2"/>
          </w:tcPr>
          <w:p w:rsidR="00DD3ADF" w:rsidRPr="00134CAA" w:rsidRDefault="00DD3ADF" w:rsidP="004F7CC0">
            <w:pPr>
              <w:pStyle w:val="Style52"/>
              <w:widowControl/>
              <w:rPr>
                <w:rStyle w:val="FontStyle137"/>
                <w:sz w:val="22"/>
                <w:szCs w:val="22"/>
                <w:lang w:val="en-US" w:eastAsia="en-US"/>
              </w:rPr>
            </w:pPr>
          </w:p>
        </w:tc>
        <w:tc>
          <w:tcPr>
            <w:tcW w:w="708" w:type="dxa"/>
            <w:gridSpan w:val="2"/>
          </w:tcPr>
          <w:p w:rsidR="00DD3ADF" w:rsidRPr="00134CAA" w:rsidRDefault="004F7CC0" w:rsidP="004F7CC0">
            <w:pPr>
              <w:pStyle w:val="Style52"/>
              <w:widowControl/>
              <w:rPr>
                <w:rStyle w:val="FontStyle137"/>
                <w:sz w:val="22"/>
                <w:szCs w:val="22"/>
                <w:lang w:eastAsia="en-US"/>
              </w:rPr>
            </w:pPr>
            <w:r w:rsidRPr="00134CAA">
              <w:rPr>
                <w:rStyle w:val="FontStyle137"/>
                <w:sz w:val="22"/>
                <w:szCs w:val="22"/>
                <w:lang w:val="en-US" w:eastAsia="en-US"/>
              </w:rPr>
              <w:t>+</w:t>
            </w:r>
          </w:p>
        </w:tc>
        <w:tc>
          <w:tcPr>
            <w:tcW w:w="708" w:type="dxa"/>
            <w:gridSpan w:val="2"/>
          </w:tcPr>
          <w:p w:rsidR="00DD3ADF" w:rsidRPr="00134CAA" w:rsidRDefault="00DD3ADF" w:rsidP="004F7CC0">
            <w:pPr>
              <w:pStyle w:val="Style52"/>
              <w:widowControl/>
              <w:rPr>
                <w:rStyle w:val="FontStyle137"/>
                <w:sz w:val="22"/>
                <w:szCs w:val="22"/>
                <w:lang w:eastAsia="en-US"/>
              </w:rPr>
            </w:pPr>
          </w:p>
        </w:tc>
        <w:tc>
          <w:tcPr>
            <w:tcW w:w="567" w:type="dxa"/>
            <w:gridSpan w:val="2"/>
          </w:tcPr>
          <w:p w:rsidR="00DD3ADF" w:rsidRPr="00134CAA" w:rsidRDefault="00DD3ADF" w:rsidP="004F7CC0">
            <w:pPr>
              <w:pStyle w:val="Style52"/>
              <w:widowControl/>
              <w:rPr>
                <w:rStyle w:val="FontStyle137"/>
                <w:sz w:val="22"/>
                <w:szCs w:val="22"/>
                <w:lang w:eastAsia="en-US"/>
              </w:rPr>
            </w:pPr>
          </w:p>
        </w:tc>
        <w:tc>
          <w:tcPr>
            <w:tcW w:w="567" w:type="dxa"/>
            <w:gridSpan w:val="2"/>
          </w:tcPr>
          <w:p w:rsidR="00DD3ADF" w:rsidRPr="00134CAA" w:rsidRDefault="00DD3ADF" w:rsidP="004F7CC0">
            <w:pPr>
              <w:pStyle w:val="Style52"/>
              <w:widowControl/>
              <w:rPr>
                <w:rStyle w:val="FontStyle137"/>
                <w:sz w:val="22"/>
                <w:szCs w:val="22"/>
                <w:lang w:eastAsia="en-US"/>
              </w:rPr>
            </w:pPr>
          </w:p>
        </w:tc>
        <w:tc>
          <w:tcPr>
            <w:tcW w:w="567" w:type="dxa"/>
          </w:tcPr>
          <w:p w:rsidR="00DD3ADF" w:rsidRPr="00134CAA" w:rsidRDefault="00DD3ADF" w:rsidP="004F7CC0">
            <w:pPr>
              <w:pStyle w:val="Style52"/>
              <w:widowControl/>
              <w:rPr>
                <w:rStyle w:val="FontStyle137"/>
                <w:sz w:val="22"/>
                <w:szCs w:val="22"/>
                <w:lang w:eastAsia="en-US"/>
              </w:rPr>
            </w:pPr>
          </w:p>
        </w:tc>
        <w:tc>
          <w:tcPr>
            <w:tcW w:w="571" w:type="dxa"/>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4F7CC0" w:rsidP="004F7CC0">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tcPr>
          <w:p w:rsidR="00DD3ADF" w:rsidRPr="00134CAA" w:rsidRDefault="00DD3ADF" w:rsidP="004F7CC0">
            <w:pPr>
              <w:pStyle w:val="Style52"/>
              <w:widowControl/>
              <w:rPr>
                <w:rStyle w:val="FontStyle137"/>
                <w:sz w:val="22"/>
                <w:szCs w:val="22"/>
                <w:lang w:eastAsia="en-US"/>
              </w:rPr>
            </w:pPr>
          </w:p>
        </w:tc>
      </w:tr>
      <w:tr w:rsidR="00DD3ADF" w:rsidRPr="00134CAA" w:rsidTr="004F7CC0">
        <w:trPr>
          <w:trHeight w:val="254"/>
        </w:trPr>
        <w:tc>
          <w:tcPr>
            <w:tcW w:w="698" w:type="dxa"/>
          </w:tcPr>
          <w:p w:rsidR="00DD3ADF" w:rsidRPr="00134CAA" w:rsidRDefault="00DD3ADF" w:rsidP="004F7CC0">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 Express</w:t>
            </w:r>
          </w:p>
        </w:tc>
        <w:tc>
          <w:tcPr>
            <w:tcW w:w="717" w:type="dxa"/>
            <w:gridSpan w:val="2"/>
          </w:tcPr>
          <w:p w:rsidR="00DD3ADF" w:rsidRPr="00134CAA" w:rsidRDefault="00DD3ADF" w:rsidP="004F7CC0">
            <w:pPr>
              <w:pStyle w:val="Style52"/>
              <w:widowControl/>
              <w:rPr>
                <w:rStyle w:val="FontStyle137"/>
                <w:sz w:val="22"/>
                <w:szCs w:val="22"/>
                <w:lang w:val="en-US" w:eastAsia="en-US"/>
              </w:rPr>
            </w:pPr>
          </w:p>
        </w:tc>
        <w:tc>
          <w:tcPr>
            <w:tcW w:w="708" w:type="dxa"/>
            <w:gridSpan w:val="2"/>
          </w:tcPr>
          <w:p w:rsidR="00DD3ADF" w:rsidRPr="00134CAA" w:rsidRDefault="00DD3ADF" w:rsidP="004F7CC0">
            <w:pPr>
              <w:pStyle w:val="Style52"/>
              <w:widowControl/>
              <w:rPr>
                <w:rStyle w:val="FontStyle137"/>
                <w:sz w:val="22"/>
                <w:szCs w:val="22"/>
                <w:lang w:eastAsia="en-US"/>
              </w:rPr>
            </w:pPr>
          </w:p>
        </w:tc>
        <w:tc>
          <w:tcPr>
            <w:tcW w:w="708" w:type="dxa"/>
            <w:gridSpan w:val="2"/>
          </w:tcPr>
          <w:p w:rsidR="00DD3ADF" w:rsidRPr="00134CAA" w:rsidRDefault="004F7CC0" w:rsidP="004F7CC0">
            <w:pPr>
              <w:pStyle w:val="Style52"/>
              <w:widowControl/>
              <w:rPr>
                <w:rStyle w:val="FontStyle137"/>
                <w:sz w:val="22"/>
                <w:szCs w:val="22"/>
                <w:lang w:eastAsia="en-US"/>
              </w:rPr>
            </w:pPr>
            <w:r w:rsidRPr="00134CAA">
              <w:rPr>
                <w:rStyle w:val="FontStyle137"/>
                <w:sz w:val="22"/>
                <w:szCs w:val="22"/>
                <w:lang w:val="en-US" w:eastAsia="en-US"/>
              </w:rPr>
              <w:t>+</w:t>
            </w:r>
          </w:p>
        </w:tc>
        <w:tc>
          <w:tcPr>
            <w:tcW w:w="567" w:type="dxa"/>
            <w:gridSpan w:val="2"/>
          </w:tcPr>
          <w:p w:rsidR="00DD3ADF" w:rsidRPr="00134CAA" w:rsidRDefault="00DD3ADF" w:rsidP="004F7CC0">
            <w:pPr>
              <w:pStyle w:val="Style52"/>
              <w:widowControl/>
              <w:rPr>
                <w:rStyle w:val="FontStyle137"/>
                <w:sz w:val="22"/>
                <w:szCs w:val="22"/>
                <w:lang w:eastAsia="en-US"/>
              </w:rPr>
            </w:pPr>
          </w:p>
        </w:tc>
        <w:tc>
          <w:tcPr>
            <w:tcW w:w="567" w:type="dxa"/>
            <w:gridSpan w:val="2"/>
          </w:tcPr>
          <w:p w:rsidR="00DD3ADF" w:rsidRPr="00134CAA" w:rsidRDefault="00DD3ADF" w:rsidP="004F7CC0">
            <w:pPr>
              <w:pStyle w:val="Style52"/>
              <w:widowControl/>
              <w:rPr>
                <w:rStyle w:val="FontStyle137"/>
                <w:sz w:val="22"/>
                <w:szCs w:val="22"/>
                <w:lang w:eastAsia="en-US"/>
              </w:rPr>
            </w:pPr>
          </w:p>
        </w:tc>
        <w:tc>
          <w:tcPr>
            <w:tcW w:w="567" w:type="dxa"/>
          </w:tcPr>
          <w:p w:rsidR="00DD3ADF" w:rsidRPr="00134CAA" w:rsidRDefault="00DD3ADF" w:rsidP="004F7CC0">
            <w:pPr>
              <w:pStyle w:val="Style52"/>
              <w:widowControl/>
              <w:rPr>
                <w:rStyle w:val="FontStyle137"/>
                <w:sz w:val="22"/>
                <w:szCs w:val="22"/>
                <w:lang w:eastAsia="en-US"/>
              </w:rPr>
            </w:pPr>
          </w:p>
        </w:tc>
        <w:tc>
          <w:tcPr>
            <w:tcW w:w="571" w:type="dxa"/>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4F7CC0" w:rsidP="004F7CC0">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tcPr>
          <w:p w:rsidR="00DD3ADF" w:rsidRPr="00134CAA" w:rsidRDefault="00DD3ADF" w:rsidP="004F7CC0">
            <w:pPr>
              <w:pStyle w:val="Style52"/>
              <w:widowControl/>
              <w:rPr>
                <w:rStyle w:val="FontStyle137"/>
                <w:sz w:val="22"/>
                <w:szCs w:val="22"/>
                <w:lang w:eastAsia="en-US"/>
              </w:rPr>
            </w:pPr>
          </w:p>
        </w:tc>
      </w:tr>
      <w:tr w:rsidR="00DD3ADF" w:rsidRPr="00134CAA" w:rsidTr="004F7CC0">
        <w:trPr>
          <w:trHeight w:val="254"/>
        </w:trPr>
        <w:tc>
          <w:tcPr>
            <w:tcW w:w="698" w:type="dxa"/>
          </w:tcPr>
          <w:p w:rsidR="00DD3ADF" w:rsidRPr="00134CAA" w:rsidRDefault="00DD3ADF" w:rsidP="004F7CC0">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w:t>
            </w:r>
            <w:r w:rsidRPr="00134CAA">
              <w:rPr>
                <w:rFonts w:ascii="ArialMT" w:hAnsi="ArialMT" w:cs="ArialMT"/>
                <w:lang w:eastAsia="ru-RU"/>
              </w:rPr>
              <w:lastRenderedPageBreak/>
              <w:t>HD HR</w:t>
            </w:r>
          </w:p>
        </w:tc>
        <w:tc>
          <w:tcPr>
            <w:tcW w:w="717" w:type="dxa"/>
            <w:gridSpan w:val="2"/>
          </w:tcPr>
          <w:p w:rsidR="00DD3ADF" w:rsidRPr="00134CAA" w:rsidRDefault="00DD3ADF" w:rsidP="004F7CC0">
            <w:pPr>
              <w:pStyle w:val="Style52"/>
              <w:widowControl/>
              <w:rPr>
                <w:rStyle w:val="FontStyle137"/>
                <w:sz w:val="22"/>
                <w:szCs w:val="22"/>
                <w:lang w:val="en-US" w:eastAsia="en-US"/>
              </w:rPr>
            </w:pPr>
          </w:p>
        </w:tc>
        <w:tc>
          <w:tcPr>
            <w:tcW w:w="708" w:type="dxa"/>
            <w:gridSpan w:val="2"/>
          </w:tcPr>
          <w:p w:rsidR="00DD3ADF" w:rsidRPr="00134CAA" w:rsidRDefault="00DD3ADF" w:rsidP="004F7CC0">
            <w:pPr>
              <w:pStyle w:val="Style52"/>
              <w:widowControl/>
              <w:rPr>
                <w:rStyle w:val="FontStyle137"/>
                <w:sz w:val="22"/>
                <w:szCs w:val="22"/>
                <w:lang w:eastAsia="en-US"/>
              </w:rPr>
            </w:pPr>
          </w:p>
        </w:tc>
        <w:tc>
          <w:tcPr>
            <w:tcW w:w="708" w:type="dxa"/>
            <w:gridSpan w:val="2"/>
          </w:tcPr>
          <w:p w:rsidR="00DD3ADF" w:rsidRPr="00134CAA" w:rsidRDefault="00DD3ADF" w:rsidP="004F7CC0">
            <w:pPr>
              <w:pStyle w:val="Style52"/>
              <w:widowControl/>
              <w:rPr>
                <w:rStyle w:val="FontStyle137"/>
                <w:sz w:val="22"/>
                <w:szCs w:val="22"/>
                <w:lang w:eastAsia="en-US"/>
              </w:rPr>
            </w:pPr>
          </w:p>
        </w:tc>
        <w:tc>
          <w:tcPr>
            <w:tcW w:w="567" w:type="dxa"/>
            <w:gridSpan w:val="2"/>
          </w:tcPr>
          <w:p w:rsidR="00DD3ADF" w:rsidRPr="00134CAA" w:rsidRDefault="004F7CC0" w:rsidP="004F7CC0">
            <w:pPr>
              <w:pStyle w:val="Style52"/>
              <w:widowControl/>
              <w:rPr>
                <w:rStyle w:val="FontStyle137"/>
                <w:sz w:val="22"/>
                <w:szCs w:val="22"/>
                <w:lang w:eastAsia="en-US"/>
              </w:rPr>
            </w:pPr>
            <w:r w:rsidRPr="00134CAA">
              <w:rPr>
                <w:rStyle w:val="FontStyle137"/>
                <w:sz w:val="22"/>
                <w:szCs w:val="22"/>
                <w:lang w:val="en-US" w:eastAsia="en-US"/>
              </w:rPr>
              <w:t>+</w:t>
            </w:r>
          </w:p>
        </w:tc>
        <w:tc>
          <w:tcPr>
            <w:tcW w:w="567" w:type="dxa"/>
            <w:gridSpan w:val="2"/>
          </w:tcPr>
          <w:p w:rsidR="00DD3ADF" w:rsidRPr="00134CAA" w:rsidRDefault="00DD3ADF" w:rsidP="004F7CC0">
            <w:pPr>
              <w:pStyle w:val="Style52"/>
              <w:widowControl/>
              <w:rPr>
                <w:rStyle w:val="FontStyle137"/>
                <w:sz w:val="22"/>
                <w:szCs w:val="22"/>
                <w:lang w:eastAsia="en-US"/>
              </w:rPr>
            </w:pPr>
          </w:p>
        </w:tc>
        <w:tc>
          <w:tcPr>
            <w:tcW w:w="567" w:type="dxa"/>
          </w:tcPr>
          <w:p w:rsidR="00DD3ADF" w:rsidRPr="00134CAA" w:rsidRDefault="00DD3ADF" w:rsidP="004F7CC0">
            <w:pPr>
              <w:pStyle w:val="Style52"/>
              <w:widowControl/>
              <w:rPr>
                <w:rStyle w:val="FontStyle137"/>
                <w:sz w:val="22"/>
                <w:szCs w:val="22"/>
                <w:lang w:eastAsia="en-US"/>
              </w:rPr>
            </w:pPr>
          </w:p>
        </w:tc>
        <w:tc>
          <w:tcPr>
            <w:tcW w:w="571" w:type="dxa"/>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4F7CC0" w:rsidP="004F7CC0">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tcPr>
          <w:p w:rsidR="00DD3ADF" w:rsidRPr="00134CAA" w:rsidRDefault="00DD3ADF" w:rsidP="004F7CC0">
            <w:pPr>
              <w:pStyle w:val="Style52"/>
              <w:widowControl/>
              <w:rPr>
                <w:rStyle w:val="FontStyle137"/>
                <w:sz w:val="22"/>
                <w:szCs w:val="22"/>
                <w:lang w:eastAsia="en-US"/>
              </w:rPr>
            </w:pPr>
          </w:p>
        </w:tc>
      </w:tr>
      <w:tr w:rsidR="00DD3ADF" w:rsidRPr="00134CAA" w:rsidTr="004F7CC0">
        <w:trPr>
          <w:trHeight w:val="254"/>
        </w:trPr>
        <w:tc>
          <w:tcPr>
            <w:tcW w:w="698" w:type="dxa"/>
          </w:tcPr>
          <w:p w:rsidR="00DD3ADF" w:rsidRPr="00134CAA" w:rsidRDefault="00DD3ADF" w:rsidP="004F7CC0">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lastRenderedPageBreak/>
              <w:t>DTS-HD MSTR</w:t>
            </w:r>
          </w:p>
        </w:tc>
        <w:tc>
          <w:tcPr>
            <w:tcW w:w="717" w:type="dxa"/>
            <w:gridSpan w:val="2"/>
          </w:tcPr>
          <w:p w:rsidR="00DD3ADF" w:rsidRPr="00134CAA" w:rsidRDefault="00DD3ADF" w:rsidP="004F7CC0">
            <w:pPr>
              <w:pStyle w:val="Style52"/>
              <w:widowControl/>
              <w:rPr>
                <w:rStyle w:val="FontStyle137"/>
                <w:sz w:val="22"/>
                <w:szCs w:val="22"/>
                <w:lang w:val="en-US" w:eastAsia="en-US"/>
              </w:rPr>
            </w:pPr>
          </w:p>
        </w:tc>
        <w:tc>
          <w:tcPr>
            <w:tcW w:w="708" w:type="dxa"/>
            <w:gridSpan w:val="2"/>
          </w:tcPr>
          <w:p w:rsidR="00DD3ADF" w:rsidRPr="00134CAA" w:rsidRDefault="00DD3ADF" w:rsidP="004F7CC0">
            <w:pPr>
              <w:pStyle w:val="Style52"/>
              <w:widowControl/>
              <w:rPr>
                <w:rStyle w:val="FontStyle137"/>
                <w:sz w:val="22"/>
                <w:szCs w:val="22"/>
                <w:lang w:eastAsia="en-US"/>
              </w:rPr>
            </w:pPr>
          </w:p>
        </w:tc>
        <w:tc>
          <w:tcPr>
            <w:tcW w:w="708" w:type="dxa"/>
            <w:gridSpan w:val="2"/>
          </w:tcPr>
          <w:p w:rsidR="00DD3ADF" w:rsidRPr="00134CAA" w:rsidRDefault="00DD3ADF" w:rsidP="004F7CC0">
            <w:pPr>
              <w:pStyle w:val="Style52"/>
              <w:widowControl/>
              <w:rPr>
                <w:rStyle w:val="FontStyle137"/>
                <w:sz w:val="22"/>
                <w:szCs w:val="22"/>
                <w:lang w:eastAsia="en-US"/>
              </w:rPr>
            </w:pPr>
          </w:p>
        </w:tc>
        <w:tc>
          <w:tcPr>
            <w:tcW w:w="567" w:type="dxa"/>
            <w:gridSpan w:val="2"/>
          </w:tcPr>
          <w:p w:rsidR="00DD3ADF" w:rsidRPr="00134CAA" w:rsidRDefault="00DD3ADF" w:rsidP="004F7CC0">
            <w:pPr>
              <w:pStyle w:val="Style52"/>
              <w:widowControl/>
              <w:rPr>
                <w:rStyle w:val="FontStyle137"/>
                <w:sz w:val="22"/>
                <w:szCs w:val="22"/>
                <w:lang w:eastAsia="en-US"/>
              </w:rPr>
            </w:pPr>
          </w:p>
        </w:tc>
        <w:tc>
          <w:tcPr>
            <w:tcW w:w="567" w:type="dxa"/>
            <w:gridSpan w:val="2"/>
          </w:tcPr>
          <w:p w:rsidR="00DD3ADF" w:rsidRPr="00134CAA" w:rsidRDefault="004F7CC0" w:rsidP="004F7CC0">
            <w:pPr>
              <w:pStyle w:val="Style52"/>
              <w:widowControl/>
              <w:rPr>
                <w:rStyle w:val="FontStyle137"/>
                <w:sz w:val="22"/>
                <w:szCs w:val="22"/>
                <w:lang w:eastAsia="en-US"/>
              </w:rPr>
            </w:pPr>
            <w:r w:rsidRPr="00134CAA">
              <w:rPr>
                <w:rStyle w:val="FontStyle137"/>
                <w:sz w:val="22"/>
                <w:szCs w:val="22"/>
                <w:lang w:val="en-US" w:eastAsia="en-US"/>
              </w:rPr>
              <w:t>+</w:t>
            </w:r>
          </w:p>
        </w:tc>
        <w:tc>
          <w:tcPr>
            <w:tcW w:w="567" w:type="dxa"/>
          </w:tcPr>
          <w:p w:rsidR="00DD3ADF" w:rsidRPr="00134CAA" w:rsidRDefault="00DD3ADF" w:rsidP="004F7CC0">
            <w:pPr>
              <w:pStyle w:val="Style52"/>
              <w:widowControl/>
              <w:rPr>
                <w:rStyle w:val="FontStyle137"/>
                <w:sz w:val="22"/>
                <w:szCs w:val="22"/>
                <w:lang w:eastAsia="en-US"/>
              </w:rPr>
            </w:pPr>
          </w:p>
        </w:tc>
        <w:tc>
          <w:tcPr>
            <w:tcW w:w="571" w:type="dxa"/>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4F7CC0" w:rsidP="004F7CC0">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tcPr>
          <w:p w:rsidR="00DD3ADF" w:rsidRPr="00134CAA" w:rsidRDefault="00DD3ADF" w:rsidP="004F7CC0">
            <w:pPr>
              <w:pStyle w:val="Style52"/>
              <w:widowControl/>
              <w:rPr>
                <w:rStyle w:val="FontStyle137"/>
                <w:sz w:val="22"/>
                <w:szCs w:val="22"/>
                <w:lang w:eastAsia="en-US"/>
              </w:rPr>
            </w:pPr>
          </w:p>
        </w:tc>
      </w:tr>
      <w:tr w:rsidR="00DD3ADF" w:rsidRPr="00134CAA" w:rsidTr="004F7CC0">
        <w:trPr>
          <w:trHeight w:val="254"/>
        </w:trPr>
        <w:tc>
          <w:tcPr>
            <w:tcW w:w="698" w:type="dxa"/>
          </w:tcPr>
          <w:p w:rsidR="00DD3ADF" w:rsidRPr="00134CAA" w:rsidRDefault="00DD3ADF" w:rsidP="004F7CC0">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DTS-ES Discrete</w:t>
            </w:r>
          </w:p>
        </w:tc>
        <w:tc>
          <w:tcPr>
            <w:tcW w:w="717" w:type="dxa"/>
            <w:gridSpan w:val="2"/>
          </w:tcPr>
          <w:p w:rsidR="00DD3ADF" w:rsidRPr="00134CAA" w:rsidRDefault="004F7CC0" w:rsidP="004F7CC0">
            <w:pPr>
              <w:pStyle w:val="Style52"/>
              <w:widowControl/>
              <w:rPr>
                <w:rStyle w:val="FontStyle137"/>
                <w:sz w:val="22"/>
                <w:szCs w:val="22"/>
                <w:lang w:val="en-US" w:eastAsia="en-US"/>
              </w:rPr>
            </w:pPr>
            <w:r w:rsidRPr="00134CAA">
              <w:rPr>
                <w:rStyle w:val="FontStyle137"/>
                <w:sz w:val="22"/>
                <w:szCs w:val="22"/>
                <w:lang w:val="en-US" w:eastAsia="en-US"/>
              </w:rPr>
              <w:t>+</w:t>
            </w:r>
            <w:r w:rsidRPr="00134CAA">
              <w:rPr>
                <w:rStyle w:val="FontStyle137"/>
                <w:sz w:val="22"/>
                <w:szCs w:val="22"/>
                <w:lang w:eastAsia="en-US"/>
              </w:rPr>
              <w:t>(*4)</w:t>
            </w:r>
          </w:p>
        </w:tc>
        <w:tc>
          <w:tcPr>
            <w:tcW w:w="708" w:type="dxa"/>
            <w:gridSpan w:val="2"/>
          </w:tcPr>
          <w:p w:rsidR="00DD3ADF" w:rsidRPr="00134CAA" w:rsidRDefault="00DD3ADF" w:rsidP="004F7CC0">
            <w:pPr>
              <w:pStyle w:val="Style52"/>
              <w:widowControl/>
              <w:rPr>
                <w:rStyle w:val="FontStyle137"/>
                <w:sz w:val="22"/>
                <w:szCs w:val="22"/>
                <w:lang w:eastAsia="en-US"/>
              </w:rPr>
            </w:pPr>
          </w:p>
        </w:tc>
        <w:tc>
          <w:tcPr>
            <w:tcW w:w="708" w:type="dxa"/>
            <w:gridSpan w:val="2"/>
          </w:tcPr>
          <w:p w:rsidR="00DD3ADF" w:rsidRPr="00134CAA" w:rsidRDefault="00DD3ADF" w:rsidP="004F7CC0">
            <w:pPr>
              <w:pStyle w:val="Style52"/>
              <w:widowControl/>
              <w:rPr>
                <w:rStyle w:val="FontStyle137"/>
                <w:sz w:val="22"/>
                <w:szCs w:val="22"/>
                <w:lang w:eastAsia="en-US"/>
              </w:rPr>
            </w:pPr>
          </w:p>
        </w:tc>
        <w:tc>
          <w:tcPr>
            <w:tcW w:w="567" w:type="dxa"/>
            <w:gridSpan w:val="2"/>
          </w:tcPr>
          <w:p w:rsidR="00DD3ADF" w:rsidRPr="00134CAA" w:rsidRDefault="00DD3ADF" w:rsidP="004F7CC0">
            <w:pPr>
              <w:pStyle w:val="Style52"/>
              <w:widowControl/>
              <w:rPr>
                <w:rStyle w:val="FontStyle137"/>
                <w:sz w:val="22"/>
                <w:szCs w:val="22"/>
                <w:lang w:eastAsia="en-US"/>
              </w:rPr>
            </w:pPr>
          </w:p>
        </w:tc>
        <w:tc>
          <w:tcPr>
            <w:tcW w:w="567" w:type="dxa"/>
            <w:gridSpan w:val="2"/>
          </w:tcPr>
          <w:p w:rsidR="00DD3ADF" w:rsidRPr="00134CAA" w:rsidRDefault="00DD3ADF" w:rsidP="004F7CC0">
            <w:pPr>
              <w:pStyle w:val="Style52"/>
              <w:widowControl/>
              <w:rPr>
                <w:rStyle w:val="FontStyle137"/>
                <w:sz w:val="22"/>
                <w:szCs w:val="22"/>
                <w:lang w:eastAsia="en-US"/>
              </w:rPr>
            </w:pPr>
          </w:p>
        </w:tc>
        <w:tc>
          <w:tcPr>
            <w:tcW w:w="567" w:type="dxa"/>
          </w:tcPr>
          <w:p w:rsidR="00DD3ADF" w:rsidRPr="00134CAA" w:rsidRDefault="004F7CC0" w:rsidP="004F7CC0">
            <w:pPr>
              <w:pStyle w:val="Style52"/>
              <w:widowControl/>
              <w:rPr>
                <w:rStyle w:val="FontStyle137"/>
                <w:sz w:val="22"/>
                <w:szCs w:val="22"/>
                <w:lang w:eastAsia="en-US"/>
              </w:rPr>
            </w:pPr>
            <w:r w:rsidRPr="00134CAA">
              <w:rPr>
                <w:rStyle w:val="FontStyle137"/>
                <w:sz w:val="22"/>
                <w:szCs w:val="22"/>
                <w:lang w:val="en-US" w:eastAsia="en-US"/>
              </w:rPr>
              <w:t>+</w:t>
            </w:r>
          </w:p>
        </w:tc>
        <w:tc>
          <w:tcPr>
            <w:tcW w:w="571" w:type="dxa"/>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4F7CC0" w:rsidP="004F7CC0">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tcPr>
          <w:p w:rsidR="00DD3ADF" w:rsidRPr="00134CAA" w:rsidRDefault="00DD3ADF" w:rsidP="004F7CC0">
            <w:pPr>
              <w:pStyle w:val="Style52"/>
              <w:widowControl/>
              <w:rPr>
                <w:rStyle w:val="FontStyle137"/>
                <w:sz w:val="22"/>
                <w:szCs w:val="22"/>
                <w:lang w:eastAsia="en-US"/>
              </w:rPr>
            </w:pPr>
          </w:p>
        </w:tc>
      </w:tr>
      <w:tr w:rsidR="00DD3ADF" w:rsidRPr="00134CAA" w:rsidTr="004F7CC0">
        <w:trPr>
          <w:trHeight w:val="254"/>
        </w:trPr>
        <w:tc>
          <w:tcPr>
            <w:tcW w:w="698" w:type="dxa"/>
          </w:tcPr>
          <w:p w:rsidR="00DD3ADF" w:rsidRPr="00134CAA" w:rsidRDefault="00DD3ADF" w:rsidP="004F7CC0">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DTS-ES Matrix</w:t>
            </w:r>
          </w:p>
        </w:tc>
        <w:tc>
          <w:tcPr>
            <w:tcW w:w="717" w:type="dxa"/>
            <w:gridSpan w:val="2"/>
          </w:tcPr>
          <w:p w:rsidR="00DD3ADF" w:rsidRPr="00134CAA" w:rsidRDefault="004F7CC0" w:rsidP="004F7CC0">
            <w:pPr>
              <w:pStyle w:val="Style52"/>
              <w:widowControl/>
              <w:rPr>
                <w:rStyle w:val="FontStyle137"/>
                <w:sz w:val="22"/>
                <w:szCs w:val="22"/>
                <w:lang w:val="en-US" w:eastAsia="en-US"/>
              </w:rPr>
            </w:pPr>
            <w:r w:rsidRPr="00134CAA">
              <w:rPr>
                <w:rStyle w:val="FontStyle137"/>
                <w:sz w:val="22"/>
                <w:szCs w:val="22"/>
                <w:lang w:val="en-US" w:eastAsia="en-US"/>
              </w:rPr>
              <w:t>+</w:t>
            </w:r>
            <w:r w:rsidRPr="00134CAA">
              <w:rPr>
                <w:rStyle w:val="FontStyle137"/>
                <w:sz w:val="22"/>
                <w:szCs w:val="22"/>
                <w:lang w:eastAsia="en-US"/>
              </w:rPr>
              <w:t>(*4)</w:t>
            </w:r>
          </w:p>
        </w:tc>
        <w:tc>
          <w:tcPr>
            <w:tcW w:w="708" w:type="dxa"/>
            <w:gridSpan w:val="2"/>
          </w:tcPr>
          <w:p w:rsidR="00DD3ADF" w:rsidRPr="00134CAA" w:rsidRDefault="00DD3ADF" w:rsidP="004F7CC0">
            <w:pPr>
              <w:pStyle w:val="Style52"/>
              <w:widowControl/>
              <w:rPr>
                <w:rStyle w:val="FontStyle137"/>
                <w:sz w:val="22"/>
                <w:szCs w:val="22"/>
                <w:lang w:eastAsia="en-US"/>
              </w:rPr>
            </w:pPr>
          </w:p>
        </w:tc>
        <w:tc>
          <w:tcPr>
            <w:tcW w:w="708" w:type="dxa"/>
            <w:gridSpan w:val="2"/>
          </w:tcPr>
          <w:p w:rsidR="00DD3ADF" w:rsidRPr="00134CAA" w:rsidRDefault="00DD3ADF" w:rsidP="004F7CC0">
            <w:pPr>
              <w:pStyle w:val="Style52"/>
              <w:widowControl/>
              <w:rPr>
                <w:rStyle w:val="FontStyle137"/>
                <w:sz w:val="22"/>
                <w:szCs w:val="22"/>
                <w:lang w:eastAsia="en-US"/>
              </w:rPr>
            </w:pPr>
          </w:p>
        </w:tc>
        <w:tc>
          <w:tcPr>
            <w:tcW w:w="567" w:type="dxa"/>
            <w:gridSpan w:val="2"/>
          </w:tcPr>
          <w:p w:rsidR="00DD3ADF" w:rsidRPr="00134CAA" w:rsidRDefault="00DD3ADF" w:rsidP="004F7CC0">
            <w:pPr>
              <w:pStyle w:val="Style52"/>
              <w:widowControl/>
              <w:rPr>
                <w:rStyle w:val="FontStyle137"/>
                <w:sz w:val="22"/>
                <w:szCs w:val="22"/>
                <w:lang w:eastAsia="en-US"/>
              </w:rPr>
            </w:pPr>
          </w:p>
        </w:tc>
        <w:tc>
          <w:tcPr>
            <w:tcW w:w="567" w:type="dxa"/>
            <w:gridSpan w:val="2"/>
          </w:tcPr>
          <w:p w:rsidR="00DD3ADF" w:rsidRPr="00134CAA" w:rsidRDefault="00DD3ADF" w:rsidP="004F7CC0">
            <w:pPr>
              <w:pStyle w:val="Style52"/>
              <w:widowControl/>
              <w:rPr>
                <w:rStyle w:val="FontStyle137"/>
                <w:sz w:val="22"/>
                <w:szCs w:val="22"/>
                <w:lang w:eastAsia="en-US"/>
              </w:rPr>
            </w:pPr>
          </w:p>
        </w:tc>
        <w:tc>
          <w:tcPr>
            <w:tcW w:w="567" w:type="dxa"/>
          </w:tcPr>
          <w:p w:rsidR="00DD3ADF" w:rsidRPr="00134CAA" w:rsidRDefault="00DD3ADF" w:rsidP="004F7CC0">
            <w:pPr>
              <w:pStyle w:val="Style52"/>
              <w:widowControl/>
              <w:rPr>
                <w:rStyle w:val="FontStyle137"/>
                <w:sz w:val="22"/>
                <w:szCs w:val="22"/>
                <w:lang w:eastAsia="en-US"/>
              </w:rPr>
            </w:pPr>
          </w:p>
        </w:tc>
        <w:tc>
          <w:tcPr>
            <w:tcW w:w="571" w:type="dxa"/>
          </w:tcPr>
          <w:p w:rsidR="00DD3ADF" w:rsidRPr="00134CAA" w:rsidRDefault="004F7CC0" w:rsidP="004F7CC0">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4F7CC0" w:rsidP="004F7CC0">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tcPr>
          <w:p w:rsidR="00DD3ADF" w:rsidRPr="00134CAA" w:rsidRDefault="00DD3ADF" w:rsidP="004F7CC0">
            <w:pPr>
              <w:pStyle w:val="Style52"/>
              <w:widowControl/>
              <w:rPr>
                <w:rStyle w:val="FontStyle137"/>
                <w:sz w:val="22"/>
                <w:szCs w:val="22"/>
                <w:lang w:eastAsia="en-US"/>
              </w:rPr>
            </w:pPr>
          </w:p>
        </w:tc>
      </w:tr>
      <w:tr w:rsidR="00DD3ADF" w:rsidRPr="00134CAA" w:rsidTr="004F7CC0">
        <w:trPr>
          <w:trHeight w:val="254"/>
        </w:trPr>
        <w:tc>
          <w:tcPr>
            <w:tcW w:w="698" w:type="dxa"/>
          </w:tcPr>
          <w:p w:rsidR="00DD3ADF" w:rsidRPr="00134CAA" w:rsidRDefault="00DD3ADF" w:rsidP="004F7CC0">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DTS:X</w:t>
            </w:r>
          </w:p>
        </w:tc>
        <w:tc>
          <w:tcPr>
            <w:tcW w:w="717" w:type="dxa"/>
            <w:gridSpan w:val="2"/>
          </w:tcPr>
          <w:p w:rsidR="00DD3ADF" w:rsidRPr="00134CAA" w:rsidRDefault="00DD3ADF" w:rsidP="004F7CC0">
            <w:pPr>
              <w:pStyle w:val="Style52"/>
              <w:widowControl/>
              <w:rPr>
                <w:rStyle w:val="FontStyle137"/>
                <w:sz w:val="22"/>
                <w:szCs w:val="22"/>
                <w:lang w:val="en-US" w:eastAsia="en-US"/>
              </w:rPr>
            </w:pPr>
          </w:p>
        </w:tc>
        <w:tc>
          <w:tcPr>
            <w:tcW w:w="708" w:type="dxa"/>
            <w:gridSpan w:val="2"/>
          </w:tcPr>
          <w:p w:rsidR="00DD3ADF" w:rsidRPr="00134CAA" w:rsidRDefault="00DD3ADF" w:rsidP="004F7CC0">
            <w:pPr>
              <w:pStyle w:val="Style52"/>
              <w:widowControl/>
              <w:rPr>
                <w:rStyle w:val="FontStyle137"/>
                <w:sz w:val="22"/>
                <w:szCs w:val="22"/>
                <w:lang w:eastAsia="en-US"/>
              </w:rPr>
            </w:pPr>
          </w:p>
        </w:tc>
        <w:tc>
          <w:tcPr>
            <w:tcW w:w="708" w:type="dxa"/>
            <w:gridSpan w:val="2"/>
          </w:tcPr>
          <w:p w:rsidR="00DD3ADF" w:rsidRPr="00134CAA" w:rsidRDefault="00DD3ADF" w:rsidP="004F7CC0">
            <w:pPr>
              <w:pStyle w:val="Style52"/>
              <w:widowControl/>
              <w:rPr>
                <w:rStyle w:val="FontStyle137"/>
                <w:sz w:val="22"/>
                <w:szCs w:val="22"/>
                <w:lang w:eastAsia="en-US"/>
              </w:rPr>
            </w:pPr>
          </w:p>
        </w:tc>
        <w:tc>
          <w:tcPr>
            <w:tcW w:w="567" w:type="dxa"/>
            <w:gridSpan w:val="2"/>
          </w:tcPr>
          <w:p w:rsidR="00DD3ADF" w:rsidRPr="00134CAA" w:rsidRDefault="00DD3ADF" w:rsidP="004F7CC0">
            <w:pPr>
              <w:pStyle w:val="Style52"/>
              <w:widowControl/>
              <w:rPr>
                <w:rStyle w:val="FontStyle137"/>
                <w:sz w:val="22"/>
                <w:szCs w:val="22"/>
                <w:lang w:eastAsia="en-US"/>
              </w:rPr>
            </w:pPr>
          </w:p>
        </w:tc>
        <w:tc>
          <w:tcPr>
            <w:tcW w:w="567" w:type="dxa"/>
            <w:gridSpan w:val="2"/>
          </w:tcPr>
          <w:p w:rsidR="00DD3ADF" w:rsidRPr="00134CAA" w:rsidRDefault="00DD3ADF" w:rsidP="004F7CC0">
            <w:pPr>
              <w:pStyle w:val="Style52"/>
              <w:widowControl/>
              <w:rPr>
                <w:rStyle w:val="FontStyle137"/>
                <w:sz w:val="22"/>
                <w:szCs w:val="22"/>
                <w:lang w:eastAsia="en-US"/>
              </w:rPr>
            </w:pPr>
          </w:p>
        </w:tc>
        <w:tc>
          <w:tcPr>
            <w:tcW w:w="567" w:type="dxa"/>
          </w:tcPr>
          <w:p w:rsidR="00DD3ADF" w:rsidRPr="00134CAA" w:rsidRDefault="00DD3ADF" w:rsidP="004F7CC0">
            <w:pPr>
              <w:pStyle w:val="Style52"/>
              <w:widowControl/>
              <w:rPr>
                <w:rStyle w:val="FontStyle137"/>
                <w:sz w:val="22"/>
                <w:szCs w:val="22"/>
                <w:lang w:eastAsia="en-US"/>
              </w:rPr>
            </w:pPr>
          </w:p>
        </w:tc>
        <w:tc>
          <w:tcPr>
            <w:tcW w:w="571" w:type="dxa"/>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4F7CC0" w:rsidP="004F7CC0">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tcPr>
          <w:p w:rsidR="00DD3ADF" w:rsidRPr="00134CAA" w:rsidRDefault="00DD3ADF" w:rsidP="004F7CC0">
            <w:pPr>
              <w:pStyle w:val="Style52"/>
              <w:widowControl/>
              <w:rPr>
                <w:rStyle w:val="FontStyle137"/>
                <w:sz w:val="22"/>
                <w:szCs w:val="22"/>
                <w:lang w:eastAsia="en-US"/>
              </w:rPr>
            </w:pPr>
          </w:p>
        </w:tc>
      </w:tr>
      <w:tr w:rsidR="00DD3ADF" w:rsidRPr="00134CAA" w:rsidTr="004F7CC0">
        <w:trPr>
          <w:trHeight w:val="254"/>
        </w:trPr>
        <w:tc>
          <w:tcPr>
            <w:tcW w:w="698" w:type="dxa"/>
          </w:tcPr>
          <w:p w:rsidR="00DD3ADF" w:rsidRPr="00134CAA" w:rsidRDefault="00DD3ADF" w:rsidP="004F7CC0">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IMAX DTS</w:t>
            </w:r>
          </w:p>
        </w:tc>
        <w:tc>
          <w:tcPr>
            <w:tcW w:w="717" w:type="dxa"/>
            <w:gridSpan w:val="2"/>
          </w:tcPr>
          <w:p w:rsidR="00DD3ADF" w:rsidRPr="00134CAA" w:rsidRDefault="00DD3ADF" w:rsidP="004F7CC0">
            <w:pPr>
              <w:pStyle w:val="Style52"/>
              <w:widowControl/>
              <w:rPr>
                <w:rStyle w:val="FontStyle137"/>
                <w:sz w:val="22"/>
                <w:szCs w:val="22"/>
                <w:lang w:eastAsia="en-US"/>
              </w:rPr>
            </w:pPr>
            <w:r w:rsidRPr="00134CAA">
              <w:rPr>
                <w:rStyle w:val="FontStyle137"/>
                <w:sz w:val="22"/>
                <w:szCs w:val="22"/>
                <w:lang w:val="en-US" w:eastAsia="en-US"/>
              </w:rPr>
              <w:t>+</w:t>
            </w:r>
            <w:r w:rsidRPr="00134CAA">
              <w:rPr>
                <w:rStyle w:val="FontStyle137"/>
                <w:sz w:val="22"/>
                <w:szCs w:val="22"/>
                <w:lang w:eastAsia="en-US"/>
              </w:rPr>
              <w:t>(*14)</w:t>
            </w:r>
          </w:p>
        </w:tc>
        <w:tc>
          <w:tcPr>
            <w:tcW w:w="708" w:type="dxa"/>
            <w:gridSpan w:val="2"/>
          </w:tcPr>
          <w:p w:rsidR="00DD3ADF" w:rsidRPr="00134CAA" w:rsidRDefault="00DD3ADF" w:rsidP="004F7CC0">
            <w:pPr>
              <w:pStyle w:val="Style52"/>
              <w:widowControl/>
              <w:rPr>
                <w:rStyle w:val="FontStyle137"/>
                <w:sz w:val="22"/>
                <w:szCs w:val="22"/>
                <w:lang w:eastAsia="en-US"/>
              </w:rPr>
            </w:pPr>
          </w:p>
        </w:tc>
        <w:tc>
          <w:tcPr>
            <w:tcW w:w="708" w:type="dxa"/>
            <w:gridSpan w:val="2"/>
          </w:tcPr>
          <w:p w:rsidR="00DD3ADF" w:rsidRPr="00134CAA" w:rsidRDefault="00DD3ADF" w:rsidP="004F7CC0">
            <w:pPr>
              <w:pStyle w:val="Style52"/>
              <w:widowControl/>
              <w:rPr>
                <w:rStyle w:val="FontStyle137"/>
                <w:sz w:val="22"/>
                <w:szCs w:val="22"/>
                <w:lang w:eastAsia="en-US"/>
              </w:rPr>
            </w:pPr>
          </w:p>
        </w:tc>
        <w:tc>
          <w:tcPr>
            <w:tcW w:w="567" w:type="dxa"/>
            <w:gridSpan w:val="2"/>
          </w:tcPr>
          <w:p w:rsidR="00DD3ADF" w:rsidRPr="00134CAA" w:rsidRDefault="00DD3ADF" w:rsidP="004F7CC0">
            <w:pPr>
              <w:pStyle w:val="Style52"/>
              <w:widowControl/>
              <w:rPr>
                <w:rStyle w:val="FontStyle137"/>
                <w:sz w:val="22"/>
                <w:szCs w:val="22"/>
                <w:lang w:eastAsia="en-US"/>
              </w:rPr>
            </w:pPr>
          </w:p>
        </w:tc>
        <w:tc>
          <w:tcPr>
            <w:tcW w:w="567" w:type="dxa"/>
            <w:gridSpan w:val="2"/>
          </w:tcPr>
          <w:p w:rsidR="00DD3ADF" w:rsidRPr="00134CAA" w:rsidRDefault="00DD3ADF" w:rsidP="004F7CC0">
            <w:pPr>
              <w:pStyle w:val="Style52"/>
              <w:widowControl/>
              <w:rPr>
                <w:rStyle w:val="FontStyle137"/>
                <w:sz w:val="22"/>
                <w:szCs w:val="22"/>
                <w:lang w:eastAsia="en-US"/>
              </w:rPr>
            </w:pPr>
          </w:p>
        </w:tc>
        <w:tc>
          <w:tcPr>
            <w:tcW w:w="567" w:type="dxa"/>
          </w:tcPr>
          <w:p w:rsidR="00DD3ADF" w:rsidRPr="00134CAA" w:rsidRDefault="004F7CC0" w:rsidP="004F7CC0">
            <w:pPr>
              <w:pStyle w:val="Style52"/>
              <w:widowControl/>
              <w:rPr>
                <w:rStyle w:val="FontStyle137"/>
                <w:sz w:val="22"/>
                <w:szCs w:val="22"/>
                <w:lang w:eastAsia="en-US"/>
              </w:rPr>
            </w:pPr>
            <w:r w:rsidRPr="00134CAA">
              <w:rPr>
                <w:rStyle w:val="FontStyle137"/>
                <w:sz w:val="22"/>
                <w:szCs w:val="22"/>
                <w:lang w:val="en-US" w:eastAsia="en-US"/>
              </w:rPr>
              <w:t>+</w:t>
            </w:r>
            <w:r w:rsidRPr="00134CAA">
              <w:rPr>
                <w:rStyle w:val="FontStyle137"/>
                <w:sz w:val="22"/>
                <w:szCs w:val="22"/>
                <w:lang w:eastAsia="en-US"/>
              </w:rPr>
              <w:t>(*14)</w:t>
            </w:r>
          </w:p>
        </w:tc>
        <w:tc>
          <w:tcPr>
            <w:tcW w:w="571" w:type="dxa"/>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4F7CC0" w:rsidP="004F7CC0">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DD3ADF" w:rsidRPr="00134CAA" w:rsidRDefault="004F7CC0" w:rsidP="004F7CC0">
            <w:pPr>
              <w:pStyle w:val="Style52"/>
              <w:widowControl/>
              <w:rPr>
                <w:rStyle w:val="FontStyle137"/>
                <w:sz w:val="22"/>
                <w:szCs w:val="22"/>
                <w:lang w:eastAsia="en-US"/>
              </w:rPr>
            </w:pPr>
            <w:r w:rsidRPr="00134CAA">
              <w:rPr>
                <w:rStyle w:val="FontStyle137"/>
                <w:sz w:val="22"/>
                <w:szCs w:val="22"/>
                <w:lang w:val="en-US" w:eastAsia="en-US"/>
              </w:rPr>
              <w:t>+</w:t>
            </w:r>
            <w:r w:rsidRPr="00134CAA">
              <w:rPr>
                <w:rStyle w:val="FontStyle137"/>
                <w:sz w:val="22"/>
                <w:szCs w:val="22"/>
                <w:lang w:eastAsia="en-US"/>
              </w:rPr>
              <w:t>(*14)</w:t>
            </w:r>
          </w:p>
        </w:tc>
        <w:tc>
          <w:tcPr>
            <w:tcW w:w="685" w:type="dxa"/>
            <w:gridSpan w:val="2"/>
          </w:tcPr>
          <w:p w:rsidR="00DD3ADF" w:rsidRPr="00134CAA" w:rsidRDefault="004F7CC0" w:rsidP="004F7CC0">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tcPr>
          <w:p w:rsidR="00DD3ADF" w:rsidRPr="00134CAA" w:rsidRDefault="004F7CC0" w:rsidP="004F7CC0">
            <w:pPr>
              <w:pStyle w:val="Style52"/>
              <w:widowControl/>
              <w:rPr>
                <w:rStyle w:val="FontStyle137"/>
                <w:sz w:val="22"/>
                <w:szCs w:val="22"/>
                <w:lang w:eastAsia="en-US"/>
              </w:rPr>
            </w:pPr>
            <w:r w:rsidRPr="00134CAA">
              <w:rPr>
                <w:rStyle w:val="FontStyle137"/>
                <w:sz w:val="22"/>
                <w:szCs w:val="22"/>
                <w:lang w:val="en-US" w:eastAsia="en-US"/>
              </w:rPr>
              <w:t>+</w:t>
            </w:r>
          </w:p>
        </w:tc>
      </w:tr>
      <w:tr w:rsidR="00DD3ADF" w:rsidRPr="00134CAA" w:rsidTr="004F7CC0">
        <w:trPr>
          <w:trHeight w:val="254"/>
        </w:trPr>
        <w:tc>
          <w:tcPr>
            <w:tcW w:w="698" w:type="dxa"/>
          </w:tcPr>
          <w:p w:rsidR="00DD3ADF" w:rsidRPr="00134CAA" w:rsidRDefault="00DD3ADF" w:rsidP="004F7CC0">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IMAX DTS:X</w:t>
            </w:r>
          </w:p>
        </w:tc>
        <w:tc>
          <w:tcPr>
            <w:tcW w:w="717" w:type="dxa"/>
            <w:gridSpan w:val="2"/>
          </w:tcPr>
          <w:p w:rsidR="00DD3ADF" w:rsidRPr="00134CAA" w:rsidRDefault="00DD3ADF" w:rsidP="004F7CC0">
            <w:pPr>
              <w:pStyle w:val="Style52"/>
              <w:widowControl/>
              <w:rPr>
                <w:rStyle w:val="FontStyle137"/>
                <w:sz w:val="22"/>
                <w:szCs w:val="22"/>
                <w:lang w:val="en-US" w:eastAsia="en-US"/>
              </w:rPr>
            </w:pPr>
            <w:r w:rsidRPr="00134CAA">
              <w:rPr>
                <w:rStyle w:val="FontStyle137"/>
                <w:sz w:val="22"/>
                <w:szCs w:val="22"/>
                <w:lang w:val="en-US" w:eastAsia="en-US"/>
              </w:rPr>
              <w:t>+</w:t>
            </w:r>
          </w:p>
        </w:tc>
        <w:tc>
          <w:tcPr>
            <w:tcW w:w="708" w:type="dxa"/>
            <w:gridSpan w:val="2"/>
          </w:tcPr>
          <w:p w:rsidR="00DD3ADF" w:rsidRPr="00134CAA" w:rsidRDefault="00DD3ADF" w:rsidP="004F7CC0">
            <w:pPr>
              <w:pStyle w:val="Style52"/>
              <w:widowControl/>
              <w:rPr>
                <w:rStyle w:val="FontStyle137"/>
                <w:sz w:val="22"/>
                <w:szCs w:val="22"/>
                <w:lang w:eastAsia="en-US"/>
              </w:rPr>
            </w:pPr>
          </w:p>
        </w:tc>
        <w:tc>
          <w:tcPr>
            <w:tcW w:w="708" w:type="dxa"/>
            <w:gridSpan w:val="2"/>
          </w:tcPr>
          <w:p w:rsidR="00DD3ADF" w:rsidRPr="00134CAA" w:rsidRDefault="00DD3ADF" w:rsidP="004F7CC0">
            <w:pPr>
              <w:pStyle w:val="Style52"/>
              <w:widowControl/>
              <w:rPr>
                <w:rStyle w:val="FontStyle137"/>
                <w:sz w:val="22"/>
                <w:szCs w:val="22"/>
                <w:lang w:eastAsia="en-US"/>
              </w:rPr>
            </w:pPr>
          </w:p>
        </w:tc>
        <w:tc>
          <w:tcPr>
            <w:tcW w:w="567" w:type="dxa"/>
            <w:gridSpan w:val="2"/>
          </w:tcPr>
          <w:p w:rsidR="00DD3ADF" w:rsidRPr="00134CAA" w:rsidRDefault="00DD3ADF" w:rsidP="004F7CC0">
            <w:pPr>
              <w:pStyle w:val="Style52"/>
              <w:widowControl/>
              <w:rPr>
                <w:rStyle w:val="FontStyle137"/>
                <w:sz w:val="22"/>
                <w:szCs w:val="22"/>
                <w:lang w:eastAsia="en-US"/>
              </w:rPr>
            </w:pPr>
          </w:p>
        </w:tc>
        <w:tc>
          <w:tcPr>
            <w:tcW w:w="567" w:type="dxa"/>
            <w:gridSpan w:val="2"/>
          </w:tcPr>
          <w:p w:rsidR="00DD3ADF" w:rsidRPr="00134CAA" w:rsidRDefault="00DD3ADF" w:rsidP="004F7CC0">
            <w:pPr>
              <w:pStyle w:val="Style52"/>
              <w:widowControl/>
              <w:rPr>
                <w:rStyle w:val="FontStyle137"/>
                <w:sz w:val="22"/>
                <w:szCs w:val="22"/>
                <w:lang w:eastAsia="en-US"/>
              </w:rPr>
            </w:pPr>
          </w:p>
        </w:tc>
        <w:tc>
          <w:tcPr>
            <w:tcW w:w="567" w:type="dxa"/>
          </w:tcPr>
          <w:p w:rsidR="00DD3ADF" w:rsidRPr="00134CAA" w:rsidRDefault="00DD3ADF" w:rsidP="004F7CC0">
            <w:pPr>
              <w:pStyle w:val="Style52"/>
              <w:widowControl/>
              <w:rPr>
                <w:rStyle w:val="FontStyle137"/>
                <w:sz w:val="22"/>
                <w:szCs w:val="22"/>
                <w:lang w:eastAsia="en-US"/>
              </w:rPr>
            </w:pPr>
          </w:p>
        </w:tc>
        <w:tc>
          <w:tcPr>
            <w:tcW w:w="571" w:type="dxa"/>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4F7CC0" w:rsidP="004F7CC0">
            <w:pPr>
              <w:pStyle w:val="Style52"/>
              <w:widowControl/>
              <w:rPr>
                <w:rStyle w:val="FontStyle137"/>
                <w:sz w:val="22"/>
                <w:szCs w:val="22"/>
                <w:lang w:eastAsia="en-US"/>
              </w:rPr>
            </w:pPr>
            <w:r w:rsidRPr="00134CAA">
              <w:rPr>
                <w:rStyle w:val="FontStyle137"/>
                <w:sz w:val="22"/>
                <w:szCs w:val="22"/>
                <w:lang w:val="en-US" w:eastAsia="en-US"/>
              </w:rPr>
              <w:t>+</w:t>
            </w:r>
            <w:r w:rsidRPr="00134CAA">
              <w:rPr>
                <w:rStyle w:val="FontStyle137"/>
                <w:sz w:val="22"/>
                <w:szCs w:val="22"/>
                <w:lang w:eastAsia="en-US"/>
              </w:rPr>
              <w:t>(*14)</w:t>
            </w: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DD3ADF" w:rsidP="004F7CC0">
            <w:pPr>
              <w:pStyle w:val="Style52"/>
              <w:widowControl/>
              <w:rPr>
                <w:rStyle w:val="FontStyle137"/>
                <w:sz w:val="22"/>
                <w:szCs w:val="22"/>
                <w:lang w:eastAsia="en-US"/>
              </w:rPr>
            </w:pPr>
          </w:p>
        </w:tc>
        <w:tc>
          <w:tcPr>
            <w:tcW w:w="685" w:type="dxa"/>
            <w:gridSpan w:val="2"/>
          </w:tcPr>
          <w:p w:rsidR="00DD3ADF" w:rsidRPr="00134CAA" w:rsidRDefault="004F7CC0" w:rsidP="004F7CC0">
            <w:pPr>
              <w:pStyle w:val="Style52"/>
              <w:widowControl/>
              <w:rPr>
                <w:rStyle w:val="FontStyle137"/>
                <w:sz w:val="22"/>
                <w:szCs w:val="22"/>
                <w:lang w:eastAsia="en-US"/>
              </w:rPr>
            </w:pPr>
            <w:r w:rsidRPr="00134CAA">
              <w:rPr>
                <w:rStyle w:val="FontStyle137"/>
                <w:sz w:val="22"/>
                <w:szCs w:val="22"/>
                <w:lang w:val="en-US" w:eastAsia="en-US"/>
              </w:rPr>
              <w:t>+</w:t>
            </w:r>
          </w:p>
        </w:tc>
        <w:tc>
          <w:tcPr>
            <w:tcW w:w="685" w:type="dxa"/>
          </w:tcPr>
          <w:p w:rsidR="00DD3ADF" w:rsidRPr="00134CAA" w:rsidRDefault="00DD3ADF" w:rsidP="004F7CC0">
            <w:pPr>
              <w:pStyle w:val="Style52"/>
              <w:widowControl/>
              <w:rPr>
                <w:rStyle w:val="FontStyle137"/>
                <w:sz w:val="22"/>
                <w:szCs w:val="22"/>
                <w:lang w:eastAsia="en-US"/>
              </w:rPr>
            </w:pPr>
          </w:p>
        </w:tc>
      </w:tr>
    </w:tbl>
    <w:p w:rsidR="00D00077" w:rsidRPr="00134CAA" w:rsidRDefault="00D00077" w:rsidP="00B71143">
      <w:pPr>
        <w:pStyle w:val="Style77"/>
        <w:widowControl/>
        <w:rPr>
          <w:rStyle w:val="FontStyle232"/>
          <w:rFonts w:eastAsia="MS Gothic"/>
          <w:sz w:val="22"/>
          <w:szCs w:val="22"/>
          <w:lang w:eastAsia="en-US"/>
        </w:rPr>
      </w:pPr>
    </w:p>
    <w:p w:rsidR="00D00077" w:rsidRPr="00134CAA" w:rsidRDefault="004F7CC0" w:rsidP="00B71143">
      <w:pPr>
        <w:pStyle w:val="Style77"/>
        <w:widowControl/>
        <w:rPr>
          <w:rStyle w:val="FontStyle232"/>
          <w:rFonts w:eastAsia="MS Gothic"/>
          <w:b/>
          <w:sz w:val="22"/>
          <w:szCs w:val="22"/>
          <w:lang w:eastAsia="en-US"/>
        </w:rPr>
      </w:pPr>
      <w:r w:rsidRPr="00134CAA">
        <w:rPr>
          <w:rStyle w:val="FontStyle232"/>
          <w:rFonts w:eastAsia="MS Gothic"/>
          <w:b/>
          <w:sz w:val="22"/>
          <w:szCs w:val="22"/>
          <w:lang w:eastAsia="en-US"/>
        </w:rPr>
        <w:t>Стр. 141</w:t>
      </w:r>
    </w:p>
    <w:p w:rsidR="004F7CC0" w:rsidRPr="00134CAA" w:rsidRDefault="004F7CC0" w:rsidP="00B71143">
      <w:pPr>
        <w:pStyle w:val="Style77"/>
        <w:widowControl/>
        <w:rPr>
          <w:rStyle w:val="FontStyle232"/>
          <w:rFonts w:eastAsia="MS Gothic"/>
          <w:sz w:val="22"/>
          <w:szCs w:val="22"/>
          <w:lang w:eastAsia="en-US"/>
        </w:rPr>
      </w:pPr>
    </w:p>
    <w:p w:rsidR="004F7CC0" w:rsidRPr="00134CAA" w:rsidRDefault="004F7CC0" w:rsidP="004F7CC0">
      <w:pPr>
        <w:pStyle w:val="Style80"/>
        <w:widowControl/>
        <w:rPr>
          <w:rStyle w:val="FontStyle153"/>
          <w:sz w:val="22"/>
          <w:szCs w:val="22"/>
          <w:lang w:eastAsia="en-US"/>
        </w:rPr>
      </w:pPr>
    </w:p>
    <w:tbl>
      <w:tblPr>
        <w:tblW w:w="921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95"/>
        <w:gridCol w:w="1135"/>
        <w:gridCol w:w="13"/>
        <w:gridCol w:w="1252"/>
        <w:gridCol w:w="24"/>
        <w:gridCol w:w="1252"/>
        <w:gridCol w:w="24"/>
        <w:gridCol w:w="1535"/>
        <w:gridCol w:w="24"/>
        <w:gridCol w:w="1535"/>
        <w:gridCol w:w="24"/>
        <w:gridCol w:w="1700"/>
      </w:tblGrid>
      <w:tr w:rsidR="004F7CC0" w:rsidRPr="00134CAA" w:rsidTr="00420F2A">
        <w:trPr>
          <w:trHeight w:val="250"/>
        </w:trPr>
        <w:tc>
          <w:tcPr>
            <w:tcW w:w="695" w:type="dxa"/>
            <w:vMerge w:val="restart"/>
          </w:tcPr>
          <w:p w:rsidR="004F7CC0" w:rsidRPr="00134CAA" w:rsidRDefault="004F7CC0" w:rsidP="004F7CC0">
            <w:pPr>
              <w:pStyle w:val="Style80"/>
              <w:widowControl/>
              <w:rPr>
                <w:rStyle w:val="FontStyle237"/>
                <w:rFonts w:eastAsia="MS Gothic"/>
                <w:sz w:val="22"/>
                <w:szCs w:val="22"/>
                <w:lang w:eastAsia="en-US"/>
              </w:rPr>
            </w:pPr>
            <w:r w:rsidRPr="00134CAA">
              <w:rPr>
                <w:rStyle w:val="FontStyle237"/>
                <w:rFonts w:eastAsia="MS Gothic"/>
                <w:sz w:val="22"/>
                <w:szCs w:val="22"/>
                <w:lang w:eastAsia="en-US"/>
              </w:rPr>
              <w:t>Формат входного сигнала</w:t>
            </w:r>
          </w:p>
        </w:tc>
        <w:tc>
          <w:tcPr>
            <w:tcW w:w="8518" w:type="dxa"/>
            <w:gridSpan w:val="11"/>
          </w:tcPr>
          <w:p w:rsidR="004F7CC0" w:rsidRPr="00134CAA" w:rsidRDefault="004F7CC0" w:rsidP="004F7CC0">
            <w:pPr>
              <w:pStyle w:val="Style80"/>
              <w:widowControl/>
              <w:rPr>
                <w:rStyle w:val="FontStyle237"/>
                <w:rFonts w:eastAsia="MS Gothic"/>
                <w:sz w:val="22"/>
                <w:szCs w:val="22"/>
                <w:lang w:eastAsia="en-US"/>
              </w:rPr>
            </w:pPr>
            <w:r w:rsidRPr="00134CAA">
              <w:rPr>
                <w:rStyle w:val="FontStyle237"/>
                <w:rFonts w:eastAsia="MS Gothic"/>
                <w:sz w:val="22"/>
                <w:szCs w:val="22"/>
                <w:lang w:eastAsia="en-US"/>
              </w:rPr>
              <w:t>Режим прослушивания</w:t>
            </w:r>
          </w:p>
          <w:p w:rsidR="004F7CC0" w:rsidRPr="00134CAA" w:rsidRDefault="004F7CC0" w:rsidP="004F7CC0">
            <w:pPr>
              <w:pStyle w:val="Style80"/>
              <w:widowControl/>
              <w:rPr>
                <w:rStyle w:val="FontStyle237"/>
                <w:rFonts w:eastAsia="MS Gothic"/>
                <w:sz w:val="22"/>
                <w:szCs w:val="22"/>
                <w:lang w:eastAsia="en-US"/>
              </w:rPr>
            </w:pPr>
          </w:p>
        </w:tc>
      </w:tr>
      <w:tr w:rsidR="00420F2A" w:rsidRPr="00134CAA" w:rsidTr="00420F2A">
        <w:trPr>
          <w:trHeight w:val="250"/>
        </w:trPr>
        <w:tc>
          <w:tcPr>
            <w:tcW w:w="695" w:type="dxa"/>
            <w:vMerge/>
          </w:tcPr>
          <w:p w:rsidR="00420F2A" w:rsidRPr="00134CAA" w:rsidRDefault="00420F2A" w:rsidP="004F7CC0">
            <w:pPr>
              <w:pStyle w:val="Style80"/>
              <w:widowControl/>
              <w:rPr>
                <w:rStyle w:val="FontStyle237"/>
                <w:rFonts w:eastAsia="MS Gothic"/>
                <w:sz w:val="22"/>
                <w:szCs w:val="22"/>
                <w:lang w:eastAsia="en-US"/>
              </w:rPr>
            </w:pPr>
          </w:p>
        </w:tc>
        <w:tc>
          <w:tcPr>
            <w:tcW w:w="1135" w:type="dxa"/>
          </w:tcPr>
          <w:p w:rsidR="00420F2A" w:rsidRPr="00134CAA" w:rsidRDefault="00420F2A" w:rsidP="004F7CC0">
            <w:pPr>
              <w:pStyle w:val="Style80"/>
              <w:widowControl/>
              <w:rPr>
                <w:rStyle w:val="FontStyle237"/>
                <w:rFonts w:eastAsia="MS Gothic"/>
                <w:sz w:val="22"/>
                <w:szCs w:val="22"/>
                <w:lang w:eastAsia="en-US"/>
              </w:rPr>
            </w:pPr>
            <w:r w:rsidRPr="00134CAA">
              <w:rPr>
                <w:rFonts w:ascii="ArialMT" w:hAnsi="ArialMT" w:cs="ArialMT"/>
                <w:sz w:val="22"/>
                <w:szCs w:val="22"/>
              </w:rPr>
              <w:t>Mono</w:t>
            </w:r>
          </w:p>
        </w:tc>
        <w:tc>
          <w:tcPr>
            <w:tcW w:w="1265" w:type="dxa"/>
            <w:gridSpan w:val="2"/>
          </w:tcPr>
          <w:p w:rsidR="00420F2A" w:rsidRPr="00134CAA" w:rsidRDefault="00420F2A" w:rsidP="004F7CC0">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TV Logic</w:t>
            </w:r>
          </w:p>
          <w:p w:rsidR="00420F2A" w:rsidRPr="00134CAA" w:rsidRDefault="00420F2A" w:rsidP="004F7CC0">
            <w:pPr>
              <w:pStyle w:val="Style80"/>
              <w:widowControl/>
              <w:rPr>
                <w:rStyle w:val="FontStyle237"/>
                <w:rFonts w:eastAsia="MS Gothic"/>
                <w:sz w:val="22"/>
                <w:szCs w:val="22"/>
                <w:lang w:eastAsia="en-US"/>
              </w:rPr>
            </w:pPr>
            <w:r w:rsidRPr="00134CAA">
              <w:rPr>
                <w:rFonts w:ascii="ArialMT" w:hAnsi="ArialMT" w:cs="ArialMT"/>
                <w:sz w:val="22"/>
                <w:szCs w:val="22"/>
              </w:rPr>
              <w:t>(*8)</w:t>
            </w:r>
          </w:p>
        </w:tc>
        <w:tc>
          <w:tcPr>
            <w:tcW w:w="1276" w:type="dxa"/>
            <w:gridSpan w:val="2"/>
          </w:tcPr>
          <w:p w:rsidR="00420F2A" w:rsidRPr="00134CAA" w:rsidRDefault="00420F2A" w:rsidP="004F7CC0">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AllCh</w:t>
            </w:r>
          </w:p>
          <w:p w:rsidR="00420F2A" w:rsidRPr="00134CAA" w:rsidRDefault="00420F2A" w:rsidP="004F7CC0">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Stereo / Full</w:t>
            </w:r>
          </w:p>
          <w:p w:rsidR="00420F2A" w:rsidRPr="00134CAA" w:rsidRDefault="00420F2A" w:rsidP="004F7CC0">
            <w:pPr>
              <w:pStyle w:val="Style80"/>
              <w:widowControl/>
              <w:rPr>
                <w:rStyle w:val="FontStyle237"/>
                <w:rFonts w:eastAsia="MS Gothic"/>
                <w:sz w:val="22"/>
                <w:szCs w:val="22"/>
                <w:lang w:eastAsia="en-US"/>
              </w:rPr>
            </w:pPr>
            <w:r w:rsidRPr="00134CAA">
              <w:rPr>
                <w:rFonts w:ascii="ArialMT" w:hAnsi="ArialMT" w:cs="ArialMT"/>
                <w:sz w:val="22"/>
                <w:szCs w:val="22"/>
              </w:rPr>
              <w:t>Mono (*9)</w:t>
            </w:r>
          </w:p>
        </w:tc>
        <w:tc>
          <w:tcPr>
            <w:tcW w:w="1559" w:type="dxa"/>
            <w:gridSpan w:val="2"/>
          </w:tcPr>
          <w:p w:rsidR="00420F2A" w:rsidRPr="00134CAA" w:rsidRDefault="00420F2A" w:rsidP="004F7CC0">
            <w:pPr>
              <w:autoSpaceDE w:val="0"/>
              <w:autoSpaceDN w:val="0"/>
              <w:adjustRightInd w:val="0"/>
              <w:spacing w:after="0" w:line="240" w:lineRule="auto"/>
              <w:rPr>
                <w:rFonts w:ascii="ArialMT" w:hAnsi="ArialMT" w:cs="ArialMT"/>
                <w:lang w:eastAsia="ru-RU"/>
              </w:rPr>
            </w:pPr>
            <w:proofErr w:type="gramStart"/>
            <w:r w:rsidRPr="00134CAA">
              <w:rPr>
                <w:rFonts w:ascii="ArialMT" w:hAnsi="ArialMT" w:cs="ArialMT"/>
                <w:lang w:eastAsia="ru-RU"/>
              </w:rPr>
              <w:t>T-D (Theater-</w:t>
            </w:r>
            <w:proofErr w:type="gramEnd"/>
          </w:p>
          <w:p w:rsidR="00420F2A" w:rsidRPr="00134CAA" w:rsidRDefault="00420F2A" w:rsidP="004F7CC0">
            <w:pPr>
              <w:autoSpaceDE w:val="0"/>
              <w:autoSpaceDN w:val="0"/>
              <w:adjustRightInd w:val="0"/>
              <w:spacing w:after="0" w:line="240" w:lineRule="auto"/>
              <w:rPr>
                <w:rFonts w:ascii="ArialMT" w:hAnsi="ArialMT" w:cs="ArialMT"/>
                <w:lang w:eastAsia="ru-RU"/>
              </w:rPr>
            </w:pPr>
            <w:proofErr w:type="gramStart"/>
            <w:r w:rsidRPr="00134CAA">
              <w:rPr>
                <w:rFonts w:ascii="ArialMT" w:hAnsi="ArialMT" w:cs="ArialMT"/>
                <w:lang w:eastAsia="ru-RU"/>
              </w:rPr>
              <w:t>Dimensional)</w:t>
            </w:r>
            <w:proofErr w:type="gramEnd"/>
          </w:p>
          <w:p w:rsidR="00420F2A" w:rsidRPr="00134CAA" w:rsidRDefault="00420F2A" w:rsidP="004F7CC0">
            <w:pPr>
              <w:pStyle w:val="Style80"/>
              <w:widowControl/>
              <w:rPr>
                <w:rStyle w:val="FontStyle237"/>
                <w:rFonts w:eastAsia="MS Gothic"/>
                <w:sz w:val="22"/>
                <w:szCs w:val="22"/>
                <w:lang w:eastAsia="en-US"/>
              </w:rPr>
            </w:pPr>
            <w:r w:rsidRPr="00134CAA">
              <w:rPr>
                <w:rFonts w:ascii="ArialMT" w:hAnsi="ArialMT" w:cs="ArialMT"/>
                <w:sz w:val="22"/>
                <w:szCs w:val="22"/>
              </w:rPr>
              <w:t>(*10)</w:t>
            </w:r>
          </w:p>
        </w:tc>
        <w:tc>
          <w:tcPr>
            <w:tcW w:w="1559" w:type="dxa"/>
            <w:gridSpan w:val="2"/>
          </w:tcPr>
          <w:p w:rsidR="00420F2A" w:rsidRPr="00134CAA" w:rsidRDefault="00420F2A" w:rsidP="004F7CC0">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THX</w:t>
            </w:r>
          </w:p>
          <w:p w:rsidR="00420F2A" w:rsidRPr="00134CAA" w:rsidRDefault="00420F2A" w:rsidP="004F7CC0">
            <w:pPr>
              <w:pStyle w:val="Style80"/>
              <w:widowControl/>
              <w:rPr>
                <w:rStyle w:val="FontStyle237"/>
                <w:rFonts w:eastAsia="MS Gothic"/>
                <w:sz w:val="22"/>
                <w:szCs w:val="22"/>
                <w:lang w:eastAsia="en-US"/>
              </w:rPr>
            </w:pPr>
            <w:r w:rsidRPr="00134CAA">
              <w:rPr>
                <w:rFonts w:ascii="ArialMT" w:hAnsi="ArialMT" w:cs="ArialMT"/>
                <w:sz w:val="22"/>
                <w:szCs w:val="22"/>
              </w:rPr>
              <w:t>Cinema(*11)</w:t>
            </w:r>
          </w:p>
        </w:tc>
        <w:tc>
          <w:tcPr>
            <w:tcW w:w="1724" w:type="dxa"/>
            <w:gridSpan w:val="2"/>
          </w:tcPr>
          <w:p w:rsidR="00420F2A" w:rsidRPr="00134CAA" w:rsidRDefault="00420F2A" w:rsidP="004F7CC0">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THX Ultra</w:t>
            </w:r>
          </w:p>
          <w:p w:rsidR="00420F2A" w:rsidRPr="00134CAA" w:rsidRDefault="00420F2A" w:rsidP="004F7CC0">
            <w:pPr>
              <w:autoSpaceDE w:val="0"/>
              <w:autoSpaceDN w:val="0"/>
              <w:adjustRightInd w:val="0"/>
              <w:spacing w:after="0" w:line="240" w:lineRule="auto"/>
              <w:rPr>
                <w:rFonts w:ascii="ArialMT" w:hAnsi="ArialMT" w:cs="ArialMT"/>
                <w:lang w:eastAsia="ru-RU"/>
              </w:rPr>
            </w:pPr>
            <w:r w:rsidRPr="00134CAA">
              <w:rPr>
                <w:rFonts w:ascii="ArialMT" w:hAnsi="ArialMT" w:cs="ArialMT"/>
              </w:rPr>
              <w:t>Cinema (*5)</w:t>
            </w:r>
          </w:p>
        </w:tc>
      </w:tr>
      <w:tr w:rsidR="004F7CC0" w:rsidRPr="00134CAA" w:rsidTr="004F7CC0">
        <w:trPr>
          <w:trHeight w:val="250"/>
        </w:trPr>
        <w:tc>
          <w:tcPr>
            <w:tcW w:w="9213" w:type="dxa"/>
            <w:gridSpan w:val="12"/>
          </w:tcPr>
          <w:p w:rsidR="004F7CC0" w:rsidRPr="00134CAA" w:rsidRDefault="004F7CC0" w:rsidP="004F7CC0">
            <w:pPr>
              <w:pStyle w:val="Style80"/>
              <w:widowControl/>
              <w:rPr>
                <w:rStyle w:val="FontStyle237"/>
                <w:rFonts w:eastAsia="MS Gothic"/>
                <w:sz w:val="22"/>
                <w:szCs w:val="22"/>
                <w:lang w:val="en-US" w:eastAsia="en-US"/>
              </w:rPr>
            </w:pPr>
            <w:r w:rsidRPr="00134CAA">
              <w:rPr>
                <w:rStyle w:val="FontStyle237"/>
                <w:rFonts w:eastAsia="MS Gothic"/>
                <w:sz w:val="22"/>
                <w:szCs w:val="22"/>
                <w:lang w:val="en-US" w:eastAsia="en-US"/>
              </w:rPr>
              <w:t>2-канальный вход</w:t>
            </w:r>
            <w:r w:rsidRPr="00134CAA">
              <w:rPr>
                <w:rStyle w:val="FontStyle237"/>
                <w:rFonts w:eastAsia="MS Gothic"/>
                <w:sz w:val="22"/>
                <w:szCs w:val="22"/>
                <w:lang w:eastAsia="en-US"/>
              </w:rPr>
              <w:t>н</w:t>
            </w:r>
            <w:r w:rsidRPr="00134CAA">
              <w:rPr>
                <w:rStyle w:val="FontStyle237"/>
                <w:rFonts w:eastAsia="MS Gothic"/>
                <w:sz w:val="22"/>
                <w:szCs w:val="22"/>
                <w:lang w:val="en-US" w:eastAsia="en-US"/>
              </w:rPr>
              <w:t>ой сигнал</w:t>
            </w:r>
          </w:p>
        </w:tc>
      </w:tr>
      <w:tr w:rsidR="00C83996" w:rsidRPr="00134CAA" w:rsidTr="00420F2A">
        <w:trPr>
          <w:trHeight w:val="254"/>
        </w:trPr>
        <w:tc>
          <w:tcPr>
            <w:tcW w:w="695" w:type="dxa"/>
          </w:tcPr>
          <w:p w:rsidR="00C83996" w:rsidRPr="00134CAA" w:rsidRDefault="00C83996" w:rsidP="004F7CC0">
            <w:pPr>
              <w:pStyle w:val="Style52"/>
              <w:widowControl/>
              <w:rPr>
                <w:rStyle w:val="FontStyle137"/>
                <w:sz w:val="22"/>
                <w:szCs w:val="22"/>
                <w:lang w:val="en-US" w:eastAsia="en-US"/>
              </w:rPr>
            </w:pPr>
            <w:r w:rsidRPr="00134CAA">
              <w:rPr>
                <w:rStyle w:val="FontStyle137"/>
                <w:sz w:val="22"/>
                <w:szCs w:val="22"/>
                <w:lang w:eastAsia="en-US"/>
              </w:rPr>
              <w:t>Analog</w:t>
            </w:r>
            <w:r w:rsidRPr="00134CAA">
              <w:rPr>
                <w:rStyle w:val="FontStyle137"/>
                <w:sz w:val="22"/>
                <w:szCs w:val="22"/>
                <w:lang w:val="en-US" w:eastAsia="en-US"/>
              </w:rPr>
              <w:t>/PCM</w:t>
            </w:r>
          </w:p>
        </w:tc>
        <w:tc>
          <w:tcPr>
            <w:tcW w:w="1148" w:type="dxa"/>
            <w:gridSpan w:val="2"/>
          </w:tcPr>
          <w:p w:rsidR="00C83996" w:rsidRPr="00134CAA" w:rsidRDefault="00C83996" w:rsidP="004F7CC0">
            <w:pPr>
              <w:pStyle w:val="Style52"/>
              <w:widowControl/>
              <w:rPr>
                <w:rStyle w:val="FontStyle137"/>
                <w:sz w:val="22"/>
                <w:szCs w:val="22"/>
                <w:lang w:val="en-US" w:eastAsia="en-US"/>
              </w:rPr>
            </w:pPr>
            <w:r w:rsidRPr="00134CAA">
              <w:rPr>
                <w:rStyle w:val="FontStyle137"/>
                <w:sz w:val="22"/>
                <w:szCs w:val="22"/>
                <w:lang w:val="en-US" w:eastAsia="en-US"/>
              </w:rPr>
              <w:t>+</w:t>
            </w:r>
          </w:p>
        </w:tc>
        <w:tc>
          <w:tcPr>
            <w:tcW w:w="1276" w:type="dxa"/>
            <w:gridSpan w:val="2"/>
          </w:tcPr>
          <w:p w:rsidR="00C83996" w:rsidRPr="00134CAA" w:rsidRDefault="00C83996" w:rsidP="004F7CC0">
            <w:pPr>
              <w:pStyle w:val="Style52"/>
              <w:widowControl/>
              <w:rPr>
                <w:rStyle w:val="FontStyle137"/>
                <w:sz w:val="22"/>
                <w:szCs w:val="22"/>
                <w:lang w:eastAsia="en-US"/>
              </w:rPr>
            </w:pPr>
            <w:r w:rsidRPr="00134CAA">
              <w:rPr>
                <w:rStyle w:val="FontStyle137"/>
                <w:sz w:val="22"/>
                <w:szCs w:val="22"/>
                <w:lang w:val="en-US" w:eastAsia="en-US"/>
              </w:rPr>
              <w:t>+</w:t>
            </w:r>
          </w:p>
        </w:tc>
        <w:tc>
          <w:tcPr>
            <w:tcW w:w="1276"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0" w:type="dxa"/>
          </w:tcPr>
          <w:p w:rsidR="00C83996" w:rsidRPr="00134CAA" w:rsidRDefault="00C83996" w:rsidP="004F7CC0">
            <w:pPr>
              <w:pStyle w:val="Style52"/>
              <w:widowControl/>
              <w:rPr>
                <w:rStyle w:val="FontStyle137"/>
                <w:sz w:val="22"/>
                <w:szCs w:val="22"/>
                <w:lang w:eastAsia="en-US"/>
              </w:rPr>
            </w:pPr>
          </w:p>
        </w:tc>
      </w:tr>
      <w:tr w:rsidR="00C83996" w:rsidRPr="00134CAA" w:rsidTr="00420F2A">
        <w:trPr>
          <w:trHeight w:val="254"/>
        </w:trPr>
        <w:tc>
          <w:tcPr>
            <w:tcW w:w="695" w:type="dxa"/>
          </w:tcPr>
          <w:p w:rsidR="00C83996" w:rsidRPr="00134CAA" w:rsidRDefault="00C83996" w:rsidP="004F7CC0">
            <w:pPr>
              <w:pStyle w:val="Style52"/>
              <w:widowControl/>
              <w:rPr>
                <w:rStyle w:val="FontStyle137"/>
                <w:sz w:val="22"/>
                <w:szCs w:val="22"/>
                <w:lang w:eastAsia="en-US"/>
              </w:rPr>
            </w:pPr>
            <w:r w:rsidRPr="00134CAA">
              <w:rPr>
                <w:rFonts w:ascii="ArialMT" w:hAnsi="ArialMT" w:cs="ArialMT"/>
                <w:sz w:val="22"/>
                <w:szCs w:val="22"/>
              </w:rPr>
              <w:t>NET / USB / DSD (*1)</w:t>
            </w:r>
          </w:p>
        </w:tc>
        <w:tc>
          <w:tcPr>
            <w:tcW w:w="1148" w:type="dxa"/>
            <w:gridSpan w:val="2"/>
          </w:tcPr>
          <w:p w:rsidR="00C83996" w:rsidRPr="00134CAA" w:rsidRDefault="00C83996" w:rsidP="004F7CC0">
            <w:pPr>
              <w:pStyle w:val="Style52"/>
              <w:widowControl/>
              <w:rPr>
                <w:rStyle w:val="FontStyle137"/>
                <w:sz w:val="22"/>
                <w:szCs w:val="22"/>
                <w:lang w:val="en-US" w:eastAsia="en-US"/>
              </w:rPr>
            </w:pPr>
          </w:p>
        </w:tc>
        <w:tc>
          <w:tcPr>
            <w:tcW w:w="1276" w:type="dxa"/>
            <w:gridSpan w:val="2"/>
          </w:tcPr>
          <w:p w:rsidR="00C83996" w:rsidRPr="00134CAA" w:rsidRDefault="00C83996" w:rsidP="004F7CC0">
            <w:pPr>
              <w:pStyle w:val="Style52"/>
              <w:widowControl/>
              <w:rPr>
                <w:rStyle w:val="FontStyle137"/>
                <w:sz w:val="22"/>
                <w:szCs w:val="22"/>
                <w:lang w:eastAsia="en-US"/>
              </w:rPr>
            </w:pPr>
            <w:r w:rsidRPr="00134CAA">
              <w:rPr>
                <w:rStyle w:val="FontStyle137"/>
                <w:sz w:val="22"/>
                <w:szCs w:val="22"/>
                <w:lang w:val="en-US" w:eastAsia="en-US"/>
              </w:rPr>
              <w:t>+</w:t>
            </w:r>
          </w:p>
        </w:tc>
        <w:tc>
          <w:tcPr>
            <w:tcW w:w="1276"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0" w:type="dxa"/>
          </w:tcPr>
          <w:p w:rsidR="00C83996" w:rsidRPr="00134CAA" w:rsidRDefault="00C83996" w:rsidP="004F7CC0">
            <w:pPr>
              <w:pStyle w:val="Style52"/>
              <w:rPr>
                <w:rStyle w:val="FontStyle137"/>
                <w:sz w:val="22"/>
                <w:szCs w:val="22"/>
                <w:lang w:eastAsia="en-US"/>
              </w:rPr>
            </w:pPr>
          </w:p>
        </w:tc>
      </w:tr>
      <w:tr w:rsidR="00C83996" w:rsidRPr="00134CAA" w:rsidTr="00420F2A">
        <w:trPr>
          <w:trHeight w:val="254"/>
        </w:trPr>
        <w:tc>
          <w:tcPr>
            <w:tcW w:w="695" w:type="dxa"/>
          </w:tcPr>
          <w:p w:rsidR="00C83996" w:rsidRPr="00134CAA" w:rsidRDefault="00C83996" w:rsidP="004F7CC0">
            <w:pPr>
              <w:pStyle w:val="Style52"/>
              <w:widowControl/>
              <w:rPr>
                <w:rFonts w:ascii="ArialMT" w:hAnsi="ArialMT" w:cs="ArialMT"/>
                <w:sz w:val="22"/>
                <w:szCs w:val="22"/>
              </w:rPr>
            </w:pPr>
            <w:r w:rsidRPr="00134CAA">
              <w:rPr>
                <w:rFonts w:ascii="ArialMT" w:hAnsi="ArialMT" w:cs="ArialMT"/>
                <w:sz w:val="22"/>
                <w:szCs w:val="22"/>
              </w:rPr>
              <w:t>DD / DD+ / DTHD</w:t>
            </w:r>
          </w:p>
        </w:tc>
        <w:tc>
          <w:tcPr>
            <w:tcW w:w="1148" w:type="dxa"/>
            <w:gridSpan w:val="2"/>
          </w:tcPr>
          <w:p w:rsidR="00C83996" w:rsidRPr="00134CAA" w:rsidRDefault="00C83996" w:rsidP="004F7CC0">
            <w:pPr>
              <w:pStyle w:val="Style52"/>
              <w:widowControl/>
              <w:rPr>
                <w:rStyle w:val="FontStyle137"/>
                <w:sz w:val="22"/>
                <w:szCs w:val="22"/>
                <w:lang w:val="en-US" w:eastAsia="en-US"/>
              </w:rPr>
            </w:pPr>
          </w:p>
        </w:tc>
        <w:tc>
          <w:tcPr>
            <w:tcW w:w="1276" w:type="dxa"/>
            <w:gridSpan w:val="2"/>
          </w:tcPr>
          <w:p w:rsidR="00C83996" w:rsidRPr="00134CAA" w:rsidRDefault="00C83996" w:rsidP="004F7CC0">
            <w:pPr>
              <w:pStyle w:val="Style52"/>
              <w:widowControl/>
              <w:rPr>
                <w:rStyle w:val="FontStyle137"/>
                <w:sz w:val="22"/>
                <w:szCs w:val="22"/>
                <w:lang w:eastAsia="en-US"/>
              </w:rPr>
            </w:pPr>
            <w:r w:rsidRPr="00134CAA">
              <w:rPr>
                <w:rStyle w:val="FontStyle137"/>
                <w:sz w:val="22"/>
                <w:szCs w:val="22"/>
                <w:lang w:val="en-US" w:eastAsia="en-US"/>
              </w:rPr>
              <w:t>+</w:t>
            </w:r>
          </w:p>
        </w:tc>
        <w:tc>
          <w:tcPr>
            <w:tcW w:w="1276"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0" w:type="dxa"/>
          </w:tcPr>
          <w:p w:rsidR="00C83996" w:rsidRPr="00134CAA" w:rsidRDefault="00C83996" w:rsidP="004F7CC0">
            <w:pPr>
              <w:pStyle w:val="Style52"/>
              <w:rPr>
                <w:rStyle w:val="FontStyle137"/>
                <w:sz w:val="22"/>
                <w:szCs w:val="22"/>
                <w:lang w:eastAsia="en-US"/>
              </w:rPr>
            </w:pPr>
          </w:p>
        </w:tc>
      </w:tr>
      <w:tr w:rsidR="00C83996" w:rsidRPr="00134CAA" w:rsidTr="00420F2A">
        <w:trPr>
          <w:trHeight w:val="254"/>
        </w:trPr>
        <w:tc>
          <w:tcPr>
            <w:tcW w:w="695" w:type="dxa"/>
          </w:tcPr>
          <w:p w:rsidR="00C83996" w:rsidRPr="00134CAA" w:rsidRDefault="00C83996" w:rsidP="004F7CC0">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DTS / DTS 96/24 / DTS</w:t>
            </w:r>
          </w:p>
          <w:p w:rsidR="00C83996" w:rsidRPr="00134CAA" w:rsidRDefault="00C83996" w:rsidP="004F7CC0">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Express / DTS-HD HR /</w:t>
            </w:r>
          </w:p>
          <w:p w:rsidR="00C83996" w:rsidRPr="00134CAA" w:rsidRDefault="00C83996" w:rsidP="004F7CC0">
            <w:pPr>
              <w:pStyle w:val="Style52"/>
              <w:widowControl/>
              <w:rPr>
                <w:rFonts w:ascii="ArialMT" w:hAnsi="ArialMT" w:cs="ArialMT"/>
                <w:sz w:val="22"/>
                <w:szCs w:val="22"/>
              </w:rPr>
            </w:pPr>
            <w:r w:rsidRPr="00134CAA">
              <w:rPr>
                <w:rFonts w:ascii="ArialMT" w:hAnsi="ArialMT" w:cs="ArialMT"/>
                <w:sz w:val="22"/>
                <w:szCs w:val="22"/>
              </w:rPr>
              <w:t>DTS-HD MSTR</w:t>
            </w:r>
          </w:p>
        </w:tc>
        <w:tc>
          <w:tcPr>
            <w:tcW w:w="1148" w:type="dxa"/>
            <w:gridSpan w:val="2"/>
          </w:tcPr>
          <w:p w:rsidR="00C83996" w:rsidRPr="00134CAA" w:rsidRDefault="00C83996" w:rsidP="004F7CC0">
            <w:pPr>
              <w:pStyle w:val="Style52"/>
              <w:widowControl/>
              <w:rPr>
                <w:rStyle w:val="FontStyle137"/>
                <w:sz w:val="22"/>
                <w:szCs w:val="22"/>
                <w:lang w:val="en-US" w:eastAsia="en-US"/>
              </w:rPr>
            </w:pPr>
          </w:p>
        </w:tc>
        <w:tc>
          <w:tcPr>
            <w:tcW w:w="1276" w:type="dxa"/>
            <w:gridSpan w:val="2"/>
          </w:tcPr>
          <w:p w:rsidR="00C83996" w:rsidRPr="00134CAA" w:rsidRDefault="00C83996" w:rsidP="004F7CC0">
            <w:pPr>
              <w:pStyle w:val="Style52"/>
              <w:widowControl/>
              <w:rPr>
                <w:rStyle w:val="FontStyle137"/>
                <w:sz w:val="22"/>
                <w:szCs w:val="22"/>
                <w:lang w:eastAsia="en-US"/>
              </w:rPr>
            </w:pPr>
            <w:r w:rsidRPr="00134CAA">
              <w:rPr>
                <w:rStyle w:val="FontStyle137"/>
                <w:sz w:val="22"/>
                <w:szCs w:val="22"/>
                <w:lang w:val="en-US" w:eastAsia="en-US"/>
              </w:rPr>
              <w:t>+</w:t>
            </w:r>
          </w:p>
        </w:tc>
        <w:tc>
          <w:tcPr>
            <w:tcW w:w="1276"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0" w:type="dxa"/>
          </w:tcPr>
          <w:p w:rsidR="00C83996" w:rsidRPr="00134CAA" w:rsidRDefault="00C83996" w:rsidP="004F7CC0">
            <w:pPr>
              <w:pStyle w:val="Style52"/>
              <w:widowControl/>
              <w:rPr>
                <w:rStyle w:val="FontStyle137"/>
                <w:sz w:val="22"/>
                <w:szCs w:val="22"/>
                <w:lang w:eastAsia="en-US"/>
              </w:rPr>
            </w:pPr>
          </w:p>
        </w:tc>
      </w:tr>
      <w:tr w:rsidR="00C83996" w:rsidRPr="00134CAA" w:rsidTr="004F7CC0">
        <w:trPr>
          <w:trHeight w:val="254"/>
        </w:trPr>
        <w:tc>
          <w:tcPr>
            <w:tcW w:w="9213" w:type="dxa"/>
            <w:gridSpan w:val="12"/>
          </w:tcPr>
          <w:p w:rsidR="00C83996" w:rsidRPr="00134CAA" w:rsidRDefault="00C83996" w:rsidP="004F7CC0">
            <w:pPr>
              <w:pStyle w:val="Style52"/>
              <w:widowControl/>
              <w:rPr>
                <w:rStyle w:val="FontStyle237"/>
                <w:rFonts w:eastAsia="MS Gothic"/>
                <w:sz w:val="22"/>
                <w:szCs w:val="22"/>
                <w:lang w:eastAsia="en-US"/>
              </w:rPr>
            </w:pPr>
            <w:r w:rsidRPr="00134CAA">
              <w:rPr>
                <w:rStyle w:val="FontStyle237"/>
                <w:rFonts w:eastAsia="MS Gothic"/>
                <w:sz w:val="22"/>
                <w:szCs w:val="22"/>
                <w:lang w:eastAsia="en-US"/>
              </w:rPr>
              <w:t>Много</w:t>
            </w:r>
            <w:r w:rsidRPr="00134CAA">
              <w:rPr>
                <w:rStyle w:val="FontStyle237"/>
                <w:rFonts w:eastAsia="MS Gothic"/>
                <w:sz w:val="22"/>
                <w:szCs w:val="22"/>
                <w:lang w:val="en-US" w:eastAsia="en-US"/>
              </w:rPr>
              <w:t>канальный вход</w:t>
            </w:r>
            <w:r w:rsidRPr="00134CAA">
              <w:rPr>
                <w:rStyle w:val="FontStyle237"/>
                <w:rFonts w:eastAsia="MS Gothic"/>
                <w:sz w:val="22"/>
                <w:szCs w:val="22"/>
                <w:lang w:eastAsia="en-US"/>
              </w:rPr>
              <w:t>н</w:t>
            </w:r>
            <w:r w:rsidRPr="00134CAA">
              <w:rPr>
                <w:rStyle w:val="FontStyle237"/>
                <w:rFonts w:eastAsia="MS Gothic"/>
                <w:sz w:val="22"/>
                <w:szCs w:val="22"/>
                <w:lang w:val="en-US" w:eastAsia="en-US"/>
              </w:rPr>
              <w:t>ой сигнал</w:t>
            </w:r>
          </w:p>
        </w:tc>
      </w:tr>
      <w:tr w:rsidR="00C83996" w:rsidRPr="00134CAA" w:rsidTr="00420F2A">
        <w:trPr>
          <w:trHeight w:val="254"/>
        </w:trPr>
        <w:tc>
          <w:tcPr>
            <w:tcW w:w="695" w:type="dxa"/>
          </w:tcPr>
          <w:p w:rsidR="00C83996" w:rsidRPr="00134CAA" w:rsidRDefault="00C83996" w:rsidP="004F7CC0">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Multic</w:t>
            </w:r>
            <w:r w:rsidRPr="00134CAA">
              <w:rPr>
                <w:rFonts w:ascii="ArialMT" w:hAnsi="ArialMT" w:cs="ArialMT"/>
                <w:lang w:eastAsia="ru-RU"/>
              </w:rPr>
              <w:lastRenderedPageBreak/>
              <w:t>h PCM</w:t>
            </w:r>
          </w:p>
        </w:tc>
        <w:tc>
          <w:tcPr>
            <w:tcW w:w="1148" w:type="dxa"/>
            <w:gridSpan w:val="2"/>
          </w:tcPr>
          <w:p w:rsidR="00C83996" w:rsidRPr="00134CAA" w:rsidRDefault="00C83996" w:rsidP="004F7CC0">
            <w:pPr>
              <w:pStyle w:val="Style52"/>
              <w:widowControl/>
              <w:rPr>
                <w:rStyle w:val="FontStyle137"/>
                <w:sz w:val="22"/>
                <w:szCs w:val="22"/>
                <w:lang w:val="en-US" w:eastAsia="en-US"/>
              </w:rPr>
            </w:pPr>
          </w:p>
        </w:tc>
        <w:tc>
          <w:tcPr>
            <w:tcW w:w="1276"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276"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0" w:type="dxa"/>
          </w:tcPr>
          <w:p w:rsidR="00C83996" w:rsidRPr="00134CAA" w:rsidRDefault="00C83996" w:rsidP="004F7CC0">
            <w:pPr>
              <w:pStyle w:val="Style52"/>
              <w:widowControl/>
              <w:rPr>
                <w:rStyle w:val="FontStyle137"/>
                <w:sz w:val="22"/>
                <w:szCs w:val="22"/>
                <w:lang w:eastAsia="en-US"/>
              </w:rPr>
            </w:pPr>
            <w:r w:rsidRPr="00134CAA">
              <w:rPr>
                <w:rStyle w:val="FontStyle137"/>
                <w:sz w:val="22"/>
                <w:szCs w:val="22"/>
                <w:lang w:val="en-US" w:eastAsia="en-US"/>
              </w:rPr>
              <w:t>+</w:t>
            </w:r>
          </w:p>
        </w:tc>
      </w:tr>
      <w:tr w:rsidR="00C83996" w:rsidRPr="00134CAA" w:rsidTr="00420F2A">
        <w:trPr>
          <w:trHeight w:val="254"/>
        </w:trPr>
        <w:tc>
          <w:tcPr>
            <w:tcW w:w="695" w:type="dxa"/>
          </w:tcPr>
          <w:p w:rsidR="00C83996" w:rsidRPr="00134CAA" w:rsidRDefault="00C83996" w:rsidP="004F7CC0">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lastRenderedPageBreak/>
              <w:t>DSD (*1)</w:t>
            </w:r>
          </w:p>
        </w:tc>
        <w:tc>
          <w:tcPr>
            <w:tcW w:w="1148" w:type="dxa"/>
            <w:gridSpan w:val="2"/>
          </w:tcPr>
          <w:p w:rsidR="00C83996" w:rsidRPr="00134CAA" w:rsidRDefault="00C83996" w:rsidP="004F7CC0">
            <w:pPr>
              <w:pStyle w:val="Style52"/>
              <w:widowControl/>
              <w:rPr>
                <w:rStyle w:val="FontStyle137"/>
                <w:sz w:val="22"/>
                <w:szCs w:val="22"/>
                <w:lang w:val="en-US" w:eastAsia="en-US"/>
              </w:rPr>
            </w:pPr>
          </w:p>
        </w:tc>
        <w:tc>
          <w:tcPr>
            <w:tcW w:w="1276"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276"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0" w:type="dxa"/>
          </w:tcPr>
          <w:p w:rsidR="00C83996" w:rsidRPr="00134CAA" w:rsidRDefault="00C83996" w:rsidP="004F7CC0">
            <w:pPr>
              <w:pStyle w:val="Style52"/>
              <w:widowControl/>
              <w:rPr>
                <w:rStyle w:val="FontStyle137"/>
                <w:sz w:val="22"/>
                <w:szCs w:val="22"/>
                <w:lang w:eastAsia="en-US"/>
              </w:rPr>
            </w:pPr>
            <w:r w:rsidRPr="00134CAA">
              <w:rPr>
                <w:rStyle w:val="FontStyle137"/>
                <w:sz w:val="22"/>
                <w:szCs w:val="22"/>
                <w:lang w:val="en-US" w:eastAsia="en-US"/>
              </w:rPr>
              <w:t>+</w:t>
            </w:r>
          </w:p>
        </w:tc>
      </w:tr>
      <w:tr w:rsidR="00C83996" w:rsidRPr="00134CAA" w:rsidTr="00420F2A">
        <w:trPr>
          <w:trHeight w:val="254"/>
        </w:trPr>
        <w:tc>
          <w:tcPr>
            <w:tcW w:w="695" w:type="dxa"/>
          </w:tcPr>
          <w:p w:rsidR="00C83996" w:rsidRPr="00134CAA" w:rsidRDefault="00C83996" w:rsidP="004F7CC0">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DD</w:t>
            </w:r>
          </w:p>
        </w:tc>
        <w:tc>
          <w:tcPr>
            <w:tcW w:w="1148" w:type="dxa"/>
            <w:gridSpan w:val="2"/>
          </w:tcPr>
          <w:p w:rsidR="00C83996" w:rsidRPr="00134CAA" w:rsidRDefault="00C83996" w:rsidP="004F7CC0">
            <w:pPr>
              <w:pStyle w:val="Style52"/>
              <w:widowControl/>
              <w:rPr>
                <w:rStyle w:val="FontStyle137"/>
                <w:sz w:val="22"/>
                <w:szCs w:val="22"/>
                <w:lang w:val="en-US" w:eastAsia="en-US"/>
              </w:rPr>
            </w:pPr>
          </w:p>
        </w:tc>
        <w:tc>
          <w:tcPr>
            <w:tcW w:w="1276"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276"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0" w:type="dxa"/>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r>
      <w:tr w:rsidR="00C83996" w:rsidRPr="00134CAA" w:rsidTr="00420F2A">
        <w:trPr>
          <w:trHeight w:val="254"/>
        </w:trPr>
        <w:tc>
          <w:tcPr>
            <w:tcW w:w="695" w:type="dxa"/>
          </w:tcPr>
          <w:p w:rsidR="00C83996" w:rsidRPr="00134CAA" w:rsidRDefault="00C83996" w:rsidP="004F7CC0">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DD+</w:t>
            </w:r>
          </w:p>
        </w:tc>
        <w:tc>
          <w:tcPr>
            <w:tcW w:w="1148" w:type="dxa"/>
            <w:gridSpan w:val="2"/>
          </w:tcPr>
          <w:p w:rsidR="00C83996" w:rsidRPr="00134CAA" w:rsidRDefault="00C83996" w:rsidP="004F7CC0">
            <w:pPr>
              <w:pStyle w:val="Style52"/>
              <w:widowControl/>
              <w:rPr>
                <w:rStyle w:val="FontStyle137"/>
                <w:sz w:val="22"/>
                <w:szCs w:val="22"/>
                <w:lang w:val="en-US" w:eastAsia="en-US"/>
              </w:rPr>
            </w:pPr>
          </w:p>
        </w:tc>
        <w:tc>
          <w:tcPr>
            <w:tcW w:w="1276"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276"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0" w:type="dxa"/>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r>
      <w:tr w:rsidR="00C83996" w:rsidRPr="00134CAA" w:rsidTr="00420F2A">
        <w:trPr>
          <w:trHeight w:val="254"/>
        </w:trPr>
        <w:tc>
          <w:tcPr>
            <w:tcW w:w="695" w:type="dxa"/>
          </w:tcPr>
          <w:p w:rsidR="00C83996" w:rsidRPr="00134CAA" w:rsidRDefault="00C83996" w:rsidP="004F7CC0">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DTHD</w:t>
            </w:r>
          </w:p>
        </w:tc>
        <w:tc>
          <w:tcPr>
            <w:tcW w:w="1148" w:type="dxa"/>
            <w:gridSpan w:val="2"/>
          </w:tcPr>
          <w:p w:rsidR="00C83996" w:rsidRPr="00134CAA" w:rsidRDefault="00C83996" w:rsidP="004F7CC0">
            <w:pPr>
              <w:pStyle w:val="Style52"/>
              <w:widowControl/>
              <w:rPr>
                <w:rStyle w:val="FontStyle137"/>
                <w:sz w:val="22"/>
                <w:szCs w:val="22"/>
                <w:lang w:val="en-US" w:eastAsia="en-US"/>
              </w:rPr>
            </w:pPr>
          </w:p>
        </w:tc>
        <w:tc>
          <w:tcPr>
            <w:tcW w:w="1276"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276"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0" w:type="dxa"/>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r>
      <w:tr w:rsidR="00C83996" w:rsidRPr="00134CAA" w:rsidTr="00420F2A">
        <w:trPr>
          <w:trHeight w:val="254"/>
        </w:trPr>
        <w:tc>
          <w:tcPr>
            <w:tcW w:w="695" w:type="dxa"/>
          </w:tcPr>
          <w:p w:rsidR="00C83996" w:rsidRPr="00134CAA" w:rsidRDefault="00C83996" w:rsidP="004F7CC0">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ATMOS</w:t>
            </w:r>
          </w:p>
        </w:tc>
        <w:tc>
          <w:tcPr>
            <w:tcW w:w="1148" w:type="dxa"/>
            <w:gridSpan w:val="2"/>
          </w:tcPr>
          <w:p w:rsidR="00C83996" w:rsidRPr="00134CAA" w:rsidRDefault="00C83996" w:rsidP="004F7CC0">
            <w:pPr>
              <w:pStyle w:val="Style52"/>
              <w:widowControl/>
              <w:rPr>
                <w:rStyle w:val="FontStyle137"/>
                <w:sz w:val="22"/>
                <w:szCs w:val="22"/>
                <w:lang w:val="en-US" w:eastAsia="en-US"/>
              </w:rPr>
            </w:pPr>
          </w:p>
        </w:tc>
        <w:tc>
          <w:tcPr>
            <w:tcW w:w="1276"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276"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0" w:type="dxa"/>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r>
      <w:tr w:rsidR="00C83996" w:rsidRPr="00134CAA" w:rsidTr="00420F2A">
        <w:trPr>
          <w:trHeight w:val="254"/>
        </w:trPr>
        <w:tc>
          <w:tcPr>
            <w:tcW w:w="695" w:type="dxa"/>
          </w:tcPr>
          <w:p w:rsidR="00C83996" w:rsidRPr="00134CAA" w:rsidRDefault="00C83996" w:rsidP="004F7CC0">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w:t>
            </w:r>
          </w:p>
        </w:tc>
        <w:tc>
          <w:tcPr>
            <w:tcW w:w="1148" w:type="dxa"/>
            <w:gridSpan w:val="2"/>
          </w:tcPr>
          <w:p w:rsidR="00C83996" w:rsidRPr="00134CAA" w:rsidRDefault="00C83996" w:rsidP="004F7CC0">
            <w:pPr>
              <w:pStyle w:val="Style52"/>
              <w:widowControl/>
              <w:rPr>
                <w:rStyle w:val="FontStyle137"/>
                <w:sz w:val="22"/>
                <w:szCs w:val="22"/>
                <w:lang w:val="en-US" w:eastAsia="en-US"/>
              </w:rPr>
            </w:pPr>
          </w:p>
        </w:tc>
        <w:tc>
          <w:tcPr>
            <w:tcW w:w="1276"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276"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0" w:type="dxa"/>
          </w:tcPr>
          <w:p w:rsidR="00C83996" w:rsidRPr="00134CAA" w:rsidRDefault="00C83996" w:rsidP="004F7CC0">
            <w:pPr>
              <w:pStyle w:val="Style52"/>
              <w:widowControl/>
              <w:rPr>
                <w:rStyle w:val="FontStyle137"/>
                <w:sz w:val="22"/>
                <w:szCs w:val="22"/>
                <w:lang w:eastAsia="en-US"/>
              </w:rPr>
            </w:pPr>
            <w:r w:rsidRPr="00134CAA">
              <w:rPr>
                <w:rStyle w:val="FontStyle137"/>
                <w:sz w:val="22"/>
                <w:szCs w:val="22"/>
                <w:lang w:val="en-US" w:eastAsia="en-US"/>
              </w:rPr>
              <w:t>+</w:t>
            </w:r>
          </w:p>
        </w:tc>
      </w:tr>
      <w:tr w:rsidR="00C83996" w:rsidRPr="00134CAA" w:rsidTr="00420F2A">
        <w:trPr>
          <w:trHeight w:val="254"/>
        </w:trPr>
        <w:tc>
          <w:tcPr>
            <w:tcW w:w="695" w:type="dxa"/>
          </w:tcPr>
          <w:p w:rsidR="00C83996" w:rsidRPr="00134CAA" w:rsidRDefault="00C83996" w:rsidP="004F7CC0">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 96/24</w:t>
            </w:r>
          </w:p>
        </w:tc>
        <w:tc>
          <w:tcPr>
            <w:tcW w:w="1148" w:type="dxa"/>
            <w:gridSpan w:val="2"/>
          </w:tcPr>
          <w:p w:rsidR="00C83996" w:rsidRPr="00134CAA" w:rsidRDefault="00C83996" w:rsidP="004F7CC0">
            <w:pPr>
              <w:pStyle w:val="Style52"/>
              <w:widowControl/>
              <w:rPr>
                <w:rStyle w:val="FontStyle137"/>
                <w:sz w:val="22"/>
                <w:szCs w:val="22"/>
                <w:lang w:val="en-US" w:eastAsia="en-US"/>
              </w:rPr>
            </w:pPr>
          </w:p>
        </w:tc>
        <w:tc>
          <w:tcPr>
            <w:tcW w:w="1276"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276"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0" w:type="dxa"/>
          </w:tcPr>
          <w:p w:rsidR="00C83996" w:rsidRPr="00134CAA" w:rsidRDefault="00C83996" w:rsidP="004F7CC0">
            <w:pPr>
              <w:pStyle w:val="Style52"/>
              <w:widowControl/>
              <w:rPr>
                <w:rStyle w:val="FontStyle137"/>
                <w:sz w:val="22"/>
                <w:szCs w:val="22"/>
                <w:lang w:eastAsia="en-US"/>
              </w:rPr>
            </w:pPr>
            <w:r w:rsidRPr="00134CAA">
              <w:rPr>
                <w:rStyle w:val="FontStyle137"/>
                <w:sz w:val="22"/>
                <w:szCs w:val="22"/>
                <w:lang w:val="en-US" w:eastAsia="en-US"/>
              </w:rPr>
              <w:t>+</w:t>
            </w:r>
          </w:p>
        </w:tc>
      </w:tr>
      <w:tr w:rsidR="00C83996" w:rsidRPr="00134CAA" w:rsidTr="00420F2A">
        <w:trPr>
          <w:trHeight w:val="254"/>
        </w:trPr>
        <w:tc>
          <w:tcPr>
            <w:tcW w:w="695" w:type="dxa"/>
          </w:tcPr>
          <w:p w:rsidR="00C83996" w:rsidRPr="00134CAA" w:rsidRDefault="00C83996" w:rsidP="004F7CC0">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 Express</w:t>
            </w:r>
          </w:p>
        </w:tc>
        <w:tc>
          <w:tcPr>
            <w:tcW w:w="1148" w:type="dxa"/>
            <w:gridSpan w:val="2"/>
          </w:tcPr>
          <w:p w:rsidR="00C83996" w:rsidRPr="00134CAA" w:rsidRDefault="00C83996" w:rsidP="004F7CC0">
            <w:pPr>
              <w:pStyle w:val="Style52"/>
              <w:widowControl/>
              <w:rPr>
                <w:rStyle w:val="FontStyle137"/>
                <w:sz w:val="22"/>
                <w:szCs w:val="22"/>
                <w:lang w:val="en-US" w:eastAsia="en-US"/>
              </w:rPr>
            </w:pPr>
          </w:p>
        </w:tc>
        <w:tc>
          <w:tcPr>
            <w:tcW w:w="1276"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276" w:type="dxa"/>
            <w:gridSpan w:val="2"/>
          </w:tcPr>
          <w:p w:rsidR="00C83996" w:rsidRPr="00134CAA" w:rsidRDefault="00C83996" w:rsidP="004F7CC0">
            <w:pPr>
              <w:pStyle w:val="Style52"/>
              <w:widowControl/>
              <w:rPr>
                <w:rStyle w:val="FontStyle137"/>
                <w:sz w:val="22"/>
                <w:szCs w:val="22"/>
                <w:lang w:eastAsia="en-US"/>
              </w:rPr>
            </w:pPr>
            <w:r w:rsidRPr="00134CAA">
              <w:rPr>
                <w:rStyle w:val="FontStyle137"/>
                <w:sz w:val="22"/>
                <w:szCs w:val="22"/>
                <w:lang w:val="en-US" w:eastAsia="en-US"/>
              </w:rPr>
              <w:t>+</w:t>
            </w:r>
          </w:p>
        </w:tc>
        <w:tc>
          <w:tcPr>
            <w:tcW w:w="1559"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0" w:type="dxa"/>
          </w:tcPr>
          <w:p w:rsidR="00C83996" w:rsidRPr="00134CAA" w:rsidRDefault="00C83996" w:rsidP="004F7CC0">
            <w:pPr>
              <w:pStyle w:val="Style52"/>
              <w:widowControl/>
              <w:rPr>
                <w:rStyle w:val="FontStyle137"/>
                <w:sz w:val="22"/>
                <w:szCs w:val="22"/>
                <w:lang w:eastAsia="en-US"/>
              </w:rPr>
            </w:pPr>
            <w:r w:rsidRPr="00134CAA">
              <w:rPr>
                <w:rStyle w:val="FontStyle137"/>
                <w:sz w:val="22"/>
                <w:szCs w:val="22"/>
                <w:lang w:val="en-US" w:eastAsia="en-US"/>
              </w:rPr>
              <w:t>+</w:t>
            </w:r>
          </w:p>
        </w:tc>
      </w:tr>
      <w:tr w:rsidR="00C83996" w:rsidRPr="00134CAA" w:rsidTr="00420F2A">
        <w:trPr>
          <w:trHeight w:val="254"/>
        </w:trPr>
        <w:tc>
          <w:tcPr>
            <w:tcW w:w="695" w:type="dxa"/>
          </w:tcPr>
          <w:p w:rsidR="00C83996" w:rsidRPr="00134CAA" w:rsidRDefault="00C83996" w:rsidP="004F7CC0">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DTS-HD HR</w:t>
            </w:r>
          </w:p>
        </w:tc>
        <w:tc>
          <w:tcPr>
            <w:tcW w:w="1148" w:type="dxa"/>
            <w:gridSpan w:val="2"/>
          </w:tcPr>
          <w:p w:rsidR="00C83996" w:rsidRPr="00134CAA" w:rsidRDefault="00C83996" w:rsidP="004F7CC0">
            <w:pPr>
              <w:pStyle w:val="Style52"/>
              <w:widowControl/>
              <w:rPr>
                <w:rStyle w:val="FontStyle137"/>
                <w:sz w:val="22"/>
                <w:szCs w:val="22"/>
                <w:lang w:val="en-US" w:eastAsia="en-US"/>
              </w:rPr>
            </w:pPr>
          </w:p>
        </w:tc>
        <w:tc>
          <w:tcPr>
            <w:tcW w:w="1276"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276"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0" w:type="dxa"/>
          </w:tcPr>
          <w:p w:rsidR="00C83996" w:rsidRPr="00134CAA" w:rsidRDefault="00C83996" w:rsidP="004F7CC0">
            <w:pPr>
              <w:pStyle w:val="Style52"/>
              <w:widowControl/>
              <w:rPr>
                <w:rStyle w:val="FontStyle137"/>
                <w:sz w:val="22"/>
                <w:szCs w:val="22"/>
                <w:lang w:eastAsia="en-US"/>
              </w:rPr>
            </w:pPr>
            <w:r w:rsidRPr="00134CAA">
              <w:rPr>
                <w:rStyle w:val="FontStyle137"/>
                <w:sz w:val="22"/>
                <w:szCs w:val="22"/>
                <w:lang w:val="en-US" w:eastAsia="en-US"/>
              </w:rPr>
              <w:t>+</w:t>
            </w:r>
          </w:p>
        </w:tc>
      </w:tr>
      <w:tr w:rsidR="00C83996" w:rsidRPr="00134CAA" w:rsidTr="00420F2A">
        <w:trPr>
          <w:trHeight w:val="254"/>
        </w:trPr>
        <w:tc>
          <w:tcPr>
            <w:tcW w:w="695" w:type="dxa"/>
          </w:tcPr>
          <w:p w:rsidR="00C83996" w:rsidRPr="00134CAA" w:rsidRDefault="00C83996" w:rsidP="004F7CC0">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DTS-HD MSTR</w:t>
            </w:r>
          </w:p>
        </w:tc>
        <w:tc>
          <w:tcPr>
            <w:tcW w:w="1148" w:type="dxa"/>
            <w:gridSpan w:val="2"/>
          </w:tcPr>
          <w:p w:rsidR="00C83996" w:rsidRPr="00134CAA" w:rsidRDefault="00C83996" w:rsidP="004F7CC0">
            <w:pPr>
              <w:pStyle w:val="Style52"/>
              <w:widowControl/>
              <w:rPr>
                <w:rStyle w:val="FontStyle137"/>
                <w:sz w:val="22"/>
                <w:szCs w:val="22"/>
                <w:lang w:val="en-US" w:eastAsia="en-US"/>
              </w:rPr>
            </w:pPr>
          </w:p>
        </w:tc>
        <w:tc>
          <w:tcPr>
            <w:tcW w:w="1276"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276"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0" w:type="dxa"/>
          </w:tcPr>
          <w:p w:rsidR="00C83996" w:rsidRPr="00134CAA" w:rsidRDefault="00C83996" w:rsidP="004F7CC0">
            <w:pPr>
              <w:pStyle w:val="Style52"/>
              <w:widowControl/>
              <w:rPr>
                <w:rStyle w:val="FontStyle137"/>
                <w:sz w:val="22"/>
                <w:szCs w:val="22"/>
                <w:lang w:eastAsia="en-US"/>
              </w:rPr>
            </w:pPr>
            <w:r w:rsidRPr="00134CAA">
              <w:rPr>
                <w:rStyle w:val="FontStyle137"/>
                <w:sz w:val="22"/>
                <w:szCs w:val="22"/>
                <w:lang w:val="en-US" w:eastAsia="en-US"/>
              </w:rPr>
              <w:t>+</w:t>
            </w:r>
          </w:p>
        </w:tc>
      </w:tr>
      <w:tr w:rsidR="00C83996" w:rsidRPr="00134CAA" w:rsidTr="00420F2A">
        <w:trPr>
          <w:trHeight w:val="254"/>
        </w:trPr>
        <w:tc>
          <w:tcPr>
            <w:tcW w:w="695" w:type="dxa"/>
          </w:tcPr>
          <w:p w:rsidR="00C83996" w:rsidRPr="00134CAA" w:rsidRDefault="00C83996" w:rsidP="004F7CC0">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DTS-ES Discrete</w:t>
            </w:r>
          </w:p>
        </w:tc>
        <w:tc>
          <w:tcPr>
            <w:tcW w:w="1148" w:type="dxa"/>
            <w:gridSpan w:val="2"/>
          </w:tcPr>
          <w:p w:rsidR="00C83996" w:rsidRPr="00134CAA" w:rsidRDefault="00C83996" w:rsidP="004F7CC0">
            <w:pPr>
              <w:pStyle w:val="Style52"/>
              <w:widowControl/>
              <w:rPr>
                <w:rStyle w:val="FontStyle137"/>
                <w:sz w:val="22"/>
                <w:szCs w:val="22"/>
                <w:lang w:val="en-US" w:eastAsia="en-US"/>
              </w:rPr>
            </w:pPr>
          </w:p>
        </w:tc>
        <w:tc>
          <w:tcPr>
            <w:tcW w:w="1276"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276"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0" w:type="dxa"/>
          </w:tcPr>
          <w:p w:rsidR="00C83996" w:rsidRPr="00134CAA" w:rsidRDefault="00C83996" w:rsidP="004F7CC0">
            <w:pPr>
              <w:pStyle w:val="Style52"/>
              <w:widowControl/>
              <w:rPr>
                <w:rStyle w:val="FontStyle137"/>
                <w:sz w:val="22"/>
                <w:szCs w:val="22"/>
                <w:lang w:eastAsia="en-US"/>
              </w:rPr>
            </w:pPr>
            <w:r w:rsidRPr="00134CAA">
              <w:rPr>
                <w:rStyle w:val="FontStyle137"/>
                <w:sz w:val="22"/>
                <w:szCs w:val="22"/>
                <w:lang w:val="en-US" w:eastAsia="en-US"/>
              </w:rPr>
              <w:t>+</w:t>
            </w:r>
          </w:p>
          <w:p w:rsidR="00C83996" w:rsidRPr="00134CAA" w:rsidRDefault="00C83996" w:rsidP="004F7CC0">
            <w:pPr>
              <w:pStyle w:val="Style52"/>
              <w:widowControl/>
              <w:rPr>
                <w:rStyle w:val="FontStyle137"/>
                <w:sz w:val="22"/>
                <w:szCs w:val="22"/>
                <w:lang w:eastAsia="en-US"/>
              </w:rPr>
            </w:pPr>
          </w:p>
        </w:tc>
      </w:tr>
      <w:tr w:rsidR="00C83996" w:rsidRPr="00134CAA" w:rsidTr="00420F2A">
        <w:trPr>
          <w:trHeight w:val="254"/>
        </w:trPr>
        <w:tc>
          <w:tcPr>
            <w:tcW w:w="695" w:type="dxa"/>
          </w:tcPr>
          <w:p w:rsidR="00C83996" w:rsidRPr="00134CAA" w:rsidRDefault="00C83996" w:rsidP="004F7CC0">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DTS-ES Matrix</w:t>
            </w:r>
          </w:p>
        </w:tc>
        <w:tc>
          <w:tcPr>
            <w:tcW w:w="1148" w:type="dxa"/>
            <w:gridSpan w:val="2"/>
          </w:tcPr>
          <w:p w:rsidR="00C83996" w:rsidRPr="00134CAA" w:rsidRDefault="00C83996" w:rsidP="004F7CC0">
            <w:pPr>
              <w:pStyle w:val="Style52"/>
              <w:widowControl/>
              <w:rPr>
                <w:rStyle w:val="FontStyle137"/>
                <w:sz w:val="22"/>
                <w:szCs w:val="22"/>
                <w:lang w:val="en-US" w:eastAsia="en-US"/>
              </w:rPr>
            </w:pPr>
          </w:p>
        </w:tc>
        <w:tc>
          <w:tcPr>
            <w:tcW w:w="1276"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276"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0" w:type="dxa"/>
          </w:tcPr>
          <w:p w:rsidR="00C83996" w:rsidRPr="00134CAA" w:rsidRDefault="00C83996" w:rsidP="00C83996">
            <w:pPr>
              <w:pStyle w:val="Style52"/>
              <w:widowControl/>
              <w:rPr>
                <w:rStyle w:val="FontStyle137"/>
                <w:sz w:val="22"/>
                <w:szCs w:val="22"/>
                <w:lang w:eastAsia="en-US"/>
              </w:rPr>
            </w:pPr>
          </w:p>
        </w:tc>
      </w:tr>
      <w:tr w:rsidR="00C83996" w:rsidRPr="00134CAA" w:rsidTr="00420F2A">
        <w:trPr>
          <w:trHeight w:val="254"/>
        </w:trPr>
        <w:tc>
          <w:tcPr>
            <w:tcW w:w="695" w:type="dxa"/>
          </w:tcPr>
          <w:p w:rsidR="00C83996" w:rsidRPr="00134CAA" w:rsidRDefault="00C83996" w:rsidP="004F7CC0">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DTS:X</w:t>
            </w:r>
          </w:p>
        </w:tc>
        <w:tc>
          <w:tcPr>
            <w:tcW w:w="1148" w:type="dxa"/>
            <w:gridSpan w:val="2"/>
          </w:tcPr>
          <w:p w:rsidR="00C83996" w:rsidRPr="00134CAA" w:rsidRDefault="00C83996" w:rsidP="004F7CC0">
            <w:pPr>
              <w:pStyle w:val="Style52"/>
              <w:widowControl/>
              <w:rPr>
                <w:rStyle w:val="FontStyle137"/>
                <w:sz w:val="22"/>
                <w:szCs w:val="22"/>
                <w:lang w:val="en-US" w:eastAsia="en-US"/>
              </w:rPr>
            </w:pPr>
          </w:p>
        </w:tc>
        <w:tc>
          <w:tcPr>
            <w:tcW w:w="1276"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276"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0" w:type="dxa"/>
          </w:tcPr>
          <w:p w:rsidR="00C83996" w:rsidRPr="00134CAA" w:rsidRDefault="00C83996" w:rsidP="004F7CC0">
            <w:pPr>
              <w:pStyle w:val="Style52"/>
              <w:widowControl/>
              <w:rPr>
                <w:rStyle w:val="FontStyle137"/>
                <w:sz w:val="22"/>
                <w:szCs w:val="22"/>
                <w:lang w:eastAsia="en-US"/>
              </w:rPr>
            </w:pPr>
          </w:p>
        </w:tc>
      </w:tr>
      <w:tr w:rsidR="00C83996" w:rsidRPr="00134CAA" w:rsidTr="00420F2A">
        <w:trPr>
          <w:trHeight w:val="254"/>
        </w:trPr>
        <w:tc>
          <w:tcPr>
            <w:tcW w:w="695" w:type="dxa"/>
          </w:tcPr>
          <w:p w:rsidR="00C83996" w:rsidRPr="00134CAA" w:rsidRDefault="00C83996" w:rsidP="004F7CC0">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IMAX DTS</w:t>
            </w:r>
          </w:p>
        </w:tc>
        <w:tc>
          <w:tcPr>
            <w:tcW w:w="1148" w:type="dxa"/>
            <w:gridSpan w:val="2"/>
          </w:tcPr>
          <w:p w:rsidR="00C83996" w:rsidRPr="00134CAA" w:rsidRDefault="00C83996" w:rsidP="004F7CC0">
            <w:pPr>
              <w:pStyle w:val="Style52"/>
              <w:widowControl/>
              <w:rPr>
                <w:rStyle w:val="FontStyle137"/>
                <w:sz w:val="22"/>
                <w:szCs w:val="22"/>
                <w:lang w:eastAsia="en-US"/>
              </w:rPr>
            </w:pPr>
          </w:p>
        </w:tc>
        <w:tc>
          <w:tcPr>
            <w:tcW w:w="1276"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276"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0" w:type="dxa"/>
          </w:tcPr>
          <w:p w:rsidR="00C83996" w:rsidRPr="00134CAA" w:rsidRDefault="00C83996" w:rsidP="004F7CC0">
            <w:pPr>
              <w:pStyle w:val="Style52"/>
              <w:widowControl/>
              <w:rPr>
                <w:rStyle w:val="FontStyle137"/>
                <w:sz w:val="22"/>
                <w:szCs w:val="22"/>
                <w:lang w:eastAsia="en-US"/>
              </w:rPr>
            </w:pPr>
          </w:p>
        </w:tc>
      </w:tr>
      <w:tr w:rsidR="00C83996" w:rsidRPr="00134CAA" w:rsidTr="00420F2A">
        <w:trPr>
          <w:trHeight w:val="254"/>
        </w:trPr>
        <w:tc>
          <w:tcPr>
            <w:tcW w:w="695" w:type="dxa"/>
          </w:tcPr>
          <w:p w:rsidR="00C83996" w:rsidRPr="00134CAA" w:rsidRDefault="00C83996" w:rsidP="004F7CC0">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IMAX DTS:X</w:t>
            </w:r>
          </w:p>
        </w:tc>
        <w:tc>
          <w:tcPr>
            <w:tcW w:w="1148" w:type="dxa"/>
            <w:gridSpan w:val="2"/>
          </w:tcPr>
          <w:p w:rsidR="00C83996" w:rsidRPr="00134CAA" w:rsidRDefault="00C83996" w:rsidP="004F7CC0">
            <w:pPr>
              <w:pStyle w:val="Style52"/>
              <w:widowControl/>
              <w:rPr>
                <w:rStyle w:val="FontStyle137"/>
                <w:sz w:val="22"/>
                <w:szCs w:val="22"/>
                <w:lang w:val="en-US" w:eastAsia="en-US"/>
              </w:rPr>
            </w:pPr>
          </w:p>
        </w:tc>
        <w:tc>
          <w:tcPr>
            <w:tcW w:w="1276"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276"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gridSpan w:val="2"/>
          </w:tcPr>
          <w:p w:rsidR="00C83996" w:rsidRPr="00134CAA" w:rsidRDefault="00C83996" w:rsidP="004F7CC0">
            <w:pPr>
              <w:pStyle w:val="Style52"/>
              <w:widowControl/>
              <w:rPr>
                <w:rStyle w:val="FontStyle137"/>
                <w:sz w:val="22"/>
                <w:szCs w:val="22"/>
                <w:lang w:eastAsia="en-US"/>
              </w:rPr>
            </w:pPr>
          </w:p>
        </w:tc>
        <w:tc>
          <w:tcPr>
            <w:tcW w:w="1700" w:type="dxa"/>
          </w:tcPr>
          <w:p w:rsidR="00C83996" w:rsidRPr="00134CAA" w:rsidRDefault="00C83996" w:rsidP="004F7CC0">
            <w:pPr>
              <w:pStyle w:val="Style52"/>
              <w:widowControl/>
              <w:rPr>
                <w:rStyle w:val="FontStyle137"/>
                <w:sz w:val="22"/>
                <w:szCs w:val="22"/>
                <w:lang w:eastAsia="en-US"/>
              </w:rPr>
            </w:pPr>
            <w:r w:rsidRPr="00134CAA">
              <w:rPr>
                <w:rStyle w:val="FontStyle137"/>
                <w:sz w:val="22"/>
                <w:szCs w:val="22"/>
                <w:lang w:val="en-US" w:eastAsia="en-US"/>
              </w:rPr>
              <w:t>+</w:t>
            </w:r>
          </w:p>
        </w:tc>
      </w:tr>
    </w:tbl>
    <w:p w:rsidR="004F7CC0" w:rsidRPr="00134CAA" w:rsidRDefault="004F7CC0" w:rsidP="004F7CC0">
      <w:pPr>
        <w:pStyle w:val="Style77"/>
        <w:widowControl/>
        <w:rPr>
          <w:rStyle w:val="FontStyle232"/>
          <w:rFonts w:eastAsia="MS Gothic"/>
          <w:sz w:val="22"/>
          <w:szCs w:val="22"/>
          <w:lang w:eastAsia="en-US"/>
        </w:rPr>
      </w:pPr>
    </w:p>
    <w:p w:rsidR="00D00077" w:rsidRPr="00134CAA" w:rsidRDefault="00C83996" w:rsidP="00B71143">
      <w:pPr>
        <w:pStyle w:val="Style77"/>
        <w:widowControl/>
        <w:rPr>
          <w:rStyle w:val="FontStyle232"/>
          <w:rFonts w:eastAsia="MS Gothic"/>
          <w:b/>
          <w:sz w:val="22"/>
          <w:szCs w:val="22"/>
          <w:lang w:eastAsia="en-US"/>
        </w:rPr>
      </w:pPr>
      <w:r w:rsidRPr="00134CAA">
        <w:rPr>
          <w:rStyle w:val="FontStyle232"/>
          <w:rFonts w:eastAsia="MS Gothic"/>
          <w:b/>
          <w:sz w:val="22"/>
          <w:szCs w:val="22"/>
          <w:lang w:eastAsia="en-US"/>
        </w:rPr>
        <w:t>Стр. 142</w:t>
      </w:r>
    </w:p>
    <w:p w:rsidR="00C83996" w:rsidRPr="00134CAA" w:rsidRDefault="00C83996" w:rsidP="00B71143">
      <w:pPr>
        <w:pStyle w:val="Style77"/>
        <w:widowControl/>
        <w:rPr>
          <w:rStyle w:val="FontStyle232"/>
          <w:rFonts w:eastAsia="MS Gothic"/>
          <w:sz w:val="22"/>
          <w:szCs w:val="22"/>
          <w:lang w:eastAsia="en-US"/>
        </w:rPr>
      </w:pPr>
    </w:p>
    <w:p w:rsidR="00C83996" w:rsidRPr="00134CAA" w:rsidRDefault="00C83996" w:rsidP="00B71143">
      <w:pPr>
        <w:pStyle w:val="Style77"/>
        <w:widowControl/>
        <w:rPr>
          <w:rStyle w:val="FontStyle232"/>
          <w:rFonts w:eastAsia="MS Gothic"/>
          <w:sz w:val="22"/>
          <w:szCs w:val="22"/>
          <w:lang w:eastAsia="en-US"/>
        </w:rPr>
      </w:pPr>
      <w:r w:rsidRPr="00134CAA">
        <w:rPr>
          <w:rStyle w:val="FontStyle232"/>
          <w:rFonts w:eastAsia="MS Gothic"/>
          <w:b/>
          <w:sz w:val="22"/>
          <w:szCs w:val="22"/>
          <w:lang w:eastAsia="en-US"/>
        </w:rPr>
        <w:t>Кнопка</w:t>
      </w:r>
      <w:r w:rsidRPr="00134CAA">
        <w:rPr>
          <w:rStyle w:val="FontStyle232"/>
          <w:rFonts w:eastAsia="MS Gothic"/>
          <w:sz w:val="22"/>
          <w:szCs w:val="22"/>
          <w:lang w:eastAsia="en-US"/>
        </w:rPr>
        <w:t xml:space="preserve"> </w:t>
      </w:r>
      <w:r w:rsidRPr="00134CAA">
        <w:rPr>
          <w:rFonts w:ascii="Arial-BoldMT" w:hAnsi="Arial-BoldMT" w:cs="Arial-BoldMT"/>
          <w:b/>
          <w:bCs/>
          <w:sz w:val="22"/>
          <w:szCs w:val="22"/>
        </w:rPr>
        <w:t>MUSIC</w:t>
      </w:r>
    </w:p>
    <w:p w:rsidR="00D00077" w:rsidRPr="00134CAA" w:rsidRDefault="00D00077" w:rsidP="00B71143">
      <w:pPr>
        <w:pStyle w:val="Style77"/>
        <w:widowControl/>
        <w:rPr>
          <w:rStyle w:val="FontStyle232"/>
          <w:rFonts w:eastAsia="MS Gothic"/>
          <w:sz w:val="22"/>
          <w:szCs w:val="22"/>
          <w:lang w:eastAsia="en-US"/>
        </w:rPr>
      </w:pPr>
    </w:p>
    <w:p w:rsidR="00C83996" w:rsidRPr="00134CAA" w:rsidRDefault="00C83996" w:rsidP="00C83996">
      <w:pPr>
        <w:pStyle w:val="Style80"/>
        <w:widowControl/>
        <w:rPr>
          <w:rStyle w:val="FontStyle153"/>
          <w:sz w:val="22"/>
          <w:szCs w:val="22"/>
          <w:lang w:eastAsia="en-US"/>
        </w:rPr>
      </w:pPr>
    </w:p>
    <w:tbl>
      <w:tblPr>
        <w:tblW w:w="90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134"/>
        <w:gridCol w:w="974"/>
        <w:gridCol w:w="18"/>
        <w:gridCol w:w="957"/>
        <w:gridCol w:w="35"/>
        <w:gridCol w:w="939"/>
        <w:gridCol w:w="53"/>
        <w:gridCol w:w="922"/>
        <w:gridCol w:w="71"/>
        <w:gridCol w:w="904"/>
        <w:gridCol w:w="88"/>
        <w:gridCol w:w="886"/>
        <w:gridCol w:w="106"/>
        <w:gridCol w:w="869"/>
        <w:gridCol w:w="123"/>
        <w:gridCol w:w="993"/>
      </w:tblGrid>
      <w:tr w:rsidR="00C83996" w:rsidRPr="00134CAA" w:rsidTr="00243A3E">
        <w:trPr>
          <w:trHeight w:val="250"/>
        </w:trPr>
        <w:tc>
          <w:tcPr>
            <w:tcW w:w="1134" w:type="dxa"/>
            <w:vMerge w:val="restart"/>
          </w:tcPr>
          <w:p w:rsidR="00C83996" w:rsidRPr="00134CAA" w:rsidRDefault="00C83996" w:rsidP="00243A3E">
            <w:pPr>
              <w:pStyle w:val="Style80"/>
              <w:widowControl/>
              <w:rPr>
                <w:rStyle w:val="FontStyle237"/>
                <w:rFonts w:eastAsia="MS Gothic"/>
                <w:sz w:val="22"/>
                <w:szCs w:val="22"/>
                <w:lang w:eastAsia="en-US"/>
              </w:rPr>
            </w:pPr>
            <w:r w:rsidRPr="00134CAA">
              <w:rPr>
                <w:rStyle w:val="FontStyle237"/>
                <w:rFonts w:eastAsia="MS Gothic"/>
                <w:sz w:val="22"/>
                <w:szCs w:val="22"/>
                <w:lang w:eastAsia="en-US"/>
              </w:rPr>
              <w:t>Формат входного сигнала</w:t>
            </w:r>
          </w:p>
        </w:tc>
        <w:tc>
          <w:tcPr>
            <w:tcW w:w="7938" w:type="dxa"/>
            <w:gridSpan w:val="15"/>
          </w:tcPr>
          <w:p w:rsidR="00C83996" w:rsidRPr="00134CAA" w:rsidRDefault="00C83996" w:rsidP="00243A3E">
            <w:pPr>
              <w:pStyle w:val="Style80"/>
              <w:widowControl/>
              <w:rPr>
                <w:rStyle w:val="FontStyle237"/>
                <w:rFonts w:eastAsia="MS Gothic"/>
                <w:sz w:val="22"/>
                <w:szCs w:val="22"/>
                <w:lang w:eastAsia="en-US"/>
              </w:rPr>
            </w:pPr>
            <w:r w:rsidRPr="00134CAA">
              <w:rPr>
                <w:rStyle w:val="FontStyle237"/>
                <w:rFonts w:eastAsia="MS Gothic"/>
                <w:sz w:val="22"/>
                <w:szCs w:val="22"/>
                <w:lang w:eastAsia="en-US"/>
              </w:rPr>
              <w:t>Режим прослушивания</w:t>
            </w:r>
          </w:p>
          <w:p w:rsidR="00C83996" w:rsidRPr="00134CAA" w:rsidRDefault="00C83996" w:rsidP="00243A3E">
            <w:pPr>
              <w:pStyle w:val="Style80"/>
              <w:widowControl/>
              <w:rPr>
                <w:rStyle w:val="FontStyle237"/>
                <w:rFonts w:eastAsia="MS Gothic"/>
                <w:sz w:val="22"/>
                <w:szCs w:val="22"/>
                <w:lang w:eastAsia="en-US"/>
              </w:rPr>
            </w:pPr>
          </w:p>
        </w:tc>
      </w:tr>
      <w:tr w:rsidR="00C83996" w:rsidRPr="00134CAA" w:rsidTr="00243A3E">
        <w:trPr>
          <w:trHeight w:val="250"/>
        </w:trPr>
        <w:tc>
          <w:tcPr>
            <w:tcW w:w="1134" w:type="dxa"/>
            <w:vMerge/>
          </w:tcPr>
          <w:p w:rsidR="00C83996" w:rsidRPr="00134CAA" w:rsidRDefault="00C83996" w:rsidP="00243A3E">
            <w:pPr>
              <w:pStyle w:val="Style80"/>
              <w:widowControl/>
              <w:rPr>
                <w:rStyle w:val="FontStyle237"/>
                <w:rFonts w:eastAsia="MS Gothic"/>
                <w:sz w:val="22"/>
                <w:szCs w:val="22"/>
                <w:lang w:eastAsia="en-US"/>
              </w:rPr>
            </w:pPr>
          </w:p>
        </w:tc>
        <w:tc>
          <w:tcPr>
            <w:tcW w:w="974" w:type="dxa"/>
          </w:tcPr>
          <w:p w:rsidR="00C83996" w:rsidRPr="00134CAA" w:rsidRDefault="00C83996" w:rsidP="00C83996">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Pure Audio</w:t>
            </w:r>
          </w:p>
          <w:p w:rsidR="00C83996" w:rsidRPr="00134CAA" w:rsidRDefault="00C83996" w:rsidP="00C83996">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Direct</w:t>
            </w:r>
          </w:p>
          <w:p w:rsidR="00C83996" w:rsidRPr="00134CAA" w:rsidRDefault="00C83996" w:rsidP="00C83996">
            <w:pPr>
              <w:pStyle w:val="Style80"/>
              <w:widowControl/>
              <w:rPr>
                <w:rStyle w:val="FontStyle237"/>
                <w:rFonts w:eastAsia="MS Gothic"/>
                <w:sz w:val="22"/>
                <w:szCs w:val="22"/>
                <w:lang w:eastAsia="en-US"/>
              </w:rPr>
            </w:pPr>
            <w:r w:rsidRPr="00134CAA">
              <w:rPr>
                <w:rFonts w:ascii="ArialMT" w:hAnsi="ArialMT" w:cs="ArialMT"/>
                <w:sz w:val="22"/>
                <w:szCs w:val="22"/>
              </w:rPr>
              <w:t>Stereo</w:t>
            </w:r>
          </w:p>
        </w:tc>
        <w:tc>
          <w:tcPr>
            <w:tcW w:w="975" w:type="dxa"/>
            <w:gridSpan w:val="2"/>
          </w:tcPr>
          <w:p w:rsidR="00C83996" w:rsidRPr="00134CAA" w:rsidRDefault="00C83996" w:rsidP="00243A3E">
            <w:pPr>
              <w:pStyle w:val="Style80"/>
              <w:widowControl/>
              <w:rPr>
                <w:rStyle w:val="FontStyle237"/>
                <w:rFonts w:eastAsia="MS Gothic"/>
                <w:sz w:val="22"/>
                <w:szCs w:val="22"/>
                <w:lang w:eastAsia="en-US"/>
              </w:rPr>
            </w:pPr>
            <w:r w:rsidRPr="00134CAA">
              <w:rPr>
                <w:rFonts w:ascii="ArialMT" w:hAnsi="ArialMT" w:cs="ArialMT"/>
                <w:sz w:val="22"/>
                <w:szCs w:val="22"/>
              </w:rPr>
              <w:t>Multich(*2)</w:t>
            </w:r>
          </w:p>
        </w:tc>
        <w:tc>
          <w:tcPr>
            <w:tcW w:w="974" w:type="dxa"/>
            <w:gridSpan w:val="2"/>
          </w:tcPr>
          <w:p w:rsidR="00C83996" w:rsidRPr="00134CAA" w:rsidRDefault="00C83996"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DSD</w:t>
            </w:r>
          </w:p>
          <w:p w:rsidR="00C83996" w:rsidRPr="00134CAA" w:rsidRDefault="00C83996" w:rsidP="00243A3E">
            <w:pPr>
              <w:pStyle w:val="Style80"/>
              <w:widowControl/>
              <w:rPr>
                <w:rStyle w:val="FontStyle237"/>
                <w:rFonts w:eastAsia="MS Gothic"/>
                <w:sz w:val="22"/>
                <w:szCs w:val="22"/>
                <w:lang w:eastAsia="en-US"/>
              </w:rPr>
            </w:pPr>
            <w:r w:rsidRPr="00134CAA">
              <w:rPr>
                <w:rFonts w:ascii="ArialMT" w:hAnsi="ArialMT" w:cs="ArialMT"/>
                <w:sz w:val="22"/>
                <w:szCs w:val="22"/>
              </w:rPr>
              <w:t>(*2)(*12)</w:t>
            </w:r>
          </w:p>
        </w:tc>
        <w:tc>
          <w:tcPr>
            <w:tcW w:w="975" w:type="dxa"/>
            <w:gridSpan w:val="2"/>
          </w:tcPr>
          <w:p w:rsidR="00C83996" w:rsidRPr="00134CAA" w:rsidRDefault="00C83996"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DD</w:t>
            </w:r>
          </w:p>
          <w:p w:rsidR="00C83996" w:rsidRPr="00134CAA" w:rsidRDefault="00C83996" w:rsidP="00243A3E">
            <w:pPr>
              <w:autoSpaceDE w:val="0"/>
              <w:autoSpaceDN w:val="0"/>
              <w:adjustRightInd w:val="0"/>
              <w:spacing w:after="0" w:line="240" w:lineRule="auto"/>
              <w:rPr>
                <w:rFonts w:ascii="ArialMT" w:hAnsi="ArialMT" w:cs="ArialMT"/>
                <w:lang w:eastAsia="ru-RU"/>
              </w:rPr>
            </w:pPr>
            <w:proofErr w:type="gramStart"/>
            <w:r w:rsidRPr="00134CAA">
              <w:rPr>
                <w:rFonts w:ascii="ArialMT" w:hAnsi="ArialMT" w:cs="ArialMT"/>
                <w:lang w:eastAsia="ru-RU"/>
              </w:rPr>
              <w:t>(Dolby Audio</w:t>
            </w:r>
            <w:proofErr w:type="gramEnd"/>
          </w:p>
          <w:p w:rsidR="00C83996" w:rsidRPr="00134CAA" w:rsidRDefault="00C83996" w:rsidP="00243A3E">
            <w:pPr>
              <w:pStyle w:val="Style80"/>
              <w:widowControl/>
              <w:rPr>
                <w:rStyle w:val="FontStyle237"/>
                <w:rFonts w:eastAsia="MS Gothic"/>
                <w:sz w:val="22"/>
                <w:szCs w:val="22"/>
                <w:lang w:eastAsia="en-US"/>
              </w:rPr>
            </w:pPr>
            <w:r w:rsidRPr="00134CAA">
              <w:rPr>
                <w:rFonts w:ascii="ArialMT" w:hAnsi="ArialMT" w:cs="ArialMT"/>
                <w:sz w:val="22"/>
                <w:szCs w:val="22"/>
              </w:rPr>
              <w:t>- DD) (*2)</w:t>
            </w:r>
          </w:p>
        </w:tc>
        <w:tc>
          <w:tcPr>
            <w:tcW w:w="975" w:type="dxa"/>
            <w:gridSpan w:val="2"/>
          </w:tcPr>
          <w:p w:rsidR="00C83996" w:rsidRPr="00134CAA" w:rsidRDefault="00C83996"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DD+</w:t>
            </w:r>
          </w:p>
          <w:p w:rsidR="00C83996" w:rsidRPr="00134CAA" w:rsidRDefault="00C83996" w:rsidP="00243A3E">
            <w:pPr>
              <w:autoSpaceDE w:val="0"/>
              <w:autoSpaceDN w:val="0"/>
              <w:adjustRightInd w:val="0"/>
              <w:spacing w:after="0" w:line="240" w:lineRule="auto"/>
              <w:rPr>
                <w:rFonts w:ascii="ArialMT" w:hAnsi="ArialMT" w:cs="ArialMT"/>
                <w:lang w:eastAsia="ru-RU"/>
              </w:rPr>
            </w:pPr>
            <w:proofErr w:type="gramStart"/>
            <w:r w:rsidRPr="00134CAA">
              <w:rPr>
                <w:rFonts w:ascii="ArialMT" w:hAnsi="ArialMT" w:cs="ArialMT"/>
                <w:lang w:eastAsia="ru-RU"/>
              </w:rPr>
              <w:t>(Dolby Audio</w:t>
            </w:r>
            <w:proofErr w:type="gramEnd"/>
          </w:p>
          <w:p w:rsidR="00C83996" w:rsidRPr="00134CAA" w:rsidRDefault="00C83996" w:rsidP="00243A3E">
            <w:pPr>
              <w:autoSpaceDE w:val="0"/>
              <w:autoSpaceDN w:val="0"/>
              <w:adjustRightInd w:val="0"/>
              <w:spacing w:after="0" w:line="240" w:lineRule="auto"/>
              <w:rPr>
                <w:rFonts w:ascii="ArialMT" w:hAnsi="ArialMT" w:cs="ArialMT"/>
                <w:lang w:eastAsia="ru-RU"/>
              </w:rPr>
            </w:pPr>
            <w:proofErr w:type="gramStart"/>
            <w:r w:rsidRPr="00134CAA">
              <w:rPr>
                <w:rFonts w:ascii="ArialMT" w:hAnsi="ArialMT" w:cs="ArialMT"/>
                <w:lang w:eastAsia="ru-RU"/>
              </w:rPr>
              <w:t>- DD+)</w:t>
            </w:r>
            <w:proofErr w:type="gramEnd"/>
          </w:p>
          <w:p w:rsidR="00C83996" w:rsidRPr="00134CAA" w:rsidRDefault="00C83996" w:rsidP="00243A3E">
            <w:pPr>
              <w:pStyle w:val="Style80"/>
              <w:widowControl/>
              <w:rPr>
                <w:rStyle w:val="FontStyle237"/>
                <w:rFonts w:eastAsia="MS Gothic"/>
                <w:sz w:val="22"/>
                <w:szCs w:val="22"/>
                <w:lang w:eastAsia="en-US"/>
              </w:rPr>
            </w:pPr>
            <w:r w:rsidRPr="00134CAA">
              <w:rPr>
                <w:rFonts w:ascii="ArialMT" w:hAnsi="ArialMT" w:cs="ArialMT"/>
                <w:sz w:val="22"/>
                <w:szCs w:val="22"/>
              </w:rPr>
              <w:t>(*2)(*3)</w:t>
            </w:r>
          </w:p>
        </w:tc>
        <w:tc>
          <w:tcPr>
            <w:tcW w:w="974" w:type="dxa"/>
            <w:gridSpan w:val="2"/>
          </w:tcPr>
          <w:p w:rsidR="00C83996" w:rsidRPr="00134CAA" w:rsidRDefault="00C83996"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DTHD</w:t>
            </w:r>
          </w:p>
          <w:p w:rsidR="00C83996" w:rsidRPr="00134CAA" w:rsidRDefault="00C83996" w:rsidP="00243A3E">
            <w:pPr>
              <w:autoSpaceDE w:val="0"/>
              <w:autoSpaceDN w:val="0"/>
              <w:adjustRightInd w:val="0"/>
              <w:spacing w:after="0" w:line="240" w:lineRule="auto"/>
              <w:rPr>
                <w:rFonts w:ascii="ArialMT" w:hAnsi="ArialMT" w:cs="ArialMT"/>
                <w:lang w:eastAsia="ru-RU"/>
              </w:rPr>
            </w:pPr>
            <w:proofErr w:type="gramStart"/>
            <w:r w:rsidRPr="00134CAA">
              <w:rPr>
                <w:rFonts w:ascii="ArialMT" w:hAnsi="ArialMT" w:cs="ArialMT"/>
                <w:lang w:eastAsia="ru-RU"/>
              </w:rPr>
              <w:t>(Dolby Audio</w:t>
            </w:r>
            <w:proofErr w:type="gramEnd"/>
          </w:p>
          <w:p w:rsidR="00C83996" w:rsidRPr="00134CAA" w:rsidRDefault="00C83996"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 TrueHD)</w:t>
            </w:r>
          </w:p>
          <w:p w:rsidR="00C83996" w:rsidRPr="00134CAA" w:rsidRDefault="00C83996" w:rsidP="00243A3E">
            <w:pPr>
              <w:pStyle w:val="Style80"/>
              <w:widowControl/>
              <w:rPr>
                <w:rStyle w:val="FontStyle237"/>
                <w:rFonts w:eastAsia="MS Gothic"/>
                <w:sz w:val="22"/>
                <w:szCs w:val="22"/>
                <w:lang w:eastAsia="en-US"/>
              </w:rPr>
            </w:pPr>
            <w:r w:rsidRPr="00134CAA">
              <w:rPr>
                <w:rFonts w:ascii="ArialMT" w:hAnsi="ArialMT" w:cs="ArialMT"/>
                <w:sz w:val="22"/>
                <w:szCs w:val="22"/>
              </w:rPr>
              <w:t>(*2)</w:t>
            </w:r>
          </w:p>
        </w:tc>
        <w:tc>
          <w:tcPr>
            <w:tcW w:w="975" w:type="dxa"/>
            <w:gridSpan w:val="2"/>
          </w:tcPr>
          <w:p w:rsidR="00C83996" w:rsidRPr="00134CAA" w:rsidRDefault="00C83996"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Atmos</w:t>
            </w:r>
          </w:p>
          <w:p w:rsidR="00C83996" w:rsidRPr="00134CAA" w:rsidRDefault="00C83996" w:rsidP="00243A3E">
            <w:pPr>
              <w:pStyle w:val="Style80"/>
              <w:widowControl/>
              <w:rPr>
                <w:rStyle w:val="FontStyle237"/>
                <w:rFonts w:eastAsia="MS Gothic"/>
                <w:sz w:val="22"/>
                <w:szCs w:val="22"/>
                <w:lang w:eastAsia="en-US"/>
              </w:rPr>
            </w:pPr>
            <w:r w:rsidRPr="00134CAA">
              <w:rPr>
                <w:rFonts w:ascii="ArialMT" w:hAnsi="ArialMT" w:cs="ArialMT"/>
                <w:sz w:val="22"/>
                <w:szCs w:val="22"/>
              </w:rPr>
              <w:t>(*13)</w:t>
            </w:r>
          </w:p>
        </w:tc>
        <w:tc>
          <w:tcPr>
            <w:tcW w:w="1116" w:type="dxa"/>
            <w:gridSpan w:val="2"/>
          </w:tcPr>
          <w:p w:rsidR="00C83996" w:rsidRPr="00134CAA" w:rsidRDefault="00C83996"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DSur</w:t>
            </w:r>
          </w:p>
          <w:p w:rsidR="00C83996" w:rsidRPr="00134CAA" w:rsidRDefault="00C83996" w:rsidP="00243A3E">
            <w:pPr>
              <w:autoSpaceDE w:val="0"/>
              <w:autoSpaceDN w:val="0"/>
              <w:adjustRightInd w:val="0"/>
              <w:spacing w:after="0" w:line="240" w:lineRule="auto"/>
              <w:rPr>
                <w:rFonts w:ascii="ArialMT" w:hAnsi="ArialMT" w:cs="ArialMT"/>
                <w:lang w:eastAsia="ru-RU"/>
              </w:rPr>
            </w:pPr>
            <w:proofErr w:type="gramStart"/>
            <w:r w:rsidRPr="00134CAA">
              <w:rPr>
                <w:rFonts w:ascii="ArialMT" w:hAnsi="ArialMT" w:cs="ArialMT"/>
                <w:lang w:eastAsia="ru-RU"/>
              </w:rPr>
              <w:t>(Dolby Audio</w:t>
            </w:r>
            <w:proofErr w:type="gramEnd"/>
          </w:p>
          <w:p w:rsidR="00C83996" w:rsidRPr="00134CAA" w:rsidRDefault="00C83996" w:rsidP="00243A3E">
            <w:pPr>
              <w:pStyle w:val="Style80"/>
              <w:widowControl/>
              <w:rPr>
                <w:rStyle w:val="FontStyle237"/>
                <w:rFonts w:eastAsia="MS Gothic"/>
                <w:sz w:val="22"/>
                <w:szCs w:val="22"/>
                <w:lang w:eastAsia="en-US"/>
              </w:rPr>
            </w:pPr>
            <w:proofErr w:type="gramStart"/>
            <w:r w:rsidRPr="00134CAA">
              <w:rPr>
                <w:rFonts w:ascii="ArialMT" w:hAnsi="ArialMT" w:cs="ArialMT"/>
                <w:sz w:val="22"/>
                <w:szCs w:val="22"/>
              </w:rPr>
              <w:t>- Surr) (*13)</w:t>
            </w:r>
            <w:proofErr w:type="gramEnd"/>
          </w:p>
        </w:tc>
      </w:tr>
      <w:tr w:rsidR="00C83996" w:rsidRPr="00134CAA" w:rsidTr="00243A3E">
        <w:trPr>
          <w:trHeight w:val="250"/>
        </w:trPr>
        <w:tc>
          <w:tcPr>
            <w:tcW w:w="9072" w:type="dxa"/>
            <w:gridSpan w:val="16"/>
          </w:tcPr>
          <w:p w:rsidR="00C83996" w:rsidRPr="00134CAA" w:rsidRDefault="00C83996" w:rsidP="00243A3E">
            <w:pPr>
              <w:pStyle w:val="Style80"/>
              <w:widowControl/>
              <w:rPr>
                <w:rStyle w:val="FontStyle237"/>
                <w:rFonts w:eastAsia="MS Gothic"/>
                <w:sz w:val="22"/>
                <w:szCs w:val="22"/>
                <w:lang w:eastAsia="en-US"/>
              </w:rPr>
            </w:pPr>
            <w:r w:rsidRPr="00134CAA">
              <w:rPr>
                <w:rStyle w:val="FontStyle237"/>
                <w:rFonts w:eastAsia="MS Gothic"/>
                <w:sz w:val="22"/>
                <w:szCs w:val="22"/>
                <w:lang w:val="en-US" w:eastAsia="en-US"/>
              </w:rPr>
              <w:t>2-канальный вход</w:t>
            </w:r>
            <w:r w:rsidRPr="00134CAA">
              <w:rPr>
                <w:rStyle w:val="FontStyle237"/>
                <w:rFonts w:eastAsia="MS Gothic"/>
                <w:sz w:val="22"/>
                <w:szCs w:val="22"/>
                <w:lang w:eastAsia="en-US"/>
              </w:rPr>
              <w:t>н</w:t>
            </w:r>
            <w:r w:rsidRPr="00134CAA">
              <w:rPr>
                <w:rStyle w:val="FontStyle237"/>
                <w:rFonts w:eastAsia="MS Gothic"/>
                <w:sz w:val="22"/>
                <w:szCs w:val="22"/>
                <w:lang w:val="en-US" w:eastAsia="en-US"/>
              </w:rPr>
              <w:t>ой сигнал</w:t>
            </w:r>
          </w:p>
        </w:tc>
      </w:tr>
      <w:tr w:rsidR="00C83996" w:rsidRPr="00134CAA" w:rsidTr="00243A3E">
        <w:trPr>
          <w:trHeight w:val="254"/>
        </w:trPr>
        <w:tc>
          <w:tcPr>
            <w:tcW w:w="1134" w:type="dxa"/>
          </w:tcPr>
          <w:p w:rsidR="00C83996" w:rsidRPr="00134CAA" w:rsidRDefault="00C83996" w:rsidP="00243A3E">
            <w:pPr>
              <w:pStyle w:val="Style52"/>
              <w:widowControl/>
              <w:rPr>
                <w:rStyle w:val="FontStyle137"/>
                <w:sz w:val="22"/>
                <w:szCs w:val="22"/>
                <w:lang w:val="en-US" w:eastAsia="en-US"/>
              </w:rPr>
            </w:pPr>
            <w:r w:rsidRPr="00134CAA">
              <w:rPr>
                <w:rStyle w:val="FontStyle137"/>
                <w:sz w:val="22"/>
                <w:szCs w:val="22"/>
                <w:lang w:eastAsia="en-US"/>
              </w:rPr>
              <w:t>Analog</w:t>
            </w:r>
            <w:r w:rsidRPr="00134CAA">
              <w:rPr>
                <w:rStyle w:val="FontStyle137"/>
                <w:sz w:val="22"/>
                <w:szCs w:val="22"/>
                <w:lang w:val="en-US" w:eastAsia="en-US"/>
              </w:rPr>
              <w:t>/PCM</w:t>
            </w:r>
          </w:p>
        </w:tc>
        <w:tc>
          <w:tcPr>
            <w:tcW w:w="992" w:type="dxa"/>
            <w:gridSpan w:val="2"/>
          </w:tcPr>
          <w:p w:rsidR="00C83996" w:rsidRPr="00134CAA" w:rsidRDefault="00C83996"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3"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3" w:type="dxa"/>
          </w:tcPr>
          <w:p w:rsidR="00C83996" w:rsidRPr="00134CAA" w:rsidRDefault="00C83996" w:rsidP="00243A3E">
            <w:pPr>
              <w:pStyle w:val="Style52"/>
              <w:widowControl/>
              <w:rPr>
                <w:rStyle w:val="FontStyle137"/>
                <w:sz w:val="22"/>
                <w:szCs w:val="22"/>
                <w:lang w:val="en-US" w:eastAsia="en-US"/>
              </w:rPr>
            </w:pPr>
            <w:r w:rsidRPr="00134CAA">
              <w:rPr>
                <w:rStyle w:val="FontStyle137"/>
                <w:sz w:val="22"/>
                <w:szCs w:val="22"/>
                <w:lang w:val="en-US" w:eastAsia="en-US"/>
              </w:rPr>
              <w:t>+</w:t>
            </w:r>
          </w:p>
        </w:tc>
      </w:tr>
      <w:tr w:rsidR="00C83996" w:rsidRPr="00134CAA" w:rsidTr="00243A3E">
        <w:trPr>
          <w:trHeight w:val="254"/>
        </w:trPr>
        <w:tc>
          <w:tcPr>
            <w:tcW w:w="1134" w:type="dxa"/>
          </w:tcPr>
          <w:p w:rsidR="00C83996" w:rsidRPr="00134CAA" w:rsidRDefault="00C83996" w:rsidP="00243A3E">
            <w:pPr>
              <w:pStyle w:val="Style52"/>
              <w:widowControl/>
              <w:rPr>
                <w:rStyle w:val="FontStyle137"/>
                <w:sz w:val="22"/>
                <w:szCs w:val="22"/>
                <w:lang w:eastAsia="en-US"/>
              </w:rPr>
            </w:pPr>
            <w:r w:rsidRPr="00134CAA">
              <w:rPr>
                <w:rFonts w:ascii="ArialMT" w:hAnsi="ArialMT" w:cs="ArialMT"/>
                <w:sz w:val="22"/>
                <w:szCs w:val="22"/>
              </w:rPr>
              <w:t>NET / USB / DSD (*1)</w:t>
            </w:r>
          </w:p>
        </w:tc>
        <w:tc>
          <w:tcPr>
            <w:tcW w:w="992" w:type="dxa"/>
            <w:gridSpan w:val="2"/>
          </w:tcPr>
          <w:p w:rsidR="00C83996" w:rsidRPr="00134CAA" w:rsidRDefault="00C83996"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3"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3" w:type="dxa"/>
          </w:tcPr>
          <w:p w:rsidR="00C83996" w:rsidRPr="00134CAA" w:rsidRDefault="00C83996" w:rsidP="00243A3E">
            <w:pPr>
              <w:pStyle w:val="Style52"/>
              <w:widowControl/>
              <w:rPr>
                <w:rStyle w:val="FontStyle137"/>
                <w:sz w:val="22"/>
                <w:szCs w:val="22"/>
                <w:lang w:val="en-US" w:eastAsia="en-US"/>
              </w:rPr>
            </w:pPr>
            <w:r w:rsidRPr="00134CAA">
              <w:rPr>
                <w:rStyle w:val="FontStyle137"/>
                <w:sz w:val="22"/>
                <w:szCs w:val="22"/>
                <w:lang w:val="en-US" w:eastAsia="en-US"/>
              </w:rPr>
              <w:t>+</w:t>
            </w:r>
          </w:p>
        </w:tc>
      </w:tr>
      <w:tr w:rsidR="00C83996" w:rsidRPr="00134CAA" w:rsidTr="00243A3E">
        <w:trPr>
          <w:trHeight w:val="254"/>
        </w:trPr>
        <w:tc>
          <w:tcPr>
            <w:tcW w:w="1134" w:type="dxa"/>
          </w:tcPr>
          <w:p w:rsidR="00C83996" w:rsidRPr="00134CAA" w:rsidRDefault="00C83996" w:rsidP="00243A3E">
            <w:pPr>
              <w:pStyle w:val="Style52"/>
              <w:widowControl/>
              <w:rPr>
                <w:rFonts w:ascii="ArialMT" w:hAnsi="ArialMT" w:cs="ArialMT"/>
                <w:sz w:val="22"/>
                <w:szCs w:val="22"/>
              </w:rPr>
            </w:pPr>
            <w:r w:rsidRPr="00134CAA">
              <w:rPr>
                <w:rFonts w:ascii="ArialMT" w:hAnsi="ArialMT" w:cs="ArialMT"/>
                <w:sz w:val="22"/>
                <w:szCs w:val="22"/>
              </w:rPr>
              <w:lastRenderedPageBreak/>
              <w:t>DD / DD+ / DTHD</w:t>
            </w:r>
          </w:p>
        </w:tc>
        <w:tc>
          <w:tcPr>
            <w:tcW w:w="992" w:type="dxa"/>
            <w:gridSpan w:val="2"/>
          </w:tcPr>
          <w:p w:rsidR="00C83996" w:rsidRPr="00134CAA" w:rsidRDefault="00C83996"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3"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3" w:type="dxa"/>
          </w:tcPr>
          <w:p w:rsidR="00C83996" w:rsidRPr="00134CAA" w:rsidRDefault="00C83996" w:rsidP="00243A3E">
            <w:pPr>
              <w:pStyle w:val="Style52"/>
              <w:widowControl/>
              <w:rPr>
                <w:rStyle w:val="FontStyle137"/>
                <w:sz w:val="22"/>
                <w:szCs w:val="22"/>
                <w:lang w:val="en-US" w:eastAsia="en-US"/>
              </w:rPr>
            </w:pPr>
            <w:r w:rsidRPr="00134CAA">
              <w:rPr>
                <w:rStyle w:val="FontStyle137"/>
                <w:sz w:val="22"/>
                <w:szCs w:val="22"/>
                <w:lang w:val="en-US" w:eastAsia="en-US"/>
              </w:rPr>
              <w:t>+</w:t>
            </w:r>
          </w:p>
        </w:tc>
      </w:tr>
      <w:tr w:rsidR="00C83996" w:rsidRPr="00134CAA" w:rsidTr="00243A3E">
        <w:trPr>
          <w:trHeight w:val="254"/>
        </w:trPr>
        <w:tc>
          <w:tcPr>
            <w:tcW w:w="1134" w:type="dxa"/>
          </w:tcPr>
          <w:p w:rsidR="0023046D" w:rsidRPr="00134CAA" w:rsidRDefault="00C83996" w:rsidP="0023046D">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rPr>
              <w:t>DTS / DTS 96/24 / DTS</w:t>
            </w:r>
            <w:r w:rsidR="0023046D" w:rsidRPr="00134CAA">
              <w:rPr>
                <w:rFonts w:ascii="ArialMT" w:hAnsi="ArialMT" w:cs="ArialMT"/>
                <w:lang w:val="en-US"/>
              </w:rPr>
              <w:t>/</w:t>
            </w:r>
            <w:r w:rsidR="0023046D" w:rsidRPr="00134CAA">
              <w:rPr>
                <w:rFonts w:ascii="ArialMT" w:hAnsi="ArialMT" w:cs="ArialMT"/>
                <w:lang w:val="en-US" w:eastAsia="ru-RU"/>
              </w:rPr>
              <w:t xml:space="preserve"> Express / DTS-HD HR /</w:t>
            </w:r>
          </w:p>
          <w:p w:rsidR="00C83996" w:rsidRPr="00134CAA" w:rsidRDefault="0023046D" w:rsidP="0023046D">
            <w:pPr>
              <w:pStyle w:val="Style52"/>
              <w:widowControl/>
              <w:rPr>
                <w:rFonts w:ascii="ArialMT" w:hAnsi="ArialMT" w:cs="ArialMT"/>
                <w:sz w:val="22"/>
                <w:szCs w:val="22"/>
              </w:rPr>
            </w:pPr>
            <w:r w:rsidRPr="00134CAA">
              <w:rPr>
                <w:rFonts w:ascii="ArialMT" w:hAnsi="ArialMT" w:cs="ArialMT"/>
                <w:sz w:val="22"/>
                <w:szCs w:val="22"/>
                <w:lang w:val="en-US"/>
              </w:rPr>
              <w:t>DTS-HD MSTR</w:t>
            </w:r>
          </w:p>
        </w:tc>
        <w:tc>
          <w:tcPr>
            <w:tcW w:w="992" w:type="dxa"/>
            <w:gridSpan w:val="2"/>
          </w:tcPr>
          <w:p w:rsidR="00C83996" w:rsidRPr="00134CAA" w:rsidRDefault="00C83996"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3"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3" w:type="dxa"/>
          </w:tcPr>
          <w:p w:rsidR="00C83996" w:rsidRPr="00134CAA" w:rsidRDefault="00C83996" w:rsidP="00243A3E">
            <w:pPr>
              <w:pStyle w:val="Style52"/>
              <w:widowControl/>
              <w:rPr>
                <w:rStyle w:val="FontStyle137"/>
                <w:sz w:val="22"/>
                <w:szCs w:val="22"/>
                <w:lang w:eastAsia="en-US"/>
              </w:rPr>
            </w:pPr>
          </w:p>
        </w:tc>
      </w:tr>
      <w:tr w:rsidR="00C83996" w:rsidRPr="00134CAA" w:rsidTr="00243A3E">
        <w:trPr>
          <w:trHeight w:val="254"/>
        </w:trPr>
        <w:tc>
          <w:tcPr>
            <w:tcW w:w="9072" w:type="dxa"/>
            <w:gridSpan w:val="16"/>
          </w:tcPr>
          <w:p w:rsidR="00C83996" w:rsidRPr="00134CAA" w:rsidRDefault="00C83996" w:rsidP="00243A3E">
            <w:pPr>
              <w:pStyle w:val="Style52"/>
              <w:widowControl/>
              <w:rPr>
                <w:rStyle w:val="FontStyle137"/>
                <w:sz w:val="22"/>
                <w:szCs w:val="22"/>
                <w:lang w:eastAsia="en-US"/>
              </w:rPr>
            </w:pPr>
            <w:r w:rsidRPr="00134CAA">
              <w:rPr>
                <w:rStyle w:val="FontStyle237"/>
                <w:rFonts w:eastAsia="MS Gothic"/>
                <w:sz w:val="22"/>
                <w:szCs w:val="22"/>
                <w:lang w:eastAsia="en-US"/>
              </w:rPr>
              <w:t>Много</w:t>
            </w:r>
            <w:r w:rsidRPr="00134CAA">
              <w:rPr>
                <w:rStyle w:val="FontStyle237"/>
                <w:rFonts w:eastAsia="MS Gothic"/>
                <w:sz w:val="22"/>
                <w:szCs w:val="22"/>
                <w:lang w:val="en-US" w:eastAsia="en-US"/>
              </w:rPr>
              <w:t>канальный вход</w:t>
            </w:r>
            <w:r w:rsidRPr="00134CAA">
              <w:rPr>
                <w:rStyle w:val="FontStyle237"/>
                <w:rFonts w:eastAsia="MS Gothic"/>
                <w:sz w:val="22"/>
                <w:szCs w:val="22"/>
                <w:lang w:eastAsia="en-US"/>
              </w:rPr>
              <w:t>н</w:t>
            </w:r>
            <w:r w:rsidRPr="00134CAA">
              <w:rPr>
                <w:rStyle w:val="FontStyle237"/>
                <w:rFonts w:eastAsia="MS Gothic"/>
                <w:sz w:val="22"/>
                <w:szCs w:val="22"/>
                <w:lang w:val="en-US" w:eastAsia="en-US"/>
              </w:rPr>
              <w:t>ой сигнал</w:t>
            </w:r>
          </w:p>
        </w:tc>
      </w:tr>
      <w:tr w:rsidR="00C83996" w:rsidRPr="00134CAA" w:rsidTr="00243A3E">
        <w:trPr>
          <w:trHeight w:val="254"/>
        </w:trPr>
        <w:tc>
          <w:tcPr>
            <w:tcW w:w="1134" w:type="dxa"/>
          </w:tcPr>
          <w:p w:rsidR="00C83996" w:rsidRPr="00134CAA" w:rsidRDefault="00C83996"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Multich PCM</w:t>
            </w:r>
          </w:p>
        </w:tc>
        <w:tc>
          <w:tcPr>
            <w:tcW w:w="992" w:type="dxa"/>
            <w:gridSpan w:val="2"/>
          </w:tcPr>
          <w:p w:rsidR="00C83996" w:rsidRPr="00134CAA" w:rsidRDefault="00C83996"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eastAsia="en-US"/>
              </w:rPr>
              <w:t>+</w:t>
            </w: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3"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3" w:type="dxa"/>
          </w:tcPr>
          <w:p w:rsidR="00C83996" w:rsidRPr="00134CAA" w:rsidRDefault="00C83996" w:rsidP="00243A3E">
            <w:pPr>
              <w:pStyle w:val="Style52"/>
              <w:widowControl/>
              <w:rPr>
                <w:rStyle w:val="FontStyle137"/>
                <w:sz w:val="22"/>
                <w:szCs w:val="22"/>
                <w:lang w:val="en-US" w:eastAsia="en-US"/>
              </w:rPr>
            </w:pPr>
            <w:r w:rsidRPr="00134CAA">
              <w:rPr>
                <w:rStyle w:val="FontStyle137"/>
                <w:sz w:val="22"/>
                <w:szCs w:val="22"/>
                <w:lang w:val="en-US" w:eastAsia="en-US"/>
              </w:rPr>
              <w:t>+</w:t>
            </w:r>
          </w:p>
        </w:tc>
      </w:tr>
      <w:tr w:rsidR="00C83996" w:rsidRPr="00134CAA" w:rsidTr="00243A3E">
        <w:trPr>
          <w:trHeight w:val="254"/>
        </w:trPr>
        <w:tc>
          <w:tcPr>
            <w:tcW w:w="1134" w:type="dxa"/>
          </w:tcPr>
          <w:p w:rsidR="00C83996" w:rsidRPr="00134CAA" w:rsidRDefault="00C83996"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DSD (*1)</w:t>
            </w:r>
          </w:p>
        </w:tc>
        <w:tc>
          <w:tcPr>
            <w:tcW w:w="992" w:type="dxa"/>
            <w:gridSpan w:val="2"/>
          </w:tcPr>
          <w:p w:rsidR="00C83996" w:rsidRPr="00134CAA" w:rsidRDefault="00C83996"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eastAsia="en-US"/>
              </w:rPr>
              <w:t>+</w:t>
            </w:r>
          </w:p>
        </w:tc>
        <w:tc>
          <w:tcPr>
            <w:tcW w:w="993"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3" w:type="dxa"/>
          </w:tcPr>
          <w:p w:rsidR="00C83996" w:rsidRPr="00134CAA" w:rsidRDefault="00C83996" w:rsidP="00243A3E">
            <w:pPr>
              <w:pStyle w:val="Style52"/>
              <w:widowControl/>
              <w:rPr>
                <w:rStyle w:val="FontStyle137"/>
                <w:sz w:val="22"/>
                <w:szCs w:val="22"/>
                <w:lang w:val="en-US" w:eastAsia="en-US"/>
              </w:rPr>
            </w:pPr>
            <w:r w:rsidRPr="00134CAA">
              <w:rPr>
                <w:rStyle w:val="FontStyle137"/>
                <w:sz w:val="22"/>
                <w:szCs w:val="22"/>
                <w:lang w:val="en-US" w:eastAsia="en-US"/>
              </w:rPr>
              <w:t>+</w:t>
            </w:r>
          </w:p>
        </w:tc>
      </w:tr>
      <w:tr w:rsidR="00C83996" w:rsidRPr="00134CAA" w:rsidTr="00243A3E">
        <w:trPr>
          <w:trHeight w:val="254"/>
        </w:trPr>
        <w:tc>
          <w:tcPr>
            <w:tcW w:w="1134" w:type="dxa"/>
          </w:tcPr>
          <w:p w:rsidR="00C83996" w:rsidRPr="00134CAA" w:rsidRDefault="00C83996"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DD</w:t>
            </w:r>
          </w:p>
        </w:tc>
        <w:tc>
          <w:tcPr>
            <w:tcW w:w="992" w:type="dxa"/>
            <w:gridSpan w:val="2"/>
          </w:tcPr>
          <w:p w:rsidR="00C83996" w:rsidRPr="00134CAA" w:rsidRDefault="00C83996"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3"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eastAsia="en-US"/>
              </w:rPr>
              <w:t>+</w:t>
            </w: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3" w:type="dxa"/>
          </w:tcPr>
          <w:p w:rsidR="00C83996" w:rsidRPr="00134CAA" w:rsidRDefault="00C83996" w:rsidP="00243A3E">
            <w:pPr>
              <w:pStyle w:val="Style52"/>
              <w:widowControl/>
              <w:rPr>
                <w:rStyle w:val="FontStyle137"/>
                <w:sz w:val="22"/>
                <w:szCs w:val="22"/>
                <w:lang w:val="en-US" w:eastAsia="en-US"/>
              </w:rPr>
            </w:pPr>
            <w:r w:rsidRPr="00134CAA">
              <w:rPr>
                <w:rStyle w:val="FontStyle137"/>
                <w:sz w:val="22"/>
                <w:szCs w:val="22"/>
                <w:lang w:val="en-US" w:eastAsia="en-US"/>
              </w:rPr>
              <w:t>+</w:t>
            </w:r>
          </w:p>
        </w:tc>
      </w:tr>
      <w:tr w:rsidR="00C83996" w:rsidRPr="00134CAA" w:rsidTr="00243A3E">
        <w:trPr>
          <w:trHeight w:val="254"/>
        </w:trPr>
        <w:tc>
          <w:tcPr>
            <w:tcW w:w="1134" w:type="dxa"/>
          </w:tcPr>
          <w:p w:rsidR="00C83996" w:rsidRPr="00134CAA" w:rsidRDefault="00C83996"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DD+</w:t>
            </w:r>
          </w:p>
        </w:tc>
        <w:tc>
          <w:tcPr>
            <w:tcW w:w="992" w:type="dxa"/>
            <w:gridSpan w:val="2"/>
          </w:tcPr>
          <w:p w:rsidR="00C83996" w:rsidRPr="00134CAA" w:rsidRDefault="00C83996"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3"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eastAsia="en-US"/>
              </w:rPr>
              <w:t>+</w:t>
            </w: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3" w:type="dxa"/>
          </w:tcPr>
          <w:p w:rsidR="00C83996" w:rsidRPr="00134CAA" w:rsidRDefault="00C83996" w:rsidP="00243A3E">
            <w:pPr>
              <w:pStyle w:val="Style52"/>
              <w:widowControl/>
              <w:rPr>
                <w:rStyle w:val="FontStyle137"/>
                <w:sz w:val="22"/>
                <w:szCs w:val="22"/>
                <w:lang w:val="en-US" w:eastAsia="en-US"/>
              </w:rPr>
            </w:pPr>
            <w:r w:rsidRPr="00134CAA">
              <w:rPr>
                <w:rStyle w:val="FontStyle137"/>
                <w:sz w:val="22"/>
                <w:szCs w:val="22"/>
                <w:lang w:val="en-US" w:eastAsia="en-US"/>
              </w:rPr>
              <w:t>+</w:t>
            </w:r>
          </w:p>
        </w:tc>
      </w:tr>
      <w:tr w:rsidR="00C83996" w:rsidRPr="00134CAA" w:rsidTr="00243A3E">
        <w:trPr>
          <w:trHeight w:val="254"/>
        </w:trPr>
        <w:tc>
          <w:tcPr>
            <w:tcW w:w="1134" w:type="dxa"/>
          </w:tcPr>
          <w:p w:rsidR="00C83996" w:rsidRPr="00134CAA" w:rsidRDefault="00C83996"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DTHD</w:t>
            </w:r>
          </w:p>
        </w:tc>
        <w:tc>
          <w:tcPr>
            <w:tcW w:w="992" w:type="dxa"/>
            <w:gridSpan w:val="2"/>
          </w:tcPr>
          <w:p w:rsidR="00C83996" w:rsidRPr="00134CAA" w:rsidRDefault="00C83996"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3"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eastAsia="en-US"/>
              </w:rPr>
              <w:t>+</w:t>
            </w: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3" w:type="dxa"/>
          </w:tcPr>
          <w:p w:rsidR="00C83996" w:rsidRPr="00134CAA" w:rsidRDefault="00C83996" w:rsidP="00243A3E">
            <w:pPr>
              <w:pStyle w:val="Style52"/>
              <w:widowControl/>
              <w:rPr>
                <w:rStyle w:val="FontStyle137"/>
                <w:sz w:val="22"/>
                <w:szCs w:val="22"/>
                <w:lang w:val="en-US" w:eastAsia="en-US"/>
              </w:rPr>
            </w:pPr>
            <w:r w:rsidRPr="00134CAA">
              <w:rPr>
                <w:rStyle w:val="FontStyle137"/>
                <w:sz w:val="22"/>
                <w:szCs w:val="22"/>
                <w:lang w:val="en-US" w:eastAsia="en-US"/>
              </w:rPr>
              <w:t>+</w:t>
            </w:r>
          </w:p>
        </w:tc>
      </w:tr>
      <w:tr w:rsidR="00C83996" w:rsidRPr="00134CAA" w:rsidTr="00243A3E">
        <w:trPr>
          <w:trHeight w:val="254"/>
        </w:trPr>
        <w:tc>
          <w:tcPr>
            <w:tcW w:w="1134" w:type="dxa"/>
          </w:tcPr>
          <w:p w:rsidR="00C83996" w:rsidRPr="00134CAA" w:rsidRDefault="00C83996"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ATMOS</w:t>
            </w:r>
          </w:p>
        </w:tc>
        <w:tc>
          <w:tcPr>
            <w:tcW w:w="992" w:type="dxa"/>
            <w:gridSpan w:val="2"/>
          </w:tcPr>
          <w:p w:rsidR="00C83996" w:rsidRPr="00134CAA" w:rsidRDefault="00C83996"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3"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r w:rsidRPr="00134CAA">
              <w:rPr>
                <w:rStyle w:val="FontStyle137"/>
                <w:sz w:val="22"/>
                <w:szCs w:val="22"/>
                <w:lang w:eastAsia="en-US"/>
              </w:rPr>
              <w:t>+</w:t>
            </w:r>
          </w:p>
        </w:tc>
        <w:tc>
          <w:tcPr>
            <w:tcW w:w="993" w:type="dxa"/>
          </w:tcPr>
          <w:p w:rsidR="00C83996" w:rsidRPr="00134CAA" w:rsidRDefault="00C83996" w:rsidP="00243A3E">
            <w:pPr>
              <w:pStyle w:val="Style52"/>
              <w:widowControl/>
              <w:rPr>
                <w:rStyle w:val="FontStyle137"/>
                <w:sz w:val="22"/>
                <w:szCs w:val="22"/>
                <w:lang w:val="en-US" w:eastAsia="en-US"/>
              </w:rPr>
            </w:pPr>
          </w:p>
        </w:tc>
      </w:tr>
      <w:tr w:rsidR="00C83996" w:rsidRPr="00134CAA" w:rsidTr="00243A3E">
        <w:trPr>
          <w:trHeight w:val="254"/>
        </w:trPr>
        <w:tc>
          <w:tcPr>
            <w:tcW w:w="1134" w:type="dxa"/>
          </w:tcPr>
          <w:p w:rsidR="00C83996" w:rsidRPr="00134CAA" w:rsidRDefault="00C83996"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w:t>
            </w:r>
          </w:p>
        </w:tc>
        <w:tc>
          <w:tcPr>
            <w:tcW w:w="992" w:type="dxa"/>
            <w:gridSpan w:val="2"/>
          </w:tcPr>
          <w:p w:rsidR="00C83996" w:rsidRPr="00134CAA" w:rsidRDefault="00C83996"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3"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3" w:type="dxa"/>
          </w:tcPr>
          <w:p w:rsidR="00C83996" w:rsidRPr="00134CAA" w:rsidRDefault="00C83996" w:rsidP="00243A3E">
            <w:pPr>
              <w:pStyle w:val="Style52"/>
              <w:widowControl/>
              <w:rPr>
                <w:rStyle w:val="FontStyle137"/>
                <w:sz w:val="22"/>
                <w:szCs w:val="22"/>
                <w:lang w:eastAsia="en-US"/>
              </w:rPr>
            </w:pPr>
          </w:p>
        </w:tc>
      </w:tr>
      <w:tr w:rsidR="00C83996" w:rsidRPr="00134CAA" w:rsidTr="00243A3E">
        <w:trPr>
          <w:trHeight w:val="254"/>
        </w:trPr>
        <w:tc>
          <w:tcPr>
            <w:tcW w:w="1134" w:type="dxa"/>
          </w:tcPr>
          <w:p w:rsidR="00C83996" w:rsidRPr="00134CAA" w:rsidRDefault="00C83996"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 96/24</w:t>
            </w:r>
          </w:p>
        </w:tc>
        <w:tc>
          <w:tcPr>
            <w:tcW w:w="992" w:type="dxa"/>
            <w:gridSpan w:val="2"/>
          </w:tcPr>
          <w:p w:rsidR="00C83996" w:rsidRPr="00134CAA" w:rsidRDefault="00C83996"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3"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3" w:type="dxa"/>
          </w:tcPr>
          <w:p w:rsidR="00C83996" w:rsidRPr="00134CAA" w:rsidRDefault="00C83996" w:rsidP="00243A3E">
            <w:pPr>
              <w:pStyle w:val="Style52"/>
              <w:widowControl/>
              <w:rPr>
                <w:rStyle w:val="FontStyle137"/>
                <w:sz w:val="22"/>
                <w:szCs w:val="22"/>
                <w:lang w:eastAsia="en-US"/>
              </w:rPr>
            </w:pPr>
          </w:p>
        </w:tc>
      </w:tr>
      <w:tr w:rsidR="00C83996" w:rsidRPr="00134CAA" w:rsidTr="00243A3E">
        <w:trPr>
          <w:trHeight w:val="254"/>
        </w:trPr>
        <w:tc>
          <w:tcPr>
            <w:tcW w:w="1134" w:type="dxa"/>
          </w:tcPr>
          <w:p w:rsidR="00C83996" w:rsidRPr="00134CAA" w:rsidRDefault="00C83996"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 Express</w:t>
            </w:r>
          </w:p>
        </w:tc>
        <w:tc>
          <w:tcPr>
            <w:tcW w:w="992" w:type="dxa"/>
            <w:gridSpan w:val="2"/>
          </w:tcPr>
          <w:p w:rsidR="00C83996" w:rsidRPr="00134CAA" w:rsidRDefault="00C83996"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3"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3" w:type="dxa"/>
          </w:tcPr>
          <w:p w:rsidR="00C83996" w:rsidRPr="00134CAA" w:rsidRDefault="00C83996" w:rsidP="00243A3E">
            <w:pPr>
              <w:pStyle w:val="Style52"/>
              <w:widowControl/>
              <w:rPr>
                <w:rStyle w:val="FontStyle137"/>
                <w:sz w:val="22"/>
                <w:szCs w:val="22"/>
                <w:lang w:eastAsia="en-US"/>
              </w:rPr>
            </w:pPr>
          </w:p>
        </w:tc>
      </w:tr>
      <w:tr w:rsidR="00C83996" w:rsidRPr="00134CAA" w:rsidTr="00243A3E">
        <w:trPr>
          <w:trHeight w:val="254"/>
        </w:trPr>
        <w:tc>
          <w:tcPr>
            <w:tcW w:w="1134" w:type="dxa"/>
          </w:tcPr>
          <w:p w:rsidR="00C83996" w:rsidRPr="00134CAA" w:rsidRDefault="00C83996"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DTS-HD HR</w:t>
            </w:r>
          </w:p>
        </w:tc>
        <w:tc>
          <w:tcPr>
            <w:tcW w:w="992" w:type="dxa"/>
            <w:gridSpan w:val="2"/>
          </w:tcPr>
          <w:p w:rsidR="00C83996" w:rsidRPr="00134CAA" w:rsidRDefault="00C83996"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3"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3" w:type="dxa"/>
          </w:tcPr>
          <w:p w:rsidR="00C83996" w:rsidRPr="00134CAA" w:rsidRDefault="00C83996" w:rsidP="00243A3E">
            <w:pPr>
              <w:pStyle w:val="Style52"/>
              <w:widowControl/>
              <w:rPr>
                <w:rStyle w:val="FontStyle137"/>
                <w:sz w:val="22"/>
                <w:szCs w:val="22"/>
                <w:lang w:eastAsia="en-US"/>
              </w:rPr>
            </w:pPr>
          </w:p>
        </w:tc>
      </w:tr>
      <w:tr w:rsidR="00C83996" w:rsidRPr="00134CAA" w:rsidTr="00243A3E">
        <w:trPr>
          <w:trHeight w:val="254"/>
        </w:trPr>
        <w:tc>
          <w:tcPr>
            <w:tcW w:w="1134" w:type="dxa"/>
          </w:tcPr>
          <w:p w:rsidR="00C83996" w:rsidRPr="00134CAA" w:rsidRDefault="00C83996"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DTS-HD MSTR</w:t>
            </w:r>
          </w:p>
        </w:tc>
        <w:tc>
          <w:tcPr>
            <w:tcW w:w="992" w:type="dxa"/>
            <w:gridSpan w:val="2"/>
          </w:tcPr>
          <w:p w:rsidR="00C83996" w:rsidRPr="00134CAA" w:rsidRDefault="00C83996"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3"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3" w:type="dxa"/>
          </w:tcPr>
          <w:p w:rsidR="00C83996" w:rsidRPr="00134CAA" w:rsidRDefault="00C83996" w:rsidP="00243A3E">
            <w:pPr>
              <w:pStyle w:val="Style52"/>
              <w:widowControl/>
              <w:rPr>
                <w:rStyle w:val="FontStyle137"/>
                <w:sz w:val="22"/>
                <w:szCs w:val="22"/>
                <w:lang w:eastAsia="en-US"/>
              </w:rPr>
            </w:pPr>
          </w:p>
        </w:tc>
      </w:tr>
      <w:tr w:rsidR="00C83996" w:rsidRPr="00134CAA" w:rsidTr="00243A3E">
        <w:trPr>
          <w:trHeight w:val="254"/>
        </w:trPr>
        <w:tc>
          <w:tcPr>
            <w:tcW w:w="1134" w:type="dxa"/>
          </w:tcPr>
          <w:p w:rsidR="00C83996" w:rsidRPr="00134CAA" w:rsidRDefault="00C83996"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DTS-ES Discrete</w:t>
            </w:r>
          </w:p>
        </w:tc>
        <w:tc>
          <w:tcPr>
            <w:tcW w:w="992" w:type="dxa"/>
            <w:gridSpan w:val="2"/>
          </w:tcPr>
          <w:p w:rsidR="00C83996" w:rsidRPr="00134CAA" w:rsidRDefault="00C83996"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3"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3" w:type="dxa"/>
          </w:tcPr>
          <w:p w:rsidR="00C83996" w:rsidRPr="00134CAA" w:rsidRDefault="00C83996" w:rsidP="00243A3E">
            <w:pPr>
              <w:pStyle w:val="Style52"/>
              <w:widowControl/>
              <w:rPr>
                <w:rStyle w:val="FontStyle137"/>
                <w:sz w:val="22"/>
                <w:szCs w:val="22"/>
                <w:lang w:eastAsia="en-US"/>
              </w:rPr>
            </w:pPr>
          </w:p>
        </w:tc>
      </w:tr>
      <w:tr w:rsidR="00C83996" w:rsidRPr="00134CAA" w:rsidTr="00243A3E">
        <w:trPr>
          <w:trHeight w:val="254"/>
        </w:trPr>
        <w:tc>
          <w:tcPr>
            <w:tcW w:w="1134" w:type="dxa"/>
          </w:tcPr>
          <w:p w:rsidR="00C83996" w:rsidRPr="00134CAA" w:rsidRDefault="00C83996"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DTS-ES Matrix</w:t>
            </w:r>
          </w:p>
        </w:tc>
        <w:tc>
          <w:tcPr>
            <w:tcW w:w="992" w:type="dxa"/>
            <w:gridSpan w:val="2"/>
          </w:tcPr>
          <w:p w:rsidR="00C83996" w:rsidRPr="00134CAA" w:rsidRDefault="00C83996"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3"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3" w:type="dxa"/>
          </w:tcPr>
          <w:p w:rsidR="00C83996" w:rsidRPr="00134CAA" w:rsidRDefault="00C83996" w:rsidP="00243A3E">
            <w:pPr>
              <w:pStyle w:val="Style52"/>
              <w:widowControl/>
              <w:rPr>
                <w:rStyle w:val="FontStyle137"/>
                <w:sz w:val="22"/>
                <w:szCs w:val="22"/>
                <w:lang w:eastAsia="en-US"/>
              </w:rPr>
            </w:pPr>
          </w:p>
        </w:tc>
      </w:tr>
      <w:tr w:rsidR="00C83996" w:rsidRPr="00134CAA" w:rsidTr="00243A3E">
        <w:trPr>
          <w:trHeight w:val="254"/>
        </w:trPr>
        <w:tc>
          <w:tcPr>
            <w:tcW w:w="1134" w:type="dxa"/>
          </w:tcPr>
          <w:p w:rsidR="00C83996" w:rsidRPr="00134CAA" w:rsidRDefault="00C83996"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DTS:X</w:t>
            </w:r>
          </w:p>
        </w:tc>
        <w:tc>
          <w:tcPr>
            <w:tcW w:w="992" w:type="dxa"/>
            <w:gridSpan w:val="2"/>
          </w:tcPr>
          <w:p w:rsidR="00C83996" w:rsidRPr="00134CAA" w:rsidRDefault="00C83996"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3"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3" w:type="dxa"/>
          </w:tcPr>
          <w:p w:rsidR="00C83996" w:rsidRPr="00134CAA" w:rsidRDefault="00C83996" w:rsidP="00243A3E">
            <w:pPr>
              <w:pStyle w:val="Style52"/>
              <w:widowControl/>
              <w:rPr>
                <w:rStyle w:val="FontStyle137"/>
                <w:sz w:val="22"/>
                <w:szCs w:val="22"/>
                <w:lang w:eastAsia="en-US"/>
              </w:rPr>
            </w:pPr>
          </w:p>
        </w:tc>
      </w:tr>
      <w:tr w:rsidR="00C83996" w:rsidRPr="00134CAA" w:rsidTr="00243A3E">
        <w:trPr>
          <w:trHeight w:val="254"/>
        </w:trPr>
        <w:tc>
          <w:tcPr>
            <w:tcW w:w="1134" w:type="dxa"/>
          </w:tcPr>
          <w:p w:rsidR="00C83996" w:rsidRPr="00134CAA" w:rsidRDefault="00C83996"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IMAX DTS</w:t>
            </w:r>
          </w:p>
        </w:tc>
        <w:tc>
          <w:tcPr>
            <w:tcW w:w="992" w:type="dxa"/>
            <w:gridSpan w:val="2"/>
          </w:tcPr>
          <w:p w:rsidR="00C83996" w:rsidRPr="00134CAA" w:rsidRDefault="00C83996"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3"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3" w:type="dxa"/>
          </w:tcPr>
          <w:p w:rsidR="00C83996" w:rsidRPr="00134CAA" w:rsidRDefault="00C83996" w:rsidP="00243A3E">
            <w:pPr>
              <w:pStyle w:val="Style52"/>
              <w:widowControl/>
              <w:rPr>
                <w:rStyle w:val="FontStyle137"/>
                <w:sz w:val="22"/>
                <w:szCs w:val="22"/>
                <w:lang w:eastAsia="en-US"/>
              </w:rPr>
            </w:pPr>
          </w:p>
        </w:tc>
      </w:tr>
      <w:tr w:rsidR="00C83996" w:rsidRPr="00134CAA" w:rsidTr="00243A3E">
        <w:trPr>
          <w:trHeight w:val="254"/>
        </w:trPr>
        <w:tc>
          <w:tcPr>
            <w:tcW w:w="1134" w:type="dxa"/>
          </w:tcPr>
          <w:p w:rsidR="00C83996" w:rsidRPr="00134CAA" w:rsidRDefault="00C83996"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IMAX DTS:X</w:t>
            </w:r>
          </w:p>
        </w:tc>
        <w:tc>
          <w:tcPr>
            <w:tcW w:w="992" w:type="dxa"/>
            <w:gridSpan w:val="2"/>
          </w:tcPr>
          <w:p w:rsidR="00C83996" w:rsidRPr="00134CAA" w:rsidRDefault="00C83996"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3"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2" w:type="dxa"/>
            <w:gridSpan w:val="2"/>
          </w:tcPr>
          <w:p w:rsidR="00C83996" w:rsidRPr="00134CAA" w:rsidRDefault="00C83996" w:rsidP="00243A3E">
            <w:pPr>
              <w:pStyle w:val="Style52"/>
              <w:widowControl/>
              <w:rPr>
                <w:rStyle w:val="FontStyle137"/>
                <w:sz w:val="22"/>
                <w:szCs w:val="22"/>
                <w:lang w:eastAsia="en-US"/>
              </w:rPr>
            </w:pPr>
          </w:p>
        </w:tc>
        <w:tc>
          <w:tcPr>
            <w:tcW w:w="993" w:type="dxa"/>
          </w:tcPr>
          <w:p w:rsidR="00C83996" w:rsidRPr="00134CAA" w:rsidRDefault="00C83996" w:rsidP="00243A3E">
            <w:pPr>
              <w:pStyle w:val="Style52"/>
              <w:widowControl/>
              <w:rPr>
                <w:rStyle w:val="FontStyle137"/>
                <w:sz w:val="22"/>
                <w:szCs w:val="22"/>
                <w:lang w:eastAsia="en-US"/>
              </w:rPr>
            </w:pPr>
          </w:p>
        </w:tc>
      </w:tr>
    </w:tbl>
    <w:p w:rsidR="00C83996" w:rsidRPr="00134CAA" w:rsidRDefault="00C83996" w:rsidP="00C83996">
      <w:pPr>
        <w:pStyle w:val="Style77"/>
        <w:widowControl/>
        <w:rPr>
          <w:rStyle w:val="FontStyle232"/>
          <w:rFonts w:eastAsia="MS Gothic"/>
          <w:sz w:val="22"/>
          <w:szCs w:val="22"/>
          <w:lang w:eastAsia="en-US"/>
        </w:rPr>
      </w:pPr>
    </w:p>
    <w:p w:rsidR="0023046D" w:rsidRPr="00134CAA" w:rsidRDefault="0023046D" w:rsidP="00C83996">
      <w:pPr>
        <w:pStyle w:val="Style77"/>
        <w:widowControl/>
        <w:rPr>
          <w:rStyle w:val="FontStyle232"/>
          <w:rFonts w:eastAsia="MS Gothic"/>
          <w:b/>
          <w:sz w:val="22"/>
          <w:szCs w:val="22"/>
          <w:lang w:eastAsia="en-US"/>
        </w:rPr>
      </w:pPr>
      <w:r w:rsidRPr="00134CAA">
        <w:rPr>
          <w:rStyle w:val="FontStyle232"/>
          <w:rFonts w:eastAsia="MS Gothic"/>
          <w:b/>
          <w:sz w:val="22"/>
          <w:szCs w:val="22"/>
          <w:lang w:eastAsia="en-US"/>
        </w:rPr>
        <w:t>Стр. 143</w:t>
      </w:r>
    </w:p>
    <w:p w:rsidR="0023046D" w:rsidRPr="00134CAA" w:rsidRDefault="0023046D" w:rsidP="00C83996">
      <w:pPr>
        <w:pStyle w:val="Style77"/>
        <w:widowControl/>
        <w:rPr>
          <w:rStyle w:val="FontStyle232"/>
          <w:rFonts w:eastAsia="MS Gothic"/>
          <w:sz w:val="22"/>
          <w:szCs w:val="22"/>
          <w:lang w:eastAsia="en-US"/>
        </w:rPr>
      </w:pPr>
    </w:p>
    <w:p w:rsidR="001B76DA" w:rsidRPr="00134CAA" w:rsidRDefault="001B76DA" w:rsidP="001B76DA">
      <w:pPr>
        <w:pStyle w:val="Style80"/>
        <w:widowControl/>
        <w:rPr>
          <w:rStyle w:val="FontStyle153"/>
          <w:sz w:val="22"/>
          <w:szCs w:val="22"/>
          <w:lang w:eastAsia="en-US"/>
        </w:rPr>
      </w:pPr>
    </w:p>
    <w:tbl>
      <w:tblPr>
        <w:tblW w:w="921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98"/>
        <w:gridCol w:w="706"/>
        <w:gridCol w:w="11"/>
        <w:gridCol w:w="690"/>
        <w:gridCol w:w="18"/>
        <w:gridCol w:w="692"/>
        <w:gridCol w:w="16"/>
        <w:gridCol w:w="555"/>
        <w:gridCol w:w="12"/>
        <w:gridCol w:w="559"/>
        <w:gridCol w:w="8"/>
        <w:gridCol w:w="567"/>
        <w:gridCol w:w="571"/>
        <w:gridCol w:w="568"/>
        <w:gridCol w:w="117"/>
        <w:gridCol w:w="594"/>
        <w:gridCol w:w="91"/>
        <w:gridCol w:w="615"/>
        <w:gridCol w:w="70"/>
        <w:gridCol w:w="638"/>
        <w:gridCol w:w="47"/>
        <w:gridCol w:w="661"/>
        <w:gridCol w:w="24"/>
        <w:gridCol w:w="685"/>
      </w:tblGrid>
      <w:tr w:rsidR="001B76DA" w:rsidRPr="00134CAA" w:rsidTr="00243A3E">
        <w:trPr>
          <w:trHeight w:val="250"/>
        </w:trPr>
        <w:tc>
          <w:tcPr>
            <w:tcW w:w="698" w:type="dxa"/>
            <w:vMerge w:val="restart"/>
          </w:tcPr>
          <w:p w:rsidR="001B76DA" w:rsidRPr="00134CAA" w:rsidRDefault="001B76DA" w:rsidP="00243A3E">
            <w:pPr>
              <w:pStyle w:val="Style80"/>
              <w:widowControl/>
              <w:rPr>
                <w:rStyle w:val="FontStyle237"/>
                <w:rFonts w:eastAsia="MS Gothic"/>
                <w:sz w:val="22"/>
                <w:szCs w:val="22"/>
                <w:lang w:eastAsia="en-US"/>
              </w:rPr>
            </w:pPr>
            <w:r w:rsidRPr="00134CAA">
              <w:rPr>
                <w:rStyle w:val="FontStyle237"/>
                <w:rFonts w:eastAsia="MS Gothic"/>
                <w:sz w:val="22"/>
                <w:szCs w:val="22"/>
                <w:lang w:eastAsia="en-US"/>
              </w:rPr>
              <w:t>Формат входного сигнала</w:t>
            </w:r>
          </w:p>
        </w:tc>
        <w:tc>
          <w:tcPr>
            <w:tcW w:w="8515" w:type="dxa"/>
            <w:gridSpan w:val="23"/>
          </w:tcPr>
          <w:p w:rsidR="001B76DA" w:rsidRPr="00134CAA" w:rsidRDefault="001B76DA" w:rsidP="00243A3E">
            <w:pPr>
              <w:pStyle w:val="Style80"/>
              <w:widowControl/>
              <w:rPr>
                <w:rStyle w:val="FontStyle237"/>
                <w:rFonts w:eastAsia="MS Gothic"/>
                <w:sz w:val="22"/>
                <w:szCs w:val="22"/>
                <w:lang w:eastAsia="en-US"/>
              </w:rPr>
            </w:pPr>
            <w:r w:rsidRPr="00134CAA">
              <w:rPr>
                <w:rStyle w:val="FontStyle237"/>
                <w:rFonts w:eastAsia="MS Gothic"/>
                <w:sz w:val="22"/>
                <w:szCs w:val="22"/>
                <w:lang w:eastAsia="en-US"/>
              </w:rPr>
              <w:t>Режим прослушивания</w:t>
            </w:r>
          </w:p>
          <w:p w:rsidR="001B76DA" w:rsidRPr="00134CAA" w:rsidRDefault="001B76DA" w:rsidP="00243A3E">
            <w:pPr>
              <w:pStyle w:val="Style80"/>
              <w:widowControl/>
              <w:rPr>
                <w:rStyle w:val="FontStyle237"/>
                <w:rFonts w:eastAsia="MS Gothic"/>
                <w:sz w:val="22"/>
                <w:szCs w:val="22"/>
                <w:lang w:eastAsia="en-US"/>
              </w:rPr>
            </w:pPr>
          </w:p>
        </w:tc>
      </w:tr>
      <w:tr w:rsidR="001B76DA" w:rsidRPr="00134CAA" w:rsidTr="00243A3E">
        <w:trPr>
          <w:trHeight w:val="250"/>
        </w:trPr>
        <w:tc>
          <w:tcPr>
            <w:tcW w:w="698" w:type="dxa"/>
            <w:vMerge/>
          </w:tcPr>
          <w:p w:rsidR="001B76DA" w:rsidRPr="00134CAA" w:rsidRDefault="001B76DA" w:rsidP="00243A3E">
            <w:pPr>
              <w:pStyle w:val="Style80"/>
              <w:widowControl/>
              <w:rPr>
                <w:rStyle w:val="FontStyle237"/>
                <w:rFonts w:eastAsia="MS Gothic"/>
                <w:sz w:val="22"/>
                <w:szCs w:val="22"/>
                <w:lang w:eastAsia="en-US"/>
              </w:rPr>
            </w:pPr>
          </w:p>
        </w:tc>
        <w:tc>
          <w:tcPr>
            <w:tcW w:w="706" w:type="dxa"/>
          </w:tcPr>
          <w:p w:rsidR="001B76DA" w:rsidRPr="00134CAA" w:rsidRDefault="001B76DA" w:rsidP="00243A3E">
            <w:pPr>
              <w:pStyle w:val="Style80"/>
              <w:widowControl/>
              <w:rPr>
                <w:rStyle w:val="FontStyle237"/>
                <w:rFonts w:eastAsia="MS Gothic"/>
                <w:sz w:val="22"/>
                <w:szCs w:val="22"/>
                <w:lang w:eastAsia="en-US"/>
              </w:rPr>
            </w:pPr>
            <w:r w:rsidRPr="00134CAA">
              <w:rPr>
                <w:rFonts w:ascii="ArialMT" w:hAnsi="ArialMT" w:cs="ArialMT"/>
                <w:sz w:val="22"/>
                <w:szCs w:val="22"/>
              </w:rPr>
              <w:t>DTS (*2)</w:t>
            </w:r>
          </w:p>
        </w:tc>
        <w:tc>
          <w:tcPr>
            <w:tcW w:w="701" w:type="dxa"/>
            <w:gridSpan w:val="2"/>
          </w:tcPr>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 96/24</w:t>
            </w:r>
          </w:p>
          <w:p w:rsidR="001B76DA" w:rsidRPr="00134CAA" w:rsidRDefault="001B76DA" w:rsidP="00243A3E">
            <w:pPr>
              <w:pStyle w:val="Style80"/>
              <w:widowControl/>
              <w:rPr>
                <w:rStyle w:val="FontStyle237"/>
                <w:rFonts w:eastAsia="MS Gothic"/>
                <w:sz w:val="22"/>
                <w:szCs w:val="22"/>
                <w:lang w:eastAsia="en-US"/>
              </w:rPr>
            </w:pPr>
            <w:r w:rsidRPr="00134CAA">
              <w:rPr>
                <w:rFonts w:ascii="ArialMT" w:hAnsi="ArialMT" w:cs="ArialMT"/>
                <w:sz w:val="22"/>
                <w:szCs w:val="22"/>
              </w:rPr>
              <w:t>(*2)</w:t>
            </w:r>
          </w:p>
        </w:tc>
        <w:tc>
          <w:tcPr>
            <w:tcW w:w="710" w:type="dxa"/>
            <w:gridSpan w:val="2"/>
          </w:tcPr>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w:t>
            </w:r>
          </w:p>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Express</w:t>
            </w:r>
          </w:p>
          <w:p w:rsidR="001B76DA" w:rsidRPr="00134CAA" w:rsidRDefault="001B76DA" w:rsidP="00243A3E">
            <w:pPr>
              <w:pStyle w:val="Style80"/>
              <w:widowControl/>
              <w:rPr>
                <w:rStyle w:val="FontStyle237"/>
                <w:rFonts w:eastAsia="MS Gothic"/>
                <w:sz w:val="22"/>
                <w:szCs w:val="22"/>
                <w:lang w:eastAsia="en-US"/>
              </w:rPr>
            </w:pPr>
            <w:r w:rsidRPr="00134CAA">
              <w:rPr>
                <w:rFonts w:ascii="ArialMT" w:hAnsi="ArialMT" w:cs="ArialMT"/>
                <w:sz w:val="22"/>
                <w:szCs w:val="22"/>
              </w:rPr>
              <w:t>(*2)</w:t>
            </w:r>
          </w:p>
        </w:tc>
        <w:tc>
          <w:tcPr>
            <w:tcW w:w="571" w:type="dxa"/>
            <w:gridSpan w:val="2"/>
          </w:tcPr>
          <w:p w:rsidR="001B76DA" w:rsidRPr="00134CAA" w:rsidRDefault="001B76DA" w:rsidP="00243A3E">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DTS-HD</w:t>
            </w:r>
          </w:p>
          <w:p w:rsidR="001B76DA" w:rsidRPr="00134CAA" w:rsidRDefault="001B76DA" w:rsidP="00243A3E">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HR (DTSHD</w:t>
            </w:r>
          </w:p>
          <w:p w:rsidR="001B76DA" w:rsidRPr="00134CAA" w:rsidRDefault="001B76DA" w:rsidP="00243A3E">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High</w:t>
            </w:r>
          </w:p>
          <w:p w:rsidR="001B76DA" w:rsidRPr="00134CAA" w:rsidRDefault="001B76DA" w:rsidP="00243A3E">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Resolution)</w:t>
            </w:r>
          </w:p>
          <w:p w:rsidR="001B76DA" w:rsidRPr="00134CAA" w:rsidRDefault="001B76DA" w:rsidP="00243A3E">
            <w:pPr>
              <w:pStyle w:val="Style80"/>
              <w:widowControl/>
              <w:rPr>
                <w:rStyle w:val="FontStyle237"/>
                <w:rFonts w:eastAsia="MS Gothic"/>
                <w:sz w:val="22"/>
                <w:szCs w:val="22"/>
                <w:lang w:eastAsia="en-US"/>
              </w:rPr>
            </w:pPr>
            <w:r w:rsidRPr="00134CAA">
              <w:rPr>
                <w:rFonts w:ascii="ArialMT" w:hAnsi="ArialMT" w:cs="ArialMT"/>
                <w:sz w:val="22"/>
                <w:szCs w:val="22"/>
              </w:rPr>
              <w:t>(*2)</w:t>
            </w:r>
          </w:p>
        </w:tc>
        <w:tc>
          <w:tcPr>
            <w:tcW w:w="571" w:type="dxa"/>
            <w:gridSpan w:val="2"/>
          </w:tcPr>
          <w:p w:rsidR="001B76DA" w:rsidRPr="00134CAA" w:rsidRDefault="001B76DA" w:rsidP="00243A3E">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DTS-HD</w:t>
            </w:r>
          </w:p>
          <w:p w:rsidR="001B76DA" w:rsidRPr="00134CAA" w:rsidRDefault="001B76DA" w:rsidP="00243A3E">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Master</w:t>
            </w:r>
          </w:p>
          <w:p w:rsidR="001B76DA" w:rsidRPr="00134CAA" w:rsidRDefault="001B76DA" w:rsidP="00243A3E">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(DTS-HD</w:t>
            </w:r>
          </w:p>
          <w:p w:rsidR="001B76DA" w:rsidRPr="00134CAA" w:rsidRDefault="001B76DA" w:rsidP="00243A3E">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Master</w:t>
            </w:r>
          </w:p>
          <w:p w:rsidR="001B76DA" w:rsidRPr="00134CAA" w:rsidRDefault="001B76DA" w:rsidP="00243A3E">
            <w:pPr>
              <w:pStyle w:val="Style80"/>
              <w:widowControl/>
              <w:rPr>
                <w:rStyle w:val="FontStyle237"/>
                <w:rFonts w:eastAsia="MS Gothic"/>
                <w:sz w:val="22"/>
                <w:szCs w:val="22"/>
                <w:lang w:eastAsia="en-US"/>
              </w:rPr>
            </w:pPr>
            <w:r w:rsidRPr="00134CAA">
              <w:rPr>
                <w:rFonts w:ascii="ArialMT" w:hAnsi="ArialMT" w:cs="ArialMT"/>
                <w:sz w:val="22"/>
                <w:szCs w:val="22"/>
              </w:rPr>
              <w:t>Audio) (*2)</w:t>
            </w:r>
          </w:p>
        </w:tc>
        <w:tc>
          <w:tcPr>
            <w:tcW w:w="575" w:type="dxa"/>
            <w:gridSpan w:val="2"/>
          </w:tcPr>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DTHD</w:t>
            </w:r>
          </w:p>
          <w:p w:rsidR="001B76DA" w:rsidRPr="00134CAA" w:rsidRDefault="001B76DA" w:rsidP="00243A3E">
            <w:pPr>
              <w:autoSpaceDE w:val="0"/>
              <w:autoSpaceDN w:val="0"/>
              <w:adjustRightInd w:val="0"/>
              <w:spacing w:after="0" w:line="240" w:lineRule="auto"/>
              <w:rPr>
                <w:rFonts w:ascii="ArialMT" w:hAnsi="ArialMT" w:cs="ArialMT"/>
                <w:lang w:eastAsia="ru-RU"/>
              </w:rPr>
            </w:pPr>
            <w:proofErr w:type="gramStart"/>
            <w:r w:rsidRPr="00134CAA">
              <w:rPr>
                <w:rFonts w:ascii="ArialMT" w:hAnsi="ArialMT" w:cs="ArialMT"/>
                <w:lang w:eastAsia="ru-RU"/>
              </w:rPr>
              <w:t>(Dolby Audio</w:t>
            </w:r>
            <w:proofErr w:type="gramEnd"/>
          </w:p>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 TrueHD)</w:t>
            </w:r>
          </w:p>
          <w:p w:rsidR="001B76DA" w:rsidRPr="00134CAA" w:rsidRDefault="001B76DA" w:rsidP="00243A3E">
            <w:pPr>
              <w:pStyle w:val="Style80"/>
              <w:widowControl/>
              <w:rPr>
                <w:rStyle w:val="FontStyle237"/>
                <w:rFonts w:eastAsia="MS Gothic"/>
                <w:sz w:val="22"/>
                <w:szCs w:val="22"/>
                <w:lang w:eastAsia="en-US"/>
              </w:rPr>
            </w:pPr>
            <w:r w:rsidRPr="00134CAA">
              <w:rPr>
                <w:rFonts w:ascii="ArialMT" w:hAnsi="ArialMT" w:cs="ArialMT"/>
                <w:sz w:val="22"/>
                <w:szCs w:val="22"/>
              </w:rPr>
              <w:t>(*2)</w:t>
            </w:r>
          </w:p>
        </w:tc>
        <w:tc>
          <w:tcPr>
            <w:tcW w:w="571" w:type="dxa"/>
          </w:tcPr>
          <w:p w:rsidR="001B76DA" w:rsidRPr="00134CAA" w:rsidRDefault="001B76DA" w:rsidP="00243A3E">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ES Discrete</w:t>
            </w:r>
          </w:p>
          <w:p w:rsidR="001B76DA" w:rsidRPr="00134CAA" w:rsidRDefault="001B76DA" w:rsidP="00243A3E">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(DTS-ES</w:t>
            </w:r>
          </w:p>
          <w:p w:rsidR="001B76DA" w:rsidRPr="00134CAA" w:rsidRDefault="001B76DA" w:rsidP="00243A3E">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Discrete)</w:t>
            </w:r>
          </w:p>
          <w:p w:rsidR="001B76DA" w:rsidRPr="00134CAA" w:rsidRDefault="001B76DA" w:rsidP="00243A3E">
            <w:pPr>
              <w:pStyle w:val="Style80"/>
              <w:widowControl/>
              <w:rPr>
                <w:rStyle w:val="FontStyle237"/>
                <w:rFonts w:eastAsia="MS Gothic"/>
                <w:sz w:val="22"/>
                <w:szCs w:val="22"/>
                <w:lang w:eastAsia="en-US"/>
              </w:rPr>
            </w:pPr>
            <w:r w:rsidRPr="00134CAA">
              <w:rPr>
                <w:rFonts w:ascii="ArialMT" w:hAnsi="ArialMT" w:cs="ArialMT"/>
                <w:sz w:val="22"/>
                <w:szCs w:val="22"/>
              </w:rPr>
              <w:t>(*5)</w:t>
            </w:r>
          </w:p>
        </w:tc>
        <w:tc>
          <w:tcPr>
            <w:tcW w:w="568" w:type="dxa"/>
          </w:tcPr>
          <w:p w:rsidR="001B76DA" w:rsidRPr="00134CAA" w:rsidRDefault="001B76DA" w:rsidP="00243A3E">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ES Matrix</w:t>
            </w:r>
          </w:p>
          <w:p w:rsidR="001B76DA" w:rsidRPr="00134CAA" w:rsidRDefault="001B76DA" w:rsidP="00243A3E">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(DTS-ES</w:t>
            </w:r>
          </w:p>
          <w:p w:rsidR="001B76DA" w:rsidRPr="00134CAA" w:rsidRDefault="001B76DA" w:rsidP="00243A3E">
            <w:pPr>
              <w:pStyle w:val="Style80"/>
              <w:widowControl/>
              <w:rPr>
                <w:rStyle w:val="FontStyle237"/>
                <w:rFonts w:eastAsia="MS Gothic"/>
                <w:sz w:val="22"/>
                <w:szCs w:val="22"/>
                <w:lang w:val="en-US" w:eastAsia="en-US"/>
              </w:rPr>
            </w:pPr>
            <w:r w:rsidRPr="00134CAA">
              <w:rPr>
                <w:rFonts w:ascii="ArialMT" w:hAnsi="ArialMT" w:cs="ArialMT"/>
                <w:sz w:val="22"/>
                <w:szCs w:val="22"/>
                <w:lang w:val="en-US"/>
              </w:rPr>
              <w:t>Matrix) (*5)</w:t>
            </w:r>
          </w:p>
        </w:tc>
        <w:tc>
          <w:tcPr>
            <w:tcW w:w="711" w:type="dxa"/>
            <w:gridSpan w:val="2"/>
          </w:tcPr>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DTS:X</w:t>
            </w:r>
          </w:p>
        </w:tc>
        <w:tc>
          <w:tcPr>
            <w:tcW w:w="706" w:type="dxa"/>
            <w:gridSpan w:val="2"/>
          </w:tcPr>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w:t>
            </w:r>
          </w:p>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Neural:X</w:t>
            </w:r>
          </w:p>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(*6)</w:t>
            </w:r>
          </w:p>
        </w:tc>
        <w:tc>
          <w:tcPr>
            <w:tcW w:w="708" w:type="dxa"/>
            <w:gridSpan w:val="2"/>
          </w:tcPr>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IMAX</w:t>
            </w:r>
          </w:p>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 (*7)</w:t>
            </w:r>
          </w:p>
        </w:tc>
        <w:tc>
          <w:tcPr>
            <w:tcW w:w="708" w:type="dxa"/>
            <w:gridSpan w:val="2"/>
          </w:tcPr>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IMAX</w:t>
            </w:r>
          </w:p>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DTS:X (*7)</w:t>
            </w:r>
          </w:p>
        </w:tc>
        <w:tc>
          <w:tcPr>
            <w:tcW w:w="709" w:type="dxa"/>
            <w:gridSpan w:val="2"/>
          </w:tcPr>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IMAX</w:t>
            </w:r>
          </w:p>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Neural:X</w:t>
            </w:r>
          </w:p>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(*7)</w:t>
            </w:r>
          </w:p>
        </w:tc>
      </w:tr>
      <w:tr w:rsidR="001B76DA" w:rsidRPr="00134CAA" w:rsidTr="00243A3E">
        <w:trPr>
          <w:trHeight w:val="250"/>
        </w:trPr>
        <w:tc>
          <w:tcPr>
            <w:tcW w:w="9213" w:type="dxa"/>
            <w:gridSpan w:val="24"/>
          </w:tcPr>
          <w:p w:rsidR="001B76DA" w:rsidRPr="00134CAA" w:rsidRDefault="001B76DA" w:rsidP="00243A3E">
            <w:pPr>
              <w:pStyle w:val="Style80"/>
              <w:widowControl/>
              <w:rPr>
                <w:rStyle w:val="FontStyle237"/>
                <w:rFonts w:eastAsia="MS Gothic"/>
                <w:sz w:val="22"/>
                <w:szCs w:val="22"/>
                <w:lang w:val="en-US" w:eastAsia="en-US"/>
              </w:rPr>
            </w:pPr>
            <w:r w:rsidRPr="00134CAA">
              <w:rPr>
                <w:rStyle w:val="FontStyle237"/>
                <w:rFonts w:eastAsia="MS Gothic"/>
                <w:sz w:val="22"/>
                <w:szCs w:val="22"/>
                <w:lang w:val="en-US" w:eastAsia="en-US"/>
              </w:rPr>
              <w:t>2-канальный вход</w:t>
            </w:r>
            <w:r w:rsidRPr="00134CAA">
              <w:rPr>
                <w:rStyle w:val="FontStyle237"/>
                <w:rFonts w:eastAsia="MS Gothic"/>
                <w:sz w:val="22"/>
                <w:szCs w:val="22"/>
                <w:lang w:eastAsia="en-US"/>
              </w:rPr>
              <w:t>н</w:t>
            </w:r>
            <w:r w:rsidRPr="00134CAA">
              <w:rPr>
                <w:rStyle w:val="FontStyle237"/>
                <w:rFonts w:eastAsia="MS Gothic"/>
                <w:sz w:val="22"/>
                <w:szCs w:val="22"/>
                <w:lang w:val="en-US" w:eastAsia="en-US"/>
              </w:rPr>
              <w:t>ой сигнал</w:t>
            </w:r>
          </w:p>
        </w:tc>
      </w:tr>
      <w:tr w:rsidR="001B76DA" w:rsidRPr="00134CAA" w:rsidTr="00243A3E">
        <w:trPr>
          <w:trHeight w:val="254"/>
        </w:trPr>
        <w:tc>
          <w:tcPr>
            <w:tcW w:w="698" w:type="dxa"/>
          </w:tcPr>
          <w:p w:rsidR="001B76DA" w:rsidRPr="00134CAA" w:rsidRDefault="001B76DA" w:rsidP="00243A3E">
            <w:pPr>
              <w:pStyle w:val="Style52"/>
              <w:widowControl/>
              <w:rPr>
                <w:rStyle w:val="FontStyle137"/>
                <w:sz w:val="22"/>
                <w:szCs w:val="22"/>
                <w:lang w:val="en-US" w:eastAsia="en-US"/>
              </w:rPr>
            </w:pPr>
            <w:r w:rsidRPr="00134CAA">
              <w:rPr>
                <w:rStyle w:val="FontStyle137"/>
                <w:sz w:val="22"/>
                <w:szCs w:val="22"/>
                <w:lang w:eastAsia="en-US"/>
              </w:rPr>
              <w:t>Analog</w:t>
            </w:r>
            <w:r w:rsidRPr="00134CAA">
              <w:rPr>
                <w:rStyle w:val="FontStyle137"/>
                <w:sz w:val="22"/>
                <w:szCs w:val="22"/>
                <w:lang w:val="en-US" w:eastAsia="en-US"/>
              </w:rPr>
              <w:t>/PCM</w:t>
            </w:r>
          </w:p>
        </w:tc>
        <w:tc>
          <w:tcPr>
            <w:tcW w:w="706" w:type="dxa"/>
          </w:tcPr>
          <w:p w:rsidR="001B76DA" w:rsidRPr="00134CAA" w:rsidRDefault="001B76DA"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701" w:type="dxa"/>
            <w:gridSpan w:val="2"/>
          </w:tcPr>
          <w:p w:rsidR="001B76DA" w:rsidRPr="00134CAA" w:rsidRDefault="001B76DA" w:rsidP="00243A3E">
            <w:pPr>
              <w:pStyle w:val="Style52"/>
              <w:widowControl/>
              <w:rPr>
                <w:rStyle w:val="FontStyle137"/>
                <w:sz w:val="22"/>
                <w:szCs w:val="22"/>
                <w:lang w:eastAsia="en-US"/>
              </w:rPr>
            </w:pPr>
          </w:p>
        </w:tc>
        <w:tc>
          <w:tcPr>
            <w:tcW w:w="710" w:type="dxa"/>
            <w:gridSpan w:val="2"/>
          </w:tcPr>
          <w:p w:rsidR="001B76DA" w:rsidRPr="00134CAA" w:rsidRDefault="001B76DA" w:rsidP="00243A3E">
            <w:pPr>
              <w:pStyle w:val="Style52"/>
              <w:widowControl/>
              <w:rPr>
                <w:rStyle w:val="FontStyle137"/>
                <w:sz w:val="22"/>
                <w:szCs w:val="22"/>
                <w:lang w:eastAsia="en-US"/>
              </w:rPr>
            </w:pPr>
          </w:p>
        </w:tc>
        <w:tc>
          <w:tcPr>
            <w:tcW w:w="571" w:type="dxa"/>
            <w:gridSpan w:val="2"/>
          </w:tcPr>
          <w:p w:rsidR="001B76DA" w:rsidRPr="00134CAA" w:rsidRDefault="001B76DA" w:rsidP="00243A3E">
            <w:pPr>
              <w:pStyle w:val="Style52"/>
              <w:widowControl/>
              <w:rPr>
                <w:rStyle w:val="FontStyle137"/>
                <w:sz w:val="22"/>
                <w:szCs w:val="22"/>
                <w:lang w:eastAsia="en-US"/>
              </w:rPr>
            </w:pPr>
          </w:p>
        </w:tc>
        <w:tc>
          <w:tcPr>
            <w:tcW w:w="571" w:type="dxa"/>
            <w:gridSpan w:val="2"/>
          </w:tcPr>
          <w:p w:rsidR="001B76DA" w:rsidRPr="00134CAA" w:rsidRDefault="001B76DA" w:rsidP="00243A3E">
            <w:pPr>
              <w:pStyle w:val="Style52"/>
              <w:widowControl/>
              <w:rPr>
                <w:rStyle w:val="FontStyle137"/>
                <w:sz w:val="22"/>
                <w:szCs w:val="22"/>
                <w:lang w:eastAsia="en-US"/>
              </w:rPr>
            </w:pPr>
          </w:p>
        </w:tc>
        <w:tc>
          <w:tcPr>
            <w:tcW w:w="575" w:type="dxa"/>
            <w:gridSpan w:val="2"/>
          </w:tcPr>
          <w:p w:rsidR="001B76DA" w:rsidRPr="00134CAA" w:rsidRDefault="001B76DA" w:rsidP="00243A3E">
            <w:pPr>
              <w:pStyle w:val="Style52"/>
              <w:widowControl/>
              <w:rPr>
                <w:rStyle w:val="FontStyle137"/>
                <w:sz w:val="22"/>
                <w:szCs w:val="22"/>
                <w:lang w:eastAsia="en-US"/>
              </w:rPr>
            </w:pPr>
          </w:p>
        </w:tc>
        <w:tc>
          <w:tcPr>
            <w:tcW w:w="571" w:type="dxa"/>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tcPr>
          <w:p w:rsidR="001B76DA" w:rsidRPr="00134CAA" w:rsidRDefault="001B76DA" w:rsidP="00243A3E">
            <w:pPr>
              <w:pStyle w:val="Style52"/>
              <w:widowControl/>
              <w:rPr>
                <w:rStyle w:val="FontStyle137"/>
                <w:sz w:val="22"/>
                <w:szCs w:val="22"/>
                <w:lang w:eastAsia="en-US"/>
              </w:rPr>
            </w:pPr>
          </w:p>
        </w:tc>
      </w:tr>
      <w:tr w:rsidR="001B76DA" w:rsidRPr="00134CAA" w:rsidTr="00243A3E">
        <w:trPr>
          <w:trHeight w:val="254"/>
        </w:trPr>
        <w:tc>
          <w:tcPr>
            <w:tcW w:w="698" w:type="dxa"/>
          </w:tcPr>
          <w:p w:rsidR="001B76DA" w:rsidRPr="00134CAA" w:rsidRDefault="001B76DA" w:rsidP="00243A3E">
            <w:pPr>
              <w:pStyle w:val="Style52"/>
              <w:widowControl/>
              <w:rPr>
                <w:rStyle w:val="FontStyle137"/>
                <w:sz w:val="22"/>
                <w:szCs w:val="22"/>
                <w:lang w:eastAsia="en-US"/>
              </w:rPr>
            </w:pPr>
            <w:r w:rsidRPr="00134CAA">
              <w:rPr>
                <w:rFonts w:ascii="ArialMT" w:hAnsi="ArialMT" w:cs="ArialMT"/>
                <w:sz w:val="22"/>
                <w:szCs w:val="22"/>
              </w:rPr>
              <w:lastRenderedPageBreak/>
              <w:t>NET / USB / DSD (*1)</w:t>
            </w:r>
          </w:p>
        </w:tc>
        <w:tc>
          <w:tcPr>
            <w:tcW w:w="706" w:type="dxa"/>
          </w:tcPr>
          <w:p w:rsidR="001B76DA" w:rsidRPr="00134CAA" w:rsidRDefault="001B76DA"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701" w:type="dxa"/>
            <w:gridSpan w:val="2"/>
          </w:tcPr>
          <w:p w:rsidR="001B76DA" w:rsidRPr="00134CAA" w:rsidRDefault="001B76DA" w:rsidP="00243A3E">
            <w:pPr>
              <w:pStyle w:val="Style52"/>
              <w:widowControl/>
              <w:rPr>
                <w:rStyle w:val="FontStyle137"/>
                <w:sz w:val="22"/>
                <w:szCs w:val="22"/>
                <w:lang w:eastAsia="en-US"/>
              </w:rPr>
            </w:pPr>
          </w:p>
        </w:tc>
        <w:tc>
          <w:tcPr>
            <w:tcW w:w="710" w:type="dxa"/>
            <w:gridSpan w:val="2"/>
          </w:tcPr>
          <w:p w:rsidR="001B76DA" w:rsidRPr="00134CAA" w:rsidRDefault="001B76DA" w:rsidP="00243A3E">
            <w:pPr>
              <w:pStyle w:val="Style52"/>
              <w:widowControl/>
              <w:rPr>
                <w:rStyle w:val="FontStyle137"/>
                <w:sz w:val="22"/>
                <w:szCs w:val="22"/>
                <w:lang w:eastAsia="en-US"/>
              </w:rPr>
            </w:pPr>
          </w:p>
        </w:tc>
        <w:tc>
          <w:tcPr>
            <w:tcW w:w="571" w:type="dxa"/>
            <w:gridSpan w:val="2"/>
          </w:tcPr>
          <w:p w:rsidR="001B76DA" w:rsidRPr="00134CAA" w:rsidRDefault="001B76DA" w:rsidP="00243A3E">
            <w:pPr>
              <w:pStyle w:val="Style52"/>
              <w:widowControl/>
              <w:rPr>
                <w:rStyle w:val="FontStyle137"/>
                <w:sz w:val="22"/>
                <w:szCs w:val="22"/>
                <w:lang w:eastAsia="en-US"/>
              </w:rPr>
            </w:pPr>
          </w:p>
        </w:tc>
        <w:tc>
          <w:tcPr>
            <w:tcW w:w="571" w:type="dxa"/>
            <w:gridSpan w:val="2"/>
          </w:tcPr>
          <w:p w:rsidR="001B76DA" w:rsidRPr="00134CAA" w:rsidRDefault="001B76DA" w:rsidP="00243A3E">
            <w:pPr>
              <w:pStyle w:val="Style52"/>
              <w:widowControl/>
              <w:rPr>
                <w:rStyle w:val="FontStyle137"/>
                <w:sz w:val="22"/>
                <w:szCs w:val="22"/>
                <w:lang w:eastAsia="en-US"/>
              </w:rPr>
            </w:pPr>
          </w:p>
        </w:tc>
        <w:tc>
          <w:tcPr>
            <w:tcW w:w="575" w:type="dxa"/>
            <w:gridSpan w:val="2"/>
          </w:tcPr>
          <w:p w:rsidR="001B76DA" w:rsidRPr="00134CAA" w:rsidRDefault="001B76DA" w:rsidP="00243A3E">
            <w:pPr>
              <w:pStyle w:val="Style52"/>
              <w:widowControl/>
              <w:rPr>
                <w:rStyle w:val="FontStyle137"/>
                <w:sz w:val="22"/>
                <w:szCs w:val="22"/>
                <w:lang w:eastAsia="en-US"/>
              </w:rPr>
            </w:pPr>
          </w:p>
        </w:tc>
        <w:tc>
          <w:tcPr>
            <w:tcW w:w="571" w:type="dxa"/>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tcPr>
          <w:p w:rsidR="001B76DA" w:rsidRPr="00134CAA" w:rsidRDefault="001B76DA" w:rsidP="00243A3E">
            <w:pPr>
              <w:pStyle w:val="Style52"/>
              <w:widowControl/>
              <w:rPr>
                <w:rStyle w:val="FontStyle137"/>
                <w:sz w:val="22"/>
                <w:szCs w:val="22"/>
                <w:lang w:eastAsia="en-US"/>
              </w:rPr>
            </w:pPr>
          </w:p>
        </w:tc>
      </w:tr>
      <w:tr w:rsidR="001B76DA" w:rsidRPr="00134CAA" w:rsidTr="00243A3E">
        <w:trPr>
          <w:trHeight w:val="254"/>
        </w:trPr>
        <w:tc>
          <w:tcPr>
            <w:tcW w:w="698" w:type="dxa"/>
          </w:tcPr>
          <w:p w:rsidR="001B76DA" w:rsidRPr="00134CAA" w:rsidRDefault="001B76DA" w:rsidP="00243A3E">
            <w:pPr>
              <w:pStyle w:val="Style52"/>
              <w:widowControl/>
              <w:rPr>
                <w:rFonts w:ascii="ArialMT" w:hAnsi="ArialMT" w:cs="ArialMT"/>
                <w:sz w:val="22"/>
                <w:szCs w:val="22"/>
              </w:rPr>
            </w:pPr>
            <w:r w:rsidRPr="00134CAA">
              <w:rPr>
                <w:rFonts w:ascii="ArialMT" w:hAnsi="ArialMT" w:cs="ArialMT"/>
                <w:sz w:val="22"/>
                <w:szCs w:val="22"/>
              </w:rPr>
              <w:t>DD / DD+ / DTHD</w:t>
            </w:r>
          </w:p>
        </w:tc>
        <w:tc>
          <w:tcPr>
            <w:tcW w:w="706" w:type="dxa"/>
          </w:tcPr>
          <w:p w:rsidR="001B76DA" w:rsidRPr="00134CAA" w:rsidRDefault="001B76DA"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701" w:type="dxa"/>
            <w:gridSpan w:val="2"/>
          </w:tcPr>
          <w:p w:rsidR="001B76DA" w:rsidRPr="00134CAA" w:rsidRDefault="001B76DA" w:rsidP="00243A3E">
            <w:pPr>
              <w:pStyle w:val="Style52"/>
              <w:widowControl/>
              <w:rPr>
                <w:rStyle w:val="FontStyle137"/>
                <w:sz w:val="22"/>
                <w:szCs w:val="22"/>
                <w:lang w:eastAsia="en-US"/>
              </w:rPr>
            </w:pPr>
          </w:p>
        </w:tc>
        <w:tc>
          <w:tcPr>
            <w:tcW w:w="710" w:type="dxa"/>
            <w:gridSpan w:val="2"/>
          </w:tcPr>
          <w:p w:rsidR="001B76DA" w:rsidRPr="00134CAA" w:rsidRDefault="001B76DA" w:rsidP="00243A3E">
            <w:pPr>
              <w:pStyle w:val="Style52"/>
              <w:widowControl/>
              <w:rPr>
                <w:rStyle w:val="FontStyle137"/>
                <w:sz w:val="22"/>
                <w:szCs w:val="22"/>
                <w:lang w:eastAsia="en-US"/>
              </w:rPr>
            </w:pPr>
          </w:p>
        </w:tc>
        <w:tc>
          <w:tcPr>
            <w:tcW w:w="571" w:type="dxa"/>
            <w:gridSpan w:val="2"/>
          </w:tcPr>
          <w:p w:rsidR="001B76DA" w:rsidRPr="00134CAA" w:rsidRDefault="001B76DA" w:rsidP="00243A3E">
            <w:pPr>
              <w:pStyle w:val="Style52"/>
              <w:widowControl/>
              <w:rPr>
                <w:rStyle w:val="FontStyle137"/>
                <w:sz w:val="22"/>
                <w:szCs w:val="22"/>
                <w:lang w:eastAsia="en-US"/>
              </w:rPr>
            </w:pPr>
          </w:p>
        </w:tc>
        <w:tc>
          <w:tcPr>
            <w:tcW w:w="571" w:type="dxa"/>
            <w:gridSpan w:val="2"/>
          </w:tcPr>
          <w:p w:rsidR="001B76DA" w:rsidRPr="00134CAA" w:rsidRDefault="001B76DA" w:rsidP="00243A3E">
            <w:pPr>
              <w:pStyle w:val="Style52"/>
              <w:widowControl/>
              <w:rPr>
                <w:rStyle w:val="FontStyle137"/>
                <w:sz w:val="22"/>
                <w:szCs w:val="22"/>
                <w:lang w:eastAsia="en-US"/>
              </w:rPr>
            </w:pPr>
          </w:p>
        </w:tc>
        <w:tc>
          <w:tcPr>
            <w:tcW w:w="575" w:type="dxa"/>
            <w:gridSpan w:val="2"/>
          </w:tcPr>
          <w:p w:rsidR="001B76DA" w:rsidRPr="00134CAA" w:rsidRDefault="001B76DA" w:rsidP="00243A3E">
            <w:pPr>
              <w:pStyle w:val="Style52"/>
              <w:widowControl/>
              <w:rPr>
                <w:rStyle w:val="FontStyle137"/>
                <w:sz w:val="22"/>
                <w:szCs w:val="22"/>
                <w:lang w:eastAsia="en-US"/>
              </w:rPr>
            </w:pPr>
          </w:p>
        </w:tc>
        <w:tc>
          <w:tcPr>
            <w:tcW w:w="571" w:type="dxa"/>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tcPr>
          <w:p w:rsidR="001B76DA" w:rsidRPr="00134CAA" w:rsidRDefault="001B76DA" w:rsidP="00243A3E">
            <w:pPr>
              <w:pStyle w:val="Style52"/>
              <w:widowControl/>
              <w:rPr>
                <w:rStyle w:val="FontStyle137"/>
                <w:sz w:val="22"/>
                <w:szCs w:val="22"/>
                <w:lang w:eastAsia="en-US"/>
              </w:rPr>
            </w:pPr>
          </w:p>
        </w:tc>
      </w:tr>
      <w:tr w:rsidR="001B76DA" w:rsidRPr="00134CAA" w:rsidTr="00243A3E">
        <w:trPr>
          <w:trHeight w:val="254"/>
        </w:trPr>
        <w:tc>
          <w:tcPr>
            <w:tcW w:w="698" w:type="dxa"/>
          </w:tcPr>
          <w:p w:rsidR="001B76DA" w:rsidRPr="00134CAA" w:rsidRDefault="001B76DA" w:rsidP="00243A3E">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DTS / DTS 96/24 / DTS</w:t>
            </w:r>
          </w:p>
          <w:p w:rsidR="001B76DA" w:rsidRPr="00134CAA" w:rsidRDefault="001B76DA" w:rsidP="00243A3E">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Express / DTS-HD HR /</w:t>
            </w:r>
          </w:p>
          <w:p w:rsidR="001B76DA" w:rsidRPr="00134CAA" w:rsidRDefault="001B76DA" w:rsidP="00243A3E">
            <w:pPr>
              <w:pStyle w:val="Style52"/>
              <w:widowControl/>
              <w:rPr>
                <w:rFonts w:ascii="ArialMT" w:hAnsi="ArialMT" w:cs="ArialMT"/>
                <w:sz w:val="22"/>
                <w:szCs w:val="22"/>
              </w:rPr>
            </w:pPr>
            <w:r w:rsidRPr="00134CAA">
              <w:rPr>
                <w:rFonts w:ascii="ArialMT" w:hAnsi="ArialMT" w:cs="ArialMT"/>
                <w:sz w:val="22"/>
                <w:szCs w:val="22"/>
              </w:rPr>
              <w:t>DTS-HD MSTR</w:t>
            </w:r>
          </w:p>
        </w:tc>
        <w:tc>
          <w:tcPr>
            <w:tcW w:w="706" w:type="dxa"/>
          </w:tcPr>
          <w:p w:rsidR="001B76DA" w:rsidRPr="00134CAA" w:rsidRDefault="001B76DA"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701" w:type="dxa"/>
            <w:gridSpan w:val="2"/>
          </w:tcPr>
          <w:p w:rsidR="001B76DA" w:rsidRPr="00134CAA" w:rsidRDefault="001B76DA" w:rsidP="00243A3E">
            <w:pPr>
              <w:pStyle w:val="Style52"/>
              <w:widowControl/>
              <w:rPr>
                <w:rStyle w:val="FontStyle137"/>
                <w:sz w:val="22"/>
                <w:szCs w:val="22"/>
                <w:lang w:eastAsia="en-US"/>
              </w:rPr>
            </w:pPr>
          </w:p>
        </w:tc>
        <w:tc>
          <w:tcPr>
            <w:tcW w:w="710" w:type="dxa"/>
            <w:gridSpan w:val="2"/>
          </w:tcPr>
          <w:p w:rsidR="001B76DA" w:rsidRPr="00134CAA" w:rsidRDefault="001B76DA" w:rsidP="00243A3E">
            <w:pPr>
              <w:pStyle w:val="Style52"/>
              <w:widowControl/>
              <w:rPr>
                <w:rStyle w:val="FontStyle137"/>
                <w:sz w:val="22"/>
                <w:szCs w:val="22"/>
                <w:lang w:eastAsia="en-US"/>
              </w:rPr>
            </w:pPr>
          </w:p>
        </w:tc>
        <w:tc>
          <w:tcPr>
            <w:tcW w:w="571" w:type="dxa"/>
            <w:gridSpan w:val="2"/>
          </w:tcPr>
          <w:p w:rsidR="001B76DA" w:rsidRPr="00134CAA" w:rsidRDefault="001B76DA" w:rsidP="00243A3E">
            <w:pPr>
              <w:pStyle w:val="Style52"/>
              <w:widowControl/>
              <w:rPr>
                <w:rStyle w:val="FontStyle137"/>
                <w:sz w:val="22"/>
                <w:szCs w:val="22"/>
                <w:lang w:eastAsia="en-US"/>
              </w:rPr>
            </w:pPr>
          </w:p>
        </w:tc>
        <w:tc>
          <w:tcPr>
            <w:tcW w:w="571" w:type="dxa"/>
            <w:gridSpan w:val="2"/>
          </w:tcPr>
          <w:p w:rsidR="001B76DA" w:rsidRPr="00134CAA" w:rsidRDefault="001B76DA" w:rsidP="00243A3E">
            <w:pPr>
              <w:pStyle w:val="Style52"/>
              <w:widowControl/>
              <w:rPr>
                <w:rStyle w:val="FontStyle137"/>
                <w:sz w:val="22"/>
                <w:szCs w:val="22"/>
                <w:lang w:eastAsia="en-US"/>
              </w:rPr>
            </w:pPr>
          </w:p>
        </w:tc>
        <w:tc>
          <w:tcPr>
            <w:tcW w:w="575" w:type="dxa"/>
            <w:gridSpan w:val="2"/>
          </w:tcPr>
          <w:p w:rsidR="001B76DA" w:rsidRPr="00134CAA" w:rsidRDefault="001B76DA" w:rsidP="00243A3E">
            <w:pPr>
              <w:pStyle w:val="Style52"/>
              <w:widowControl/>
              <w:rPr>
                <w:rStyle w:val="FontStyle137"/>
                <w:sz w:val="22"/>
                <w:szCs w:val="22"/>
                <w:lang w:eastAsia="en-US"/>
              </w:rPr>
            </w:pPr>
          </w:p>
        </w:tc>
        <w:tc>
          <w:tcPr>
            <w:tcW w:w="571" w:type="dxa"/>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tcPr>
          <w:p w:rsidR="001B76DA" w:rsidRPr="00134CAA" w:rsidRDefault="001B76DA" w:rsidP="00243A3E">
            <w:pPr>
              <w:pStyle w:val="Style52"/>
              <w:widowControl/>
              <w:rPr>
                <w:rStyle w:val="FontStyle137"/>
                <w:sz w:val="22"/>
                <w:szCs w:val="22"/>
                <w:lang w:eastAsia="en-US"/>
              </w:rPr>
            </w:pPr>
          </w:p>
        </w:tc>
      </w:tr>
      <w:tr w:rsidR="001B76DA" w:rsidRPr="00134CAA" w:rsidTr="00243A3E">
        <w:trPr>
          <w:trHeight w:val="254"/>
        </w:trPr>
        <w:tc>
          <w:tcPr>
            <w:tcW w:w="9213" w:type="dxa"/>
            <w:gridSpan w:val="24"/>
          </w:tcPr>
          <w:p w:rsidR="001B76DA" w:rsidRPr="00134CAA" w:rsidRDefault="001B76DA" w:rsidP="00243A3E">
            <w:pPr>
              <w:pStyle w:val="Style52"/>
              <w:widowControl/>
              <w:rPr>
                <w:rStyle w:val="FontStyle237"/>
                <w:rFonts w:eastAsia="MS Gothic"/>
                <w:sz w:val="22"/>
                <w:szCs w:val="22"/>
                <w:lang w:eastAsia="en-US"/>
              </w:rPr>
            </w:pPr>
            <w:r w:rsidRPr="00134CAA">
              <w:rPr>
                <w:rStyle w:val="FontStyle237"/>
                <w:rFonts w:eastAsia="MS Gothic"/>
                <w:sz w:val="22"/>
                <w:szCs w:val="22"/>
                <w:lang w:eastAsia="en-US"/>
              </w:rPr>
              <w:t>Много</w:t>
            </w:r>
            <w:r w:rsidRPr="00134CAA">
              <w:rPr>
                <w:rStyle w:val="FontStyle237"/>
                <w:rFonts w:eastAsia="MS Gothic"/>
                <w:sz w:val="22"/>
                <w:szCs w:val="22"/>
                <w:lang w:val="en-US" w:eastAsia="en-US"/>
              </w:rPr>
              <w:t>канальный вход</w:t>
            </w:r>
            <w:r w:rsidRPr="00134CAA">
              <w:rPr>
                <w:rStyle w:val="FontStyle237"/>
                <w:rFonts w:eastAsia="MS Gothic"/>
                <w:sz w:val="22"/>
                <w:szCs w:val="22"/>
                <w:lang w:eastAsia="en-US"/>
              </w:rPr>
              <w:t>н</w:t>
            </w:r>
            <w:r w:rsidRPr="00134CAA">
              <w:rPr>
                <w:rStyle w:val="FontStyle237"/>
                <w:rFonts w:eastAsia="MS Gothic"/>
                <w:sz w:val="22"/>
                <w:szCs w:val="22"/>
                <w:lang w:val="en-US" w:eastAsia="en-US"/>
              </w:rPr>
              <w:t>ой сигнал</w:t>
            </w:r>
          </w:p>
        </w:tc>
      </w:tr>
      <w:tr w:rsidR="001B76DA" w:rsidRPr="00134CAA" w:rsidTr="00243A3E">
        <w:trPr>
          <w:trHeight w:val="254"/>
        </w:trPr>
        <w:tc>
          <w:tcPr>
            <w:tcW w:w="698" w:type="dxa"/>
          </w:tcPr>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Multich PCM</w:t>
            </w:r>
          </w:p>
        </w:tc>
        <w:tc>
          <w:tcPr>
            <w:tcW w:w="717" w:type="dxa"/>
            <w:gridSpan w:val="2"/>
          </w:tcPr>
          <w:p w:rsidR="001B76DA" w:rsidRPr="00134CAA" w:rsidRDefault="001B76DA" w:rsidP="00243A3E">
            <w:pPr>
              <w:pStyle w:val="Style52"/>
              <w:widowControl/>
              <w:rPr>
                <w:rStyle w:val="FontStyle137"/>
                <w:sz w:val="22"/>
                <w:szCs w:val="22"/>
                <w:lang w:val="en-US" w:eastAsia="en-US"/>
              </w:rPr>
            </w:pPr>
          </w:p>
        </w:tc>
        <w:tc>
          <w:tcPr>
            <w:tcW w:w="708"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eastAsia="en-US"/>
              </w:rPr>
              <w:t>+</w:t>
            </w:r>
          </w:p>
        </w:tc>
        <w:tc>
          <w:tcPr>
            <w:tcW w:w="708" w:type="dxa"/>
            <w:gridSpan w:val="2"/>
          </w:tcPr>
          <w:p w:rsidR="001B76DA" w:rsidRPr="00134CAA" w:rsidRDefault="001B76DA" w:rsidP="00243A3E">
            <w:pPr>
              <w:pStyle w:val="Style52"/>
              <w:widowControl/>
              <w:rPr>
                <w:rStyle w:val="FontStyle137"/>
                <w:sz w:val="22"/>
                <w:szCs w:val="22"/>
                <w:lang w:eastAsia="en-US"/>
              </w:rPr>
            </w:pPr>
          </w:p>
        </w:tc>
        <w:tc>
          <w:tcPr>
            <w:tcW w:w="567" w:type="dxa"/>
            <w:gridSpan w:val="2"/>
          </w:tcPr>
          <w:p w:rsidR="001B76DA" w:rsidRPr="00134CAA" w:rsidRDefault="001B76DA" w:rsidP="00243A3E">
            <w:pPr>
              <w:pStyle w:val="Style52"/>
              <w:widowControl/>
              <w:rPr>
                <w:rStyle w:val="FontStyle137"/>
                <w:sz w:val="22"/>
                <w:szCs w:val="22"/>
                <w:lang w:eastAsia="en-US"/>
              </w:rPr>
            </w:pPr>
          </w:p>
        </w:tc>
        <w:tc>
          <w:tcPr>
            <w:tcW w:w="567" w:type="dxa"/>
            <w:gridSpan w:val="2"/>
          </w:tcPr>
          <w:p w:rsidR="001B76DA" w:rsidRPr="00134CAA" w:rsidRDefault="001B76DA" w:rsidP="00243A3E">
            <w:pPr>
              <w:pStyle w:val="Style52"/>
              <w:widowControl/>
              <w:rPr>
                <w:rStyle w:val="FontStyle137"/>
                <w:sz w:val="22"/>
                <w:szCs w:val="22"/>
                <w:lang w:eastAsia="en-US"/>
              </w:rPr>
            </w:pPr>
          </w:p>
        </w:tc>
        <w:tc>
          <w:tcPr>
            <w:tcW w:w="567" w:type="dxa"/>
          </w:tcPr>
          <w:p w:rsidR="001B76DA" w:rsidRPr="00134CAA" w:rsidRDefault="001B76DA" w:rsidP="00243A3E">
            <w:pPr>
              <w:pStyle w:val="Style52"/>
              <w:widowControl/>
              <w:rPr>
                <w:rStyle w:val="FontStyle137"/>
                <w:sz w:val="22"/>
                <w:szCs w:val="22"/>
                <w:lang w:eastAsia="en-US"/>
              </w:rPr>
            </w:pPr>
          </w:p>
        </w:tc>
        <w:tc>
          <w:tcPr>
            <w:tcW w:w="571" w:type="dxa"/>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tcPr>
          <w:p w:rsidR="001B76DA" w:rsidRPr="00134CAA" w:rsidRDefault="001B76DA" w:rsidP="00243A3E">
            <w:pPr>
              <w:pStyle w:val="Style52"/>
              <w:widowControl/>
              <w:rPr>
                <w:rStyle w:val="FontStyle137"/>
                <w:sz w:val="22"/>
                <w:szCs w:val="22"/>
                <w:lang w:eastAsia="en-US"/>
              </w:rPr>
            </w:pPr>
          </w:p>
        </w:tc>
      </w:tr>
      <w:tr w:rsidR="001B76DA" w:rsidRPr="00134CAA" w:rsidTr="00243A3E">
        <w:trPr>
          <w:trHeight w:val="254"/>
        </w:trPr>
        <w:tc>
          <w:tcPr>
            <w:tcW w:w="698" w:type="dxa"/>
          </w:tcPr>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DSD (*1)</w:t>
            </w:r>
          </w:p>
        </w:tc>
        <w:tc>
          <w:tcPr>
            <w:tcW w:w="717" w:type="dxa"/>
            <w:gridSpan w:val="2"/>
          </w:tcPr>
          <w:p w:rsidR="001B76DA" w:rsidRPr="00134CAA" w:rsidRDefault="001B76DA" w:rsidP="00243A3E">
            <w:pPr>
              <w:pStyle w:val="Style52"/>
              <w:widowControl/>
              <w:rPr>
                <w:rStyle w:val="FontStyle137"/>
                <w:sz w:val="22"/>
                <w:szCs w:val="22"/>
                <w:lang w:val="en-US" w:eastAsia="en-US"/>
              </w:rPr>
            </w:pPr>
          </w:p>
        </w:tc>
        <w:tc>
          <w:tcPr>
            <w:tcW w:w="708" w:type="dxa"/>
            <w:gridSpan w:val="2"/>
          </w:tcPr>
          <w:p w:rsidR="001B76DA" w:rsidRPr="00134CAA" w:rsidRDefault="001B76DA" w:rsidP="00243A3E">
            <w:pPr>
              <w:pStyle w:val="Style52"/>
              <w:widowControl/>
              <w:rPr>
                <w:rStyle w:val="FontStyle137"/>
                <w:sz w:val="22"/>
                <w:szCs w:val="22"/>
                <w:lang w:eastAsia="en-US"/>
              </w:rPr>
            </w:pPr>
          </w:p>
        </w:tc>
        <w:tc>
          <w:tcPr>
            <w:tcW w:w="708"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eastAsia="en-US"/>
              </w:rPr>
              <w:t>+</w:t>
            </w:r>
          </w:p>
        </w:tc>
        <w:tc>
          <w:tcPr>
            <w:tcW w:w="567" w:type="dxa"/>
            <w:gridSpan w:val="2"/>
          </w:tcPr>
          <w:p w:rsidR="001B76DA" w:rsidRPr="00134CAA" w:rsidRDefault="001B76DA" w:rsidP="00243A3E">
            <w:pPr>
              <w:pStyle w:val="Style52"/>
              <w:widowControl/>
              <w:rPr>
                <w:rStyle w:val="FontStyle137"/>
                <w:sz w:val="22"/>
                <w:szCs w:val="22"/>
                <w:lang w:eastAsia="en-US"/>
              </w:rPr>
            </w:pPr>
          </w:p>
        </w:tc>
        <w:tc>
          <w:tcPr>
            <w:tcW w:w="567" w:type="dxa"/>
            <w:gridSpan w:val="2"/>
          </w:tcPr>
          <w:p w:rsidR="001B76DA" w:rsidRPr="00134CAA" w:rsidRDefault="001B76DA" w:rsidP="00243A3E">
            <w:pPr>
              <w:pStyle w:val="Style52"/>
              <w:widowControl/>
              <w:rPr>
                <w:rStyle w:val="FontStyle137"/>
                <w:sz w:val="22"/>
                <w:szCs w:val="22"/>
                <w:lang w:eastAsia="en-US"/>
              </w:rPr>
            </w:pPr>
          </w:p>
        </w:tc>
        <w:tc>
          <w:tcPr>
            <w:tcW w:w="567" w:type="dxa"/>
          </w:tcPr>
          <w:p w:rsidR="001B76DA" w:rsidRPr="00134CAA" w:rsidRDefault="001B76DA" w:rsidP="00243A3E">
            <w:pPr>
              <w:pStyle w:val="Style52"/>
              <w:widowControl/>
              <w:rPr>
                <w:rStyle w:val="FontStyle137"/>
                <w:sz w:val="22"/>
                <w:szCs w:val="22"/>
                <w:lang w:eastAsia="en-US"/>
              </w:rPr>
            </w:pPr>
          </w:p>
        </w:tc>
        <w:tc>
          <w:tcPr>
            <w:tcW w:w="571" w:type="dxa"/>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tcPr>
          <w:p w:rsidR="001B76DA" w:rsidRPr="00134CAA" w:rsidRDefault="001B76DA" w:rsidP="00243A3E">
            <w:pPr>
              <w:pStyle w:val="Style52"/>
              <w:widowControl/>
              <w:rPr>
                <w:rStyle w:val="FontStyle137"/>
                <w:sz w:val="22"/>
                <w:szCs w:val="22"/>
                <w:lang w:eastAsia="en-US"/>
              </w:rPr>
            </w:pPr>
          </w:p>
        </w:tc>
      </w:tr>
      <w:tr w:rsidR="001B76DA" w:rsidRPr="00134CAA" w:rsidTr="00243A3E">
        <w:trPr>
          <w:trHeight w:val="254"/>
        </w:trPr>
        <w:tc>
          <w:tcPr>
            <w:tcW w:w="698" w:type="dxa"/>
          </w:tcPr>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DD</w:t>
            </w:r>
          </w:p>
        </w:tc>
        <w:tc>
          <w:tcPr>
            <w:tcW w:w="717" w:type="dxa"/>
            <w:gridSpan w:val="2"/>
          </w:tcPr>
          <w:p w:rsidR="001B76DA" w:rsidRPr="00134CAA" w:rsidRDefault="001B76DA" w:rsidP="00243A3E">
            <w:pPr>
              <w:pStyle w:val="Style52"/>
              <w:widowControl/>
              <w:rPr>
                <w:rStyle w:val="FontStyle137"/>
                <w:sz w:val="22"/>
                <w:szCs w:val="22"/>
                <w:lang w:val="en-US" w:eastAsia="en-US"/>
              </w:rPr>
            </w:pPr>
          </w:p>
        </w:tc>
        <w:tc>
          <w:tcPr>
            <w:tcW w:w="708" w:type="dxa"/>
            <w:gridSpan w:val="2"/>
          </w:tcPr>
          <w:p w:rsidR="001B76DA" w:rsidRPr="00134CAA" w:rsidRDefault="001B76DA" w:rsidP="00243A3E">
            <w:pPr>
              <w:pStyle w:val="Style52"/>
              <w:widowControl/>
              <w:rPr>
                <w:rStyle w:val="FontStyle137"/>
                <w:sz w:val="22"/>
                <w:szCs w:val="22"/>
                <w:lang w:eastAsia="en-US"/>
              </w:rPr>
            </w:pPr>
          </w:p>
        </w:tc>
        <w:tc>
          <w:tcPr>
            <w:tcW w:w="708" w:type="dxa"/>
            <w:gridSpan w:val="2"/>
          </w:tcPr>
          <w:p w:rsidR="001B76DA" w:rsidRPr="00134CAA" w:rsidRDefault="001B76DA" w:rsidP="00243A3E">
            <w:pPr>
              <w:pStyle w:val="Style52"/>
              <w:widowControl/>
              <w:rPr>
                <w:rStyle w:val="FontStyle137"/>
                <w:sz w:val="22"/>
                <w:szCs w:val="22"/>
                <w:lang w:eastAsia="en-US"/>
              </w:rPr>
            </w:pPr>
          </w:p>
        </w:tc>
        <w:tc>
          <w:tcPr>
            <w:tcW w:w="567"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eastAsia="en-US"/>
              </w:rPr>
              <w:t>+</w:t>
            </w:r>
          </w:p>
        </w:tc>
        <w:tc>
          <w:tcPr>
            <w:tcW w:w="567" w:type="dxa"/>
            <w:gridSpan w:val="2"/>
          </w:tcPr>
          <w:p w:rsidR="001B76DA" w:rsidRPr="00134CAA" w:rsidRDefault="001B76DA" w:rsidP="00243A3E">
            <w:pPr>
              <w:pStyle w:val="Style52"/>
              <w:widowControl/>
              <w:rPr>
                <w:rStyle w:val="FontStyle137"/>
                <w:sz w:val="22"/>
                <w:szCs w:val="22"/>
                <w:lang w:eastAsia="en-US"/>
              </w:rPr>
            </w:pPr>
          </w:p>
        </w:tc>
        <w:tc>
          <w:tcPr>
            <w:tcW w:w="567" w:type="dxa"/>
          </w:tcPr>
          <w:p w:rsidR="001B76DA" w:rsidRPr="00134CAA" w:rsidRDefault="001B76DA" w:rsidP="00243A3E">
            <w:pPr>
              <w:pStyle w:val="Style52"/>
              <w:widowControl/>
              <w:rPr>
                <w:rStyle w:val="FontStyle137"/>
                <w:sz w:val="22"/>
                <w:szCs w:val="22"/>
                <w:lang w:eastAsia="en-US"/>
              </w:rPr>
            </w:pPr>
          </w:p>
        </w:tc>
        <w:tc>
          <w:tcPr>
            <w:tcW w:w="571" w:type="dxa"/>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tcPr>
          <w:p w:rsidR="001B76DA" w:rsidRPr="00134CAA" w:rsidRDefault="001B76DA" w:rsidP="00243A3E">
            <w:pPr>
              <w:pStyle w:val="Style52"/>
              <w:widowControl/>
              <w:rPr>
                <w:rStyle w:val="FontStyle137"/>
                <w:sz w:val="22"/>
                <w:szCs w:val="22"/>
                <w:lang w:eastAsia="en-US"/>
              </w:rPr>
            </w:pPr>
          </w:p>
        </w:tc>
      </w:tr>
      <w:tr w:rsidR="001B76DA" w:rsidRPr="00134CAA" w:rsidTr="00243A3E">
        <w:trPr>
          <w:trHeight w:val="254"/>
        </w:trPr>
        <w:tc>
          <w:tcPr>
            <w:tcW w:w="698" w:type="dxa"/>
          </w:tcPr>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DD+</w:t>
            </w:r>
          </w:p>
        </w:tc>
        <w:tc>
          <w:tcPr>
            <w:tcW w:w="717" w:type="dxa"/>
            <w:gridSpan w:val="2"/>
          </w:tcPr>
          <w:p w:rsidR="001B76DA" w:rsidRPr="00134CAA" w:rsidRDefault="001B76DA" w:rsidP="00243A3E">
            <w:pPr>
              <w:pStyle w:val="Style52"/>
              <w:widowControl/>
              <w:rPr>
                <w:rStyle w:val="FontStyle137"/>
                <w:sz w:val="22"/>
                <w:szCs w:val="22"/>
                <w:lang w:val="en-US" w:eastAsia="en-US"/>
              </w:rPr>
            </w:pPr>
          </w:p>
        </w:tc>
        <w:tc>
          <w:tcPr>
            <w:tcW w:w="708" w:type="dxa"/>
            <w:gridSpan w:val="2"/>
          </w:tcPr>
          <w:p w:rsidR="001B76DA" w:rsidRPr="00134CAA" w:rsidRDefault="001B76DA" w:rsidP="00243A3E">
            <w:pPr>
              <w:pStyle w:val="Style52"/>
              <w:widowControl/>
              <w:rPr>
                <w:rStyle w:val="FontStyle137"/>
                <w:sz w:val="22"/>
                <w:szCs w:val="22"/>
                <w:lang w:eastAsia="en-US"/>
              </w:rPr>
            </w:pPr>
          </w:p>
        </w:tc>
        <w:tc>
          <w:tcPr>
            <w:tcW w:w="708" w:type="dxa"/>
            <w:gridSpan w:val="2"/>
          </w:tcPr>
          <w:p w:rsidR="001B76DA" w:rsidRPr="00134CAA" w:rsidRDefault="001B76DA" w:rsidP="00243A3E">
            <w:pPr>
              <w:pStyle w:val="Style52"/>
              <w:widowControl/>
              <w:rPr>
                <w:rStyle w:val="FontStyle137"/>
                <w:sz w:val="22"/>
                <w:szCs w:val="22"/>
                <w:lang w:eastAsia="en-US"/>
              </w:rPr>
            </w:pPr>
          </w:p>
        </w:tc>
        <w:tc>
          <w:tcPr>
            <w:tcW w:w="567" w:type="dxa"/>
            <w:gridSpan w:val="2"/>
          </w:tcPr>
          <w:p w:rsidR="001B76DA" w:rsidRPr="00134CAA" w:rsidRDefault="001B76DA" w:rsidP="00243A3E">
            <w:pPr>
              <w:pStyle w:val="Style52"/>
              <w:widowControl/>
              <w:rPr>
                <w:rStyle w:val="FontStyle137"/>
                <w:sz w:val="22"/>
                <w:szCs w:val="22"/>
                <w:lang w:eastAsia="en-US"/>
              </w:rPr>
            </w:pPr>
          </w:p>
        </w:tc>
        <w:tc>
          <w:tcPr>
            <w:tcW w:w="567"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eastAsia="en-US"/>
              </w:rPr>
              <w:t>+</w:t>
            </w:r>
          </w:p>
        </w:tc>
        <w:tc>
          <w:tcPr>
            <w:tcW w:w="567" w:type="dxa"/>
          </w:tcPr>
          <w:p w:rsidR="001B76DA" w:rsidRPr="00134CAA" w:rsidRDefault="001B76DA" w:rsidP="00243A3E">
            <w:pPr>
              <w:pStyle w:val="Style52"/>
              <w:widowControl/>
              <w:rPr>
                <w:rStyle w:val="FontStyle137"/>
                <w:sz w:val="22"/>
                <w:szCs w:val="22"/>
                <w:lang w:eastAsia="en-US"/>
              </w:rPr>
            </w:pPr>
          </w:p>
        </w:tc>
        <w:tc>
          <w:tcPr>
            <w:tcW w:w="571" w:type="dxa"/>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tcPr>
          <w:p w:rsidR="001B76DA" w:rsidRPr="00134CAA" w:rsidRDefault="001B76DA" w:rsidP="00243A3E">
            <w:pPr>
              <w:pStyle w:val="Style52"/>
              <w:widowControl/>
              <w:rPr>
                <w:rStyle w:val="FontStyle137"/>
                <w:sz w:val="22"/>
                <w:szCs w:val="22"/>
                <w:lang w:eastAsia="en-US"/>
              </w:rPr>
            </w:pPr>
          </w:p>
        </w:tc>
      </w:tr>
      <w:tr w:rsidR="001B76DA" w:rsidRPr="00134CAA" w:rsidTr="00243A3E">
        <w:trPr>
          <w:trHeight w:val="254"/>
        </w:trPr>
        <w:tc>
          <w:tcPr>
            <w:tcW w:w="698" w:type="dxa"/>
          </w:tcPr>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DTHD</w:t>
            </w:r>
          </w:p>
        </w:tc>
        <w:tc>
          <w:tcPr>
            <w:tcW w:w="717" w:type="dxa"/>
            <w:gridSpan w:val="2"/>
          </w:tcPr>
          <w:p w:rsidR="001B76DA" w:rsidRPr="00134CAA" w:rsidRDefault="001B76DA" w:rsidP="00243A3E">
            <w:pPr>
              <w:pStyle w:val="Style52"/>
              <w:widowControl/>
              <w:rPr>
                <w:rStyle w:val="FontStyle137"/>
                <w:sz w:val="22"/>
                <w:szCs w:val="22"/>
                <w:lang w:val="en-US" w:eastAsia="en-US"/>
              </w:rPr>
            </w:pPr>
          </w:p>
        </w:tc>
        <w:tc>
          <w:tcPr>
            <w:tcW w:w="708" w:type="dxa"/>
            <w:gridSpan w:val="2"/>
          </w:tcPr>
          <w:p w:rsidR="001B76DA" w:rsidRPr="00134CAA" w:rsidRDefault="001B76DA" w:rsidP="00243A3E">
            <w:pPr>
              <w:pStyle w:val="Style52"/>
              <w:widowControl/>
              <w:rPr>
                <w:rStyle w:val="FontStyle137"/>
                <w:sz w:val="22"/>
                <w:szCs w:val="22"/>
                <w:lang w:eastAsia="en-US"/>
              </w:rPr>
            </w:pPr>
          </w:p>
        </w:tc>
        <w:tc>
          <w:tcPr>
            <w:tcW w:w="708" w:type="dxa"/>
            <w:gridSpan w:val="2"/>
          </w:tcPr>
          <w:p w:rsidR="001B76DA" w:rsidRPr="00134CAA" w:rsidRDefault="001B76DA" w:rsidP="00243A3E">
            <w:pPr>
              <w:pStyle w:val="Style52"/>
              <w:widowControl/>
              <w:rPr>
                <w:rStyle w:val="FontStyle137"/>
                <w:sz w:val="22"/>
                <w:szCs w:val="22"/>
                <w:lang w:eastAsia="en-US"/>
              </w:rPr>
            </w:pPr>
          </w:p>
        </w:tc>
        <w:tc>
          <w:tcPr>
            <w:tcW w:w="567" w:type="dxa"/>
            <w:gridSpan w:val="2"/>
          </w:tcPr>
          <w:p w:rsidR="001B76DA" w:rsidRPr="00134CAA" w:rsidRDefault="001B76DA" w:rsidP="00243A3E">
            <w:pPr>
              <w:pStyle w:val="Style52"/>
              <w:widowControl/>
              <w:rPr>
                <w:rStyle w:val="FontStyle137"/>
                <w:sz w:val="22"/>
                <w:szCs w:val="22"/>
                <w:lang w:eastAsia="en-US"/>
              </w:rPr>
            </w:pPr>
          </w:p>
        </w:tc>
        <w:tc>
          <w:tcPr>
            <w:tcW w:w="567" w:type="dxa"/>
            <w:gridSpan w:val="2"/>
          </w:tcPr>
          <w:p w:rsidR="001B76DA" w:rsidRPr="00134CAA" w:rsidRDefault="001B76DA" w:rsidP="00243A3E">
            <w:pPr>
              <w:pStyle w:val="Style52"/>
              <w:widowControl/>
              <w:rPr>
                <w:rStyle w:val="FontStyle137"/>
                <w:sz w:val="22"/>
                <w:szCs w:val="22"/>
                <w:lang w:eastAsia="en-US"/>
              </w:rPr>
            </w:pPr>
          </w:p>
        </w:tc>
        <w:tc>
          <w:tcPr>
            <w:tcW w:w="567" w:type="dxa"/>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eastAsia="en-US"/>
              </w:rPr>
              <w:t>+</w:t>
            </w:r>
          </w:p>
        </w:tc>
        <w:tc>
          <w:tcPr>
            <w:tcW w:w="571" w:type="dxa"/>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tcPr>
          <w:p w:rsidR="001B76DA" w:rsidRPr="00134CAA" w:rsidRDefault="001B76DA" w:rsidP="00243A3E">
            <w:pPr>
              <w:pStyle w:val="Style52"/>
              <w:widowControl/>
              <w:rPr>
                <w:rStyle w:val="FontStyle137"/>
                <w:sz w:val="22"/>
                <w:szCs w:val="22"/>
                <w:lang w:eastAsia="en-US"/>
              </w:rPr>
            </w:pPr>
          </w:p>
        </w:tc>
      </w:tr>
      <w:tr w:rsidR="001B76DA" w:rsidRPr="00134CAA" w:rsidTr="00243A3E">
        <w:trPr>
          <w:trHeight w:val="254"/>
        </w:trPr>
        <w:tc>
          <w:tcPr>
            <w:tcW w:w="698" w:type="dxa"/>
          </w:tcPr>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ATMOS</w:t>
            </w:r>
          </w:p>
        </w:tc>
        <w:tc>
          <w:tcPr>
            <w:tcW w:w="717" w:type="dxa"/>
            <w:gridSpan w:val="2"/>
          </w:tcPr>
          <w:p w:rsidR="001B76DA" w:rsidRPr="00134CAA" w:rsidRDefault="001B76DA" w:rsidP="00243A3E">
            <w:pPr>
              <w:pStyle w:val="Style52"/>
              <w:widowControl/>
              <w:rPr>
                <w:rStyle w:val="FontStyle137"/>
                <w:sz w:val="22"/>
                <w:szCs w:val="22"/>
                <w:lang w:val="en-US" w:eastAsia="en-US"/>
              </w:rPr>
            </w:pPr>
          </w:p>
        </w:tc>
        <w:tc>
          <w:tcPr>
            <w:tcW w:w="708" w:type="dxa"/>
            <w:gridSpan w:val="2"/>
          </w:tcPr>
          <w:p w:rsidR="001B76DA" w:rsidRPr="00134CAA" w:rsidRDefault="001B76DA" w:rsidP="00243A3E">
            <w:pPr>
              <w:pStyle w:val="Style52"/>
              <w:widowControl/>
              <w:rPr>
                <w:rStyle w:val="FontStyle137"/>
                <w:sz w:val="22"/>
                <w:szCs w:val="22"/>
                <w:lang w:eastAsia="en-US"/>
              </w:rPr>
            </w:pPr>
          </w:p>
        </w:tc>
        <w:tc>
          <w:tcPr>
            <w:tcW w:w="708" w:type="dxa"/>
            <w:gridSpan w:val="2"/>
          </w:tcPr>
          <w:p w:rsidR="001B76DA" w:rsidRPr="00134CAA" w:rsidRDefault="001B76DA" w:rsidP="00243A3E">
            <w:pPr>
              <w:pStyle w:val="Style52"/>
              <w:widowControl/>
              <w:rPr>
                <w:rStyle w:val="FontStyle137"/>
                <w:sz w:val="22"/>
                <w:szCs w:val="22"/>
                <w:lang w:eastAsia="en-US"/>
              </w:rPr>
            </w:pPr>
          </w:p>
        </w:tc>
        <w:tc>
          <w:tcPr>
            <w:tcW w:w="567" w:type="dxa"/>
            <w:gridSpan w:val="2"/>
          </w:tcPr>
          <w:p w:rsidR="001B76DA" w:rsidRPr="00134CAA" w:rsidRDefault="001B76DA" w:rsidP="00243A3E">
            <w:pPr>
              <w:pStyle w:val="Style52"/>
              <w:widowControl/>
              <w:rPr>
                <w:rStyle w:val="FontStyle137"/>
                <w:sz w:val="22"/>
                <w:szCs w:val="22"/>
                <w:lang w:eastAsia="en-US"/>
              </w:rPr>
            </w:pPr>
          </w:p>
        </w:tc>
        <w:tc>
          <w:tcPr>
            <w:tcW w:w="567" w:type="dxa"/>
            <w:gridSpan w:val="2"/>
          </w:tcPr>
          <w:p w:rsidR="001B76DA" w:rsidRPr="00134CAA" w:rsidRDefault="001B76DA" w:rsidP="00243A3E">
            <w:pPr>
              <w:pStyle w:val="Style52"/>
              <w:widowControl/>
              <w:rPr>
                <w:rStyle w:val="FontStyle137"/>
                <w:sz w:val="22"/>
                <w:szCs w:val="22"/>
                <w:lang w:eastAsia="en-US"/>
              </w:rPr>
            </w:pPr>
          </w:p>
        </w:tc>
        <w:tc>
          <w:tcPr>
            <w:tcW w:w="567" w:type="dxa"/>
          </w:tcPr>
          <w:p w:rsidR="001B76DA" w:rsidRPr="00134CAA" w:rsidRDefault="001B76DA" w:rsidP="00243A3E">
            <w:pPr>
              <w:pStyle w:val="Style52"/>
              <w:widowControl/>
              <w:rPr>
                <w:rStyle w:val="FontStyle137"/>
                <w:sz w:val="22"/>
                <w:szCs w:val="22"/>
                <w:lang w:eastAsia="en-US"/>
              </w:rPr>
            </w:pPr>
          </w:p>
        </w:tc>
        <w:tc>
          <w:tcPr>
            <w:tcW w:w="571" w:type="dxa"/>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eastAsia="en-US"/>
              </w:rPr>
              <w:t>+</w:t>
            </w: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tcPr>
          <w:p w:rsidR="001B76DA" w:rsidRPr="00134CAA" w:rsidRDefault="001B76DA" w:rsidP="00243A3E">
            <w:pPr>
              <w:pStyle w:val="Style52"/>
              <w:widowControl/>
              <w:rPr>
                <w:rStyle w:val="FontStyle137"/>
                <w:sz w:val="22"/>
                <w:szCs w:val="22"/>
                <w:lang w:eastAsia="en-US"/>
              </w:rPr>
            </w:pPr>
          </w:p>
        </w:tc>
      </w:tr>
      <w:tr w:rsidR="001B76DA" w:rsidRPr="00134CAA" w:rsidTr="00243A3E">
        <w:trPr>
          <w:trHeight w:val="254"/>
        </w:trPr>
        <w:tc>
          <w:tcPr>
            <w:tcW w:w="698" w:type="dxa"/>
          </w:tcPr>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w:t>
            </w:r>
          </w:p>
        </w:tc>
        <w:tc>
          <w:tcPr>
            <w:tcW w:w="717" w:type="dxa"/>
            <w:gridSpan w:val="2"/>
          </w:tcPr>
          <w:p w:rsidR="001B76DA" w:rsidRPr="00134CAA" w:rsidRDefault="001B76DA"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708" w:type="dxa"/>
            <w:gridSpan w:val="2"/>
          </w:tcPr>
          <w:p w:rsidR="001B76DA" w:rsidRPr="00134CAA" w:rsidRDefault="001B76DA" w:rsidP="00243A3E">
            <w:pPr>
              <w:pStyle w:val="Style52"/>
              <w:widowControl/>
              <w:rPr>
                <w:rStyle w:val="FontStyle137"/>
                <w:sz w:val="22"/>
                <w:szCs w:val="22"/>
                <w:lang w:eastAsia="en-US"/>
              </w:rPr>
            </w:pPr>
          </w:p>
        </w:tc>
        <w:tc>
          <w:tcPr>
            <w:tcW w:w="708" w:type="dxa"/>
            <w:gridSpan w:val="2"/>
          </w:tcPr>
          <w:p w:rsidR="001B76DA" w:rsidRPr="00134CAA" w:rsidRDefault="001B76DA" w:rsidP="00243A3E">
            <w:pPr>
              <w:pStyle w:val="Style52"/>
              <w:widowControl/>
              <w:rPr>
                <w:rStyle w:val="FontStyle137"/>
                <w:sz w:val="22"/>
                <w:szCs w:val="22"/>
                <w:lang w:eastAsia="en-US"/>
              </w:rPr>
            </w:pPr>
          </w:p>
        </w:tc>
        <w:tc>
          <w:tcPr>
            <w:tcW w:w="567" w:type="dxa"/>
            <w:gridSpan w:val="2"/>
          </w:tcPr>
          <w:p w:rsidR="001B76DA" w:rsidRPr="00134CAA" w:rsidRDefault="001B76DA" w:rsidP="00243A3E">
            <w:pPr>
              <w:pStyle w:val="Style52"/>
              <w:widowControl/>
              <w:rPr>
                <w:rStyle w:val="FontStyle137"/>
                <w:sz w:val="22"/>
                <w:szCs w:val="22"/>
                <w:lang w:eastAsia="en-US"/>
              </w:rPr>
            </w:pPr>
          </w:p>
        </w:tc>
        <w:tc>
          <w:tcPr>
            <w:tcW w:w="567" w:type="dxa"/>
            <w:gridSpan w:val="2"/>
          </w:tcPr>
          <w:p w:rsidR="001B76DA" w:rsidRPr="00134CAA" w:rsidRDefault="001B76DA" w:rsidP="00243A3E">
            <w:pPr>
              <w:pStyle w:val="Style52"/>
              <w:widowControl/>
              <w:rPr>
                <w:rStyle w:val="FontStyle137"/>
                <w:sz w:val="22"/>
                <w:szCs w:val="22"/>
                <w:lang w:eastAsia="en-US"/>
              </w:rPr>
            </w:pPr>
          </w:p>
        </w:tc>
        <w:tc>
          <w:tcPr>
            <w:tcW w:w="567" w:type="dxa"/>
          </w:tcPr>
          <w:p w:rsidR="001B76DA" w:rsidRPr="00134CAA" w:rsidRDefault="001B76DA" w:rsidP="00243A3E">
            <w:pPr>
              <w:pStyle w:val="Style52"/>
              <w:widowControl/>
              <w:rPr>
                <w:rStyle w:val="FontStyle137"/>
                <w:sz w:val="22"/>
                <w:szCs w:val="22"/>
                <w:lang w:eastAsia="en-US"/>
              </w:rPr>
            </w:pPr>
          </w:p>
        </w:tc>
        <w:tc>
          <w:tcPr>
            <w:tcW w:w="571" w:type="dxa"/>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tcPr>
          <w:p w:rsidR="001B76DA" w:rsidRPr="00134CAA" w:rsidRDefault="001B76DA" w:rsidP="00243A3E">
            <w:pPr>
              <w:pStyle w:val="Style52"/>
              <w:widowControl/>
              <w:rPr>
                <w:rStyle w:val="FontStyle137"/>
                <w:sz w:val="22"/>
                <w:szCs w:val="22"/>
                <w:lang w:eastAsia="en-US"/>
              </w:rPr>
            </w:pPr>
          </w:p>
        </w:tc>
      </w:tr>
      <w:tr w:rsidR="001B76DA" w:rsidRPr="00134CAA" w:rsidTr="00243A3E">
        <w:trPr>
          <w:trHeight w:val="254"/>
        </w:trPr>
        <w:tc>
          <w:tcPr>
            <w:tcW w:w="698" w:type="dxa"/>
          </w:tcPr>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 96/24</w:t>
            </w:r>
          </w:p>
        </w:tc>
        <w:tc>
          <w:tcPr>
            <w:tcW w:w="717" w:type="dxa"/>
            <w:gridSpan w:val="2"/>
          </w:tcPr>
          <w:p w:rsidR="001B76DA" w:rsidRPr="00134CAA" w:rsidRDefault="001B76DA" w:rsidP="00243A3E">
            <w:pPr>
              <w:pStyle w:val="Style52"/>
              <w:widowControl/>
              <w:rPr>
                <w:rStyle w:val="FontStyle137"/>
                <w:sz w:val="22"/>
                <w:szCs w:val="22"/>
                <w:lang w:val="en-US" w:eastAsia="en-US"/>
              </w:rPr>
            </w:pPr>
          </w:p>
        </w:tc>
        <w:tc>
          <w:tcPr>
            <w:tcW w:w="708"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708" w:type="dxa"/>
            <w:gridSpan w:val="2"/>
          </w:tcPr>
          <w:p w:rsidR="001B76DA" w:rsidRPr="00134CAA" w:rsidRDefault="001B76DA" w:rsidP="00243A3E">
            <w:pPr>
              <w:pStyle w:val="Style52"/>
              <w:widowControl/>
              <w:rPr>
                <w:rStyle w:val="FontStyle137"/>
                <w:sz w:val="22"/>
                <w:szCs w:val="22"/>
                <w:lang w:eastAsia="en-US"/>
              </w:rPr>
            </w:pPr>
          </w:p>
        </w:tc>
        <w:tc>
          <w:tcPr>
            <w:tcW w:w="567" w:type="dxa"/>
            <w:gridSpan w:val="2"/>
          </w:tcPr>
          <w:p w:rsidR="001B76DA" w:rsidRPr="00134CAA" w:rsidRDefault="001B76DA" w:rsidP="00243A3E">
            <w:pPr>
              <w:pStyle w:val="Style52"/>
              <w:widowControl/>
              <w:rPr>
                <w:rStyle w:val="FontStyle137"/>
                <w:sz w:val="22"/>
                <w:szCs w:val="22"/>
                <w:lang w:eastAsia="en-US"/>
              </w:rPr>
            </w:pPr>
          </w:p>
        </w:tc>
        <w:tc>
          <w:tcPr>
            <w:tcW w:w="567" w:type="dxa"/>
            <w:gridSpan w:val="2"/>
          </w:tcPr>
          <w:p w:rsidR="001B76DA" w:rsidRPr="00134CAA" w:rsidRDefault="001B76DA" w:rsidP="00243A3E">
            <w:pPr>
              <w:pStyle w:val="Style52"/>
              <w:widowControl/>
              <w:rPr>
                <w:rStyle w:val="FontStyle137"/>
                <w:sz w:val="22"/>
                <w:szCs w:val="22"/>
                <w:lang w:eastAsia="en-US"/>
              </w:rPr>
            </w:pPr>
          </w:p>
        </w:tc>
        <w:tc>
          <w:tcPr>
            <w:tcW w:w="567" w:type="dxa"/>
          </w:tcPr>
          <w:p w:rsidR="001B76DA" w:rsidRPr="00134CAA" w:rsidRDefault="001B76DA" w:rsidP="00243A3E">
            <w:pPr>
              <w:pStyle w:val="Style52"/>
              <w:widowControl/>
              <w:rPr>
                <w:rStyle w:val="FontStyle137"/>
                <w:sz w:val="22"/>
                <w:szCs w:val="22"/>
                <w:lang w:eastAsia="en-US"/>
              </w:rPr>
            </w:pPr>
          </w:p>
        </w:tc>
        <w:tc>
          <w:tcPr>
            <w:tcW w:w="571" w:type="dxa"/>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tcPr>
          <w:p w:rsidR="001B76DA" w:rsidRPr="00134CAA" w:rsidRDefault="001B76DA" w:rsidP="00243A3E">
            <w:pPr>
              <w:pStyle w:val="Style52"/>
              <w:widowControl/>
              <w:rPr>
                <w:rStyle w:val="FontStyle137"/>
                <w:sz w:val="22"/>
                <w:szCs w:val="22"/>
                <w:lang w:eastAsia="en-US"/>
              </w:rPr>
            </w:pPr>
          </w:p>
        </w:tc>
      </w:tr>
      <w:tr w:rsidR="001B76DA" w:rsidRPr="00134CAA" w:rsidTr="00243A3E">
        <w:trPr>
          <w:trHeight w:val="254"/>
        </w:trPr>
        <w:tc>
          <w:tcPr>
            <w:tcW w:w="698" w:type="dxa"/>
          </w:tcPr>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 Express</w:t>
            </w:r>
          </w:p>
        </w:tc>
        <w:tc>
          <w:tcPr>
            <w:tcW w:w="717" w:type="dxa"/>
            <w:gridSpan w:val="2"/>
          </w:tcPr>
          <w:p w:rsidR="001B76DA" w:rsidRPr="00134CAA" w:rsidRDefault="001B76DA" w:rsidP="00243A3E">
            <w:pPr>
              <w:pStyle w:val="Style52"/>
              <w:widowControl/>
              <w:rPr>
                <w:rStyle w:val="FontStyle137"/>
                <w:sz w:val="22"/>
                <w:szCs w:val="22"/>
                <w:lang w:val="en-US" w:eastAsia="en-US"/>
              </w:rPr>
            </w:pPr>
          </w:p>
        </w:tc>
        <w:tc>
          <w:tcPr>
            <w:tcW w:w="708" w:type="dxa"/>
            <w:gridSpan w:val="2"/>
          </w:tcPr>
          <w:p w:rsidR="001B76DA" w:rsidRPr="00134CAA" w:rsidRDefault="001B76DA" w:rsidP="00243A3E">
            <w:pPr>
              <w:pStyle w:val="Style52"/>
              <w:widowControl/>
              <w:rPr>
                <w:rStyle w:val="FontStyle137"/>
                <w:sz w:val="22"/>
                <w:szCs w:val="22"/>
                <w:lang w:eastAsia="en-US"/>
              </w:rPr>
            </w:pPr>
          </w:p>
        </w:tc>
        <w:tc>
          <w:tcPr>
            <w:tcW w:w="708"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567" w:type="dxa"/>
            <w:gridSpan w:val="2"/>
          </w:tcPr>
          <w:p w:rsidR="001B76DA" w:rsidRPr="00134CAA" w:rsidRDefault="001B76DA" w:rsidP="00243A3E">
            <w:pPr>
              <w:pStyle w:val="Style52"/>
              <w:widowControl/>
              <w:rPr>
                <w:rStyle w:val="FontStyle137"/>
                <w:sz w:val="22"/>
                <w:szCs w:val="22"/>
                <w:lang w:eastAsia="en-US"/>
              </w:rPr>
            </w:pPr>
          </w:p>
        </w:tc>
        <w:tc>
          <w:tcPr>
            <w:tcW w:w="567" w:type="dxa"/>
            <w:gridSpan w:val="2"/>
          </w:tcPr>
          <w:p w:rsidR="001B76DA" w:rsidRPr="00134CAA" w:rsidRDefault="001B76DA" w:rsidP="00243A3E">
            <w:pPr>
              <w:pStyle w:val="Style52"/>
              <w:widowControl/>
              <w:rPr>
                <w:rStyle w:val="FontStyle137"/>
                <w:sz w:val="22"/>
                <w:szCs w:val="22"/>
                <w:lang w:eastAsia="en-US"/>
              </w:rPr>
            </w:pPr>
          </w:p>
        </w:tc>
        <w:tc>
          <w:tcPr>
            <w:tcW w:w="567" w:type="dxa"/>
          </w:tcPr>
          <w:p w:rsidR="001B76DA" w:rsidRPr="00134CAA" w:rsidRDefault="001B76DA" w:rsidP="00243A3E">
            <w:pPr>
              <w:pStyle w:val="Style52"/>
              <w:widowControl/>
              <w:rPr>
                <w:rStyle w:val="FontStyle137"/>
                <w:sz w:val="22"/>
                <w:szCs w:val="22"/>
                <w:lang w:eastAsia="en-US"/>
              </w:rPr>
            </w:pPr>
          </w:p>
        </w:tc>
        <w:tc>
          <w:tcPr>
            <w:tcW w:w="571" w:type="dxa"/>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tcPr>
          <w:p w:rsidR="001B76DA" w:rsidRPr="00134CAA" w:rsidRDefault="001B76DA" w:rsidP="00243A3E">
            <w:pPr>
              <w:pStyle w:val="Style52"/>
              <w:widowControl/>
              <w:rPr>
                <w:rStyle w:val="FontStyle137"/>
                <w:sz w:val="22"/>
                <w:szCs w:val="22"/>
                <w:lang w:eastAsia="en-US"/>
              </w:rPr>
            </w:pPr>
          </w:p>
        </w:tc>
      </w:tr>
      <w:tr w:rsidR="001B76DA" w:rsidRPr="00134CAA" w:rsidTr="00243A3E">
        <w:trPr>
          <w:trHeight w:val="254"/>
        </w:trPr>
        <w:tc>
          <w:tcPr>
            <w:tcW w:w="698" w:type="dxa"/>
          </w:tcPr>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DTS-HD HR</w:t>
            </w:r>
          </w:p>
        </w:tc>
        <w:tc>
          <w:tcPr>
            <w:tcW w:w="717" w:type="dxa"/>
            <w:gridSpan w:val="2"/>
          </w:tcPr>
          <w:p w:rsidR="001B76DA" w:rsidRPr="00134CAA" w:rsidRDefault="001B76DA" w:rsidP="00243A3E">
            <w:pPr>
              <w:pStyle w:val="Style52"/>
              <w:widowControl/>
              <w:rPr>
                <w:rStyle w:val="FontStyle137"/>
                <w:sz w:val="22"/>
                <w:szCs w:val="22"/>
                <w:lang w:val="en-US" w:eastAsia="en-US"/>
              </w:rPr>
            </w:pPr>
          </w:p>
        </w:tc>
        <w:tc>
          <w:tcPr>
            <w:tcW w:w="708" w:type="dxa"/>
            <w:gridSpan w:val="2"/>
          </w:tcPr>
          <w:p w:rsidR="001B76DA" w:rsidRPr="00134CAA" w:rsidRDefault="001B76DA" w:rsidP="00243A3E">
            <w:pPr>
              <w:pStyle w:val="Style52"/>
              <w:widowControl/>
              <w:rPr>
                <w:rStyle w:val="FontStyle137"/>
                <w:sz w:val="22"/>
                <w:szCs w:val="22"/>
                <w:lang w:eastAsia="en-US"/>
              </w:rPr>
            </w:pPr>
          </w:p>
        </w:tc>
        <w:tc>
          <w:tcPr>
            <w:tcW w:w="708" w:type="dxa"/>
            <w:gridSpan w:val="2"/>
          </w:tcPr>
          <w:p w:rsidR="001B76DA" w:rsidRPr="00134CAA" w:rsidRDefault="001B76DA" w:rsidP="00243A3E">
            <w:pPr>
              <w:pStyle w:val="Style52"/>
              <w:widowControl/>
              <w:rPr>
                <w:rStyle w:val="FontStyle137"/>
                <w:sz w:val="22"/>
                <w:szCs w:val="22"/>
                <w:lang w:eastAsia="en-US"/>
              </w:rPr>
            </w:pPr>
          </w:p>
        </w:tc>
        <w:tc>
          <w:tcPr>
            <w:tcW w:w="567"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567" w:type="dxa"/>
            <w:gridSpan w:val="2"/>
          </w:tcPr>
          <w:p w:rsidR="001B76DA" w:rsidRPr="00134CAA" w:rsidRDefault="001B76DA" w:rsidP="00243A3E">
            <w:pPr>
              <w:pStyle w:val="Style52"/>
              <w:widowControl/>
              <w:rPr>
                <w:rStyle w:val="FontStyle137"/>
                <w:sz w:val="22"/>
                <w:szCs w:val="22"/>
                <w:lang w:eastAsia="en-US"/>
              </w:rPr>
            </w:pPr>
          </w:p>
        </w:tc>
        <w:tc>
          <w:tcPr>
            <w:tcW w:w="567" w:type="dxa"/>
          </w:tcPr>
          <w:p w:rsidR="001B76DA" w:rsidRPr="00134CAA" w:rsidRDefault="001B76DA" w:rsidP="00243A3E">
            <w:pPr>
              <w:pStyle w:val="Style52"/>
              <w:widowControl/>
              <w:rPr>
                <w:rStyle w:val="FontStyle137"/>
                <w:sz w:val="22"/>
                <w:szCs w:val="22"/>
                <w:lang w:eastAsia="en-US"/>
              </w:rPr>
            </w:pPr>
          </w:p>
        </w:tc>
        <w:tc>
          <w:tcPr>
            <w:tcW w:w="571" w:type="dxa"/>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tcPr>
          <w:p w:rsidR="001B76DA" w:rsidRPr="00134CAA" w:rsidRDefault="001B76DA" w:rsidP="00243A3E">
            <w:pPr>
              <w:pStyle w:val="Style52"/>
              <w:widowControl/>
              <w:rPr>
                <w:rStyle w:val="FontStyle137"/>
                <w:sz w:val="22"/>
                <w:szCs w:val="22"/>
                <w:lang w:eastAsia="en-US"/>
              </w:rPr>
            </w:pPr>
          </w:p>
        </w:tc>
      </w:tr>
      <w:tr w:rsidR="001B76DA" w:rsidRPr="00134CAA" w:rsidTr="00243A3E">
        <w:trPr>
          <w:trHeight w:val="254"/>
        </w:trPr>
        <w:tc>
          <w:tcPr>
            <w:tcW w:w="698" w:type="dxa"/>
          </w:tcPr>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DTS-HD MSTR</w:t>
            </w:r>
          </w:p>
        </w:tc>
        <w:tc>
          <w:tcPr>
            <w:tcW w:w="717" w:type="dxa"/>
            <w:gridSpan w:val="2"/>
          </w:tcPr>
          <w:p w:rsidR="001B76DA" w:rsidRPr="00134CAA" w:rsidRDefault="001B76DA" w:rsidP="00243A3E">
            <w:pPr>
              <w:pStyle w:val="Style52"/>
              <w:widowControl/>
              <w:rPr>
                <w:rStyle w:val="FontStyle137"/>
                <w:sz w:val="22"/>
                <w:szCs w:val="22"/>
                <w:lang w:val="en-US" w:eastAsia="en-US"/>
              </w:rPr>
            </w:pPr>
          </w:p>
        </w:tc>
        <w:tc>
          <w:tcPr>
            <w:tcW w:w="708" w:type="dxa"/>
            <w:gridSpan w:val="2"/>
          </w:tcPr>
          <w:p w:rsidR="001B76DA" w:rsidRPr="00134CAA" w:rsidRDefault="001B76DA" w:rsidP="00243A3E">
            <w:pPr>
              <w:pStyle w:val="Style52"/>
              <w:widowControl/>
              <w:rPr>
                <w:rStyle w:val="FontStyle137"/>
                <w:sz w:val="22"/>
                <w:szCs w:val="22"/>
                <w:lang w:eastAsia="en-US"/>
              </w:rPr>
            </w:pPr>
          </w:p>
        </w:tc>
        <w:tc>
          <w:tcPr>
            <w:tcW w:w="708" w:type="dxa"/>
            <w:gridSpan w:val="2"/>
          </w:tcPr>
          <w:p w:rsidR="001B76DA" w:rsidRPr="00134CAA" w:rsidRDefault="001B76DA" w:rsidP="00243A3E">
            <w:pPr>
              <w:pStyle w:val="Style52"/>
              <w:widowControl/>
              <w:rPr>
                <w:rStyle w:val="FontStyle137"/>
                <w:sz w:val="22"/>
                <w:szCs w:val="22"/>
                <w:lang w:eastAsia="en-US"/>
              </w:rPr>
            </w:pPr>
          </w:p>
        </w:tc>
        <w:tc>
          <w:tcPr>
            <w:tcW w:w="567" w:type="dxa"/>
            <w:gridSpan w:val="2"/>
          </w:tcPr>
          <w:p w:rsidR="001B76DA" w:rsidRPr="00134CAA" w:rsidRDefault="001B76DA" w:rsidP="00243A3E">
            <w:pPr>
              <w:pStyle w:val="Style52"/>
              <w:widowControl/>
              <w:rPr>
                <w:rStyle w:val="FontStyle137"/>
                <w:sz w:val="22"/>
                <w:szCs w:val="22"/>
                <w:lang w:eastAsia="en-US"/>
              </w:rPr>
            </w:pPr>
          </w:p>
        </w:tc>
        <w:tc>
          <w:tcPr>
            <w:tcW w:w="567"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567" w:type="dxa"/>
          </w:tcPr>
          <w:p w:rsidR="001B76DA" w:rsidRPr="00134CAA" w:rsidRDefault="001B76DA" w:rsidP="00243A3E">
            <w:pPr>
              <w:pStyle w:val="Style52"/>
              <w:widowControl/>
              <w:rPr>
                <w:rStyle w:val="FontStyle137"/>
                <w:sz w:val="22"/>
                <w:szCs w:val="22"/>
                <w:lang w:eastAsia="en-US"/>
              </w:rPr>
            </w:pPr>
          </w:p>
        </w:tc>
        <w:tc>
          <w:tcPr>
            <w:tcW w:w="571" w:type="dxa"/>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tcPr>
          <w:p w:rsidR="001B76DA" w:rsidRPr="00134CAA" w:rsidRDefault="001B76DA" w:rsidP="00243A3E">
            <w:pPr>
              <w:pStyle w:val="Style52"/>
              <w:widowControl/>
              <w:rPr>
                <w:rStyle w:val="FontStyle137"/>
                <w:sz w:val="22"/>
                <w:szCs w:val="22"/>
                <w:lang w:eastAsia="en-US"/>
              </w:rPr>
            </w:pPr>
          </w:p>
        </w:tc>
      </w:tr>
      <w:tr w:rsidR="001B76DA" w:rsidRPr="00134CAA" w:rsidTr="00243A3E">
        <w:trPr>
          <w:trHeight w:val="254"/>
        </w:trPr>
        <w:tc>
          <w:tcPr>
            <w:tcW w:w="698" w:type="dxa"/>
          </w:tcPr>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DTS-ES Discrete</w:t>
            </w:r>
          </w:p>
        </w:tc>
        <w:tc>
          <w:tcPr>
            <w:tcW w:w="717" w:type="dxa"/>
            <w:gridSpan w:val="2"/>
          </w:tcPr>
          <w:p w:rsidR="001B76DA" w:rsidRPr="00134CAA" w:rsidRDefault="001B76DA" w:rsidP="00243A3E">
            <w:pPr>
              <w:pStyle w:val="Style52"/>
              <w:widowControl/>
              <w:rPr>
                <w:rStyle w:val="FontStyle137"/>
                <w:sz w:val="22"/>
                <w:szCs w:val="22"/>
                <w:lang w:val="en-US" w:eastAsia="en-US"/>
              </w:rPr>
            </w:pPr>
            <w:r w:rsidRPr="00134CAA">
              <w:rPr>
                <w:rStyle w:val="FontStyle137"/>
                <w:sz w:val="22"/>
                <w:szCs w:val="22"/>
                <w:lang w:val="en-US" w:eastAsia="en-US"/>
              </w:rPr>
              <w:t>+</w:t>
            </w:r>
            <w:r w:rsidRPr="00134CAA">
              <w:rPr>
                <w:rStyle w:val="FontStyle137"/>
                <w:sz w:val="22"/>
                <w:szCs w:val="22"/>
                <w:lang w:eastAsia="en-US"/>
              </w:rPr>
              <w:t>(*4)</w:t>
            </w:r>
          </w:p>
        </w:tc>
        <w:tc>
          <w:tcPr>
            <w:tcW w:w="708" w:type="dxa"/>
            <w:gridSpan w:val="2"/>
          </w:tcPr>
          <w:p w:rsidR="001B76DA" w:rsidRPr="00134CAA" w:rsidRDefault="001B76DA" w:rsidP="00243A3E">
            <w:pPr>
              <w:pStyle w:val="Style52"/>
              <w:widowControl/>
              <w:rPr>
                <w:rStyle w:val="FontStyle137"/>
                <w:sz w:val="22"/>
                <w:szCs w:val="22"/>
                <w:lang w:eastAsia="en-US"/>
              </w:rPr>
            </w:pPr>
          </w:p>
        </w:tc>
        <w:tc>
          <w:tcPr>
            <w:tcW w:w="708" w:type="dxa"/>
            <w:gridSpan w:val="2"/>
          </w:tcPr>
          <w:p w:rsidR="001B76DA" w:rsidRPr="00134CAA" w:rsidRDefault="001B76DA" w:rsidP="00243A3E">
            <w:pPr>
              <w:pStyle w:val="Style52"/>
              <w:widowControl/>
              <w:rPr>
                <w:rStyle w:val="FontStyle137"/>
                <w:sz w:val="22"/>
                <w:szCs w:val="22"/>
                <w:lang w:eastAsia="en-US"/>
              </w:rPr>
            </w:pPr>
          </w:p>
        </w:tc>
        <w:tc>
          <w:tcPr>
            <w:tcW w:w="567" w:type="dxa"/>
            <w:gridSpan w:val="2"/>
          </w:tcPr>
          <w:p w:rsidR="001B76DA" w:rsidRPr="00134CAA" w:rsidRDefault="001B76DA" w:rsidP="00243A3E">
            <w:pPr>
              <w:pStyle w:val="Style52"/>
              <w:widowControl/>
              <w:rPr>
                <w:rStyle w:val="FontStyle137"/>
                <w:sz w:val="22"/>
                <w:szCs w:val="22"/>
                <w:lang w:eastAsia="en-US"/>
              </w:rPr>
            </w:pPr>
          </w:p>
        </w:tc>
        <w:tc>
          <w:tcPr>
            <w:tcW w:w="567" w:type="dxa"/>
            <w:gridSpan w:val="2"/>
          </w:tcPr>
          <w:p w:rsidR="001B76DA" w:rsidRPr="00134CAA" w:rsidRDefault="001B76DA" w:rsidP="00243A3E">
            <w:pPr>
              <w:pStyle w:val="Style52"/>
              <w:widowControl/>
              <w:rPr>
                <w:rStyle w:val="FontStyle137"/>
                <w:sz w:val="22"/>
                <w:szCs w:val="22"/>
                <w:lang w:eastAsia="en-US"/>
              </w:rPr>
            </w:pPr>
          </w:p>
        </w:tc>
        <w:tc>
          <w:tcPr>
            <w:tcW w:w="567" w:type="dxa"/>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571" w:type="dxa"/>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tcPr>
          <w:p w:rsidR="001B76DA" w:rsidRPr="00134CAA" w:rsidRDefault="001B76DA" w:rsidP="00243A3E">
            <w:pPr>
              <w:pStyle w:val="Style52"/>
              <w:widowControl/>
              <w:rPr>
                <w:rStyle w:val="FontStyle137"/>
                <w:sz w:val="22"/>
                <w:szCs w:val="22"/>
                <w:lang w:eastAsia="en-US"/>
              </w:rPr>
            </w:pPr>
          </w:p>
        </w:tc>
      </w:tr>
      <w:tr w:rsidR="001B76DA" w:rsidRPr="00134CAA" w:rsidTr="00243A3E">
        <w:trPr>
          <w:trHeight w:val="254"/>
        </w:trPr>
        <w:tc>
          <w:tcPr>
            <w:tcW w:w="698" w:type="dxa"/>
          </w:tcPr>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DTS-ES Matrix</w:t>
            </w:r>
          </w:p>
        </w:tc>
        <w:tc>
          <w:tcPr>
            <w:tcW w:w="717" w:type="dxa"/>
            <w:gridSpan w:val="2"/>
          </w:tcPr>
          <w:p w:rsidR="001B76DA" w:rsidRPr="00134CAA" w:rsidRDefault="001B76DA" w:rsidP="00243A3E">
            <w:pPr>
              <w:pStyle w:val="Style52"/>
              <w:widowControl/>
              <w:rPr>
                <w:rStyle w:val="FontStyle137"/>
                <w:sz w:val="22"/>
                <w:szCs w:val="22"/>
                <w:lang w:val="en-US" w:eastAsia="en-US"/>
              </w:rPr>
            </w:pPr>
            <w:r w:rsidRPr="00134CAA">
              <w:rPr>
                <w:rStyle w:val="FontStyle137"/>
                <w:sz w:val="22"/>
                <w:szCs w:val="22"/>
                <w:lang w:val="en-US" w:eastAsia="en-US"/>
              </w:rPr>
              <w:t>+</w:t>
            </w:r>
            <w:r w:rsidRPr="00134CAA">
              <w:rPr>
                <w:rStyle w:val="FontStyle137"/>
                <w:sz w:val="22"/>
                <w:szCs w:val="22"/>
                <w:lang w:eastAsia="en-US"/>
              </w:rPr>
              <w:t>(*4)</w:t>
            </w:r>
          </w:p>
        </w:tc>
        <w:tc>
          <w:tcPr>
            <w:tcW w:w="708" w:type="dxa"/>
            <w:gridSpan w:val="2"/>
          </w:tcPr>
          <w:p w:rsidR="001B76DA" w:rsidRPr="00134CAA" w:rsidRDefault="001B76DA" w:rsidP="00243A3E">
            <w:pPr>
              <w:pStyle w:val="Style52"/>
              <w:widowControl/>
              <w:rPr>
                <w:rStyle w:val="FontStyle137"/>
                <w:sz w:val="22"/>
                <w:szCs w:val="22"/>
                <w:lang w:eastAsia="en-US"/>
              </w:rPr>
            </w:pPr>
          </w:p>
        </w:tc>
        <w:tc>
          <w:tcPr>
            <w:tcW w:w="708" w:type="dxa"/>
            <w:gridSpan w:val="2"/>
          </w:tcPr>
          <w:p w:rsidR="001B76DA" w:rsidRPr="00134CAA" w:rsidRDefault="001B76DA" w:rsidP="00243A3E">
            <w:pPr>
              <w:pStyle w:val="Style52"/>
              <w:widowControl/>
              <w:rPr>
                <w:rStyle w:val="FontStyle137"/>
                <w:sz w:val="22"/>
                <w:szCs w:val="22"/>
                <w:lang w:eastAsia="en-US"/>
              </w:rPr>
            </w:pPr>
          </w:p>
        </w:tc>
        <w:tc>
          <w:tcPr>
            <w:tcW w:w="567" w:type="dxa"/>
            <w:gridSpan w:val="2"/>
          </w:tcPr>
          <w:p w:rsidR="001B76DA" w:rsidRPr="00134CAA" w:rsidRDefault="001B76DA" w:rsidP="00243A3E">
            <w:pPr>
              <w:pStyle w:val="Style52"/>
              <w:widowControl/>
              <w:rPr>
                <w:rStyle w:val="FontStyle137"/>
                <w:sz w:val="22"/>
                <w:szCs w:val="22"/>
                <w:lang w:eastAsia="en-US"/>
              </w:rPr>
            </w:pPr>
          </w:p>
        </w:tc>
        <w:tc>
          <w:tcPr>
            <w:tcW w:w="567" w:type="dxa"/>
            <w:gridSpan w:val="2"/>
          </w:tcPr>
          <w:p w:rsidR="001B76DA" w:rsidRPr="00134CAA" w:rsidRDefault="001B76DA" w:rsidP="00243A3E">
            <w:pPr>
              <w:pStyle w:val="Style52"/>
              <w:widowControl/>
              <w:rPr>
                <w:rStyle w:val="FontStyle137"/>
                <w:sz w:val="22"/>
                <w:szCs w:val="22"/>
                <w:lang w:eastAsia="en-US"/>
              </w:rPr>
            </w:pPr>
          </w:p>
        </w:tc>
        <w:tc>
          <w:tcPr>
            <w:tcW w:w="567" w:type="dxa"/>
          </w:tcPr>
          <w:p w:rsidR="001B76DA" w:rsidRPr="00134CAA" w:rsidRDefault="001B76DA" w:rsidP="00243A3E">
            <w:pPr>
              <w:pStyle w:val="Style52"/>
              <w:widowControl/>
              <w:rPr>
                <w:rStyle w:val="FontStyle137"/>
                <w:sz w:val="22"/>
                <w:szCs w:val="22"/>
                <w:lang w:eastAsia="en-US"/>
              </w:rPr>
            </w:pPr>
          </w:p>
        </w:tc>
        <w:tc>
          <w:tcPr>
            <w:tcW w:w="571" w:type="dxa"/>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tcPr>
          <w:p w:rsidR="001B76DA" w:rsidRPr="00134CAA" w:rsidRDefault="001B76DA" w:rsidP="00243A3E">
            <w:pPr>
              <w:pStyle w:val="Style52"/>
              <w:widowControl/>
              <w:rPr>
                <w:rStyle w:val="FontStyle137"/>
                <w:sz w:val="22"/>
                <w:szCs w:val="22"/>
                <w:lang w:eastAsia="en-US"/>
              </w:rPr>
            </w:pPr>
          </w:p>
        </w:tc>
      </w:tr>
      <w:tr w:rsidR="001B76DA" w:rsidRPr="00134CAA" w:rsidTr="00243A3E">
        <w:trPr>
          <w:trHeight w:val="254"/>
        </w:trPr>
        <w:tc>
          <w:tcPr>
            <w:tcW w:w="698" w:type="dxa"/>
          </w:tcPr>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DTS:X</w:t>
            </w:r>
          </w:p>
        </w:tc>
        <w:tc>
          <w:tcPr>
            <w:tcW w:w="717" w:type="dxa"/>
            <w:gridSpan w:val="2"/>
          </w:tcPr>
          <w:p w:rsidR="001B76DA" w:rsidRPr="00134CAA" w:rsidRDefault="001B76DA" w:rsidP="00243A3E">
            <w:pPr>
              <w:pStyle w:val="Style52"/>
              <w:widowControl/>
              <w:rPr>
                <w:rStyle w:val="FontStyle137"/>
                <w:sz w:val="22"/>
                <w:szCs w:val="22"/>
                <w:lang w:val="en-US" w:eastAsia="en-US"/>
              </w:rPr>
            </w:pPr>
          </w:p>
        </w:tc>
        <w:tc>
          <w:tcPr>
            <w:tcW w:w="708" w:type="dxa"/>
            <w:gridSpan w:val="2"/>
          </w:tcPr>
          <w:p w:rsidR="001B76DA" w:rsidRPr="00134CAA" w:rsidRDefault="001B76DA" w:rsidP="00243A3E">
            <w:pPr>
              <w:pStyle w:val="Style52"/>
              <w:widowControl/>
              <w:rPr>
                <w:rStyle w:val="FontStyle137"/>
                <w:sz w:val="22"/>
                <w:szCs w:val="22"/>
                <w:lang w:eastAsia="en-US"/>
              </w:rPr>
            </w:pPr>
          </w:p>
        </w:tc>
        <w:tc>
          <w:tcPr>
            <w:tcW w:w="708" w:type="dxa"/>
            <w:gridSpan w:val="2"/>
          </w:tcPr>
          <w:p w:rsidR="001B76DA" w:rsidRPr="00134CAA" w:rsidRDefault="001B76DA" w:rsidP="00243A3E">
            <w:pPr>
              <w:pStyle w:val="Style52"/>
              <w:widowControl/>
              <w:rPr>
                <w:rStyle w:val="FontStyle137"/>
                <w:sz w:val="22"/>
                <w:szCs w:val="22"/>
                <w:lang w:eastAsia="en-US"/>
              </w:rPr>
            </w:pPr>
          </w:p>
        </w:tc>
        <w:tc>
          <w:tcPr>
            <w:tcW w:w="567" w:type="dxa"/>
            <w:gridSpan w:val="2"/>
          </w:tcPr>
          <w:p w:rsidR="001B76DA" w:rsidRPr="00134CAA" w:rsidRDefault="001B76DA" w:rsidP="00243A3E">
            <w:pPr>
              <w:pStyle w:val="Style52"/>
              <w:widowControl/>
              <w:rPr>
                <w:rStyle w:val="FontStyle137"/>
                <w:sz w:val="22"/>
                <w:szCs w:val="22"/>
                <w:lang w:eastAsia="en-US"/>
              </w:rPr>
            </w:pPr>
          </w:p>
        </w:tc>
        <w:tc>
          <w:tcPr>
            <w:tcW w:w="567" w:type="dxa"/>
            <w:gridSpan w:val="2"/>
          </w:tcPr>
          <w:p w:rsidR="001B76DA" w:rsidRPr="00134CAA" w:rsidRDefault="001B76DA" w:rsidP="00243A3E">
            <w:pPr>
              <w:pStyle w:val="Style52"/>
              <w:widowControl/>
              <w:rPr>
                <w:rStyle w:val="FontStyle137"/>
                <w:sz w:val="22"/>
                <w:szCs w:val="22"/>
                <w:lang w:eastAsia="en-US"/>
              </w:rPr>
            </w:pPr>
          </w:p>
        </w:tc>
        <w:tc>
          <w:tcPr>
            <w:tcW w:w="567" w:type="dxa"/>
          </w:tcPr>
          <w:p w:rsidR="001B76DA" w:rsidRPr="00134CAA" w:rsidRDefault="001B76DA" w:rsidP="00243A3E">
            <w:pPr>
              <w:pStyle w:val="Style52"/>
              <w:widowControl/>
              <w:rPr>
                <w:rStyle w:val="FontStyle137"/>
                <w:sz w:val="22"/>
                <w:szCs w:val="22"/>
                <w:lang w:eastAsia="en-US"/>
              </w:rPr>
            </w:pPr>
          </w:p>
        </w:tc>
        <w:tc>
          <w:tcPr>
            <w:tcW w:w="571" w:type="dxa"/>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tcPr>
          <w:p w:rsidR="001B76DA" w:rsidRPr="00134CAA" w:rsidRDefault="001B76DA" w:rsidP="00243A3E">
            <w:pPr>
              <w:pStyle w:val="Style52"/>
              <w:widowControl/>
              <w:rPr>
                <w:rStyle w:val="FontStyle137"/>
                <w:sz w:val="22"/>
                <w:szCs w:val="22"/>
                <w:lang w:eastAsia="en-US"/>
              </w:rPr>
            </w:pPr>
          </w:p>
        </w:tc>
      </w:tr>
      <w:tr w:rsidR="001B76DA" w:rsidRPr="00134CAA" w:rsidTr="00243A3E">
        <w:trPr>
          <w:trHeight w:val="254"/>
        </w:trPr>
        <w:tc>
          <w:tcPr>
            <w:tcW w:w="698" w:type="dxa"/>
          </w:tcPr>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IMAX DTS</w:t>
            </w:r>
          </w:p>
        </w:tc>
        <w:tc>
          <w:tcPr>
            <w:tcW w:w="717"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r w:rsidRPr="00134CAA">
              <w:rPr>
                <w:rStyle w:val="FontStyle137"/>
                <w:sz w:val="22"/>
                <w:szCs w:val="22"/>
                <w:lang w:eastAsia="en-US"/>
              </w:rPr>
              <w:t>(*14)</w:t>
            </w:r>
          </w:p>
        </w:tc>
        <w:tc>
          <w:tcPr>
            <w:tcW w:w="708" w:type="dxa"/>
            <w:gridSpan w:val="2"/>
          </w:tcPr>
          <w:p w:rsidR="001B76DA" w:rsidRPr="00134CAA" w:rsidRDefault="001B76DA" w:rsidP="00243A3E">
            <w:pPr>
              <w:pStyle w:val="Style52"/>
              <w:widowControl/>
              <w:rPr>
                <w:rStyle w:val="FontStyle137"/>
                <w:sz w:val="22"/>
                <w:szCs w:val="22"/>
                <w:lang w:eastAsia="en-US"/>
              </w:rPr>
            </w:pPr>
          </w:p>
        </w:tc>
        <w:tc>
          <w:tcPr>
            <w:tcW w:w="708" w:type="dxa"/>
            <w:gridSpan w:val="2"/>
          </w:tcPr>
          <w:p w:rsidR="001B76DA" w:rsidRPr="00134CAA" w:rsidRDefault="001B76DA" w:rsidP="00243A3E">
            <w:pPr>
              <w:pStyle w:val="Style52"/>
              <w:widowControl/>
              <w:rPr>
                <w:rStyle w:val="FontStyle137"/>
                <w:sz w:val="22"/>
                <w:szCs w:val="22"/>
                <w:lang w:eastAsia="en-US"/>
              </w:rPr>
            </w:pPr>
          </w:p>
        </w:tc>
        <w:tc>
          <w:tcPr>
            <w:tcW w:w="567" w:type="dxa"/>
            <w:gridSpan w:val="2"/>
          </w:tcPr>
          <w:p w:rsidR="001B76DA" w:rsidRPr="00134CAA" w:rsidRDefault="001B76DA" w:rsidP="00243A3E">
            <w:pPr>
              <w:pStyle w:val="Style52"/>
              <w:widowControl/>
              <w:rPr>
                <w:rStyle w:val="FontStyle137"/>
                <w:sz w:val="22"/>
                <w:szCs w:val="22"/>
                <w:lang w:eastAsia="en-US"/>
              </w:rPr>
            </w:pPr>
          </w:p>
        </w:tc>
        <w:tc>
          <w:tcPr>
            <w:tcW w:w="567" w:type="dxa"/>
            <w:gridSpan w:val="2"/>
          </w:tcPr>
          <w:p w:rsidR="001B76DA" w:rsidRPr="00134CAA" w:rsidRDefault="001B76DA" w:rsidP="00243A3E">
            <w:pPr>
              <w:pStyle w:val="Style52"/>
              <w:widowControl/>
              <w:rPr>
                <w:rStyle w:val="FontStyle137"/>
                <w:sz w:val="22"/>
                <w:szCs w:val="22"/>
                <w:lang w:eastAsia="en-US"/>
              </w:rPr>
            </w:pPr>
          </w:p>
        </w:tc>
        <w:tc>
          <w:tcPr>
            <w:tcW w:w="567" w:type="dxa"/>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r w:rsidRPr="00134CAA">
              <w:rPr>
                <w:rStyle w:val="FontStyle137"/>
                <w:sz w:val="22"/>
                <w:szCs w:val="22"/>
                <w:lang w:eastAsia="en-US"/>
              </w:rPr>
              <w:t>(*14)</w:t>
            </w:r>
          </w:p>
        </w:tc>
        <w:tc>
          <w:tcPr>
            <w:tcW w:w="571" w:type="dxa"/>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r w:rsidRPr="00134CAA">
              <w:rPr>
                <w:rStyle w:val="FontStyle137"/>
                <w:sz w:val="22"/>
                <w:szCs w:val="22"/>
                <w:lang w:eastAsia="en-US"/>
              </w:rPr>
              <w:t>(*14)</w:t>
            </w:r>
          </w:p>
        </w:tc>
        <w:tc>
          <w:tcPr>
            <w:tcW w:w="685"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r>
      <w:tr w:rsidR="001B76DA" w:rsidRPr="00134CAA" w:rsidTr="00243A3E">
        <w:trPr>
          <w:trHeight w:val="254"/>
        </w:trPr>
        <w:tc>
          <w:tcPr>
            <w:tcW w:w="698" w:type="dxa"/>
          </w:tcPr>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 xml:space="preserve">IMAX </w:t>
            </w:r>
            <w:r w:rsidRPr="00134CAA">
              <w:rPr>
                <w:rFonts w:ascii="ArialMT" w:hAnsi="ArialMT" w:cs="ArialMT"/>
                <w:lang w:eastAsia="ru-RU"/>
              </w:rPr>
              <w:lastRenderedPageBreak/>
              <w:t>DTS:X</w:t>
            </w:r>
          </w:p>
        </w:tc>
        <w:tc>
          <w:tcPr>
            <w:tcW w:w="717" w:type="dxa"/>
            <w:gridSpan w:val="2"/>
          </w:tcPr>
          <w:p w:rsidR="001B76DA" w:rsidRPr="00134CAA" w:rsidRDefault="001B76DA" w:rsidP="00243A3E">
            <w:pPr>
              <w:pStyle w:val="Style52"/>
              <w:widowControl/>
              <w:rPr>
                <w:rStyle w:val="FontStyle137"/>
                <w:sz w:val="22"/>
                <w:szCs w:val="22"/>
                <w:lang w:val="en-US" w:eastAsia="en-US"/>
              </w:rPr>
            </w:pPr>
            <w:r w:rsidRPr="00134CAA">
              <w:rPr>
                <w:rStyle w:val="FontStyle137"/>
                <w:sz w:val="22"/>
                <w:szCs w:val="22"/>
                <w:lang w:val="en-US" w:eastAsia="en-US"/>
              </w:rPr>
              <w:lastRenderedPageBreak/>
              <w:t>+</w:t>
            </w:r>
          </w:p>
        </w:tc>
        <w:tc>
          <w:tcPr>
            <w:tcW w:w="708" w:type="dxa"/>
            <w:gridSpan w:val="2"/>
          </w:tcPr>
          <w:p w:rsidR="001B76DA" w:rsidRPr="00134CAA" w:rsidRDefault="001B76DA" w:rsidP="00243A3E">
            <w:pPr>
              <w:pStyle w:val="Style52"/>
              <w:widowControl/>
              <w:rPr>
                <w:rStyle w:val="FontStyle137"/>
                <w:sz w:val="22"/>
                <w:szCs w:val="22"/>
                <w:lang w:eastAsia="en-US"/>
              </w:rPr>
            </w:pPr>
          </w:p>
        </w:tc>
        <w:tc>
          <w:tcPr>
            <w:tcW w:w="708" w:type="dxa"/>
            <w:gridSpan w:val="2"/>
          </w:tcPr>
          <w:p w:rsidR="001B76DA" w:rsidRPr="00134CAA" w:rsidRDefault="001B76DA" w:rsidP="00243A3E">
            <w:pPr>
              <w:pStyle w:val="Style52"/>
              <w:widowControl/>
              <w:rPr>
                <w:rStyle w:val="FontStyle137"/>
                <w:sz w:val="22"/>
                <w:szCs w:val="22"/>
                <w:lang w:eastAsia="en-US"/>
              </w:rPr>
            </w:pPr>
          </w:p>
        </w:tc>
        <w:tc>
          <w:tcPr>
            <w:tcW w:w="567" w:type="dxa"/>
            <w:gridSpan w:val="2"/>
          </w:tcPr>
          <w:p w:rsidR="001B76DA" w:rsidRPr="00134CAA" w:rsidRDefault="001B76DA" w:rsidP="00243A3E">
            <w:pPr>
              <w:pStyle w:val="Style52"/>
              <w:widowControl/>
              <w:rPr>
                <w:rStyle w:val="FontStyle137"/>
                <w:sz w:val="22"/>
                <w:szCs w:val="22"/>
                <w:lang w:eastAsia="en-US"/>
              </w:rPr>
            </w:pPr>
          </w:p>
        </w:tc>
        <w:tc>
          <w:tcPr>
            <w:tcW w:w="567" w:type="dxa"/>
            <w:gridSpan w:val="2"/>
          </w:tcPr>
          <w:p w:rsidR="001B76DA" w:rsidRPr="00134CAA" w:rsidRDefault="001B76DA" w:rsidP="00243A3E">
            <w:pPr>
              <w:pStyle w:val="Style52"/>
              <w:widowControl/>
              <w:rPr>
                <w:rStyle w:val="FontStyle137"/>
                <w:sz w:val="22"/>
                <w:szCs w:val="22"/>
                <w:lang w:eastAsia="en-US"/>
              </w:rPr>
            </w:pPr>
          </w:p>
        </w:tc>
        <w:tc>
          <w:tcPr>
            <w:tcW w:w="567" w:type="dxa"/>
          </w:tcPr>
          <w:p w:rsidR="001B76DA" w:rsidRPr="00134CAA" w:rsidRDefault="001B76DA" w:rsidP="00243A3E">
            <w:pPr>
              <w:pStyle w:val="Style52"/>
              <w:widowControl/>
              <w:rPr>
                <w:rStyle w:val="FontStyle137"/>
                <w:sz w:val="22"/>
                <w:szCs w:val="22"/>
                <w:lang w:eastAsia="en-US"/>
              </w:rPr>
            </w:pPr>
          </w:p>
        </w:tc>
        <w:tc>
          <w:tcPr>
            <w:tcW w:w="571" w:type="dxa"/>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r w:rsidRPr="00134CAA">
              <w:rPr>
                <w:rStyle w:val="FontStyle137"/>
                <w:sz w:val="22"/>
                <w:szCs w:val="22"/>
                <w:lang w:eastAsia="en-US"/>
              </w:rPr>
              <w:t>(*14</w:t>
            </w:r>
            <w:r w:rsidRPr="00134CAA">
              <w:rPr>
                <w:rStyle w:val="FontStyle137"/>
                <w:sz w:val="22"/>
                <w:szCs w:val="22"/>
                <w:lang w:eastAsia="en-US"/>
              </w:rPr>
              <w:lastRenderedPageBreak/>
              <w:t>)</w:t>
            </w: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p>
        </w:tc>
        <w:tc>
          <w:tcPr>
            <w:tcW w:w="685"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685" w:type="dxa"/>
          </w:tcPr>
          <w:p w:rsidR="001B76DA" w:rsidRPr="00134CAA" w:rsidRDefault="001B76DA" w:rsidP="00243A3E">
            <w:pPr>
              <w:pStyle w:val="Style52"/>
              <w:widowControl/>
              <w:rPr>
                <w:rStyle w:val="FontStyle137"/>
                <w:sz w:val="22"/>
                <w:szCs w:val="22"/>
                <w:lang w:eastAsia="en-US"/>
              </w:rPr>
            </w:pPr>
          </w:p>
        </w:tc>
      </w:tr>
    </w:tbl>
    <w:p w:rsidR="001B76DA" w:rsidRPr="00134CAA" w:rsidRDefault="001B76DA" w:rsidP="001B76DA">
      <w:pPr>
        <w:pStyle w:val="Style77"/>
        <w:widowControl/>
        <w:rPr>
          <w:rStyle w:val="FontStyle232"/>
          <w:rFonts w:eastAsia="MS Gothic"/>
          <w:sz w:val="22"/>
          <w:szCs w:val="22"/>
          <w:lang w:eastAsia="en-US"/>
        </w:rPr>
      </w:pPr>
    </w:p>
    <w:p w:rsidR="0023046D" w:rsidRPr="00134CAA" w:rsidRDefault="001B76DA" w:rsidP="00C83996">
      <w:pPr>
        <w:pStyle w:val="Style77"/>
        <w:widowControl/>
        <w:rPr>
          <w:rStyle w:val="FontStyle232"/>
          <w:rFonts w:eastAsia="MS Gothic"/>
          <w:b/>
          <w:sz w:val="22"/>
          <w:szCs w:val="22"/>
          <w:lang w:eastAsia="en-US"/>
        </w:rPr>
      </w:pPr>
      <w:r w:rsidRPr="00134CAA">
        <w:rPr>
          <w:rStyle w:val="FontStyle232"/>
          <w:rFonts w:eastAsia="MS Gothic"/>
          <w:b/>
          <w:sz w:val="22"/>
          <w:szCs w:val="22"/>
          <w:lang w:eastAsia="en-US"/>
        </w:rPr>
        <w:t>Стр. 144</w:t>
      </w:r>
    </w:p>
    <w:p w:rsidR="001B76DA" w:rsidRPr="00134CAA" w:rsidRDefault="001B76DA" w:rsidP="001B76DA">
      <w:pPr>
        <w:pStyle w:val="Style80"/>
        <w:widowControl/>
        <w:rPr>
          <w:rStyle w:val="FontStyle153"/>
          <w:sz w:val="22"/>
          <w:szCs w:val="22"/>
          <w:lang w:eastAsia="en-US"/>
        </w:rPr>
      </w:pPr>
    </w:p>
    <w:tbl>
      <w:tblPr>
        <w:tblW w:w="864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276"/>
        <w:gridCol w:w="1659"/>
        <w:gridCol w:w="42"/>
        <w:gridCol w:w="2085"/>
        <w:gridCol w:w="41"/>
        <w:gridCol w:w="1943"/>
        <w:gridCol w:w="42"/>
        <w:gridCol w:w="1559"/>
      </w:tblGrid>
      <w:tr w:rsidR="001B76DA" w:rsidRPr="00134CAA" w:rsidTr="00B77B91">
        <w:trPr>
          <w:trHeight w:val="250"/>
        </w:trPr>
        <w:tc>
          <w:tcPr>
            <w:tcW w:w="1276" w:type="dxa"/>
            <w:vMerge w:val="restart"/>
          </w:tcPr>
          <w:p w:rsidR="001B76DA" w:rsidRPr="00134CAA" w:rsidRDefault="001B76DA" w:rsidP="00243A3E">
            <w:pPr>
              <w:pStyle w:val="Style80"/>
              <w:widowControl/>
              <w:rPr>
                <w:rStyle w:val="FontStyle237"/>
                <w:rFonts w:eastAsia="MS Gothic"/>
                <w:sz w:val="22"/>
                <w:szCs w:val="22"/>
                <w:lang w:eastAsia="en-US"/>
              </w:rPr>
            </w:pPr>
            <w:r w:rsidRPr="00134CAA">
              <w:rPr>
                <w:rStyle w:val="FontStyle237"/>
                <w:rFonts w:eastAsia="MS Gothic"/>
                <w:sz w:val="22"/>
                <w:szCs w:val="22"/>
                <w:lang w:eastAsia="en-US"/>
              </w:rPr>
              <w:t>Формат входного сигнала</w:t>
            </w:r>
          </w:p>
        </w:tc>
        <w:tc>
          <w:tcPr>
            <w:tcW w:w="7371" w:type="dxa"/>
            <w:gridSpan w:val="7"/>
          </w:tcPr>
          <w:p w:rsidR="001B76DA" w:rsidRPr="00134CAA" w:rsidRDefault="001B76DA" w:rsidP="00243A3E">
            <w:pPr>
              <w:pStyle w:val="Style80"/>
              <w:widowControl/>
              <w:rPr>
                <w:rStyle w:val="FontStyle237"/>
                <w:rFonts w:eastAsia="MS Gothic"/>
                <w:sz w:val="22"/>
                <w:szCs w:val="22"/>
                <w:lang w:eastAsia="en-US"/>
              </w:rPr>
            </w:pPr>
            <w:r w:rsidRPr="00134CAA">
              <w:rPr>
                <w:rStyle w:val="FontStyle237"/>
                <w:rFonts w:eastAsia="MS Gothic"/>
                <w:sz w:val="22"/>
                <w:szCs w:val="22"/>
                <w:lang w:eastAsia="en-US"/>
              </w:rPr>
              <w:t>Режим прослушивания</w:t>
            </w:r>
          </w:p>
          <w:p w:rsidR="001B76DA" w:rsidRPr="00134CAA" w:rsidRDefault="001B76DA" w:rsidP="00243A3E">
            <w:pPr>
              <w:pStyle w:val="Style80"/>
              <w:widowControl/>
              <w:rPr>
                <w:rStyle w:val="FontStyle237"/>
                <w:rFonts w:eastAsia="MS Gothic"/>
                <w:sz w:val="22"/>
                <w:szCs w:val="22"/>
                <w:lang w:eastAsia="en-US"/>
              </w:rPr>
            </w:pPr>
          </w:p>
        </w:tc>
      </w:tr>
      <w:tr w:rsidR="001B76DA" w:rsidRPr="00134CAA" w:rsidTr="00B77B91">
        <w:trPr>
          <w:trHeight w:val="250"/>
        </w:trPr>
        <w:tc>
          <w:tcPr>
            <w:tcW w:w="1276" w:type="dxa"/>
            <w:vMerge/>
          </w:tcPr>
          <w:p w:rsidR="001B76DA" w:rsidRPr="00134CAA" w:rsidRDefault="001B76DA" w:rsidP="00243A3E">
            <w:pPr>
              <w:pStyle w:val="Style80"/>
              <w:widowControl/>
              <w:rPr>
                <w:rStyle w:val="FontStyle237"/>
                <w:rFonts w:eastAsia="MS Gothic"/>
                <w:sz w:val="22"/>
                <w:szCs w:val="22"/>
                <w:lang w:eastAsia="en-US"/>
              </w:rPr>
            </w:pPr>
          </w:p>
        </w:tc>
        <w:tc>
          <w:tcPr>
            <w:tcW w:w="1659" w:type="dxa"/>
          </w:tcPr>
          <w:p w:rsidR="001B76DA" w:rsidRPr="00134CAA" w:rsidRDefault="001B76DA" w:rsidP="001B76DA">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Orchestra /</w:t>
            </w:r>
          </w:p>
          <w:p w:rsidR="001B76DA" w:rsidRPr="00134CAA" w:rsidRDefault="001B76DA" w:rsidP="001B76DA">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Unplugged /</w:t>
            </w:r>
          </w:p>
          <w:p w:rsidR="001B76DA" w:rsidRPr="00134CAA" w:rsidRDefault="001B76DA" w:rsidP="001B76DA">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Studio-Mix</w:t>
            </w:r>
          </w:p>
          <w:p w:rsidR="001B76DA" w:rsidRPr="00134CAA" w:rsidRDefault="001B76DA" w:rsidP="001B76DA">
            <w:pPr>
              <w:pStyle w:val="Style80"/>
              <w:widowControl/>
              <w:rPr>
                <w:rStyle w:val="FontStyle237"/>
                <w:rFonts w:eastAsia="MS Gothic"/>
                <w:sz w:val="22"/>
                <w:szCs w:val="22"/>
                <w:lang w:eastAsia="en-US"/>
              </w:rPr>
            </w:pPr>
            <w:r w:rsidRPr="00134CAA">
              <w:rPr>
                <w:rFonts w:ascii="ArialMT" w:hAnsi="ArialMT" w:cs="ArialMT"/>
                <w:sz w:val="22"/>
                <w:szCs w:val="22"/>
              </w:rPr>
              <w:t>(*8)</w:t>
            </w:r>
          </w:p>
        </w:tc>
        <w:tc>
          <w:tcPr>
            <w:tcW w:w="2127" w:type="dxa"/>
            <w:gridSpan w:val="2"/>
          </w:tcPr>
          <w:p w:rsidR="001B76DA" w:rsidRPr="00134CAA" w:rsidRDefault="001B76DA" w:rsidP="001B76DA">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AllCh</w:t>
            </w:r>
          </w:p>
          <w:p w:rsidR="001B76DA" w:rsidRPr="00134CAA" w:rsidRDefault="001B76DA" w:rsidP="001B76DA">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Stereo / Full</w:t>
            </w:r>
          </w:p>
          <w:p w:rsidR="001B76DA" w:rsidRPr="00134CAA" w:rsidRDefault="001B76DA" w:rsidP="001B76DA">
            <w:pPr>
              <w:pStyle w:val="Style80"/>
              <w:widowControl/>
              <w:rPr>
                <w:rStyle w:val="FontStyle237"/>
                <w:rFonts w:eastAsia="MS Gothic"/>
                <w:sz w:val="22"/>
                <w:szCs w:val="22"/>
                <w:lang w:eastAsia="en-US"/>
              </w:rPr>
            </w:pPr>
            <w:r w:rsidRPr="00134CAA">
              <w:rPr>
                <w:rFonts w:ascii="ArialMT" w:hAnsi="ArialMT" w:cs="ArialMT"/>
                <w:sz w:val="22"/>
                <w:szCs w:val="22"/>
              </w:rPr>
              <w:t>Mono (*9)</w:t>
            </w:r>
          </w:p>
        </w:tc>
        <w:tc>
          <w:tcPr>
            <w:tcW w:w="1984" w:type="dxa"/>
            <w:gridSpan w:val="2"/>
          </w:tcPr>
          <w:p w:rsidR="001B76DA" w:rsidRPr="00134CAA" w:rsidRDefault="001B76DA" w:rsidP="001B76DA">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THX Music</w:t>
            </w:r>
          </w:p>
          <w:p w:rsidR="001B76DA" w:rsidRPr="00134CAA" w:rsidRDefault="001B76DA" w:rsidP="001B76DA">
            <w:pPr>
              <w:pStyle w:val="Style80"/>
              <w:widowControl/>
              <w:rPr>
                <w:rStyle w:val="FontStyle237"/>
                <w:rFonts w:eastAsia="MS Gothic"/>
                <w:sz w:val="22"/>
                <w:szCs w:val="22"/>
                <w:lang w:eastAsia="en-US"/>
              </w:rPr>
            </w:pPr>
            <w:r w:rsidRPr="00134CAA">
              <w:rPr>
                <w:rFonts w:ascii="ArialMT" w:hAnsi="ArialMT" w:cs="ArialMT"/>
                <w:sz w:val="22"/>
                <w:szCs w:val="22"/>
              </w:rPr>
              <w:t>(*11)</w:t>
            </w:r>
          </w:p>
        </w:tc>
        <w:tc>
          <w:tcPr>
            <w:tcW w:w="1601" w:type="dxa"/>
            <w:gridSpan w:val="2"/>
          </w:tcPr>
          <w:p w:rsidR="001B76DA" w:rsidRPr="00134CAA" w:rsidRDefault="001B76DA" w:rsidP="001B76DA">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THX Ultra</w:t>
            </w:r>
          </w:p>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Music (*5)</w:t>
            </w:r>
          </w:p>
        </w:tc>
      </w:tr>
      <w:tr w:rsidR="001B76DA" w:rsidRPr="00134CAA" w:rsidTr="00B77B91">
        <w:trPr>
          <w:trHeight w:val="250"/>
        </w:trPr>
        <w:tc>
          <w:tcPr>
            <w:tcW w:w="8647" w:type="dxa"/>
            <w:gridSpan w:val="8"/>
          </w:tcPr>
          <w:p w:rsidR="001B76DA" w:rsidRPr="00134CAA" w:rsidRDefault="001B76DA" w:rsidP="00243A3E">
            <w:pPr>
              <w:pStyle w:val="Style80"/>
              <w:widowControl/>
              <w:rPr>
                <w:rStyle w:val="FontStyle237"/>
                <w:rFonts w:eastAsia="MS Gothic"/>
                <w:sz w:val="22"/>
                <w:szCs w:val="22"/>
                <w:lang w:val="en-US" w:eastAsia="en-US"/>
              </w:rPr>
            </w:pPr>
            <w:r w:rsidRPr="00134CAA">
              <w:rPr>
                <w:rStyle w:val="FontStyle237"/>
                <w:rFonts w:eastAsia="MS Gothic"/>
                <w:sz w:val="22"/>
                <w:szCs w:val="22"/>
                <w:lang w:val="en-US" w:eastAsia="en-US"/>
              </w:rPr>
              <w:t>2-канальный вход</w:t>
            </w:r>
            <w:r w:rsidRPr="00134CAA">
              <w:rPr>
                <w:rStyle w:val="FontStyle237"/>
                <w:rFonts w:eastAsia="MS Gothic"/>
                <w:sz w:val="22"/>
                <w:szCs w:val="22"/>
                <w:lang w:eastAsia="en-US"/>
              </w:rPr>
              <w:t>н</w:t>
            </w:r>
            <w:r w:rsidRPr="00134CAA">
              <w:rPr>
                <w:rStyle w:val="FontStyle237"/>
                <w:rFonts w:eastAsia="MS Gothic"/>
                <w:sz w:val="22"/>
                <w:szCs w:val="22"/>
                <w:lang w:val="en-US" w:eastAsia="en-US"/>
              </w:rPr>
              <w:t>ой сигнал</w:t>
            </w:r>
          </w:p>
        </w:tc>
      </w:tr>
      <w:tr w:rsidR="001B76DA" w:rsidRPr="00134CAA" w:rsidTr="00B77B91">
        <w:trPr>
          <w:trHeight w:val="254"/>
        </w:trPr>
        <w:tc>
          <w:tcPr>
            <w:tcW w:w="1276" w:type="dxa"/>
          </w:tcPr>
          <w:p w:rsidR="001B76DA" w:rsidRPr="00134CAA" w:rsidRDefault="001B76DA" w:rsidP="00243A3E">
            <w:pPr>
              <w:pStyle w:val="Style52"/>
              <w:widowControl/>
              <w:rPr>
                <w:rStyle w:val="FontStyle137"/>
                <w:sz w:val="22"/>
                <w:szCs w:val="22"/>
                <w:lang w:val="en-US" w:eastAsia="en-US"/>
              </w:rPr>
            </w:pPr>
            <w:r w:rsidRPr="00134CAA">
              <w:rPr>
                <w:rStyle w:val="FontStyle137"/>
                <w:sz w:val="22"/>
                <w:szCs w:val="22"/>
                <w:lang w:eastAsia="en-US"/>
              </w:rPr>
              <w:t>Analog</w:t>
            </w:r>
            <w:r w:rsidRPr="00134CAA">
              <w:rPr>
                <w:rStyle w:val="FontStyle137"/>
                <w:sz w:val="22"/>
                <w:szCs w:val="22"/>
                <w:lang w:val="en-US" w:eastAsia="en-US"/>
              </w:rPr>
              <w:t>/PCM</w:t>
            </w:r>
          </w:p>
        </w:tc>
        <w:tc>
          <w:tcPr>
            <w:tcW w:w="1701" w:type="dxa"/>
            <w:gridSpan w:val="2"/>
          </w:tcPr>
          <w:p w:rsidR="001B76DA" w:rsidRPr="00134CAA" w:rsidRDefault="001B76DA"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2126"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985"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tcPr>
          <w:p w:rsidR="001B76DA" w:rsidRPr="00134CAA" w:rsidRDefault="001B76DA" w:rsidP="00B77B91">
            <w:pPr>
              <w:pStyle w:val="Style52"/>
              <w:widowControl/>
              <w:rPr>
                <w:rStyle w:val="FontStyle137"/>
                <w:sz w:val="22"/>
                <w:szCs w:val="22"/>
                <w:lang w:eastAsia="en-US"/>
              </w:rPr>
            </w:pPr>
          </w:p>
        </w:tc>
      </w:tr>
      <w:tr w:rsidR="001B76DA" w:rsidRPr="00134CAA" w:rsidTr="00B77B91">
        <w:trPr>
          <w:trHeight w:val="254"/>
        </w:trPr>
        <w:tc>
          <w:tcPr>
            <w:tcW w:w="1276" w:type="dxa"/>
          </w:tcPr>
          <w:p w:rsidR="001B76DA" w:rsidRPr="00134CAA" w:rsidRDefault="001B76DA" w:rsidP="00243A3E">
            <w:pPr>
              <w:pStyle w:val="Style52"/>
              <w:widowControl/>
              <w:rPr>
                <w:rStyle w:val="FontStyle137"/>
                <w:sz w:val="22"/>
                <w:szCs w:val="22"/>
                <w:lang w:eastAsia="en-US"/>
              </w:rPr>
            </w:pPr>
            <w:r w:rsidRPr="00134CAA">
              <w:rPr>
                <w:rFonts w:ascii="ArialMT" w:hAnsi="ArialMT" w:cs="ArialMT"/>
                <w:sz w:val="22"/>
                <w:szCs w:val="22"/>
              </w:rPr>
              <w:t>NET / USB / DSD (*1)</w:t>
            </w:r>
          </w:p>
        </w:tc>
        <w:tc>
          <w:tcPr>
            <w:tcW w:w="1701" w:type="dxa"/>
            <w:gridSpan w:val="2"/>
          </w:tcPr>
          <w:p w:rsidR="001B76DA" w:rsidRPr="00134CAA" w:rsidRDefault="001B76DA" w:rsidP="00243A3E">
            <w:pPr>
              <w:pStyle w:val="Style52"/>
              <w:widowControl/>
              <w:rPr>
                <w:rStyle w:val="FontStyle137"/>
                <w:sz w:val="22"/>
                <w:szCs w:val="22"/>
                <w:lang w:val="en-US" w:eastAsia="en-US"/>
              </w:rPr>
            </w:pPr>
          </w:p>
        </w:tc>
        <w:tc>
          <w:tcPr>
            <w:tcW w:w="2126"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985"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tcPr>
          <w:p w:rsidR="001B76DA" w:rsidRPr="00134CAA" w:rsidRDefault="001B76DA" w:rsidP="00B77B91">
            <w:pPr>
              <w:pStyle w:val="Style52"/>
              <w:widowControl/>
              <w:rPr>
                <w:rStyle w:val="FontStyle137"/>
                <w:sz w:val="22"/>
                <w:szCs w:val="22"/>
                <w:lang w:eastAsia="en-US"/>
              </w:rPr>
            </w:pPr>
          </w:p>
        </w:tc>
      </w:tr>
      <w:tr w:rsidR="001B76DA" w:rsidRPr="00134CAA" w:rsidTr="00B77B91">
        <w:trPr>
          <w:trHeight w:val="254"/>
        </w:trPr>
        <w:tc>
          <w:tcPr>
            <w:tcW w:w="1276" w:type="dxa"/>
          </w:tcPr>
          <w:p w:rsidR="001B76DA" w:rsidRPr="00134CAA" w:rsidRDefault="001B76DA" w:rsidP="00243A3E">
            <w:pPr>
              <w:pStyle w:val="Style52"/>
              <w:widowControl/>
              <w:rPr>
                <w:rFonts w:ascii="ArialMT" w:hAnsi="ArialMT" w:cs="ArialMT"/>
                <w:sz w:val="22"/>
                <w:szCs w:val="22"/>
              </w:rPr>
            </w:pPr>
            <w:r w:rsidRPr="00134CAA">
              <w:rPr>
                <w:rFonts w:ascii="ArialMT" w:hAnsi="ArialMT" w:cs="ArialMT"/>
                <w:sz w:val="22"/>
                <w:szCs w:val="22"/>
              </w:rPr>
              <w:t>DD / DD+ / DTHD</w:t>
            </w:r>
          </w:p>
        </w:tc>
        <w:tc>
          <w:tcPr>
            <w:tcW w:w="1701" w:type="dxa"/>
            <w:gridSpan w:val="2"/>
          </w:tcPr>
          <w:p w:rsidR="001B76DA" w:rsidRPr="00134CAA" w:rsidRDefault="001B76DA" w:rsidP="00243A3E">
            <w:pPr>
              <w:pStyle w:val="Style52"/>
              <w:widowControl/>
              <w:rPr>
                <w:rStyle w:val="FontStyle137"/>
                <w:sz w:val="22"/>
                <w:szCs w:val="22"/>
                <w:lang w:val="en-US" w:eastAsia="en-US"/>
              </w:rPr>
            </w:pPr>
          </w:p>
        </w:tc>
        <w:tc>
          <w:tcPr>
            <w:tcW w:w="2126"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985"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tcPr>
          <w:p w:rsidR="001B76DA" w:rsidRPr="00134CAA" w:rsidRDefault="001B76DA" w:rsidP="00B77B91">
            <w:pPr>
              <w:pStyle w:val="Style52"/>
              <w:widowControl/>
              <w:rPr>
                <w:rStyle w:val="FontStyle137"/>
                <w:sz w:val="22"/>
                <w:szCs w:val="22"/>
                <w:lang w:eastAsia="en-US"/>
              </w:rPr>
            </w:pPr>
          </w:p>
        </w:tc>
      </w:tr>
      <w:tr w:rsidR="001B76DA" w:rsidRPr="00134CAA" w:rsidTr="00B77B91">
        <w:trPr>
          <w:trHeight w:val="254"/>
        </w:trPr>
        <w:tc>
          <w:tcPr>
            <w:tcW w:w="1276" w:type="dxa"/>
          </w:tcPr>
          <w:p w:rsidR="001B76DA" w:rsidRPr="00134CAA" w:rsidRDefault="001B76DA" w:rsidP="00243A3E">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DTS / DTS 96/24 / DTS</w:t>
            </w:r>
          </w:p>
          <w:p w:rsidR="001B76DA" w:rsidRPr="00134CAA" w:rsidRDefault="001B76DA" w:rsidP="00243A3E">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Express / DTS-HD HR /</w:t>
            </w:r>
          </w:p>
          <w:p w:rsidR="001B76DA" w:rsidRPr="00134CAA" w:rsidRDefault="001B76DA" w:rsidP="00243A3E">
            <w:pPr>
              <w:pStyle w:val="Style52"/>
              <w:widowControl/>
              <w:rPr>
                <w:rFonts w:ascii="ArialMT" w:hAnsi="ArialMT" w:cs="ArialMT"/>
                <w:sz w:val="22"/>
                <w:szCs w:val="22"/>
              </w:rPr>
            </w:pPr>
            <w:r w:rsidRPr="00134CAA">
              <w:rPr>
                <w:rFonts w:ascii="ArialMT" w:hAnsi="ArialMT" w:cs="ArialMT"/>
                <w:sz w:val="22"/>
                <w:szCs w:val="22"/>
              </w:rPr>
              <w:t>DTS-HD MSTR</w:t>
            </w:r>
          </w:p>
        </w:tc>
        <w:tc>
          <w:tcPr>
            <w:tcW w:w="1701" w:type="dxa"/>
            <w:gridSpan w:val="2"/>
          </w:tcPr>
          <w:p w:rsidR="001B76DA" w:rsidRPr="00134CAA" w:rsidRDefault="001B76DA" w:rsidP="00243A3E">
            <w:pPr>
              <w:pStyle w:val="Style52"/>
              <w:widowControl/>
              <w:rPr>
                <w:rStyle w:val="FontStyle137"/>
                <w:sz w:val="22"/>
                <w:szCs w:val="22"/>
                <w:lang w:val="en-US" w:eastAsia="en-US"/>
              </w:rPr>
            </w:pPr>
          </w:p>
        </w:tc>
        <w:tc>
          <w:tcPr>
            <w:tcW w:w="2126"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985"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tcPr>
          <w:p w:rsidR="001B76DA" w:rsidRPr="00134CAA" w:rsidRDefault="001B76DA" w:rsidP="00B77B91">
            <w:pPr>
              <w:pStyle w:val="Style52"/>
              <w:widowControl/>
              <w:rPr>
                <w:rStyle w:val="FontStyle137"/>
                <w:sz w:val="22"/>
                <w:szCs w:val="22"/>
                <w:lang w:eastAsia="en-US"/>
              </w:rPr>
            </w:pPr>
          </w:p>
        </w:tc>
      </w:tr>
      <w:tr w:rsidR="001B76DA" w:rsidRPr="00134CAA" w:rsidTr="00B77B91">
        <w:trPr>
          <w:trHeight w:val="254"/>
        </w:trPr>
        <w:tc>
          <w:tcPr>
            <w:tcW w:w="8647" w:type="dxa"/>
            <w:gridSpan w:val="8"/>
          </w:tcPr>
          <w:p w:rsidR="001B76DA" w:rsidRPr="00134CAA" w:rsidRDefault="001B76DA" w:rsidP="00243A3E">
            <w:pPr>
              <w:pStyle w:val="Style52"/>
              <w:widowControl/>
              <w:rPr>
                <w:rStyle w:val="FontStyle237"/>
                <w:rFonts w:eastAsia="MS Gothic"/>
                <w:sz w:val="22"/>
                <w:szCs w:val="22"/>
                <w:lang w:eastAsia="en-US"/>
              </w:rPr>
            </w:pPr>
            <w:r w:rsidRPr="00134CAA">
              <w:rPr>
                <w:rStyle w:val="FontStyle237"/>
                <w:rFonts w:eastAsia="MS Gothic"/>
                <w:sz w:val="22"/>
                <w:szCs w:val="22"/>
                <w:lang w:eastAsia="en-US"/>
              </w:rPr>
              <w:t>Много</w:t>
            </w:r>
            <w:r w:rsidRPr="00134CAA">
              <w:rPr>
                <w:rStyle w:val="FontStyle237"/>
                <w:rFonts w:eastAsia="MS Gothic"/>
                <w:sz w:val="22"/>
                <w:szCs w:val="22"/>
                <w:lang w:val="en-US" w:eastAsia="en-US"/>
              </w:rPr>
              <w:t>канальный вход</w:t>
            </w:r>
            <w:r w:rsidRPr="00134CAA">
              <w:rPr>
                <w:rStyle w:val="FontStyle237"/>
                <w:rFonts w:eastAsia="MS Gothic"/>
                <w:sz w:val="22"/>
                <w:szCs w:val="22"/>
                <w:lang w:eastAsia="en-US"/>
              </w:rPr>
              <w:t>н</w:t>
            </w:r>
            <w:r w:rsidRPr="00134CAA">
              <w:rPr>
                <w:rStyle w:val="FontStyle237"/>
                <w:rFonts w:eastAsia="MS Gothic"/>
                <w:sz w:val="22"/>
                <w:szCs w:val="22"/>
                <w:lang w:val="en-US" w:eastAsia="en-US"/>
              </w:rPr>
              <w:t>ой сигнал</w:t>
            </w:r>
          </w:p>
        </w:tc>
      </w:tr>
      <w:tr w:rsidR="001B76DA" w:rsidRPr="00134CAA" w:rsidTr="00B77B91">
        <w:trPr>
          <w:trHeight w:val="254"/>
        </w:trPr>
        <w:tc>
          <w:tcPr>
            <w:tcW w:w="1276" w:type="dxa"/>
          </w:tcPr>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Multich PCM</w:t>
            </w:r>
          </w:p>
        </w:tc>
        <w:tc>
          <w:tcPr>
            <w:tcW w:w="1701" w:type="dxa"/>
            <w:gridSpan w:val="2"/>
          </w:tcPr>
          <w:p w:rsidR="001B76DA" w:rsidRPr="00134CAA" w:rsidRDefault="001B76DA" w:rsidP="00243A3E">
            <w:pPr>
              <w:pStyle w:val="Style52"/>
              <w:widowControl/>
              <w:rPr>
                <w:rStyle w:val="FontStyle137"/>
                <w:sz w:val="22"/>
                <w:szCs w:val="22"/>
                <w:lang w:val="en-US" w:eastAsia="en-US"/>
              </w:rPr>
            </w:pPr>
          </w:p>
        </w:tc>
        <w:tc>
          <w:tcPr>
            <w:tcW w:w="2126"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985"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tcPr>
          <w:p w:rsidR="001B76DA" w:rsidRPr="00134CAA" w:rsidRDefault="001B76DA" w:rsidP="001B76DA">
            <w:pPr>
              <w:pStyle w:val="Style52"/>
              <w:widowControl/>
              <w:rPr>
                <w:rStyle w:val="FontStyle137"/>
                <w:sz w:val="22"/>
                <w:szCs w:val="22"/>
                <w:lang w:eastAsia="en-US"/>
              </w:rPr>
            </w:pPr>
            <w:r w:rsidRPr="00134CAA">
              <w:rPr>
                <w:rStyle w:val="FontStyle137"/>
                <w:sz w:val="22"/>
                <w:szCs w:val="22"/>
                <w:lang w:val="en-US" w:eastAsia="en-US"/>
              </w:rPr>
              <w:t>+</w:t>
            </w:r>
          </w:p>
        </w:tc>
      </w:tr>
      <w:tr w:rsidR="001B76DA" w:rsidRPr="00134CAA" w:rsidTr="00B77B91">
        <w:trPr>
          <w:trHeight w:val="254"/>
        </w:trPr>
        <w:tc>
          <w:tcPr>
            <w:tcW w:w="1276" w:type="dxa"/>
          </w:tcPr>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DSD (*1)</w:t>
            </w:r>
          </w:p>
        </w:tc>
        <w:tc>
          <w:tcPr>
            <w:tcW w:w="1701" w:type="dxa"/>
            <w:gridSpan w:val="2"/>
          </w:tcPr>
          <w:p w:rsidR="001B76DA" w:rsidRPr="00134CAA" w:rsidRDefault="001B76DA" w:rsidP="00243A3E">
            <w:pPr>
              <w:pStyle w:val="Style52"/>
              <w:widowControl/>
              <w:rPr>
                <w:rStyle w:val="FontStyle137"/>
                <w:sz w:val="22"/>
                <w:szCs w:val="22"/>
                <w:lang w:val="en-US" w:eastAsia="en-US"/>
              </w:rPr>
            </w:pPr>
          </w:p>
        </w:tc>
        <w:tc>
          <w:tcPr>
            <w:tcW w:w="2126"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985"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tcPr>
          <w:p w:rsidR="001B76DA" w:rsidRPr="00134CAA" w:rsidRDefault="001B76DA" w:rsidP="001B76DA">
            <w:pPr>
              <w:pStyle w:val="Style52"/>
              <w:widowControl/>
              <w:rPr>
                <w:rStyle w:val="FontStyle137"/>
                <w:sz w:val="22"/>
                <w:szCs w:val="22"/>
                <w:lang w:eastAsia="en-US"/>
              </w:rPr>
            </w:pPr>
            <w:r w:rsidRPr="00134CAA">
              <w:rPr>
                <w:rStyle w:val="FontStyle137"/>
                <w:sz w:val="22"/>
                <w:szCs w:val="22"/>
                <w:lang w:val="en-US" w:eastAsia="en-US"/>
              </w:rPr>
              <w:t>+</w:t>
            </w:r>
          </w:p>
        </w:tc>
      </w:tr>
      <w:tr w:rsidR="001B76DA" w:rsidRPr="00134CAA" w:rsidTr="00B77B91">
        <w:trPr>
          <w:trHeight w:val="254"/>
        </w:trPr>
        <w:tc>
          <w:tcPr>
            <w:tcW w:w="1276" w:type="dxa"/>
          </w:tcPr>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DD</w:t>
            </w:r>
          </w:p>
        </w:tc>
        <w:tc>
          <w:tcPr>
            <w:tcW w:w="1701" w:type="dxa"/>
            <w:gridSpan w:val="2"/>
          </w:tcPr>
          <w:p w:rsidR="001B76DA" w:rsidRPr="00134CAA" w:rsidRDefault="001B76DA" w:rsidP="00243A3E">
            <w:pPr>
              <w:pStyle w:val="Style52"/>
              <w:widowControl/>
              <w:rPr>
                <w:rStyle w:val="FontStyle137"/>
                <w:sz w:val="22"/>
                <w:szCs w:val="22"/>
                <w:lang w:val="en-US" w:eastAsia="en-US"/>
              </w:rPr>
            </w:pPr>
          </w:p>
        </w:tc>
        <w:tc>
          <w:tcPr>
            <w:tcW w:w="2126"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985"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tcPr>
          <w:p w:rsidR="001B76DA" w:rsidRPr="00134CAA" w:rsidRDefault="001B76DA" w:rsidP="001B76DA">
            <w:pPr>
              <w:pStyle w:val="Style52"/>
              <w:widowControl/>
              <w:rPr>
                <w:rStyle w:val="FontStyle137"/>
                <w:sz w:val="22"/>
                <w:szCs w:val="22"/>
                <w:lang w:eastAsia="en-US"/>
              </w:rPr>
            </w:pPr>
            <w:r w:rsidRPr="00134CAA">
              <w:rPr>
                <w:rStyle w:val="FontStyle137"/>
                <w:sz w:val="22"/>
                <w:szCs w:val="22"/>
                <w:lang w:val="en-US" w:eastAsia="en-US"/>
              </w:rPr>
              <w:t>+</w:t>
            </w:r>
          </w:p>
        </w:tc>
      </w:tr>
      <w:tr w:rsidR="001B76DA" w:rsidRPr="00134CAA" w:rsidTr="00B77B91">
        <w:trPr>
          <w:trHeight w:val="254"/>
        </w:trPr>
        <w:tc>
          <w:tcPr>
            <w:tcW w:w="1276" w:type="dxa"/>
          </w:tcPr>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DD+</w:t>
            </w:r>
          </w:p>
        </w:tc>
        <w:tc>
          <w:tcPr>
            <w:tcW w:w="1701" w:type="dxa"/>
            <w:gridSpan w:val="2"/>
          </w:tcPr>
          <w:p w:rsidR="001B76DA" w:rsidRPr="00134CAA" w:rsidRDefault="001B76DA" w:rsidP="00243A3E">
            <w:pPr>
              <w:pStyle w:val="Style52"/>
              <w:widowControl/>
              <w:rPr>
                <w:rStyle w:val="FontStyle137"/>
                <w:sz w:val="22"/>
                <w:szCs w:val="22"/>
                <w:lang w:val="en-US" w:eastAsia="en-US"/>
              </w:rPr>
            </w:pPr>
          </w:p>
        </w:tc>
        <w:tc>
          <w:tcPr>
            <w:tcW w:w="2126"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985"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tcPr>
          <w:p w:rsidR="001B76DA" w:rsidRPr="00134CAA" w:rsidRDefault="001B76DA" w:rsidP="001B76DA">
            <w:pPr>
              <w:pStyle w:val="Style52"/>
              <w:widowControl/>
              <w:rPr>
                <w:rStyle w:val="FontStyle137"/>
                <w:sz w:val="22"/>
                <w:szCs w:val="22"/>
                <w:lang w:eastAsia="en-US"/>
              </w:rPr>
            </w:pPr>
            <w:r w:rsidRPr="00134CAA">
              <w:rPr>
                <w:rStyle w:val="FontStyle137"/>
                <w:sz w:val="22"/>
                <w:szCs w:val="22"/>
                <w:lang w:val="en-US" w:eastAsia="en-US"/>
              </w:rPr>
              <w:t>+</w:t>
            </w:r>
          </w:p>
        </w:tc>
      </w:tr>
      <w:tr w:rsidR="001B76DA" w:rsidRPr="00134CAA" w:rsidTr="00B77B91">
        <w:trPr>
          <w:trHeight w:val="254"/>
        </w:trPr>
        <w:tc>
          <w:tcPr>
            <w:tcW w:w="1276" w:type="dxa"/>
          </w:tcPr>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DTHD</w:t>
            </w:r>
          </w:p>
        </w:tc>
        <w:tc>
          <w:tcPr>
            <w:tcW w:w="1701" w:type="dxa"/>
            <w:gridSpan w:val="2"/>
          </w:tcPr>
          <w:p w:rsidR="001B76DA" w:rsidRPr="00134CAA" w:rsidRDefault="001B76DA" w:rsidP="00243A3E">
            <w:pPr>
              <w:pStyle w:val="Style52"/>
              <w:widowControl/>
              <w:rPr>
                <w:rStyle w:val="FontStyle137"/>
                <w:sz w:val="22"/>
                <w:szCs w:val="22"/>
                <w:lang w:val="en-US" w:eastAsia="en-US"/>
              </w:rPr>
            </w:pPr>
          </w:p>
        </w:tc>
        <w:tc>
          <w:tcPr>
            <w:tcW w:w="2126"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985"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tcPr>
          <w:p w:rsidR="001B76DA" w:rsidRPr="00134CAA" w:rsidRDefault="001B76DA" w:rsidP="001B76DA">
            <w:pPr>
              <w:pStyle w:val="Style52"/>
              <w:widowControl/>
              <w:rPr>
                <w:rStyle w:val="FontStyle137"/>
                <w:sz w:val="22"/>
                <w:szCs w:val="22"/>
                <w:lang w:eastAsia="en-US"/>
              </w:rPr>
            </w:pPr>
            <w:r w:rsidRPr="00134CAA">
              <w:rPr>
                <w:rStyle w:val="FontStyle137"/>
                <w:sz w:val="22"/>
                <w:szCs w:val="22"/>
                <w:lang w:val="en-US" w:eastAsia="en-US"/>
              </w:rPr>
              <w:t>+</w:t>
            </w:r>
          </w:p>
        </w:tc>
      </w:tr>
      <w:tr w:rsidR="001B76DA" w:rsidRPr="00134CAA" w:rsidTr="00B77B91">
        <w:trPr>
          <w:trHeight w:val="254"/>
        </w:trPr>
        <w:tc>
          <w:tcPr>
            <w:tcW w:w="1276" w:type="dxa"/>
          </w:tcPr>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ATMOS</w:t>
            </w:r>
          </w:p>
        </w:tc>
        <w:tc>
          <w:tcPr>
            <w:tcW w:w="1701" w:type="dxa"/>
            <w:gridSpan w:val="2"/>
          </w:tcPr>
          <w:p w:rsidR="001B76DA" w:rsidRPr="00134CAA" w:rsidRDefault="001B76DA" w:rsidP="00243A3E">
            <w:pPr>
              <w:pStyle w:val="Style52"/>
              <w:widowControl/>
              <w:rPr>
                <w:rStyle w:val="FontStyle137"/>
                <w:sz w:val="22"/>
                <w:szCs w:val="22"/>
                <w:lang w:val="en-US" w:eastAsia="en-US"/>
              </w:rPr>
            </w:pPr>
          </w:p>
        </w:tc>
        <w:tc>
          <w:tcPr>
            <w:tcW w:w="2126"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985"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tcPr>
          <w:p w:rsidR="001B76DA" w:rsidRPr="00134CAA" w:rsidRDefault="001B76DA" w:rsidP="001B76DA">
            <w:pPr>
              <w:pStyle w:val="Style52"/>
              <w:widowControl/>
              <w:rPr>
                <w:rStyle w:val="FontStyle137"/>
                <w:sz w:val="22"/>
                <w:szCs w:val="22"/>
                <w:lang w:eastAsia="en-US"/>
              </w:rPr>
            </w:pPr>
          </w:p>
        </w:tc>
      </w:tr>
      <w:tr w:rsidR="001B76DA" w:rsidRPr="00134CAA" w:rsidTr="00B77B91">
        <w:trPr>
          <w:trHeight w:val="254"/>
        </w:trPr>
        <w:tc>
          <w:tcPr>
            <w:tcW w:w="1276" w:type="dxa"/>
          </w:tcPr>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w:t>
            </w:r>
          </w:p>
        </w:tc>
        <w:tc>
          <w:tcPr>
            <w:tcW w:w="1701" w:type="dxa"/>
            <w:gridSpan w:val="2"/>
          </w:tcPr>
          <w:p w:rsidR="001B76DA" w:rsidRPr="00134CAA" w:rsidRDefault="001B76DA" w:rsidP="00243A3E">
            <w:pPr>
              <w:pStyle w:val="Style52"/>
              <w:widowControl/>
              <w:rPr>
                <w:rStyle w:val="FontStyle137"/>
                <w:sz w:val="22"/>
                <w:szCs w:val="22"/>
                <w:lang w:val="en-US" w:eastAsia="en-US"/>
              </w:rPr>
            </w:pPr>
          </w:p>
        </w:tc>
        <w:tc>
          <w:tcPr>
            <w:tcW w:w="2126"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985"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tcPr>
          <w:p w:rsidR="001B76DA" w:rsidRPr="00134CAA" w:rsidRDefault="001B76DA" w:rsidP="001B76DA">
            <w:pPr>
              <w:pStyle w:val="Style52"/>
              <w:widowControl/>
              <w:rPr>
                <w:rStyle w:val="FontStyle137"/>
                <w:sz w:val="22"/>
                <w:szCs w:val="22"/>
                <w:lang w:eastAsia="en-US"/>
              </w:rPr>
            </w:pPr>
            <w:r w:rsidRPr="00134CAA">
              <w:rPr>
                <w:rStyle w:val="FontStyle137"/>
                <w:sz w:val="22"/>
                <w:szCs w:val="22"/>
                <w:lang w:val="en-US" w:eastAsia="en-US"/>
              </w:rPr>
              <w:t>+</w:t>
            </w:r>
          </w:p>
        </w:tc>
      </w:tr>
      <w:tr w:rsidR="001B76DA" w:rsidRPr="00134CAA" w:rsidTr="00B77B91">
        <w:trPr>
          <w:trHeight w:val="254"/>
        </w:trPr>
        <w:tc>
          <w:tcPr>
            <w:tcW w:w="1276" w:type="dxa"/>
          </w:tcPr>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 96/24</w:t>
            </w:r>
          </w:p>
        </w:tc>
        <w:tc>
          <w:tcPr>
            <w:tcW w:w="1701" w:type="dxa"/>
            <w:gridSpan w:val="2"/>
          </w:tcPr>
          <w:p w:rsidR="001B76DA" w:rsidRPr="00134CAA" w:rsidRDefault="001B76DA" w:rsidP="00243A3E">
            <w:pPr>
              <w:pStyle w:val="Style52"/>
              <w:widowControl/>
              <w:rPr>
                <w:rStyle w:val="FontStyle137"/>
                <w:sz w:val="22"/>
                <w:szCs w:val="22"/>
                <w:lang w:val="en-US" w:eastAsia="en-US"/>
              </w:rPr>
            </w:pPr>
          </w:p>
        </w:tc>
        <w:tc>
          <w:tcPr>
            <w:tcW w:w="2126"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985"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tcPr>
          <w:p w:rsidR="001B76DA" w:rsidRPr="00134CAA" w:rsidRDefault="001B76DA" w:rsidP="001B76DA">
            <w:pPr>
              <w:pStyle w:val="Style52"/>
              <w:widowControl/>
              <w:rPr>
                <w:rStyle w:val="FontStyle137"/>
                <w:sz w:val="22"/>
                <w:szCs w:val="22"/>
                <w:lang w:eastAsia="en-US"/>
              </w:rPr>
            </w:pPr>
            <w:r w:rsidRPr="00134CAA">
              <w:rPr>
                <w:rStyle w:val="FontStyle137"/>
                <w:sz w:val="22"/>
                <w:szCs w:val="22"/>
                <w:lang w:val="en-US" w:eastAsia="en-US"/>
              </w:rPr>
              <w:t>+</w:t>
            </w:r>
          </w:p>
        </w:tc>
      </w:tr>
      <w:tr w:rsidR="001B76DA" w:rsidRPr="00134CAA" w:rsidTr="00B77B91">
        <w:trPr>
          <w:trHeight w:val="254"/>
        </w:trPr>
        <w:tc>
          <w:tcPr>
            <w:tcW w:w="1276" w:type="dxa"/>
          </w:tcPr>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 Express</w:t>
            </w:r>
          </w:p>
        </w:tc>
        <w:tc>
          <w:tcPr>
            <w:tcW w:w="1701" w:type="dxa"/>
            <w:gridSpan w:val="2"/>
          </w:tcPr>
          <w:p w:rsidR="001B76DA" w:rsidRPr="00134CAA" w:rsidRDefault="001B76DA" w:rsidP="00243A3E">
            <w:pPr>
              <w:pStyle w:val="Style52"/>
              <w:widowControl/>
              <w:rPr>
                <w:rStyle w:val="FontStyle137"/>
                <w:sz w:val="22"/>
                <w:szCs w:val="22"/>
                <w:lang w:val="en-US" w:eastAsia="en-US"/>
              </w:rPr>
            </w:pPr>
          </w:p>
        </w:tc>
        <w:tc>
          <w:tcPr>
            <w:tcW w:w="2126"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985"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tcPr>
          <w:p w:rsidR="001B76DA" w:rsidRPr="00134CAA" w:rsidRDefault="001B76DA" w:rsidP="001B76DA">
            <w:pPr>
              <w:pStyle w:val="Style52"/>
              <w:widowControl/>
              <w:rPr>
                <w:rStyle w:val="FontStyle137"/>
                <w:sz w:val="22"/>
                <w:szCs w:val="22"/>
                <w:lang w:eastAsia="en-US"/>
              </w:rPr>
            </w:pPr>
            <w:r w:rsidRPr="00134CAA">
              <w:rPr>
                <w:rStyle w:val="FontStyle137"/>
                <w:sz w:val="22"/>
                <w:szCs w:val="22"/>
                <w:lang w:val="en-US" w:eastAsia="en-US"/>
              </w:rPr>
              <w:t>+</w:t>
            </w:r>
          </w:p>
        </w:tc>
      </w:tr>
      <w:tr w:rsidR="001B76DA" w:rsidRPr="00134CAA" w:rsidTr="00B77B91">
        <w:trPr>
          <w:trHeight w:val="254"/>
        </w:trPr>
        <w:tc>
          <w:tcPr>
            <w:tcW w:w="1276" w:type="dxa"/>
          </w:tcPr>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DTS-HD HR</w:t>
            </w:r>
          </w:p>
        </w:tc>
        <w:tc>
          <w:tcPr>
            <w:tcW w:w="1701" w:type="dxa"/>
            <w:gridSpan w:val="2"/>
          </w:tcPr>
          <w:p w:rsidR="001B76DA" w:rsidRPr="00134CAA" w:rsidRDefault="001B76DA" w:rsidP="00243A3E">
            <w:pPr>
              <w:pStyle w:val="Style52"/>
              <w:widowControl/>
              <w:rPr>
                <w:rStyle w:val="FontStyle137"/>
                <w:sz w:val="22"/>
                <w:szCs w:val="22"/>
                <w:lang w:val="en-US" w:eastAsia="en-US"/>
              </w:rPr>
            </w:pPr>
          </w:p>
        </w:tc>
        <w:tc>
          <w:tcPr>
            <w:tcW w:w="2126"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985"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tcPr>
          <w:p w:rsidR="001B76DA" w:rsidRPr="00134CAA" w:rsidRDefault="001B76DA" w:rsidP="001B76DA">
            <w:pPr>
              <w:pStyle w:val="Style52"/>
              <w:widowControl/>
              <w:rPr>
                <w:rStyle w:val="FontStyle137"/>
                <w:sz w:val="22"/>
                <w:szCs w:val="22"/>
                <w:lang w:eastAsia="en-US"/>
              </w:rPr>
            </w:pPr>
            <w:r w:rsidRPr="00134CAA">
              <w:rPr>
                <w:rStyle w:val="FontStyle137"/>
                <w:sz w:val="22"/>
                <w:szCs w:val="22"/>
                <w:lang w:val="en-US" w:eastAsia="en-US"/>
              </w:rPr>
              <w:t>+</w:t>
            </w:r>
          </w:p>
        </w:tc>
      </w:tr>
      <w:tr w:rsidR="001B76DA" w:rsidRPr="00134CAA" w:rsidTr="00B77B91">
        <w:trPr>
          <w:trHeight w:val="254"/>
        </w:trPr>
        <w:tc>
          <w:tcPr>
            <w:tcW w:w="1276" w:type="dxa"/>
          </w:tcPr>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DTS-HD MSTR</w:t>
            </w:r>
          </w:p>
        </w:tc>
        <w:tc>
          <w:tcPr>
            <w:tcW w:w="1701" w:type="dxa"/>
            <w:gridSpan w:val="2"/>
          </w:tcPr>
          <w:p w:rsidR="001B76DA" w:rsidRPr="00134CAA" w:rsidRDefault="001B76DA" w:rsidP="00243A3E">
            <w:pPr>
              <w:pStyle w:val="Style52"/>
              <w:widowControl/>
              <w:rPr>
                <w:rStyle w:val="FontStyle137"/>
                <w:sz w:val="22"/>
                <w:szCs w:val="22"/>
                <w:lang w:val="en-US" w:eastAsia="en-US"/>
              </w:rPr>
            </w:pPr>
          </w:p>
        </w:tc>
        <w:tc>
          <w:tcPr>
            <w:tcW w:w="2126"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985"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tcPr>
          <w:p w:rsidR="001B76DA" w:rsidRPr="00134CAA" w:rsidRDefault="001B76DA" w:rsidP="001B76DA">
            <w:pPr>
              <w:pStyle w:val="Style52"/>
              <w:widowControl/>
              <w:rPr>
                <w:rStyle w:val="FontStyle137"/>
                <w:sz w:val="22"/>
                <w:szCs w:val="22"/>
                <w:lang w:eastAsia="en-US"/>
              </w:rPr>
            </w:pPr>
            <w:r w:rsidRPr="00134CAA">
              <w:rPr>
                <w:rStyle w:val="FontStyle137"/>
                <w:sz w:val="22"/>
                <w:szCs w:val="22"/>
                <w:lang w:val="en-US" w:eastAsia="en-US"/>
              </w:rPr>
              <w:t>+</w:t>
            </w:r>
          </w:p>
        </w:tc>
      </w:tr>
      <w:tr w:rsidR="001B76DA" w:rsidRPr="00134CAA" w:rsidTr="00B77B91">
        <w:trPr>
          <w:trHeight w:val="254"/>
        </w:trPr>
        <w:tc>
          <w:tcPr>
            <w:tcW w:w="1276" w:type="dxa"/>
          </w:tcPr>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DTS-ES Discrete</w:t>
            </w:r>
          </w:p>
        </w:tc>
        <w:tc>
          <w:tcPr>
            <w:tcW w:w="1701" w:type="dxa"/>
            <w:gridSpan w:val="2"/>
          </w:tcPr>
          <w:p w:rsidR="001B76DA" w:rsidRPr="00134CAA" w:rsidRDefault="001B76DA" w:rsidP="00243A3E">
            <w:pPr>
              <w:pStyle w:val="Style52"/>
              <w:widowControl/>
              <w:rPr>
                <w:rStyle w:val="FontStyle137"/>
                <w:sz w:val="22"/>
                <w:szCs w:val="22"/>
                <w:lang w:val="en-US" w:eastAsia="en-US"/>
              </w:rPr>
            </w:pPr>
          </w:p>
        </w:tc>
        <w:tc>
          <w:tcPr>
            <w:tcW w:w="2126"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985"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p w:rsidR="001B76DA" w:rsidRPr="00134CAA" w:rsidRDefault="001B76DA" w:rsidP="00243A3E">
            <w:pPr>
              <w:pStyle w:val="Style52"/>
              <w:widowControl/>
              <w:rPr>
                <w:rStyle w:val="FontStyle137"/>
                <w:sz w:val="22"/>
                <w:szCs w:val="22"/>
                <w:lang w:eastAsia="en-US"/>
              </w:rPr>
            </w:pPr>
          </w:p>
        </w:tc>
      </w:tr>
      <w:tr w:rsidR="001B76DA" w:rsidRPr="00134CAA" w:rsidTr="00B77B91">
        <w:trPr>
          <w:trHeight w:val="254"/>
        </w:trPr>
        <w:tc>
          <w:tcPr>
            <w:tcW w:w="1276" w:type="dxa"/>
          </w:tcPr>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DTS-ES Matrix</w:t>
            </w:r>
          </w:p>
        </w:tc>
        <w:tc>
          <w:tcPr>
            <w:tcW w:w="1701" w:type="dxa"/>
            <w:gridSpan w:val="2"/>
          </w:tcPr>
          <w:p w:rsidR="001B76DA" w:rsidRPr="00134CAA" w:rsidRDefault="001B76DA" w:rsidP="00243A3E">
            <w:pPr>
              <w:pStyle w:val="Style52"/>
              <w:widowControl/>
              <w:rPr>
                <w:rStyle w:val="FontStyle137"/>
                <w:sz w:val="22"/>
                <w:szCs w:val="22"/>
                <w:lang w:val="en-US" w:eastAsia="en-US"/>
              </w:rPr>
            </w:pPr>
          </w:p>
        </w:tc>
        <w:tc>
          <w:tcPr>
            <w:tcW w:w="2126"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985"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tcPr>
          <w:p w:rsidR="001B76DA" w:rsidRPr="00134CAA" w:rsidRDefault="001B76DA" w:rsidP="001B76DA">
            <w:pPr>
              <w:pStyle w:val="Style52"/>
              <w:widowControl/>
              <w:rPr>
                <w:rStyle w:val="FontStyle137"/>
                <w:sz w:val="22"/>
                <w:szCs w:val="22"/>
                <w:lang w:eastAsia="en-US"/>
              </w:rPr>
            </w:pPr>
          </w:p>
        </w:tc>
      </w:tr>
      <w:tr w:rsidR="001B76DA" w:rsidRPr="00134CAA" w:rsidTr="00B77B91">
        <w:trPr>
          <w:trHeight w:val="254"/>
        </w:trPr>
        <w:tc>
          <w:tcPr>
            <w:tcW w:w="1276" w:type="dxa"/>
          </w:tcPr>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DTS:X</w:t>
            </w:r>
          </w:p>
        </w:tc>
        <w:tc>
          <w:tcPr>
            <w:tcW w:w="1701" w:type="dxa"/>
            <w:gridSpan w:val="2"/>
          </w:tcPr>
          <w:p w:rsidR="001B76DA" w:rsidRPr="00134CAA" w:rsidRDefault="001B76DA" w:rsidP="00243A3E">
            <w:pPr>
              <w:pStyle w:val="Style52"/>
              <w:widowControl/>
              <w:rPr>
                <w:rStyle w:val="FontStyle137"/>
                <w:sz w:val="22"/>
                <w:szCs w:val="22"/>
                <w:lang w:val="en-US" w:eastAsia="en-US"/>
              </w:rPr>
            </w:pPr>
          </w:p>
        </w:tc>
        <w:tc>
          <w:tcPr>
            <w:tcW w:w="2126"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985"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tcPr>
          <w:p w:rsidR="001B76DA" w:rsidRPr="00134CAA" w:rsidRDefault="001B76DA" w:rsidP="001B76DA">
            <w:pPr>
              <w:pStyle w:val="Style52"/>
              <w:widowControl/>
              <w:rPr>
                <w:rStyle w:val="FontStyle137"/>
                <w:sz w:val="22"/>
                <w:szCs w:val="22"/>
                <w:lang w:eastAsia="en-US"/>
              </w:rPr>
            </w:pPr>
          </w:p>
        </w:tc>
      </w:tr>
      <w:tr w:rsidR="001B76DA" w:rsidRPr="00134CAA" w:rsidTr="00B77B91">
        <w:trPr>
          <w:trHeight w:val="254"/>
        </w:trPr>
        <w:tc>
          <w:tcPr>
            <w:tcW w:w="1276" w:type="dxa"/>
          </w:tcPr>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IMAX DTS</w:t>
            </w:r>
          </w:p>
        </w:tc>
        <w:tc>
          <w:tcPr>
            <w:tcW w:w="1701" w:type="dxa"/>
            <w:gridSpan w:val="2"/>
          </w:tcPr>
          <w:p w:rsidR="001B76DA" w:rsidRPr="00134CAA" w:rsidRDefault="001B76DA" w:rsidP="00243A3E">
            <w:pPr>
              <w:pStyle w:val="Style52"/>
              <w:widowControl/>
              <w:rPr>
                <w:rStyle w:val="FontStyle137"/>
                <w:sz w:val="22"/>
                <w:szCs w:val="22"/>
                <w:lang w:eastAsia="en-US"/>
              </w:rPr>
            </w:pPr>
          </w:p>
        </w:tc>
        <w:tc>
          <w:tcPr>
            <w:tcW w:w="2126"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985"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tcPr>
          <w:p w:rsidR="001B76DA" w:rsidRPr="00134CAA" w:rsidRDefault="001B76DA" w:rsidP="001B76DA">
            <w:pPr>
              <w:pStyle w:val="Style52"/>
              <w:widowControl/>
              <w:rPr>
                <w:rStyle w:val="FontStyle137"/>
                <w:sz w:val="22"/>
                <w:szCs w:val="22"/>
                <w:lang w:eastAsia="en-US"/>
              </w:rPr>
            </w:pPr>
          </w:p>
        </w:tc>
      </w:tr>
      <w:tr w:rsidR="001B76DA" w:rsidRPr="00134CAA" w:rsidTr="00B77B91">
        <w:trPr>
          <w:trHeight w:val="254"/>
        </w:trPr>
        <w:tc>
          <w:tcPr>
            <w:tcW w:w="1276" w:type="dxa"/>
          </w:tcPr>
          <w:p w:rsidR="001B76DA" w:rsidRPr="00134CAA" w:rsidRDefault="001B76DA"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IMAX DTS:X</w:t>
            </w:r>
          </w:p>
        </w:tc>
        <w:tc>
          <w:tcPr>
            <w:tcW w:w="1701" w:type="dxa"/>
            <w:gridSpan w:val="2"/>
          </w:tcPr>
          <w:p w:rsidR="001B76DA" w:rsidRPr="00134CAA" w:rsidRDefault="001B76DA" w:rsidP="00243A3E">
            <w:pPr>
              <w:pStyle w:val="Style52"/>
              <w:widowControl/>
              <w:rPr>
                <w:rStyle w:val="FontStyle137"/>
                <w:sz w:val="22"/>
                <w:szCs w:val="22"/>
                <w:lang w:val="en-US" w:eastAsia="en-US"/>
              </w:rPr>
            </w:pPr>
          </w:p>
        </w:tc>
        <w:tc>
          <w:tcPr>
            <w:tcW w:w="2126"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985" w:type="dxa"/>
            <w:gridSpan w:val="2"/>
          </w:tcPr>
          <w:p w:rsidR="001B76DA" w:rsidRPr="00134CAA" w:rsidRDefault="001B76DA"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tcPr>
          <w:p w:rsidR="001B76DA" w:rsidRPr="00134CAA" w:rsidRDefault="001B76DA" w:rsidP="001B76DA">
            <w:pPr>
              <w:pStyle w:val="Style52"/>
              <w:widowControl/>
              <w:rPr>
                <w:rStyle w:val="FontStyle137"/>
                <w:sz w:val="22"/>
                <w:szCs w:val="22"/>
                <w:lang w:eastAsia="en-US"/>
              </w:rPr>
            </w:pPr>
            <w:r w:rsidRPr="00134CAA">
              <w:rPr>
                <w:rStyle w:val="FontStyle137"/>
                <w:sz w:val="22"/>
                <w:szCs w:val="22"/>
                <w:lang w:val="en-US" w:eastAsia="en-US"/>
              </w:rPr>
              <w:t>+</w:t>
            </w:r>
          </w:p>
        </w:tc>
      </w:tr>
    </w:tbl>
    <w:p w:rsidR="001B76DA" w:rsidRPr="00134CAA" w:rsidRDefault="001B76DA" w:rsidP="001B76DA">
      <w:pPr>
        <w:pStyle w:val="Style77"/>
        <w:widowControl/>
        <w:rPr>
          <w:rStyle w:val="FontStyle232"/>
          <w:rFonts w:eastAsia="MS Gothic"/>
          <w:sz w:val="22"/>
          <w:szCs w:val="22"/>
          <w:lang w:eastAsia="en-US"/>
        </w:rPr>
      </w:pPr>
    </w:p>
    <w:p w:rsidR="00B77B91" w:rsidRPr="00134CAA" w:rsidRDefault="00B77B91" w:rsidP="001B76DA">
      <w:pPr>
        <w:pStyle w:val="Style77"/>
        <w:widowControl/>
        <w:rPr>
          <w:rStyle w:val="FontStyle232"/>
          <w:rFonts w:eastAsia="MS Gothic"/>
          <w:b/>
          <w:sz w:val="22"/>
          <w:szCs w:val="22"/>
          <w:lang w:eastAsia="en-US"/>
        </w:rPr>
      </w:pPr>
      <w:r w:rsidRPr="00134CAA">
        <w:rPr>
          <w:rStyle w:val="FontStyle232"/>
          <w:rFonts w:eastAsia="MS Gothic"/>
          <w:b/>
          <w:sz w:val="22"/>
          <w:szCs w:val="22"/>
          <w:lang w:eastAsia="en-US"/>
        </w:rPr>
        <w:t>Стр. 145</w:t>
      </w:r>
    </w:p>
    <w:p w:rsidR="00B77B91" w:rsidRPr="00134CAA" w:rsidRDefault="00B77B91" w:rsidP="00B71143">
      <w:pPr>
        <w:pStyle w:val="Style77"/>
        <w:widowControl/>
        <w:rPr>
          <w:rStyle w:val="FontStyle232"/>
          <w:rFonts w:eastAsia="MS Gothic"/>
          <w:b/>
          <w:sz w:val="22"/>
          <w:szCs w:val="22"/>
          <w:lang w:val="en-US" w:eastAsia="en-US"/>
        </w:rPr>
      </w:pPr>
    </w:p>
    <w:p w:rsidR="00C83996" w:rsidRPr="00134CAA" w:rsidRDefault="00B77B91" w:rsidP="00B71143">
      <w:pPr>
        <w:pStyle w:val="Style77"/>
        <w:widowControl/>
        <w:rPr>
          <w:rStyle w:val="FontStyle232"/>
          <w:rFonts w:eastAsia="MS Gothic"/>
          <w:b/>
          <w:sz w:val="22"/>
          <w:szCs w:val="22"/>
          <w:lang w:val="en-US" w:eastAsia="en-US"/>
        </w:rPr>
      </w:pPr>
      <w:r w:rsidRPr="00134CAA">
        <w:rPr>
          <w:rStyle w:val="FontStyle232"/>
          <w:rFonts w:eastAsia="MS Gothic"/>
          <w:b/>
          <w:sz w:val="22"/>
          <w:szCs w:val="22"/>
          <w:lang w:eastAsia="en-US"/>
        </w:rPr>
        <w:t>Кнопка GAME</w:t>
      </w:r>
    </w:p>
    <w:p w:rsidR="00B77B91" w:rsidRPr="00134CAA" w:rsidRDefault="00B77B91" w:rsidP="00B71143">
      <w:pPr>
        <w:pStyle w:val="Style77"/>
        <w:widowControl/>
        <w:rPr>
          <w:rStyle w:val="FontStyle232"/>
          <w:rFonts w:eastAsia="MS Gothic"/>
          <w:b/>
          <w:sz w:val="22"/>
          <w:szCs w:val="22"/>
          <w:lang w:val="en-US" w:eastAsia="en-US"/>
        </w:rPr>
      </w:pPr>
    </w:p>
    <w:p w:rsidR="00B77B91" w:rsidRPr="00134CAA" w:rsidRDefault="00B77B91" w:rsidP="00B77B91">
      <w:pPr>
        <w:pStyle w:val="Style80"/>
        <w:widowControl/>
        <w:rPr>
          <w:rStyle w:val="FontStyle153"/>
          <w:sz w:val="22"/>
          <w:szCs w:val="22"/>
          <w:lang w:eastAsia="en-US"/>
        </w:rPr>
      </w:pPr>
    </w:p>
    <w:tbl>
      <w:tblPr>
        <w:tblW w:w="90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134"/>
        <w:gridCol w:w="974"/>
        <w:gridCol w:w="18"/>
        <w:gridCol w:w="957"/>
        <w:gridCol w:w="35"/>
        <w:gridCol w:w="939"/>
        <w:gridCol w:w="53"/>
        <w:gridCol w:w="922"/>
        <w:gridCol w:w="71"/>
        <w:gridCol w:w="904"/>
        <w:gridCol w:w="88"/>
        <w:gridCol w:w="886"/>
        <w:gridCol w:w="106"/>
        <w:gridCol w:w="869"/>
        <w:gridCol w:w="123"/>
        <w:gridCol w:w="993"/>
      </w:tblGrid>
      <w:tr w:rsidR="00B77B91" w:rsidRPr="00134CAA" w:rsidTr="00243A3E">
        <w:trPr>
          <w:trHeight w:val="250"/>
        </w:trPr>
        <w:tc>
          <w:tcPr>
            <w:tcW w:w="1134" w:type="dxa"/>
            <w:vMerge w:val="restart"/>
          </w:tcPr>
          <w:p w:rsidR="00B77B91" w:rsidRPr="00134CAA" w:rsidRDefault="00B77B91" w:rsidP="00243A3E">
            <w:pPr>
              <w:pStyle w:val="Style80"/>
              <w:widowControl/>
              <w:rPr>
                <w:rStyle w:val="FontStyle237"/>
                <w:rFonts w:eastAsia="MS Gothic"/>
                <w:sz w:val="22"/>
                <w:szCs w:val="22"/>
                <w:lang w:eastAsia="en-US"/>
              </w:rPr>
            </w:pPr>
            <w:r w:rsidRPr="00134CAA">
              <w:rPr>
                <w:rStyle w:val="FontStyle237"/>
                <w:rFonts w:eastAsia="MS Gothic"/>
                <w:sz w:val="22"/>
                <w:szCs w:val="22"/>
                <w:lang w:eastAsia="en-US"/>
              </w:rPr>
              <w:t xml:space="preserve">Формат </w:t>
            </w:r>
            <w:r w:rsidRPr="00134CAA">
              <w:rPr>
                <w:rStyle w:val="FontStyle237"/>
                <w:rFonts w:eastAsia="MS Gothic"/>
                <w:sz w:val="22"/>
                <w:szCs w:val="22"/>
                <w:lang w:eastAsia="en-US"/>
              </w:rPr>
              <w:lastRenderedPageBreak/>
              <w:t>входного сигнала</w:t>
            </w:r>
          </w:p>
        </w:tc>
        <w:tc>
          <w:tcPr>
            <w:tcW w:w="7938" w:type="dxa"/>
            <w:gridSpan w:val="15"/>
          </w:tcPr>
          <w:p w:rsidR="00B77B91" w:rsidRPr="00134CAA" w:rsidRDefault="00B77B91" w:rsidP="00243A3E">
            <w:pPr>
              <w:pStyle w:val="Style80"/>
              <w:widowControl/>
              <w:rPr>
                <w:rStyle w:val="FontStyle237"/>
                <w:rFonts w:eastAsia="MS Gothic"/>
                <w:sz w:val="22"/>
                <w:szCs w:val="22"/>
                <w:lang w:eastAsia="en-US"/>
              </w:rPr>
            </w:pPr>
            <w:r w:rsidRPr="00134CAA">
              <w:rPr>
                <w:rStyle w:val="FontStyle237"/>
                <w:rFonts w:eastAsia="MS Gothic"/>
                <w:sz w:val="22"/>
                <w:szCs w:val="22"/>
                <w:lang w:eastAsia="en-US"/>
              </w:rPr>
              <w:lastRenderedPageBreak/>
              <w:t>Режим прослушивания</w:t>
            </w:r>
          </w:p>
          <w:p w:rsidR="00B77B91" w:rsidRPr="00134CAA" w:rsidRDefault="00B77B91" w:rsidP="00243A3E">
            <w:pPr>
              <w:pStyle w:val="Style80"/>
              <w:widowControl/>
              <w:rPr>
                <w:rStyle w:val="FontStyle237"/>
                <w:rFonts w:eastAsia="MS Gothic"/>
                <w:sz w:val="22"/>
                <w:szCs w:val="22"/>
                <w:lang w:eastAsia="en-US"/>
              </w:rPr>
            </w:pPr>
          </w:p>
        </w:tc>
      </w:tr>
      <w:tr w:rsidR="00B77B91" w:rsidRPr="00134CAA" w:rsidTr="00243A3E">
        <w:trPr>
          <w:trHeight w:val="250"/>
        </w:trPr>
        <w:tc>
          <w:tcPr>
            <w:tcW w:w="1134" w:type="dxa"/>
            <w:vMerge/>
          </w:tcPr>
          <w:p w:rsidR="00B77B91" w:rsidRPr="00134CAA" w:rsidRDefault="00B77B91" w:rsidP="00243A3E">
            <w:pPr>
              <w:pStyle w:val="Style80"/>
              <w:widowControl/>
              <w:rPr>
                <w:rStyle w:val="FontStyle237"/>
                <w:rFonts w:eastAsia="MS Gothic"/>
                <w:sz w:val="22"/>
                <w:szCs w:val="22"/>
                <w:lang w:eastAsia="en-US"/>
              </w:rPr>
            </w:pPr>
          </w:p>
        </w:tc>
        <w:tc>
          <w:tcPr>
            <w:tcW w:w="974" w:type="dxa"/>
          </w:tcPr>
          <w:p w:rsidR="00B77B91" w:rsidRPr="00134CAA" w:rsidRDefault="00B77B91" w:rsidP="00243A3E">
            <w:pPr>
              <w:pStyle w:val="Style80"/>
              <w:widowControl/>
              <w:rPr>
                <w:rStyle w:val="FontStyle237"/>
                <w:rFonts w:eastAsia="MS Gothic"/>
                <w:sz w:val="22"/>
                <w:szCs w:val="22"/>
                <w:lang w:eastAsia="en-US"/>
              </w:rPr>
            </w:pPr>
            <w:r w:rsidRPr="00134CAA">
              <w:rPr>
                <w:rFonts w:ascii="ArialMT" w:hAnsi="ArialMT" w:cs="ArialMT"/>
                <w:sz w:val="22"/>
                <w:szCs w:val="22"/>
              </w:rPr>
              <w:t>Direct</w:t>
            </w:r>
          </w:p>
        </w:tc>
        <w:tc>
          <w:tcPr>
            <w:tcW w:w="975" w:type="dxa"/>
            <w:gridSpan w:val="2"/>
          </w:tcPr>
          <w:p w:rsidR="00B77B91" w:rsidRPr="00134CAA" w:rsidRDefault="00B77B91" w:rsidP="00243A3E">
            <w:pPr>
              <w:pStyle w:val="Style80"/>
              <w:widowControl/>
              <w:rPr>
                <w:rStyle w:val="FontStyle237"/>
                <w:rFonts w:eastAsia="MS Gothic"/>
                <w:sz w:val="22"/>
                <w:szCs w:val="22"/>
                <w:lang w:eastAsia="en-US"/>
              </w:rPr>
            </w:pPr>
            <w:r w:rsidRPr="00134CAA">
              <w:rPr>
                <w:rFonts w:ascii="ArialMT" w:hAnsi="ArialMT" w:cs="ArialMT"/>
                <w:sz w:val="22"/>
                <w:szCs w:val="22"/>
              </w:rPr>
              <w:t>Multich(*2)</w:t>
            </w:r>
          </w:p>
        </w:tc>
        <w:tc>
          <w:tcPr>
            <w:tcW w:w="974" w:type="dxa"/>
            <w:gridSpan w:val="2"/>
          </w:tcPr>
          <w:p w:rsidR="00B77B91" w:rsidRPr="00134CAA" w:rsidRDefault="00B77B91"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DSD</w:t>
            </w:r>
          </w:p>
          <w:p w:rsidR="00B77B91" w:rsidRPr="00134CAA" w:rsidRDefault="00B77B91" w:rsidP="00243A3E">
            <w:pPr>
              <w:pStyle w:val="Style80"/>
              <w:widowControl/>
              <w:rPr>
                <w:rStyle w:val="FontStyle237"/>
                <w:rFonts w:eastAsia="MS Gothic"/>
                <w:sz w:val="22"/>
                <w:szCs w:val="22"/>
                <w:lang w:eastAsia="en-US"/>
              </w:rPr>
            </w:pPr>
            <w:r w:rsidRPr="00134CAA">
              <w:rPr>
                <w:rFonts w:ascii="ArialMT" w:hAnsi="ArialMT" w:cs="ArialMT"/>
                <w:sz w:val="22"/>
                <w:szCs w:val="22"/>
              </w:rPr>
              <w:t>(*2)(*12)</w:t>
            </w:r>
          </w:p>
        </w:tc>
        <w:tc>
          <w:tcPr>
            <w:tcW w:w="975" w:type="dxa"/>
            <w:gridSpan w:val="2"/>
          </w:tcPr>
          <w:p w:rsidR="00B77B91" w:rsidRPr="00134CAA" w:rsidRDefault="00B77B91"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DD</w:t>
            </w:r>
          </w:p>
          <w:p w:rsidR="00B77B91" w:rsidRPr="00134CAA" w:rsidRDefault="00B77B91" w:rsidP="00243A3E">
            <w:pPr>
              <w:autoSpaceDE w:val="0"/>
              <w:autoSpaceDN w:val="0"/>
              <w:adjustRightInd w:val="0"/>
              <w:spacing w:after="0" w:line="240" w:lineRule="auto"/>
              <w:rPr>
                <w:rFonts w:ascii="ArialMT" w:hAnsi="ArialMT" w:cs="ArialMT"/>
                <w:lang w:eastAsia="ru-RU"/>
              </w:rPr>
            </w:pPr>
            <w:proofErr w:type="gramStart"/>
            <w:r w:rsidRPr="00134CAA">
              <w:rPr>
                <w:rFonts w:ascii="ArialMT" w:hAnsi="ArialMT" w:cs="ArialMT"/>
                <w:lang w:eastAsia="ru-RU"/>
              </w:rPr>
              <w:t>(Dolby Audio</w:t>
            </w:r>
            <w:proofErr w:type="gramEnd"/>
          </w:p>
          <w:p w:rsidR="00B77B91" w:rsidRPr="00134CAA" w:rsidRDefault="00B77B91" w:rsidP="00243A3E">
            <w:pPr>
              <w:pStyle w:val="Style80"/>
              <w:widowControl/>
              <w:rPr>
                <w:rStyle w:val="FontStyle237"/>
                <w:rFonts w:eastAsia="MS Gothic"/>
                <w:sz w:val="22"/>
                <w:szCs w:val="22"/>
                <w:lang w:eastAsia="en-US"/>
              </w:rPr>
            </w:pPr>
            <w:r w:rsidRPr="00134CAA">
              <w:rPr>
                <w:rFonts w:ascii="ArialMT" w:hAnsi="ArialMT" w:cs="ArialMT"/>
                <w:sz w:val="22"/>
                <w:szCs w:val="22"/>
              </w:rPr>
              <w:t>- DD) (*2)</w:t>
            </w:r>
          </w:p>
        </w:tc>
        <w:tc>
          <w:tcPr>
            <w:tcW w:w="975" w:type="dxa"/>
            <w:gridSpan w:val="2"/>
          </w:tcPr>
          <w:p w:rsidR="00B77B91" w:rsidRPr="00134CAA" w:rsidRDefault="00B77B91"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DD+</w:t>
            </w:r>
          </w:p>
          <w:p w:rsidR="00B77B91" w:rsidRPr="00134CAA" w:rsidRDefault="00B77B91" w:rsidP="00243A3E">
            <w:pPr>
              <w:autoSpaceDE w:val="0"/>
              <w:autoSpaceDN w:val="0"/>
              <w:adjustRightInd w:val="0"/>
              <w:spacing w:after="0" w:line="240" w:lineRule="auto"/>
              <w:rPr>
                <w:rFonts w:ascii="ArialMT" w:hAnsi="ArialMT" w:cs="ArialMT"/>
                <w:lang w:eastAsia="ru-RU"/>
              </w:rPr>
            </w:pPr>
            <w:proofErr w:type="gramStart"/>
            <w:r w:rsidRPr="00134CAA">
              <w:rPr>
                <w:rFonts w:ascii="ArialMT" w:hAnsi="ArialMT" w:cs="ArialMT"/>
                <w:lang w:eastAsia="ru-RU"/>
              </w:rPr>
              <w:t>(Dolby Audio</w:t>
            </w:r>
            <w:proofErr w:type="gramEnd"/>
          </w:p>
          <w:p w:rsidR="00B77B91" w:rsidRPr="00134CAA" w:rsidRDefault="00B77B91" w:rsidP="00243A3E">
            <w:pPr>
              <w:autoSpaceDE w:val="0"/>
              <w:autoSpaceDN w:val="0"/>
              <w:adjustRightInd w:val="0"/>
              <w:spacing w:after="0" w:line="240" w:lineRule="auto"/>
              <w:rPr>
                <w:rFonts w:ascii="ArialMT" w:hAnsi="ArialMT" w:cs="ArialMT"/>
                <w:lang w:eastAsia="ru-RU"/>
              </w:rPr>
            </w:pPr>
            <w:proofErr w:type="gramStart"/>
            <w:r w:rsidRPr="00134CAA">
              <w:rPr>
                <w:rFonts w:ascii="ArialMT" w:hAnsi="ArialMT" w:cs="ArialMT"/>
                <w:lang w:eastAsia="ru-RU"/>
              </w:rPr>
              <w:t>- DD+)</w:t>
            </w:r>
            <w:proofErr w:type="gramEnd"/>
          </w:p>
          <w:p w:rsidR="00B77B91" w:rsidRPr="00134CAA" w:rsidRDefault="00B77B91" w:rsidP="00243A3E">
            <w:pPr>
              <w:pStyle w:val="Style80"/>
              <w:widowControl/>
              <w:rPr>
                <w:rStyle w:val="FontStyle237"/>
                <w:rFonts w:eastAsia="MS Gothic"/>
                <w:sz w:val="22"/>
                <w:szCs w:val="22"/>
                <w:lang w:eastAsia="en-US"/>
              </w:rPr>
            </w:pPr>
            <w:r w:rsidRPr="00134CAA">
              <w:rPr>
                <w:rFonts w:ascii="ArialMT" w:hAnsi="ArialMT" w:cs="ArialMT"/>
                <w:sz w:val="22"/>
                <w:szCs w:val="22"/>
              </w:rPr>
              <w:t>(*2)(*3)</w:t>
            </w:r>
          </w:p>
        </w:tc>
        <w:tc>
          <w:tcPr>
            <w:tcW w:w="974" w:type="dxa"/>
            <w:gridSpan w:val="2"/>
          </w:tcPr>
          <w:p w:rsidR="00B77B91" w:rsidRPr="00134CAA" w:rsidRDefault="00B77B91"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DTHD</w:t>
            </w:r>
          </w:p>
          <w:p w:rsidR="00B77B91" w:rsidRPr="00134CAA" w:rsidRDefault="00B77B91" w:rsidP="00243A3E">
            <w:pPr>
              <w:autoSpaceDE w:val="0"/>
              <w:autoSpaceDN w:val="0"/>
              <w:adjustRightInd w:val="0"/>
              <w:spacing w:after="0" w:line="240" w:lineRule="auto"/>
              <w:rPr>
                <w:rFonts w:ascii="ArialMT" w:hAnsi="ArialMT" w:cs="ArialMT"/>
                <w:lang w:eastAsia="ru-RU"/>
              </w:rPr>
            </w:pPr>
            <w:proofErr w:type="gramStart"/>
            <w:r w:rsidRPr="00134CAA">
              <w:rPr>
                <w:rFonts w:ascii="ArialMT" w:hAnsi="ArialMT" w:cs="ArialMT"/>
                <w:lang w:eastAsia="ru-RU"/>
              </w:rPr>
              <w:t>(Dolby Audio</w:t>
            </w:r>
            <w:proofErr w:type="gramEnd"/>
          </w:p>
          <w:p w:rsidR="00B77B91" w:rsidRPr="00134CAA" w:rsidRDefault="00B77B91"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 TrueHD)</w:t>
            </w:r>
          </w:p>
          <w:p w:rsidR="00B77B91" w:rsidRPr="00134CAA" w:rsidRDefault="00B77B91" w:rsidP="00243A3E">
            <w:pPr>
              <w:pStyle w:val="Style80"/>
              <w:widowControl/>
              <w:rPr>
                <w:rStyle w:val="FontStyle237"/>
                <w:rFonts w:eastAsia="MS Gothic"/>
                <w:sz w:val="22"/>
                <w:szCs w:val="22"/>
                <w:lang w:eastAsia="en-US"/>
              </w:rPr>
            </w:pPr>
            <w:r w:rsidRPr="00134CAA">
              <w:rPr>
                <w:rFonts w:ascii="ArialMT" w:hAnsi="ArialMT" w:cs="ArialMT"/>
                <w:sz w:val="22"/>
                <w:szCs w:val="22"/>
              </w:rPr>
              <w:t>(*2)</w:t>
            </w:r>
          </w:p>
        </w:tc>
        <w:tc>
          <w:tcPr>
            <w:tcW w:w="975" w:type="dxa"/>
            <w:gridSpan w:val="2"/>
          </w:tcPr>
          <w:p w:rsidR="00B77B91" w:rsidRPr="00134CAA" w:rsidRDefault="00B77B91"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Atmos</w:t>
            </w:r>
          </w:p>
          <w:p w:rsidR="00B77B91" w:rsidRPr="00134CAA" w:rsidRDefault="00B77B91" w:rsidP="00243A3E">
            <w:pPr>
              <w:pStyle w:val="Style80"/>
              <w:widowControl/>
              <w:rPr>
                <w:rStyle w:val="FontStyle237"/>
                <w:rFonts w:eastAsia="MS Gothic"/>
                <w:sz w:val="22"/>
                <w:szCs w:val="22"/>
                <w:lang w:eastAsia="en-US"/>
              </w:rPr>
            </w:pPr>
            <w:r w:rsidRPr="00134CAA">
              <w:rPr>
                <w:rFonts w:ascii="ArialMT" w:hAnsi="ArialMT" w:cs="ArialMT"/>
                <w:sz w:val="22"/>
                <w:szCs w:val="22"/>
              </w:rPr>
              <w:t>(*13)</w:t>
            </w:r>
          </w:p>
        </w:tc>
        <w:tc>
          <w:tcPr>
            <w:tcW w:w="1116" w:type="dxa"/>
            <w:gridSpan w:val="2"/>
          </w:tcPr>
          <w:p w:rsidR="00B77B91" w:rsidRPr="00134CAA" w:rsidRDefault="00B77B91"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DSur</w:t>
            </w:r>
          </w:p>
          <w:p w:rsidR="00B77B91" w:rsidRPr="00134CAA" w:rsidRDefault="00B77B91" w:rsidP="00243A3E">
            <w:pPr>
              <w:autoSpaceDE w:val="0"/>
              <w:autoSpaceDN w:val="0"/>
              <w:adjustRightInd w:val="0"/>
              <w:spacing w:after="0" w:line="240" w:lineRule="auto"/>
              <w:rPr>
                <w:rFonts w:ascii="ArialMT" w:hAnsi="ArialMT" w:cs="ArialMT"/>
                <w:lang w:eastAsia="ru-RU"/>
              </w:rPr>
            </w:pPr>
            <w:proofErr w:type="gramStart"/>
            <w:r w:rsidRPr="00134CAA">
              <w:rPr>
                <w:rFonts w:ascii="ArialMT" w:hAnsi="ArialMT" w:cs="ArialMT"/>
                <w:lang w:eastAsia="ru-RU"/>
              </w:rPr>
              <w:t>(Dolby Audio</w:t>
            </w:r>
            <w:proofErr w:type="gramEnd"/>
          </w:p>
          <w:p w:rsidR="00B77B91" w:rsidRPr="00134CAA" w:rsidRDefault="00B77B91" w:rsidP="00243A3E">
            <w:pPr>
              <w:pStyle w:val="Style80"/>
              <w:widowControl/>
              <w:rPr>
                <w:rStyle w:val="FontStyle237"/>
                <w:rFonts w:eastAsia="MS Gothic"/>
                <w:sz w:val="22"/>
                <w:szCs w:val="22"/>
                <w:lang w:eastAsia="en-US"/>
              </w:rPr>
            </w:pPr>
            <w:proofErr w:type="gramStart"/>
            <w:r w:rsidRPr="00134CAA">
              <w:rPr>
                <w:rFonts w:ascii="ArialMT" w:hAnsi="ArialMT" w:cs="ArialMT"/>
                <w:sz w:val="22"/>
                <w:szCs w:val="22"/>
              </w:rPr>
              <w:t>- Surr) (*13)</w:t>
            </w:r>
            <w:proofErr w:type="gramEnd"/>
          </w:p>
        </w:tc>
      </w:tr>
      <w:tr w:rsidR="00B77B91" w:rsidRPr="00134CAA" w:rsidTr="00243A3E">
        <w:trPr>
          <w:trHeight w:val="250"/>
        </w:trPr>
        <w:tc>
          <w:tcPr>
            <w:tcW w:w="9072" w:type="dxa"/>
            <w:gridSpan w:val="16"/>
          </w:tcPr>
          <w:p w:rsidR="00B77B91" w:rsidRPr="00134CAA" w:rsidRDefault="00B77B91" w:rsidP="00243A3E">
            <w:pPr>
              <w:pStyle w:val="Style80"/>
              <w:widowControl/>
              <w:rPr>
                <w:rStyle w:val="FontStyle237"/>
                <w:rFonts w:eastAsia="MS Gothic"/>
                <w:sz w:val="22"/>
                <w:szCs w:val="22"/>
                <w:lang w:eastAsia="en-US"/>
              </w:rPr>
            </w:pPr>
            <w:r w:rsidRPr="00134CAA">
              <w:rPr>
                <w:rStyle w:val="FontStyle237"/>
                <w:rFonts w:eastAsia="MS Gothic"/>
                <w:sz w:val="22"/>
                <w:szCs w:val="22"/>
                <w:lang w:val="en-US" w:eastAsia="en-US"/>
              </w:rPr>
              <w:t>2-канальный вход</w:t>
            </w:r>
            <w:r w:rsidRPr="00134CAA">
              <w:rPr>
                <w:rStyle w:val="FontStyle237"/>
                <w:rFonts w:eastAsia="MS Gothic"/>
                <w:sz w:val="22"/>
                <w:szCs w:val="22"/>
                <w:lang w:eastAsia="en-US"/>
              </w:rPr>
              <w:t>н</w:t>
            </w:r>
            <w:r w:rsidRPr="00134CAA">
              <w:rPr>
                <w:rStyle w:val="FontStyle237"/>
                <w:rFonts w:eastAsia="MS Gothic"/>
                <w:sz w:val="22"/>
                <w:szCs w:val="22"/>
                <w:lang w:val="en-US" w:eastAsia="en-US"/>
              </w:rPr>
              <w:t>ой сигнал</w:t>
            </w:r>
          </w:p>
        </w:tc>
      </w:tr>
      <w:tr w:rsidR="00B77B91" w:rsidRPr="00134CAA" w:rsidTr="00243A3E">
        <w:trPr>
          <w:trHeight w:val="254"/>
        </w:trPr>
        <w:tc>
          <w:tcPr>
            <w:tcW w:w="1134" w:type="dxa"/>
          </w:tcPr>
          <w:p w:rsidR="00B77B91" w:rsidRPr="00134CAA" w:rsidRDefault="00B77B91" w:rsidP="00243A3E">
            <w:pPr>
              <w:pStyle w:val="Style52"/>
              <w:widowControl/>
              <w:rPr>
                <w:rStyle w:val="FontStyle137"/>
                <w:sz w:val="22"/>
                <w:szCs w:val="22"/>
                <w:lang w:val="en-US" w:eastAsia="en-US"/>
              </w:rPr>
            </w:pPr>
            <w:r w:rsidRPr="00134CAA">
              <w:rPr>
                <w:rStyle w:val="FontStyle137"/>
                <w:sz w:val="22"/>
                <w:szCs w:val="22"/>
                <w:lang w:eastAsia="en-US"/>
              </w:rPr>
              <w:t>Analog</w:t>
            </w:r>
            <w:r w:rsidRPr="00134CAA">
              <w:rPr>
                <w:rStyle w:val="FontStyle137"/>
                <w:sz w:val="22"/>
                <w:szCs w:val="22"/>
                <w:lang w:val="en-US" w:eastAsia="en-US"/>
              </w:rPr>
              <w:t>/PCM</w:t>
            </w:r>
          </w:p>
        </w:tc>
        <w:tc>
          <w:tcPr>
            <w:tcW w:w="992" w:type="dxa"/>
            <w:gridSpan w:val="2"/>
          </w:tcPr>
          <w:p w:rsidR="00B77B91" w:rsidRPr="00134CAA" w:rsidRDefault="00B77B91"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3"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3" w:type="dxa"/>
          </w:tcPr>
          <w:p w:rsidR="00B77B91" w:rsidRPr="00134CAA" w:rsidRDefault="00B77B91" w:rsidP="00243A3E">
            <w:pPr>
              <w:pStyle w:val="Style52"/>
              <w:widowControl/>
              <w:rPr>
                <w:rStyle w:val="FontStyle137"/>
                <w:sz w:val="22"/>
                <w:szCs w:val="22"/>
                <w:lang w:val="en-US" w:eastAsia="en-US"/>
              </w:rPr>
            </w:pPr>
            <w:r w:rsidRPr="00134CAA">
              <w:rPr>
                <w:rStyle w:val="FontStyle137"/>
                <w:sz w:val="22"/>
                <w:szCs w:val="22"/>
                <w:lang w:val="en-US" w:eastAsia="en-US"/>
              </w:rPr>
              <w:t>+</w:t>
            </w:r>
          </w:p>
        </w:tc>
      </w:tr>
      <w:tr w:rsidR="00B77B91" w:rsidRPr="00134CAA" w:rsidTr="00243A3E">
        <w:trPr>
          <w:trHeight w:val="254"/>
        </w:trPr>
        <w:tc>
          <w:tcPr>
            <w:tcW w:w="1134" w:type="dxa"/>
          </w:tcPr>
          <w:p w:rsidR="00B77B91" w:rsidRPr="00134CAA" w:rsidRDefault="00B77B91" w:rsidP="00243A3E">
            <w:pPr>
              <w:pStyle w:val="Style52"/>
              <w:widowControl/>
              <w:rPr>
                <w:rStyle w:val="FontStyle137"/>
                <w:sz w:val="22"/>
                <w:szCs w:val="22"/>
                <w:lang w:eastAsia="en-US"/>
              </w:rPr>
            </w:pPr>
            <w:r w:rsidRPr="00134CAA">
              <w:rPr>
                <w:rFonts w:ascii="ArialMT" w:hAnsi="ArialMT" w:cs="ArialMT"/>
                <w:sz w:val="22"/>
                <w:szCs w:val="22"/>
              </w:rPr>
              <w:t>NET / USB / DSD (*1)</w:t>
            </w:r>
          </w:p>
        </w:tc>
        <w:tc>
          <w:tcPr>
            <w:tcW w:w="992" w:type="dxa"/>
            <w:gridSpan w:val="2"/>
          </w:tcPr>
          <w:p w:rsidR="00B77B91" w:rsidRPr="00134CAA" w:rsidRDefault="00B77B91"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3"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3" w:type="dxa"/>
          </w:tcPr>
          <w:p w:rsidR="00B77B91" w:rsidRPr="00134CAA" w:rsidRDefault="00B77B91" w:rsidP="00243A3E">
            <w:pPr>
              <w:pStyle w:val="Style52"/>
              <w:widowControl/>
              <w:rPr>
                <w:rStyle w:val="FontStyle137"/>
                <w:sz w:val="22"/>
                <w:szCs w:val="22"/>
                <w:lang w:val="en-US" w:eastAsia="en-US"/>
              </w:rPr>
            </w:pPr>
            <w:r w:rsidRPr="00134CAA">
              <w:rPr>
                <w:rStyle w:val="FontStyle137"/>
                <w:sz w:val="22"/>
                <w:szCs w:val="22"/>
                <w:lang w:val="en-US" w:eastAsia="en-US"/>
              </w:rPr>
              <w:t>+</w:t>
            </w:r>
          </w:p>
        </w:tc>
      </w:tr>
      <w:tr w:rsidR="00B77B91" w:rsidRPr="00134CAA" w:rsidTr="00243A3E">
        <w:trPr>
          <w:trHeight w:val="254"/>
        </w:trPr>
        <w:tc>
          <w:tcPr>
            <w:tcW w:w="1134" w:type="dxa"/>
          </w:tcPr>
          <w:p w:rsidR="00B77B91" w:rsidRPr="00134CAA" w:rsidRDefault="00B77B91" w:rsidP="00243A3E">
            <w:pPr>
              <w:pStyle w:val="Style52"/>
              <w:widowControl/>
              <w:rPr>
                <w:rFonts w:ascii="ArialMT" w:hAnsi="ArialMT" w:cs="ArialMT"/>
                <w:sz w:val="22"/>
                <w:szCs w:val="22"/>
              </w:rPr>
            </w:pPr>
            <w:r w:rsidRPr="00134CAA">
              <w:rPr>
                <w:rFonts w:ascii="ArialMT" w:hAnsi="ArialMT" w:cs="ArialMT"/>
                <w:sz w:val="22"/>
                <w:szCs w:val="22"/>
              </w:rPr>
              <w:t>DD / DD+ / DTHD</w:t>
            </w:r>
          </w:p>
        </w:tc>
        <w:tc>
          <w:tcPr>
            <w:tcW w:w="992" w:type="dxa"/>
            <w:gridSpan w:val="2"/>
          </w:tcPr>
          <w:p w:rsidR="00B77B91" w:rsidRPr="00134CAA" w:rsidRDefault="00B77B91"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3"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3" w:type="dxa"/>
          </w:tcPr>
          <w:p w:rsidR="00B77B91" w:rsidRPr="00134CAA" w:rsidRDefault="00B77B91" w:rsidP="00243A3E">
            <w:pPr>
              <w:pStyle w:val="Style52"/>
              <w:widowControl/>
              <w:rPr>
                <w:rStyle w:val="FontStyle137"/>
                <w:sz w:val="22"/>
                <w:szCs w:val="22"/>
                <w:lang w:val="en-US" w:eastAsia="en-US"/>
              </w:rPr>
            </w:pPr>
            <w:r w:rsidRPr="00134CAA">
              <w:rPr>
                <w:rStyle w:val="FontStyle137"/>
                <w:sz w:val="22"/>
                <w:szCs w:val="22"/>
                <w:lang w:val="en-US" w:eastAsia="en-US"/>
              </w:rPr>
              <w:t>+</w:t>
            </w:r>
          </w:p>
        </w:tc>
      </w:tr>
      <w:tr w:rsidR="00B77B91" w:rsidRPr="00134CAA" w:rsidTr="00243A3E">
        <w:trPr>
          <w:trHeight w:val="254"/>
        </w:trPr>
        <w:tc>
          <w:tcPr>
            <w:tcW w:w="1134" w:type="dxa"/>
          </w:tcPr>
          <w:p w:rsidR="00B77B91" w:rsidRPr="00134CAA" w:rsidRDefault="00B77B91" w:rsidP="00B77B91">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rPr>
              <w:t>DTS / DTS 96/24 / DTS</w:t>
            </w:r>
            <w:r w:rsidRPr="00134CAA">
              <w:rPr>
                <w:rFonts w:ascii="ArialMT" w:hAnsi="ArialMT" w:cs="ArialMT"/>
                <w:lang w:val="en-US" w:eastAsia="ru-RU"/>
              </w:rPr>
              <w:t xml:space="preserve"> Express / DTS-HD HR /</w:t>
            </w:r>
          </w:p>
          <w:p w:rsidR="00B77B91" w:rsidRPr="00134CAA" w:rsidRDefault="00B77B91" w:rsidP="00B77B91">
            <w:pPr>
              <w:pStyle w:val="Style52"/>
              <w:widowControl/>
              <w:rPr>
                <w:rFonts w:ascii="ArialMT" w:hAnsi="ArialMT" w:cs="ArialMT"/>
                <w:sz w:val="22"/>
                <w:szCs w:val="22"/>
              </w:rPr>
            </w:pPr>
            <w:r w:rsidRPr="00134CAA">
              <w:rPr>
                <w:rFonts w:ascii="ArialMT" w:hAnsi="ArialMT" w:cs="ArialMT"/>
                <w:sz w:val="22"/>
                <w:szCs w:val="22"/>
                <w:lang w:val="en-US"/>
              </w:rPr>
              <w:t>DTS-HD MSTR</w:t>
            </w:r>
          </w:p>
        </w:tc>
        <w:tc>
          <w:tcPr>
            <w:tcW w:w="992" w:type="dxa"/>
            <w:gridSpan w:val="2"/>
          </w:tcPr>
          <w:p w:rsidR="00B77B91" w:rsidRPr="00134CAA" w:rsidRDefault="00B77B91"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3"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3" w:type="dxa"/>
          </w:tcPr>
          <w:p w:rsidR="00B77B91" w:rsidRPr="00134CAA" w:rsidRDefault="00B77B91" w:rsidP="00243A3E">
            <w:pPr>
              <w:pStyle w:val="Style52"/>
              <w:widowControl/>
              <w:rPr>
                <w:rStyle w:val="FontStyle137"/>
                <w:sz w:val="22"/>
                <w:szCs w:val="22"/>
                <w:lang w:eastAsia="en-US"/>
              </w:rPr>
            </w:pPr>
          </w:p>
        </w:tc>
      </w:tr>
      <w:tr w:rsidR="00B77B91" w:rsidRPr="00134CAA" w:rsidTr="00243A3E">
        <w:trPr>
          <w:trHeight w:val="254"/>
        </w:trPr>
        <w:tc>
          <w:tcPr>
            <w:tcW w:w="9072" w:type="dxa"/>
            <w:gridSpan w:val="16"/>
          </w:tcPr>
          <w:p w:rsidR="00B77B91" w:rsidRPr="00134CAA" w:rsidRDefault="00B77B91" w:rsidP="00243A3E">
            <w:pPr>
              <w:pStyle w:val="Style52"/>
              <w:widowControl/>
              <w:rPr>
                <w:rStyle w:val="FontStyle137"/>
                <w:sz w:val="22"/>
                <w:szCs w:val="22"/>
                <w:lang w:eastAsia="en-US"/>
              </w:rPr>
            </w:pPr>
            <w:r w:rsidRPr="00134CAA">
              <w:rPr>
                <w:rStyle w:val="FontStyle237"/>
                <w:rFonts w:eastAsia="MS Gothic"/>
                <w:sz w:val="22"/>
                <w:szCs w:val="22"/>
                <w:lang w:eastAsia="en-US"/>
              </w:rPr>
              <w:t>Много</w:t>
            </w:r>
            <w:r w:rsidRPr="00134CAA">
              <w:rPr>
                <w:rStyle w:val="FontStyle237"/>
                <w:rFonts w:eastAsia="MS Gothic"/>
                <w:sz w:val="22"/>
                <w:szCs w:val="22"/>
                <w:lang w:val="en-US" w:eastAsia="en-US"/>
              </w:rPr>
              <w:t>канальный вход</w:t>
            </w:r>
            <w:r w:rsidRPr="00134CAA">
              <w:rPr>
                <w:rStyle w:val="FontStyle237"/>
                <w:rFonts w:eastAsia="MS Gothic"/>
                <w:sz w:val="22"/>
                <w:szCs w:val="22"/>
                <w:lang w:eastAsia="en-US"/>
              </w:rPr>
              <w:t>н</w:t>
            </w:r>
            <w:r w:rsidRPr="00134CAA">
              <w:rPr>
                <w:rStyle w:val="FontStyle237"/>
                <w:rFonts w:eastAsia="MS Gothic"/>
                <w:sz w:val="22"/>
                <w:szCs w:val="22"/>
                <w:lang w:val="en-US" w:eastAsia="en-US"/>
              </w:rPr>
              <w:t>ой сигнал</w:t>
            </w:r>
          </w:p>
        </w:tc>
      </w:tr>
      <w:tr w:rsidR="00B77B91" w:rsidRPr="00134CAA" w:rsidTr="00243A3E">
        <w:trPr>
          <w:trHeight w:val="254"/>
        </w:trPr>
        <w:tc>
          <w:tcPr>
            <w:tcW w:w="1134" w:type="dxa"/>
          </w:tcPr>
          <w:p w:rsidR="00B77B91" w:rsidRPr="00134CAA" w:rsidRDefault="00B77B91"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Multich PCM</w:t>
            </w:r>
          </w:p>
        </w:tc>
        <w:tc>
          <w:tcPr>
            <w:tcW w:w="992" w:type="dxa"/>
            <w:gridSpan w:val="2"/>
          </w:tcPr>
          <w:p w:rsidR="00B77B91" w:rsidRPr="00134CAA" w:rsidRDefault="00B77B91"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B77B91" w:rsidRPr="00134CAA" w:rsidRDefault="00B77B91" w:rsidP="00243A3E">
            <w:pPr>
              <w:pStyle w:val="Style52"/>
              <w:widowControl/>
              <w:rPr>
                <w:rStyle w:val="FontStyle137"/>
                <w:sz w:val="22"/>
                <w:szCs w:val="22"/>
                <w:lang w:eastAsia="en-US"/>
              </w:rPr>
            </w:pPr>
            <w:r w:rsidRPr="00134CAA">
              <w:rPr>
                <w:rStyle w:val="FontStyle137"/>
                <w:sz w:val="22"/>
                <w:szCs w:val="22"/>
                <w:lang w:eastAsia="en-US"/>
              </w:rPr>
              <w:t>+</w:t>
            </w: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3"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3" w:type="dxa"/>
          </w:tcPr>
          <w:p w:rsidR="00B77B91" w:rsidRPr="00134CAA" w:rsidRDefault="00B77B91" w:rsidP="00243A3E">
            <w:pPr>
              <w:pStyle w:val="Style52"/>
              <w:widowControl/>
              <w:rPr>
                <w:rStyle w:val="FontStyle137"/>
                <w:sz w:val="22"/>
                <w:szCs w:val="22"/>
                <w:lang w:val="en-US" w:eastAsia="en-US"/>
              </w:rPr>
            </w:pPr>
            <w:r w:rsidRPr="00134CAA">
              <w:rPr>
                <w:rStyle w:val="FontStyle137"/>
                <w:sz w:val="22"/>
                <w:szCs w:val="22"/>
                <w:lang w:val="en-US" w:eastAsia="en-US"/>
              </w:rPr>
              <w:t>+</w:t>
            </w:r>
          </w:p>
        </w:tc>
      </w:tr>
      <w:tr w:rsidR="00B77B91" w:rsidRPr="00134CAA" w:rsidTr="00243A3E">
        <w:trPr>
          <w:trHeight w:val="254"/>
        </w:trPr>
        <w:tc>
          <w:tcPr>
            <w:tcW w:w="1134" w:type="dxa"/>
          </w:tcPr>
          <w:p w:rsidR="00B77B91" w:rsidRPr="00134CAA" w:rsidRDefault="00B77B91"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DSD (*1)</w:t>
            </w:r>
          </w:p>
        </w:tc>
        <w:tc>
          <w:tcPr>
            <w:tcW w:w="992" w:type="dxa"/>
            <w:gridSpan w:val="2"/>
          </w:tcPr>
          <w:p w:rsidR="00B77B91" w:rsidRPr="00134CAA" w:rsidRDefault="00B77B91"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r w:rsidRPr="00134CAA">
              <w:rPr>
                <w:rStyle w:val="FontStyle137"/>
                <w:sz w:val="22"/>
                <w:szCs w:val="22"/>
                <w:lang w:eastAsia="en-US"/>
              </w:rPr>
              <w:t>+</w:t>
            </w:r>
          </w:p>
        </w:tc>
        <w:tc>
          <w:tcPr>
            <w:tcW w:w="993"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3" w:type="dxa"/>
          </w:tcPr>
          <w:p w:rsidR="00B77B91" w:rsidRPr="00134CAA" w:rsidRDefault="00B77B91" w:rsidP="00243A3E">
            <w:pPr>
              <w:pStyle w:val="Style52"/>
              <w:widowControl/>
              <w:rPr>
                <w:rStyle w:val="FontStyle137"/>
                <w:sz w:val="22"/>
                <w:szCs w:val="22"/>
                <w:lang w:val="en-US" w:eastAsia="en-US"/>
              </w:rPr>
            </w:pPr>
            <w:r w:rsidRPr="00134CAA">
              <w:rPr>
                <w:rStyle w:val="FontStyle137"/>
                <w:sz w:val="22"/>
                <w:szCs w:val="22"/>
                <w:lang w:val="en-US" w:eastAsia="en-US"/>
              </w:rPr>
              <w:t>+</w:t>
            </w:r>
          </w:p>
        </w:tc>
      </w:tr>
      <w:tr w:rsidR="00B77B91" w:rsidRPr="00134CAA" w:rsidTr="00243A3E">
        <w:trPr>
          <w:trHeight w:val="254"/>
        </w:trPr>
        <w:tc>
          <w:tcPr>
            <w:tcW w:w="1134" w:type="dxa"/>
          </w:tcPr>
          <w:p w:rsidR="00B77B91" w:rsidRPr="00134CAA" w:rsidRDefault="00B77B91"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DD</w:t>
            </w:r>
          </w:p>
        </w:tc>
        <w:tc>
          <w:tcPr>
            <w:tcW w:w="992" w:type="dxa"/>
            <w:gridSpan w:val="2"/>
          </w:tcPr>
          <w:p w:rsidR="00B77B91" w:rsidRPr="00134CAA" w:rsidRDefault="00B77B91"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3" w:type="dxa"/>
            <w:gridSpan w:val="2"/>
          </w:tcPr>
          <w:p w:rsidR="00B77B91" w:rsidRPr="00134CAA" w:rsidRDefault="00B77B91" w:rsidP="00243A3E">
            <w:pPr>
              <w:pStyle w:val="Style52"/>
              <w:widowControl/>
              <w:rPr>
                <w:rStyle w:val="FontStyle137"/>
                <w:sz w:val="22"/>
                <w:szCs w:val="22"/>
                <w:lang w:eastAsia="en-US"/>
              </w:rPr>
            </w:pPr>
            <w:r w:rsidRPr="00134CAA">
              <w:rPr>
                <w:rStyle w:val="FontStyle137"/>
                <w:sz w:val="22"/>
                <w:szCs w:val="22"/>
                <w:lang w:eastAsia="en-US"/>
              </w:rPr>
              <w:t>+</w:t>
            </w: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3" w:type="dxa"/>
          </w:tcPr>
          <w:p w:rsidR="00B77B91" w:rsidRPr="00134CAA" w:rsidRDefault="00B77B91" w:rsidP="00243A3E">
            <w:pPr>
              <w:pStyle w:val="Style52"/>
              <w:widowControl/>
              <w:rPr>
                <w:rStyle w:val="FontStyle137"/>
                <w:sz w:val="22"/>
                <w:szCs w:val="22"/>
                <w:lang w:val="en-US" w:eastAsia="en-US"/>
              </w:rPr>
            </w:pPr>
            <w:r w:rsidRPr="00134CAA">
              <w:rPr>
                <w:rStyle w:val="FontStyle137"/>
                <w:sz w:val="22"/>
                <w:szCs w:val="22"/>
                <w:lang w:val="en-US" w:eastAsia="en-US"/>
              </w:rPr>
              <w:t>+</w:t>
            </w:r>
          </w:p>
        </w:tc>
      </w:tr>
      <w:tr w:rsidR="00B77B91" w:rsidRPr="00134CAA" w:rsidTr="00243A3E">
        <w:trPr>
          <w:trHeight w:val="254"/>
        </w:trPr>
        <w:tc>
          <w:tcPr>
            <w:tcW w:w="1134" w:type="dxa"/>
          </w:tcPr>
          <w:p w:rsidR="00B77B91" w:rsidRPr="00134CAA" w:rsidRDefault="00B77B91"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DD+</w:t>
            </w:r>
          </w:p>
        </w:tc>
        <w:tc>
          <w:tcPr>
            <w:tcW w:w="992" w:type="dxa"/>
            <w:gridSpan w:val="2"/>
          </w:tcPr>
          <w:p w:rsidR="00B77B91" w:rsidRPr="00134CAA" w:rsidRDefault="00B77B91"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3"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r w:rsidRPr="00134CAA">
              <w:rPr>
                <w:rStyle w:val="FontStyle137"/>
                <w:sz w:val="22"/>
                <w:szCs w:val="22"/>
                <w:lang w:eastAsia="en-US"/>
              </w:rPr>
              <w:t>+</w:t>
            </w: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3" w:type="dxa"/>
          </w:tcPr>
          <w:p w:rsidR="00B77B91" w:rsidRPr="00134CAA" w:rsidRDefault="00B77B91" w:rsidP="00243A3E">
            <w:pPr>
              <w:pStyle w:val="Style52"/>
              <w:widowControl/>
              <w:rPr>
                <w:rStyle w:val="FontStyle137"/>
                <w:sz w:val="22"/>
                <w:szCs w:val="22"/>
                <w:lang w:val="en-US" w:eastAsia="en-US"/>
              </w:rPr>
            </w:pPr>
            <w:r w:rsidRPr="00134CAA">
              <w:rPr>
                <w:rStyle w:val="FontStyle137"/>
                <w:sz w:val="22"/>
                <w:szCs w:val="22"/>
                <w:lang w:val="en-US" w:eastAsia="en-US"/>
              </w:rPr>
              <w:t>+</w:t>
            </w:r>
          </w:p>
        </w:tc>
      </w:tr>
      <w:tr w:rsidR="00B77B91" w:rsidRPr="00134CAA" w:rsidTr="00243A3E">
        <w:trPr>
          <w:trHeight w:val="254"/>
        </w:trPr>
        <w:tc>
          <w:tcPr>
            <w:tcW w:w="1134" w:type="dxa"/>
          </w:tcPr>
          <w:p w:rsidR="00B77B91" w:rsidRPr="00134CAA" w:rsidRDefault="00B77B91"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DTHD</w:t>
            </w:r>
          </w:p>
        </w:tc>
        <w:tc>
          <w:tcPr>
            <w:tcW w:w="992" w:type="dxa"/>
            <w:gridSpan w:val="2"/>
          </w:tcPr>
          <w:p w:rsidR="00B77B91" w:rsidRPr="00134CAA" w:rsidRDefault="00B77B91"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3"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r w:rsidRPr="00134CAA">
              <w:rPr>
                <w:rStyle w:val="FontStyle137"/>
                <w:sz w:val="22"/>
                <w:szCs w:val="22"/>
                <w:lang w:eastAsia="en-US"/>
              </w:rPr>
              <w:t>+</w:t>
            </w: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3" w:type="dxa"/>
          </w:tcPr>
          <w:p w:rsidR="00B77B91" w:rsidRPr="00134CAA" w:rsidRDefault="00B77B91" w:rsidP="00243A3E">
            <w:pPr>
              <w:pStyle w:val="Style52"/>
              <w:widowControl/>
              <w:rPr>
                <w:rStyle w:val="FontStyle137"/>
                <w:sz w:val="22"/>
                <w:szCs w:val="22"/>
                <w:lang w:val="en-US" w:eastAsia="en-US"/>
              </w:rPr>
            </w:pPr>
            <w:r w:rsidRPr="00134CAA">
              <w:rPr>
                <w:rStyle w:val="FontStyle137"/>
                <w:sz w:val="22"/>
                <w:szCs w:val="22"/>
                <w:lang w:val="en-US" w:eastAsia="en-US"/>
              </w:rPr>
              <w:t>+</w:t>
            </w:r>
          </w:p>
        </w:tc>
      </w:tr>
      <w:tr w:rsidR="00B77B91" w:rsidRPr="00134CAA" w:rsidTr="00243A3E">
        <w:trPr>
          <w:trHeight w:val="254"/>
        </w:trPr>
        <w:tc>
          <w:tcPr>
            <w:tcW w:w="1134" w:type="dxa"/>
          </w:tcPr>
          <w:p w:rsidR="00B77B91" w:rsidRPr="00134CAA" w:rsidRDefault="00B77B91"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ATMOS</w:t>
            </w:r>
          </w:p>
        </w:tc>
        <w:tc>
          <w:tcPr>
            <w:tcW w:w="992" w:type="dxa"/>
            <w:gridSpan w:val="2"/>
          </w:tcPr>
          <w:p w:rsidR="00B77B91" w:rsidRPr="00134CAA" w:rsidRDefault="00B77B91"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3"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r w:rsidRPr="00134CAA">
              <w:rPr>
                <w:rStyle w:val="FontStyle137"/>
                <w:sz w:val="22"/>
                <w:szCs w:val="22"/>
                <w:lang w:eastAsia="en-US"/>
              </w:rPr>
              <w:t>+</w:t>
            </w:r>
          </w:p>
        </w:tc>
        <w:tc>
          <w:tcPr>
            <w:tcW w:w="993" w:type="dxa"/>
          </w:tcPr>
          <w:p w:rsidR="00B77B91" w:rsidRPr="00134CAA" w:rsidRDefault="00B77B91" w:rsidP="00243A3E">
            <w:pPr>
              <w:pStyle w:val="Style52"/>
              <w:widowControl/>
              <w:rPr>
                <w:rStyle w:val="FontStyle137"/>
                <w:sz w:val="22"/>
                <w:szCs w:val="22"/>
                <w:lang w:val="en-US" w:eastAsia="en-US"/>
              </w:rPr>
            </w:pPr>
          </w:p>
        </w:tc>
      </w:tr>
      <w:tr w:rsidR="00B77B91" w:rsidRPr="00134CAA" w:rsidTr="00243A3E">
        <w:trPr>
          <w:trHeight w:val="254"/>
        </w:trPr>
        <w:tc>
          <w:tcPr>
            <w:tcW w:w="1134" w:type="dxa"/>
          </w:tcPr>
          <w:p w:rsidR="00B77B91" w:rsidRPr="00134CAA" w:rsidRDefault="00B77B91"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w:t>
            </w:r>
          </w:p>
        </w:tc>
        <w:tc>
          <w:tcPr>
            <w:tcW w:w="992" w:type="dxa"/>
            <w:gridSpan w:val="2"/>
          </w:tcPr>
          <w:p w:rsidR="00B77B91" w:rsidRPr="00134CAA" w:rsidRDefault="00B77B91"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3"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3" w:type="dxa"/>
          </w:tcPr>
          <w:p w:rsidR="00B77B91" w:rsidRPr="00134CAA" w:rsidRDefault="00B77B91" w:rsidP="00243A3E">
            <w:pPr>
              <w:pStyle w:val="Style52"/>
              <w:widowControl/>
              <w:rPr>
                <w:rStyle w:val="FontStyle137"/>
                <w:sz w:val="22"/>
                <w:szCs w:val="22"/>
                <w:lang w:eastAsia="en-US"/>
              </w:rPr>
            </w:pPr>
          </w:p>
        </w:tc>
      </w:tr>
      <w:tr w:rsidR="00B77B91" w:rsidRPr="00134CAA" w:rsidTr="00243A3E">
        <w:trPr>
          <w:trHeight w:val="254"/>
        </w:trPr>
        <w:tc>
          <w:tcPr>
            <w:tcW w:w="1134" w:type="dxa"/>
          </w:tcPr>
          <w:p w:rsidR="00B77B91" w:rsidRPr="00134CAA" w:rsidRDefault="00B77B91"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 96/24</w:t>
            </w:r>
          </w:p>
        </w:tc>
        <w:tc>
          <w:tcPr>
            <w:tcW w:w="992" w:type="dxa"/>
            <w:gridSpan w:val="2"/>
          </w:tcPr>
          <w:p w:rsidR="00B77B91" w:rsidRPr="00134CAA" w:rsidRDefault="00B77B91"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3"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3" w:type="dxa"/>
          </w:tcPr>
          <w:p w:rsidR="00B77B91" w:rsidRPr="00134CAA" w:rsidRDefault="00B77B91" w:rsidP="00243A3E">
            <w:pPr>
              <w:pStyle w:val="Style52"/>
              <w:widowControl/>
              <w:rPr>
                <w:rStyle w:val="FontStyle137"/>
                <w:sz w:val="22"/>
                <w:szCs w:val="22"/>
                <w:lang w:eastAsia="en-US"/>
              </w:rPr>
            </w:pPr>
          </w:p>
        </w:tc>
      </w:tr>
      <w:tr w:rsidR="00B77B91" w:rsidRPr="00134CAA" w:rsidTr="00243A3E">
        <w:trPr>
          <w:trHeight w:val="254"/>
        </w:trPr>
        <w:tc>
          <w:tcPr>
            <w:tcW w:w="1134" w:type="dxa"/>
          </w:tcPr>
          <w:p w:rsidR="00B77B91" w:rsidRPr="00134CAA" w:rsidRDefault="00B77B91"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 Express</w:t>
            </w:r>
          </w:p>
        </w:tc>
        <w:tc>
          <w:tcPr>
            <w:tcW w:w="992" w:type="dxa"/>
            <w:gridSpan w:val="2"/>
          </w:tcPr>
          <w:p w:rsidR="00B77B91" w:rsidRPr="00134CAA" w:rsidRDefault="00B77B91"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3"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3" w:type="dxa"/>
          </w:tcPr>
          <w:p w:rsidR="00B77B91" w:rsidRPr="00134CAA" w:rsidRDefault="00B77B91" w:rsidP="00243A3E">
            <w:pPr>
              <w:pStyle w:val="Style52"/>
              <w:widowControl/>
              <w:rPr>
                <w:rStyle w:val="FontStyle137"/>
                <w:sz w:val="22"/>
                <w:szCs w:val="22"/>
                <w:lang w:eastAsia="en-US"/>
              </w:rPr>
            </w:pPr>
          </w:p>
        </w:tc>
      </w:tr>
      <w:tr w:rsidR="00B77B91" w:rsidRPr="00134CAA" w:rsidTr="00243A3E">
        <w:trPr>
          <w:trHeight w:val="254"/>
        </w:trPr>
        <w:tc>
          <w:tcPr>
            <w:tcW w:w="1134" w:type="dxa"/>
          </w:tcPr>
          <w:p w:rsidR="00B77B91" w:rsidRPr="00134CAA" w:rsidRDefault="00B77B91"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DTS-HD HR</w:t>
            </w:r>
          </w:p>
        </w:tc>
        <w:tc>
          <w:tcPr>
            <w:tcW w:w="992" w:type="dxa"/>
            <w:gridSpan w:val="2"/>
          </w:tcPr>
          <w:p w:rsidR="00B77B91" w:rsidRPr="00134CAA" w:rsidRDefault="00B77B91"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3"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3" w:type="dxa"/>
          </w:tcPr>
          <w:p w:rsidR="00B77B91" w:rsidRPr="00134CAA" w:rsidRDefault="00B77B91" w:rsidP="00243A3E">
            <w:pPr>
              <w:pStyle w:val="Style52"/>
              <w:widowControl/>
              <w:rPr>
                <w:rStyle w:val="FontStyle137"/>
                <w:sz w:val="22"/>
                <w:szCs w:val="22"/>
                <w:lang w:eastAsia="en-US"/>
              </w:rPr>
            </w:pPr>
          </w:p>
        </w:tc>
      </w:tr>
      <w:tr w:rsidR="00B77B91" w:rsidRPr="00134CAA" w:rsidTr="00243A3E">
        <w:trPr>
          <w:trHeight w:val="254"/>
        </w:trPr>
        <w:tc>
          <w:tcPr>
            <w:tcW w:w="1134" w:type="dxa"/>
          </w:tcPr>
          <w:p w:rsidR="00B77B91" w:rsidRPr="00134CAA" w:rsidRDefault="00B77B91"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DTS-HD MSTR</w:t>
            </w:r>
          </w:p>
        </w:tc>
        <w:tc>
          <w:tcPr>
            <w:tcW w:w="992" w:type="dxa"/>
            <w:gridSpan w:val="2"/>
          </w:tcPr>
          <w:p w:rsidR="00B77B91" w:rsidRPr="00134CAA" w:rsidRDefault="00B77B91"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3"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3" w:type="dxa"/>
          </w:tcPr>
          <w:p w:rsidR="00B77B91" w:rsidRPr="00134CAA" w:rsidRDefault="00B77B91" w:rsidP="00243A3E">
            <w:pPr>
              <w:pStyle w:val="Style52"/>
              <w:widowControl/>
              <w:rPr>
                <w:rStyle w:val="FontStyle137"/>
                <w:sz w:val="22"/>
                <w:szCs w:val="22"/>
                <w:lang w:eastAsia="en-US"/>
              </w:rPr>
            </w:pPr>
          </w:p>
        </w:tc>
      </w:tr>
      <w:tr w:rsidR="00B77B91" w:rsidRPr="00134CAA" w:rsidTr="00243A3E">
        <w:trPr>
          <w:trHeight w:val="254"/>
        </w:trPr>
        <w:tc>
          <w:tcPr>
            <w:tcW w:w="1134" w:type="dxa"/>
          </w:tcPr>
          <w:p w:rsidR="00B77B91" w:rsidRPr="00134CAA" w:rsidRDefault="00B77B91"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DTS-ES Discrete</w:t>
            </w:r>
          </w:p>
        </w:tc>
        <w:tc>
          <w:tcPr>
            <w:tcW w:w="992" w:type="dxa"/>
            <w:gridSpan w:val="2"/>
          </w:tcPr>
          <w:p w:rsidR="00B77B91" w:rsidRPr="00134CAA" w:rsidRDefault="00B77B91"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3"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3" w:type="dxa"/>
          </w:tcPr>
          <w:p w:rsidR="00B77B91" w:rsidRPr="00134CAA" w:rsidRDefault="00B77B91" w:rsidP="00243A3E">
            <w:pPr>
              <w:pStyle w:val="Style52"/>
              <w:widowControl/>
              <w:rPr>
                <w:rStyle w:val="FontStyle137"/>
                <w:sz w:val="22"/>
                <w:szCs w:val="22"/>
                <w:lang w:eastAsia="en-US"/>
              </w:rPr>
            </w:pPr>
          </w:p>
        </w:tc>
      </w:tr>
      <w:tr w:rsidR="00B77B91" w:rsidRPr="00134CAA" w:rsidTr="00243A3E">
        <w:trPr>
          <w:trHeight w:val="254"/>
        </w:trPr>
        <w:tc>
          <w:tcPr>
            <w:tcW w:w="1134" w:type="dxa"/>
          </w:tcPr>
          <w:p w:rsidR="00B77B91" w:rsidRPr="00134CAA" w:rsidRDefault="00B77B91"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DTS-ES Matrix</w:t>
            </w:r>
          </w:p>
        </w:tc>
        <w:tc>
          <w:tcPr>
            <w:tcW w:w="992" w:type="dxa"/>
            <w:gridSpan w:val="2"/>
          </w:tcPr>
          <w:p w:rsidR="00B77B91" w:rsidRPr="00134CAA" w:rsidRDefault="00B77B91"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3"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3" w:type="dxa"/>
          </w:tcPr>
          <w:p w:rsidR="00B77B91" w:rsidRPr="00134CAA" w:rsidRDefault="00B77B91" w:rsidP="00243A3E">
            <w:pPr>
              <w:pStyle w:val="Style52"/>
              <w:widowControl/>
              <w:rPr>
                <w:rStyle w:val="FontStyle137"/>
                <w:sz w:val="22"/>
                <w:szCs w:val="22"/>
                <w:lang w:eastAsia="en-US"/>
              </w:rPr>
            </w:pPr>
          </w:p>
        </w:tc>
      </w:tr>
      <w:tr w:rsidR="00B77B91" w:rsidRPr="00134CAA" w:rsidTr="00243A3E">
        <w:trPr>
          <w:trHeight w:val="254"/>
        </w:trPr>
        <w:tc>
          <w:tcPr>
            <w:tcW w:w="1134" w:type="dxa"/>
          </w:tcPr>
          <w:p w:rsidR="00B77B91" w:rsidRPr="00134CAA" w:rsidRDefault="00B77B91"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DTS:X</w:t>
            </w:r>
          </w:p>
        </w:tc>
        <w:tc>
          <w:tcPr>
            <w:tcW w:w="992" w:type="dxa"/>
            <w:gridSpan w:val="2"/>
          </w:tcPr>
          <w:p w:rsidR="00B77B91" w:rsidRPr="00134CAA" w:rsidRDefault="00B77B91"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3"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3" w:type="dxa"/>
          </w:tcPr>
          <w:p w:rsidR="00B77B91" w:rsidRPr="00134CAA" w:rsidRDefault="00B77B91" w:rsidP="00243A3E">
            <w:pPr>
              <w:pStyle w:val="Style52"/>
              <w:widowControl/>
              <w:rPr>
                <w:rStyle w:val="FontStyle137"/>
                <w:sz w:val="22"/>
                <w:szCs w:val="22"/>
                <w:lang w:eastAsia="en-US"/>
              </w:rPr>
            </w:pPr>
          </w:p>
        </w:tc>
      </w:tr>
      <w:tr w:rsidR="00B77B91" w:rsidRPr="00134CAA" w:rsidTr="00243A3E">
        <w:trPr>
          <w:trHeight w:val="254"/>
        </w:trPr>
        <w:tc>
          <w:tcPr>
            <w:tcW w:w="1134" w:type="dxa"/>
          </w:tcPr>
          <w:p w:rsidR="00B77B91" w:rsidRPr="00134CAA" w:rsidRDefault="00B77B91"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IMAX DTS</w:t>
            </w:r>
          </w:p>
        </w:tc>
        <w:tc>
          <w:tcPr>
            <w:tcW w:w="992" w:type="dxa"/>
            <w:gridSpan w:val="2"/>
          </w:tcPr>
          <w:p w:rsidR="00B77B91" w:rsidRPr="00134CAA" w:rsidRDefault="00B77B91"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3"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3" w:type="dxa"/>
          </w:tcPr>
          <w:p w:rsidR="00B77B91" w:rsidRPr="00134CAA" w:rsidRDefault="00B77B91" w:rsidP="00243A3E">
            <w:pPr>
              <w:pStyle w:val="Style52"/>
              <w:widowControl/>
              <w:rPr>
                <w:rStyle w:val="FontStyle137"/>
                <w:sz w:val="22"/>
                <w:szCs w:val="22"/>
                <w:lang w:eastAsia="en-US"/>
              </w:rPr>
            </w:pPr>
          </w:p>
        </w:tc>
      </w:tr>
      <w:tr w:rsidR="00B77B91" w:rsidRPr="00134CAA" w:rsidTr="00243A3E">
        <w:trPr>
          <w:trHeight w:val="254"/>
        </w:trPr>
        <w:tc>
          <w:tcPr>
            <w:tcW w:w="1134" w:type="dxa"/>
          </w:tcPr>
          <w:p w:rsidR="00B77B91" w:rsidRPr="00134CAA" w:rsidRDefault="00B77B91"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IMAX DTS:X</w:t>
            </w:r>
          </w:p>
        </w:tc>
        <w:tc>
          <w:tcPr>
            <w:tcW w:w="992" w:type="dxa"/>
            <w:gridSpan w:val="2"/>
          </w:tcPr>
          <w:p w:rsidR="00B77B91" w:rsidRPr="00134CAA" w:rsidRDefault="00B77B91"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3"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2" w:type="dxa"/>
            <w:gridSpan w:val="2"/>
          </w:tcPr>
          <w:p w:rsidR="00B77B91" w:rsidRPr="00134CAA" w:rsidRDefault="00B77B91" w:rsidP="00243A3E">
            <w:pPr>
              <w:pStyle w:val="Style52"/>
              <w:widowControl/>
              <w:rPr>
                <w:rStyle w:val="FontStyle137"/>
                <w:sz w:val="22"/>
                <w:szCs w:val="22"/>
                <w:lang w:eastAsia="en-US"/>
              </w:rPr>
            </w:pPr>
          </w:p>
        </w:tc>
        <w:tc>
          <w:tcPr>
            <w:tcW w:w="993" w:type="dxa"/>
          </w:tcPr>
          <w:p w:rsidR="00B77B91" w:rsidRPr="00134CAA" w:rsidRDefault="00B77B91" w:rsidP="00243A3E">
            <w:pPr>
              <w:pStyle w:val="Style52"/>
              <w:widowControl/>
              <w:rPr>
                <w:rStyle w:val="FontStyle137"/>
                <w:sz w:val="22"/>
                <w:szCs w:val="22"/>
                <w:lang w:eastAsia="en-US"/>
              </w:rPr>
            </w:pPr>
          </w:p>
        </w:tc>
      </w:tr>
    </w:tbl>
    <w:p w:rsidR="00B77B91" w:rsidRPr="00134CAA" w:rsidRDefault="00B77B91" w:rsidP="00B71143">
      <w:pPr>
        <w:pStyle w:val="Style77"/>
        <w:widowControl/>
        <w:rPr>
          <w:rStyle w:val="FontStyle232"/>
          <w:rFonts w:eastAsia="MS Gothic"/>
          <w:sz w:val="22"/>
          <w:szCs w:val="22"/>
          <w:lang w:val="en-US" w:eastAsia="en-US"/>
        </w:rPr>
      </w:pPr>
    </w:p>
    <w:p w:rsidR="00B77B91" w:rsidRPr="00134CAA" w:rsidRDefault="00B77B91" w:rsidP="00B71143">
      <w:pPr>
        <w:pStyle w:val="Style77"/>
        <w:widowControl/>
        <w:rPr>
          <w:rStyle w:val="FontStyle232"/>
          <w:rFonts w:eastAsia="MS Gothic"/>
          <w:b/>
          <w:sz w:val="22"/>
          <w:szCs w:val="22"/>
          <w:lang w:eastAsia="en-US"/>
        </w:rPr>
      </w:pPr>
      <w:r w:rsidRPr="00134CAA">
        <w:rPr>
          <w:rStyle w:val="FontStyle232"/>
          <w:rFonts w:eastAsia="MS Gothic"/>
          <w:b/>
          <w:sz w:val="22"/>
          <w:szCs w:val="22"/>
          <w:lang w:eastAsia="en-US"/>
        </w:rPr>
        <w:t>Стр. 146</w:t>
      </w:r>
    </w:p>
    <w:p w:rsidR="00B77B91" w:rsidRPr="00134CAA" w:rsidRDefault="00B77B91" w:rsidP="00B71143">
      <w:pPr>
        <w:pStyle w:val="Style77"/>
        <w:widowControl/>
        <w:rPr>
          <w:rStyle w:val="FontStyle232"/>
          <w:rFonts w:eastAsia="MS Gothic"/>
          <w:sz w:val="22"/>
          <w:szCs w:val="22"/>
          <w:lang w:eastAsia="en-US"/>
        </w:rPr>
      </w:pPr>
    </w:p>
    <w:p w:rsidR="00B77B91" w:rsidRPr="00134CAA" w:rsidRDefault="00B77B91" w:rsidP="00B77B91">
      <w:pPr>
        <w:pStyle w:val="Style80"/>
        <w:widowControl/>
        <w:rPr>
          <w:rStyle w:val="FontStyle153"/>
          <w:sz w:val="22"/>
          <w:szCs w:val="22"/>
          <w:lang w:eastAsia="en-US"/>
        </w:rPr>
      </w:pPr>
    </w:p>
    <w:tbl>
      <w:tblPr>
        <w:tblW w:w="921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98"/>
        <w:gridCol w:w="706"/>
        <w:gridCol w:w="11"/>
        <w:gridCol w:w="690"/>
        <w:gridCol w:w="18"/>
        <w:gridCol w:w="692"/>
        <w:gridCol w:w="16"/>
        <w:gridCol w:w="713"/>
        <w:gridCol w:w="709"/>
        <w:gridCol w:w="142"/>
        <w:gridCol w:w="567"/>
        <w:gridCol w:w="141"/>
        <w:gridCol w:w="568"/>
        <w:gridCol w:w="117"/>
        <w:gridCol w:w="594"/>
        <w:gridCol w:w="91"/>
        <w:gridCol w:w="615"/>
        <w:gridCol w:w="70"/>
        <w:gridCol w:w="638"/>
        <w:gridCol w:w="47"/>
        <w:gridCol w:w="661"/>
        <w:gridCol w:w="24"/>
        <w:gridCol w:w="685"/>
      </w:tblGrid>
      <w:tr w:rsidR="00B77B91" w:rsidRPr="00134CAA" w:rsidTr="00243A3E">
        <w:trPr>
          <w:trHeight w:val="250"/>
        </w:trPr>
        <w:tc>
          <w:tcPr>
            <w:tcW w:w="698" w:type="dxa"/>
            <w:vMerge w:val="restart"/>
          </w:tcPr>
          <w:p w:rsidR="00B77B91" w:rsidRPr="00134CAA" w:rsidRDefault="00B77B91" w:rsidP="00243A3E">
            <w:pPr>
              <w:pStyle w:val="Style80"/>
              <w:widowControl/>
              <w:rPr>
                <w:rStyle w:val="FontStyle237"/>
                <w:rFonts w:eastAsia="MS Gothic"/>
                <w:sz w:val="22"/>
                <w:szCs w:val="22"/>
                <w:lang w:eastAsia="en-US"/>
              </w:rPr>
            </w:pPr>
            <w:r w:rsidRPr="00134CAA">
              <w:rPr>
                <w:rStyle w:val="FontStyle237"/>
                <w:rFonts w:eastAsia="MS Gothic"/>
                <w:sz w:val="22"/>
                <w:szCs w:val="22"/>
                <w:lang w:eastAsia="en-US"/>
              </w:rPr>
              <w:t>Формат входного сигна</w:t>
            </w:r>
            <w:r w:rsidRPr="00134CAA">
              <w:rPr>
                <w:rStyle w:val="FontStyle237"/>
                <w:rFonts w:eastAsia="MS Gothic"/>
                <w:sz w:val="22"/>
                <w:szCs w:val="22"/>
                <w:lang w:eastAsia="en-US"/>
              </w:rPr>
              <w:lastRenderedPageBreak/>
              <w:t>ла</w:t>
            </w:r>
          </w:p>
        </w:tc>
        <w:tc>
          <w:tcPr>
            <w:tcW w:w="8515" w:type="dxa"/>
            <w:gridSpan w:val="22"/>
          </w:tcPr>
          <w:p w:rsidR="00B77B91" w:rsidRPr="00134CAA" w:rsidRDefault="00B77B91" w:rsidP="00243A3E">
            <w:pPr>
              <w:pStyle w:val="Style80"/>
              <w:widowControl/>
              <w:rPr>
                <w:rStyle w:val="FontStyle237"/>
                <w:rFonts w:eastAsia="MS Gothic"/>
                <w:sz w:val="22"/>
                <w:szCs w:val="22"/>
                <w:lang w:eastAsia="en-US"/>
              </w:rPr>
            </w:pPr>
            <w:r w:rsidRPr="00134CAA">
              <w:rPr>
                <w:rStyle w:val="FontStyle237"/>
                <w:rFonts w:eastAsia="MS Gothic"/>
                <w:sz w:val="22"/>
                <w:szCs w:val="22"/>
                <w:lang w:eastAsia="en-US"/>
              </w:rPr>
              <w:lastRenderedPageBreak/>
              <w:t>Режим прослушивания</w:t>
            </w:r>
          </w:p>
          <w:p w:rsidR="00B77B91" w:rsidRPr="00134CAA" w:rsidRDefault="00B77B91" w:rsidP="00243A3E">
            <w:pPr>
              <w:pStyle w:val="Style80"/>
              <w:widowControl/>
              <w:rPr>
                <w:rStyle w:val="FontStyle237"/>
                <w:rFonts w:eastAsia="MS Gothic"/>
                <w:sz w:val="22"/>
                <w:szCs w:val="22"/>
                <w:lang w:eastAsia="en-US"/>
              </w:rPr>
            </w:pPr>
          </w:p>
        </w:tc>
      </w:tr>
      <w:tr w:rsidR="00B77B91" w:rsidRPr="00134CAA" w:rsidTr="00B77B91">
        <w:trPr>
          <w:trHeight w:val="250"/>
        </w:trPr>
        <w:tc>
          <w:tcPr>
            <w:tcW w:w="698" w:type="dxa"/>
            <w:vMerge/>
          </w:tcPr>
          <w:p w:rsidR="00B77B91" w:rsidRPr="00134CAA" w:rsidRDefault="00B77B91" w:rsidP="00243A3E">
            <w:pPr>
              <w:pStyle w:val="Style80"/>
              <w:widowControl/>
              <w:rPr>
                <w:rStyle w:val="FontStyle237"/>
                <w:rFonts w:eastAsia="MS Gothic"/>
                <w:sz w:val="22"/>
                <w:szCs w:val="22"/>
                <w:lang w:eastAsia="en-US"/>
              </w:rPr>
            </w:pPr>
          </w:p>
        </w:tc>
        <w:tc>
          <w:tcPr>
            <w:tcW w:w="706" w:type="dxa"/>
          </w:tcPr>
          <w:p w:rsidR="00B77B91" w:rsidRPr="00134CAA" w:rsidRDefault="00B77B91" w:rsidP="00243A3E">
            <w:pPr>
              <w:pStyle w:val="Style80"/>
              <w:widowControl/>
              <w:rPr>
                <w:rStyle w:val="FontStyle237"/>
                <w:rFonts w:eastAsia="MS Gothic"/>
                <w:sz w:val="22"/>
                <w:szCs w:val="22"/>
                <w:lang w:eastAsia="en-US"/>
              </w:rPr>
            </w:pPr>
            <w:r w:rsidRPr="00134CAA">
              <w:rPr>
                <w:rFonts w:ascii="ArialMT" w:hAnsi="ArialMT" w:cs="ArialMT"/>
                <w:sz w:val="22"/>
                <w:szCs w:val="22"/>
              </w:rPr>
              <w:t>DTS (*2)</w:t>
            </w:r>
          </w:p>
        </w:tc>
        <w:tc>
          <w:tcPr>
            <w:tcW w:w="701" w:type="dxa"/>
            <w:gridSpan w:val="2"/>
          </w:tcPr>
          <w:p w:rsidR="00B77B91" w:rsidRPr="00134CAA" w:rsidRDefault="00B77B91"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 96/24</w:t>
            </w:r>
          </w:p>
          <w:p w:rsidR="00B77B91" w:rsidRPr="00134CAA" w:rsidRDefault="00B77B91" w:rsidP="00243A3E">
            <w:pPr>
              <w:pStyle w:val="Style80"/>
              <w:widowControl/>
              <w:rPr>
                <w:rStyle w:val="FontStyle237"/>
                <w:rFonts w:eastAsia="MS Gothic"/>
                <w:sz w:val="22"/>
                <w:szCs w:val="22"/>
                <w:lang w:eastAsia="en-US"/>
              </w:rPr>
            </w:pPr>
            <w:r w:rsidRPr="00134CAA">
              <w:rPr>
                <w:rFonts w:ascii="ArialMT" w:hAnsi="ArialMT" w:cs="ArialMT"/>
                <w:sz w:val="22"/>
                <w:szCs w:val="22"/>
              </w:rPr>
              <w:t>(*2)</w:t>
            </w:r>
          </w:p>
        </w:tc>
        <w:tc>
          <w:tcPr>
            <w:tcW w:w="710" w:type="dxa"/>
            <w:gridSpan w:val="2"/>
          </w:tcPr>
          <w:p w:rsidR="00B77B91" w:rsidRPr="00134CAA" w:rsidRDefault="00B77B91"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w:t>
            </w:r>
          </w:p>
          <w:p w:rsidR="00B77B91" w:rsidRPr="00134CAA" w:rsidRDefault="00B77B91"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Express</w:t>
            </w:r>
          </w:p>
          <w:p w:rsidR="00B77B91" w:rsidRPr="00134CAA" w:rsidRDefault="00B77B91" w:rsidP="00243A3E">
            <w:pPr>
              <w:pStyle w:val="Style80"/>
              <w:widowControl/>
              <w:rPr>
                <w:rStyle w:val="FontStyle237"/>
                <w:rFonts w:eastAsia="MS Gothic"/>
                <w:sz w:val="22"/>
                <w:szCs w:val="22"/>
                <w:lang w:eastAsia="en-US"/>
              </w:rPr>
            </w:pPr>
            <w:r w:rsidRPr="00134CAA">
              <w:rPr>
                <w:rFonts w:ascii="ArialMT" w:hAnsi="ArialMT" w:cs="ArialMT"/>
                <w:sz w:val="22"/>
                <w:szCs w:val="22"/>
              </w:rPr>
              <w:lastRenderedPageBreak/>
              <w:t>(*2)</w:t>
            </w:r>
          </w:p>
        </w:tc>
        <w:tc>
          <w:tcPr>
            <w:tcW w:w="729" w:type="dxa"/>
            <w:gridSpan w:val="2"/>
          </w:tcPr>
          <w:p w:rsidR="00B77B91" w:rsidRPr="00134CAA" w:rsidRDefault="00B77B91" w:rsidP="00243A3E">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lastRenderedPageBreak/>
              <w:t>DTS-HD</w:t>
            </w:r>
          </w:p>
          <w:p w:rsidR="00B77B91" w:rsidRPr="00134CAA" w:rsidRDefault="00B77B91" w:rsidP="00243A3E">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 xml:space="preserve">HR </w:t>
            </w:r>
            <w:r w:rsidRPr="00134CAA">
              <w:rPr>
                <w:rFonts w:ascii="ArialMT" w:hAnsi="ArialMT" w:cs="ArialMT"/>
                <w:lang w:val="en-US" w:eastAsia="ru-RU"/>
              </w:rPr>
              <w:lastRenderedPageBreak/>
              <w:t>(DTSHD</w:t>
            </w:r>
          </w:p>
          <w:p w:rsidR="00B77B91" w:rsidRPr="00134CAA" w:rsidRDefault="00B77B91" w:rsidP="00243A3E">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High</w:t>
            </w:r>
          </w:p>
          <w:p w:rsidR="00B77B91" w:rsidRPr="00134CAA" w:rsidRDefault="00B77B91" w:rsidP="00243A3E">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Resolution)</w:t>
            </w:r>
          </w:p>
          <w:p w:rsidR="00B77B91" w:rsidRPr="00134CAA" w:rsidRDefault="00B77B91" w:rsidP="00243A3E">
            <w:pPr>
              <w:pStyle w:val="Style80"/>
              <w:widowControl/>
              <w:rPr>
                <w:rStyle w:val="FontStyle237"/>
                <w:rFonts w:eastAsia="MS Gothic"/>
                <w:sz w:val="22"/>
                <w:szCs w:val="22"/>
                <w:lang w:eastAsia="en-US"/>
              </w:rPr>
            </w:pPr>
            <w:r w:rsidRPr="00134CAA">
              <w:rPr>
                <w:rFonts w:ascii="ArialMT" w:hAnsi="ArialMT" w:cs="ArialMT"/>
                <w:sz w:val="22"/>
                <w:szCs w:val="22"/>
              </w:rPr>
              <w:t>(*2)</w:t>
            </w:r>
          </w:p>
        </w:tc>
        <w:tc>
          <w:tcPr>
            <w:tcW w:w="709" w:type="dxa"/>
          </w:tcPr>
          <w:p w:rsidR="00B77B91" w:rsidRPr="00134CAA" w:rsidRDefault="00B77B91" w:rsidP="00243A3E">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lastRenderedPageBreak/>
              <w:t>DTS-HD</w:t>
            </w:r>
          </w:p>
          <w:p w:rsidR="00B77B91" w:rsidRPr="00134CAA" w:rsidRDefault="00B77B91" w:rsidP="00243A3E">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Maste</w:t>
            </w:r>
            <w:r w:rsidRPr="00134CAA">
              <w:rPr>
                <w:rFonts w:ascii="ArialMT" w:hAnsi="ArialMT" w:cs="ArialMT"/>
                <w:lang w:val="en-US" w:eastAsia="ru-RU"/>
              </w:rPr>
              <w:lastRenderedPageBreak/>
              <w:t>r</w:t>
            </w:r>
          </w:p>
          <w:p w:rsidR="00B77B91" w:rsidRPr="00134CAA" w:rsidRDefault="00B77B91" w:rsidP="00243A3E">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(DTS-HD</w:t>
            </w:r>
          </w:p>
          <w:p w:rsidR="00B77B91" w:rsidRPr="00134CAA" w:rsidRDefault="00B77B91" w:rsidP="00243A3E">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Master</w:t>
            </w:r>
          </w:p>
          <w:p w:rsidR="00B77B91" w:rsidRPr="00134CAA" w:rsidRDefault="00B77B91" w:rsidP="00243A3E">
            <w:pPr>
              <w:pStyle w:val="Style80"/>
              <w:widowControl/>
              <w:rPr>
                <w:rStyle w:val="FontStyle237"/>
                <w:rFonts w:eastAsia="MS Gothic"/>
                <w:sz w:val="22"/>
                <w:szCs w:val="22"/>
                <w:lang w:eastAsia="en-US"/>
              </w:rPr>
            </w:pPr>
            <w:r w:rsidRPr="00134CAA">
              <w:rPr>
                <w:rFonts w:ascii="ArialMT" w:hAnsi="ArialMT" w:cs="ArialMT"/>
                <w:sz w:val="22"/>
                <w:szCs w:val="22"/>
              </w:rPr>
              <w:t>Audio) (*2)</w:t>
            </w:r>
          </w:p>
        </w:tc>
        <w:tc>
          <w:tcPr>
            <w:tcW w:w="709" w:type="dxa"/>
            <w:gridSpan w:val="2"/>
          </w:tcPr>
          <w:p w:rsidR="00B77B91" w:rsidRPr="00134CAA" w:rsidRDefault="00B77B91" w:rsidP="00243A3E">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lastRenderedPageBreak/>
              <w:t>ES Discrete</w:t>
            </w:r>
          </w:p>
          <w:p w:rsidR="00B77B91" w:rsidRPr="00134CAA" w:rsidRDefault="00B77B91" w:rsidP="00243A3E">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lastRenderedPageBreak/>
              <w:t>(DTS-ES</w:t>
            </w:r>
          </w:p>
          <w:p w:rsidR="00B77B91" w:rsidRPr="00134CAA" w:rsidRDefault="00B77B91" w:rsidP="00243A3E">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Discrete)</w:t>
            </w:r>
          </w:p>
          <w:p w:rsidR="00B77B91" w:rsidRPr="00134CAA" w:rsidRDefault="00B77B91" w:rsidP="00243A3E">
            <w:pPr>
              <w:pStyle w:val="Style80"/>
              <w:widowControl/>
              <w:rPr>
                <w:rStyle w:val="FontStyle237"/>
                <w:rFonts w:eastAsia="MS Gothic"/>
                <w:sz w:val="22"/>
                <w:szCs w:val="22"/>
                <w:lang w:eastAsia="en-US"/>
              </w:rPr>
            </w:pPr>
            <w:r w:rsidRPr="00134CAA">
              <w:rPr>
                <w:rFonts w:ascii="ArialMT" w:hAnsi="ArialMT" w:cs="ArialMT"/>
                <w:sz w:val="22"/>
                <w:szCs w:val="22"/>
              </w:rPr>
              <w:t>(*5)</w:t>
            </w:r>
          </w:p>
        </w:tc>
        <w:tc>
          <w:tcPr>
            <w:tcW w:w="709" w:type="dxa"/>
            <w:gridSpan w:val="2"/>
          </w:tcPr>
          <w:p w:rsidR="00B77B91" w:rsidRPr="00134CAA" w:rsidRDefault="00B77B91" w:rsidP="00243A3E">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lastRenderedPageBreak/>
              <w:t>ES Matrix</w:t>
            </w:r>
          </w:p>
          <w:p w:rsidR="00B77B91" w:rsidRPr="00134CAA" w:rsidRDefault="00B77B91" w:rsidP="00243A3E">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(DTS-</w:t>
            </w:r>
            <w:r w:rsidRPr="00134CAA">
              <w:rPr>
                <w:rFonts w:ascii="ArialMT" w:hAnsi="ArialMT" w:cs="ArialMT"/>
                <w:lang w:val="en-US" w:eastAsia="ru-RU"/>
              </w:rPr>
              <w:lastRenderedPageBreak/>
              <w:t>ES</w:t>
            </w:r>
          </w:p>
          <w:p w:rsidR="00B77B91" w:rsidRPr="00134CAA" w:rsidRDefault="00B77B91" w:rsidP="00243A3E">
            <w:pPr>
              <w:pStyle w:val="Style80"/>
              <w:widowControl/>
              <w:rPr>
                <w:rStyle w:val="FontStyle237"/>
                <w:rFonts w:eastAsia="MS Gothic"/>
                <w:sz w:val="22"/>
                <w:szCs w:val="22"/>
                <w:lang w:val="en-US" w:eastAsia="en-US"/>
              </w:rPr>
            </w:pPr>
            <w:r w:rsidRPr="00134CAA">
              <w:rPr>
                <w:rFonts w:ascii="ArialMT" w:hAnsi="ArialMT" w:cs="ArialMT"/>
                <w:sz w:val="22"/>
                <w:szCs w:val="22"/>
                <w:lang w:val="en-US"/>
              </w:rPr>
              <w:t>Matrix) (*5)</w:t>
            </w:r>
          </w:p>
        </w:tc>
        <w:tc>
          <w:tcPr>
            <w:tcW w:w="711" w:type="dxa"/>
            <w:gridSpan w:val="2"/>
          </w:tcPr>
          <w:p w:rsidR="00B77B91" w:rsidRPr="00134CAA" w:rsidRDefault="00B77B91"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lastRenderedPageBreak/>
              <w:t>DTS:X</w:t>
            </w:r>
          </w:p>
        </w:tc>
        <w:tc>
          <w:tcPr>
            <w:tcW w:w="706" w:type="dxa"/>
            <w:gridSpan w:val="2"/>
          </w:tcPr>
          <w:p w:rsidR="00B77B91" w:rsidRPr="00134CAA" w:rsidRDefault="00B77B91"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w:t>
            </w:r>
          </w:p>
          <w:p w:rsidR="00B77B91" w:rsidRPr="00134CAA" w:rsidRDefault="00B77B91"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Neural:X</w:t>
            </w:r>
          </w:p>
          <w:p w:rsidR="00B77B91" w:rsidRPr="00134CAA" w:rsidRDefault="00B77B91"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lastRenderedPageBreak/>
              <w:t>(*6)</w:t>
            </w:r>
          </w:p>
        </w:tc>
        <w:tc>
          <w:tcPr>
            <w:tcW w:w="708" w:type="dxa"/>
            <w:gridSpan w:val="2"/>
          </w:tcPr>
          <w:p w:rsidR="00B77B91" w:rsidRPr="00134CAA" w:rsidRDefault="00B77B91"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lastRenderedPageBreak/>
              <w:t>IMAX</w:t>
            </w:r>
          </w:p>
          <w:p w:rsidR="00B77B91" w:rsidRPr="00134CAA" w:rsidRDefault="00B77B91"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 (*7)</w:t>
            </w:r>
          </w:p>
        </w:tc>
        <w:tc>
          <w:tcPr>
            <w:tcW w:w="708" w:type="dxa"/>
            <w:gridSpan w:val="2"/>
          </w:tcPr>
          <w:p w:rsidR="00B77B91" w:rsidRPr="00134CAA" w:rsidRDefault="00B77B91"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IMAX</w:t>
            </w:r>
          </w:p>
          <w:p w:rsidR="00B77B91" w:rsidRPr="00134CAA" w:rsidRDefault="00B77B91"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DTS:X (*7)</w:t>
            </w:r>
          </w:p>
        </w:tc>
        <w:tc>
          <w:tcPr>
            <w:tcW w:w="709" w:type="dxa"/>
            <w:gridSpan w:val="2"/>
          </w:tcPr>
          <w:p w:rsidR="00B77B91" w:rsidRPr="00134CAA" w:rsidRDefault="00B77B91"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IMAX</w:t>
            </w:r>
          </w:p>
          <w:p w:rsidR="00B77B91" w:rsidRPr="00134CAA" w:rsidRDefault="00B77B91"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Neural:X</w:t>
            </w:r>
          </w:p>
          <w:p w:rsidR="00B77B91" w:rsidRPr="00134CAA" w:rsidRDefault="00B77B91"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lastRenderedPageBreak/>
              <w:t>(*7)</w:t>
            </w:r>
          </w:p>
        </w:tc>
      </w:tr>
      <w:tr w:rsidR="00B77B91" w:rsidRPr="00134CAA" w:rsidTr="00243A3E">
        <w:trPr>
          <w:trHeight w:val="250"/>
        </w:trPr>
        <w:tc>
          <w:tcPr>
            <w:tcW w:w="9213" w:type="dxa"/>
            <w:gridSpan w:val="23"/>
          </w:tcPr>
          <w:p w:rsidR="00B77B91" w:rsidRPr="00134CAA" w:rsidRDefault="00B77B91" w:rsidP="00243A3E">
            <w:pPr>
              <w:pStyle w:val="Style80"/>
              <w:widowControl/>
              <w:rPr>
                <w:rStyle w:val="FontStyle237"/>
                <w:rFonts w:eastAsia="MS Gothic"/>
                <w:sz w:val="22"/>
                <w:szCs w:val="22"/>
                <w:lang w:val="en-US" w:eastAsia="en-US"/>
              </w:rPr>
            </w:pPr>
            <w:r w:rsidRPr="00134CAA">
              <w:rPr>
                <w:rStyle w:val="FontStyle237"/>
                <w:rFonts w:eastAsia="MS Gothic"/>
                <w:sz w:val="22"/>
                <w:szCs w:val="22"/>
                <w:lang w:val="en-US" w:eastAsia="en-US"/>
              </w:rPr>
              <w:lastRenderedPageBreak/>
              <w:t>2-канальный вход</w:t>
            </w:r>
            <w:r w:rsidRPr="00134CAA">
              <w:rPr>
                <w:rStyle w:val="FontStyle237"/>
                <w:rFonts w:eastAsia="MS Gothic"/>
                <w:sz w:val="22"/>
                <w:szCs w:val="22"/>
                <w:lang w:eastAsia="en-US"/>
              </w:rPr>
              <w:t>н</w:t>
            </w:r>
            <w:r w:rsidRPr="00134CAA">
              <w:rPr>
                <w:rStyle w:val="FontStyle237"/>
                <w:rFonts w:eastAsia="MS Gothic"/>
                <w:sz w:val="22"/>
                <w:szCs w:val="22"/>
                <w:lang w:val="en-US" w:eastAsia="en-US"/>
              </w:rPr>
              <w:t>ой сигнал</w:t>
            </w:r>
          </w:p>
        </w:tc>
      </w:tr>
      <w:tr w:rsidR="00371294" w:rsidRPr="00134CAA" w:rsidTr="00371294">
        <w:trPr>
          <w:trHeight w:val="254"/>
        </w:trPr>
        <w:tc>
          <w:tcPr>
            <w:tcW w:w="698" w:type="dxa"/>
          </w:tcPr>
          <w:p w:rsidR="00371294" w:rsidRPr="00134CAA" w:rsidRDefault="00371294" w:rsidP="00243A3E">
            <w:pPr>
              <w:pStyle w:val="Style52"/>
              <w:widowControl/>
              <w:rPr>
                <w:rStyle w:val="FontStyle137"/>
                <w:sz w:val="22"/>
                <w:szCs w:val="22"/>
                <w:lang w:val="en-US" w:eastAsia="en-US"/>
              </w:rPr>
            </w:pPr>
            <w:r w:rsidRPr="00134CAA">
              <w:rPr>
                <w:rStyle w:val="FontStyle137"/>
                <w:sz w:val="22"/>
                <w:szCs w:val="22"/>
                <w:lang w:eastAsia="en-US"/>
              </w:rPr>
              <w:t>Analog</w:t>
            </w:r>
            <w:r w:rsidRPr="00134CAA">
              <w:rPr>
                <w:rStyle w:val="FontStyle137"/>
                <w:sz w:val="22"/>
                <w:szCs w:val="22"/>
                <w:lang w:val="en-US" w:eastAsia="en-US"/>
              </w:rPr>
              <w:t>/PCM</w:t>
            </w:r>
          </w:p>
        </w:tc>
        <w:tc>
          <w:tcPr>
            <w:tcW w:w="706" w:type="dxa"/>
          </w:tcPr>
          <w:p w:rsidR="00371294" w:rsidRPr="00134CAA" w:rsidRDefault="00371294"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701" w:type="dxa"/>
            <w:gridSpan w:val="2"/>
          </w:tcPr>
          <w:p w:rsidR="00371294" w:rsidRPr="00134CAA" w:rsidRDefault="00371294" w:rsidP="00243A3E">
            <w:pPr>
              <w:pStyle w:val="Style52"/>
              <w:widowControl/>
              <w:rPr>
                <w:rStyle w:val="FontStyle137"/>
                <w:sz w:val="22"/>
                <w:szCs w:val="22"/>
                <w:lang w:eastAsia="en-US"/>
              </w:rPr>
            </w:pPr>
          </w:p>
        </w:tc>
        <w:tc>
          <w:tcPr>
            <w:tcW w:w="710" w:type="dxa"/>
            <w:gridSpan w:val="2"/>
          </w:tcPr>
          <w:p w:rsidR="00371294" w:rsidRPr="00134CAA" w:rsidRDefault="00371294" w:rsidP="00243A3E">
            <w:pPr>
              <w:pStyle w:val="Style52"/>
              <w:widowControl/>
              <w:rPr>
                <w:rStyle w:val="FontStyle137"/>
                <w:sz w:val="22"/>
                <w:szCs w:val="22"/>
                <w:lang w:eastAsia="en-US"/>
              </w:rPr>
            </w:pPr>
          </w:p>
        </w:tc>
        <w:tc>
          <w:tcPr>
            <w:tcW w:w="729" w:type="dxa"/>
            <w:gridSpan w:val="2"/>
          </w:tcPr>
          <w:p w:rsidR="00371294" w:rsidRPr="00134CAA" w:rsidRDefault="00371294" w:rsidP="00243A3E">
            <w:pPr>
              <w:pStyle w:val="Style52"/>
              <w:widowControl/>
              <w:rPr>
                <w:rStyle w:val="FontStyle137"/>
                <w:sz w:val="22"/>
                <w:szCs w:val="22"/>
                <w:lang w:eastAsia="en-US"/>
              </w:rPr>
            </w:pPr>
          </w:p>
        </w:tc>
        <w:tc>
          <w:tcPr>
            <w:tcW w:w="709" w:type="dxa"/>
          </w:tcPr>
          <w:p w:rsidR="00371294" w:rsidRPr="00134CAA" w:rsidRDefault="00371294" w:rsidP="00243A3E">
            <w:pPr>
              <w:pStyle w:val="Style52"/>
              <w:widowControl/>
              <w:rPr>
                <w:rStyle w:val="FontStyle137"/>
                <w:sz w:val="22"/>
                <w:szCs w:val="22"/>
                <w:lang w:eastAsia="en-US"/>
              </w:rPr>
            </w:pPr>
          </w:p>
        </w:tc>
        <w:tc>
          <w:tcPr>
            <w:tcW w:w="850" w:type="dxa"/>
            <w:gridSpan w:val="3"/>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tcPr>
          <w:p w:rsidR="00371294" w:rsidRPr="00134CAA" w:rsidRDefault="00371294" w:rsidP="00243A3E">
            <w:pPr>
              <w:pStyle w:val="Style52"/>
              <w:widowControl/>
              <w:rPr>
                <w:rStyle w:val="FontStyle137"/>
                <w:sz w:val="22"/>
                <w:szCs w:val="22"/>
                <w:lang w:eastAsia="en-US"/>
              </w:rPr>
            </w:pPr>
          </w:p>
        </w:tc>
      </w:tr>
      <w:tr w:rsidR="00371294" w:rsidRPr="00134CAA" w:rsidTr="00371294">
        <w:trPr>
          <w:trHeight w:val="254"/>
        </w:trPr>
        <w:tc>
          <w:tcPr>
            <w:tcW w:w="698" w:type="dxa"/>
          </w:tcPr>
          <w:p w:rsidR="00371294" w:rsidRPr="00134CAA" w:rsidRDefault="00371294" w:rsidP="00243A3E">
            <w:pPr>
              <w:pStyle w:val="Style52"/>
              <w:widowControl/>
              <w:rPr>
                <w:rStyle w:val="FontStyle137"/>
                <w:sz w:val="22"/>
                <w:szCs w:val="22"/>
                <w:lang w:eastAsia="en-US"/>
              </w:rPr>
            </w:pPr>
            <w:r w:rsidRPr="00134CAA">
              <w:rPr>
                <w:rFonts w:ascii="ArialMT" w:hAnsi="ArialMT" w:cs="ArialMT"/>
                <w:sz w:val="22"/>
                <w:szCs w:val="22"/>
              </w:rPr>
              <w:t>NET / USB / DSD (*1)</w:t>
            </w:r>
          </w:p>
        </w:tc>
        <w:tc>
          <w:tcPr>
            <w:tcW w:w="706" w:type="dxa"/>
          </w:tcPr>
          <w:p w:rsidR="00371294" w:rsidRPr="00134CAA" w:rsidRDefault="00371294"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701" w:type="dxa"/>
            <w:gridSpan w:val="2"/>
          </w:tcPr>
          <w:p w:rsidR="00371294" w:rsidRPr="00134CAA" w:rsidRDefault="00371294" w:rsidP="00243A3E">
            <w:pPr>
              <w:pStyle w:val="Style52"/>
              <w:widowControl/>
              <w:rPr>
                <w:rStyle w:val="FontStyle137"/>
                <w:sz w:val="22"/>
                <w:szCs w:val="22"/>
                <w:lang w:eastAsia="en-US"/>
              </w:rPr>
            </w:pPr>
          </w:p>
        </w:tc>
        <w:tc>
          <w:tcPr>
            <w:tcW w:w="710" w:type="dxa"/>
            <w:gridSpan w:val="2"/>
          </w:tcPr>
          <w:p w:rsidR="00371294" w:rsidRPr="00134CAA" w:rsidRDefault="00371294" w:rsidP="00243A3E">
            <w:pPr>
              <w:pStyle w:val="Style52"/>
              <w:widowControl/>
              <w:rPr>
                <w:rStyle w:val="FontStyle137"/>
                <w:sz w:val="22"/>
                <w:szCs w:val="22"/>
                <w:lang w:eastAsia="en-US"/>
              </w:rPr>
            </w:pPr>
          </w:p>
        </w:tc>
        <w:tc>
          <w:tcPr>
            <w:tcW w:w="729" w:type="dxa"/>
            <w:gridSpan w:val="2"/>
          </w:tcPr>
          <w:p w:rsidR="00371294" w:rsidRPr="00134CAA" w:rsidRDefault="00371294" w:rsidP="00243A3E">
            <w:pPr>
              <w:pStyle w:val="Style52"/>
              <w:widowControl/>
              <w:rPr>
                <w:rStyle w:val="FontStyle137"/>
                <w:sz w:val="22"/>
                <w:szCs w:val="22"/>
                <w:lang w:eastAsia="en-US"/>
              </w:rPr>
            </w:pPr>
          </w:p>
        </w:tc>
        <w:tc>
          <w:tcPr>
            <w:tcW w:w="851" w:type="dxa"/>
            <w:gridSpan w:val="2"/>
          </w:tcPr>
          <w:p w:rsidR="00371294" w:rsidRPr="00134CAA" w:rsidRDefault="00371294" w:rsidP="00243A3E">
            <w:pPr>
              <w:pStyle w:val="Style52"/>
              <w:widowControl/>
              <w:rPr>
                <w:rStyle w:val="FontStyle137"/>
                <w:sz w:val="22"/>
                <w:szCs w:val="22"/>
                <w:lang w:eastAsia="en-US"/>
              </w:rPr>
            </w:pPr>
          </w:p>
        </w:tc>
        <w:tc>
          <w:tcPr>
            <w:tcW w:w="708"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tcPr>
          <w:p w:rsidR="00371294" w:rsidRPr="00134CAA" w:rsidRDefault="00371294" w:rsidP="00243A3E">
            <w:pPr>
              <w:pStyle w:val="Style52"/>
              <w:widowControl/>
              <w:rPr>
                <w:rStyle w:val="FontStyle137"/>
                <w:sz w:val="22"/>
                <w:szCs w:val="22"/>
                <w:lang w:eastAsia="en-US"/>
              </w:rPr>
            </w:pPr>
          </w:p>
        </w:tc>
      </w:tr>
      <w:tr w:rsidR="00371294" w:rsidRPr="00134CAA" w:rsidTr="00371294">
        <w:trPr>
          <w:trHeight w:val="254"/>
        </w:trPr>
        <w:tc>
          <w:tcPr>
            <w:tcW w:w="698" w:type="dxa"/>
          </w:tcPr>
          <w:p w:rsidR="00371294" w:rsidRPr="00134CAA" w:rsidRDefault="00371294" w:rsidP="00243A3E">
            <w:pPr>
              <w:pStyle w:val="Style52"/>
              <w:widowControl/>
              <w:rPr>
                <w:rFonts w:ascii="ArialMT" w:hAnsi="ArialMT" w:cs="ArialMT"/>
                <w:sz w:val="22"/>
                <w:szCs w:val="22"/>
              </w:rPr>
            </w:pPr>
            <w:r w:rsidRPr="00134CAA">
              <w:rPr>
                <w:rFonts w:ascii="ArialMT" w:hAnsi="ArialMT" w:cs="ArialMT"/>
                <w:sz w:val="22"/>
                <w:szCs w:val="22"/>
              </w:rPr>
              <w:t>DD / DD+ / DTHD</w:t>
            </w:r>
          </w:p>
        </w:tc>
        <w:tc>
          <w:tcPr>
            <w:tcW w:w="706" w:type="dxa"/>
          </w:tcPr>
          <w:p w:rsidR="00371294" w:rsidRPr="00134CAA" w:rsidRDefault="00371294"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701" w:type="dxa"/>
            <w:gridSpan w:val="2"/>
          </w:tcPr>
          <w:p w:rsidR="00371294" w:rsidRPr="00134CAA" w:rsidRDefault="00371294" w:rsidP="00243A3E">
            <w:pPr>
              <w:pStyle w:val="Style52"/>
              <w:widowControl/>
              <w:rPr>
                <w:rStyle w:val="FontStyle137"/>
                <w:sz w:val="22"/>
                <w:szCs w:val="22"/>
                <w:lang w:eastAsia="en-US"/>
              </w:rPr>
            </w:pPr>
          </w:p>
        </w:tc>
        <w:tc>
          <w:tcPr>
            <w:tcW w:w="710" w:type="dxa"/>
            <w:gridSpan w:val="2"/>
          </w:tcPr>
          <w:p w:rsidR="00371294" w:rsidRPr="00134CAA" w:rsidRDefault="00371294" w:rsidP="00243A3E">
            <w:pPr>
              <w:pStyle w:val="Style52"/>
              <w:widowControl/>
              <w:rPr>
                <w:rStyle w:val="FontStyle137"/>
                <w:sz w:val="22"/>
                <w:szCs w:val="22"/>
                <w:lang w:eastAsia="en-US"/>
              </w:rPr>
            </w:pPr>
          </w:p>
        </w:tc>
        <w:tc>
          <w:tcPr>
            <w:tcW w:w="729" w:type="dxa"/>
            <w:gridSpan w:val="2"/>
          </w:tcPr>
          <w:p w:rsidR="00371294" w:rsidRPr="00134CAA" w:rsidRDefault="00371294" w:rsidP="00243A3E">
            <w:pPr>
              <w:pStyle w:val="Style52"/>
              <w:widowControl/>
              <w:rPr>
                <w:rStyle w:val="FontStyle137"/>
                <w:sz w:val="22"/>
                <w:szCs w:val="22"/>
                <w:lang w:eastAsia="en-US"/>
              </w:rPr>
            </w:pPr>
          </w:p>
        </w:tc>
        <w:tc>
          <w:tcPr>
            <w:tcW w:w="851" w:type="dxa"/>
            <w:gridSpan w:val="2"/>
          </w:tcPr>
          <w:p w:rsidR="00371294" w:rsidRPr="00134CAA" w:rsidRDefault="00371294" w:rsidP="00243A3E">
            <w:pPr>
              <w:pStyle w:val="Style52"/>
              <w:widowControl/>
              <w:rPr>
                <w:rStyle w:val="FontStyle137"/>
                <w:sz w:val="22"/>
                <w:szCs w:val="22"/>
                <w:lang w:eastAsia="en-US"/>
              </w:rPr>
            </w:pPr>
          </w:p>
        </w:tc>
        <w:tc>
          <w:tcPr>
            <w:tcW w:w="708"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tcPr>
          <w:p w:rsidR="00371294" w:rsidRPr="00134CAA" w:rsidRDefault="00371294" w:rsidP="00243A3E">
            <w:pPr>
              <w:pStyle w:val="Style52"/>
              <w:widowControl/>
              <w:rPr>
                <w:rStyle w:val="FontStyle137"/>
                <w:sz w:val="22"/>
                <w:szCs w:val="22"/>
                <w:lang w:eastAsia="en-US"/>
              </w:rPr>
            </w:pPr>
          </w:p>
        </w:tc>
      </w:tr>
      <w:tr w:rsidR="00371294" w:rsidRPr="00134CAA" w:rsidTr="00371294">
        <w:trPr>
          <w:trHeight w:val="254"/>
        </w:trPr>
        <w:tc>
          <w:tcPr>
            <w:tcW w:w="698" w:type="dxa"/>
          </w:tcPr>
          <w:p w:rsidR="00371294" w:rsidRPr="00134CAA" w:rsidRDefault="00371294" w:rsidP="00243A3E">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DTS / DTS 96/24 / DTS</w:t>
            </w:r>
          </w:p>
          <w:p w:rsidR="00371294" w:rsidRPr="00134CAA" w:rsidRDefault="00371294" w:rsidP="00243A3E">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Express / DTS-HD HR /</w:t>
            </w:r>
          </w:p>
          <w:p w:rsidR="00371294" w:rsidRPr="00134CAA" w:rsidRDefault="00371294" w:rsidP="00243A3E">
            <w:pPr>
              <w:pStyle w:val="Style52"/>
              <w:widowControl/>
              <w:rPr>
                <w:rFonts w:ascii="ArialMT" w:hAnsi="ArialMT" w:cs="ArialMT"/>
                <w:sz w:val="22"/>
                <w:szCs w:val="22"/>
              </w:rPr>
            </w:pPr>
            <w:r w:rsidRPr="00134CAA">
              <w:rPr>
                <w:rFonts w:ascii="ArialMT" w:hAnsi="ArialMT" w:cs="ArialMT"/>
                <w:sz w:val="22"/>
                <w:szCs w:val="22"/>
              </w:rPr>
              <w:t>DTS-HD MSTR</w:t>
            </w:r>
          </w:p>
        </w:tc>
        <w:tc>
          <w:tcPr>
            <w:tcW w:w="706" w:type="dxa"/>
          </w:tcPr>
          <w:p w:rsidR="00371294" w:rsidRPr="00134CAA" w:rsidRDefault="00371294"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701" w:type="dxa"/>
            <w:gridSpan w:val="2"/>
          </w:tcPr>
          <w:p w:rsidR="00371294" w:rsidRPr="00134CAA" w:rsidRDefault="00371294" w:rsidP="00243A3E">
            <w:pPr>
              <w:pStyle w:val="Style52"/>
              <w:widowControl/>
              <w:rPr>
                <w:rStyle w:val="FontStyle137"/>
                <w:sz w:val="22"/>
                <w:szCs w:val="22"/>
                <w:lang w:eastAsia="en-US"/>
              </w:rPr>
            </w:pPr>
          </w:p>
        </w:tc>
        <w:tc>
          <w:tcPr>
            <w:tcW w:w="710" w:type="dxa"/>
            <w:gridSpan w:val="2"/>
          </w:tcPr>
          <w:p w:rsidR="00371294" w:rsidRPr="00134CAA" w:rsidRDefault="00371294" w:rsidP="00243A3E">
            <w:pPr>
              <w:pStyle w:val="Style52"/>
              <w:widowControl/>
              <w:rPr>
                <w:rStyle w:val="FontStyle137"/>
                <w:sz w:val="22"/>
                <w:szCs w:val="22"/>
                <w:lang w:eastAsia="en-US"/>
              </w:rPr>
            </w:pPr>
          </w:p>
        </w:tc>
        <w:tc>
          <w:tcPr>
            <w:tcW w:w="729" w:type="dxa"/>
            <w:gridSpan w:val="2"/>
          </w:tcPr>
          <w:p w:rsidR="00371294" w:rsidRPr="00134CAA" w:rsidRDefault="00371294" w:rsidP="00243A3E">
            <w:pPr>
              <w:pStyle w:val="Style52"/>
              <w:widowControl/>
              <w:rPr>
                <w:rStyle w:val="FontStyle137"/>
                <w:sz w:val="22"/>
                <w:szCs w:val="22"/>
                <w:lang w:eastAsia="en-US"/>
              </w:rPr>
            </w:pPr>
          </w:p>
        </w:tc>
        <w:tc>
          <w:tcPr>
            <w:tcW w:w="851" w:type="dxa"/>
            <w:gridSpan w:val="2"/>
          </w:tcPr>
          <w:p w:rsidR="00371294" w:rsidRPr="00134CAA" w:rsidRDefault="00371294" w:rsidP="00243A3E">
            <w:pPr>
              <w:pStyle w:val="Style52"/>
              <w:widowControl/>
              <w:rPr>
                <w:rStyle w:val="FontStyle137"/>
                <w:sz w:val="22"/>
                <w:szCs w:val="22"/>
                <w:lang w:eastAsia="en-US"/>
              </w:rPr>
            </w:pPr>
          </w:p>
        </w:tc>
        <w:tc>
          <w:tcPr>
            <w:tcW w:w="708"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tcPr>
          <w:p w:rsidR="00371294" w:rsidRPr="00134CAA" w:rsidRDefault="00371294" w:rsidP="00243A3E">
            <w:pPr>
              <w:pStyle w:val="Style52"/>
              <w:widowControl/>
              <w:rPr>
                <w:rStyle w:val="FontStyle137"/>
                <w:sz w:val="22"/>
                <w:szCs w:val="22"/>
                <w:lang w:eastAsia="en-US"/>
              </w:rPr>
            </w:pPr>
          </w:p>
        </w:tc>
      </w:tr>
      <w:tr w:rsidR="00B77B91" w:rsidRPr="00134CAA" w:rsidTr="00243A3E">
        <w:trPr>
          <w:trHeight w:val="254"/>
        </w:trPr>
        <w:tc>
          <w:tcPr>
            <w:tcW w:w="9213" w:type="dxa"/>
            <w:gridSpan w:val="23"/>
          </w:tcPr>
          <w:p w:rsidR="00B77B91" w:rsidRPr="00134CAA" w:rsidRDefault="00B77B91" w:rsidP="00243A3E">
            <w:pPr>
              <w:pStyle w:val="Style52"/>
              <w:widowControl/>
              <w:rPr>
                <w:rStyle w:val="FontStyle237"/>
                <w:rFonts w:eastAsia="MS Gothic"/>
                <w:sz w:val="22"/>
                <w:szCs w:val="22"/>
                <w:lang w:eastAsia="en-US"/>
              </w:rPr>
            </w:pPr>
            <w:r w:rsidRPr="00134CAA">
              <w:rPr>
                <w:rStyle w:val="FontStyle237"/>
                <w:rFonts w:eastAsia="MS Gothic"/>
                <w:sz w:val="22"/>
                <w:szCs w:val="22"/>
                <w:lang w:eastAsia="en-US"/>
              </w:rPr>
              <w:t>Много</w:t>
            </w:r>
            <w:r w:rsidRPr="00134CAA">
              <w:rPr>
                <w:rStyle w:val="FontStyle237"/>
                <w:rFonts w:eastAsia="MS Gothic"/>
                <w:sz w:val="22"/>
                <w:szCs w:val="22"/>
                <w:lang w:val="en-US" w:eastAsia="en-US"/>
              </w:rPr>
              <w:t>канальный вход</w:t>
            </w:r>
            <w:r w:rsidRPr="00134CAA">
              <w:rPr>
                <w:rStyle w:val="FontStyle237"/>
                <w:rFonts w:eastAsia="MS Gothic"/>
                <w:sz w:val="22"/>
                <w:szCs w:val="22"/>
                <w:lang w:eastAsia="en-US"/>
              </w:rPr>
              <w:t>н</w:t>
            </w:r>
            <w:r w:rsidRPr="00134CAA">
              <w:rPr>
                <w:rStyle w:val="FontStyle237"/>
                <w:rFonts w:eastAsia="MS Gothic"/>
                <w:sz w:val="22"/>
                <w:szCs w:val="22"/>
                <w:lang w:val="en-US" w:eastAsia="en-US"/>
              </w:rPr>
              <w:t>ой сигнал</w:t>
            </w:r>
          </w:p>
        </w:tc>
      </w:tr>
      <w:tr w:rsidR="00371294" w:rsidRPr="00134CAA" w:rsidTr="00371294">
        <w:trPr>
          <w:trHeight w:val="254"/>
        </w:trPr>
        <w:tc>
          <w:tcPr>
            <w:tcW w:w="698" w:type="dxa"/>
          </w:tcPr>
          <w:p w:rsidR="00371294" w:rsidRPr="00134CAA" w:rsidRDefault="00371294"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Multich PCM</w:t>
            </w:r>
          </w:p>
        </w:tc>
        <w:tc>
          <w:tcPr>
            <w:tcW w:w="717" w:type="dxa"/>
            <w:gridSpan w:val="2"/>
          </w:tcPr>
          <w:p w:rsidR="00371294" w:rsidRPr="00134CAA" w:rsidRDefault="00371294" w:rsidP="00243A3E">
            <w:pPr>
              <w:pStyle w:val="Style52"/>
              <w:widowControl/>
              <w:rPr>
                <w:rStyle w:val="FontStyle137"/>
                <w:sz w:val="22"/>
                <w:szCs w:val="22"/>
                <w:lang w:val="en-US" w:eastAsia="en-US"/>
              </w:rPr>
            </w:pPr>
          </w:p>
        </w:tc>
        <w:tc>
          <w:tcPr>
            <w:tcW w:w="708" w:type="dxa"/>
            <w:gridSpan w:val="2"/>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eastAsia="en-US"/>
              </w:rPr>
              <w:t>+</w:t>
            </w:r>
          </w:p>
        </w:tc>
        <w:tc>
          <w:tcPr>
            <w:tcW w:w="708" w:type="dxa"/>
            <w:gridSpan w:val="2"/>
          </w:tcPr>
          <w:p w:rsidR="00371294" w:rsidRPr="00134CAA" w:rsidRDefault="00371294" w:rsidP="00243A3E">
            <w:pPr>
              <w:pStyle w:val="Style52"/>
              <w:widowControl/>
              <w:rPr>
                <w:rStyle w:val="FontStyle137"/>
                <w:sz w:val="22"/>
                <w:szCs w:val="22"/>
                <w:lang w:eastAsia="en-US"/>
              </w:rPr>
            </w:pPr>
          </w:p>
        </w:tc>
        <w:tc>
          <w:tcPr>
            <w:tcW w:w="713" w:type="dxa"/>
          </w:tcPr>
          <w:p w:rsidR="00371294" w:rsidRPr="00134CAA" w:rsidRDefault="00371294" w:rsidP="00243A3E">
            <w:pPr>
              <w:pStyle w:val="Style52"/>
              <w:widowControl/>
              <w:rPr>
                <w:rStyle w:val="FontStyle137"/>
                <w:sz w:val="22"/>
                <w:szCs w:val="22"/>
                <w:lang w:eastAsia="en-US"/>
              </w:rPr>
            </w:pPr>
          </w:p>
        </w:tc>
        <w:tc>
          <w:tcPr>
            <w:tcW w:w="851" w:type="dxa"/>
            <w:gridSpan w:val="2"/>
          </w:tcPr>
          <w:p w:rsidR="00371294" w:rsidRPr="00134CAA" w:rsidRDefault="00371294" w:rsidP="00243A3E">
            <w:pPr>
              <w:pStyle w:val="Style52"/>
              <w:widowControl/>
              <w:rPr>
                <w:rStyle w:val="FontStyle137"/>
                <w:sz w:val="22"/>
                <w:szCs w:val="22"/>
                <w:lang w:eastAsia="en-US"/>
              </w:rPr>
            </w:pPr>
          </w:p>
        </w:tc>
        <w:tc>
          <w:tcPr>
            <w:tcW w:w="708"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tcPr>
          <w:p w:rsidR="00371294" w:rsidRPr="00134CAA" w:rsidRDefault="00371294" w:rsidP="00243A3E">
            <w:pPr>
              <w:pStyle w:val="Style52"/>
              <w:widowControl/>
              <w:rPr>
                <w:rStyle w:val="FontStyle137"/>
                <w:sz w:val="22"/>
                <w:szCs w:val="22"/>
                <w:lang w:eastAsia="en-US"/>
              </w:rPr>
            </w:pPr>
          </w:p>
        </w:tc>
      </w:tr>
      <w:tr w:rsidR="00371294" w:rsidRPr="00134CAA" w:rsidTr="00371294">
        <w:trPr>
          <w:trHeight w:val="254"/>
        </w:trPr>
        <w:tc>
          <w:tcPr>
            <w:tcW w:w="698" w:type="dxa"/>
          </w:tcPr>
          <w:p w:rsidR="00371294" w:rsidRPr="00134CAA" w:rsidRDefault="00371294"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DSD (*1)</w:t>
            </w:r>
          </w:p>
        </w:tc>
        <w:tc>
          <w:tcPr>
            <w:tcW w:w="717" w:type="dxa"/>
            <w:gridSpan w:val="2"/>
          </w:tcPr>
          <w:p w:rsidR="00371294" w:rsidRPr="00134CAA" w:rsidRDefault="00371294" w:rsidP="00243A3E">
            <w:pPr>
              <w:pStyle w:val="Style52"/>
              <w:widowControl/>
              <w:rPr>
                <w:rStyle w:val="FontStyle137"/>
                <w:sz w:val="22"/>
                <w:szCs w:val="22"/>
                <w:lang w:val="en-US" w:eastAsia="en-US"/>
              </w:rPr>
            </w:pPr>
          </w:p>
        </w:tc>
        <w:tc>
          <w:tcPr>
            <w:tcW w:w="708" w:type="dxa"/>
            <w:gridSpan w:val="2"/>
          </w:tcPr>
          <w:p w:rsidR="00371294" w:rsidRPr="00134CAA" w:rsidRDefault="00371294" w:rsidP="00243A3E">
            <w:pPr>
              <w:pStyle w:val="Style52"/>
              <w:widowControl/>
              <w:rPr>
                <w:rStyle w:val="FontStyle137"/>
                <w:sz w:val="22"/>
                <w:szCs w:val="22"/>
                <w:lang w:eastAsia="en-US"/>
              </w:rPr>
            </w:pPr>
          </w:p>
        </w:tc>
        <w:tc>
          <w:tcPr>
            <w:tcW w:w="708" w:type="dxa"/>
            <w:gridSpan w:val="2"/>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eastAsia="en-US"/>
              </w:rPr>
              <w:t>+</w:t>
            </w:r>
          </w:p>
        </w:tc>
        <w:tc>
          <w:tcPr>
            <w:tcW w:w="713" w:type="dxa"/>
          </w:tcPr>
          <w:p w:rsidR="00371294" w:rsidRPr="00134CAA" w:rsidRDefault="00371294" w:rsidP="00243A3E">
            <w:pPr>
              <w:pStyle w:val="Style52"/>
              <w:widowControl/>
              <w:rPr>
                <w:rStyle w:val="FontStyle137"/>
                <w:sz w:val="22"/>
                <w:szCs w:val="22"/>
                <w:lang w:eastAsia="en-US"/>
              </w:rPr>
            </w:pPr>
          </w:p>
        </w:tc>
        <w:tc>
          <w:tcPr>
            <w:tcW w:w="851" w:type="dxa"/>
            <w:gridSpan w:val="2"/>
          </w:tcPr>
          <w:p w:rsidR="00371294" w:rsidRPr="00134CAA" w:rsidRDefault="00371294" w:rsidP="00243A3E">
            <w:pPr>
              <w:pStyle w:val="Style52"/>
              <w:widowControl/>
              <w:rPr>
                <w:rStyle w:val="FontStyle137"/>
                <w:sz w:val="22"/>
                <w:szCs w:val="22"/>
                <w:lang w:eastAsia="en-US"/>
              </w:rPr>
            </w:pPr>
          </w:p>
        </w:tc>
        <w:tc>
          <w:tcPr>
            <w:tcW w:w="708"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tcPr>
          <w:p w:rsidR="00371294" w:rsidRPr="00134CAA" w:rsidRDefault="00371294" w:rsidP="00243A3E">
            <w:pPr>
              <w:pStyle w:val="Style52"/>
              <w:widowControl/>
              <w:rPr>
                <w:rStyle w:val="FontStyle137"/>
                <w:sz w:val="22"/>
                <w:szCs w:val="22"/>
                <w:lang w:eastAsia="en-US"/>
              </w:rPr>
            </w:pPr>
          </w:p>
        </w:tc>
      </w:tr>
      <w:tr w:rsidR="00371294" w:rsidRPr="00134CAA" w:rsidTr="00371294">
        <w:trPr>
          <w:trHeight w:val="254"/>
        </w:trPr>
        <w:tc>
          <w:tcPr>
            <w:tcW w:w="698" w:type="dxa"/>
          </w:tcPr>
          <w:p w:rsidR="00371294" w:rsidRPr="00134CAA" w:rsidRDefault="00371294"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DD</w:t>
            </w:r>
          </w:p>
        </w:tc>
        <w:tc>
          <w:tcPr>
            <w:tcW w:w="717" w:type="dxa"/>
            <w:gridSpan w:val="2"/>
          </w:tcPr>
          <w:p w:rsidR="00371294" w:rsidRPr="00134CAA" w:rsidRDefault="00371294" w:rsidP="00243A3E">
            <w:pPr>
              <w:pStyle w:val="Style52"/>
              <w:widowControl/>
              <w:rPr>
                <w:rStyle w:val="FontStyle137"/>
                <w:sz w:val="22"/>
                <w:szCs w:val="22"/>
                <w:lang w:val="en-US" w:eastAsia="en-US"/>
              </w:rPr>
            </w:pPr>
          </w:p>
        </w:tc>
        <w:tc>
          <w:tcPr>
            <w:tcW w:w="708" w:type="dxa"/>
            <w:gridSpan w:val="2"/>
          </w:tcPr>
          <w:p w:rsidR="00371294" w:rsidRPr="00134CAA" w:rsidRDefault="00371294" w:rsidP="00243A3E">
            <w:pPr>
              <w:pStyle w:val="Style52"/>
              <w:widowControl/>
              <w:rPr>
                <w:rStyle w:val="FontStyle137"/>
                <w:sz w:val="22"/>
                <w:szCs w:val="22"/>
                <w:lang w:eastAsia="en-US"/>
              </w:rPr>
            </w:pPr>
          </w:p>
        </w:tc>
        <w:tc>
          <w:tcPr>
            <w:tcW w:w="708" w:type="dxa"/>
            <w:gridSpan w:val="2"/>
          </w:tcPr>
          <w:p w:rsidR="00371294" w:rsidRPr="00134CAA" w:rsidRDefault="00371294" w:rsidP="00243A3E">
            <w:pPr>
              <w:pStyle w:val="Style52"/>
              <w:widowControl/>
              <w:rPr>
                <w:rStyle w:val="FontStyle137"/>
                <w:sz w:val="22"/>
                <w:szCs w:val="22"/>
                <w:lang w:eastAsia="en-US"/>
              </w:rPr>
            </w:pPr>
          </w:p>
        </w:tc>
        <w:tc>
          <w:tcPr>
            <w:tcW w:w="713"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eastAsia="en-US"/>
              </w:rPr>
              <w:t>+</w:t>
            </w:r>
          </w:p>
        </w:tc>
        <w:tc>
          <w:tcPr>
            <w:tcW w:w="851" w:type="dxa"/>
            <w:gridSpan w:val="2"/>
          </w:tcPr>
          <w:p w:rsidR="00371294" w:rsidRPr="00134CAA" w:rsidRDefault="00371294" w:rsidP="00243A3E">
            <w:pPr>
              <w:pStyle w:val="Style52"/>
              <w:widowControl/>
              <w:rPr>
                <w:rStyle w:val="FontStyle137"/>
                <w:sz w:val="22"/>
                <w:szCs w:val="22"/>
                <w:lang w:eastAsia="en-US"/>
              </w:rPr>
            </w:pPr>
          </w:p>
        </w:tc>
        <w:tc>
          <w:tcPr>
            <w:tcW w:w="708"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tcPr>
          <w:p w:rsidR="00371294" w:rsidRPr="00134CAA" w:rsidRDefault="00371294" w:rsidP="00243A3E">
            <w:pPr>
              <w:pStyle w:val="Style52"/>
              <w:widowControl/>
              <w:rPr>
                <w:rStyle w:val="FontStyle137"/>
                <w:sz w:val="22"/>
                <w:szCs w:val="22"/>
                <w:lang w:eastAsia="en-US"/>
              </w:rPr>
            </w:pPr>
          </w:p>
        </w:tc>
      </w:tr>
      <w:tr w:rsidR="00371294" w:rsidRPr="00134CAA" w:rsidTr="00371294">
        <w:trPr>
          <w:trHeight w:val="254"/>
        </w:trPr>
        <w:tc>
          <w:tcPr>
            <w:tcW w:w="698" w:type="dxa"/>
          </w:tcPr>
          <w:p w:rsidR="00371294" w:rsidRPr="00134CAA" w:rsidRDefault="00371294"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DD+</w:t>
            </w:r>
          </w:p>
        </w:tc>
        <w:tc>
          <w:tcPr>
            <w:tcW w:w="717" w:type="dxa"/>
            <w:gridSpan w:val="2"/>
          </w:tcPr>
          <w:p w:rsidR="00371294" w:rsidRPr="00134CAA" w:rsidRDefault="00371294" w:rsidP="00243A3E">
            <w:pPr>
              <w:pStyle w:val="Style52"/>
              <w:widowControl/>
              <w:rPr>
                <w:rStyle w:val="FontStyle137"/>
                <w:sz w:val="22"/>
                <w:szCs w:val="22"/>
                <w:lang w:val="en-US" w:eastAsia="en-US"/>
              </w:rPr>
            </w:pPr>
          </w:p>
        </w:tc>
        <w:tc>
          <w:tcPr>
            <w:tcW w:w="708" w:type="dxa"/>
            <w:gridSpan w:val="2"/>
          </w:tcPr>
          <w:p w:rsidR="00371294" w:rsidRPr="00134CAA" w:rsidRDefault="00371294" w:rsidP="00243A3E">
            <w:pPr>
              <w:pStyle w:val="Style52"/>
              <w:widowControl/>
              <w:rPr>
                <w:rStyle w:val="FontStyle137"/>
                <w:sz w:val="22"/>
                <w:szCs w:val="22"/>
                <w:lang w:eastAsia="en-US"/>
              </w:rPr>
            </w:pPr>
          </w:p>
        </w:tc>
        <w:tc>
          <w:tcPr>
            <w:tcW w:w="708" w:type="dxa"/>
            <w:gridSpan w:val="2"/>
          </w:tcPr>
          <w:p w:rsidR="00371294" w:rsidRPr="00134CAA" w:rsidRDefault="00371294" w:rsidP="00243A3E">
            <w:pPr>
              <w:pStyle w:val="Style52"/>
              <w:widowControl/>
              <w:rPr>
                <w:rStyle w:val="FontStyle137"/>
                <w:sz w:val="22"/>
                <w:szCs w:val="22"/>
                <w:lang w:eastAsia="en-US"/>
              </w:rPr>
            </w:pPr>
          </w:p>
        </w:tc>
        <w:tc>
          <w:tcPr>
            <w:tcW w:w="713" w:type="dxa"/>
          </w:tcPr>
          <w:p w:rsidR="00371294" w:rsidRPr="00134CAA" w:rsidRDefault="00371294" w:rsidP="00243A3E">
            <w:pPr>
              <w:pStyle w:val="Style52"/>
              <w:widowControl/>
              <w:rPr>
                <w:rStyle w:val="FontStyle137"/>
                <w:sz w:val="22"/>
                <w:szCs w:val="22"/>
                <w:lang w:eastAsia="en-US"/>
              </w:rPr>
            </w:pPr>
          </w:p>
        </w:tc>
        <w:tc>
          <w:tcPr>
            <w:tcW w:w="851" w:type="dxa"/>
            <w:gridSpan w:val="2"/>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eastAsia="en-US"/>
              </w:rPr>
              <w:t>+</w:t>
            </w:r>
          </w:p>
        </w:tc>
        <w:tc>
          <w:tcPr>
            <w:tcW w:w="708"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tcPr>
          <w:p w:rsidR="00371294" w:rsidRPr="00134CAA" w:rsidRDefault="00371294" w:rsidP="00243A3E">
            <w:pPr>
              <w:pStyle w:val="Style52"/>
              <w:widowControl/>
              <w:rPr>
                <w:rStyle w:val="FontStyle137"/>
                <w:sz w:val="22"/>
                <w:szCs w:val="22"/>
                <w:lang w:eastAsia="en-US"/>
              </w:rPr>
            </w:pPr>
          </w:p>
        </w:tc>
      </w:tr>
      <w:tr w:rsidR="00371294" w:rsidRPr="00134CAA" w:rsidTr="00371294">
        <w:trPr>
          <w:trHeight w:val="254"/>
        </w:trPr>
        <w:tc>
          <w:tcPr>
            <w:tcW w:w="698" w:type="dxa"/>
          </w:tcPr>
          <w:p w:rsidR="00371294" w:rsidRPr="00134CAA" w:rsidRDefault="00371294"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DTHD</w:t>
            </w:r>
          </w:p>
        </w:tc>
        <w:tc>
          <w:tcPr>
            <w:tcW w:w="717" w:type="dxa"/>
            <w:gridSpan w:val="2"/>
          </w:tcPr>
          <w:p w:rsidR="00371294" w:rsidRPr="00134CAA" w:rsidRDefault="00371294" w:rsidP="00243A3E">
            <w:pPr>
              <w:pStyle w:val="Style52"/>
              <w:widowControl/>
              <w:rPr>
                <w:rStyle w:val="FontStyle137"/>
                <w:sz w:val="22"/>
                <w:szCs w:val="22"/>
                <w:lang w:val="en-US" w:eastAsia="en-US"/>
              </w:rPr>
            </w:pPr>
          </w:p>
        </w:tc>
        <w:tc>
          <w:tcPr>
            <w:tcW w:w="708" w:type="dxa"/>
            <w:gridSpan w:val="2"/>
          </w:tcPr>
          <w:p w:rsidR="00371294" w:rsidRPr="00134CAA" w:rsidRDefault="00371294" w:rsidP="00243A3E">
            <w:pPr>
              <w:pStyle w:val="Style52"/>
              <w:widowControl/>
              <w:rPr>
                <w:rStyle w:val="FontStyle137"/>
                <w:sz w:val="22"/>
                <w:szCs w:val="22"/>
                <w:lang w:eastAsia="en-US"/>
              </w:rPr>
            </w:pPr>
          </w:p>
        </w:tc>
        <w:tc>
          <w:tcPr>
            <w:tcW w:w="708" w:type="dxa"/>
            <w:gridSpan w:val="2"/>
          </w:tcPr>
          <w:p w:rsidR="00371294" w:rsidRPr="00134CAA" w:rsidRDefault="00371294" w:rsidP="00243A3E">
            <w:pPr>
              <w:pStyle w:val="Style52"/>
              <w:widowControl/>
              <w:rPr>
                <w:rStyle w:val="FontStyle137"/>
                <w:sz w:val="22"/>
                <w:szCs w:val="22"/>
                <w:lang w:eastAsia="en-US"/>
              </w:rPr>
            </w:pPr>
          </w:p>
        </w:tc>
        <w:tc>
          <w:tcPr>
            <w:tcW w:w="713" w:type="dxa"/>
          </w:tcPr>
          <w:p w:rsidR="00371294" w:rsidRPr="00134CAA" w:rsidRDefault="00371294" w:rsidP="00243A3E">
            <w:pPr>
              <w:pStyle w:val="Style52"/>
              <w:widowControl/>
              <w:rPr>
                <w:rStyle w:val="FontStyle137"/>
                <w:sz w:val="22"/>
                <w:szCs w:val="22"/>
                <w:lang w:eastAsia="en-US"/>
              </w:rPr>
            </w:pPr>
          </w:p>
        </w:tc>
        <w:tc>
          <w:tcPr>
            <w:tcW w:w="851" w:type="dxa"/>
            <w:gridSpan w:val="2"/>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eastAsia="en-US"/>
              </w:rPr>
              <w:t>+</w:t>
            </w:r>
          </w:p>
        </w:tc>
        <w:tc>
          <w:tcPr>
            <w:tcW w:w="708"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tcPr>
          <w:p w:rsidR="00371294" w:rsidRPr="00134CAA" w:rsidRDefault="00371294" w:rsidP="00243A3E">
            <w:pPr>
              <w:pStyle w:val="Style52"/>
              <w:widowControl/>
              <w:rPr>
                <w:rStyle w:val="FontStyle137"/>
                <w:sz w:val="22"/>
                <w:szCs w:val="22"/>
                <w:lang w:eastAsia="en-US"/>
              </w:rPr>
            </w:pPr>
          </w:p>
        </w:tc>
      </w:tr>
      <w:tr w:rsidR="00371294" w:rsidRPr="00134CAA" w:rsidTr="00371294">
        <w:trPr>
          <w:trHeight w:val="254"/>
        </w:trPr>
        <w:tc>
          <w:tcPr>
            <w:tcW w:w="698" w:type="dxa"/>
          </w:tcPr>
          <w:p w:rsidR="00371294" w:rsidRPr="00134CAA" w:rsidRDefault="00371294"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ATMOS</w:t>
            </w:r>
          </w:p>
        </w:tc>
        <w:tc>
          <w:tcPr>
            <w:tcW w:w="717" w:type="dxa"/>
            <w:gridSpan w:val="2"/>
          </w:tcPr>
          <w:p w:rsidR="00371294" w:rsidRPr="00134CAA" w:rsidRDefault="00371294" w:rsidP="00243A3E">
            <w:pPr>
              <w:pStyle w:val="Style52"/>
              <w:widowControl/>
              <w:rPr>
                <w:rStyle w:val="FontStyle137"/>
                <w:sz w:val="22"/>
                <w:szCs w:val="22"/>
                <w:lang w:val="en-US" w:eastAsia="en-US"/>
              </w:rPr>
            </w:pPr>
          </w:p>
        </w:tc>
        <w:tc>
          <w:tcPr>
            <w:tcW w:w="708" w:type="dxa"/>
            <w:gridSpan w:val="2"/>
          </w:tcPr>
          <w:p w:rsidR="00371294" w:rsidRPr="00134CAA" w:rsidRDefault="00371294" w:rsidP="00243A3E">
            <w:pPr>
              <w:pStyle w:val="Style52"/>
              <w:widowControl/>
              <w:rPr>
                <w:rStyle w:val="FontStyle137"/>
                <w:sz w:val="22"/>
                <w:szCs w:val="22"/>
                <w:lang w:eastAsia="en-US"/>
              </w:rPr>
            </w:pPr>
          </w:p>
        </w:tc>
        <w:tc>
          <w:tcPr>
            <w:tcW w:w="708" w:type="dxa"/>
            <w:gridSpan w:val="2"/>
          </w:tcPr>
          <w:p w:rsidR="00371294" w:rsidRPr="00134CAA" w:rsidRDefault="00371294" w:rsidP="00243A3E">
            <w:pPr>
              <w:pStyle w:val="Style52"/>
              <w:widowControl/>
              <w:rPr>
                <w:rStyle w:val="FontStyle137"/>
                <w:sz w:val="22"/>
                <w:szCs w:val="22"/>
                <w:lang w:eastAsia="en-US"/>
              </w:rPr>
            </w:pPr>
          </w:p>
        </w:tc>
        <w:tc>
          <w:tcPr>
            <w:tcW w:w="713" w:type="dxa"/>
          </w:tcPr>
          <w:p w:rsidR="00371294" w:rsidRPr="00134CAA" w:rsidRDefault="00371294" w:rsidP="00243A3E">
            <w:pPr>
              <w:pStyle w:val="Style52"/>
              <w:widowControl/>
              <w:rPr>
                <w:rStyle w:val="FontStyle137"/>
                <w:sz w:val="22"/>
                <w:szCs w:val="22"/>
                <w:lang w:eastAsia="en-US"/>
              </w:rPr>
            </w:pPr>
          </w:p>
        </w:tc>
        <w:tc>
          <w:tcPr>
            <w:tcW w:w="851" w:type="dxa"/>
            <w:gridSpan w:val="2"/>
          </w:tcPr>
          <w:p w:rsidR="00371294" w:rsidRPr="00134CAA" w:rsidRDefault="00371294" w:rsidP="00243A3E">
            <w:pPr>
              <w:pStyle w:val="Style52"/>
              <w:widowControl/>
              <w:rPr>
                <w:rStyle w:val="FontStyle137"/>
                <w:sz w:val="22"/>
                <w:szCs w:val="22"/>
                <w:lang w:eastAsia="en-US"/>
              </w:rPr>
            </w:pPr>
          </w:p>
        </w:tc>
        <w:tc>
          <w:tcPr>
            <w:tcW w:w="708"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eastAsia="en-US"/>
              </w:rPr>
              <w:t>+</w:t>
            </w: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tcPr>
          <w:p w:rsidR="00371294" w:rsidRPr="00134CAA" w:rsidRDefault="00371294" w:rsidP="00243A3E">
            <w:pPr>
              <w:pStyle w:val="Style52"/>
              <w:widowControl/>
              <w:rPr>
                <w:rStyle w:val="FontStyle137"/>
                <w:sz w:val="22"/>
                <w:szCs w:val="22"/>
                <w:lang w:eastAsia="en-US"/>
              </w:rPr>
            </w:pPr>
          </w:p>
        </w:tc>
      </w:tr>
      <w:tr w:rsidR="00371294" w:rsidRPr="00134CAA" w:rsidTr="00371294">
        <w:trPr>
          <w:trHeight w:val="254"/>
        </w:trPr>
        <w:tc>
          <w:tcPr>
            <w:tcW w:w="698" w:type="dxa"/>
          </w:tcPr>
          <w:p w:rsidR="00371294" w:rsidRPr="00134CAA" w:rsidRDefault="00371294"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w:t>
            </w:r>
          </w:p>
        </w:tc>
        <w:tc>
          <w:tcPr>
            <w:tcW w:w="717" w:type="dxa"/>
            <w:gridSpan w:val="2"/>
          </w:tcPr>
          <w:p w:rsidR="00371294" w:rsidRPr="00134CAA" w:rsidRDefault="00371294"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708" w:type="dxa"/>
            <w:gridSpan w:val="2"/>
          </w:tcPr>
          <w:p w:rsidR="00371294" w:rsidRPr="00134CAA" w:rsidRDefault="00371294" w:rsidP="00243A3E">
            <w:pPr>
              <w:pStyle w:val="Style52"/>
              <w:widowControl/>
              <w:rPr>
                <w:rStyle w:val="FontStyle137"/>
                <w:sz w:val="22"/>
                <w:szCs w:val="22"/>
                <w:lang w:eastAsia="en-US"/>
              </w:rPr>
            </w:pPr>
          </w:p>
        </w:tc>
        <w:tc>
          <w:tcPr>
            <w:tcW w:w="708" w:type="dxa"/>
            <w:gridSpan w:val="2"/>
          </w:tcPr>
          <w:p w:rsidR="00371294" w:rsidRPr="00134CAA" w:rsidRDefault="00371294" w:rsidP="00243A3E">
            <w:pPr>
              <w:pStyle w:val="Style52"/>
              <w:widowControl/>
              <w:rPr>
                <w:rStyle w:val="FontStyle137"/>
                <w:sz w:val="22"/>
                <w:szCs w:val="22"/>
                <w:lang w:eastAsia="en-US"/>
              </w:rPr>
            </w:pPr>
          </w:p>
        </w:tc>
        <w:tc>
          <w:tcPr>
            <w:tcW w:w="713" w:type="dxa"/>
          </w:tcPr>
          <w:p w:rsidR="00371294" w:rsidRPr="00134CAA" w:rsidRDefault="00371294" w:rsidP="00243A3E">
            <w:pPr>
              <w:pStyle w:val="Style52"/>
              <w:widowControl/>
              <w:rPr>
                <w:rStyle w:val="FontStyle137"/>
                <w:sz w:val="22"/>
                <w:szCs w:val="22"/>
                <w:lang w:eastAsia="en-US"/>
              </w:rPr>
            </w:pPr>
          </w:p>
        </w:tc>
        <w:tc>
          <w:tcPr>
            <w:tcW w:w="851" w:type="dxa"/>
            <w:gridSpan w:val="2"/>
          </w:tcPr>
          <w:p w:rsidR="00371294" w:rsidRPr="00134CAA" w:rsidRDefault="00371294" w:rsidP="00243A3E">
            <w:pPr>
              <w:pStyle w:val="Style52"/>
              <w:widowControl/>
              <w:rPr>
                <w:rStyle w:val="FontStyle137"/>
                <w:sz w:val="22"/>
                <w:szCs w:val="22"/>
                <w:lang w:eastAsia="en-US"/>
              </w:rPr>
            </w:pPr>
          </w:p>
        </w:tc>
        <w:tc>
          <w:tcPr>
            <w:tcW w:w="708"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tcPr>
          <w:p w:rsidR="00371294" w:rsidRPr="00134CAA" w:rsidRDefault="00371294" w:rsidP="00243A3E">
            <w:pPr>
              <w:pStyle w:val="Style52"/>
              <w:widowControl/>
              <w:rPr>
                <w:rStyle w:val="FontStyle137"/>
                <w:sz w:val="22"/>
                <w:szCs w:val="22"/>
                <w:lang w:eastAsia="en-US"/>
              </w:rPr>
            </w:pPr>
          </w:p>
        </w:tc>
      </w:tr>
      <w:tr w:rsidR="00371294" w:rsidRPr="00134CAA" w:rsidTr="00371294">
        <w:trPr>
          <w:trHeight w:val="254"/>
        </w:trPr>
        <w:tc>
          <w:tcPr>
            <w:tcW w:w="698" w:type="dxa"/>
          </w:tcPr>
          <w:p w:rsidR="00371294" w:rsidRPr="00134CAA" w:rsidRDefault="00371294"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 96/24</w:t>
            </w:r>
          </w:p>
        </w:tc>
        <w:tc>
          <w:tcPr>
            <w:tcW w:w="717" w:type="dxa"/>
            <w:gridSpan w:val="2"/>
          </w:tcPr>
          <w:p w:rsidR="00371294" w:rsidRPr="00134CAA" w:rsidRDefault="00371294" w:rsidP="00243A3E">
            <w:pPr>
              <w:pStyle w:val="Style52"/>
              <w:widowControl/>
              <w:rPr>
                <w:rStyle w:val="FontStyle137"/>
                <w:sz w:val="22"/>
                <w:szCs w:val="22"/>
                <w:lang w:val="en-US" w:eastAsia="en-US"/>
              </w:rPr>
            </w:pPr>
          </w:p>
        </w:tc>
        <w:tc>
          <w:tcPr>
            <w:tcW w:w="708" w:type="dxa"/>
            <w:gridSpan w:val="2"/>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708" w:type="dxa"/>
            <w:gridSpan w:val="2"/>
          </w:tcPr>
          <w:p w:rsidR="00371294" w:rsidRPr="00134CAA" w:rsidRDefault="00371294" w:rsidP="00243A3E">
            <w:pPr>
              <w:pStyle w:val="Style52"/>
              <w:widowControl/>
              <w:rPr>
                <w:rStyle w:val="FontStyle137"/>
                <w:sz w:val="22"/>
                <w:szCs w:val="22"/>
                <w:lang w:eastAsia="en-US"/>
              </w:rPr>
            </w:pPr>
          </w:p>
        </w:tc>
        <w:tc>
          <w:tcPr>
            <w:tcW w:w="713" w:type="dxa"/>
          </w:tcPr>
          <w:p w:rsidR="00371294" w:rsidRPr="00134CAA" w:rsidRDefault="00371294" w:rsidP="00243A3E">
            <w:pPr>
              <w:pStyle w:val="Style52"/>
              <w:widowControl/>
              <w:rPr>
                <w:rStyle w:val="FontStyle137"/>
                <w:sz w:val="22"/>
                <w:szCs w:val="22"/>
                <w:lang w:eastAsia="en-US"/>
              </w:rPr>
            </w:pPr>
          </w:p>
        </w:tc>
        <w:tc>
          <w:tcPr>
            <w:tcW w:w="851" w:type="dxa"/>
            <w:gridSpan w:val="2"/>
          </w:tcPr>
          <w:p w:rsidR="00371294" w:rsidRPr="00134CAA" w:rsidRDefault="00371294" w:rsidP="00243A3E">
            <w:pPr>
              <w:pStyle w:val="Style52"/>
              <w:widowControl/>
              <w:rPr>
                <w:rStyle w:val="FontStyle137"/>
                <w:sz w:val="22"/>
                <w:szCs w:val="22"/>
                <w:lang w:eastAsia="en-US"/>
              </w:rPr>
            </w:pPr>
          </w:p>
        </w:tc>
        <w:tc>
          <w:tcPr>
            <w:tcW w:w="708"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tcPr>
          <w:p w:rsidR="00371294" w:rsidRPr="00134CAA" w:rsidRDefault="00371294" w:rsidP="00243A3E">
            <w:pPr>
              <w:pStyle w:val="Style52"/>
              <w:widowControl/>
              <w:rPr>
                <w:rStyle w:val="FontStyle137"/>
                <w:sz w:val="22"/>
                <w:szCs w:val="22"/>
                <w:lang w:eastAsia="en-US"/>
              </w:rPr>
            </w:pPr>
          </w:p>
        </w:tc>
      </w:tr>
      <w:tr w:rsidR="00371294" w:rsidRPr="00134CAA" w:rsidTr="00371294">
        <w:trPr>
          <w:trHeight w:val="254"/>
        </w:trPr>
        <w:tc>
          <w:tcPr>
            <w:tcW w:w="698" w:type="dxa"/>
          </w:tcPr>
          <w:p w:rsidR="00371294" w:rsidRPr="00134CAA" w:rsidRDefault="00371294"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 Express</w:t>
            </w:r>
          </w:p>
        </w:tc>
        <w:tc>
          <w:tcPr>
            <w:tcW w:w="717" w:type="dxa"/>
            <w:gridSpan w:val="2"/>
          </w:tcPr>
          <w:p w:rsidR="00371294" w:rsidRPr="00134CAA" w:rsidRDefault="00371294" w:rsidP="00243A3E">
            <w:pPr>
              <w:pStyle w:val="Style52"/>
              <w:widowControl/>
              <w:rPr>
                <w:rStyle w:val="FontStyle137"/>
                <w:sz w:val="22"/>
                <w:szCs w:val="22"/>
                <w:lang w:val="en-US" w:eastAsia="en-US"/>
              </w:rPr>
            </w:pPr>
          </w:p>
        </w:tc>
        <w:tc>
          <w:tcPr>
            <w:tcW w:w="708" w:type="dxa"/>
            <w:gridSpan w:val="2"/>
          </w:tcPr>
          <w:p w:rsidR="00371294" w:rsidRPr="00134CAA" w:rsidRDefault="00371294" w:rsidP="00243A3E">
            <w:pPr>
              <w:pStyle w:val="Style52"/>
              <w:widowControl/>
              <w:rPr>
                <w:rStyle w:val="FontStyle137"/>
                <w:sz w:val="22"/>
                <w:szCs w:val="22"/>
                <w:lang w:eastAsia="en-US"/>
              </w:rPr>
            </w:pPr>
          </w:p>
        </w:tc>
        <w:tc>
          <w:tcPr>
            <w:tcW w:w="708" w:type="dxa"/>
            <w:gridSpan w:val="2"/>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713" w:type="dxa"/>
          </w:tcPr>
          <w:p w:rsidR="00371294" w:rsidRPr="00134CAA" w:rsidRDefault="00371294" w:rsidP="00243A3E">
            <w:pPr>
              <w:pStyle w:val="Style52"/>
              <w:widowControl/>
              <w:rPr>
                <w:rStyle w:val="FontStyle137"/>
                <w:sz w:val="22"/>
                <w:szCs w:val="22"/>
                <w:lang w:eastAsia="en-US"/>
              </w:rPr>
            </w:pPr>
          </w:p>
        </w:tc>
        <w:tc>
          <w:tcPr>
            <w:tcW w:w="851" w:type="dxa"/>
            <w:gridSpan w:val="2"/>
          </w:tcPr>
          <w:p w:rsidR="00371294" w:rsidRPr="00134CAA" w:rsidRDefault="00371294" w:rsidP="00243A3E">
            <w:pPr>
              <w:pStyle w:val="Style52"/>
              <w:widowControl/>
              <w:rPr>
                <w:rStyle w:val="FontStyle137"/>
                <w:sz w:val="22"/>
                <w:szCs w:val="22"/>
                <w:lang w:eastAsia="en-US"/>
              </w:rPr>
            </w:pPr>
          </w:p>
        </w:tc>
        <w:tc>
          <w:tcPr>
            <w:tcW w:w="708"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tcPr>
          <w:p w:rsidR="00371294" w:rsidRPr="00134CAA" w:rsidRDefault="00371294" w:rsidP="00243A3E">
            <w:pPr>
              <w:pStyle w:val="Style52"/>
              <w:widowControl/>
              <w:rPr>
                <w:rStyle w:val="FontStyle137"/>
                <w:sz w:val="22"/>
                <w:szCs w:val="22"/>
                <w:lang w:eastAsia="en-US"/>
              </w:rPr>
            </w:pPr>
          </w:p>
        </w:tc>
      </w:tr>
      <w:tr w:rsidR="00371294" w:rsidRPr="00134CAA" w:rsidTr="00371294">
        <w:trPr>
          <w:trHeight w:val="254"/>
        </w:trPr>
        <w:tc>
          <w:tcPr>
            <w:tcW w:w="698" w:type="dxa"/>
          </w:tcPr>
          <w:p w:rsidR="00371294" w:rsidRPr="00134CAA" w:rsidRDefault="00371294"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DTS-HD HR</w:t>
            </w:r>
          </w:p>
        </w:tc>
        <w:tc>
          <w:tcPr>
            <w:tcW w:w="717" w:type="dxa"/>
            <w:gridSpan w:val="2"/>
          </w:tcPr>
          <w:p w:rsidR="00371294" w:rsidRPr="00134CAA" w:rsidRDefault="00371294" w:rsidP="00243A3E">
            <w:pPr>
              <w:pStyle w:val="Style52"/>
              <w:widowControl/>
              <w:rPr>
                <w:rStyle w:val="FontStyle137"/>
                <w:sz w:val="22"/>
                <w:szCs w:val="22"/>
                <w:lang w:val="en-US" w:eastAsia="en-US"/>
              </w:rPr>
            </w:pPr>
          </w:p>
        </w:tc>
        <w:tc>
          <w:tcPr>
            <w:tcW w:w="708" w:type="dxa"/>
            <w:gridSpan w:val="2"/>
          </w:tcPr>
          <w:p w:rsidR="00371294" w:rsidRPr="00134CAA" w:rsidRDefault="00371294" w:rsidP="00243A3E">
            <w:pPr>
              <w:pStyle w:val="Style52"/>
              <w:widowControl/>
              <w:rPr>
                <w:rStyle w:val="FontStyle137"/>
                <w:sz w:val="22"/>
                <w:szCs w:val="22"/>
                <w:lang w:eastAsia="en-US"/>
              </w:rPr>
            </w:pPr>
          </w:p>
        </w:tc>
        <w:tc>
          <w:tcPr>
            <w:tcW w:w="708" w:type="dxa"/>
            <w:gridSpan w:val="2"/>
          </w:tcPr>
          <w:p w:rsidR="00371294" w:rsidRPr="00134CAA" w:rsidRDefault="00371294" w:rsidP="00243A3E">
            <w:pPr>
              <w:pStyle w:val="Style52"/>
              <w:widowControl/>
              <w:rPr>
                <w:rStyle w:val="FontStyle137"/>
                <w:sz w:val="22"/>
                <w:szCs w:val="22"/>
                <w:lang w:eastAsia="en-US"/>
              </w:rPr>
            </w:pPr>
          </w:p>
        </w:tc>
        <w:tc>
          <w:tcPr>
            <w:tcW w:w="713"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851" w:type="dxa"/>
            <w:gridSpan w:val="2"/>
          </w:tcPr>
          <w:p w:rsidR="00371294" w:rsidRPr="00134CAA" w:rsidRDefault="00371294" w:rsidP="00243A3E">
            <w:pPr>
              <w:pStyle w:val="Style52"/>
              <w:widowControl/>
              <w:rPr>
                <w:rStyle w:val="FontStyle137"/>
                <w:sz w:val="22"/>
                <w:szCs w:val="22"/>
                <w:lang w:eastAsia="en-US"/>
              </w:rPr>
            </w:pPr>
          </w:p>
        </w:tc>
        <w:tc>
          <w:tcPr>
            <w:tcW w:w="708"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tcPr>
          <w:p w:rsidR="00371294" w:rsidRPr="00134CAA" w:rsidRDefault="00371294" w:rsidP="00243A3E">
            <w:pPr>
              <w:pStyle w:val="Style52"/>
              <w:widowControl/>
              <w:rPr>
                <w:rStyle w:val="FontStyle137"/>
                <w:sz w:val="22"/>
                <w:szCs w:val="22"/>
                <w:lang w:eastAsia="en-US"/>
              </w:rPr>
            </w:pPr>
          </w:p>
        </w:tc>
      </w:tr>
      <w:tr w:rsidR="00371294" w:rsidRPr="00134CAA" w:rsidTr="00371294">
        <w:trPr>
          <w:trHeight w:val="254"/>
        </w:trPr>
        <w:tc>
          <w:tcPr>
            <w:tcW w:w="698" w:type="dxa"/>
          </w:tcPr>
          <w:p w:rsidR="00371294" w:rsidRPr="00134CAA" w:rsidRDefault="00371294"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DTS-HD MSTR</w:t>
            </w:r>
          </w:p>
        </w:tc>
        <w:tc>
          <w:tcPr>
            <w:tcW w:w="717" w:type="dxa"/>
            <w:gridSpan w:val="2"/>
          </w:tcPr>
          <w:p w:rsidR="00371294" w:rsidRPr="00134CAA" w:rsidRDefault="00371294" w:rsidP="00243A3E">
            <w:pPr>
              <w:pStyle w:val="Style52"/>
              <w:widowControl/>
              <w:rPr>
                <w:rStyle w:val="FontStyle137"/>
                <w:sz w:val="22"/>
                <w:szCs w:val="22"/>
                <w:lang w:val="en-US" w:eastAsia="en-US"/>
              </w:rPr>
            </w:pPr>
          </w:p>
        </w:tc>
        <w:tc>
          <w:tcPr>
            <w:tcW w:w="708" w:type="dxa"/>
            <w:gridSpan w:val="2"/>
          </w:tcPr>
          <w:p w:rsidR="00371294" w:rsidRPr="00134CAA" w:rsidRDefault="00371294" w:rsidP="00243A3E">
            <w:pPr>
              <w:pStyle w:val="Style52"/>
              <w:widowControl/>
              <w:rPr>
                <w:rStyle w:val="FontStyle137"/>
                <w:sz w:val="22"/>
                <w:szCs w:val="22"/>
                <w:lang w:eastAsia="en-US"/>
              </w:rPr>
            </w:pPr>
          </w:p>
        </w:tc>
        <w:tc>
          <w:tcPr>
            <w:tcW w:w="708" w:type="dxa"/>
            <w:gridSpan w:val="2"/>
          </w:tcPr>
          <w:p w:rsidR="00371294" w:rsidRPr="00134CAA" w:rsidRDefault="00371294" w:rsidP="00243A3E">
            <w:pPr>
              <w:pStyle w:val="Style52"/>
              <w:widowControl/>
              <w:rPr>
                <w:rStyle w:val="FontStyle137"/>
                <w:sz w:val="22"/>
                <w:szCs w:val="22"/>
                <w:lang w:eastAsia="en-US"/>
              </w:rPr>
            </w:pPr>
          </w:p>
        </w:tc>
        <w:tc>
          <w:tcPr>
            <w:tcW w:w="713" w:type="dxa"/>
          </w:tcPr>
          <w:p w:rsidR="00371294" w:rsidRPr="00134CAA" w:rsidRDefault="00371294" w:rsidP="00243A3E">
            <w:pPr>
              <w:pStyle w:val="Style52"/>
              <w:widowControl/>
              <w:rPr>
                <w:rStyle w:val="FontStyle137"/>
                <w:sz w:val="22"/>
                <w:szCs w:val="22"/>
                <w:lang w:eastAsia="en-US"/>
              </w:rPr>
            </w:pPr>
          </w:p>
        </w:tc>
        <w:tc>
          <w:tcPr>
            <w:tcW w:w="851" w:type="dxa"/>
            <w:gridSpan w:val="2"/>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708"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tcPr>
          <w:p w:rsidR="00371294" w:rsidRPr="00134CAA" w:rsidRDefault="00371294" w:rsidP="00243A3E">
            <w:pPr>
              <w:pStyle w:val="Style52"/>
              <w:widowControl/>
              <w:rPr>
                <w:rStyle w:val="FontStyle137"/>
                <w:sz w:val="22"/>
                <w:szCs w:val="22"/>
                <w:lang w:eastAsia="en-US"/>
              </w:rPr>
            </w:pPr>
          </w:p>
        </w:tc>
      </w:tr>
      <w:tr w:rsidR="00371294" w:rsidRPr="00134CAA" w:rsidTr="00371294">
        <w:trPr>
          <w:trHeight w:val="254"/>
        </w:trPr>
        <w:tc>
          <w:tcPr>
            <w:tcW w:w="698" w:type="dxa"/>
          </w:tcPr>
          <w:p w:rsidR="00371294" w:rsidRPr="00134CAA" w:rsidRDefault="00371294"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w:t>
            </w:r>
            <w:r w:rsidRPr="00134CAA">
              <w:rPr>
                <w:rFonts w:ascii="ArialMT" w:hAnsi="ArialMT" w:cs="ArialMT"/>
                <w:lang w:eastAsia="ru-RU"/>
              </w:rPr>
              <w:lastRenderedPageBreak/>
              <w:t>ES Discrete</w:t>
            </w:r>
          </w:p>
        </w:tc>
        <w:tc>
          <w:tcPr>
            <w:tcW w:w="717" w:type="dxa"/>
            <w:gridSpan w:val="2"/>
          </w:tcPr>
          <w:p w:rsidR="00371294" w:rsidRPr="00134CAA" w:rsidRDefault="00371294" w:rsidP="00243A3E">
            <w:pPr>
              <w:pStyle w:val="Style52"/>
              <w:widowControl/>
              <w:rPr>
                <w:rStyle w:val="FontStyle137"/>
                <w:sz w:val="22"/>
                <w:szCs w:val="22"/>
                <w:lang w:val="en-US" w:eastAsia="en-US"/>
              </w:rPr>
            </w:pPr>
            <w:r w:rsidRPr="00134CAA">
              <w:rPr>
                <w:rStyle w:val="FontStyle137"/>
                <w:sz w:val="22"/>
                <w:szCs w:val="22"/>
                <w:lang w:val="en-US" w:eastAsia="en-US"/>
              </w:rPr>
              <w:lastRenderedPageBreak/>
              <w:t>+</w:t>
            </w:r>
            <w:r w:rsidRPr="00134CAA">
              <w:rPr>
                <w:rStyle w:val="FontStyle137"/>
                <w:sz w:val="22"/>
                <w:szCs w:val="22"/>
                <w:lang w:eastAsia="en-US"/>
              </w:rPr>
              <w:t>(*4)</w:t>
            </w:r>
          </w:p>
        </w:tc>
        <w:tc>
          <w:tcPr>
            <w:tcW w:w="708" w:type="dxa"/>
            <w:gridSpan w:val="2"/>
          </w:tcPr>
          <w:p w:rsidR="00371294" w:rsidRPr="00134CAA" w:rsidRDefault="00371294" w:rsidP="00243A3E">
            <w:pPr>
              <w:pStyle w:val="Style52"/>
              <w:widowControl/>
              <w:rPr>
                <w:rStyle w:val="FontStyle137"/>
                <w:sz w:val="22"/>
                <w:szCs w:val="22"/>
                <w:lang w:eastAsia="en-US"/>
              </w:rPr>
            </w:pPr>
          </w:p>
        </w:tc>
        <w:tc>
          <w:tcPr>
            <w:tcW w:w="708" w:type="dxa"/>
            <w:gridSpan w:val="2"/>
          </w:tcPr>
          <w:p w:rsidR="00371294" w:rsidRPr="00134CAA" w:rsidRDefault="00371294" w:rsidP="00243A3E">
            <w:pPr>
              <w:pStyle w:val="Style52"/>
              <w:widowControl/>
              <w:rPr>
                <w:rStyle w:val="FontStyle137"/>
                <w:sz w:val="22"/>
                <w:szCs w:val="22"/>
                <w:lang w:eastAsia="en-US"/>
              </w:rPr>
            </w:pPr>
          </w:p>
        </w:tc>
        <w:tc>
          <w:tcPr>
            <w:tcW w:w="713" w:type="dxa"/>
          </w:tcPr>
          <w:p w:rsidR="00371294" w:rsidRPr="00134CAA" w:rsidRDefault="00371294" w:rsidP="00243A3E">
            <w:pPr>
              <w:pStyle w:val="Style52"/>
              <w:widowControl/>
              <w:rPr>
                <w:rStyle w:val="FontStyle137"/>
                <w:sz w:val="22"/>
                <w:szCs w:val="22"/>
                <w:lang w:eastAsia="en-US"/>
              </w:rPr>
            </w:pPr>
          </w:p>
        </w:tc>
        <w:tc>
          <w:tcPr>
            <w:tcW w:w="851" w:type="dxa"/>
            <w:gridSpan w:val="2"/>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708"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tcPr>
          <w:p w:rsidR="00371294" w:rsidRPr="00134CAA" w:rsidRDefault="00371294" w:rsidP="00243A3E">
            <w:pPr>
              <w:pStyle w:val="Style52"/>
              <w:widowControl/>
              <w:rPr>
                <w:rStyle w:val="FontStyle137"/>
                <w:sz w:val="22"/>
                <w:szCs w:val="22"/>
                <w:lang w:eastAsia="en-US"/>
              </w:rPr>
            </w:pPr>
          </w:p>
        </w:tc>
      </w:tr>
      <w:tr w:rsidR="00371294" w:rsidRPr="00134CAA" w:rsidTr="00371294">
        <w:trPr>
          <w:trHeight w:val="254"/>
        </w:trPr>
        <w:tc>
          <w:tcPr>
            <w:tcW w:w="698" w:type="dxa"/>
          </w:tcPr>
          <w:p w:rsidR="00371294" w:rsidRPr="00134CAA" w:rsidRDefault="00371294"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lastRenderedPageBreak/>
              <w:t>DTS-ES Matrix</w:t>
            </w:r>
          </w:p>
        </w:tc>
        <w:tc>
          <w:tcPr>
            <w:tcW w:w="717" w:type="dxa"/>
            <w:gridSpan w:val="2"/>
          </w:tcPr>
          <w:p w:rsidR="00371294" w:rsidRPr="00134CAA" w:rsidRDefault="00371294" w:rsidP="00243A3E">
            <w:pPr>
              <w:pStyle w:val="Style52"/>
              <w:widowControl/>
              <w:rPr>
                <w:rStyle w:val="FontStyle137"/>
                <w:sz w:val="22"/>
                <w:szCs w:val="22"/>
                <w:lang w:val="en-US" w:eastAsia="en-US"/>
              </w:rPr>
            </w:pPr>
            <w:r w:rsidRPr="00134CAA">
              <w:rPr>
                <w:rStyle w:val="FontStyle137"/>
                <w:sz w:val="22"/>
                <w:szCs w:val="22"/>
                <w:lang w:val="en-US" w:eastAsia="en-US"/>
              </w:rPr>
              <w:t>+</w:t>
            </w:r>
            <w:r w:rsidRPr="00134CAA">
              <w:rPr>
                <w:rStyle w:val="FontStyle137"/>
                <w:sz w:val="22"/>
                <w:szCs w:val="22"/>
                <w:lang w:eastAsia="en-US"/>
              </w:rPr>
              <w:t>(*4)</w:t>
            </w:r>
          </w:p>
        </w:tc>
        <w:tc>
          <w:tcPr>
            <w:tcW w:w="708" w:type="dxa"/>
            <w:gridSpan w:val="2"/>
          </w:tcPr>
          <w:p w:rsidR="00371294" w:rsidRPr="00134CAA" w:rsidRDefault="00371294" w:rsidP="00243A3E">
            <w:pPr>
              <w:pStyle w:val="Style52"/>
              <w:widowControl/>
              <w:rPr>
                <w:rStyle w:val="FontStyle137"/>
                <w:sz w:val="22"/>
                <w:szCs w:val="22"/>
                <w:lang w:eastAsia="en-US"/>
              </w:rPr>
            </w:pPr>
          </w:p>
        </w:tc>
        <w:tc>
          <w:tcPr>
            <w:tcW w:w="708" w:type="dxa"/>
            <w:gridSpan w:val="2"/>
          </w:tcPr>
          <w:p w:rsidR="00371294" w:rsidRPr="00134CAA" w:rsidRDefault="00371294" w:rsidP="00243A3E">
            <w:pPr>
              <w:pStyle w:val="Style52"/>
              <w:widowControl/>
              <w:rPr>
                <w:rStyle w:val="FontStyle137"/>
                <w:sz w:val="22"/>
                <w:szCs w:val="22"/>
                <w:lang w:eastAsia="en-US"/>
              </w:rPr>
            </w:pPr>
          </w:p>
        </w:tc>
        <w:tc>
          <w:tcPr>
            <w:tcW w:w="713" w:type="dxa"/>
          </w:tcPr>
          <w:p w:rsidR="00371294" w:rsidRPr="00134CAA" w:rsidRDefault="00371294" w:rsidP="00243A3E">
            <w:pPr>
              <w:pStyle w:val="Style52"/>
              <w:widowControl/>
              <w:rPr>
                <w:rStyle w:val="FontStyle137"/>
                <w:sz w:val="22"/>
                <w:szCs w:val="22"/>
                <w:lang w:eastAsia="en-US"/>
              </w:rPr>
            </w:pPr>
          </w:p>
        </w:tc>
        <w:tc>
          <w:tcPr>
            <w:tcW w:w="851" w:type="dxa"/>
            <w:gridSpan w:val="2"/>
          </w:tcPr>
          <w:p w:rsidR="00371294" w:rsidRPr="00134CAA" w:rsidRDefault="00371294" w:rsidP="00243A3E">
            <w:pPr>
              <w:pStyle w:val="Style52"/>
              <w:widowControl/>
              <w:rPr>
                <w:rStyle w:val="FontStyle137"/>
                <w:sz w:val="22"/>
                <w:szCs w:val="22"/>
                <w:lang w:eastAsia="en-US"/>
              </w:rPr>
            </w:pPr>
          </w:p>
        </w:tc>
        <w:tc>
          <w:tcPr>
            <w:tcW w:w="708" w:type="dxa"/>
            <w:gridSpan w:val="2"/>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tcPr>
          <w:p w:rsidR="00371294" w:rsidRPr="00134CAA" w:rsidRDefault="00371294" w:rsidP="00243A3E">
            <w:pPr>
              <w:pStyle w:val="Style52"/>
              <w:widowControl/>
              <w:rPr>
                <w:rStyle w:val="FontStyle137"/>
                <w:sz w:val="22"/>
                <w:szCs w:val="22"/>
                <w:lang w:eastAsia="en-US"/>
              </w:rPr>
            </w:pPr>
          </w:p>
        </w:tc>
      </w:tr>
      <w:tr w:rsidR="00371294" w:rsidRPr="00134CAA" w:rsidTr="00371294">
        <w:trPr>
          <w:trHeight w:val="254"/>
        </w:trPr>
        <w:tc>
          <w:tcPr>
            <w:tcW w:w="698" w:type="dxa"/>
          </w:tcPr>
          <w:p w:rsidR="00371294" w:rsidRPr="00134CAA" w:rsidRDefault="00371294"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DTS:X</w:t>
            </w:r>
          </w:p>
        </w:tc>
        <w:tc>
          <w:tcPr>
            <w:tcW w:w="717" w:type="dxa"/>
            <w:gridSpan w:val="2"/>
          </w:tcPr>
          <w:p w:rsidR="00371294" w:rsidRPr="00134CAA" w:rsidRDefault="00371294" w:rsidP="00243A3E">
            <w:pPr>
              <w:pStyle w:val="Style52"/>
              <w:widowControl/>
              <w:rPr>
                <w:rStyle w:val="FontStyle137"/>
                <w:sz w:val="22"/>
                <w:szCs w:val="22"/>
                <w:lang w:val="en-US" w:eastAsia="en-US"/>
              </w:rPr>
            </w:pPr>
          </w:p>
        </w:tc>
        <w:tc>
          <w:tcPr>
            <w:tcW w:w="708" w:type="dxa"/>
            <w:gridSpan w:val="2"/>
          </w:tcPr>
          <w:p w:rsidR="00371294" w:rsidRPr="00134CAA" w:rsidRDefault="00371294" w:rsidP="00243A3E">
            <w:pPr>
              <w:pStyle w:val="Style52"/>
              <w:widowControl/>
              <w:rPr>
                <w:rStyle w:val="FontStyle137"/>
                <w:sz w:val="22"/>
                <w:szCs w:val="22"/>
                <w:lang w:eastAsia="en-US"/>
              </w:rPr>
            </w:pPr>
          </w:p>
        </w:tc>
        <w:tc>
          <w:tcPr>
            <w:tcW w:w="708" w:type="dxa"/>
            <w:gridSpan w:val="2"/>
          </w:tcPr>
          <w:p w:rsidR="00371294" w:rsidRPr="00134CAA" w:rsidRDefault="00371294" w:rsidP="00243A3E">
            <w:pPr>
              <w:pStyle w:val="Style52"/>
              <w:widowControl/>
              <w:rPr>
                <w:rStyle w:val="FontStyle137"/>
                <w:sz w:val="22"/>
                <w:szCs w:val="22"/>
                <w:lang w:eastAsia="en-US"/>
              </w:rPr>
            </w:pPr>
          </w:p>
        </w:tc>
        <w:tc>
          <w:tcPr>
            <w:tcW w:w="713" w:type="dxa"/>
          </w:tcPr>
          <w:p w:rsidR="00371294" w:rsidRPr="00134CAA" w:rsidRDefault="00371294" w:rsidP="00243A3E">
            <w:pPr>
              <w:pStyle w:val="Style52"/>
              <w:widowControl/>
              <w:rPr>
                <w:rStyle w:val="FontStyle137"/>
                <w:sz w:val="22"/>
                <w:szCs w:val="22"/>
                <w:lang w:eastAsia="en-US"/>
              </w:rPr>
            </w:pPr>
          </w:p>
        </w:tc>
        <w:tc>
          <w:tcPr>
            <w:tcW w:w="851" w:type="dxa"/>
            <w:gridSpan w:val="2"/>
          </w:tcPr>
          <w:p w:rsidR="00371294" w:rsidRPr="00134CAA" w:rsidRDefault="00371294" w:rsidP="00243A3E">
            <w:pPr>
              <w:pStyle w:val="Style52"/>
              <w:widowControl/>
              <w:rPr>
                <w:rStyle w:val="FontStyle137"/>
                <w:sz w:val="22"/>
                <w:szCs w:val="22"/>
                <w:lang w:eastAsia="en-US"/>
              </w:rPr>
            </w:pPr>
          </w:p>
        </w:tc>
        <w:tc>
          <w:tcPr>
            <w:tcW w:w="708"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tcPr>
          <w:p w:rsidR="00371294" w:rsidRPr="00134CAA" w:rsidRDefault="00371294" w:rsidP="00243A3E">
            <w:pPr>
              <w:pStyle w:val="Style52"/>
              <w:widowControl/>
              <w:rPr>
                <w:rStyle w:val="FontStyle137"/>
                <w:sz w:val="22"/>
                <w:szCs w:val="22"/>
                <w:lang w:eastAsia="en-US"/>
              </w:rPr>
            </w:pPr>
          </w:p>
        </w:tc>
      </w:tr>
      <w:tr w:rsidR="00371294" w:rsidRPr="00134CAA" w:rsidTr="00371294">
        <w:trPr>
          <w:trHeight w:val="254"/>
        </w:trPr>
        <w:tc>
          <w:tcPr>
            <w:tcW w:w="698" w:type="dxa"/>
          </w:tcPr>
          <w:p w:rsidR="00371294" w:rsidRPr="00134CAA" w:rsidRDefault="00371294"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IMAX DTS</w:t>
            </w:r>
          </w:p>
        </w:tc>
        <w:tc>
          <w:tcPr>
            <w:tcW w:w="717" w:type="dxa"/>
            <w:gridSpan w:val="2"/>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r w:rsidRPr="00134CAA">
              <w:rPr>
                <w:rStyle w:val="FontStyle137"/>
                <w:sz w:val="22"/>
                <w:szCs w:val="22"/>
                <w:lang w:eastAsia="en-US"/>
              </w:rPr>
              <w:t>(*14)</w:t>
            </w:r>
          </w:p>
        </w:tc>
        <w:tc>
          <w:tcPr>
            <w:tcW w:w="708" w:type="dxa"/>
            <w:gridSpan w:val="2"/>
          </w:tcPr>
          <w:p w:rsidR="00371294" w:rsidRPr="00134CAA" w:rsidRDefault="00371294" w:rsidP="00243A3E">
            <w:pPr>
              <w:pStyle w:val="Style52"/>
              <w:widowControl/>
              <w:rPr>
                <w:rStyle w:val="FontStyle137"/>
                <w:sz w:val="22"/>
                <w:szCs w:val="22"/>
                <w:lang w:eastAsia="en-US"/>
              </w:rPr>
            </w:pPr>
          </w:p>
        </w:tc>
        <w:tc>
          <w:tcPr>
            <w:tcW w:w="708" w:type="dxa"/>
            <w:gridSpan w:val="2"/>
          </w:tcPr>
          <w:p w:rsidR="00371294" w:rsidRPr="00134CAA" w:rsidRDefault="00371294" w:rsidP="00243A3E">
            <w:pPr>
              <w:pStyle w:val="Style52"/>
              <w:widowControl/>
              <w:rPr>
                <w:rStyle w:val="FontStyle137"/>
                <w:sz w:val="22"/>
                <w:szCs w:val="22"/>
                <w:lang w:eastAsia="en-US"/>
              </w:rPr>
            </w:pPr>
          </w:p>
        </w:tc>
        <w:tc>
          <w:tcPr>
            <w:tcW w:w="713" w:type="dxa"/>
          </w:tcPr>
          <w:p w:rsidR="00371294" w:rsidRPr="00134CAA" w:rsidRDefault="00371294" w:rsidP="00243A3E">
            <w:pPr>
              <w:pStyle w:val="Style52"/>
              <w:widowControl/>
              <w:rPr>
                <w:rStyle w:val="FontStyle137"/>
                <w:sz w:val="22"/>
                <w:szCs w:val="22"/>
                <w:lang w:eastAsia="en-US"/>
              </w:rPr>
            </w:pPr>
          </w:p>
        </w:tc>
        <w:tc>
          <w:tcPr>
            <w:tcW w:w="851" w:type="dxa"/>
            <w:gridSpan w:val="2"/>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r w:rsidRPr="00134CAA">
              <w:rPr>
                <w:rStyle w:val="FontStyle137"/>
                <w:sz w:val="22"/>
                <w:szCs w:val="22"/>
                <w:lang w:eastAsia="en-US"/>
              </w:rPr>
              <w:t>(*14)</w:t>
            </w:r>
          </w:p>
        </w:tc>
        <w:tc>
          <w:tcPr>
            <w:tcW w:w="708"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r w:rsidRPr="00134CAA">
              <w:rPr>
                <w:rStyle w:val="FontStyle137"/>
                <w:sz w:val="22"/>
                <w:szCs w:val="22"/>
                <w:lang w:eastAsia="en-US"/>
              </w:rPr>
              <w:t>(*14)</w:t>
            </w:r>
          </w:p>
        </w:tc>
        <w:tc>
          <w:tcPr>
            <w:tcW w:w="685" w:type="dxa"/>
            <w:gridSpan w:val="2"/>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r>
      <w:tr w:rsidR="00371294" w:rsidRPr="00134CAA" w:rsidTr="00371294">
        <w:trPr>
          <w:trHeight w:val="254"/>
        </w:trPr>
        <w:tc>
          <w:tcPr>
            <w:tcW w:w="698" w:type="dxa"/>
          </w:tcPr>
          <w:p w:rsidR="00371294" w:rsidRPr="00134CAA" w:rsidRDefault="00371294"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IMAX DTS:X</w:t>
            </w:r>
          </w:p>
        </w:tc>
        <w:tc>
          <w:tcPr>
            <w:tcW w:w="717" w:type="dxa"/>
            <w:gridSpan w:val="2"/>
          </w:tcPr>
          <w:p w:rsidR="00371294" w:rsidRPr="00134CAA" w:rsidRDefault="00371294" w:rsidP="00243A3E">
            <w:pPr>
              <w:pStyle w:val="Style52"/>
              <w:widowControl/>
              <w:rPr>
                <w:rStyle w:val="FontStyle137"/>
                <w:sz w:val="22"/>
                <w:szCs w:val="22"/>
                <w:lang w:val="en-US" w:eastAsia="en-US"/>
              </w:rPr>
            </w:pPr>
            <w:r w:rsidRPr="00134CAA">
              <w:rPr>
                <w:rStyle w:val="FontStyle137"/>
                <w:sz w:val="22"/>
                <w:szCs w:val="22"/>
                <w:lang w:val="en-US" w:eastAsia="en-US"/>
              </w:rPr>
              <w:t>+</w:t>
            </w:r>
          </w:p>
        </w:tc>
        <w:tc>
          <w:tcPr>
            <w:tcW w:w="708" w:type="dxa"/>
            <w:gridSpan w:val="2"/>
          </w:tcPr>
          <w:p w:rsidR="00371294" w:rsidRPr="00134CAA" w:rsidRDefault="00371294" w:rsidP="00243A3E">
            <w:pPr>
              <w:pStyle w:val="Style52"/>
              <w:widowControl/>
              <w:rPr>
                <w:rStyle w:val="FontStyle137"/>
                <w:sz w:val="22"/>
                <w:szCs w:val="22"/>
                <w:lang w:eastAsia="en-US"/>
              </w:rPr>
            </w:pPr>
          </w:p>
        </w:tc>
        <w:tc>
          <w:tcPr>
            <w:tcW w:w="708" w:type="dxa"/>
            <w:gridSpan w:val="2"/>
          </w:tcPr>
          <w:p w:rsidR="00371294" w:rsidRPr="00134CAA" w:rsidRDefault="00371294" w:rsidP="00243A3E">
            <w:pPr>
              <w:pStyle w:val="Style52"/>
              <w:widowControl/>
              <w:rPr>
                <w:rStyle w:val="FontStyle137"/>
                <w:sz w:val="22"/>
                <w:szCs w:val="22"/>
                <w:lang w:eastAsia="en-US"/>
              </w:rPr>
            </w:pPr>
          </w:p>
        </w:tc>
        <w:tc>
          <w:tcPr>
            <w:tcW w:w="713" w:type="dxa"/>
          </w:tcPr>
          <w:p w:rsidR="00371294" w:rsidRPr="00134CAA" w:rsidRDefault="00371294" w:rsidP="00243A3E">
            <w:pPr>
              <w:pStyle w:val="Style52"/>
              <w:widowControl/>
              <w:rPr>
                <w:rStyle w:val="FontStyle137"/>
                <w:sz w:val="22"/>
                <w:szCs w:val="22"/>
                <w:lang w:eastAsia="en-US"/>
              </w:rPr>
            </w:pPr>
          </w:p>
        </w:tc>
        <w:tc>
          <w:tcPr>
            <w:tcW w:w="851" w:type="dxa"/>
            <w:gridSpan w:val="2"/>
          </w:tcPr>
          <w:p w:rsidR="00371294" w:rsidRPr="00134CAA" w:rsidRDefault="00371294" w:rsidP="00243A3E">
            <w:pPr>
              <w:pStyle w:val="Style52"/>
              <w:widowControl/>
              <w:rPr>
                <w:rStyle w:val="FontStyle137"/>
                <w:sz w:val="22"/>
                <w:szCs w:val="22"/>
                <w:lang w:eastAsia="en-US"/>
              </w:rPr>
            </w:pPr>
          </w:p>
        </w:tc>
        <w:tc>
          <w:tcPr>
            <w:tcW w:w="708"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r w:rsidRPr="00134CAA">
              <w:rPr>
                <w:rStyle w:val="FontStyle137"/>
                <w:sz w:val="22"/>
                <w:szCs w:val="22"/>
                <w:lang w:eastAsia="en-US"/>
              </w:rPr>
              <w:t>(*14)</w:t>
            </w: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p>
        </w:tc>
        <w:tc>
          <w:tcPr>
            <w:tcW w:w="685" w:type="dxa"/>
            <w:gridSpan w:val="2"/>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685" w:type="dxa"/>
          </w:tcPr>
          <w:p w:rsidR="00371294" w:rsidRPr="00134CAA" w:rsidRDefault="00371294" w:rsidP="00243A3E">
            <w:pPr>
              <w:pStyle w:val="Style52"/>
              <w:widowControl/>
              <w:rPr>
                <w:rStyle w:val="FontStyle137"/>
                <w:sz w:val="22"/>
                <w:szCs w:val="22"/>
                <w:lang w:eastAsia="en-US"/>
              </w:rPr>
            </w:pPr>
          </w:p>
        </w:tc>
      </w:tr>
    </w:tbl>
    <w:p w:rsidR="00B77B91" w:rsidRPr="00134CAA" w:rsidRDefault="00B77B91" w:rsidP="00B77B91">
      <w:pPr>
        <w:pStyle w:val="Style77"/>
        <w:widowControl/>
        <w:rPr>
          <w:rStyle w:val="FontStyle232"/>
          <w:rFonts w:eastAsia="MS Gothic"/>
          <w:sz w:val="22"/>
          <w:szCs w:val="22"/>
          <w:lang w:eastAsia="en-US"/>
        </w:rPr>
      </w:pPr>
    </w:p>
    <w:p w:rsidR="00B77B91" w:rsidRPr="00134CAA" w:rsidRDefault="00371294" w:rsidP="00B71143">
      <w:pPr>
        <w:pStyle w:val="Style77"/>
        <w:widowControl/>
        <w:rPr>
          <w:rStyle w:val="FontStyle232"/>
          <w:rFonts w:eastAsia="MS Gothic"/>
          <w:b/>
          <w:sz w:val="22"/>
          <w:szCs w:val="22"/>
          <w:lang w:eastAsia="en-US"/>
        </w:rPr>
      </w:pPr>
      <w:r w:rsidRPr="00134CAA">
        <w:rPr>
          <w:rStyle w:val="FontStyle232"/>
          <w:rFonts w:eastAsia="MS Gothic"/>
          <w:b/>
          <w:sz w:val="22"/>
          <w:szCs w:val="22"/>
          <w:lang w:eastAsia="en-US"/>
        </w:rPr>
        <w:t>Стр. 147</w:t>
      </w:r>
    </w:p>
    <w:p w:rsidR="00371294" w:rsidRPr="00134CAA" w:rsidRDefault="00371294" w:rsidP="00371294">
      <w:pPr>
        <w:pStyle w:val="Style80"/>
        <w:widowControl/>
        <w:rPr>
          <w:rStyle w:val="FontStyle153"/>
          <w:sz w:val="22"/>
          <w:szCs w:val="22"/>
          <w:lang w:eastAsia="en-US"/>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276"/>
        <w:gridCol w:w="1559"/>
        <w:gridCol w:w="1701"/>
        <w:gridCol w:w="1843"/>
        <w:gridCol w:w="1701"/>
        <w:gridCol w:w="1559"/>
      </w:tblGrid>
      <w:tr w:rsidR="00371294" w:rsidRPr="00134CAA" w:rsidTr="00371294">
        <w:trPr>
          <w:trHeight w:val="250"/>
        </w:trPr>
        <w:tc>
          <w:tcPr>
            <w:tcW w:w="1276" w:type="dxa"/>
            <w:vMerge w:val="restart"/>
          </w:tcPr>
          <w:p w:rsidR="00371294" w:rsidRPr="00134CAA" w:rsidRDefault="00371294" w:rsidP="00243A3E">
            <w:pPr>
              <w:pStyle w:val="Style80"/>
              <w:widowControl/>
              <w:rPr>
                <w:rStyle w:val="FontStyle237"/>
                <w:rFonts w:eastAsia="MS Gothic"/>
                <w:sz w:val="22"/>
                <w:szCs w:val="22"/>
                <w:lang w:eastAsia="en-US"/>
              </w:rPr>
            </w:pPr>
            <w:r w:rsidRPr="00134CAA">
              <w:rPr>
                <w:rStyle w:val="FontStyle237"/>
                <w:rFonts w:eastAsia="MS Gothic"/>
                <w:sz w:val="22"/>
                <w:szCs w:val="22"/>
                <w:lang w:eastAsia="en-US"/>
              </w:rPr>
              <w:t>Формат входного сигнала</w:t>
            </w:r>
          </w:p>
        </w:tc>
        <w:tc>
          <w:tcPr>
            <w:tcW w:w="8363" w:type="dxa"/>
            <w:gridSpan w:val="5"/>
          </w:tcPr>
          <w:p w:rsidR="00371294" w:rsidRPr="00134CAA" w:rsidRDefault="00371294" w:rsidP="00243A3E">
            <w:pPr>
              <w:pStyle w:val="Style80"/>
              <w:widowControl/>
              <w:rPr>
                <w:rStyle w:val="FontStyle237"/>
                <w:rFonts w:eastAsia="MS Gothic"/>
                <w:sz w:val="22"/>
                <w:szCs w:val="22"/>
                <w:lang w:eastAsia="en-US"/>
              </w:rPr>
            </w:pPr>
            <w:r w:rsidRPr="00134CAA">
              <w:rPr>
                <w:rStyle w:val="FontStyle237"/>
                <w:rFonts w:eastAsia="MS Gothic"/>
                <w:sz w:val="22"/>
                <w:szCs w:val="22"/>
                <w:lang w:eastAsia="en-US"/>
              </w:rPr>
              <w:t>Режим прослушивания</w:t>
            </w:r>
          </w:p>
          <w:p w:rsidR="00371294" w:rsidRPr="00134CAA" w:rsidRDefault="00371294" w:rsidP="00243A3E">
            <w:pPr>
              <w:pStyle w:val="Style80"/>
              <w:widowControl/>
              <w:rPr>
                <w:rStyle w:val="FontStyle237"/>
                <w:rFonts w:eastAsia="MS Gothic"/>
                <w:sz w:val="22"/>
                <w:szCs w:val="22"/>
                <w:lang w:eastAsia="en-US"/>
              </w:rPr>
            </w:pPr>
          </w:p>
        </w:tc>
      </w:tr>
      <w:tr w:rsidR="00371294" w:rsidRPr="00134CAA" w:rsidTr="00371294">
        <w:trPr>
          <w:trHeight w:val="250"/>
        </w:trPr>
        <w:tc>
          <w:tcPr>
            <w:tcW w:w="1276" w:type="dxa"/>
            <w:vMerge/>
          </w:tcPr>
          <w:p w:rsidR="00371294" w:rsidRPr="00134CAA" w:rsidRDefault="00371294" w:rsidP="00243A3E">
            <w:pPr>
              <w:pStyle w:val="Style80"/>
              <w:widowControl/>
              <w:rPr>
                <w:rStyle w:val="FontStyle237"/>
                <w:rFonts w:eastAsia="MS Gothic"/>
                <w:sz w:val="22"/>
                <w:szCs w:val="22"/>
                <w:lang w:eastAsia="en-US"/>
              </w:rPr>
            </w:pPr>
          </w:p>
        </w:tc>
        <w:tc>
          <w:tcPr>
            <w:tcW w:w="1559" w:type="dxa"/>
          </w:tcPr>
          <w:p w:rsidR="00371294" w:rsidRPr="00134CAA" w:rsidRDefault="00371294" w:rsidP="00371294">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Game-Action / Game-</w:t>
            </w:r>
          </w:p>
          <w:p w:rsidR="00371294" w:rsidRPr="00134CAA" w:rsidRDefault="00371294" w:rsidP="00371294">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Rock /Game-RPG /</w:t>
            </w:r>
          </w:p>
          <w:p w:rsidR="00371294" w:rsidRPr="00134CAA" w:rsidRDefault="00371294" w:rsidP="00371294">
            <w:pPr>
              <w:pStyle w:val="Style80"/>
              <w:widowControl/>
              <w:rPr>
                <w:rStyle w:val="FontStyle237"/>
                <w:rFonts w:eastAsia="MS Gothic"/>
                <w:sz w:val="22"/>
                <w:szCs w:val="22"/>
                <w:lang w:eastAsia="en-US"/>
              </w:rPr>
            </w:pPr>
            <w:r w:rsidRPr="00134CAA">
              <w:rPr>
                <w:rFonts w:ascii="ArialMT" w:hAnsi="ArialMT" w:cs="ArialMT"/>
                <w:sz w:val="22"/>
                <w:szCs w:val="22"/>
              </w:rPr>
              <w:t>Game-Sports (*8)</w:t>
            </w:r>
          </w:p>
        </w:tc>
        <w:tc>
          <w:tcPr>
            <w:tcW w:w="1701" w:type="dxa"/>
          </w:tcPr>
          <w:p w:rsidR="00371294" w:rsidRPr="00134CAA" w:rsidRDefault="00371294"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AllCh</w:t>
            </w:r>
          </w:p>
          <w:p w:rsidR="00371294" w:rsidRPr="00134CAA" w:rsidRDefault="00371294"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Stereo / Full</w:t>
            </w:r>
          </w:p>
          <w:p w:rsidR="00371294" w:rsidRPr="00134CAA" w:rsidRDefault="00371294" w:rsidP="00243A3E">
            <w:pPr>
              <w:pStyle w:val="Style80"/>
              <w:widowControl/>
              <w:rPr>
                <w:rStyle w:val="FontStyle237"/>
                <w:rFonts w:eastAsia="MS Gothic"/>
                <w:sz w:val="22"/>
                <w:szCs w:val="22"/>
                <w:lang w:eastAsia="en-US"/>
              </w:rPr>
            </w:pPr>
            <w:r w:rsidRPr="00134CAA">
              <w:rPr>
                <w:rFonts w:ascii="ArialMT" w:hAnsi="ArialMT" w:cs="ArialMT"/>
                <w:sz w:val="22"/>
                <w:szCs w:val="22"/>
              </w:rPr>
              <w:t>Mono (*9)</w:t>
            </w:r>
          </w:p>
        </w:tc>
        <w:tc>
          <w:tcPr>
            <w:tcW w:w="1843" w:type="dxa"/>
          </w:tcPr>
          <w:p w:rsidR="00371294" w:rsidRPr="00134CAA" w:rsidRDefault="00371294" w:rsidP="00371294">
            <w:pPr>
              <w:autoSpaceDE w:val="0"/>
              <w:autoSpaceDN w:val="0"/>
              <w:adjustRightInd w:val="0"/>
              <w:spacing w:after="0" w:line="240" w:lineRule="auto"/>
              <w:rPr>
                <w:rFonts w:ascii="ArialMT" w:hAnsi="ArialMT" w:cs="ArialMT"/>
                <w:lang w:eastAsia="ru-RU"/>
              </w:rPr>
            </w:pPr>
            <w:proofErr w:type="gramStart"/>
            <w:r w:rsidRPr="00134CAA">
              <w:rPr>
                <w:rFonts w:ascii="ArialMT" w:hAnsi="ArialMT" w:cs="ArialMT"/>
                <w:lang w:eastAsia="ru-RU"/>
              </w:rPr>
              <w:t>T-D (Theater-</w:t>
            </w:r>
            <w:proofErr w:type="gramEnd"/>
          </w:p>
          <w:p w:rsidR="00371294" w:rsidRPr="00134CAA" w:rsidRDefault="00371294" w:rsidP="00371294">
            <w:pPr>
              <w:pStyle w:val="Style80"/>
              <w:widowControl/>
              <w:rPr>
                <w:rStyle w:val="FontStyle237"/>
                <w:rFonts w:eastAsia="MS Gothic"/>
                <w:sz w:val="22"/>
                <w:szCs w:val="22"/>
                <w:lang w:eastAsia="en-US"/>
              </w:rPr>
            </w:pPr>
            <w:proofErr w:type="gramStart"/>
            <w:r w:rsidRPr="00134CAA">
              <w:rPr>
                <w:rFonts w:ascii="ArialMT" w:hAnsi="ArialMT" w:cs="ArialMT"/>
                <w:sz w:val="22"/>
                <w:szCs w:val="22"/>
              </w:rPr>
              <w:t>Dimensional) (*10)</w:t>
            </w:r>
            <w:proofErr w:type="gramEnd"/>
          </w:p>
        </w:tc>
        <w:tc>
          <w:tcPr>
            <w:tcW w:w="1701" w:type="dxa"/>
          </w:tcPr>
          <w:p w:rsidR="00371294" w:rsidRPr="00134CAA" w:rsidRDefault="00371294" w:rsidP="00371294">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THX Games</w:t>
            </w:r>
          </w:p>
          <w:p w:rsidR="00371294" w:rsidRPr="00134CAA" w:rsidRDefault="00371294" w:rsidP="00371294">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(*11)</w:t>
            </w:r>
          </w:p>
        </w:tc>
        <w:tc>
          <w:tcPr>
            <w:tcW w:w="1559" w:type="dxa"/>
          </w:tcPr>
          <w:p w:rsidR="00371294" w:rsidRPr="00134CAA" w:rsidRDefault="00371294" w:rsidP="00371294">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THX Ultra</w:t>
            </w:r>
          </w:p>
          <w:p w:rsidR="00371294" w:rsidRPr="00134CAA" w:rsidRDefault="00371294" w:rsidP="00371294">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Games (*5)</w:t>
            </w:r>
          </w:p>
        </w:tc>
      </w:tr>
      <w:tr w:rsidR="00371294" w:rsidRPr="00134CAA" w:rsidTr="00371294">
        <w:trPr>
          <w:trHeight w:val="250"/>
        </w:trPr>
        <w:tc>
          <w:tcPr>
            <w:tcW w:w="8080" w:type="dxa"/>
            <w:gridSpan w:val="5"/>
          </w:tcPr>
          <w:p w:rsidR="00371294" w:rsidRPr="00134CAA" w:rsidRDefault="00371294" w:rsidP="00243A3E">
            <w:pPr>
              <w:pStyle w:val="Style80"/>
              <w:widowControl/>
              <w:rPr>
                <w:rStyle w:val="FontStyle237"/>
                <w:rFonts w:eastAsia="MS Gothic"/>
                <w:sz w:val="22"/>
                <w:szCs w:val="22"/>
                <w:lang w:val="en-US" w:eastAsia="en-US"/>
              </w:rPr>
            </w:pPr>
            <w:r w:rsidRPr="00134CAA">
              <w:rPr>
                <w:rStyle w:val="FontStyle237"/>
                <w:rFonts w:eastAsia="MS Gothic"/>
                <w:sz w:val="22"/>
                <w:szCs w:val="22"/>
                <w:lang w:val="en-US" w:eastAsia="en-US"/>
              </w:rPr>
              <w:t>2-канальный вход</w:t>
            </w:r>
            <w:r w:rsidRPr="00134CAA">
              <w:rPr>
                <w:rStyle w:val="FontStyle237"/>
                <w:rFonts w:eastAsia="MS Gothic"/>
                <w:sz w:val="22"/>
                <w:szCs w:val="22"/>
                <w:lang w:eastAsia="en-US"/>
              </w:rPr>
              <w:t>н</w:t>
            </w:r>
            <w:r w:rsidRPr="00134CAA">
              <w:rPr>
                <w:rStyle w:val="FontStyle237"/>
                <w:rFonts w:eastAsia="MS Gothic"/>
                <w:sz w:val="22"/>
                <w:szCs w:val="22"/>
                <w:lang w:val="en-US" w:eastAsia="en-US"/>
              </w:rPr>
              <w:t>ой сигнал</w:t>
            </w:r>
          </w:p>
        </w:tc>
        <w:tc>
          <w:tcPr>
            <w:tcW w:w="1559" w:type="dxa"/>
          </w:tcPr>
          <w:p w:rsidR="00371294" w:rsidRPr="00134CAA" w:rsidRDefault="00371294" w:rsidP="00243A3E">
            <w:pPr>
              <w:pStyle w:val="Style80"/>
              <w:widowControl/>
              <w:rPr>
                <w:rStyle w:val="FontStyle237"/>
                <w:rFonts w:eastAsia="MS Gothic"/>
                <w:sz w:val="22"/>
                <w:szCs w:val="22"/>
                <w:lang w:val="en-US" w:eastAsia="en-US"/>
              </w:rPr>
            </w:pPr>
          </w:p>
        </w:tc>
      </w:tr>
      <w:tr w:rsidR="00371294" w:rsidRPr="00134CAA" w:rsidTr="00371294">
        <w:trPr>
          <w:trHeight w:val="254"/>
        </w:trPr>
        <w:tc>
          <w:tcPr>
            <w:tcW w:w="1276" w:type="dxa"/>
          </w:tcPr>
          <w:p w:rsidR="00371294" w:rsidRPr="00134CAA" w:rsidRDefault="00371294" w:rsidP="00243A3E">
            <w:pPr>
              <w:pStyle w:val="Style52"/>
              <w:widowControl/>
              <w:rPr>
                <w:rStyle w:val="FontStyle137"/>
                <w:sz w:val="22"/>
                <w:szCs w:val="22"/>
                <w:lang w:val="en-US" w:eastAsia="en-US"/>
              </w:rPr>
            </w:pPr>
            <w:r w:rsidRPr="00134CAA">
              <w:rPr>
                <w:rStyle w:val="FontStyle137"/>
                <w:sz w:val="22"/>
                <w:szCs w:val="22"/>
                <w:lang w:eastAsia="en-US"/>
              </w:rPr>
              <w:t>Analog</w:t>
            </w:r>
            <w:r w:rsidRPr="00134CAA">
              <w:rPr>
                <w:rStyle w:val="FontStyle137"/>
                <w:sz w:val="22"/>
                <w:szCs w:val="22"/>
                <w:lang w:val="en-US" w:eastAsia="en-US"/>
              </w:rPr>
              <w:t>/PCM</w:t>
            </w:r>
          </w:p>
        </w:tc>
        <w:tc>
          <w:tcPr>
            <w:tcW w:w="1559"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1"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843"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1"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tcPr>
          <w:p w:rsidR="00371294" w:rsidRPr="00134CAA" w:rsidRDefault="00371294" w:rsidP="00243A3E">
            <w:pPr>
              <w:pStyle w:val="Style52"/>
              <w:widowControl/>
              <w:rPr>
                <w:rStyle w:val="FontStyle137"/>
                <w:sz w:val="22"/>
                <w:szCs w:val="22"/>
                <w:lang w:eastAsia="en-US"/>
              </w:rPr>
            </w:pPr>
          </w:p>
        </w:tc>
      </w:tr>
      <w:tr w:rsidR="00371294" w:rsidRPr="00134CAA" w:rsidTr="00371294">
        <w:trPr>
          <w:trHeight w:val="254"/>
        </w:trPr>
        <w:tc>
          <w:tcPr>
            <w:tcW w:w="1276" w:type="dxa"/>
          </w:tcPr>
          <w:p w:rsidR="00371294" w:rsidRPr="00134CAA" w:rsidRDefault="00371294" w:rsidP="00243A3E">
            <w:pPr>
              <w:pStyle w:val="Style52"/>
              <w:widowControl/>
              <w:rPr>
                <w:rStyle w:val="FontStyle137"/>
                <w:sz w:val="22"/>
                <w:szCs w:val="22"/>
                <w:lang w:eastAsia="en-US"/>
              </w:rPr>
            </w:pPr>
            <w:r w:rsidRPr="00134CAA">
              <w:rPr>
                <w:rFonts w:ascii="ArialMT" w:hAnsi="ArialMT" w:cs="ArialMT"/>
                <w:sz w:val="22"/>
                <w:szCs w:val="22"/>
              </w:rPr>
              <w:t>NET / USB / DSD (*1)</w:t>
            </w:r>
          </w:p>
        </w:tc>
        <w:tc>
          <w:tcPr>
            <w:tcW w:w="1559"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1"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843"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1"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tcPr>
          <w:p w:rsidR="00371294" w:rsidRPr="00134CAA" w:rsidRDefault="00371294" w:rsidP="00243A3E">
            <w:pPr>
              <w:pStyle w:val="Style52"/>
              <w:widowControl/>
              <w:rPr>
                <w:rStyle w:val="FontStyle137"/>
                <w:sz w:val="22"/>
                <w:szCs w:val="22"/>
                <w:lang w:eastAsia="en-US"/>
              </w:rPr>
            </w:pPr>
          </w:p>
        </w:tc>
      </w:tr>
      <w:tr w:rsidR="00371294" w:rsidRPr="00134CAA" w:rsidTr="00371294">
        <w:trPr>
          <w:trHeight w:val="254"/>
        </w:trPr>
        <w:tc>
          <w:tcPr>
            <w:tcW w:w="1276" w:type="dxa"/>
          </w:tcPr>
          <w:p w:rsidR="00371294" w:rsidRPr="00134CAA" w:rsidRDefault="00371294" w:rsidP="00243A3E">
            <w:pPr>
              <w:pStyle w:val="Style52"/>
              <w:widowControl/>
              <w:rPr>
                <w:rFonts w:ascii="ArialMT" w:hAnsi="ArialMT" w:cs="ArialMT"/>
                <w:sz w:val="22"/>
                <w:szCs w:val="22"/>
              </w:rPr>
            </w:pPr>
            <w:r w:rsidRPr="00134CAA">
              <w:rPr>
                <w:rFonts w:ascii="ArialMT" w:hAnsi="ArialMT" w:cs="ArialMT"/>
                <w:sz w:val="22"/>
                <w:szCs w:val="22"/>
              </w:rPr>
              <w:t>DD / DD+ / DTHD</w:t>
            </w:r>
          </w:p>
        </w:tc>
        <w:tc>
          <w:tcPr>
            <w:tcW w:w="1559"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1"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843"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1"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tcPr>
          <w:p w:rsidR="00371294" w:rsidRPr="00134CAA" w:rsidRDefault="00371294" w:rsidP="00243A3E">
            <w:pPr>
              <w:pStyle w:val="Style52"/>
              <w:widowControl/>
              <w:rPr>
                <w:rStyle w:val="FontStyle137"/>
                <w:sz w:val="22"/>
                <w:szCs w:val="22"/>
                <w:lang w:eastAsia="en-US"/>
              </w:rPr>
            </w:pPr>
          </w:p>
        </w:tc>
      </w:tr>
      <w:tr w:rsidR="00371294" w:rsidRPr="00134CAA" w:rsidTr="00371294">
        <w:trPr>
          <w:trHeight w:val="254"/>
        </w:trPr>
        <w:tc>
          <w:tcPr>
            <w:tcW w:w="1276" w:type="dxa"/>
          </w:tcPr>
          <w:p w:rsidR="00371294" w:rsidRPr="00134CAA" w:rsidRDefault="00371294" w:rsidP="00243A3E">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DTS / DTS 96/24 / DTS</w:t>
            </w:r>
          </w:p>
          <w:p w:rsidR="00371294" w:rsidRPr="00134CAA" w:rsidRDefault="00371294" w:rsidP="00243A3E">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Express / DTS-HD HR /</w:t>
            </w:r>
          </w:p>
          <w:p w:rsidR="00371294" w:rsidRPr="00134CAA" w:rsidRDefault="00371294" w:rsidP="00243A3E">
            <w:pPr>
              <w:pStyle w:val="Style52"/>
              <w:widowControl/>
              <w:rPr>
                <w:rFonts w:ascii="ArialMT" w:hAnsi="ArialMT" w:cs="ArialMT"/>
                <w:sz w:val="22"/>
                <w:szCs w:val="22"/>
              </w:rPr>
            </w:pPr>
            <w:r w:rsidRPr="00134CAA">
              <w:rPr>
                <w:rFonts w:ascii="ArialMT" w:hAnsi="ArialMT" w:cs="ArialMT"/>
                <w:sz w:val="22"/>
                <w:szCs w:val="22"/>
              </w:rPr>
              <w:t>DTS-HD MSTR</w:t>
            </w:r>
          </w:p>
        </w:tc>
        <w:tc>
          <w:tcPr>
            <w:tcW w:w="1559"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1"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843"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1"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tcPr>
          <w:p w:rsidR="00371294" w:rsidRPr="00134CAA" w:rsidRDefault="00371294" w:rsidP="00243A3E">
            <w:pPr>
              <w:pStyle w:val="Style52"/>
              <w:widowControl/>
              <w:rPr>
                <w:rStyle w:val="FontStyle137"/>
                <w:sz w:val="22"/>
                <w:szCs w:val="22"/>
                <w:lang w:eastAsia="en-US"/>
              </w:rPr>
            </w:pPr>
          </w:p>
        </w:tc>
      </w:tr>
      <w:tr w:rsidR="00371294" w:rsidRPr="00134CAA" w:rsidTr="00243A3E">
        <w:trPr>
          <w:trHeight w:val="254"/>
        </w:trPr>
        <w:tc>
          <w:tcPr>
            <w:tcW w:w="9639" w:type="dxa"/>
            <w:gridSpan w:val="6"/>
          </w:tcPr>
          <w:p w:rsidR="00371294" w:rsidRPr="00134CAA" w:rsidRDefault="00371294" w:rsidP="00243A3E">
            <w:pPr>
              <w:pStyle w:val="Style52"/>
              <w:widowControl/>
              <w:rPr>
                <w:rStyle w:val="FontStyle237"/>
                <w:rFonts w:eastAsia="MS Gothic"/>
                <w:sz w:val="22"/>
                <w:szCs w:val="22"/>
                <w:lang w:eastAsia="en-US"/>
              </w:rPr>
            </w:pPr>
            <w:r w:rsidRPr="00134CAA">
              <w:rPr>
                <w:rStyle w:val="FontStyle237"/>
                <w:rFonts w:eastAsia="MS Gothic"/>
                <w:sz w:val="22"/>
                <w:szCs w:val="22"/>
                <w:lang w:eastAsia="en-US"/>
              </w:rPr>
              <w:t>Много</w:t>
            </w:r>
            <w:r w:rsidRPr="00134CAA">
              <w:rPr>
                <w:rStyle w:val="FontStyle237"/>
                <w:rFonts w:eastAsia="MS Gothic"/>
                <w:sz w:val="22"/>
                <w:szCs w:val="22"/>
                <w:lang w:val="en-US" w:eastAsia="en-US"/>
              </w:rPr>
              <w:t>канальный вход</w:t>
            </w:r>
            <w:r w:rsidRPr="00134CAA">
              <w:rPr>
                <w:rStyle w:val="FontStyle237"/>
                <w:rFonts w:eastAsia="MS Gothic"/>
                <w:sz w:val="22"/>
                <w:szCs w:val="22"/>
                <w:lang w:eastAsia="en-US"/>
              </w:rPr>
              <w:t>н</w:t>
            </w:r>
            <w:r w:rsidRPr="00134CAA">
              <w:rPr>
                <w:rStyle w:val="FontStyle237"/>
                <w:rFonts w:eastAsia="MS Gothic"/>
                <w:sz w:val="22"/>
                <w:szCs w:val="22"/>
                <w:lang w:val="en-US" w:eastAsia="en-US"/>
              </w:rPr>
              <w:t>ой сигнал</w:t>
            </w:r>
          </w:p>
        </w:tc>
      </w:tr>
      <w:tr w:rsidR="00371294" w:rsidRPr="00134CAA" w:rsidTr="00371294">
        <w:trPr>
          <w:trHeight w:val="254"/>
        </w:trPr>
        <w:tc>
          <w:tcPr>
            <w:tcW w:w="1276" w:type="dxa"/>
          </w:tcPr>
          <w:p w:rsidR="00371294" w:rsidRPr="00134CAA" w:rsidRDefault="00371294"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Multich PCM</w:t>
            </w:r>
          </w:p>
        </w:tc>
        <w:tc>
          <w:tcPr>
            <w:tcW w:w="1559"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1"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843"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1"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r>
      <w:tr w:rsidR="00371294" w:rsidRPr="00134CAA" w:rsidTr="00371294">
        <w:trPr>
          <w:trHeight w:val="254"/>
        </w:trPr>
        <w:tc>
          <w:tcPr>
            <w:tcW w:w="1276" w:type="dxa"/>
          </w:tcPr>
          <w:p w:rsidR="00371294" w:rsidRPr="00134CAA" w:rsidRDefault="00371294"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DSD (*1)</w:t>
            </w:r>
          </w:p>
        </w:tc>
        <w:tc>
          <w:tcPr>
            <w:tcW w:w="1559"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1"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843"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1"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r>
      <w:tr w:rsidR="00371294" w:rsidRPr="00134CAA" w:rsidTr="00371294">
        <w:trPr>
          <w:trHeight w:val="254"/>
        </w:trPr>
        <w:tc>
          <w:tcPr>
            <w:tcW w:w="1276" w:type="dxa"/>
          </w:tcPr>
          <w:p w:rsidR="00371294" w:rsidRPr="00134CAA" w:rsidRDefault="00371294"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DD</w:t>
            </w:r>
          </w:p>
        </w:tc>
        <w:tc>
          <w:tcPr>
            <w:tcW w:w="1559"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1"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843"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1"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r>
      <w:tr w:rsidR="00371294" w:rsidRPr="00134CAA" w:rsidTr="00371294">
        <w:trPr>
          <w:trHeight w:val="254"/>
        </w:trPr>
        <w:tc>
          <w:tcPr>
            <w:tcW w:w="1276" w:type="dxa"/>
          </w:tcPr>
          <w:p w:rsidR="00371294" w:rsidRPr="00134CAA" w:rsidRDefault="00371294"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DD+</w:t>
            </w:r>
          </w:p>
        </w:tc>
        <w:tc>
          <w:tcPr>
            <w:tcW w:w="1559"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1"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843"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1"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r>
      <w:tr w:rsidR="00371294" w:rsidRPr="00134CAA" w:rsidTr="00371294">
        <w:trPr>
          <w:trHeight w:val="254"/>
        </w:trPr>
        <w:tc>
          <w:tcPr>
            <w:tcW w:w="1276" w:type="dxa"/>
          </w:tcPr>
          <w:p w:rsidR="00371294" w:rsidRPr="00134CAA" w:rsidRDefault="00371294"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DTHD</w:t>
            </w:r>
          </w:p>
        </w:tc>
        <w:tc>
          <w:tcPr>
            <w:tcW w:w="1559"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1"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843"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1"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r>
      <w:tr w:rsidR="00371294" w:rsidRPr="00134CAA" w:rsidTr="00371294">
        <w:trPr>
          <w:trHeight w:val="254"/>
        </w:trPr>
        <w:tc>
          <w:tcPr>
            <w:tcW w:w="1276" w:type="dxa"/>
          </w:tcPr>
          <w:p w:rsidR="00371294" w:rsidRPr="00134CAA" w:rsidRDefault="00371294"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ATMOS</w:t>
            </w:r>
          </w:p>
        </w:tc>
        <w:tc>
          <w:tcPr>
            <w:tcW w:w="1559"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1"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843"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1" w:type="dxa"/>
          </w:tcPr>
          <w:p w:rsidR="00371294" w:rsidRPr="00134CAA" w:rsidRDefault="00371294" w:rsidP="00243A3E">
            <w:pPr>
              <w:pStyle w:val="Style52"/>
              <w:widowControl/>
              <w:rPr>
                <w:rStyle w:val="FontStyle137"/>
                <w:sz w:val="22"/>
                <w:szCs w:val="22"/>
                <w:lang w:eastAsia="en-US"/>
              </w:rPr>
            </w:pPr>
          </w:p>
        </w:tc>
        <w:tc>
          <w:tcPr>
            <w:tcW w:w="1559"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r>
      <w:tr w:rsidR="00371294" w:rsidRPr="00134CAA" w:rsidTr="00371294">
        <w:trPr>
          <w:trHeight w:val="254"/>
        </w:trPr>
        <w:tc>
          <w:tcPr>
            <w:tcW w:w="1276" w:type="dxa"/>
          </w:tcPr>
          <w:p w:rsidR="00371294" w:rsidRPr="00134CAA" w:rsidRDefault="00371294"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w:t>
            </w:r>
          </w:p>
        </w:tc>
        <w:tc>
          <w:tcPr>
            <w:tcW w:w="1559"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1"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843"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1"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r>
      <w:tr w:rsidR="00371294" w:rsidRPr="00134CAA" w:rsidTr="00371294">
        <w:trPr>
          <w:trHeight w:val="254"/>
        </w:trPr>
        <w:tc>
          <w:tcPr>
            <w:tcW w:w="1276" w:type="dxa"/>
          </w:tcPr>
          <w:p w:rsidR="00371294" w:rsidRPr="00134CAA" w:rsidRDefault="00371294"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 96/24</w:t>
            </w:r>
          </w:p>
        </w:tc>
        <w:tc>
          <w:tcPr>
            <w:tcW w:w="1559"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1"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843"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1"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r>
      <w:tr w:rsidR="00371294" w:rsidRPr="00134CAA" w:rsidTr="00371294">
        <w:trPr>
          <w:trHeight w:val="254"/>
        </w:trPr>
        <w:tc>
          <w:tcPr>
            <w:tcW w:w="1276" w:type="dxa"/>
          </w:tcPr>
          <w:p w:rsidR="00371294" w:rsidRPr="00134CAA" w:rsidRDefault="00371294"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 Express</w:t>
            </w:r>
          </w:p>
        </w:tc>
        <w:tc>
          <w:tcPr>
            <w:tcW w:w="1559"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1"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843"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1"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r>
      <w:tr w:rsidR="00371294" w:rsidRPr="00134CAA" w:rsidTr="00371294">
        <w:trPr>
          <w:trHeight w:val="254"/>
        </w:trPr>
        <w:tc>
          <w:tcPr>
            <w:tcW w:w="1276" w:type="dxa"/>
          </w:tcPr>
          <w:p w:rsidR="00371294" w:rsidRPr="00134CAA" w:rsidRDefault="00371294"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DTS-HD HR</w:t>
            </w:r>
          </w:p>
        </w:tc>
        <w:tc>
          <w:tcPr>
            <w:tcW w:w="1559"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1"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843"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1"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r>
      <w:tr w:rsidR="00371294" w:rsidRPr="00134CAA" w:rsidTr="00371294">
        <w:trPr>
          <w:trHeight w:val="254"/>
        </w:trPr>
        <w:tc>
          <w:tcPr>
            <w:tcW w:w="1276" w:type="dxa"/>
          </w:tcPr>
          <w:p w:rsidR="00371294" w:rsidRPr="00134CAA" w:rsidRDefault="00371294"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DTS-HD MSTR</w:t>
            </w:r>
          </w:p>
        </w:tc>
        <w:tc>
          <w:tcPr>
            <w:tcW w:w="1559"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1"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843"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1"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r>
      <w:tr w:rsidR="00371294" w:rsidRPr="00134CAA" w:rsidTr="00371294">
        <w:trPr>
          <w:trHeight w:val="254"/>
        </w:trPr>
        <w:tc>
          <w:tcPr>
            <w:tcW w:w="1276" w:type="dxa"/>
          </w:tcPr>
          <w:p w:rsidR="00371294" w:rsidRPr="00134CAA" w:rsidRDefault="00371294"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DTS-ES Discrete</w:t>
            </w:r>
          </w:p>
        </w:tc>
        <w:tc>
          <w:tcPr>
            <w:tcW w:w="1559"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1"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843"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1"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p w:rsidR="00371294" w:rsidRPr="00134CAA" w:rsidRDefault="00371294" w:rsidP="00243A3E">
            <w:pPr>
              <w:pStyle w:val="Style52"/>
              <w:widowControl/>
              <w:rPr>
                <w:rStyle w:val="FontStyle137"/>
                <w:sz w:val="22"/>
                <w:szCs w:val="22"/>
                <w:lang w:eastAsia="en-US"/>
              </w:rPr>
            </w:pPr>
          </w:p>
        </w:tc>
        <w:tc>
          <w:tcPr>
            <w:tcW w:w="1559"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r>
      <w:tr w:rsidR="00371294" w:rsidRPr="00134CAA" w:rsidTr="00371294">
        <w:trPr>
          <w:trHeight w:val="254"/>
        </w:trPr>
        <w:tc>
          <w:tcPr>
            <w:tcW w:w="1276" w:type="dxa"/>
          </w:tcPr>
          <w:p w:rsidR="00371294" w:rsidRPr="00134CAA" w:rsidRDefault="00371294"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lastRenderedPageBreak/>
              <w:t>DTS-ES Matrix</w:t>
            </w:r>
          </w:p>
        </w:tc>
        <w:tc>
          <w:tcPr>
            <w:tcW w:w="1559"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1"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843"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1" w:type="dxa"/>
          </w:tcPr>
          <w:p w:rsidR="00371294" w:rsidRPr="00134CAA" w:rsidRDefault="00371294" w:rsidP="00243A3E">
            <w:pPr>
              <w:pStyle w:val="Style52"/>
              <w:widowControl/>
              <w:rPr>
                <w:rStyle w:val="FontStyle137"/>
                <w:sz w:val="22"/>
                <w:szCs w:val="22"/>
                <w:lang w:eastAsia="en-US"/>
              </w:rPr>
            </w:pPr>
          </w:p>
        </w:tc>
        <w:tc>
          <w:tcPr>
            <w:tcW w:w="1559"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r>
      <w:tr w:rsidR="00371294" w:rsidRPr="00134CAA" w:rsidTr="00371294">
        <w:trPr>
          <w:trHeight w:val="254"/>
        </w:trPr>
        <w:tc>
          <w:tcPr>
            <w:tcW w:w="1276" w:type="dxa"/>
          </w:tcPr>
          <w:p w:rsidR="00371294" w:rsidRPr="00134CAA" w:rsidRDefault="00371294"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DTS:X</w:t>
            </w:r>
          </w:p>
        </w:tc>
        <w:tc>
          <w:tcPr>
            <w:tcW w:w="1559"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1"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843"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1" w:type="dxa"/>
          </w:tcPr>
          <w:p w:rsidR="00371294" w:rsidRPr="00134CAA" w:rsidRDefault="00371294" w:rsidP="00243A3E">
            <w:pPr>
              <w:pStyle w:val="Style52"/>
              <w:widowControl/>
              <w:rPr>
                <w:rStyle w:val="FontStyle137"/>
                <w:sz w:val="22"/>
                <w:szCs w:val="22"/>
                <w:lang w:eastAsia="en-US"/>
              </w:rPr>
            </w:pPr>
          </w:p>
        </w:tc>
        <w:tc>
          <w:tcPr>
            <w:tcW w:w="1559"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r>
      <w:tr w:rsidR="00371294" w:rsidRPr="00134CAA" w:rsidTr="00371294">
        <w:trPr>
          <w:trHeight w:val="254"/>
        </w:trPr>
        <w:tc>
          <w:tcPr>
            <w:tcW w:w="1276" w:type="dxa"/>
          </w:tcPr>
          <w:p w:rsidR="00371294" w:rsidRPr="00134CAA" w:rsidRDefault="00371294"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IMAX DTS</w:t>
            </w:r>
          </w:p>
        </w:tc>
        <w:tc>
          <w:tcPr>
            <w:tcW w:w="1559"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1"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843"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1" w:type="dxa"/>
          </w:tcPr>
          <w:p w:rsidR="00371294" w:rsidRPr="00134CAA" w:rsidRDefault="00371294" w:rsidP="00243A3E">
            <w:pPr>
              <w:pStyle w:val="Style52"/>
              <w:widowControl/>
              <w:rPr>
                <w:rStyle w:val="FontStyle137"/>
                <w:sz w:val="22"/>
                <w:szCs w:val="22"/>
                <w:lang w:eastAsia="en-US"/>
              </w:rPr>
            </w:pPr>
          </w:p>
        </w:tc>
        <w:tc>
          <w:tcPr>
            <w:tcW w:w="1559"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r>
      <w:tr w:rsidR="00371294" w:rsidRPr="00134CAA" w:rsidTr="00371294">
        <w:trPr>
          <w:trHeight w:val="254"/>
        </w:trPr>
        <w:tc>
          <w:tcPr>
            <w:tcW w:w="1276" w:type="dxa"/>
          </w:tcPr>
          <w:p w:rsidR="00371294" w:rsidRPr="00134CAA" w:rsidRDefault="00371294" w:rsidP="00243A3E">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IMAX DTS:X</w:t>
            </w:r>
          </w:p>
        </w:tc>
        <w:tc>
          <w:tcPr>
            <w:tcW w:w="1559"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1"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843"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701"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c>
          <w:tcPr>
            <w:tcW w:w="1559" w:type="dxa"/>
          </w:tcPr>
          <w:p w:rsidR="00371294" w:rsidRPr="00134CAA" w:rsidRDefault="00371294" w:rsidP="00243A3E">
            <w:pPr>
              <w:pStyle w:val="Style52"/>
              <w:widowControl/>
              <w:rPr>
                <w:rStyle w:val="FontStyle137"/>
                <w:sz w:val="22"/>
                <w:szCs w:val="22"/>
                <w:lang w:eastAsia="en-US"/>
              </w:rPr>
            </w:pPr>
            <w:r w:rsidRPr="00134CAA">
              <w:rPr>
                <w:rStyle w:val="FontStyle137"/>
                <w:sz w:val="22"/>
                <w:szCs w:val="22"/>
                <w:lang w:val="en-US" w:eastAsia="en-US"/>
              </w:rPr>
              <w:t>+</w:t>
            </w:r>
          </w:p>
        </w:tc>
      </w:tr>
    </w:tbl>
    <w:p w:rsidR="00371294" w:rsidRPr="00134CAA" w:rsidRDefault="00371294" w:rsidP="00371294">
      <w:pPr>
        <w:pStyle w:val="Style77"/>
        <w:widowControl/>
        <w:rPr>
          <w:rStyle w:val="FontStyle232"/>
          <w:rFonts w:eastAsia="MS Gothic"/>
          <w:sz w:val="22"/>
          <w:szCs w:val="22"/>
          <w:lang w:eastAsia="en-US"/>
        </w:rPr>
      </w:pPr>
    </w:p>
    <w:p w:rsidR="00371294" w:rsidRPr="00134CAA" w:rsidRDefault="00371294" w:rsidP="00371294">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(*1) </w:t>
      </w:r>
      <w:r w:rsidR="00243A3E" w:rsidRPr="00134CAA">
        <w:rPr>
          <w:rFonts w:ascii="Arial" w:hAnsi="Arial" w:cs="Arial"/>
          <w:lang w:eastAsia="ru-RU"/>
        </w:rPr>
        <w:t xml:space="preserve">Невозможно выбрать любой режим, кроме </w:t>
      </w:r>
      <w:r w:rsidRPr="00134CAA">
        <w:rPr>
          <w:rFonts w:ascii="Arial" w:hAnsi="Arial" w:cs="Arial"/>
          <w:lang w:val="en-US" w:eastAsia="ru-RU"/>
        </w:rPr>
        <w:t>PureAudio</w:t>
      </w:r>
      <w:r w:rsidRPr="00134CAA">
        <w:rPr>
          <w:rFonts w:ascii="Arial" w:hAnsi="Arial" w:cs="Arial"/>
          <w:lang w:eastAsia="ru-RU"/>
        </w:rPr>
        <w:t xml:space="preserve">, </w:t>
      </w:r>
      <w:r w:rsidRPr="00134CAA">
        <w:rPr>
          <w:rFonts w:ascii="Arial" w:hAnsi="Arial" w:cs="Arial"/>
          <w:lang w:val="en-US" w:eastAsia="ru-RU"/>
        </w:rPr>
        <w:t>Stereo</w:t>
      </w:r>
      <w:r w:rsidRPr="00134CAA">
        <w:rPr>
          <w:rFonts w:ascii="Arial" w:hAnsi="Arial" w:cs="Arial"/>
          <w:lang w:eastAsia="ru-RU"/>
        </w:rPr>
        <w:t xml:space="preserve">, </w:t>
      </w:r>
      <w:r w:rsidRPr="00134CAA">
        <w:rPr>
          <w:rFonts w:ascii="Arial" w:hAnsi="Arial" w:cs="Arial"/>
          <w:lang w:val="en-US" w:eastAsia="ru-RU"/>
        </w:rPr>
        <w:t>AllCh</w:t>
      </w:r>
      <w:r w:rsidRPr="00134CAA">
        <w:rPr>
          <w:rFonts w:ascii="Arial" w:hAnsi="Arial" w:cs="Arial"/>
          <w:lang w:eastAsia="ru-RU"/>
        </w:rPr>
        <w:t xml:space="preserve"> </w:t>
      </w:r>
      <w:r w:rsidRPr="00134CAA">
        <w:rPr>
          <w:rFonts w:ascii="Arial" w:hAnsi="Arial" w:cs="Arial"/>
          <w:lang w:val="en-US" w:eastAsia="ru-RU"/>
        </w:rPr>
        <w:t>Stereo</w:t>
      </w:r>
      <w:r w:rsidRPr="00134CAA">
        <w:rPr>
          <w:rFonts w:ascii="Arial" w:hAnsi="Arial" w:cs="Arial"/>
          <w:lang w:eastAsia="ru-RU"/>
        </w:rPr>
        <w:t xml:space="preserve"> </w:t>
      </w:r>
      <w:r w:rsidR="00243A3E" w:rsidRPr="00134CAA">
        <w:rPr>
          <w:rFonts w:ascii="Arial" w:hAnsi="Arial" w:cs="Arial"/>
          <w:lang w:eastAsia="ru-RU"/>
        </w:rPr>
        <w:t>и</w:t>
      </w:r>
      <w:r w:rsidRPr="00134CAA">
        <w:rPr>
          <w:rFonts w:ascii="Arial" w:hAnsi="Arial" w:cs="Arial"/>
          <w:lang w:eastAsia="ru-RU"/>
        </w:rPr>
        <w:t xml:space="preserve"> </w:t>
      </w:r>
      <w:r w:rsidRPr="00134CAA">
        <w:rPr>
          <w:rFonts w:ascii="Arial" w:hAnsi="Arial" w:cs="Arial"/>
          <w:lang w:val="en-US" w:eastAsia="ru-RU"/>
        </w:rPr>
        <w:t>Full</w:t>
      </w:r>
      <w:r w:rsidRPr="00134CAA">
        <w:rPr>
          <w:rFonts w:ascii="Arial" w:hAnsi="Arial" w:cs="Arial"/>
          <w:lang w:eastAsia="ru-RU"/>
        </w:rPr>
        <w:t xml:space="preserve"> </w:t>
      </w:r>
      <w:r w:rsidRPr="00134CAA">
        <w:rPr>
          <w:rFonts w:ascii="Arial" w:hAnsi="Arial" w:cs="Arial"/>
          <w:lang w:val="en-US" w:eastAsia="ru-RU"/>
        </w:rPr>
        <w:t>Mono</w:t>
      </w:r>
      <w:r w:rsidR="00243A3E" w:rsidRPr="00134CAA">
        <w:rPr>
          <w:rFonts w:ascii="Arial" w:hAnsi="Arial" w:cs="Arial"/>
          <w:lang w:eastAsia="ru-RU"/>
        </w:rPr>
        <w:t xml:space="preserve">, если частота дискретизации равна </w:t>
      </w:r>
      <w:r w:rsidRPr="00134CAA">
        <w:rPr>
          <w:rFonts w:ascii="Arial" w:hAnsi="Arial" w:cs="Arial"/>
          <w:lang w:eastAsia="ru-RU"/>
        </w:rPr>
        <w:t xml:space="preserve">5.6/11.2 </w:t>
      </w:r>
      <w:r w:rsidRPr="00134CAA">
        <w:rPr>
          <w:rFonts w:ascii="Arial" w:hAnsi="Arial" w:cs="Arial"/>
          <w:lang w:val="en-US" w:eastAsia="ru-RU"/>
        </w:rPr>
        <w:t>MHz</w:t>
      </w:r>
      <w:r w:rsidRPr="00134CAA">
        <w:rPr>
          <w:rFonts w:ascii="Arial" w:hAnsi="Arial" w:cs="Arial"/>
          <w:lang w:eastAsia="ru-RU"/>
        </w:rPr>
        <w:t>.</w:t>
      </w:r>
    </w:p>
    <w:p w:rsidR="00371294" w:rsidRPr="00134CAA" w:rsidRDefault="00371294" w:rsidP="00371294">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(*2) </w:t>
      </w:r>
      <w:r w:rsidR="00243A3E" w:rsidRPr="00134CAA">
        <w:rPr>
          <w:rStyle w:val="FontStyle232"/>
          <w:rFonts w:eastAsia="MS Gothic"/>
          <w:sz w:val="22"/>
          <w:szCs w:val="22"/>
        </w:rPr>
        <w:t>Необходимо установить центральный громкоговоритель или боковые громкоговорители</w:t>
      </w:r>
      <w:r w:rsidRPr="00134CAA">
        <w:rPr>
          <w:rFonts w:ascii="Arial" w:hAnsi="Arial" w:cs="Arial"/>
          <w:lang w:eastAsia="ru-RU"/>
        </w:rPr>
        <w:t>.</w:t>
      </w:r>
    </w:p>
    <w:p w:rsidR="00371294" w:rsidRPr="00134CAA" w:rsidRDefault="00371294" w:rsidP="00371294">
      <w:pPr>
        <w:autoSpaceDE w:val="0"/>
        <w:autoSpaceDN w:val="0"/>
        <w:adjustRightInd w:val="0"/>
        <w:spacing w:after="0" w:line="240" w:lineRule="auto"/>
        <w:rPr>
          <w:rFonts w:ascii="Arial" w:hAnsi="Arial" w:cs="Arial"/>
          <w:lang w:eastAsia="ru-RU"/>
        </w:rPr>
      </w:pPr>
      <w:r w:rsidRPr="00134CAA">
        <w:rPr>
          <w:rFonts w:ascii="Arial" w:hAnsi="Arial" w:cs="Arial"/>
          <w:lang w:eastAsia="ru-RU"/>
        </w:rPr>
        <w:t>(*3)</w:t>
      </w:r>
      <w:r w:rsidR="00243A3E" w:rsidRPr="00134CAA">
        <w:rPr>
          <w:rFonts w:ascii="Arial" w:hAnsi="Arial" w:cs="Arial"/>
          <w:lang w:eastAsia="ru-RU"/>
        </w:rPr>
        <w:t xml:space="preserve"> </w:t>
      </w:r>
      <w:r w:rsidR="00243A3E" w:rsidRPr="00134CAA">
        <w:rPr>
          <w:rStyle w:val="FontStyle232"/>
          <w:rFonts w:eastAsia="MS Gothic"/>
          <w:sz w:val="22"/>
          <w:szCs w:val="22"/>
        </w:rPr>
        <w:t xml:space="preserve">Если входной источник </w:t>
      </w:r>
      <w:r w:rsidR="00243A3E" w:rsidRPr="00134CAA">
        <w:rPr>
          <w:rStyle w:val="FontStyle232"/>
          <w:rFonts w:eastAsia="MS Gothic"/>
          <w:sz w:val="22"/>
          <w:szCs w:val="22"/>
          <w:lang w:val="en-US"/>
        </w:rPr>
        <w:t>Blu</w:t>
      </w:r>
      <w:r w:rsidR="00243A3E" w:rsidRPr="00134CAA">
        <w:rPr>
          <w:rStyle w:val="FontStyle232"/>
          <w:rFonts w:eastAsia="MS Gothic"/>
          <w:sz w:val="22"/>
          <w:szCs w:val="22"/>
        </w:rPr>
        <w:t>-</w:t>
      </w:r>
      <w:r w:rsidR="00243A3E" w:rsidRPr="00134CAA">
        <w:rPr>
          <w:rStyle w:val="FontStyle232"/>
          <w:rFonts w:eastAsia="MS Gothic"/>
          <w:sz w:val="22"/>
          <w:szCs w:val="22"/>
          <w:lang w:val="en-US"/>
        </w:rPr>
        <w:t>ray</w:t>
      </w:r>
      <w:r w:rsidR="00243A3E" w:rsidRPr="00134CAA">
        <w:rPr>
          <w:rStyle w:val="FontStyle232"/>
          <w:rFonts w:eastAsia="MS Gothic"/>
          <w:sz w:val="22"/>
          <w:szCs w:val="22"/>
        </w:rPr>
        <w:t xml:space="preserve"> </w:t>
      </w:r>
      <w:r w:rsidR="00243A3E" w:rsidRPr="00134CAA">
        <w:rPr>
          <w:rStyle w:val="FontStyle232"/>
          <w:rFonts w:eastAsia="MS Gothic"/>
          <w:sz w:val="22"/>
          <w:szCs w:val="22"/>
          <w:lang w:val="en-US"/>
        </w:rPr>
        <w:t>Disc</w:t>
      </w:r>
      <w:r w:rsidR="00243A3E" w:rsidRPr="00134CAA">
        <w:rPr>
          <w:rStyle w:val="FontStyle232"/>
          <w:rFonts w:eastAsia="MS Gothic"/>
          <w:sz w:val="22"/>
          <w:szCs w:val="22"/>
        </w:rPr>
        <w:t xml:space="preserve">, а конфигурация колонок 5.1-канальная или менее, </w:t>
      </w:r>
      <w:r w:rsidR="00243A3E" w:rsidRPr="00134CAA">
        <w:rPr>
          <w:rStyle w:val="FontStyle232"/>
          <w:rFonts w:eastAsia="MS Gothic"/>
          <w:sz w:val="22"/>
          <w:szCs w:val="22"/>
          <w:lang w:val="en-US"/>
        </w:rPr>
        <w:t>DD</w:t>
      </w:r>
      <w:r w:rsidR="00243A3E" w:rsidRPr="00134CAA">
        <w:rPr>
          <w:rStyle w:val="FontStyle232"/>
          <w:rFonts w:eastAsia="MS Gothic"/>
          <w:sz w:val="22"/>
          <w:szCs w:val="22"/>
        </w:rPr>
        <w:t xml:space="preserve">+ не может быть выбран. Вместо него можно выбрать режим прослушивания </w:t>
      </w:r>
      <w:r w:rsidR="00243A3E" w:rsidRPr="00134CAA">
        <w:rPr>
          <w:rStyle w:val="FontStyle232"/>
          <w:rFonts w:eastAsia="MS Gothic"/>
          <w:sz w:val="22"/>
          <w:szCs w:val="22"/>
          <w:lang w:val="en-US"/>
        </w:rPr>
        <w:t>DD</w:t>
      </w:r>
      <w:r w:rsidR="00243A3E" w:rsidRPr="00134CAA">
        <w:rPr>
          <w:rStyle w:val="FontStyle232"/>
          <w:rFonts w:eastAsia="MS Gothic"/>
          <w:sz w:val="22"/>
          <w:szCs w:val="22"/>
        </w:rPr>
        <w:t>.</w:t>
      </w:r>
    </w:p>
    <w:p w:rsidR="00371294" w:rsidRPr="00134CAA" w:rsidRDefault="00371294" w:rsidP="00371294">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(*4) </w:t>
      </w:r>
      <w:r w:rsidR="00243A3E" w:rsidRPr="00134CAA">
        <w:rPr>
          <w:rFonts w:ascii="Arial" w:hAnsi="Arial" w:cs="Arial"/>
          <w:lang w:eastAsia="ru-RU"/>
        </w:rPr>
        <w:t>Этот режим н</w:t>
      </w:r>
      <w:r w:rsidR="00243A3E" w:rsidRPr="00134CAA">
        <w:rPr>
          <w:rStyle w:val="FontStyle232"/>
          <w:rFonts w:eastAsia="MS Gothic"/>
          <w:sz w:val="22"/>
          <w:szCs w:val="22"/>
        </w:rPr>
        <w:t>е может быть выбран, когда не подсоединены задние тыловын колонки</w:t>
      </w:r>
      <w:r w:rsidRPr="00134CAA">
        <w:rPr>
          <w:rFonts w:ascii="Arial" w:hAnsi="Arial" w:cs="Arial"/>
          <w:lang w:eastAsia="ru-RU"/>
        </w:rPr>
        <w:t>.</w:t>
      </w:r>
    </w:p>
    <w:p w:rsidR="00371294" w:rsidRPr="00134CAA" w:rsidRDefault="00371294" w:rsidP="00371294">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(*5) </w:t>
      </w:r>
      <w:r w:rsidR="00243A3E" w:rsidRPr="00134CAA">
        <w:rPr>
          <w:rStyle w:val="FontStyle232"/>
          <w:rFonts w:eastAsia="MS Gothic"/>
          <w:sz w:val="22"/>
          <w:szCs w:val="22"/>
        </w:rPr>
        <w:t>Необходимо установить задние тыловын колонки</w:t>
      </w:r>
      <w:r w:rsidRPr="00134CAA">
        <w:rPr>
          <w:rFonts w:ascii="Arial" w:hAnsi="Arial" w:cs="Arial"/>
          <w:lang w:eastAsia="ru-RU"/>
        </w:rPr>
        <w:t xml:space="preserve">. </w:t>
      </w:r>
      <w:r w:rsidR="00243A3E" w:rsidRPr="00134CAA">
        <w:rPr>
          <w:rFonts w:ascii="Arial" w:hAnsi="Arial" w:cs="Arial"/>
          <w:lang w:eastAsia="ru-RU"/>
        </w:rPr>
        <w:t>Этот режим н</w:t>
      </w:r>
      <w:r w:rsidR="00243A3E" w:rsidRPr="00134CAA">
        <w:rPr>
          <w:rStyle w:val="FontStyle232"/>
          <w:rFonts w:eastAsia="MS Gothic"/>
          <w:sz w:val="22"/>
          <w:szCs w:val="22"/>
        </w:rPr>
        <w:t>е может быть выбран, когда входной формат</w:t>
      </w:r>
      <w:r w:rsidRPr="00134CAA">
        <w:rPr>
          <w:rFonts w:ascii="Arial" w:hAnsi="Arial" w:cs="Arial"/>
          <w:lang w:eastAsia="ru-RU"/>
        </w:rPr>
        <w:t xml:space="preserve"> 5.1</w:t>
      </w:r>
      <w:r w:rsidR="00243A3E" w:rsidRPr="00134CAA">
        <w:rPr>
          <w:rFonts w:ascii="Arial" w:hAnsi="Arial" w:cs="Arial"/>
          <w:lang w:eastAsia="ru-RU"/>
        </w:rPr>
        <w:t>-канальный</w:t>
      </w:r>
      <w:r w:rsidRPr="00134CAA">
        <w:rPr>
          <w:rFonts w:ascii="Arial" w:hAnsi="Arial" w:cs="Arial"/>
          <w:lang w:eastAsia="ru-RU"/>
        </w:rPr>
        <w:t>.</w:t>
      </w:r>
    </w:p>
    <w:p w:rsidR="00371294" w:rsidRPr="00134CAA" w:rsidRDefault="00371294" w:rsidP="00371294">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(*6) </w:t>
      </w:r>
      <w:r w:rsidR="00243A3E" w:rsidRPr="00134CAA">
        <w:rPr>
          <w:rStyle w:val="FontStyle232"/>
          <w:rFonts w:eastAsia="MS Gothic"/>
          <w:sz w:val="22"/>
          <w:szCs w:val="22"/>
        </w:rPr>
        <w:t>Если входной формат – один из приведенных в указанном ниже списке, а число каналов соответствует моно</w:t>
      </w:r>
      <w:r w:rsidRPr="00134CAA">
        <w:rPr>
          <w:rFonts w:ascii="Arial" w:hAnsi="Arial" w:cs="Arial"/>
          <w:lang w:eastAsia="ru-RU"/>
        </w:rPr>
        <w:t xml:space="preserve">, </w:t>
      </w:r>
      <w:r w:rsidR="00243A3E" w:rsidRPr="00134CAA">
        <w:rPr>
          <w:rFonts w:ascii="Arial" w:hAnsi="Arial" w:cs="Arial"/>
          <w:lang w:eastAsia="ru-RU"/>
        </w:rPr>
        <w:t>этот режим прослушивания становится недоступным:</w:t>
      </w:r>
    </w:p>
    <w:p w:rsidR="00371294" w:rsidRPr="00134CAA" w:rsidRDefault="00371294" w:rsidP="00371294">
      <w:pPr>
        <w:autoSpaceDE w:val="0"/>
        <w:autoSpaceDN w:val="0"/>
        <w:adjustRightInd w:val="0"/>
        <w:spacing w:after="0" w:line="240" w:lineRule="auto"/>
        <w:rPr>
          <w:rFonts w:ascii="Arial" w:hAnsi="Arial" w:cs="Arial"/>
          <w:lang w:eastAsia="ru-RU"/>
        </w:rPr>
      </w:pPr>
      <w:r w:rsidRPr="00134CAA">
        <w:rPr>
          <w:rFonts w:ascii="Arial" w:hAnsi="Arial" w:cs="Arial"/>
          <w:lang w:eastAsia="ru-RU"/>
        </w:rPr>
        <w:t>––</w:t>
      </w:r>
      <w:r w:rsidR="00243A3E" w:rsidRPr="00134CAA">
        <w:rPr>
          <w:rFonts w:ascii="Arial" w:hAnsi="Arial" w:cs="Arial"/>
          <w:lang w:eastAsia="ru-RU"/>
        </w:rPr>
        <w:t xml:space="preserve"> </w:t>
      </w:r>
      <w:r w:rsidRPr="00134CAA">
        <w:rPr>
          <w:rFonts w:ascii="Arial" w:hAnsi="Arial" w:cs="Arial"/>
          <w:lang w:val="en-US" w:eastAsia="ru-RU"/>
        </w:rPr>
        <w:t>DTS</w:t>
      </w:r>
      <w:r w:rsidRPr="00134CAA">
        <w:rPr>
          <w:rFonts w:ascii="Arial" w:hAnsi="Arial" w:cs="Arial"/>
          <w:lang w:eastAsia="ru-RU"/>
        </w:rPr>
        <w:t xml:space="preserve">, </w:t>
      </w:r>
      <w:r w:rsidRPr="00134CAA">
        <w:rPr>
          <w:rFonts w:ascii="Arial" w:hAnsi="Arial" w:cs="Arial"/>
          <w:lang w:val="en-US" w:eastAsia="ru-RU"/>
        </w:rPr>
        <w:t>DTS</w:t>
      </w:r>
      <w:r w:rsidRPr="00134CAA">
        <w:rPr>
          <w:rFonts w:ascii="Arial" w:hAnsi="Arial" w:cs="Arial"/>
          <w:lang w:eastAsia="ru-RU"/>
        </w:rPr>
        <w:t xml:space="preserve"> 96/24, </w:t>
      </w:r>
      <w:r w:rsidRPr="00134CAA">
        <w:rPr>
          <w:rFonts w:ascii="Arial" w:hAnsi="Arial" w:cs="Arial"/>
          <w:lang w:val="en-US" w:eastAsia="ru-RU"/>
        </w:rPr>
        <w:t>DTS</w:t>
      </w:r>
      <w:r w:rsidRPr="00134CAA">
        <w:rPr>
          <w:rFonts w:ascii="Arial" w:hAnsi="Arial" w:cs="Arial"/>
          <w:lang w:eastAsia="ru-RU"/>
        </w:rPr>
        <w:t xml:space="preserve"> </w:t>
      </w:r>
      <w:r w:rsidRPr="00134CAA">
        <w:rPr>
          <w:rFonts w:ascii="Arial" w:hAnsi="Arial" w:cs="Arial"/>
          <w:lang w:val="en-US" w:eastAsia="ru-RU"/>
        </w:rPr>
        <w:t>Express</w:t>
      </w:r>
      <w:r w:rsidRPr="00134CAA">
        <w:rPr>
          <w:rFonts w:ascii="Arial" w:hAnsi="Arial" w:cs="Arial"/>
          <w:lang w:eastAsia="ru-RU"/>
        </w:rPr>
        <w:t xml:space="preserve">, </w:t>
      </w:r>
      <w:r w:rsidRPr="00134CAA">
        <w:rPr>
          <w:rFonts w:ascii="Arial" w:hAnsi="Arial" w:cs="Arial"/>
          <w:lang w:val="en-US" w:eastAsia="ru-RU"/>
        </w:rPr>
        <w:t>DTS</w:t>
      </w:r>
      <w:r w:rsidRPr="00134CAA">
        <w:rPr>
          <w:rFonts w:ascii="Arial" w:hAnsi="Arial" w:cs="Arial"/>
          <w:lang w:eastAsia="ru-RU"/>
        </w:rPr>
        <w:t>-</w:t>
      </w:r>
      <w:r w:rsidRPr="00134CAA">
        <w:rPr>
          <w:rFonts w:ascii="Arial" w:hAnsi="Arial" w:cs="Arial"/>
          <w:lang w:val="en-US" w:eastAsia="ru-RU"/>
        </w:rPr>
        <w:t>HD</w:t>
      </w:r>
      <w:r w:rsidRPr="00134CAA">
        <w:rPr>
          <w:rFonts w:ascii="Arial" w:hAnsi="Arial" w:cs="Arial"/>
          <w:lang w:eastAsia="ru-RU"/>
        </w:rPr>
        <w:t xml:space="preserve"> </w:t>
      </w:r>
      <w:r w:rsidRPr="00134CAA">
        <w:rPr>
          <w:rFonts w:ascii="Arial" w:hAnsi="Arial" w:cs="Arial"/>
          <w:lang w:val="en-US" w:eastAsia="ru-RU"/>
        </w:rPr>
        <w:t>HR</w:t>
      </w:r>
      <w:r w:rsidRPr="00134CAA">
        <w:rPr>
          <w:rFonts w:ascii="Arial" w:hAnsi="Arial" w:cs="Arial"/>
          <w:lang w:eastAsia="ru-RU"/>
        </w:rPr>
        <w:t xml:space="preserve">, </w:t>
      </w:r>
      <w:r w:rsidRPr="00134CAA">
        <w:rPr>
          <w:rFonts w:ascii="Arial" w:hAnsi="Arial" w:cs="Arial"/>
          <w:lang w:val="en-US" w:eastAsia="ru-RU"/>
        </w:rPr>
        <w:t>DTS</w:t>
      </w:r>
      <w:r w:rsidRPr="00134CAA">
        <w:rPr>
          <w:rFonts w:ascii="Arial" w:hAnsi="Arial" w:cs="Arial"/>
          <w:lang w:eastAsia="ru-RU"/>
        </w:rPr>
        <w:t>-</w:t>
      </w:r>
      <w:r w:rsidRPr="00134CAA">
        <w:rPr>
          <w:rFonts w:ascii="Arial" w:hAnsi="Arial" w:cs="Arial"/>
          <w:lang w:val="en-US" w:eastAsia="ru-RU"/>
        </w:rPr>
        <w:t>HD</w:t>
      </w:r>
      <w:r w:rsidRPr="00134CAA">
        <w:rPr>
          <w:rFonts w:ascii="Arial" w:hAnsi="Arial" w:cs="Arial"/>
          <w:lang w:eastAsia="ru-RU"/>
        </w:rPr>
        <w:t xml:space="preserve"> </w:t>
      </w:r>
      <w:r w:rsidRPr="00134CAA">
        <w:rPr>
          <w:rFonts w:ascii="Arial" w:hAnsi="Arial" w:cs="Arial"/>
          <w:lang w:val="en-US" w:eastAsia="ru-RU"/>
        </w:rPr>
        <w:t>MSTR</w:t>
      </w:r>
      <w:r w:rsidRPr="00134CAA">
        <w:rPr>
          <w:rFonts w:ascii="Arial" w:hAnsi="Arial" w:cs="Arial"/>
          <w:lang w:eastAsia="ru-RU"/>
        </w:rPr>
        <w:t xml:space="preserve">, </w:t>
      </w:r>
      <w:r w:rsidRPr="00134CAA">
        <w:rPr>
          <w:rFonts w:ascii="Arial" w:hAnsi="Arial" w:cs="Arial"/>
          <w:lang w:val="en-US" w:eastAsia="ru-RU"/>
        </w:rPr>
        <w:t>PCM</w:t>
      </w:r>
      <w:r w:rsidRPr="00134CAA">
        <w:rPr>
          <w:rFonts w:ascii="Arial" w:hAnsi="Arial" w:cs="Arial"/>
          <w:lang w:eastAsia="ru-RU"/>
        </w:rPr>
        <w:t xml:space="preserve">, </w:t>
      </w:r>
      <w:r w:rsidR="00243A3E" w:rsidRPr="00134CAA">
        <w:rPr>
          <w:rFonts w:ascii="Arial" w:hAnsi="Arial" w:cs="Arial"/>
          <w:lang w:eastAsia="ru-RU"/>
        </w:rPr>
        <w:t>музыкальные файлы.</w:t>
      </w:r>
    </w:p>
    <w:p w:rsidR="00371294" w:rsidRPr="00134CAA" w:rsidRDefault="00371294" w:rsidP="00371294">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(*7) </w:t>
      </w:r>
      <w:r w:rsidR="00243A3E" w:rsidRPr="00134CAA">
        <w:rPr>
          <w:rFonts w:ascii="Arial" w:hAnsi="Arial" w:cs="Arial"/>
          <w:lang w:eastAsia="ru-RU"/>
        </w:rPr>
        <w:t>Этот режим н</w:t>
      </w:r>
      <w:r w:rsidR="00243A3E" w:rsidRPr="00134CAA">
        <w:rPr>
          <w:rStyle w:val="FontStyle232"/>
          <w:rFonts w:eastAsia="MS Gothic"/>
          <w:sz w:val="22"/>
          <w:szCs w:val="22"/>
        </w:rPr>
        <w:t xml:space="preserve">е может быть выбран, когда </w:t>
      </w:r>
      <w:r w:rsidRPr="00134CAA">
        <w:rPr>
          <w:rFonts w:ascii="Arial" w:hAnsi="Arial" w:cs="Arial"/>
          <w:lang w:val="en-US" w:eastAsia="ru-RU"/>
        </w:rPr>
        <w:t>IMAX</w:t>
      </w:r>
      <w:r w:rsidRPr="00134CAA">
        <w:rPr>
          <w:rFonts w:ascii="Arial" w:hAnsi="Arial" w:cs="Arial"/>
          <w:lang w:eastAsia="ru-RU"/>
        </w:rPr>
        <w:t xml:space="preserve"> </w:t>
      </w:r>
      <w:r w:rsidRPr="00134CAA">
        <w:rPr>
          <w:rFonts w:ascii="Arial" w:hAnsi="Arial" w:cs="Arial"/>
          <w:lang w:val="en-US" w:eastAsia="ru-RU"/>
        </w:rPr>
        <w:t>Mode</w:t>
      </w:r>
      <w:r w:rsidRPr="00134CAA">
        <w:rPr>
          <w:rFonts w:ascii="Arial" w:hAnsi="Arial" w:cs="Arial"/>
          <w:lang w:eastAsia="ru-RU"/>
        </w:rPr>
        <w:t xml:space="preserve"> (</w:t>
      </w:r>
      <w:r w:rsidR="00A35DE2" w:rsidRPr="00134CAA">
        <w:rPr>
          <w:rFonts w:ascii="Arial" w:hAnsi="Arial" w:cs="Arial"/>
          <w:lang w:eastAsia="ru-RU"/>
        </w:rPr>
        <w:t xml:space="preserve">стр. </w:t>
      </w:r>
      <w:r w:rsidRPr="00134CAA">
        <w:rPr>
          <w:rFonts w:ascii="Arial" w:hAnsi="Arial" w:cs="Arial"/>
          <w:b/>
          <w:bCs/>
          <w:lang w:eastAsia="ru-RU"/>
        </w:rPr>
        <w:t>166</w:t>
      </w:r>
      <w:r w:rsidRPr="00134CAA">
        <w:rPr>
          <w:rFonts w:ascii="Arial" w:hAnsi="Arial" w:cs="Arial"/>
          <w:lang w:eastAsia="ru-RU"/>
        </w:rPr>
        <w:t>)</w:t>
      </w:r>
      <w:r w:rsidR="00A35DE2" w:rsidRPr="00134CAA">
        <w:rPr>
          <w:rFonts w:ascii="Arial" w:hAnsi="Arial" w:cs="Arial"/>
          <w:lang w:eastAsia="ru-RU"/>
        </w:rPr>
        <w:t xml:space="preserve"> в положении</w:t>
      </w:r>
      <w:r w:rsidRPr="00134CAA">
        <w:rPr>
          <w:rFonts w:ascii="Arial" w:hAnsi="Arial" w:cs="Arial"/>
          <w:lang w:eastAsia="ru-RU"/>
        </w:rPr>
        <w:t xml:space="preserve"> "</w:t>
      </w:r>
      <w:r w:rsidRPr="00134CAA">
        <w:rPr>
          <w:rFonts w:ascii="Arial" w:hAnsi="Arial" w:cs="Arial"/>
          <w:lang w:val="en-US" w:eastAsia="ru-RU"/>
        </w:rPr>
        <w:t>Off</w:t>
      </w:r>
      <w:r w:rsidRPr="00134CAA">
        <w:rPr>
          <w:rFonts w:ascii="Arial" w:hAnsi="Arial" w:cs="Arial"/>
          <w:lang w:eastAsia="ru-RU"/>
        </w:rPr>
        <w:t>" (</w:t>
      </w:r>
      <w:r w:rsidR="00A35DE2" w:rsidRPr="00134CAA">
        <w:rPr>
          <w:rFonts w:ascii="Arial" w:hAnsi="Arial" w:cs="Arial"/>
          <w:lang w:eastAsia="ru-RU"/>
        </w:rPr>
        <w:t xml:space="preserve">по умолчанию этот параметр задан как </w:t>
      </w:r>
      <w:r w:rsidRPr="00134CAA">
        <w:rPr>
          <w:rFonts w:ascii="Arial" w:hAnsi="Arial" w:cs="Arial"/>
          <w:lang w:val="en-US" w:eastAsia="ru-RU"/>
        </w:rPr>
        <w:t>Auto</w:t>
      </w:r>
      <w:r w:rsidRPr="00134CAA">
        <w:rPr>
          <w:rFonts w:ascii="Arial" w:hAnsi="Arial" w:cs="Arial"/>
          <w:lang w:eastAsia="ru-RU"/>
        </w:rPr>
        <w:t>).</w:t>
      </w:r>
    </w:p>
    <w:p w:rsidR="00371294" w:rsidRPr="00134CAA" w:rsidRDefault="00371294" w:rsidP="00371294">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(*8) </w:t>
      </w:r>
      <w:r w:rsidR="00A35DE2" w:rsidRPr="00134CAA">
        <w:rPr>
          <w:rStyle w:val="FontStyle232"/>
          <w:rFonts w:eastAsia="MS Gothic"/>
          <w:sz w:val="22"/>
          <w:szCs w:val="22"/>
        </w:rPr>
        <w:t>Необходимо установить боковые или верхние громкоговорители</w:t>
      </w:r>
      <w:r w:rsidRPr="00134CAA">
        <w:rPr>
          <w:rFonts w:ascii="Arial" w:hAnsi="Arial" w:cs="Arial"/>
          <w:lang w:eastAsia="ru-RU"/>
        </w:rPr>
        <w:t>.</w:t>
      </w:r>
    </w:p>
    <w:p w:rsidR="00371294" w:rsidRPr="00134CAA" w:rsidRDefault="00371294" w:rsidP="00371294">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(*9) </w:t>
      </w:r>
      <w:r w:rsidR="00A35DE2" w:rsidRPr="00134CAA">
        <w:rPr>
          <w:rStyle w:val="FontStyle232"/>
          <w:rFonts w:eastAsia="MS Gothic"/>
          <w:sz w:val="22"/>
          <w:szCs w:val="22"/>
        </w:rPr>
        <w:t>Необходимо установить центральный громкоговоритель, верхние или боковые громкоговорители</w:t>
      </w:r>
      <w:r w:rsidRPr="00134CAA">
        <w:rPr>
          <w:rFonts w:ascii="Arial" w:hAnsi="Arial" w:cs="Arial"/>
          <w:lang w:eastAsia="ru-RU"/>
        </w:rPr>
        <w:t>.</w:t>
      </w:r>
    </w:p>
    <w:p w:rsidR="00371294" w:rsidRPr="00134CAA" w:rsidRDefault="00371294" w:rsidP="00371294">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(*10) </w:t>
      </w:r>
      <w:r w:rsidR="00A35DE2" w:rsidRPr="00134CAA">
        <w:rPr>
          <w:rFonts w:ascii="Arial" w:hAnsi="Arial" w:cs="Arial"/>
          <w:lang w:eastAsia="ru-RU"/>
        </w:rPr>
        <w:t>Этот режим н</w:t>
      </w:r>
      <w:r w:rsidR="00A35DE2" w:rsidRPr="00134CAA">
        <w:rPr>
          <w:rStyle w:val="FontStyle232"/>
          <w:rFonts w:eastAsia="MS Gothic"/>
          <w:sz w:val="22"/>
          <w:szCs w:val="22"/>
        </w:rPr>
        <w:t xml:space="preserve">е может быть выбран, когда </w:t>
      </w:r>
      <w:r w:rsidRPr="00134CAA">
        <w:rPr>
          <w:rFonts w:ascii="Arial" w:hAnsi="Arial" w:cs="Arial"/>
          <w:lang w:eastAsia="ru-RU"/>
        </w:rPr>
        <w:t>"</w:t>
      </w:r>
      <w:r w:rsidRPr="00134CAA">
        <w:rPr>
          <w:rFonts w:ascii="Arial" w:hAnsi="Arial" w:cs="Arial"/>
          <w:lang w:val="en-US" w:eastAsia="ru-RU"/>
        </w:rPr>
        <w:t>Speaker</w:t>
      </w:r>
      <w:r w:rsidRPr="00134CAA">
        <w:rPr>
          <w:rFonts w:ascii="Arial" w:hAnsi="Arial" w:cs="Arial"/>
          <w:lang w:eastAsia="ru-RU"/>
        </w:rPr>
        <w:t xml:space="preserve"> </w:t>
      </w:r>
      <w:r w:rsidRPr="00134CAA">
        <w:rPr>
          <w:rFonts w:ascii="Arial" w:hAnsi="Arial" w:cs="Arial"/>
          <w:lang w:val="en-US" w:eastAsia="ru-RU"/>
        </w:rPr>
        <w:t>Virtualizer</w:t>
      </w:r>
      <w:r w:rsidRPr="00134CAA">
        <w:rPr>
          <w:rFonts w:ascii="Arial" w:hAnsi="Arial" w:cs="Arial"/>
          <w:lang w:eastAsia="ru-RU"/>
        </w:rPr>
        <w:t>" (</w:t>
      </w:r>
      <w:r w:rsidR="00A35DE2" w:rsidRPr="00134CAA">
        <w:rPr>
          <w:rFonts w:ascii="Arial" w:hAnsi="Arial" w:cs="Arial"/>
          <w:lang w:eastAsia="ru-RU"/>
        </w:rPr>
        <w:t xml:space="preserve">стр. </w:t>
      </w:r>
      <w:r w:rsidRPr="00134CAA">
        <w:rPr>
          <w:rFonts w:ascii="Arial" w:hAnsi="Arial" w:cs="Arial"/>
          <w:b/>
          <w:bCs/>
          <w:lang w:eastAsia="ru-RU"/>
        </w:rPr>
        <w:t>165</w:t>
      </w:r>
      <w:r w:rsidRPr="00134CAA">
        <w:rPr>
          <w:rFonts w:ascii="Arial" w:hAnsi="Arial" w:cs="Arial"/>
          <w:lang w:eastAsia="ru-RU"/>
        </w:rPr>
        <w:t xml:space="preserve">) </w:t>
      </w:r>
      <w:r w:rsidR="00A35DE2" w:rsidRPr="00134CAA">
        <w:rPr>
          <w:rFonts w:ascii="Arial" w:hAnsi="Arial" w:cs="Arial"/>
          <w:lang w:eastAsia="ru-RU"/>
        </w:rPr>
        <w:t xml:space="preserve">задан как </w:t>
      </w:r>
      <w:r w:rsidRPr="00134CAA">
        <w:rPr>
          <w:rFonts w:ascii="Arial" w:hAnsi="Arial" w:cs="Arial"/>
          <w:lang w:eastAsia="ru-RU"/>
        </w:rPr>
        <w:t>"</w:t>
      </w:r>
      <w:r w:rsidRPr="00134CAA">
        <w:rPr>
          <w:rFonts w:ascii="Arial" w:hAnsi="Arial" w:cs="Arial"/>
          <w:lang w:val="en-US" w:eastAsia="ru-RU"/>
        </w:rPr>
        <w:t>Off</w:t>
      </w:r>
      <w:r w:rsidRPr="00134CAA">
        <w:rPr>
          <w:rFonts w:ascii="Arial" w:hAnsi="Arial" w:cs="Arial"/>
          <w:lang w:eastAsia="ru-RU"/>
        </w:rPr>
        <w:t>".</w:t>
      </w:r>
    </w:p>
    <w:p w:rsidR="00371294" w:rsidRPr="00134CAA" w:rsidRDefault="00371294" w:rsidP="00371294">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(*11) </w:t>
      </w:r>
      <w:r w:rsidR="00A35DE2" w:rsidRPr="00134CAA">
        <w:rPr>
          <w:rStyle w:val="FontStyle232"/>
          <w:rFonts w:eastAsia="MS Gothic"/>
          <w:sz w:val="22"/>
          <w:szCs w:val="22"/>
        </w:rPr>
        <w:t>Необходимо установить боковые громкоговорители</w:t>
      </w:r>
      <w:r w:rsidRPr="00134CAA">
        <w:rPr>
          <w:rFonts w:ascii="Arial" w:hAnsi="Arial" w:cs="Arial"/>
          <w:lang w:eastAsia="ru-RU"/>
        </w:rPr>
        <w:t>.</w:t>
      </w:r>
    </w:p>
    <w:p w:rsidR="00371294" w:rsidRPr="00134CAA" w:rsidRDefault="00371294" w:rsidP="00371294">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(*12) </w:t>
      </w:r>
      <w:r w:rsidR="00A35DE2" w:rsidRPr="00134CAA">
        <w:rPr>
          <w:rFonts w:ascii="Arial" w:hAnsi="Arial" w:cs="Arial"/>
          <w:lang w:eastAsia="ru-RU"/>
        </w:rPr>
        <w:t>Этот режим н</w:t>
      </w:r>
      <w:r w:rsidR="00A35DE2" w:rsidRPr="00134CAA">
        <w:rPr>
          <w:rStyle w:val="FontStyle232"/>
          <w:rFonts w:eastAsia="MS Gothic"/>
          <w:sz w:val="22"/>
          <w:szCs w:val="22"/>
        </w:rPr>
        <w:t>е может быть выбран, если входной формат - моно</w:t>
      </w:r>
      <w:r w:rsidRPr="00134CAA">
        <w:rPr>
          <w:rFonts w:ascii="Arial" w:hAnsi="Arial" w:cs="Arial"/>
          <w:lang w:eastAsia="ru-RU"/>
        </w:rPr>
        <w:t>.</w:t>
      </w:r>
    </w:p>
    <w:p w:rsidR="00371294" w:rsidRPr="00134CAA" w:rsidRDefault="00371294" w:rsidP="00371294">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(*13) </w:t>
      </w:r>
      <w:r w:rsidR="00A35DE2" w:rsidRPr="00134CAA">
        <w:rPr>
          <w:rFonts w:ascii="Arial" w:hAnsi="Arial" w:cs="Arial"/>
          <w:lang w:eastAsia="ru-RU"/>
        </w:rPr>
        <w:t>Отображаемый режим прослушивания зависит от расположения колонок</w:t>
      </w:r>
      <w:r w:rsidRPr="00134CAA">
        <w:rPr>
          <w:rFonts w:ascii="Arial" w:hAnsi="Arial" w:cs="Arial"/>
          <w:lang w:eastAsia="ru-RU"/>
        </w:rPr>
        <w:t xml:space="preserve"> (</w:t>
      </w:r>
      <w:r w:rsidR="00A35DE2" w:rsidRPr="00134CAA">
        <w:rPr>
          <w:rFonts w:ascii="Arial" w:hAnsi="Arial" w:cs="Arial"/>
          <w:lang w:eastAsia="ru-RU"/>
        </w:rPr>
        <w:t xml:space="preserve">стр. </w:t>
      </w:r>
      <w:r w:rsidRPr="00134CAA">
        <w:rPr>
          <w:rFonts w:ascii="Arial" w:hAnsi="Arial" w:cs="Arial"/>
          <w:b/>
          <w:bCs/>
          <w:lang w:eastAsia="ru-RU"/>
        </w:rPr>
        <w:t>132, 133</w:t>
      </w:r>
      <w:r w:rsidRPr="00134CAA">
        <w:rPr>
          <w:rFonts w:ascii="Arial" w:hAnsi="Arial" w:cs="Arial"/>
          <w:lang w:eastAsia="ru-RU"/>
        </w:rPr>
        <w:t xml:space="preserve">). </w:t>
      </w:r>
      <w:r w:rsidR="00A35DE2" w:rsidRPr="00134CAA">
        <w:rPr>
          <w:rFonts w:ascii="Arial" w:hAnsi="Arial" w:cs="Arial"/>
          <w:lang w:eastAsia="ru-RU"/>
        </w:rPr>
        <w:t>Более того</w:t>
      </w:r>
      <w:r w:rsidRPr="00134CAA">
        <w:rPr>
          <w:rFonts w:ascii="Arial" w:hAnsi="Arial" w:cs="Arial"/>
          <w:lang w:eastAsia="ru-RU"/>
        </w:rPr>
        <w:t xml:space="preserve">, </w:t>
      </w:r>
      <w:r w:rsidR="00A35DE2" w:rsidRPr="00134CAA">
        <w:rPr>
          <w:rStyle w:val="FontStyle232"/>
          <w:rFonts w:eastAsia="MS Gothic"/>
          <w:sz w:val="22"/>
          <w:szCs w:val="22"/>
        </w:rPr>
        <w:t xml:space="preserve">когда </w:t>
      </w:r>
      <w:r w:rsidR="00A35DE2" w:rsidRPr="00134CAA">
        <w:rPr>
          <w:rFonts w:ascii="Arial" w:hAnsi="Arial" w:cs="Arial"/>
          <w:lang w:eastAsia="ru-RU"/>
        </w:rPr>
        <w:t>"</w:t>
      </w:r>
      <w:r w:rsidR="00A35DE2" w:rsidRPr="00134CAA">
        <w:rPr>
          <w:rFonts w:ascii="Arial" w:hAnsi="Arial" w:cs="Arial"/>
          <w:lang w:val="en-US" w:eastAsia="ru-RU"/>
        </w:rPr>
        <w:t>Speaker</w:t>
      </w:r>
      <w:r w:rsidR="00A35DE2" w:rsidRPr="00134CAA">
        <w:rPr>
          <w:rFonts w:ascii="Arial" w:hAnsi="Arial" w:cs="Arial"/>
          <w:lang w:eastAsia="ru-RU"/>
        </w:rPr>
        <w:t xml:space="preserve"> </w:t>
      </w:r>
      <w:r w:rsidR="00A35DE2" w:rsidRPr="00134CAA">
        <w:rPr>
          <w:rFonts w:ascii="Arial" w:hAnsi="Arial" w:cs="Arial"/>
          <w:lang w:val="en-US" w:eastAsia="ru-RU"/>
        </w:rPr>
        <w:t>Virtualizer</w:t>
      </w:r>
      <w:r w:rsidR="00A35DE2" w:rsidRPr="00134CAA">
        <w:rPr>
          <w:rFonts w:ascii="Arial" w:hAnsi="Arial" w:cs="Arial"/>
          <w:lang w:eastAsia="ru-RU"/>
        </w:rPr>
        <w:t xml:space="preserve">" (стр. </w:t>
      </w:r>
      <w:r w:rsidR="00A35DE2" w:rsidRPr="00134CAA">
        <w:rPr>
          <w:rFonts w:ascii="Arial" w:hAnsi="Arial" w:cs="Arial"/>
          <w:b/>
          <w:bCs/>
          <w:lang w:eastAsia="ru-RU"/>
        </w:rPr>
        <w:t>165</w:t>
      </w:r>
      <w:r w:rsidR="00A35DE2" w:rsidRPr="00134CAA">
        <w:rPr>
          <w:rFonts w:ascii="Arial" w:hAnsi="Arial" w:cs="Arial"/>
          <w:lang w:eastAsia="ru-RU"/>
        </w:rPr>
        <w:t>) задан как "</w:t>
      </w:r>
      <w:r w:rsidR="00A35DE2" w:rsidRPr="00134CAA">
        <w:rPr>
          <w:rFonts w:ascii="Arial" w:hAnsi="Arial" w:cs="Arial"/>
          <w:lang w:val="en-US" w:eastAsia="ru-RU"/>
        </w:rPr>
        <w:t>Off</w:t>
      </w:r>
      <w:r w:rsidR="00A35DE2" w:rsidRPr="00134CAA">
        <w:rPr>
          <w:rFonts w:ascii="Arial" w:hAnsi="Arial" w:cs="Arial"/>
          <w:lang w:eastAsia="ru-RU"/>
        </w:rPr>
        <w:t>"</w:t>
      </w:r>
      <w:r w:rsidRPr="00134CAA">
        <w:rPr>
          <w:rFonts w:ascii="Arial" w:hAnsi="Arial" w:cs="Arial"/>
          <w:lang w:eastAsia="ru-RU"/>
        </w:rPr>
        <w:t xml:space="preserve"> (</w:t>
      </w:r>
      <w:r w:rsidR="00A35DE2" w:rsidRPr="00134CAA">
        <w:rPr>
          <w:rFonts w:ascii="Arial" w:hAnsi="Arial" w:cs="Arial"/>
          <w:lang w:eastAsia="ru-RU"/>
        </w:rPr>
        <w:t xml:space="preserve">по умолчанию этот параметр задан как </w:t>
      </w:r>
      <w:r w:rsidRPr="00134CAA">
        <w:rPr>
          <w:rFonts w:ascii="Arial" w:hAnsi="Arial" w:cs="Arial"/>
          <w:lang w:val="en-US" w:eastAsia="ru-RU"/>
        </w:rPr>
        <w:t>On</w:t>
      </w:r>
      <w:r w:rsidRPr="00134CAA">
        <w:rPr>
          <w:rFonts w:ascii="Arial" w:hAnsi="Arial" w:cs="Arial"/>
          <w:lang w:eastAsia="ru-RU"/>
        </w:rPr>
        <w:t xml:space="preserve">), </w:t>
      </w:r>
      <w:r w:rsidR="00A35DE2" w:rsidRPr="00134CAA">
        <w:rPr>
          <w:rFonts w:ascii="Arial" w:hAnsi="Arial" w:cs="Arial"/>
          <w:lang w:eastAsia="ru-RU"/>
        </w:rPr>
        <w:t xml:space="preserve">невозможно выбрать иной режим кроме </w:t>
      </w:r>
      <w:r w:rsidRPr="00134CAA">
        <w:rPr>
          <w:rFonts w:ascii="Arial" w:hAnsi="Arial" w:cs="Arial"/>
          <w:lang w:val="en-US" w:eastAsia="ru-RU"/>
        </w:rPr>
        <w:t>Atmos</w:t>
      </w:r>
      <w:r w:rsidRPr="00134CAA">
        <w:rPr>
          <w:rFonts w:ascii="Arial" w:hAnsi="Arial" w:cs="Arial"/>
          <w:lang w:eastAsia="ru-RU"/>
        </w:rPr>
        <w:t xml:space="preserve"> </w:t>
      </w:r>
      <w:r w:rsidR="00A35DE2" w:rsidRPr="00134CAA">
        <w:rPr>
          <w:rFonts w:ascii="Arial" w:hAnsi="Arial" w:cs="Arial"/>
          <w:lang w:eastAsia="ru-RU"/>
        </w:rPr>
        <w:t>и</w:t>
      </w:r>
      <w:r w:rsidRPr="00134CAA">
        <w:rPr>
          <w:rFonts w:ascii="Arial" w:hAnsi="Arial" w:cs="Arial"/>
          <w:lang w:eastAsia="ru-RU"/>
        </w:rPr>
        <w:t xml:space="preserve"> </w:t>
      </w:r>
      <w:r w:rsidRPr="00134CAA">
        <w:rPr>
          <w:rFonts w:ascii="Arial" w:hAnsi="Arial" w:cs="Arial"/>
          <w:lang w:val="en-US" w:eastAsia="ru-RU"/>
        </w:rPr>
        <w:t>Dsur</w:t>
      </w:r>
      <w:r w:rsidRPr="00134CAA">
        <w:rPr>
          <w:rFonts w:ascii="Arial" w:hAnsi="Arial" w:cs="Arial"/>
          <w:lang w:eastAsia="ru-RU"/>
        </w:rPr>
        <w:t>.</w:t>
      </w:r>
    </w:p>
    <w:p w:rsidR="00371294" w:rsidRPr="00134CAA" w:rsidRDefault="00371294" w:rsidP="00371294">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(*14) </w:t>
      </w:r>
      <w:r w:rsidR="00A35DE2" w:rsidRPr="00134CAA">
        <w:rPr>
          <w:rFonts w:ascii="Arial" w:hAnsi="Arial" w:cs="Arial"/>
          <w:lang w:eastAsia="ru-RU"/>
        </w:rPr>
        <w:t xml:space="preserve">Этот режим </w:t>
      </w:r>
      <w:r w:rsidR="00A35DE2" w:rsidRPr="00134CAA">
        <w:rPr>
          <w:rStyle w:val="FontStyle232"/>
          <w:rFonts w:eastAsia="MS Gothic"/>
          <w:sz w:val="22"/>
          <w:szCs w:val="22"/>
        </w:rPr>
        <w:t xml:space="preserve">можно быть выбрать только тогда, когда </w:t>
      </w:r>
      <w:r w:rsidRPr="00134CAA">
        <w:rPr>
          <w:rFonts w:ascii="Arial" w:hAnsi="Arial" w:cs="Arial"/>
          <w:lang w:val="en-US" w:eastAsia="ru-RU"/>
        </w:rPr>
        <w:t>IMAX</w:t>
      </w:r>
      <w:r w:rsidRPr="00134CAA">
        <w:rPr>
          <w:rFonts w:ascii="Arial" w:hAnsi="Arial" w:cs="Arial"/>
          <w:lang w:eastAsia="ru-RU"/>
        </w:rPr>
        <w:t xml:space="preserve"> </w:t>
      </w:r>
      <w:r w:rsidRPr="00134CAA">
        <w:rPr>
          <w:rFonts w:ascii="Arial" w:hAnsi="Arial" w:cs="Arial"/>
          <w:lang w:val="en-US" w:eastAsia="ru-RU"/>
        </w:rPr>
        <w:t>Mode</w:t>
      </w:r>
      <w:r w:rsidRPr="00134CAA">
        <w:rPr>
          <w:rFonts w:ascii="Arial" w:hAnsi="Arial" w:cs="Arial"/>
          <w:lang w:eastAsia="ru-RU"/>
        </w:rPr>
        <w:t xml:space="preserve"> (</w:t>
      </w:r>
      <w:r w:rsidR="00A35DE2" w:rsidRPr="00134CAA">
        <w:rPr>
          <w:rFonts w:ascii="Arial" w:hAnsi="Arial" w:cs="Arial"/>
          <w:lang w:eastAsia="ru-RU"/>
        </w:rPr>
        <w:t>стр.</w:t>
      </w:r>
      <w:r w:rsidRPr="00134CAA">
        <w:rPr>
          <w:rFonts w:ascii="Arial" w:hAnsi="Arial" w:cs="Arial"/>
          <w:b/>
          <w:bCs/>
          <w:lang w:eastAsia="ru-RU"/>
        </w:rPr>
        <w:t>166</w:t>
      </w:r>
      <w:r w:rsidRPr="00134CAA">
        <w:rPr>
          <w:rFonts w:ascii="Arial" w:hAnsi="Arial" w:cs="Arial"/>
          <w:lang w:eastAsia="ru-RU"/>
        </w:rPr>
        <w:t xml:space="preserve">) </w:t>
      </w:r>
      <w:r w:rsidR="00A35DE2" w:rsidRPr="00134CAA">
        <w:rPr>
          <w:rFonts w:ascii="Arial" w:hAnsi="Arial" w:cs="Arial"/>
          <w:lang w:eastAsia="ru-RU"/>
        </w:rPr>
        <w:t xml:space="preserve">в положении </w:t>
      </w:r>
      <w:r w:rsidRPr="00134CAA">
        <w:rPr>
          <w:rFonts w:ascii="Arial" w:hAnsi="Arial" w:cs="Arial"/>
          <w:lang w:eastAsia="ru-RU"/>
        </w:rPr>
        <w:t>"</w:t>
      </w:r>
      <w:r w:rsidRPr="00134CAA">
        <w:rPr>
          <w:rFonts w:ascii="Arial" w:hAnsi="Arial" w:cs="Arial"/>
          <w:lang w:val="en-US" w:eastAsia="ru-RU"/>
        </w:rPr>
        <w:t>Off</w:t>
      </w:r>
      <w:r w:rsidRPr="00134CAA">
        <w:rPr>
          <w:rFonts w:ascii="Arial" w:hAnsi="Arial" w:cs="Arial"/>
          <w:lang w:eastAsia="ru-RU"/>
        </w:rPr>
        <w:t>" (</w:t>
      </w:r>
      <w:r w:rsidR="00A35DE2" w:rsidRPr="00134CAA">
        <w:rPr>
          <w:rFonts w:ascii="Arial" w:hAnsi="Arial" w:cs="Arial"/>
          <w:lang w:eastAsia="ru-RU"/>
        </w:rPr>
        <w:t xml:space="preserve">по умолчанию этот параметр задан как </w:t>
      </w:r>
      <w:r w:rsidRPr="00134CAA">
        <w:rPr>
          <w:rFonts w:ascii="Arial" w:hAnsi="Arial" w:cs="Arial"/>
          <w:lang w:val="en-US" w:eastAsia="ru-RU"/>
        </w:rPr>
        <w:t>Auto</w:t>
      </w:r>
      <w:r w:rsidRPr="00134CAA">
        <w:rPr>
          <w:rFonts w:ascii="Arial" w:hAnsi="Arial" w:cs="Arial"/>
          <w:lang w:eastAsia="ru-RU"/>
        </w:rPr>
        <w:t>).</w:t>
      </w:r>
    </w:p>
    <w:p w:rsidR="00371294" w:rsidRPr="00134CAA" w:rsidRDefault="00371294" w:rsidP="00371294">
      <w:pPr>
        <w:pStyle w:val="Style77"/>
        <w:widowControl/>
        <w:rPr>
          <w:rStyle w:val="FontStyle232"/>
          <w:rFonts w:eastAsia="MS Gothic"/>
          <w:b/>
          <w:sz w:val="22"/>
          <w:szCs w:val="22"/>
          <w:lang w:eastAsia="en-US"/>
        </w:rPr>
      </w:pPr>
      <w:r w:rsidRPr="00134CAA">
        <w:rPr>
          <w:sz w:val="22"/>
          <w:szCs w:val="22"/>
        </w:rPr>
        <w:t></w:t>
      </w:r>
    </w:p>
    <w:p w:rsidR="00371294" w:rsidRPr="00134CAA" w:rsidRDefault="00A35DE2" w:rsidP="00B71143">
      <w:pPr>
        <w:pStyle w:val="Style77"/>
        <w:widowControl/>
        <w:rPr>
          <w:b/>
          <w:bCs/>
          <w:sz w:val="22"/>
          <w:szCs w:val="22"/>
        </w:rPr>
      </w:pPr>
      <w:r w:rsidRPr="00134CAA">
        <w:rPr>
          <w:b/>
          <w:sz w:val="22"/>
          <w:szCs w:val="22"/>
        </w:rPr>
        <w:t xml:space="preserve">Расположение колонок и выбираемые режимы прослушивания (стр. </w:t>
      </w:r>
      <w:r w:rsidRPr="00134CAA">
        <w:rPr>
          <w:b/>
          <w:bCs/>
          <w:sz w:val="22"/>
          <w:szCs w:val="22"/>
        </w:rPr>
        <w:t>129).</w:t>
      </w:r>
    </w:p>
    <w:p w:rsidR="00E6247D" w:rsidRPr="00134CAA" w:rsidRDefault="00E6247D" w:rsidP="00E6247D">
      <w:pPr>
        <w:pStyle w:val="a3"/>
        <w:rPr>
          <w:rFonts w:ascii="Arial" w:hAnsi="Arial" w:cs="Arial"/>
          <w:b/>
          <w:sz w:val="22"/>
          <w:szCs w:val="22"/>
        </w:rPr>
      </w:pPr>
    </w:p>
    <w:p w:rsidR="00E6247D" w:rsidRPr="00134CAA" w:rsidRDefault="00E6247D" w:rsidP="00E6247D">
      <w:pPr>
        <w:pStyle w:val="a3"/>
        <w:rPr>
          <w:rFonts w:ascii="Arial" w:hAnsi="Arial" w:cs="Arial"/>
          <w:b/>
          <w:sz w:val="22"/>
          <w:szCs w:val="22"/>
        </w:rPr>
      </w:pPr>
      <w:r w:rsidRPr="00134CAA">
        <w:rPr>
          <w:rFonts w:ascii="Arial" w:hAnsi="Arial" w:cs="Arial"/>
          <w:b/>
          <w:sz w:val="22"/>
          <w:szCs w:val="22"/>
        </w:rPr>
        <w:t xml:space="preserve">Стр. </w:t>
      </w:r>
      <w:r w:rsidR="00A56487" w:rsidRPr="00134CAA">
        <w:rPr>
          <w:rFonts w:ascii="Arial" w:hAnsi="Arial" w:cs="Arial"/>
          <w:b/>
          <w:sz w:val="22"/>
          <w:szCs w:val="22"/>
        </w:rPr>
        <w:t>1</w:t>
      </w:r>
      <w:r w:rsidR="00D15C5C" w:rsidRPr="00134CAA">
        <w:rPr>
          <w:rFonts w:ascii="Arial" w:hAnsi="Arial" w:cs="Arial"/>
          <w:b/>
          <w:sz w:val="22"/>
          <w:szCs w:val="22"/>
        </w:rPr>
        <w:t>49</w:t>
      </w:r>
    </w:p>
    <w:p w:rsidR="008D1A01" w:rsidRPr="00134CAA" w:rsidRDefault="008D1A01" w:rsidP="00E6247D">
      <w:pPr>
        <w:pStyle w:val="a3"/>
        <w:rPr>
          <w:rFonts w:ascii="Arial" w:hAnsi="Arial" w:cs="Arial"/>
          <w:b/>
          <w:sz w:val="22"/>
          <w:szCs w:val="22"/>
        </w:rPr>
      </w:pPr>
    </w:p>
    <w:p w:rsidR="008D1A01" w:rsidRPr="00134CAA" w:rsidRDefault="008D1A01" w:rsidP="008D1A01">
      <w:pPr>
        <w:pStyle w:val="Style8"/>
        <w:widowControl/>
        <w:rPr>
          <w:rStyle w:val="FontStyle74"/>
          <w:b/>
          <w:sz w:val="22"/>
          <w:szCs w:val="22"/>
          <w:lang w:eastAsia="en-US"/>
        </w:rPr>
      </w:pPr>
      <w:bookmarkStart w:id="20" w:name="bookmark37"/>
      <w:r w:rsidRPr="00134CAA">
        <w:rPr>
          <w:rStyle w:val="FontStyle74"/>
          <w:b/>
          <w:sz w:val="22"/>
          <w:szCs w:val="22"/>
          <w:lang w:eastAsia="en-US"/>
        </w:rPr>
        <w:t>Ввод символов</w:t>
      </w:r>
    </w:p>
    <w:bookmarkEnd w:id="20"/>
    <w:p w:rsidR="008D1A01" w:rsidRPr="00134CAA" w:rsidRDefault="008D1A01" w:rsidP="008D1A01">
      <w:pPr>
        <w:pStyle w:val="Style18"/>
        <w:widowControl/>
        <w:rPr>
          <w:rStyle w:val="FontStyle72"/>
          <w:sz w:val="22"/>
          <w:szCs w:val="22"/>
          <w:lang w:eastAsia="en-US"/>
        </w:rPr>
      </w:pPr>
    </w:p>
    <w:p w:rsidR="008D1A01" w:rsidRPr="00134CAA" w:rsidRDefault="008D1A01" w:rsidP="008D1A01">
      <w:pPr>
        <w:pStyle w:val="Style18"/>
        <w:widowControl/>
        <w:rPr>
          <w:rStyle w:val="FontStyle72"/>
          <w:sz w:val="22"/>
          <w:szCs w:val="22"/>
          <w:lang w:eastAsia="en-US"/>
        </w:rPr>
      </w:pPr>
      <w:r w:rsidRPr="00134CAA">
        <w:rPr>
          <w:rStyle w:val="FontStyle72"/>
          <w:b w:val="0"/>
          <w:sz w:val="22"/>
          <w:szCs w:val="22"/>
          <w:lang w:eastAsia="en-US"/>
        </w:rPr>
        <w:t xml:space="preserve">Вы можете вводить буквы и </w:t>
      </w:r>
      <w:r w:rsidRPr="00134CAA">
        <w:rPr>
          <w:rStyle w:val="FontStyle74"/>
          <w:sz w:val="22"/>
          <w:szCs w:val="22"/>
          <w:lang w:eastAsia="en-US"/>
        </w:rPr>
        <w:t>символы с помощью клавиатуры, отображаемой на экране телевизора, например, при вводе пароля для настройки Wi-Fi (см. стр. 1</w:t>
      </w:r>
      <w:r w:rsidR="008F196B" w:rsidRPr="00134CAA">
        <w:rPr>
          <w:rStyle w:val="FontStyle74"/>
          <w:sz w:val="22"/>
          <w:szCs w:val="22"/>
          <w:lang w:eastAsia="en-US"/>
        </w:rPr>
        <w:t>71</w:t>
      </w:r>
      <w:r w:rsidRPr="00134CAA">
        <w:rPr>
          <w:rStyle w:val="FontStyle74"/>
          <w:sz w:val="22"/>
          <w:szCs w:val="22"/>
          <w:lang w:eastAsia="en-US"/>
        </w:rPr>
        <w:t>) или присвоения названий пресетам радиостанций (см. стр. 1</w:t>
      </w:r>
      <w:r w:rsidR="008F196B" w:rsidRPr="00134CAA">
        <w:rPr>
          <w:rStyle w:val="FontStyle74"/>
          <w:sz w:val="22"/>
          <w:szCs w:val="22"/>
          <w:lang w:eastAsia="en-US"/>
        </w:rPr>
        <w:t>68</w:t>
      </w:r>
      <w:r w:rsidRPr="00134CAA">
        <w:rPr>
          <w:rStyle w:val="FontStyle74"/>
          <w:sz w:val="22"/>
          <w:szCs w:val="22"/>
          <w:lang w:eastAsia="en-US"/>
        </w:rPr>
        <w:t xml:space="preserve">). </w:t>
      </w:r>
    </w:p>
    <w:p w:rsidR="008D1A01" w:rsidRPr="00134CAA" w:rsidRDefault="008D1A01" w:rsidP="008D1A01">
      <w:pPr>
        <w:pStyle w:val="Style12"/>
        <w:widowControl/>
        <w:rPr>
          <w:rStyle w:val="FontStyle73"/>
          <w:sz w:val="22"/>
          <w:szCs w:val="22"/>
          <w:lang w:eastAsia="en-US"/>
        </w:rPr>
      </w:pPr>
      <w:r w:rsidRPr="00134CAA">
        <w:rPr>
          <w:rStyle w:val="FontStyle73"/>
          <w:sz w:val="22"/>
          <w:szCs w:val="22"/>
          <w:lang w:eastAsia="en-US"/>
        </w:rPr>
        <w:t>Для ввода текста, например, для ввода паролей, выполните следующие действия.</w:t>
      </w:r>
    </w:p>
    <w:p w:rsidR="008D1A01" w:rsidRPr="00134CAA" w:rsidRDefault="008D1A01" w:rsidP="008D1A01">
      <w:pPr>
        <w:pStyle w:val="Style17"/>
        <w:widowControl/>
        <w:rPr>
          <w:rStyle w:val="FontStyle73"/>
          <w:sz w:val="22"/>
          <w:szCs w:val="22"/>
          <w:lang w:eastAsia="en-US"/>
        </w:rPr>
      </w:pPr>
      <w:r w:rsidRPr="00134CAA">
        <w:rPr>
          <w:rStyle w:val="FontStyle73"/>
          <w:sz w:val="22"/>
          <w:szCs w:val="22"/>
          <w:lang w:eastAsia="en-US"/>
        </w:rPr>
        <w:t xml:space="preserve">1. Выберите символ с помощью курсорных кнопок на пульте и нажмите кнопку ENTER для подтверждения. </w:t>
      </w:r>
    </w:p>
    <w:p w:rsidR="008D1A01" w:rsidRPr="00134CAA" w:rsidRDefault="008D1A01" w:rsidP="008D1A01">
      <w:pPr>
        <w:pStyle w:val="Style17"/>
        <w:widowControl/>
        <w:rPr>
          <w:rStyle w:val="FontStyle73"/>
          <w:sz w:val="22"/>
          <w:szCs w:val="22"/>
          <w:lang w:eastAsia="en-US"/>
        </w:rPr>
      </w:pPr>
      <w:r w:rsidRPr="00134CAA">
        <w:rPr>
          <w:rStyle w:val="FontStyle73"/>
          <w:sz w:val="22"/>
          <w:szCs w:val="22"/>
          <w:lang w:eastAsia="en-US"/>
        </w:rPr>
        <w:t xml:space="preserve">2.При сохранении этих </w:t>
      </w:r>
      <w:r w:rsidRPr="00134CAA">
        <w:rPr>
          <w:rStyle w:val="FontStyle74"/>
          <w:sz w:val="22"/>
          <w:szCs w:val="22"/>
          <w:lang w:eastAsia="en-US"/>
        </w:rPr>
        <w:t>символов</w:t>
      </w:r>
      <w:r w:rsidRPr="00134CAA">
        <w:rPr>
          <w:rStyle w:val="FontStyle73"/>
          <w:sz w:val="22"/>
          <w:szCs w:val="22"/>
          <w:lang w:eastAsia="en-US"/>
        </w:rPr>
        <w:t xml:space="preserve"> после ввода выберите «ОК» и нажмите кнопку ENTER для подтверждения</w:t>
      </w:r>
      <w:proofErr w:type="gramStart"/>
      <w:r w:rsidRPr="00134CAA">
        <w:rPr>
          <w:rStyle w:val="FontStyle73"/>
          <w:sz w:val="22"/>
          <w:szCs w:val="22"/>
          <w:lang w:eastAsia="en-US"/>
        </w:rPr>
        <w:t>..</w:t>
      </w:r>
      <w:proofErr w:type="gramEnd"/>
    </w:p>
    <w:p w:rsidR="008D1A01" w:rsidRPr="00134CAA" w:rsidRDefault="008D1A01" w:rsidP="008D1A01">
      <w:pPr>
        <w:pStyle w:val="Style17"/>
        <w:widowControl/>
        <w:rPr>
          <w:rStyle w:val="FontStyle73"/>
          <w:sz w:val="22"/>
          <w:szCs w:val="22"/>
          <w:lang w:eastAsia="en-US"/>
        </w:rPr>
      </w:pPr>
      <w:proofErr w:type="gramStart"/>
      <w:r w:rsidRPr="00134CAA">
        <w:rPr>
          <w:rStyle w:val="FontStyle73"/>
          <w:sz w:val="22"/>
          <w:szCs w:val="22"/>
          <w:lang w:eastAsia="en-US"/>
        </w:rPr>
        <w:t>Выберите "A/a": для переключения регистра символов (заглавные или строчные).</w:t>
      </w:r>
      <w:proofErr w:type="gramEnd"/>
      <w:r w:rsidRPr="00134CAA">
        <w:rPr>
          <w:rStyle w:val="FontStyle73"/>
          <w:sz w:val="22"/>
          <w:szCs w:val="22"/>
          <w:lang w:eastAsia="en-US"/>
        </w:rPr>
        <w:t xml:space="preserve"> Можно также использовать кнопку MODE на пульте.</w:t>
      </w:r>
    </w:p>
    <w:p w:rsidR="008D1A01" w:rsidRPr="00134CAA" w:rsidRDefault="00CA2CBD" w:rsidP="008D1A01">
      <w:pPr>
        <w:pStyle w:val="Style14"/>
        <w:widowControl/>
        <w:rPr>
          <w:rStyle w:val="FontStyle73"/>
          <w:sz w:val="22"/>
          <w:szCs w:val="22"/>
          <w:lang w:eastAsia="en-US"/>
        </w:rPr>
      </w:pPr>
      <w:r w:rsidRPr="00134CAA">
        <w:rPr>
          <w:rStyle w:val="FontStyle73"/>
          <w:sz w:val="22"/>
          <w:szCs w:val="22"/>
          <w:lang w:eastAsia="en-US"/>
        </w:rPr>
        <w:t>•</w:t>
      </w:r>
      <w:r w:rsidR="008D1A01" w:rsidRPr="00134CAA">
        <w:rPr>
          <w:rStyle w:val="FontStyle68"/>
          <w:sz w:val="22"/>
          <w:szCs w:val="22"/>
          <w:lang w:eastAsia="en-US"/>
        </w:rPr>
        <w:t xml:space="preserve">: </w:t>
      </w:r>
      <w:r w:rsidR="008D1A01" w:rsidRPr="00134CAA">
        <w:rPr>
          <w:rStyle w:val="FontStyle73"/>
          <w:sz w:val="22"/>
          <w:szCs w:val="22"/>
          <w:lang w:eastAsia="en-US"/>
        </w:rPr>
        <w:t>Ввод пробела.</w:t>
      </w:r>
    </w:p>
    <w:p w:rsidR="008D1A01" w:rsidRPr="00134CAA" w:rsidRDefault="00CA2CBD" w:rsidP="008D1A01">
      <w:pPr>
        <w:pStyle w:val="Style17"/>
        <w:widowControl/>
        <w:rPr>
          <w:rStyle w:val="FontStyle73"/>
          <w:sz w:val="22"/>
          <w:szCs w:val="22"/>
          <w:lang w:eastAsia="en-US"/>
        </w:rPr>
      </w:pPr>
      <w:proofErr w:type="gramStart"/>
      <w:r w:rsidRPr="00134CAA">
        <w:rPr>
          <w:rStyle w:val="FontStyle73"/>
          <w:sz w:val="22"/>
          <w:szCs w:val="22"/>
          <w:lang w:eastAsia="en-US"/>
        </w:rPr>
        <w:t>•</w:t>
      </w:r>
      <w:r w:rsidR="008D1A01" w:rsidRPr="00134CAA">
        <w:rPr>
          <w:rStyle w:val="FontStyle73"/>
          <w:sz w:val="22"/>
          <w:szCs w:val="22"/>
          <w:lang w:eastAsia="en-US"/>
        </w:rPr>
        <w:t xml:space="preserve">: Удаляет символ слева от курсора («забой». </w:t>
      </w:r>
      <w:proofErr w:type="gramEnd"/>
    </w:p>
    <w:p w:rsidR="008D1A01" w:rsidRPr="00134CAA" w:rsidRDefault="00CA2CBD" w:rsidP="008D1A01">
      <w:pPr>
        <w:pStyle w:val="Style17"/>
        <w:widowControl/>
        <w:rPr>
          <w:rStyle w:val="FontStyle73"/>
          <w:sz w:val="22"/>
          <w:szCs w:val="22"/>
          <w:lang w:eastAsia="en-US"/>
        </w:rPr>
      </w:pPr>
      <w:r w:rsidRPr="00134CAA">
        <w:rPr>
          <w:rStyle w:val="FontStyle73"/>
          <w:sz w:val="22"/>
          <w:szCs w:val="22"/>
          <w:lang w:eastAsia="en-US"/>
        </w:rPr>
        <w:t xml:space="preserve">• </w:t>
      </w:r>
      <w:r w:rsidR="008D1A01" w:rsidRPr="00134CAA">
        <w:rPr>
          <w:rStyle w:val="FontStyle73"/>
          <w:sz w:val="22"/>
          <w:szCs w:val="22"/>
          <w:lang w:eastAsia="en-US"/>
        </w:rPr>
        <w:t xml:space="preserve"> Используются для перемещения курсора в направлении стрелки. </w:t>
      </w:r>
    </w:p>
    <w:p w:rsidR="00CA2CBD" w:rsidRPr="00134CAA" w:rsidRDefault="00CA2CBD" w:rsidP="00CA2CBD">
      <w:pPr>
        <w:pStyle w:val="Style12"/>
        <w:widowControl/>
        <w:rPr>
          <w:rStyle w:val="FontStyle73"/>
          <w:sz w:val="22"/>
          <w:szCs w:val="22"/>
          <w:lang w:eastAsia="en-US"/>
        </w:rPr>
      </w:pPr>
      <w:r w:rsidRPr="00134CAA">
        <w:rPr>
          <w:rStyle w:val="FontStyle73"/>
          <w:sz w:val="22"/>
          <w:szCs w:val="22"/>
          <w:lang w:eastAsia="en-US"/>
        </w:rPr>
        <w:t>• Для удаления всего введенного текста, нажмите кнопку CLEAR на пульте ДУ.</w:t>
      </w:r>
    </w:p>
    <w:p w:rsidR="00CA2CBD" w:rsidRPr="00134CAA" w:rsidRDefault="00CA2CBD" w:rsidP="008D1A01">
      <w:pPr>
        <w:pStyle w:val="Style17"/>
        <w:widowControl/>
        <w:rPr>
          <w:rStyle w:val="FontStyle73"/>
          <w:sz w:val="22"/>
          <w:szCs w:val="22"/>
          <w:lang w:eastAsia="en-US"/>
        </w:rPr>
      </w:pPr>
      <w:r w:rsidRPr="00134CAA">
        <w:rPr>
          <w:rStyle w:val="FontStyle73"/>
          <w:sz w:val="22"/>
          <w:szCs w:val="22"/>
          <w:lang w:eastAsia="en-US"/>
        </w:rPr>
        <w:lastRenderedPageBreak/>
        <w:t xml:space="preserve">• На экране воспроизведения в </w:t>
      </w:r>
      <w:r w:rsidRPr="00134CAA">
        <w:rPr>
          <w:rStyle w:val="FontStyle73"/>
          <w:sz w:val="22"/>
          <w:szCs w:val="22"/>
          <w:lang w:val="en-US" w:eastAsia="en-US"/>
        </w:rPr>
        <w:t>ZONE</w:t>
      </w:r>
      <w:r w:rsidRPr="00134CAA">
        <w:rPr>
          <w:rStyle w:val="FontStyle73"/>
          <w:sz w:val="22"/>
          <w:szCs w:val="22"/>
          <w:lang w:eastAsia="en-US"/>
        </w:rPr>
        <w:t xml:space="preserve"> 2, используйте пульт ДУ, нажав и удержав кнопку </w:t>
      </w:r>
      <w:r w:rsidRPr="00134CAA">
        <w:rPr>
          <w:rStyle w:val="FontStyle73"/>
          <w:sz w:val="22"/>
          <w:szCs w:val="22"/>
          <w:lang w:val="en-US" w:eastAsia="en-US"/>
        </w:rPr>
        <w:t>ZONE</w:t>
      </w:r>
      <w:r w:rsidRPr="00134CAA">
        <w:rPr>
          <w:rStyle w:val="FontStyle73"/>
          <w:sz w:val="22"/>
          <w:szCs w:val="22"/>
          <w:lang w:eastAsia="en-US"/>
        </w:rPr>
        <w:t xml:space="preserve"> 2. Для удаления всего введенного текста, нажмите только кнопку CLEAR на пульте ДУ без нажатия кнопки </w:t>
      </w:r>
      <w:r w:rsidRPr="00134CAA">
        <w:rPr>
          <w:rStyle w:val="FontStyle73"/>
          <w:sz w:val="22"/>
          <w:szCs w:val="22"/>
          <w:lang w:val="en-US" w:eastAsia="en-US"/>
        </w:rPr>
        <w:t>ZONE</w:t>
      </w:r>
      <w:r w:rsidRPr="00134CAA">
        <w:rPr>
          <w:rStyle w:val="FontStyle73"/>
          <w:sz w:val="22"/>
          <w:szCs w:val="22"/>
          <w:lang w:eastAsia="en-US"/>
        </w:rPr>
        <w:t xml:space="preserve"> 2. </w:t>
      </w:r>
    </w:p>
    <w:p w:rsidR="008D1A01" w:rsidRPr="00134CAA" w:rsidRDefault="008D1A01" w:rsidP="00E6247D">
      <w:pPr>
        <w:pStyle w:val="a3"/>
        <w:rPr>
          <w:rFonts w:ascii="Arial" w:hAnsi="Arial" w:cs="Arial"/>
          <w:b/>
          <w:sz w:val="22"/>
          <w:szCs w:val="22"/>
        </w:rPr>
      </w:pPr>
    </w:p>
    <w:p w:rsidR="00CA2CBD" w:rsidRPr="00134CAA" w:rsidRDefault="00CA2CBD" w:rsidP="00CA2CBD">
      <w:pPr>
        <w:pStyle w:val="a3"/>
        <w:rPr>
          <w:rFonts w:ascii="Arial" w:hAnsi="Arial" w:cs="Arial"/>
          <w:b/>
          <w:sz w:val="22"/>
          <w:szCs w:val="22"/>
        </w:rPr>
      </w:pPr>
      <w:r w:rsidRPr="00134CAA">
        <w:rPr>
          <w:rFonts w:ascii="Arial" w:hAnsi="Arial" w:cs="Arial"/>
          <w:b/>
          <w:sz w:val="22"/>
          <w:szCs w:val="22"/>
        </w:rPr>
        <w:t>Стр. 1</w:t>
      </w:r>
      <w:r w:rsidR="00D15C5C" w:rsidRPr="00134CAA">
        <w:rPr>
          <w:rFonts w:ascii="Arial" w:hAnsi="Arial" w:cs="Arial"/>
          <w:b/>
          <w:sz w:val="22"/>
          <w:szCs w:val="22"/>
        </w:rPr>
        <w:t>50</w:t>
      </w:r>
    </w:p>
    <w:p w:rsidR="00E6247D" w:rsidRPr="00134CAA" w:rsidRDefault="00E6247D" w:rsidP="006F50B2">
      <w:pPr>
        <w:pStyle w:val="a3"/>
        <w:rPr>
          <w:rFonts w:ascii="Arial" w:hAnsi="Arial" w:cs="Arial"/>
          <w:b/>
          <w:sz w:val="22"/>
          <w:szCs w:val="22"/>
        </w:rPr>
      </w:pPr>
    </w:p>
    <w:p w:rsidR="00A87801" w:rsidRPr="00134CAA" w:rsidRDefault="00865A5D" w:rsidP="00981C3F">
      <w:pPr>
        <w:numPr>
          <w:ilvl w:val="12"/>
          <w:numId w:val="0"/>
        </w:numPr>
        <w:spacing w:after="0" w:line="240" w:lineRule="auto"/>
        <w:rPr>
          <w:rFonts w:ascii="Arial" w:hAnsi="Arial" w:cs="Arial"/>
          <w:b/>
        </w:rPr>
      </w:pPr>
      <w:r w:rsidRPr="00134CAA">
        <w:rPr>
          <w:rFonts w:ascii="Arial" w:hAnsi="Arial" w:cs="Arial"/>
          <w:b/>
        </w:rPr>
        <w:t>Меню настройки</w:t>
      </w:r>
      <w:r w:rsidR="00977BE3" w:rsidRPr="00134CAA">
        <w:rPr>
          <w:rFonts w:ascii="Arial" w:hAnsi="Arial" w:cs="Arial"/>
          <w:b/>
        </w:rPr>
        <w:t xml:space="preserve"> – </w:t>
      </w:r>
      <w:r w:rsidR="00977BE3" w:rsidRPr="00134CAA">
        <w:rPr>
          <w:rFonts w:ascii="Arial" w:hAnsi="Arial" w:cs="Arial"/>
          <w:b/>
          <w:lang w:val="en-US"/>
        </w:rPr>
        <w:t>Setup</w:t>
      </w:r>
      <w:r w:rsidR="00977BE3" w:rsidRPr="00134CAA">
        <w:rPr>
          <w:rFonts w:ascii="Arial" w:hAnsi="Arial" w:cs="Arial"/>
          <w:b/>
        </w:rPr>
        <w:t xml:space="preserve"> </w:t>
      </w:r>
      <w:r w:rsidR="00977BE3" w:rsidRPr="00134CAA">
        <w:rPr>
          <w:rFonts w:ascii="Arial" w:hAnsi="Arial" w:cs="Arial"/>
          <w:b/>
          <w:lang w:val="en-US"/>
        </w:rPr>
        <w:t>Menu</w:t>
      </w:r>
    </w:p>
    <w:p w:rsidR="00A87801" w:rsidRPr="00134CAA" w:rsidRDefault="00A87801" w:rsidP="00981C3F">
      <w:pPr>
        <w:numPr>
          <w:ilvl w:val="12"/>
          <w:numId w:val="0"/>
        </w:numPr>
        <w:spacing w:after="0" w:line="240" w:lineRule="auto"/>
        <w:rPr>
          <w:rFonts w:ascii="Arial" w:hAnsi="Arial" w:cs="Arial"/>
          <w:b/>
        </w:rPr>
      </w:pPr>
    </w:p>
    <w:p w:rsidR="002D6FAE" w:rsidRPr="00134CAA" w:rsidRDefault="002D6FAE" w:rsidP="00981C3F">
      <w:pPr>
        <w:numPr>
          <w:ilvl w:val="12"/>
          <w:numId w:val="0"/>
        </w:numPr>
        <w:spacing w:after="0" w:line="240" w:lineRule="auto"/>
        <w:rPr>
          <w:rFonts w:ascii="Arial" w:hAnsi="Arial" w:cs="Arial"/>
          <w:b/>
        </w:rPr>
      </w:pPr>
      <w:r w:rsidRPr="00134CAA">
        <w:rPr>
          <w:rFonts w:ascii="Arial" w:hAnsi="Arial" w:cs="Arial"/>
          <w:b/>
        </w:rPr>
        <w:t>Список меню</w:t>
      </w:r>
    </w:p>
    <w:p w:rsidR="002D6FAE" w:rsidRPr="00134CAA" w:rsidRDefault="002D6FAE" w:rsidP="00981C3F">
      <w:pPr>
        <w:numPr>
          <w:ilvl w:val="12"/>
          <w:numId w:val="0"/>
        </w:numPr>
        <w:spacing w:after="0" w:line="240" w:lineRule="auto"/>
        <w:rPr>
          <w:rFonts w:ascii="Arial" w:hAnsi="Arial" w:cs="Arial"/>
          <w:b/>
        </w:rPr>
      </w:pPr>
    </w:p>
    <w:p w:rsidR="00865A5D" w:rsidRPr="00134CAA" w:rsidRDefault="00865A5D" w:rsidP="00865A5D">
      <w:pPr>
        <w:pStyle w:val="a3"/>
        <w:rPr>
          <w:rFonts w:ascii="Arial" w:hAnsi="Arial" w:cs="Arial"/>
          <w:sz w:val="22"/>
          <w:szCs w:val="22"/>
        </w:rPr>
      </w:pPr>
      <w:r w:rsidRPr="00134CAA">
        <w:rPr>
          <w:rFonts w:ascii="Arial" w:hAnsi="Arial" w:cs="Arial"/>
          <w:sz w:val="22"/>
          <w:szCs w:val="22"/>
        </w:rPr>
        <w:t>Этот ресивер позволяет вам сконфигурировать более сложные настройки, чтобы обеспечить еще лучшие впечатления от просмотра и прослушивания.</w:t>
      </w:r>
      <w:r w:rsidR="002D6FAE" w:rsidRPr="00134CAA">
        <w:rPr>
          <w:rFonts w:ascii="Arial" w:hAnsi="Arial" w:cs="Arial"/>
          <w:sz w:val="22"/>
          <w:szCs w:val="22"/>
        </w:rPr>
        <w:t xml:space="preserve"> </w:t>
      </w:r>
      <w:r w:rsidR="00C56C64" w:rsidRPr="00134CAA">
        <w:rPr>
          <w:rFonts w:ascii="Arial" w:hAnsi="Arial" w:cs="Arial"/>
          <w:sz w:val="22"/>
          <w:szCs w:val="22"/>
        </w:rPr>
        <w:t xml:space="preserve">Подробное описание операций смотрите в Разделе «Работа с меню» - “Menu operations” (стр. </w:t>
      </w:r>
      <w:r w:rsidR="00CA2CBD" w:rsidRPr="00134CAA">
        <w:rPr>
          <w:rFonts w:ascii="Arial" w:hAnsi="Arial" w:cs="Arial"/>
          <w:sz w:val="22"/>
          <w:szCs w:val="22"/>
        </w:rPr>
        <w:t>1</w:t>
      </w:r>
      <w:r w:rsidR="00D15C5C" w:rsidRPr="00134CAA">
        <w:rPr>
          <w:rFonts w:ascii="Arial" w:hAnsi="Arial" w:cs="Arial"/>
          <w:sz w:val="22"/>
          <w:szCs w:val="22"/>
        </w:rPr>
        <w:t>52</w:t>
      </w:r>
      <w:r w:rsidR="00C56C64" w:rsidRPr="00134CAA">
        <w:rPr>
          <w:rFonts w:ascii="Arial" w:hAnsi="Arial" w:cs="Arial"/>
          <w:sz w:val="22"/>
          <w:szCs w:val="22"/>
        </w:rPr>
        <w:t>).</w:t>
      </w:r>
    </w:p>
    <w:p w:rsidR="00865A5D" w:rsidRPr="00134CAA" w:rsidRDefault="00865A5D" w:rsidP="00865A5D">
      <w:pPr>
        <w:pStyle w:val="a3"/>
        <w:rPr>
          <w:rFonts w:ascii="Arial" w:hAnsi="Arial" w:cs="Arial"/>
          <w:sz w:val="22"/>
          <w:szCs w:val="22"/>
        </w:rPr>
      </w:pPr>
    </w:p>
    <w:p w:rsidR="00923A7C" w:rsidRPr="00134CAA" w:rsidRDefault="00923A7C" w:rsidP="00865A5D">
      <w:pPr>
        <w:pStyle w:val="a3"/>
        <w:rPr>
          <w:rFonts w:ascii="Arial" w:hAnsi="Arial" w:cs="Arial"/>
          <w:sz w:val="22"/>
          <w:szCs w:val="22"/>
        </w:rPr>
      </w:pPr>
    </w:p>
    <w:p w:rsidR="00923A7C" w:rsidRPr="00134CAA" w:rsidRDefault="00923A7C" w:rsidP="00923A7C">
      <w:pPr>
        <w:autoSpaceDE w:val="0"/>
        <w:autoSpaceDN w:val="0"/>
        <w:adjustRightInd w:val="0"/>
        <w:spacing w:after="80" w:line="181" w:lineRule="atLeast"/>
        <w:rPr>
          <w:rFonts w:ascii="Arial" w:hAnsi="Arial" w:cs="Arial"/>
          <w:b/>
          <w:bCs/>
          <w:lang w:eastAsia="ru-RU"/>
        </w:rPr>
      </w:pPr>
      <w:r w:rsidRPr="00134CAA">
        <w:rPr>
          <w:rFonts w:ascii="Arial" w:hAnsi="Arial" w:cs="Arial"/>
          <w:b/>
          <w:bCs/>
          <w:lang w:eastAsia="ru-RU"/>
        </w:rPr>
        <w:t>Меню</w:t>
      </w:r>
      <w:r w:rsidR="000B5EDD" w:rsidRPr="00134CAA">
        <w:rPr>
          <w:rFonts w:ascii="Arial" w:hAnsi="Arial" w:cs="Arial"/>
          <w:b/>
        </w:rPr>
        <w:t xml:space="preserve"> настройки</w:t>
      </w:r>
      <w:r w:rsidRPr="00134CAA">
        <w:rPr>
          <w:rFonts w:ascii="Arial" w:hAnsi="Arial" w:cs="Arial"/>
          <w:b/>
          <w:bCs/>
          <w:lang w:eastAsia="ru-RU"/>
        </w:rPr>
        <w:t xml:space="preserve"> Setup </w:t>
      </w:r>
    </w:p>
    <w:p w:rsidR="007177CE" w:rsidRPr="00134CAA" w:rsidRDefault="007177CE" w:rsidP="007177CE">
      <w:pPr>
        <w:pStyle w:val="Style34"/>
        <w:widowControl/>
        <w:rPr>
          <w:rStyle w:val="FontStyle225"/>
          <w:rFonts w:eastAsia="MS Gothic"/>
          <w:sz w:val="22"/>
          <w:szCs w:val="22"/>
          <w:lang w:eastAsia="en-US"/>
        </w:rPr>
      </w:pP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127"/>
        <w:gridCol w:w="1934"/>
        <w:gridCol w:w="4586"/>
        <w:gridCol w:w="709"/>
      </w:tblGrid>
      <w:tr w:rsidR="000B5EDD" w:rsidRPr="00134CAA" w:rsidTr="000B5EDD">
        <w:trPr>
          <w:trHeight w:val="341"/>
        </w:trPr>
        <w:tc>
          <w:tcPr>
            <w:tcW w:w="2127" w:type="dxa"/>
            <w:vMerge w:val="restart"/>
          </w:tcPr>
          <w:p w:rsidR="000B5EDD" w:rsidRPr="00134CAA" w:rsidRDefault="000B5EDD" w:rsidP="007177CE">
            <w:pPr>
              <w:pStyle w:val="Style17"/>
              <w:widowControl/>
              <w:rPr>
                <w:rStyle w:val="FontStyle229"/>
                <w:rFonts w:eastAsia="MS Gothic"/>
                <w:sz w:val="22"/>
                <w:szCs w:val="22"/>
                <w:lang w:eastAsia="en-US"/>
              </w:rPr>
            </w:pPr>
            <w:r w:rsidRPr="00134CAA">
              <w:rPr>
                <w:rStyle w:val="FontStyle229"/>
                <w:rFonts w:eastAsia="MS Gothic"/>
                <w:sz w:val="22"/>
                <w:szCs w:val="22"/>
                <w:lang w:eastAsia="en-US"/>
              </w:rPr>
              <w:t>1. Input/Output Assign (Назначение входов/выходов)</w:t>
            </w:r>
          </w:p>
          <w:p w:rsidR="000B5EDD" w:rsidRPr="00134CAA" w:rsidRDefault="000B5EDD" w:rsidP="007177CE">
            <w:pPr>
              <w:pStyle w:val="Style17"/>
              <w:widowControl/>
              <w:rPr>
                <w:rStyle w:val="FontStyle229"/>
                <w:rFonts w:eastAsia="MS Gothic"/>
                <w:sz w:val="22"/>
                <w:szCs w:val="22"/>
                <w:lang w:eastAsia="en-US"/>
              </w:rPr>
            </w:pPr>
          </w:p>
        </w:tc>
        <w:tc>
          <w:tcPr>
            <w:tcW w:w="1934" w:type="dxa"/>
          </w:tcPr>
          <w:p w:rsidR="000B5EDD" w:rsidRPr="00134CAA" w:rsidRDefault="000B5EDD" w:rsidP="007177CE">
            <w:pPr>
              <w:pStyle w:val="Style17"/>
              <w:widowControl/>
              <w:rPr>
                <w:rStyle w:val="FontStyle229"/>
                <w:rFonts w:eastAsia="MS Gothic"/>
                <w:sz w:val="22"/>
                <w:szCs w:val="22"/>
                <w:lang w:eastAsia="en-US"/>
              </w:rPr>
            </w:pPr>
            <w:r w:rsidRPr="00134CAA">
              <w:rPr>
                <w:rStyle w:val="FontStyle229"/>
                <w:rFonts w:eastAsia="MS Gothic"/>
                <w:sz w:val="22"/>
                <w:szCs w:val="22"/>
                <w:lang w:eastAsia="en-US"/>
              </w:rPr>
              <w:t>1. TV Out / OSD</w:t>
            </w:r>
          </w:p>
          <w:p w:rsidR="000B5EDD" w:rsidRPr="00134CAA" w:rsidRDefault="000B5EDD" w:rsidP="007177CE">
            <w:pPr>
              <w:pStyle w:val="Style17"/>
              <w:widowControl/>
              <w:rPr>
                <w:rStyle w:val="FontStyle229"/>
                <w:rFonts w:eastAsia="MS Gothic"/>
                <w:sz w:val="22"/>
                <w:szCs w:val="22"/>
                <w:lang w:eastAsia="en-US"/>
              </w:rPr>
            </w:pPr>
          </w:p>
        </w:tc>
        <w:tc>
          <w:tcPr>
            <w:tcW w:w="4586" w:type="dxa"/>
          </w:tcPr>
          <w:p w:rsidR="000B5EDD" w:rsidRPr="00134CAA" w:rsidRDefault="000B5EDD" w:rsidP="007177CE">
            <w:pPr>
              <w:pStyle w:val="Style87"/>
              <w:widowControl/>
              <w:rPr>
                <w:rStyle w:val="FontStyle227"/>
                <w:rFonts w:eastAsia="MS Gothic"/>
                <w:sz w:val="22"/>
                <w:szCs w:val="22"/>
                <w:lang w:eastAsia="en-US"/>
              </w:rPr>
            </w:pPr>
            <w:r w:rsidRPr="00134CAA">
              <w:rPr>
                <w:rStyle w:val="FontStyle227"/>
                <w:rFonts w:eastAsia="MS Gothic"/>
                <w:sz w:val="22"/>
                <w:szCs w:val="22"/>
                <w:lang w:eastAsia="en-US"/>
              </w:rPr>
              <w:t>Задает назначение выходных разъемов телевизора и отображение в экранном меню телевизора</w:t>
            </w:r>
            <w:r w:rsidRPr="00134CAA">
              <w:rPr>
                <w:rStyle w:val="FontStyle229"/>
                <w:rFonts w:eastAsia="MS Gothic"/>
                <w:sz w:val="22"/>
                <w:szCs w:val="22"/>
                <w:lang w:eastAsia="en-US"/>
              </w:rPr>
              <w:t xml:space="preserve"> </w:t>
            </w:r>
            <w:r w:rsidRPr="00134CAA">
              <w:rPr>
                <w:rStyle w:val="FontStyle229"/>
                <w:rFonts w:eastAsia="MS Gothic"/>
                <w:b w:val="0"/>
                <w:sz w:val="22"/>
                <w:szCs w:val="22"/>
                <w:lang w:eastAsia="en-US"/>
              </w:rPr>
              <w:t>OSD</w:t>
            </w:r>
            <w:r w:rsidRPr="00134CAA">
              <w:rPr>
                <w:rStyle w:val="FontStyle227"/>
                <w:rFonts w:eastAsia="MS Gothic"/>
                <w:sz w:val="22"/>
                <w:szCs w:val="22"/>
                <w:lang w:eastAsia="en-US"/>
              </w:rPr>
              <w:t>, при использовании настроечного меню.</w:t>
            </w:r>
          </w:p>
          <w:p w:rsidR="000B5EDD" w:rsidRPr="00134CAA" w:rsidRDefault="000B5EDD" w:rsidP="007177CE">
            <w:pPr>
              <w:pStyle w:val="Style87"/>
              <w:widowControl/>
              <w:rPr>
                <w:rStyle w:val="FontStyle227"/>
                <w:rFonts w:eastAsia="MS Gothic"/>
                <w:sz w:val="22"/>
                <w:szCs w:val="22"/>
                <w:lang w:eastAsia="en-US"/>
              </w:rPr>
            </w:pPr>
          </w:p>
        </w:tc>
        <w:tc>
          <w:tcPr>
            <w:tcW w:w="709" w:type="dxa"/>
          </w:tcPr>
          <w:p w:rsidR="000B5EDD" w:rsidRPr="00134CAA" w:rsidRDefault="000B5EDD" w:rsidP="007177CE">
            <w:pPr>
              <w:pStyle w:val="Style17"/>
              <w:widowControl/>
              <w:rPr>
                <w:rStyle w:val="FontStyle229"/>
                <w:rFonts w:eastAsia="MS Gothic"/>
                <w:sz w:val="22"/>
                <w:szCs w:val="22"/>
                <w:lang w:eastAsia="en-US"/>
              </w:rPr>
            </w:pPr>
            <w:r w:rsidRPr="00134CAA">
              <w:rPr>
                <w:rStyle w:val="FontStyle229"/>
                <w:rFonts w:eastAsia="MS Gothic"/>
                <w:sz w:val="22"/>
                <w:szCs w:val="22"/>
                <w:lang w:eastAsia="en-US"/>
              </w:rPr>
              <w:t>стр. 153</w:t>
            </w:r>
          </w:p>
          <w:p w:rsidR="000B5EDD" w:rsidRPr="00134CAA" w:rsidRDefault="000B5EDD" w:rsidP="007177CE">
            <w:pPr>
              <w:pStyle w:val="Style17"/>
              <w:widowControl/>
              <w:rPr>
                <w:rStyle w:val="FontStyle229"/>
                <w:rFonts w:eastAsia="MS Gothic"/>
                <w:sz w:val="22"/>
                <w:szCs w:val="22"/>
                <w:lang w:eastAsia="en-US"/>
              </w:rPr>
            </w:pPr>
          </w:p>
        </w:tc>
      </w:tr>
      <w:tr w:rsidR="000B5EDD" w:rsidRPr="00134CAA" w:rsidTr="000B5EDD">
        <w:trPr>
          <w:trHeight w:val="245"/>
        </w:trPr>
        <w:tc>
          <w:tcPr>
            <w:tcW w:w="2127" w:type="dxa"/>
            <w:vMerge/>
          </w:tcPr>
          <w:p w:rsidR="000B5EDD" w:rsidRPr="00134CAA" w:rsidRDefault="000B5EDD" w:rsidP="007177CE">
            <w:pPr>
              <w:pStyle w:val="Style17"/>
              <w:widowControl/>
              <w:rPr>
                <w:rStyle w:val="FontStyle229"/>
                <w:rFonts w:eastAsia="MS Gothic"/>
                <w:sz w:val="22"/>
                <w:szCs w:val="22"/>
                <w:lang w:eastAsia="en-US"/>
              </w:rPr>
            </w:pPr>
          </w:p>
        </w:tc>
        <w:tc>
          <w:tcPr>
            <w:tcW w:w="1934" w:type="dxa"/>
          </w:tcPr>
          <w:p w:rsidR="000B5EDD" w:rsidRPr="00134CAA" w:rsidRDefault="000B5EDD" w:rsidP="007177CE">
            <w:pPr>
              <w:pStyle w:val="Style17"/>
              <w:widowControl/>
              <w:rPr>
                <w:rStyle w:val="FontStyle229"/>
                <w:rFonts w:eastAsia="MS Gothic"/>
                <w:sz w:val="22"/>
                <w:szCs w:val="22"/>
                <w:lang w:eastAsia="en-US"/>
              </w:rPr>
            </w:pPr>
            <w:r w:rsidRPr="00134CAA">
              <w:rPr>
                <w:rStyle w:val="FontStyle229"/>
                <w:rFonts w:eastAsia="MS Gothic"/>
                <w:sz w:val="22"/>
                <w:szCs w:val="22"/>
                <w:lang w:eastAsia="en-US"/>
              </w:rPr>
              <w:t>2. HDMI Input (Вход HDMI)</w:t>
            </w:r>
          </w:p>
          <w:p w:rsidR="000B5EDD" w:rsidRPr="00134CAA" w:rsidRDefault="000B5EDD" w:rsidP="007177CE">
            <w:pPr>
              <w:pStyle w:val="Style17"/>
              <w:widowControl/>
              <w:rPr>
                <w:rStyle w:val="FontStyle229"/>
                <w:rFonts w:eastAsia="MS Gothic"/>
                <w:sz w:val="22"/>
                <w:szCs w:val="22"/>
                <w:lang w:eastAsia="en-US"/>
              </w:rPr>
            </w:pPr>
          </w:p>
        </w:tc>
        <w:tc>
          <w:tcPr>
            <w:tcW w:w="4586" w:type="dxa"/>
          </w:tcPr>
          <w:p w:rsidR="000B5EDD" w:rsidRPr="00134CAA" w:rsidRDefault="000B5EDD" w:rsidP="007177CE">
            <w:pPr>
              <w:pStyle w:val="Style87"/>
              <w:widowControl/>
              <w:rPr>
                <w:rStyle w:val="FontStyle227"/>
                <w:rFonts w:eastAsia="MS Gothic"/>
                <w:sz w:val="22"/>
                <w:szCs w:val="22"/>
                <w:lang w:eastAsia="en-US"/>
              </w:rPr>
            </w:pPr>
            <w:r w:rsidRPr="00134CAA">
              <w:rPr>
                <w:rStyle w:val="FontStyle227"/>
                <w:rFonts w:eastAsia="MS Gothic"/>
                <w:sz w:val="22"/>
                <w:szCs w:val="22"/>
                <w:lang w:eastAsia="en-US"/>
              </w:rPr>
              <w:t>Изменяет назначения входного сигнала между селектором входов и разъемами HDMI IN.</w:t>
            </w:r>
          </w:p>
          <w:p w:rsidR="000B5EDD" w:rsidRPr="00134CAA" w:rsidRDefault="000B5EDD" w:rsidP="007177CE">
            <w:pPr>
              <w:pStyle w:val="Style87"/>
              <w:widowControl/>
              <w:rPr>
                <w:rStyle w:val="FontStyle227"/>
                <w:rFonts w:eastAsia="MS Gothic"/>
                <w:sz w:val="22"/>
                <w:szCs w:val="22"/>
                <w:lang w:eastAsia="en-US"/>
              </w:rPr>
            </w:pPr>
          </w:p>
        </w:tc>
        <w:tc>
          <w:tcPr>
            <w:tcW w:w="709" w:type="dxa"/>
          </w:tcPr>
          <w:p w:rsidR="000B5EDD" w:rsidRPr="00134CAA" w:rsidRDefault="000B5EDD" w:rsidP="007177CE">
            <w:pPr>
              <w:pStyle w:val="Style17"/>
              <w:widowControl/>
              <w:rPr>
                <w:rStyle w:val="FontStyle229"/>
                <w:rFonts w:eastAsia="MS Gothic"/>
                <w:sz w:val="22"/>
                <w:szCs w:val="22"/>
                <w:lang w:eastAsia="en-US"/>
              </w:rPr>
            </w:pPr>
            <w:r w:rsidRPr="00134CAA">
              <w:rPr>
                <w:rStyle w:val="FontStyle229"/>
                <w:rFonts w:eastAsia="MS Gothic"/>
                <w:sz w:val="22"/>
                <w:szCs w:val="22"/>
                <w:lang w:eastAsia="en-US"/>
              </w:rPr>
              <w:t>стр. 155</w:t>
            </w:r>
          </w:p>
          <w:p w:rsidR="000B5EDD" w:rsidRPr="00134CAA" w:rsidRDefault="000B5EDD" w:rsidP="007177CE">
            <w:pPr>
              <w:pStyle w:val="Style17"/>
              <w:widowControl/>
              <w:rPr>
                <w:rStyle w:val="FontStyle229"/>
                <w:rFonts w:eastAsia="MS Gothic"/>
                <w:sz w:val="22"/>
                <w:szCs w:val="22"/>
                <w:lang w:eastAsia="en-US"/>
              </w:rPr>
            </w:pPr>
          </w:p>
        </w:tc>
      </w:tr>
      <w:tr w:rsidR="000B5EDD" w:rsidRPr="00134CAA" w:rsidTr="000B5EDD">
        <w:trPr>
          <w:trHeight w:val="466"/>
        </w:trPr>
        <w:tc>
          <w:tcPr>
            <w:tcW w:w="2127" w:type="dxa"/>
            <w:vMerge/>
          </w:tcPr>
          <w:p w:rsidR="000B5EDD" w:rsidRPr="00134CAA" w:rsidRDefault="000B5EDD" w:rsidP="007177CE">
            <w:pPr>
              <w:pStyle w:val="Style13"/>
              <w:widowControl/>
              <w:rPr>
                <w:sz w:val="22"/>
                <w:szCs w:val="22"/>
              </w:rPr>
            </w:pPr>
          </w:p>
        </w:tc>
        <w:tc>
          <w:tcPr>
            <w:tcW w:w="1934" w:type="dxa"/>
          </w:tcPr>
          <w:p w:rsidR="000B5EDD" w:rsidRPr="00134CAA" w:rsidRDefault="000B5EDD" w:rsidP="007177CE">
            <w:pPr>
              <w:pStyle w:val="Style17"/>
              <w:widowControl/>
              <w:rPr>
                <w:rStyle w:val="FontStyle229"/>
                <w:rFonts w:eastAsia="MS Gothic"/>
                <w:sz w:val="22"/>
                <w:szCs w:val="22"/>
                <w:lang w:eastAsia="en-US"/>
              </w:rPr>
            </w:pPr>
            <w:r w:rsidRPr="00134CAA">
              <w:rPr>
                <w:rStyle w:val="FontStyle229"/>
                <w:rFonts w:eastAsia="MS Gothic"/>
                <w:sz w:val="22"/>
                <w:szCs w:val="22"/>
                <w:lang w:eastAsia="en-US"/>
              </w:rPr>
              <w:t>3. Video Input (Видео вход)</w:t>
            </w:r>
          </w:p>
          <w:p w:rsidR="000B5EDD" w:rsidRPr="00134CAA" w:rsidRDefault="000B5EDD" w:rsidP="007177CE">
            <w:pPr>
              <w:pStyle w:val="Style17"/>
              <w:widowControl/>
              <w:rPr>
                <w:rStyle w:val="FontStyle229"/>
                <w:rFonts w:eastAsia="MS Gothic"/>
                <w:sz w:val="22"/>
                <w:szCs w:val="22"/>
                <w:lang w:eastAsia="en-US"/>
              </w:rPr>
            </w:pPr>
          </w:p>
        </w:tc>
        <w:tc>
          <w:tcPr>
            <w:tcW w:w="4586" w:type="dxa"/>
          </w:tcPr>
          <w:p w:rsidR="000B5EDD" w:rsidRPr="00134CAA" w:rsidRDefault="000B5EDD" w:rsidP="007177CE">
            <w:pPr>
              <w:pStyle w:val="Style87"/>
              <w:widowControl/>
              <w:rPr>
                <w:rStyle w:val="FontStyle227"/>
                <w:rFonts w:eastAsia="MS Gothic"/>
                <w:sz w:val="22"/>
                <w:szCs w:val="22"/>
                <w:lang w:eastAsia="en-US"/>
              </w:rPr>
            </w:pPr>
            <w:r w:rsidRPr="00134CAA">
              <w:rPr>
                <w:rStyle w:val="FontStyle227"/>
                <w:rFonts w:eastAsia="MS Gothic"/>
                <w:sz w:val="22"/>
                <w:szCs w:val="22"/>
                <w:lang w:eastAsia="en-US"/>
              </w:rPr>
              <w:t>Изменяет назначения входного сигнала между разъемами COMPONENT VIDEO IN и VIDEO IN.</w:t>
            </w:r>
          </w:p>
          <w:p w:rsidR="000B5EDD" w:rsidRPr="00134CAA" w:rsidRDefault="000B5EDD" w:rsidP="007177CE">
            <w:pPr>
              <w:pStyle w:val="Style87"/>
              <w:widowControl/>
              <w:rPr>
                <w:rStyle w:val="FontStyle227"/>
                <w:rFonts w:eastAsia="MS Gothic"/>
                <w:sz w:val="22"/>
                <w:szCs w:val="22"/>
                <w:lang w:eastAsia="en-US"/>
              </w:rPr>
            </w:pPr>
          </w:p>
        </w:tc>
        <w:tc>
          <w:tcPr>
            <w:tcW w:w="709" w:type="dxa"/>
          </w:tcPr>
          <w:p w:rsidR="000B5EDD" w:rsidRPr="00134CAA" w:rsidRDefault="000B5EDD" w:rsidP="007177CE">
            <w:pPr>
              <w:pStyle w:val="Style17"/>
              <w:widowControl/>
              <w:rPr>
                <w:rStyle w:val="FontStyle229"/>
                <w:rFonts w:eastAsia="MS Gothic"/>
                <w:sz w:val="22"/>
                <w:szCs w:val="22"/>
                <w:lang w:eastAsia="en-US"/>
              </w:rPr>
            </w:pPr>
            <w:r w:rsidRPr="00134CAA">
              <w:rPr>
                <w:rStyle w:val="FontStyle229"/>
                <w:rFonts w:eastAsia="MS Gothic"/>
                <w:sz w:val="22"/>
                <w:szCs w:val="22"/>
                <w:lang w:eastAsia="en-US"/>
              </w:rPr>
              <w:t>стр. 156</w:t>
            </w:r>
          </w:p>
          <w:p w:rsidR="000B5EDD" w:rsidRPr="00134CAA" w:rsidRDefault="000B5EDD" w:rsidP="007177CE">
            <w:pPr>
              <w:pStyle w:val="Style17"/>
              <w:widowControl/>
              <w:rPr>
                <w:rStyle w:val="FontStyle229"/>
                <w:rFonts w:eastAsia="MS Gothic"/>
                <w:sz w:val="22"/>
                <w:szCs w:val="22"/>
                <w:lang w:eastAsia="en-US"/>
              </w:rPr>
            </w:pPr>
          </w:p>
        </w:tc>
      </w:tr>
      <w:tr w:rsidR="000B5EDD" w:rsidRPr="00134CAA" w:rsidTr="000B5EDD">
        <w:trPr>
          <w:trHeight w:val="240"/>
        </w:trPr>
        <w:tc>
          <w:tcPr>
            <w:tcW w:w="2127" w:type="dxa"/>
            <w:vMerge/>
          </w:tcPr>
          <w:p w:rsidR="000B5EDD" w:rsidRPr="00134CAA" w:rsidRDefault="000B5EDD" w:rsidP="007177CE">
            <w:pPr>
              <w:pStyle w:val="Style13"/>
              <w:widowControl/>
              <w:rPr>
                <w:sz w:val="22"/>
                <w:szCs w:val="22"/>
              </w:rPr>
            </w:pPr>
          </w:p>
        </w:tc>
        <w:tc>
          <w:tcPr>
            <w:tcW w:w="1934" w:type="dxa"/>
          </w:tcPr>
          <w:p w:rsidR="000B5EDD" w:rsidRPr="00134CAA" w:rsidRDefault="000B5EDD" w:rsidP="007177CE">
            <w:pPr>
              <w:pStyle w:val="Style17"/>
              <w:widowControl/>
              <w:rPr>
                <w:rStyle w:val="FontStyle229"/>
                <w:rFonts w:eastAsia="MS Gothic"/>
                <w:sz w:val="22"/>
                <w:szCs w:val="22"/>
                <w:lang w:eastAsia="en-US"/>
              </w:rPr>
            </w:pPr>
            <w:r w:rsidRPr="00134CAA">
              <w:rPr>
                <w:rStyle w:val="FontStyle229"/>
                <w:rFonts w:eastAsia="MS Gothic"/>
                <w:sz w:val="22"/>
                <w:szCs w:val="22"/>
                <w:lang w:eastAsia="en-US"/>
              </w:rPr>
              <w:t>4. Digital Audio Input (Цифровой аудио вход)</w:t>
            </w:r>
          </w:p>
          <w:p w:rsidR="000B5EDD" w:rsidRPr="00134CAA" w:rsidRDefault="000B5EDD" w:rsidP="007177CE">
            <w:pPr>
              <w:pStyle w:val="Style17"/>
              <w:widowControl/>
              <w:rPr>
                <w:rStyle w:val="FontStyle229"/>
                <w:rFonts w:eastAsia="MS Gothic"/>
                <w:sz w:val="22"/>
                <w:szCs w:val="22"/>
                <w:lang w:eastAsia="en-US"/>
              </w:rPr>
            </w:pPr>
          </w:p>
        </w:tc>
        <w:tc>
          <w:tcPr>
            <w:tcW w:w="4586" w:type="dxa"/>
          </w:tcPr>
          <w:p w:rsidR="000B5EDD" w:rsidRPr="00134CAA" w:rsidRDefault="000B5EDD" w:rsidP="007177CE">
            <w:pPr>
              <w:pStyle w:val="Style87"/>
              <w:widowControl/>
              <w:rPr>
                <w:rStyle w:val="FontStyle227"/>
                <w:rFonts w:eastAsia="MS Gothic"/>
                <w:sz w:val="22"/>
                <w:szCs w:val="22"/>
                <w:lang w:eastAsia="en-US"/>
              </w:rPr>
            </w:pPr>
            <w:r w:rsidRPr="00134CAA">
              <w:rPr>
                <w:rStyle w:val="FontStyle227"/>
                <w:rFonts w:eastAsia="MS Gothic"/>
                <w:sz w:val="22"/>
                <w:szCs w:val="22"/>
                <w:lang w:eastAsia="en-US"/>
              </w:rPr>
              <w:t>Изменяет назначения входного сигнала между селектором входов и разъемами DIGITAL IN COAXIAL/ OPTICAL.</w:t>
            </w:r>
          </w:p>
          <w:p w:rsidR="000B5EDD" w:rsidRPr="00134CAA" w:rsidRDefault="000B5EDD" w:rsidP="007177CE">
            <w:pPr>
              <w:pStyle w:val="Style87"/>
              <w:widowControl/>
              <w:rPr>
                <w:rStyle w:val="FontStyle227"/>
                <w:rFonts w:eastAsia="MS Gothic"/>
                <w:sz w:val="22"/>
                <w:szCs w:val="22"/>
                <w:lang w:eastAsia="en-US"/>
              </w:rPr>
            </w:pPr>
          </w:p>
        </w:tc>
        <w:tc>
          <w:tcPr>
            <w:tcW w:w="709" w:type="dxa"/>
          </w:tcPr>
          <w:p w:rsidR="000B5EDD" w:rsidRPr="00134CAA" w:rsidRDefault="000B5EDD" w:rsidP="007177CE">
            <w:pPr>
              <w:pStyle w:val="Style17"/>
              <w:widowControl/>
              <w:rPr>
                <w:rStyle w:val="FontStyle229"/>
                <w:rFonts w:eastAsia="MS Gothic"/>
                <w:sz w:val="22"/>
                <w:szCs w:val="22"/>
                <w:lang w:eastAsia="en-US"/>
              </w:rPr>
            </w:pPr>
            <w:r w:rsidRPr="00134CAA">
              <w:rPr>
                <w:rStyle w:val="FontStyle229"/>
                <w:rFonts w:eastAsia="MS Gothic"/>
                <w:sz w:val="22"/>
                <w:szCs w:val="22"/>
                <w:lang w:eastAsia="en-US"/>
              </w:rPr>
              <w:t>стр. 156</w:t>
            </w:r>
          </w:p>
          <w:p w:rsidR="000B5EDD" w:rsidRPr="00134CAA" w:rsidRDefault="000B5EDD" w:rsidP="007177CE">
            <w:pPr>
              <w:pStyle w:val="Style17"/>
              <w:widowControl/>
              <w:rPr>
                <w:rStyle w:val="FontStyle229"/>
                <w:rFonts w:eastAsia="MS Gothic"/>
                <w:sz w:val="22"/>
                <w:szCs w:val="22"/>
                <w:lang w:eastAsia="en-US"/>
              </w:rPr>
            </w:pPr>
          </w:p>
        </w:tc>
      </w:tr>
      <w:tr w:rsidR="000B5EDD" w:rsidRPr="00134CAA" w:rsidTr="000B5EDD">
        <w:trPr>
          <w:trHeight w:val="298"/>
        </w:trPr>
        <w:tc>
          <w:tcPr>
            <w:tcW w:w="2127" w:type="dxa"/>
            <w:vMerge/>
          </w:tcPr>
          <w:p w:rsidR="000B5EDD" w:rsidRPr="00134CAA" w:rsidRDefault="000B5EDD" w:rsidP="007177CE">
            <w:pPr>
              <w:pStyle w:val="Style13"/>
              <w:widowControl/>
              <w:rPr>
                <w:sz w:val="22"/>
                <w:szCs w:val="22"/>
              </w:rPr>
            </w:pPr>
          </w:p>
        </w:tc>
        <w:tc>
          <w:tcPr>
            <w:tcW w:w="1934" w:type="dxa"/>
          </w:tcPr>
          <w:p w:rsidR="000B5EDD" w:rsidRPr="00134CAA" w:rsidRDefault="000B5EDD" w:rsidP="007177CE">
            <w:pPr>
              <w:pStyle w:val="Style17"/>
              <w:widowControl/>
              <w:rPr>
                <w:rStyle w:val="FontStyle229"/>
                <w:rFonts w:eastAsia="MS Gothic"/>
                <w:sz w:val="22"/>
                <w:szCs w:val="22"/>
                <w:lang w:eastAsia="en-US"/>
              </w:rPr>
            </w:pPr>
            <w:r w:rsidRPr="00134CAA">
              <w:rPr>
                <w:rStyle w:val="FontStyle229"/>
                <w:rFonts w:eastAsia="MS Gothic"/>
                <w:sz w:val="22"/>
                <w:szCs w:val="22"/>
                <w:lang w:eastAsia="en-US"/>
              </w:rPr>
              <w:t>5. Analog Audio Input (Аналоговый аудио вход)</w:t>
            </w:r>
          </w:p>
          <w:p w:rsidR="000B5EDD" w:rsidRPr="00134CAA" w:rsidRDefault="000B5EDD" w:rsidP="007177CE">
            <w:pPr>
              <w:pStyle w:val="Style17"/>
              <w:widowControl/>
              <w:rPr>
                <w:rStyle w:val="FontStyle229"/>
                <w:rFonts w:eastAsia="MS Gothic"/>
                <w:sz w:val="22"/>
                <w:szCs w:val="22"/>
                <w:lang w:eastAsia="en-US"/>
              </w:rPr>
            </w:pPr>
          </w:p>
        </w:tc>
        <w:tc>
          <w:tcPr>
            <w:tcW w:w="4586" w:type="dxa"/>
          </w:tcPr>
          <w:p w:rsidR="000B5EDD" w:rsidRPr="00134CAA" w:rsidRDefault="000B5EDD" w:rsidP="007177CE">
            <w:pPr>
              <w:pStyle w:val="Style87"/>
              <w:widowControl/>
              <w:rPr>
                <w:rStyle w:val="FontStyle227"/>
                <w:rFonts w:eastAsia="MS Gothic"/>
                <w:sz w:val="22"/>
                <w:szCs w:val="22"/>
                <w:lang w:eastAsia="en-US"/>
              </w:rPr>
            </w:pPr>
            <w:r w:rsidRPr="00134CAA">
              <w:rPr>
                <w:rStyle w:val="FontStyle227"/>
                <w:rFonts w:eastAsia="MS Gothic"/>
                <w:sz w:val="22"/>
                <w:szCs w:val="22"/>
                <w:lang w:eastAsia="en-US"/>
              </w:rPr>
              <w:t>Вы можете изменить назначения входного сигнала между селектором входов и разъемами AUDIO IN.</w:t>
            </w:r>
          </w:p>
          <w:p w:rsidR="000B5EDD" w:rsidRPr="00134CAA" w:rsidRDefault="000B5EDD" w:rsidP="007177CE">
            <w:pPr>
              <w:pStyle w:val="Style87"/>
              <w:widowControl/>
              <w:rPr>
                <w:rStyle w:val="FontStyle227"/>
                <w:rFonts w:eastAsia="MS Gothic"/>
                <w:sz w:val="22"/>
                <w:szCs w:val="22"/>
                <w:lang w:eastAsia="en-US"/>
              </w:rPr>
            </w:pPr>
          </w:p>
        </w:tc>
        <w:tc>
          <w:tcPr>
            <w:tcW w:w="709" w:type="dxa"/>
          </w:tcPr>
          <w:p w:rsidR="000B5EDD" w:rsidRPr="00134CAA" w:rsidRDefault="000B5EDD" w:rsidP="007177CE">
            <w:pPr>
              <w:pStyle w:val="Style17"/>
              <w:widowControl/>
              <w:rPr>
                <w:rStyle w:val="FontStyle229"/>
                <w:rFonts w:eastAsia="MS Gothic"/>
                <w:sz w:val="22"/>
                <w:szCs w:val="22"/>
                <w:lang w:eastAsia="en-US"/>
              </w:rPr>
            </w:pPr>
            <w:r w:rsidRPr="00134CAA">
              <w:rPr>
                <w:rStyle w:val="FontStyle229"/>
                <w:rFonts w:eastAsia="MS Gothic"/>
                <w:sz w:val="22"/>
                <w:szCs w:val="22"/>
                <w:lang w:eastAsia="en-US"/>
              </w:rPr>
              <w:t>стр. 157</w:t>
            </w:r>
          </w:p>
          <w:p w:rsidR="000B5EDD" w:rsidRPr="00134CAA" w:rsidRDefault="000B5EDD" w:rsidP="007177CE">
            <w:pPr>
              <w:pStyle w:val="Style17"/>
              <w:widowControl/>
              <w:rPr>
                <w:rStyle w:val="FontStyle229"/>
                <w:rFonts w:eastAsia="MS Gothic"/>
                <w:sz w:val="22"/>
                <w:szCs w:val="22"/>
                <w:lang w:eastAsia="en-US"/>
              </w:rPr>
            </w:pPr>
          </w:p>
        </w:tc>
      </w:tr>
      <w:tr w:rsidR="00E317BC" w:rsidRPr="00134CAA" w:rsidTr="000B5EDD">
        <w:trPr>
          <w:trHeight w:val="326"/>
        </w:trPr>
        <w:tc>
          <w:tcPr>
            <w:tcW w:w="2127" w:type="dxa"/>
            <w:vMerge w:val="restart"/>
          </w:tcPr>
          <w:p w:rsidR="00E317BC" w:rsidRPr="00134CAA" w:rsidRDefault="00E317BC" w:rsidP="007177CE">
            <w:pPr>
              <w:pStyle w:val="Style17"/>
              <w:widowControl/>
              <w:rPr>
                <w:rStyle w:val="FontStyle229"/>
                <w:rFonts w:eastAsia="MS Gothic"/>
                <w:sz w:val="22"/>
                <w:szCs w:val="22"/>
                <w:lang w:eastAsia="en-US"/>
              </w:rPr>
            </w:pPr>
            <w:r w:rsidRPr="00134CAA">
              <w:rPr>
                <w:rStyle w:val="FontStyle229"/>
                <w:rFonts w:eastAsia="MS Gothic"/>
                <w:sz w:val="22"/>
                <w:szCs w:val="22"/>
                <w:lang w:eastAsia="en-US"/>
              </w:rPr>
              <w:t>2. Speaker (Громкоговоритель)</w:t>
            </w:r>
          </w:p>
          <w:p w:rsidR="00E317BC" w:rsidRPr="00134CAA" w:rsidRDefault="00E317BC" w:rsidP="007177CE">
            <w:pPr>
              <w:pStyle w:val="Style17"/>
              <w:widowControl/>
              <w:rPr>
                <w:rStyle w:val="FontStyle229"/>
                <w:rFonts w:eastAsia="MS Gothic"/>
                <w:sz w:val="22"/>
                <w:szCs w:val="22"/>
                <w:lang w:eastAsia="en-US"/>
              </w:rPr>
            </w:pPr>
          </w:p>
        </w:tc>
        <w:tc>
          <w:tcPr>
            <w:tcW w:w="1934" w:type="dxa"/>
          </w:tcPr>
          <w:p w:rsidR="00E317BC" w:rsidRPr="00134CAA" w:rsidRDefault="00E317BC" w:rsidP="007177CE">
            <w:pPr>
              <w:pStyle w:val="Style17"/>
              <w:widowControl/>
              <w:rPr>
                <w:rStyle w:val="FontStyle229"/>
                <w:rFonts w:eastAsia="MS Gothic"/>
                <w:sz w:val="22"/>
                <w:szCs w:val="22"/>
                <w:lang w:eastAsia="en-US"/>
              </w:rPr>
            </w:pPr>
            <w:r w:rsidRPr="00134CAA">
              <w:rPr>
                <w:rStyle w:val="FontStyle229"/>
                <w:rFonts w:eastAsia="MS Gothic"/>
                <w:sz w:val="22"/>
                <w:szCs w:val="22"/>
                <w:lang w:eastAsia="en-US"/>
              </w:rPr>
              <w:t>1. Configuration (Конфигурация)</w:t>
            </w:r>
          </w:p>
          <w:p w:rsidR="00E317BC" w:rsidRPr="00134CAA" w:rsidRDefault="00E317BC" w:rsidP="007177CE">
            <w:pPr>
              <w:pStyle w:val="Style17"/>
              <w:widowControl/>
              <w:rPr>
                <w:rStyle w:val="FontStyle229"/>
                <w:rFonts w:eastAsia="MS Gothic"/>
                <w:sz w:val="22"/>
                <w:szCs w:val="22"/>
                <w:lang w:eastAsia="en-US"/>
              </w:rPr>
            </w:pPr>
          </w:p>
        </w:tc>
        <w:tc>
          <w:tcPr>
            <w:tcW w:w="4586" w:type="dxa"/>
          </w:tcPr>
          <w:p w:rsidR="00E317BC" w:rsidRPr="00134CAA" w:rsidRDefault="00E317BC" w:rsidP="007177CE">
            <w:pPr>
              <w:pStyle w:val="Style87"/>
              <w:widowControl/>
              <w:rPr>
                <w:rStyle w:val="FontStyle227"/>
                <w:rFonts w:eastAsia="MS Gothic"/>
                <w:sz w:val="22"/>
                <w:szCs w:val="22"/>
                <w:lang w:eastAsia="en-US"/>
              </w:rPr>
            </w:pPr>
            <w:r w:rsidRPr="00134CAA">
              <w:rPr>
                <w:rStyle w:val="FontStyle227"/>
                <w:rFonts w:eastAsia="MS Gothic"/>
                <w:sz w:val="22"/>
                <w:szCs w:val="22"/>
                <w:lang w:eastAsia="en-US"/>
              </w:rPr>
              <w:t>Изменяет настройки среды подключения громкоговорителей.</w:t>
            </w:r>
          </w:p>
          <w:p w:rsidR="00E317BC" w:rsidRPr="00134CAA" w:rsidRDefault="00E317BC" w:rsidP="007177CE">
            <w:pPr>
              <w:pStyle w:val="Style87"/>
              <w:widowControl/>
              <w:rPr>
                <w:rStyle w:val="FontStyle227"/>
                <w:rFonts w:eastAsia="MS Gothic"/>
                <w:sz w:val="22"/>
                <w:szCs w:val="22"/>
                <w:lang w:eastAsia="en-US"/>
              </w:rPr>
            </w:pPr>
          </w:p>
        </w:tc>
        <w:tc>
          <w:tcPr>
            <w:tcW w:w="709" w:type="dxa"/>
          </w:tcPr>
          <w:p w:rsidR="00E317BC" w:rsidRPr="00134CAA" w:rsidRDefault="00E317BC" w:rsidP="007177CE">
            <w:pPr>
              <w:pStyle w:val="Style17"/>
              <w:widowControl/>
              <w:rPr>
                <w:rStyle w:val="FontStyle229"/>
                <w:rFonts w:eastAsia="MS Gothic"/>
                <w:sz w:val="22"/>
                <w:szCs w:val="22"/>
                <w:lang w:eastAsia="en-US"/>
              </w:rPr>
            </w:pPr>
            <w:r w:rsidRPr="00134CAA">
              <w:rPr>
                <w:rStyle w:val="FontStyle229"/>
                <w:rFonts w:eastAsia="MS Gothic"/>
                <w:sz w:val="22"/>
                <w:szCs w:val="22"/>
                <w:lang w:eastAsia="en-US"/>
              </w:rPr>
              <w:t>стр. 158</w:t>
            </w:r>
          </w:p>
          <w:p w:rsidR="00E317BC" w:rsidRPr="00134CAA" w:rsidRDefault="00E317BC" w:rsidP="007177CE">
            <w:pPr>
              <w:pStyle w:val="Style17"/>
              <w:widowControl/>
              <w:rPr>
                <w:rStyle w:val="FontStyle229"/>
                <w:rFonts w:eastAsia="MS Gothic"/>
                <w:sz w:val="22"/>
                <w:szCs w:val="22"/>
                <w:lang w:eastAsia="en-US"/>
              </w:rPr>
            </w:pPr>
          </w:p>
        </w:tc>
      </w:tr>
      <w:tr w:rsidR="00E317BC" w:rsidRPr="00134CAA" w:rsidTr="000B5EDD">
        <w:trPr>
          <w:trHeight w:val="245"/>
        </w:trPr>
        <w:tc>
          <w:tcPr>
            <w:tcW w:w="2127" w:type="dxa"/>
            <w:vMerge/>
          </w:tcPr>
          <w:p w:rsidR="00E317BC" w:rsidRPr="00134CAA" w:rsidRDefault="00E317BC" w:rsidP="007177CE">
            <w:pPr>
              <w:pStyle w:val="Style13"/>
              <w:widowControl/>
              <w:rPr>
                <w:sz w:val="22"/>
                <w:szCs w:val="22"/>
              </w:rPr>
            </w:pPr>
          </w:p>
        </w:tc>
        <w:tc>
          <w:tcPr>
            <w:tcW w:w="1934" w:type="dxa"/>
          </w:tcPr>
          <w:p w:rsidR="00E317BC" w:rsidRPr="00134CAA" w:rsidRDefault="00E317BC" w:rsidP="007177CE">
            <w:pPr>
              <w:pStyle w:val="Style17"/>
              <w:widowControl/>
              <w:rPr>
                <w:rStyle w:val="FontStyle229"/>
                <w:rFonts w:eastAsia="MS Gothic"/>
                <w:sz w:val="22"/>
                <w:szCs w:val="22"/>
                <w:lang w:eastAsia="en-US"/>
              </w:rPr>
            </w:pPr>
            <w:r w:rsidRPr="00134CAA">
              <w:rPr>
                <w:rStyle w:val="FontStyle229"/>
                <w:rFonts w:eastAsia="MS Gothic"/>
                <w:sz w:val="22"/>
                <w:szCs w:val="22"/>
                <w:lang w:eastAsia="en-US"/>
              </w:rPr>
              <w:t>2. Crossover (Кроссовер)</w:t>
            </w:r>
          </w:p>
          <w:p w:rsidR="00E317BC" w:rsidRPr="00134CAA" w:rsidRDefault="00E317BC" w:rsidP="007177CE">
            <w:pPr>
              <w:pStyle w:val="Style17"/>
              <w:widowControl/>
              <w:rPr>
                <w:rStyle w:val="FontStyle229"/>
                <w:rFonts w:eastAsia="MS Gothic"/>
                <w:sz w:val="22"/>
                <w:szCs w:val="22"/>
                <w:lang w:eastAsia="en-US"/>
              </w:rPr>
            </w:pPr>
          </w:p>
        </w:tc>
        <w:tc>
          <w:tcPr>
            <w:tcW w:w="4586" w:type="dxa"/>
          </w:tcPr>
          <w:p w:rsidR="00E317BC" w:rsidRPr="00134CAA" w:rsidRDefault="00E317BC" w:rsidP="007177CE">
            <w:pPr>
              <w:pStyle w:val="Style87"/>
              <w:widowControl/>
              <w:rPr>
                <w:rStyle w:val="FontStyle227"/>
                <w:rFonts w:eastAsia="MS Gothic"/>
                <w:sz w:val="22"/>
                <w:szCs w:val="22"/>
                <w:lang w:eastAsia="en-US"/>
              </w:rPr>
            </w:pPr>
            <w:r w:rsidRPr="00134CAA">
              <w:rPr>
                <w:rStyle w:val="FontStyle227"/>
                <w:rFonts w:eastAsia="MS Gothic"/>
                <w:sz w:val="22"/>
                <w:szCs w:val="22"/>
                <w:lang w:eastAsia="en-US"/>
              </w:rPr>
              <w:t>Изменяет настройки частоты кроссовера.</w:t>
            </w:r>
          </w:p>
          <w:p w:rsidR="00E317BC" w:rsidRPr="00134CAA" w:rsidRDefault="00E317BC" w:rsidP="007177CE">
            <w:pPr>
              <w:pStyle w:val="Style87"/>
              <w:widowControl/>
              <w:rPr>
                <w:rStyle w:val="FontStyle227"/>
                <w:rFonts w:eastAsia="MS Gothic"/>
                <w:sz w:val="22"/>
                <w:szCs w:val="22"/>
                <w:lang w:eastAsia="en-US"/>
              </w:rPr>
            </w:pPr>
          </w:p>
        </w:tc>
        <w:tc>
          <w:tcPr>
            <w:tcW w:w="709" w:type="dxa"/>
          </w:tcPr>
          <w:p w:rsidR="00E317BC" w:rsidRPr="00134CAA" w:rsidRDefault="00E317BC" w:rsidP="007177CE">
            <w:pPr>
              <w:pStyle w:val="Style17"/>
              <w:widowControl/>
              <w:rPr>
                <w:rStyle w:val="FontStyle229"/>
                <w:rFonts w:eastAsia="MS Gothic"/>
                <w:sz w:val="22"/>
                <w:szCs w:val="22"/>
                <w:lang w:eastAsia="en-US"/>
              </w:rPr>
            </w:pPr>
            <w:r w:rsidRPr="00134CAA">
              <w:rPr>
                <w:rStyle w:val="FontStyle229"/>
                <w:rFonts w:eastAsia="MS Gothic"/>
                <w:sz w:val="22"/>
                <w:szCs w:val="22"/>
                <w:lang w:eastAsia="en-US"/>
              </w:rPr>
              <w:t>стр. 160</w:t>
            </w:r>
          </w:p>
          <w:p w:rsidR="00E317BC" w:rsidRPr="00134CAA" w:rsidRDefault="00E317BC" w:rsidP="007177CE">
            <w:pPr>
              <w:pStyle w:val="Style17"/>
              <w:widowControl/>
              <w:rPr>
                <w:rStyle w:val="FontStyle229"/>
                <w:rFonts w:eastAsia="MS Gothic"/>
                <w:sz w:val="22"/>
                <w:szCs w:val="22"/>
                <w:lang w:eastAsia="en-US"/>
              </w:rPr>
            </w:pPr>
          </w:p>
        </w:tc>
      </w:tr>
      <w:tr w:rsidR="00E317BC" w:rsidRPr="00134CAA" w:rsidTr="000B5EDD">
        <w:trPr>
          <w:trHeight w:val="245"/>
        </w:trPr>
        <w:tc>
          <w:tcPr>
            <w:tcW w:w="2127" w:type="dxa"/>
            <w:vMerge/>
          </w:tcPr>
          <w:p w:rsidR="00E317BC" w:rsidRPr="00134CAA" w:rsidRDefault="00E317BC" w:rsidP="007177CE">
            <w:pPr>
              <w:pStyle w:val="Style13"/>
              <w:widowControl/>
              <w:rPr>
                <w:sz w:val="22"/>
                <w:szCs w:val="22"/>
              </w:rPr>
            </w:pPr>
          </w:p>
        </w:tc>
        <w:tc>
          <w:tcPr>
            <w:tcW w:w="1934" w:type="dxa"/>
          </w:tcPr>
          <w:p w:rsidR="00E317BC" w:rsidRPr="00134CAA" w:rsidRDefault="00E317BC" w:rsidP="007177CE">
            <w:pPr>
              <w:pStyle w:val="Style17"/>
              <w:widowControl/>
              <w:rPr>
                <w:rStyle w:val="FontStyle229"/>
                <w:rFonts w:eastAsia="MS Gothic"/>
                <w:sz w:val="22"/>
                <w:szCs w:val="22"/>
                <w:lang w:eastAsia="en-US"/>
              </w:rPr>
            </w:pPr>
            <w:r w:rsidRPr="00134CAA">
              <w:rPr>
                <w:rStyle w:val="FontStyle229"/>
                <w:rFonts w:eastAsia="MS Gothic"/>
                <w:sz w:val="22"/>
                <w:szCs w:val="22"/>
                <w:lang w:eastAsia="en-US"/>
              </w:rPr>
              <w:t>3. Distance (Расстояние)</w:t>
            </w:r>
          </w:p>
          <w:p w:rsidR="00E317BC" w:rsidRPr="00134CAA" w:rsidRDefault="00E317BC" w:rsidP="007177CE">
            <w:pPr>
              <w:pStyle w:val="Style17"/>
              <w:widowControl/>
              <w:rPr>
                <w:rStyle w:val="FontStyle229"/>
                <w:rFonts w:eastAsia="MS Gothic"/>
                <w:sz w:val="22"/>
                <w:szCs w:val="22"/>
                <w:lang w:eastAsia="en-US"/>
              </w:rPr>
            </w:pPr>
          </w:p>
        </w:tc>
        <w:tc>
          <w:tcPr>
            <w:tcW w:w="4586" w:type="dxa"/>
          </w:tcPr>
          <w:p w:rsidR="00E317BC" w:rsidRPr="00134CAA" w:rsidRDefault="00E317BC" w:rsidP="007177CE">
            <w:pPr>
              <w:pStyle w:val="Style87"/>
              <w:widowControl/>
              <w:rPr>
                <w:rStyle w:val="FontStyle227"/>
                <w:rFonts w:eastAsia="MS Gothic"/>
                <w:sz w:val="22"/>
                <w:szCs w:val="22"/>
                <w:lang w:eastAsia="en-US"/>
              </w:rPr>
            </w:pPr>
            <w:r w:rsidRPr="00134CAA">
              <w:rPr>
                <w:rStyle w:val="FontStyle227"/>
                <w:rFonts w:eastAsia="MS Gothic"/>
                <w:sz w:val="22"/>
                <w:szCs w:val="22"/>
                <w:lang w:eastAsia="en-US"/>
              </w:rPr>
              <w:t>Установите расстояние до положения каждого громкоговорителя от точки прослушивания.</w:t>
            </w:r>
          </w:p>
          <w:p w:rsidR="00E317BC" w:rsidRPr="00134CAA" w:rsidRDefault="00E317BC" w:rsidP="007177CE">
            <w:pPr>
              <w:pStyle w:val="Style87"/>
              <w:widowControl/>
              <w:rPr>
                <w:rStyle w:val="FontStyle227"/>
                <w:rFonts w:eastAsia="MS Gothic"/>
                <w:sz w:val="22"/>
                <w:szCs w:val="22"/>
                <w:lang w:eastAsia="en-US"/>
              </w:rPr>
            </w:pPr>
          </w:p>
        </w:tc>
        <w:tc>
          <w:tcPr>
            <w:tcW w:w="709" w:type="dxa"/>
          </w:tcPr>
          <w:p w:rsidR="00E317BC" w:rsidRPr="00134CAA" w:rsidRDefault="00E317BC" w:rsidP="007177CE">
            <w:pPr>
              <w:pStyle w:val="Style17"/>
              <w:widowControl/>
              <w:rPr>
                <w:rStyle w:val="FontStyle229"/>
                <w:rFonts w:eastAsia="MS Gothic"/>
                <w:sz w:val="22"/>
                <w:szCs w:val="22"/>
                <w:lang w:eastAsia="en-US"/>
              </w:rPr>
            </w:pPr>
            <w:r w:rsidRPr="00134CAA">
              <w:rPr>
                <w:rStyle w:val="FontStyle229"/>
                <w:rFonts w:eastAsia="MS Gothic"/>
                <w:sz w:val="22"/>
                <w:szCs w:val="22"/>
                <w:lang w:eastAsia="en-US"/>
              </w:rPr>
              <w:t>стр. 161</w:t>
            </w:r>
          </w:p>
          <w:p w:rsidR="00E317BC" w:rsidRPr="00134CAA" w:rsidRDefault="00E317BC" w:rsidP="007177CE">
            <w:pPr>
              <w:pStyle w:val="Style17"/>
              <w:widowControl/>
              <w:rPr>
                <w:rStyle w:val="FontStyle229"/>
                <w:rFonts w:eastAsia="MS Gothic"/>
                <w:sz w:val="22"/>
                <w:szCs w:val="22"/>
                <w:lang w:eastAsia="en-US"/>
              </w:rPr>
            </w:pPr>
          </w:p>
        </w:tc>
      </w:tr>
      <w:tr w:rsidR="00E317BC" w:rsidRPr="00134CAA" w:rsidTr="000B5EDD">
        <w:trPr>
          <w:trHeight w:val="240"/>
        </w:trPr>
        <w:tc>
          <w:tcPr>
            <w:tcW w:w="2127" w:type="dxa"/>
            <w:vMerge/>
          </w:tcPr>
          <w:p w:rsidR="00E317BC" w:rsidRPr="00134CAA" w:rsidRDefault="00E317BC" w:rsidP="007177CE">
            <w:pPr>
              <w:pStyle w:val="Style13"/>
              <w:widowControl/>
              <w:rPr>
                <w:sz w:val="22"/>
                <w:szCs w:val="22"/>
              </w:rPr>
            </w:pPr>
          </w:p>
        </w:tc>
        <w:tc>
          <w:tcPr>
            <w:tcW w:w="1934" w:type="dxa"/>
          </w:tcPr>
          <w:p w:rsidR="00E317BC" w:rsidRPr="00134CAA" w:rsidRDefault="00E317BC" w:rsidP="007177CE">
            <w:pPr>
              <w:pStyle w:val="Style17"/>
              <w:widowControl/>
              <w:rPr>
                <w:rStyle w:val="FontStyle229"/>
                <w:rFonts w:eastAsia="MS Gothic"/>
                <w:sz w:val="22"/>
                <w:szCs w:val="22"/>
                <w:lang w:eastAsia="en-US"/>
              </w:rPr>
            </w:pPr>
            <w:r w:rsidRPr="00134CAA">
              <w:rPr>
                <w:rStyle w:val="FontStyle229"/>
                <w:rFonts w:eastAsia="MS Gothic"/>
                <w:sz w:val="22"/>
                <w:szCs w:val="22"/>
                <w:lang w:eastAsia="en-US"/>
              </w:rPr>
              <w:t>4. Level Calibration (Калибровка уровня сигнала)</w:t>
            </w:r>
          </w:p>
          <w:p w:rsidR="00E317BC" w:rsidRPr="00134CAA" w:rsidRDefault="00E317BC" w:rsidP="007177CE">
            <w:pPr>
              <w:pStyle w:val="Style17"/>
              <w:widowControl/>
              <w:rPr>
                <w:rStyle w:val="FontStyle229"/>
                <w:rFonts w:eastAsia="MS Gothic"/>
                <w:sz w:val="22"/>
                <w:szCs w:val="22"/>
                <w:lang w:eastAsia="en-US"/>
              </w:rPr>
            </w:pPr>
          </w:p>
        </w:tc>
        <w:tc>
          <w:tcPr>
            <w:tcW w:w="4586" w:type="dxa"/>
          </w:tcPr>
          <w:p w:rsidR="00E317BC" w:rsidRPr="00134CAA" w:rsidRDefault="00E317BC" w:rsidP="007177CE">
            <w:pPr>
              <w:pStyle w:val="Style87"/>
              <w:widowControl/>
              <w:rPr>
                <w:rStyle w:val="FontStyle227"/>
                <w:rFonts w:eastAsia="MS Gothic"/>
                <w:sz w:val="22"/>
                <w:szCs w:val="22"/>
                <w:lang w:eastAsia="en-US"/>
              </w:rPr>
            </w:pPr>
            <w:r w:rsidRPr="00134CAA">
              <w:rPr>
                <w:rStyle w:val="FontStyle227"/>
                <w:rFonts w:eastAsia="MS Gothic"/>
                <w:sz w:val="22"/>
                <w:szCs w:val="22"/>
                <w:lang w:eastAsia="en-US"/>
              </w:rPr>
              <w:t>Настраивает уровень громкости каждого громкоговорителя.</w:t>
            </w:r>
          </w:p>
          <w:p w:rsidR="00E317BC" w:rsidRPr="00134CAA" w:rsidRDefault="00E317BC" w:rsidP="007177CE">
            <w:pPr>
              <w:pStyle w:val="Style87"/>
              <w:widowControl/>
              <w:rPr>
                <w:rStyle w:val="FontStyle227"/>
                <w:rFonts w:eastAsia="MS Gothic"/>
                <w:sz w:val="22"/>
                <w:szCs w:val="22"/>
                <w:lang w:eastAsia="en-US"/>
              </w:rPr>
            </w:pPr>
          </w:p>
        </w:tc>
        <w:tc>
          <w:tcPr>
            <w:tcW w:w="709" w:type="dxa"/>
          </w:tcPr>
          <w:p w:rsidR="00E317BC" w:rsidRPr="00134CAA" w:rsidRDefault="00E317BC" w:rsidP="007177CE">
            <w:pPr>
              <w:pStyle w:val="Style17"/>
              <w:widowControl/>
              <w:rPr>
                <w:rStyle w:val="FontStyle229"/>
                <w:rFonts w:eastAsia="MS Gothic"/>
                <w:sz w:val="22"/>
                <w:szCs w:val="22"/>
                <w:lang w:eastAsia="en-US"/>
              </w:rPr>
            </w:pPr>
            <w:r w:rsidRPr="00134CAA">
              <w:rPr>
                <w:rStyle w:val="FontStyle229"/>
                <w:rFonts w:eastAsia="MS Gothic"/>
                <w:sz w:val="22"/>
                <w:szCs w:val="22"/>
                <w:lang w:eastAsia="en-US"/>
              </w:rPr>
              <w:t>стр. 162</w:t>
            </w:r>
          </w:p>
          <w:p w:rsidR="00E317BC" w:rsidRPr="00134CAA" w:rsidRDefault="00E317BC" w:rsidP="007177CE">
            <w:pPr>
              <w:pStyle w:val="Style17"/>
              <w:widowControl/>
              <w:rPr>
                <w:rStyle w:val="FontStyle229"/>
                <w:rFonts w:eastAsia="MS Gothic"/>
                <w:sz w:val="22"/>
                <w:szCs w:val="22"/>
                <w:lang w:eastAsia="en-US"/>
              </w:rPr>
            </w:pPr>
          </w:p>
        </w:tc>
      </w:tr>
      <w:tr w:rsidR="00E317BC" w:rsidRPr="00134CAA" w:rsidTr="000B5EDD">
        <w:trPr>
          <w:trHeight w:val="230"/>
        </w:trPr>
        <w:tc>
          <w:tcPr>
            <w:tcW w:w="2127" w:type="dxa"/>
            <w:vMerge/>
          </w:tcPr>
          <w:p w:rsidR="00E317BC" w:rsidRPr="00134CAA" w:rsidRDefault="00E317BC" w:rsidP="007177CE">
            <w:pPr>
              <w:pStyle w:val="Style13"/>
              <w:widowControl/>
              <w:rPr>
                <w:sz w:val="22"/>
                <w:szCs w:val="22"/>
              </w:rPr>
            </w:pPr>
          </w:p>
        </w:tc>
        <w:tc>
          <w:tcPr>
            <w:tcW w:w="1934" w:type="dxa"/>
          </w:tcPr>
          <w:p w:rsidR="00E317BC" w:rsidRPr="00134CAA" w:rsidRDefault="00E317BC" w:rsidP="007177CE">
            <w:pPr>
              <w:pStyle w:val="Style17"/>
              <w:widowControl/>
              <w:rPr>
                <w:rStyle w:val="FontStyle229"/>
                <w:rFonts w:eastAsia="MS Gothic"/>
                <w:sz w:val="22"/>
                <w:szCs w:val="22"/>
                <w:lang w:eastAsia="en-US"/>
              </w:rPr>
            </w:pPr>
            <w:r w:rsidRPr="00134CAA">
              <w:rPr>
                <w:rStyle w:val="FontStyle229"/>
                <w:rFonts w:eastAsia="MS Gothic"/>
                <w:sz w:val="22"/>
                <w:szCs w:val="22"/>
                <w:lang w:eastAsia="en-US"/>
              </w:rPr>
              <w:t>5. Dolby Enabled Speaker (Dolby-</w:t>
            </w:r>
            <w:r w:rsidRPr="00134CAA">
              <w:rPr>
                <w:rStyle w:val="FontStyle229"/>
                <w:rFonts w:eastAsia="MS Gothic"/>
                <w:sz w:val="22"/>
                <w:szCs w:val="22"/>
                <w:lang w:eastAsia="en-US"/>
              </w:rPr>
              <w:lastRenderedPageBreak/>
              <w:t>оснащенный громкоговоритель)</w:t>
            </w:r>
          </w:p>
          <w:p w:rsidR="00E317BC" w:rsidRPr="00134CAA" w:rsidRDefault="00E317BC" w:rsidP="007177CE">
            <w:pPr>
              <w:pStyle w:val="Style17"/>
              <w:widowControl/>
              <w:rPr>
                <w:rStyle w:val="FontStyle229"/>
                <w:rFonts w:eastAsia="MS Gothic"/>
                <w:sz w:val="22"/>
                <w:szCs w:val="22"/>
                <w:lang w:eastAsia="en-US"/>
              </w:rPr>
            </w:pPr>
          </w:p>
        </w:tc>
        <w:tc>
          <w:tcPr>
            <w:tcW w:w="4586" w:type="dxa"/>
          </w:tcPr>
          <w:p w:rsidR="00E317BC" w:rsidRPr="00134CAA" w:rsidRDefault="00E317BC" w:rsidP="007177CE">
            <w:pPr>
              <w:pStyle w:val="Style87"/>
              <w:widowControl/>
              <w:rPr>
                <w:rStyle w:val="FontStyle227"/>
                <w:rFonts w:eastAsia="MS Gothic"/>
                <w:sz w:val="22"/>
                <w:szCs w:val="22"/>
                <w:lang w:eastAsia="en-US"/>
              </w:rPr>
            </w:pPr>
            <w:r w:rsidRPr="00134CAA">
              <w:rPr>
                <w:rStyle w:val="FontStyle227"/>
                <w:rFonts w:eastAsia="MS Gothic"/>
                <w:sz w:val="22"/>
                <w:szCs w:val="22"/>
                <w:lang w:eastAsia="en-US"/>
              </w:rPr>
              <w:lastRenderedPageBreak/>
              <w:t>Измените настройки Dolby акустических систем.</w:t>
            </w:r>
          </w:p>
          <w:p w:rsidR="00E317BC" w:rsidRPr="00134CAA" w:rsidRDefault="00E317BC" w:rsidP="007177CE">
            <w:pPr>
              <w:pStyle w:val="Style87"/>
              <w:widowControl/>
              <w:rPr>
                <w:rStyle w:val="FontStyle227"/>
                <w:rFonts w:eastAsia="MS Gothic"/>
                <w:sz w:val="22"/>
                <w:szCs w:val="22"/>
                <w:lang w:eastAsia="en-US"/>
              </w:rPr>
            </w:pPr>
          </w:p>
        </w:tc>
        <w:tc>
          <w:tcPr>
            <w:tcW w:w="709" w:type="dxa"/>
          </w:tcPr>
          <w:p w:rsidR="00E317BC" w:rsidRPr="00134CAA" w:rsidRDefault="00E317BC" w:rsidP="007177CE">
            <w:pPr>
              <w:pStyle w:val="Style17"/>
              <w:widowControl/>
              <w:rPr>
                <w:rStyle w:val="FontStyle229"/>
                <w:rFonts w:eastAsia="MS Gothic"/>
                <w:sz w:val="22"/>
                <w:szCs w:val="22"/>
                <w:lang w:eastAsia="en-US"/>
              </w:rPr>
            </w:pPr>
            <w:r w:rsidRPr="00134CAA">
              <w:rPr>
                <w:rStyle w:val="FontStyle229"/>
                <w:rFonts w:eastAsia="MS Gothic"/>
                <w:sz w:val="22"/>
                <w:szCs w:val="22"/>
                <w:lang w:eastAsia="en-US"/>
              </w:rPr>
              <w:lastRenderedPageBreak/>
              <w:t>стр. 163</w:t>
            </w:r>
          </w:p>
          <w:p w:rsidR="00E317BC" w:rsidRPr="00134CAA" w:rsidRDefault="00E317BC" w:rsidP="007177CE">
            <w:pPr>
              <w:pStyle w:val="Style17"/>
              <w:widowControl/>
              <w:rPr>
                <w:rStyle w:val="FontStyle229"/>
                <w:rFonts w:eastAsia="MS Gothic"/>
                <w:sz w:val="22"/>
                <w:szCs w:val="22"/>
                <w:lang w:eastAsia="en-US"/>
              </w:rPr>
            </w:pPr>
          </w:p>
        </w:tc>
      </w:tr>
      <w:tr w:rsidR="00E317BC" w:rsidRPr="00134CAA" w:rsidTr="000B5EDD">
        <w:trPr>
          <w:trHeight w:val="235"/>
        </w:trPr>
        <w:tc>
          <w:tcPr>
            <w:tcW w:w="2127" w:type="dxa"/>
            <w:vMerge/>
          </w:tcPr>
          <w:p w:rsidR="00E317BC" w:rsidRPr="00134CAA" w:rsidRDefault="00E317BC" w:rsidP="007177CE">
            <w:pPr>
              <w:pStyle w:val="Style13"/>
              <w:widowControl/>
              <w:rPr>
                <w:sz w:val="22"/>
                <w:szCs w:val="22"/>
              </w:rPr>
            </w:pPr>
          </w:p>
        </w:tc>
        <w:tc>
          <w:tcPr>
            <w:tcW w:w="1934" w:type="dxa"/>
          </w:tcPr>
          <w:p w:rsidR="00E317BC" w:rsidRPr="00134CAA" w:rsidRDefault="00E317BC" w:rsidP="007177CE">
            <w:pPr>
              <w:pStyle w:val="Style17"/>
              <w:widowControl/>
              <w:rPr>
                <w:rStyle w:val="FontStyle229"/>
                <w:rFonts w:eastAsia="MS Gothic"/>
                <w:sz w:val="22"/>
                <w:szCs w:val="22"/>
                <w:lang w:eastAsia="en-US"/>
              </w:rPr>
            </w:pPr>
            <w:r w:rsidRPr="00134CAA">
              <w:rPr>
                <w:rStyle w:val="FontStyle229"/>
                <w:rFonts w:eastAsia="MS Gothic"/>
                <w:sz w:val="22"/>
                <w:szCs w:val="22"/>
                <w:lang w:eastAsia="en-US"/>
              </w:rPr>
              <w:t>6. Equalizer Settings (Настройки эквалайзера)</w:t>
            </w:r>
          </w:p>
          <w:p w:rsidR="00E317BC" w:rsidRPr="00134CAA" w:rsidRDefault="00E317BC" w:rsidP="007177CE">
            <w:pPr>
              <w:pStyle w:val="Style17"/>
              <w:widowControl/>
              <w:rPr>
                <w:rStyle w:val="FontStyle229"/>
                <w:rFonts w:eastAsia="MS Gothic"/>
                <w:sz w:val="22"/>
                <w:szCs w:val="22"/>
                <w:lang w:eastAsia="en-US"/>
              </w:rPr>
            </w:pPr>
          </w:p>
        </w:tc>
        <w:tc>
          <w:tcPr>
            <w:tcW w:w="4586" w:type="dxa"/>
          </w:tcPr>
          <w:p w:rsidR="00E317BC" w:rsidRPr="00134CAA" w:rsidRDefault="00E317BC" w:rsidP="007177CE">
            <w:pPr>
              <w:pStyle w:val="Style87"/>
              <w:widowControl/>
              <w:rPr>
                <w:rStyle w:val="FontStyle227"/>
                <w:rFonts w:eastAsia="MS Gothic"/>
                <w:sz w:val="22"/>
                <w:szCs w:val="22"/>
                <w:lang w:eastAsia="en-US"/>
              </w:rPr>
            </w:pPr>
            <w:r w:rsidRPr="00134CAA">
              <w:rPr>
                <w:rStyle w:val="FontStyle227"/>
                <w:rFonts w:eastAsia="MS Gothic"/>
                <w:sz w:val="22"/>
                <w:szCs w:val="22"/>
                <w:lang w:eastAsia="en-US"/>
              </w:rPr>
              <w:t>Регулирует уровень громкости выходного сигнала для каждого из подключенных громкоговорителей.</w:t>
            </w:r>
          </w:p>
          <w:p w:rsidR="00E317BC" w:rsidRPr="00134CAA" w:rsidRDefault="00E317BC" w:rsidP="007177CE">
            <w:pPr>
              <w:pStyle w:val="Style87"/>
              <w:widowControl/>
              <w:rPr>
                <w:rStyle w:val="FontStyle227"/>
                <w:rFonts w:eastAsia="MS Gothic"/>
                <w:sz w:val="22"/>
                <w:szCs w:val="22"/>
                <w:lang w:eastAsia="en-US"/>
              </w:rPr>
            </w:pPr>
          </w:p>
        </w:tc>
        <w:tc>
          <w:tcPr>
            <w:tcW w:w="709" w:type="dxa"/>
          </w:tcPr>
          <w:p w:rsidR="00E317BC" w:rsidRPr="00134CAA" w:rsidRDefault="00E317BC" w:rsidP="007177CE">
            <w:pPr>
              <w:pStyle w:val="Style17"/>
              <w:widowControl/>
              <w:rPr>
                <w:rStyle w:val="FontStyle229"/>
                <w:rFonts w:eastAsia="MS Gothic"/>
                <w:sz w:val="22"/>
                <w:szCs w:val="22"/>
                <w:lang w:eastAsia="en-US"/>
              </w:rPr>
            </w:pPr>
            <w:r w:rsidRPr="00134CAA">
              <w:rPr>
                <w:rStyle w:val="FontStyle229"/>
                <w:rFonts w:eastAsia="MS Gothic"/>
                <w:sz w:val="22"/>
                <w:szCs w:val="22"/>
                <w:lang w:eastAsia="en-US"/>
              </w:rPr>
              <w:t>стр. 163</w:t>
            </w:r>
          </w:p>
          <w:p w:rsidR="00E317BC" w:rsidRPr="00134CAA" w:rsidRDefault="00E317BC" w:rsidP="007177CE">
            <w:pPr>
              <w:pStyle w:val="Style17"/>
              <w:widowControl/>
              <w:rPr>
                <w:rStyle w:val="FontStyle229"/>
                <w:rFonts w:eastAsia="MS Gothic"/>
                <w:sz w:val="22"/>
                <w:szCs w:val="22"/>
                <w:lang w:eastAsia="en-US"/>
              </w:rPr>
            </w:pPr>
          </w:p>
        </w:tc>
      </w:tr>
      <w:tr w:rsidR="00E317BC" w:rsidRPr="00134CAA" w:rsidTr="000B5EDD">
        <w:trPr>
          <w:trHeight w:val="298"/>
        </w:trPr>
        <w:tc>
          <w:tcPr>
            <w:tcW w:w="2127" w:type="dxa"/>
            <w:vMerge/>
          </w:tcPr>
          <w:p w:rsidR="00E317BC" w:rsidRPr="00134CAA" w:rsidRDefault="00E317BC" w:rsidP="007177CE">
            <w:pPr>
              <w:pStyle w:val="Style13"/>
              <w:widowControl/>
              <w:rPr>
                <w:sz w:val="22"/>
                <w:szCs w:val="22"/>
              </w:rPr>
            </w:pPr>
          </w:p>
        </w:tc>
        <w:tc>
          <w:tcPr>
            <w:tcW w:w="1934" w:type="dxa"/>
          </w:tcPr>
          <w:p w:rsidR="00E317BC" w:rsidRPr="00134CAA" w:rsidRDefault="00E317BC" w:rsidP="007177CE">
            <w:pPr>
              <w:pStyle w:val="Style17"/>
              <w:widowControl/>
              <w:rPr>
                <w:rStyle w:val="FontStyle229"/>
                <w:rFonts w:eastAsia="MS Gothic"/>
                <w:sz w:val="22"/>
                <w:szCs w:val="22"/>
                <w:lang w:eastAsia="en-US"/>
              </w:rPr>
            </w:pPr>
            <w:r w:rsidRPr="00134CAA">
              <w:rPr>
                <w:rStyle w:val="FontStyle229"/>
                <w:rFonts w:eastAsia="MS Gothic"/>
                <w:sz w:val="22"/>
                <w:szCs w:val="22"/>
                <w:lang w:eastAsia="en-US"/>
              </w:rPr>
              <w:t>7. Настройки THX Audio</w:t>
            </w:r>
          </w:p>
          <w:p w:rsidR="00E317BC" w:rsidRPr="00134CAA" w:rsidRDefault="00E317BC" w:rsidP="007177CE">
            <w:pPr>
              <w:pStyle w:val="Style17"/>
              <w:widowControl/>
              <w:rPr>
                <w:rStyle w:val="FontStyle229"/>
                <w:rFonts w:eastAsia="MS Gothic"/>
                <w:sz w:val="22"/>
                <w:szCs w:val="22"/>
                <w:lang w:eastAsia="en-US"/>
              </w:rPr>
            </w:pPr>
          </w:p>
        </w:tc>
        <w:tc>
          <w:tcPr>
            <w:tcW w:w="4586" w:type="dxa"/>
          </w:tcPr>
          <w:p w:rsidR="00E317BC" w:rsidRPr="00134CAA" w:rsidRDefault="00E317BC" w:rsidP="007177CE">
            <w:pPr>
              <w:pStyle w:val="Style87"/>
              <w:widowControl/>
              <w:rPr>
                <w:rStyle w:val="FontStyle227"/>
                <w:rFonts w:eastAsia="MS Gothic"/>
                <w:sz w:val="22"/>
                <w:szCs w:val="22"/>
                <w:lang w:eastAsia="en-US"/>
              </w:rPr>
            </w:pPr>
            <w:r w:rsidRPr="00134CAA">
              <w:rPr>
                <w:rStyle w:val="FontStyle227"/>
                <w:rFonts w:eastAsia="MS Gothic"/>
                <w:sz w:val="22"/>
                <w:szCs w:val="22"/>
                <w:lang w:eastAsia="en-US"/>
              </w:rPr>
              <w:t>Позволяет изменить настройки THX Audio.</w:t>
            </w:r>
          </w:p>
          <w:p w:rsidR="00E317BC" w:rsidRPr="00134CAA" w:rsidRDefault="00E317BC" w:rsidP="007177CE">
            <w:pPr>
              <w:pStyle w:val="Style87"/>
              <w:widowControl/>
              <w:rPr>
                <w:rStyle w:val="FontStyle227"/>
                <w:rFonts w:eastAsia="MS Gothic"/>
                <w:sz w:val="22"/>
                <w:szCs w:val="22"/>
                <w:lang w:eastAsia="en-US"/>
              </w:rPr>
            </w:pPr>
          </w:p>
        </w:tc>
        <w:tc>
          <w:tcPr>
            <w:tcW w:w="709" w:type="dxa"/>
          </w:tcPr>
          <w:p w:rsidR="00E317BC" w:rsidRPr="00134CAA" w:rsidRDefault="00E317BC" w:rsidP="007177CE">
            <w:pPr>
              <w:pStyle w:val="Style17"/>
              <w:widowControl/>
              <w:rPr>
                <w:rStyle w:val="FontStyle229"/>
                <w:rFonts w:eastAsia="MS Gothic"/>
                <w:sz w:val="22"/>
                <w:szCs w:val="22"/>
                <w:lang w:eastAsia="en-US"/>
              </w:rPr>
            </w:pPr>
            <w:r w:rsidRPr="00134CAA">
              <w:rPr>
                <w:rStyle w:val="FontStyle229"/>
                <w:rFonts w:eastAsia="MS Gothic"/>
                <w:sz w:val="22"/>
                <w:szCs w:val="22"/>
                <w:lang w:eastAsia="en-US"/>
              </w:rPr>
              <w:t>стр. 164</w:t>
            </w:r>
          </w:p>
          <w:p w:rsidR="00E317BC" w:rsidRPr="00134CAA" w:rsidRDefault="00E317BC" w:rsidP="007177CE">
            <w:pPr>
              <w:pStyle w:val="Style17"/>
              <w:widowControl/>
              <w:rPr>
                <w:rStyle w:val="FontStyle229"/>
                <w:rFonts w:eastAsia="MS Gothic"/>
                <w:sz w:val="22"/>
                <w:szCs w:val="22"/>
                <w:lang w:eastAsia="en-US"/>
              </w:rPr>
            </w:pPr>
          </w:p>
        </w:tc>
      </w:tr>
      <w:tr w:rsidR="00E317BC" w:rsidRPr="00134CAA" w:rsidTr="000B5EDD">
        <w:trPr>
          <w:trHeight w:val="298"/>
        </w:trPr>
        <w:tc>
          <w:tcPr>
            <w:tcW w:w="2127" w:type="dxa"/>
            <w:vMerge/>
          </w:tcPr>
          <w:p w:rsidR="00E317BC" w:rsidRPr="00134CAA" w:rsidRDefault="00E317BC" w:rsidP="007177CE">
            <w:pPr>
              <w:pStyle w:val="Style13"/>
              <w:widowControl/>
              <w:rPr>
                <w:sz w:val="22"/>
                <w:szCs w:val="22"/>
              </w:rPr>
            </w:pPr>
          </w:p>
        </w:tc>
        <w:tc>
          <w:tcPr>
            <w:tcW w:w="1934" w:type="dxa"/>
          </w:tcPr>
          <w:p w:rsidR="00E317BC" w:rsidRPr="00134CAA" w:rsidRDefault="00E317BC" w:rsidP="000B5EDD">
            <w:pPr>
              <w:pStyle w:val="Style17"/>
              <w:widowControl/>
              <w:rPr>
                <w:rStyle w:val="FontStyle229"/>
                <w:rFonts w:eastAsia="MS Gothic"/>
                <w:sz w:val="22"/>
                <w:szCs w:val="22"/>
                <w:lang w:val="en-US" w:eastAsia="en-US"/>
              </w:rPr>
            </w:pPr>
            <w:r w:rsidRPr="00134CAA">
              <w:rPr>
                <w:b/>
                <w:bCs/>
                <w:sz w:val="22"/>
                <w:szCs w:val="22"/>
                <w:lang w:val="en-US"/>
              </w:rPr>
              <w:t xml:space="preserve">8. EQ for Standing Wave </w:t>
            </w:r>
            <w:r w:rsidRPr="00134CAA">
              <w:rPr>
                <w:rStyle w:val="FontStyle229"/>
                <w:rFonts w:eastAsia="MS Gothic"/>
                <w:sz w:val="22"/>
                <w:szCs w:val="22"/>
                <w:lang w:val="en-US" w:eastAsia="en-US"/>
              </w:rPr>
              <w:t>(</w:t>
            </w:r>
            <w:r w:rsidRPr="00134CAA">
              <w:rPr>
                <w:rStyle w:val="FontStyle229"/>
                <w:rFonts w:eastAsia="MS Gothic"/>
                <w:sz w:val="22"/>
                <w:szCs w:val="22"/>
                <w:lang w:eastAsia="en-US"/>
              </w:rPr>
              <w:t>эквализация стоячих волн</w:t>
            </w:r>
            <w:r w:rsidRPr="00134CAA">
              <w:rPr>
                <w:rStyle w:val="FontStyle229"/>
                <w:rFonts w:eastAsia="MS Gothic"/>
                <w:sz w:val="22"/>
                <w:szCs w:val="22"/>
                <w:lang w:val="en-US" w:eastAsia="en-US"/>
              </w:rPr>
              <w:t>)</w:t>
            </w:r>
          </w:p>
        </w:tc>
        <w:tc>
          <w:tcPr>
            <w:tcW w:w="4586" w:type="dxa"/>
          </w:tcPr>
          <w:p w:rsidR="00E317BC" w:rsidRPr="00134CAA" w:rsidRDefault="00E317BC" w:rsidP="00E317BC">
            <w:pPr>
              <w:autoSpaceDE w:val="0"/>
              <w:autoSpaceDN w:val="0"/>
              <w:adjustRightInd w:val="0"/>
              <w:spacing w:after="0" w:line="240" w:lineRule="auto"/>
              <w:rPr>
                <w:rStyle w:val="FontStyle227"/>
                <w:rFonts w:eastAsia="MS Gothic"/>
                <w:sz w:val="22"/>
                <w:szCs w:val="22"/>
                <w:lang w:val="en-US"/>
              </w:rPr>
            </w:pPr>
            <w:r w:rsidRPr="00134CAA">
              <w:rPr>
                <w:rStyle w:val="FontStyle227"/>
                <w:rFonts w:eastAsia="MS Gothic"/>
                <w:sz w:val="22"/>
                <w:szCs w:val="22"/>
              </w:rPr>
              <w:t xml:space="preserve">Позволяет контролировать влияние </w:t>
            </w:r>
            <w:r w:rsidRPr="00134CAA">
              <w:rPr>
                <w:rStyle w:val="FontStyle229"/>
                <w:rFonts w:eastAsia="MS Gothic"/>
                <w:b w:val="0"/>
                <w:sz w:val="22"/>
                <w:szCs w:val="22"/>
              </w:rPr>
              <w:t>стоячих волн, возникающих при отражении звука от препятствий, таких как стены. Они интерферируют с прямыми звуками, мешая восприятию</w:t>
            </w:r>
            <w:r w:rsidRPr="00134CAA">
              <w:rPr>
                <w:rFonts w:ascii="Arial" w:hAnsi="Arial" w:cs="Arial"/>
                <w:lang w:val="en-US" w:eastAsia="ru-RU"/>
              </w:rPr>
              <w:t>.</w:t>
            </w:r>
          </w:p>
        </w:tc>
        <w:tc>
          <w:tcPr>
            <w:tcW w:w="709" w:type="dxa"/>
          </w:tcPr>
          <w:p w:rsidR="00E317BC" w:rsidRPr="00134CAA" w:rsidRDefault="00E317BC" w:rsidP="000B5EDD">
            <w:pPr>
              <w:pStyle w:val="Style17"/>
              <w:widowControl/>
              <w:rPr>
                <w:rStyle w:val="FontStyle229"/>
                <w:rFonts w:eastAsia="MS Gothic"/>
                <w:sz w:val="22"/>
                <w:szCs w:val="22"/>
                <w:lang w:val="en-US" w:eastAsia="en-US"/>
              </w:rPr>
            </w:pPr>
            <w:proofErr w:type="gramStart"/>
            <w:r w:rsidRPr="00134CAA">
              <w:rPr>
                <w:rStyle w:val="FontStyle229"/>
                <w:rFonts w:eastAsia="MS Gothic"/>
                <w:sz w:val="22"/>
                <w:szCs w:val="22"/>
                <w:lang w:eastAsia="en-US"/>
              </w:rPr>
              <w:t>с</w:t>
            </w:r>
            <w:proofErr w:type="gramEnd"/>
            <w:r w:rsidRPr="00134CAA">
              <w:rPr>
                <w:rStyle w:val="FontStyle229"/>
                <w:rFonts w:eastAsia="MS Gothic"/>
                <w:sz w:val="22"/>
                <w:szCs w:val="22"/>
                <w:lang w:eastAsia="en-US"/>
              </w:rPr>
              <w:t>тр</w:t>
            </w:r>
            <w:r w:rsidRPr="00134CAA">
              <w:rPr>
                <w:rStyle w:val="FontStyle229"/>
                <w:rFonts w:eastAsia="MS Gothic"/>
                <w:sz w:val="22"/>
                <w:szCs w:val="22"/>
                <w:lang w:val="en-US" w:eastAsia="en-US"/>
              </w:rPr>
              <w:t>. 165</w:t>
            </w:r>
          </w:p>
          <w:p w:rsidR="00E317BC" w:rsidRPr="00134CAA" w:rsidRDefault="00E317BC" w:rsidP="007177CE">
            <w:pPr>
              <w:pStyle w:val="Style17"/>
              <w:widowControl/>
              <w:rPr>
                <w:rStyle w:val="FontStyle229"/>
                <w:rFonts w:eastAsia="MS Gothic"/>
                <w:sz w:val="22"/>
                <w:szCs w:val="22"/>
                <w:lang w:val="en-US" w:eastAsia="en-US"/>
              </w:rPr>
            </w:pPr>
          </w:p>
        </w:tc>
      </w:tr>
      <w:tr w:rsidR="00E317BC" w:rsidRPr="00134CAA" w:rsidTr="000B5EDD">
        <w:trPr>
          <w:trHeight w:val="298"/>
        </w:trPr>
        <w:tc>
          <w:tcPr>
            <w:tcW w:w="2127" w:type="dxa"/>
            <w:vMerge/>
          </w:tcPr>
          <w:p w:rsidR="00E317BC" w:rsidRPr="00134CAA" w:rsidRDefault="00E317BC" w:rsidP="007177CE">
            <w:pPr>
              <w:pStyle w:val="Style13"/>
              <w:widowControl/>
              <w:rPr>
                <w:sz w:val="22"/>
                <w:szCs w:val="22"/>
                <w:lang w:val="en-US"/>
              </w:rPr>
            </w:pPr>
          </w:p>
        </w:tc>
        <w:tc>
          <w:tcPr>
            <w:tcW w:w="1934" w:type="dxa"/>
          </w:tcPr>
          <w:p w:rsidR="00E317BC" w:rsidRPr="00134CAA" w:rsidRDefault="00E317BC" w:rsidP="007177CE">
            <w:pPr>
              <w:pStyle w:val="Style17"/>
              <w:widowControl/>
              <w:rPr>
                <w:b/>
                <w:bCs/>
                <w:sz w:val="22"/>
                <w:szCs w:val="22"/>
                <w:lang w:val="en-US"/>
              </w:rPr>
            </w:pPr>
            <w:r w:rsidRPr="00134CAA">
              <w:rPr>
                <w:b/>
                <w:bCs/>
                <w:sz w:val="22"/>
                <w:szCs w:val="22"/>
                <w:lang w:val="en-US"/>
              </w:rPr>
              <w:t>9. Speaker Virtualizer (</w:t>
            </w:r>
            <w:r w:rsidRPr="00134CAA">
              <w:rPr>
                <w:b/>
                <w:bCs/>
                <w:sz w:val="22"/>
                <w:szCs w:val="22"/>
              </w:rPr>
              <w:t>Виртуализация</w:t>
            </w:r>
            <w:r w:rsidRPr="00134CAA">
              <w:rPr>
                <w:b/>
                <w:bCs/>
                <w:sz w:val="22"/>
                <w:szCs w:val="22"/>
                <w:lang w:val="en-US"/>
              </w:rPr>
              <w:t xml:space="preserve"> </w:t>
            </w:r>
            <w:r w:rsidRPr="00134CAA">
              <w:rPr>
                <w:b/>
                <w:bCs/>
                <w:sz w:val="22"/>
                <w:szCs w:val="22"/>
              </w:rPr>
              <w:t>колонок</w:t>
            </w:r>
            <w:r w:rsidRPr="00134CAA">
              <w:rPr>
                <w:b/>
                <w:bCs/>
                <w:sz w:val="22"/>
                <w:szCs w:val="22"/>
                <w:lang w:val="en-US"/>
              </w:rPr>
              <w:t>)</w:t>
            </w:r>
          </w:p>
        </w:tc>
        <w:tc>
          <w:tcPr>
            <w:tcW w:w="4586" w:type="dxa"/>
          </w:tcPr>
          <w:p w:rsidR="00E317BC" w:rsidRPr="00134CAA" w:rsidRDefault="00E317BC" w:rsidP="00E317BC">
            <w:pPr>
              <w:pStyle w:val="Style87"/>
              <w:widowControl/>
              <w:rPr>
                <w:rStyle w:val="FontStyle227"/>
                <w:rFonts w:eastAsia="MS Gothic"/>
                <w:sz w:val="22"/>
                <w:szCs w:val="22"/>
                <w:lang w:eastAsia="en-US"/>
              </w:rPr>
            </w:pPr>
            <w:r w:rsidRPr="00134CAA">
              <w:rPr>
                <w:sz w:val="22"/>
                <w:szCs w:val="22"/>
              </w:rPr>
              <w:t xml:space="preserve">Функцию </w:t>
            </w:r>
            <w:r w:rsidRPr="00134CAA">
              <w:rPr>
                <w:bCs/>
                <w:sz w:val="22"/>
                <w:szCs w:val="22"/>
              </w:rPr>
              <w:t>виртуализации колонок</w:t>
            </w:r>
            <w:r w:rsidRPr="00134CAA">
              <w:rPr>
                <w:sz w:val="22"/>
                <w:szCs w:val="22"/>
              </w:rPr>
              <w:t xml:space="preserve"> - </w:t>
            </w:r>
            <w:r w:rsidRPr="00134CAA">
              <w:rPr>
                <w:sz w:val="22"/>
                <w:szCs w:val="22"/>
                <w:lang w:val="en-US"/>
              </w:rPr>
              <w:t>Speaker</w:t>
            </w:r>
            <w:r w:rsidRPr="00134CAA">
              <w:rPr>
                <w:sz w:val="22"/>
                <w:szCs w:val="22"/>
              </w:rPr>
              <w:t xml:space="preserve"> </w:t>
            </w:r>
            <w:r w:rsidRPr="00134CAA">
              <w:rPr>
                <w:sz w:val="22"/>
                <w:szCs w:val="22"/>
                <w:lang w:val="en-US"/>
              </w:rPr>
              <w:t>Virtualizer</w:t>
            </w:r>
            <w:r w:rsidRPr="00134CAA">
              <w:rPr>
                <w:sz w:val="22"/>
                <w:szCs w:val="22"/>
              </w:rPr>
              <w:t xml:space="preserve"> можно включать и отключать - </w:t>
            </w:r>
            <w:r w:rsidRPr="00134CAA">
              <w:rPr>
                <w:sz w:val="22"/>
                <w:szCs w:val="22"/>
                <w:lang w:val="en-US"/>
              </w:rPr>
              <w:t>On</w:t>
            </w:r>
            <w:r w:rsidRPr="00134CAA">
              <w:rPr>
                <w:sz w:val="22"/>
                <w:szCs w:val="22"/>
              </w:rPr>
              <w:t xml:space="preserve"> и </w:t>
            </w:r>
            <w:r w:rsidRPr="00134CAA">
              <w:rPr>
                <w:sz w:val="22"/>
                <w:szCs w:val="22"/>
                <w:lang w:val="en-US"/>
              </w:rPr>
              <w:t>Off</w:t>
            </w:r>
            <w:r w:rsidRPr="00134CAA">
              <w:rPr>
                <w:sz w:val="22"/>
                <w:szCs w:val="22"/>
              </w:rPr>
              <w:t>.</w:t>
            </w:r>
          </w:p>
        </w:tc>
        <w:tc>
          <w:tcPr>
            <w:tcW w:w="709" w:type="dxa"/>
          </w:tcPr>
          <w:p w:rsidR="00E317BC" w:rsidRPr="00134CAA" w:rsidRDefault="00E317BC" w:rsidP="00E317BC">
            <w:pPr>
              <w:pStyle w:val="Style17"/>
              <w:widowControl/>
              <w:rPr>
                <w:rStyle w:val="FontStyle229"/>
                <w:rFonts w:eastAsia="MS Gothic"/>
                <w:sz w:val="22"/>
                <w:szCs w:val="22"/>
                <w:lang w:val="en-US" w:eastAsia="en-US"/>
              </w:rPr>
            </w:pPr>
            <w:r w:rsidRPr="00134CAA">
              <w:rPr>
                <w:rStyle w:val="FontStyle229"/>
                <w:rFonts w:eastAsia="MS Gothic"/>
                <w:sz w:val="22"/>
                <w:szCs w:val="22"/>
                <w:lang w:eastAsia="en-US"/>
              </w:rPr>
              <w:t>стр</w:t>
            </w:r>
            <w:r w:rsidRPr="00134CAA">
              <w:rPr>
                <w:rStyle w:val="FontStyle229"/>
                <w:rFonts w:eastAsia="MS Gothic"/>
                <w:sz w:val="22"/>
                <w:szCs w:val="22"/>
                <w:lang w:val="en-US" w:eastAsia="en-US"/>
              </w:rPr>
              <w:t>. 165</w:t>
            </w:r>
          </w:p>
          <w:p w:rsidR="00E317BC" w:rsidRPr="00134CAA" w:rsidRDefault="00E317BC" w:rsidP="007177CE">
            <w:pPr>
              <w:pStyle w:val="Style17"/>
              <w:widowControl/>
              <w:rPr>
                <w:rStyle w:val="FontStyle229"/>
                <w:rFonts w:eastAsia="MS Gothic"/>
                <w:sz w:val="22"/>
                <w:szCs w:val="22"/>
                <w:lang w:eastAsia="en-US"/>
              </w:rPr>
            </w:pPr>
          </w:p>
        </w:tc>
      </w:tr>
      <w:tr w:rsidR="00E317BC" w:rsidRPr="00134CAA" w:rsidTr="000B5EDD">
        <w:trPr>
          <w:trHeight w:val="326"/>
        </w:trPr>
        <w:tc>
          <w:tcPr>
            <w:tcW w:w="2127" w:type="dxa"/>
            <w:vMerge w:val="restart"/>
          </w:tcPr>
          <w:p w:rsidR="00E317BC" w:rsidRPr="00134CAA" w:rsidRDefault="00E317BC" w:rsidP="007177CE">
            <w:pPr>
              <w:pStyle w:val="Style17"/>
              <w:widowControl/>
              <w:rPr>
                <w:rStyle w:val="FontStyle229"/>
                <w:rFonts w:eastAsia="MS Gothic"/>
                <w:sz w:val="22"/>
                <w:szCs w:val="22"/>
                <w:lang w:eastAsia="en-US"/>
              </w:rPr>
            </w:pPr>
            <w:r w:rsidRPr="00134CAA">
              <w:rPr>
                <w:rStyle w:val="FontStyle229"/>
                <w:rFonts w:eastAsia="MS Gothic"/>
                <w:sz w:val="22"/>
                <w:szCs w:val="22"/>
                <w:lang w:eastAsia="en-US"/>
              </w:rPr>
              <w:t>3. Audio Adjust (Настройка звука)</w:t>
            </w:r>
          </w:p>
          <w:p w:rsidR="00E317BC" w:rsidRPr="00134CAA" w:rsidRDefault="00E317BC" w:rsidP="007177CE">
            <w:pPr>
              <w:pStyle w:val="Style17"/>
              <w:widowControl/>
              <w:rPr>
                <w:rStyle w:val="FontStyle229"/>
                <w:rFonts w:eastAsia="MS Gothic"/>
                <w:sz w:val="22"/>
                <w:szCs w:val="22"/>
                <w:lang w:eastAsia="en-US"/>
              </w:rPr>
            </w:pPr>
          </w:p>
        </w:tc>
        <w:tc>
          <w:tcPr>
            <w:tcW w:w="1934" w:type="dxa"/>
          </w:tcPr>
          <w:p w:rsidR="00E317BC" w:rsidRPr="00134CAA" w:rsidRDefault="00E317BC" w:rsidP="007177CE">
            <w:pPr>
              <w:pStyle w:val="Style17"/>
              <w:widowControl/>
              <w:rPr>
                <w:rStyle w:val="FontStyle229"/>
                <w:rFonts w:eastAsia="MS Gothic"/>
                <w:sz w:val="22"/>
                <w:szCs w:val="22"/>
                <w:lang w:eastAsia="en-US"/>
              </w:rPr>
            </w:pPr>
            <w:r w:rsidRPr="00134CAA">
              <w:rPr>
                <w:rStyle w:val="FontStyle229"/>
                <w:rFonts w:eastAsia="MS Gothic"/>
                <w:sz w:val="22"/>
                <w:szCs w:val="22"/>
                <w:lang w:eastAsia="en-US"/>
              </w:rPr>
              <w:t>1. Multiplex/Mono (Мультиплекс/ Моно)</w:t>
            </w:r>
          </w:p>
          <w:p w:rsidR="00E317BC" w:rsidRPr="00134CAA" w:rsidRDefault="00E317BC" w:rsidP="007177CE">
            <w:pPr>
              <w:pStyle w:val="Style17"/>
              <w:widowControl/>
              <w:rPr>
                <w:rStyle w:val="FontStyle229"/>
                <w:rFonts w:eastAsia="MS Gothic"/>
                <w:sz w:val="22"/>
                <w:szCs w:val="22"/>
                <w:lang w:eastAsia="en-US"/>
              </w:rPr>
            </w:pPr>
          </w:p>
        </w:tc>
        <w:tc>
          <w:tcPr>
            <w:tcW w:w="4586" w:type="dxa"/>
          </w:tcPr>
          <w:p w:rsidR="00E317BC" w:rsidRPr="00134CAA" w:rsidRDefault="00E317BC" w:rsidP="007177CE">
            <w:pPr>
              <w:pStyle w:val="Style87"/>
              <w:widowControl/>
              <w:rPr>
                <w:rStyle w:val="FontStyle227"/>
                <w:rFonts w:eastAsia="MS Gothic"/>
                <w:sz w:val="22"/>
                <w:szCs w:val="22"/>
                <w:lang w:eastAsia="en-US"/>
              </w:rPr>
            </w:pPr>
            <w:r w:rsidRPr="00134CAA">
              <w:rPr>
                <w:rStyle w:val="FontStyle227"/>
                <w:rFonts w:eastAsia="MS Gothic"/>
                <w:sz w:val="22"/>
                <w:szCs w:val="22"/>
                <w:lang w:eastAsia="en-US"/>
              </w:rPr>
              <w:t>Изменяет настройки при прослушивании мультиплексного источника сигнала.</w:t>
            </w:r>
          </w:p>
          <w:p w:rsidR="00E317BC" w:rsidRPr="00134CAA" w:rsidRDefault="00E317BC" w:rsidP="007177CE">
            <w:pPr>
              <w:pStyle w:val="Style87"/>
              <w:widowControl/>
              <w:rPr>
                <w:rStyle w:val="FontStyle227"/>
                <w:rFonts w:eastAsia="MS Gothic"/>
                <w:sz w:val="22"/>
                <w:szCs w:val="22"/>
                <w:lang w:eastAsia="en-US"/>
              </w:rPr>
            </w:pPr>
          </w:p>
        </w:tc>
        <w:tc>
          <w:tcPr>
            <w:tcW w:w="709" w:type="dxa"/>
          </w:tcPr>
          <w:p w:rsidR="00E317BC" w:rsidRPr="00134CAA" w:rsidRDefault="00E317BC" w:rsidP="007177CE">
            <w:pPr>
              <w:pStyle w:val="Style17"/>
              <w:widowControl/>
              <w:rPr>
                <w:rStyle w:val="FontStyle229"/>
                <w:rFonts w:eastAsia="MS Gothic"/>
                <w:sz w:val="22"/>
                <w:szCs w:val="22"/>
                <w:lang w:eastAsia="en-US"/>
              </w:rPr>
            </w:pPr>
            <w:r w:rsidRPr="00134CAA">
              <w:rPr>
                <w:rStyle w:val="FontStyle229"/>
                <w:rFonts w:eastAsia="MS Gothic"/>
                <w:sz w:val="22"/>
                <w:szCs w:val="22"/>
                <w:lang w:eastAsia="en-US"/>
              </w:rPr>
              <w:t>стр. 165</w:t>
            </w:r>
          </w:p>
          <w:p w:rsidR="00E317BC" w:rsidRPr="00134CAA" w:rsidRDefault="00E317BC" w:rsidP="007177CE">
            <w:pPr>
              <w:pStyle w:val="Style17"/>
              <w:widowControl/>
              <w:rPr>
                <w:rStyle w:val="FontStyle229"/>
                <w:rFonts w:eastAsia="MS Gothic"/>
                <w:sz w:val="22"/>
                <w:szCs w:val="22"/>
                <w:lang w:eastAsia="en-US"/>
              </w:rPr>
            </w:pPr>
          </w:p>
        </w:tc>
      </w:tr>
      <w:tr w:rsidR="00E317BC" w:rsidRPr="00134CAA" w:rsidTr="000B5EDD">
        <w:trPr>
          <w:trHeight w:val="245"/>
        </w:trPr>
        <w:tc>
          <w:tcPr>
            <w:tcW w:w="2127" w:type="dxa"/>
            <w:vMerge/>
          </w:tcPr>
          <w:p w:rsidR="00E317BC" w:rsidRPr="00134CAA" w:rsidRDefault="00E317BC" w:rsidP="007177CE">
            <w:pPr>
              <w:pStyle w:val="Style13"/>
              <w:widowControl/>
              <w:rPr>
                <w:sz w:val="22"/>
                <w:szCs w:val="22"/>
              </w:rPr>
            </w:pPr>
          </w:p>
        </w:tc>
        <w:tc>
          <w:tcPr>
            <w:tcW w:w="1934" w:type="dxa"/>
          </w:tcPr>
          <w:p w:rsidR="00E317BC" w:rsidRPr="00134CAA" w:rsidRDefault="00E317BC" w:rsidP="007177CE">
            <w:pPr>
              <w:pStyle w:val="Style17"/>
              <w:widowControl/>
              <w:rPr>
                <w:rStyle w:val="FontStyle229"/>
                <w:rFonts w:eastAsia="MS Gothic"/>
                <w:sz w:val="22"/>
                <w:szCs w:val="22"/>
                <w:lang w:eastAsia="en-US"/>
              </w:rPr>
            </w:pPr>
            <w:r w:rsidRPr="00134CAA">
              <w:rPr>
                <w:rStyle w:val="FontStyle229"/>
                <w:rFonts w:eastAsia="MS Gothic"/>
                <w:sz w:val="22"/>
                <w:szCs w:val="22"/>
                <w:lang w:eastAsia="en-US"/>
              </w:rPr>
              <w:t>2. Dolby</w:t>
            </w:r>
          </w:p>
          <w:p w:rsidR="00E317BC" w:rsidRPr="00134CAA" w:rsidRDefault="00E317BC" w:rsidP="007177CE">
            <w:pPr>
              <w:pStyle w:val="Style17"/>
              <w:widowControl/>
              <w:rPr>
                <w:rStyle w:val="FontStyle229"/>
                <w:rFonts w:eastAsia="MS Gothic"/>
                <w:sz w:val="22"/>
                <w:szCs w:val="22"/>
                <w:lang w:eastAsia="en-US"/>
              </w:rPr>
            </w:pPr>
          </w:p>
        </w:tc>
        <w:tc>
          <w:tcPr>
            <w:tcW w:w="4586" w:type="dxa"/>
          </w:tcPr>
          <w:p w:rsidR="00E317BC" w:rsidRPr="00134CAA" w:rsidRDefault="00E317BC" w:rsidP="007177CE">
            <w:pPr>
              <w:pStyle w:val="Style87"/>
              <w:widowControl/>
              <w:rPr>
                <w:rStyle w:val="FontStyle227"/>
                <w:rFonts w:eastAsia="MS Gothic"/>
                <w:sz w:val="22"/>
                <w:szCs w:val="22"/>
                <w:lang w:eastAsia="en-US"/>
              </w:rPr>
            </w:pPr>
            <w:r w:rsidRPr="00134CAA">
              <w:rPr>
                <w:rStyle w:val="FontStyle227"/>
                <w:rFonts w:eastAsia="MS Gothic"/>
                <w:sz w:val="22"/>
                <w:szCs w:val="22"/>
                <w:lang w:eastAsia="en-US"/>
              </w:rPr>
              <w:t>Изменяет настройки для входных сигналов Dolby.</w:t>
            </w:r>
          </w:p>
          <w:p w:rsidR="00E317BC" w:rsidRPr="00134CAA" w:rsidRDefault="00E317BC" w:rsidP="007177CE">
            <w:pPr>
              <w:pStyle w:val="Style87"/>
              <w:widowControl/>
              <w:rPr>
                <w:rStyle w:val="FontStyle227"/>
                <w:rFonts w:eastAsia="MS Gothic"/>
                <w:sz w:val="22"/>
                <w:szCs w:val="22"/>
                <w:lang w:eastAsia="en-US"/>
              </w:rPr>
            </w:pPr>
          </w:p>
        </w:tc>
        <w:tc>
          <w:tcPr>
            <w:tcW w:w="709" w:type="dxa"/>
          </w:tcPr>
          <w:p w:rsidR="00E317BC" w:rsidRPr="00134CAA" w:rsidRDefault="00E317BC" w:rsidP="007177CE">
            <w:pPr>
              <w:pStyle w:val="Style17"/>
              <w:widowControl/>
              <w:rPr>
                <w:rStyle w:val="FontStyle229"/>
                <w:rFonts w:eastAsia="MS Gothic"/>
                <w:sz w:val="22"/>
                <w:szCs w:val="22"/>
                <w:lang w:eastAsia="en-US"/>
              </w:rPr>
            </w:pPr>
            <w:r w:rsidRPr="00134CAA">
              <w:rPr>
                <w:rStyle w:val="FontStyle229"/>
                <w:rFonts w:eastAsia="MS Gothic"/>
                <w:sz w:val="22"/>
                <w:szCs w:val="22"/>
                <w:lang w:eastAsia="en-US"/>
              </w:rPr>
              <w:t>стр. 166</w:t>
            </w:r>
          </w:p>
          <w:p w:rsidR="00E317BC" w:rsidRPr="00134CAA" w:rsidRDefault="00E317BC" w:rsidP="007177CE">
            <w:pPr>
              <w:pStyle w:val="Style17"/>
              <w:widowControl/>
              <w:rPr>
                <w:rStyle w:val="FontStyle229"/>
                <w:rFonts w:eastAsia="MS Gothic"/>
                <w:sz w:val="22"/>
                <w:szCs w:val="22"/>
                <w:lang w:eastAsia="en-US"/>
              </w:rPr>
            </w:pPr>
          </w:p>
        </w:tc>
      </w:tr>
      <w:tr w:rsidR="00E317BC" w:rsidRPr="00134CAA" w:rsidTr="000B5EDD">
        <w:trPr>
          <w:trHeight w:val="245"/>
        </w:trPr>
        <w:tc>
          <w:tcPr>
            <w:tcW w:w="2127" w:type="dxa"/>
            <w:vMerge/>
          </w:tcPr>
          <w:p w:rsidR="00E317BC" w:rsidRPr="00134CAA" w:rsidRDefault="00E317BC" w:rsidP="007177CE">
            <w:pPr>
              <w:pStyle w:val="Style13"/>
              <w:widowControl/>
              <w:rPr>
                <w:sz w:val="22"/>
                <w:szCs w:val="22"/>
              </w:rPr>
            </w:pPr>
          </w:p>
        </w:tc>
        <w:tc>
          <w:tcPr>
            <w:tcW w:w="1934" w:type="dxa"/>
          </w:tcPr>
          <w:p w:rsidR="00E317BC" w:rsidRPr="00134CAA" w:rsidRDefault="00E317BC" w:rsidP="007177CE">
            <w:pPr>
              <w:pStyle w:val="Style17"/>
              <w:widowControl/>
              <w:rPr>
                <w:rStyle w:val="FontStyle229"/>
                <w:rFonts w:eastAsia="MS Gothic"/>
                <w:sz w:val="22"/>
                <w:szCs w:val="22"/>
                <w:lang w:eastAsia="en-US"/>
              </w:rPr>
            </w:pPr>
            <w:r w:rsidRPr="00134CAA">
              <w:rPr>
                <w:rStyle w:val="FontStyle229"/>
                <w:rFonts w:eastAsia="MS Gothic"/>
                <w:sz w:val="22"/>
                <w:szCs w:val="22"/>
                <w:lang w:eastAsia="en-US"/>
              </w:rPr>
              <w:t>3. DTS</w:t>
            </w:r>
            <w:r w:rsidRPr="00134CAA">
              <w:rPr>
                <w:b/>
                <w:bCs/>
                <w:sz w:val="22"/>
                <w:szCs w:val="22"/>
              </w:rPr>
              <w:t xml:space="preserve"> /IMAX</w:t>
            </w:r>
          </w:p>
          <w:p w:rsidR="00E317BC" w:rsidRPr="00134CAA" w:rsidRDefault="00E317BC" w:rsidP="007177CE">
            <w:pPr>
              <w:pStyle w:val="Style17"/>
              <w:widowControl/>
              <w:rPr>
                <w:rStyle w:val="FontStyle229"/>
                <w:rFonts w:eastAsia="MS Gothic"/>
                <w:sz w:val="22"/>
                <w:szCs w:val="22"/>
                <w:lang w:eastAsia="en-US"/>
              </w:rPr>
            </w:pPr>
          </w:p>
        </w:tc>
        <w:tc>
          <w:tcPr>
            <w:tcW w:w="4586" w:type="dxa"/>
          </w:tcPr>
          <w:p w:rsidR="00E317BC" w:rsidRPr="00134CAA" w:rsidRDefault="00E317BC" w:rsidP="007177CE">
            <w:pPr>
              <w:pStyle w:val="Style87"/>
              <w:widowControl/>
              <w:rPr>
                <w:rStyle w:val="FontStyle227"/>
                <w:rFonts w:eastAsia="MS Gothic"/>
                <w:sz w:val="22"/>
                <w:szCs w:val="22"/>
                <w:lang w:eastAsia="en-US"/>
              </w:rPr>
            </w:pPr>
            <w:r w:rsidRPr="00134CAA">
              <w:rPr>
                <w:rStyle w:val="FontStyle227"/>
                <w:rFonts w:eastAsia="MS Gothic"/>
                <w:sz w:val="22"/>
                <w:szCs w:val="22"/>
                <w:lang w:eastAsia="en-US"/>
              </w:rPr>
              <w:t>Изменяет настройки для входных сигналов DTS.</w:t>
            </w:r>
          </w:p>
          <w:p w:rsidR="00E317BC" w:rsidRPr="00134CAA" w:rsidRDefault="00E317BC" w:rsidP="007177CE">
            <w:pPr>
              <w:pStyle w:val="Style87"/>
              <w:widowControl/>
              <w:rPr>
                <w:rStyle w:val="FontStyle227"/>
                <w:rFonts w:eastAsia="MS Gothic"/>
                <w:sz w:val="22"/>
                <w:szCs w:val="22"/>
                <w:lang w:eastAsia="en-US"/>
              </w:rPr>
            </w:pPr>
          </w:p>
        </w:tc>
        <w:tc>
          <w:tcPr>
            <w:tcW w:w="709" w:type="dxa"/>
          </w:tcPr>
          <w:p w:rsidR="00E317BC" w:rsidRPr="00134CAA" w:rsidRDefault="00E317BC" w:rsidP="007177CE">
            <w:pPr>
              <w:pStyle w:val="Style17"/>
              <w:widowControl/>
              <w:rPr>
                <w:rStyle w:val="FontStyle229"/>
                <w:rFonts w:eastAsia="MS Gothic"/>
                <w:sz w:val="22"/>
                <w:szCs w:val="22"/>
                <w:lang w:eastAsia="en-US"/>
              </w:rPr>
            </w:pPr>
            <w:r w:rsidRPr="00134CAA">
              <w:rPr>
                <w:rStyle w:val="FontStyle229"/>
                <w:rFonts w:eastAsia="MS Gothic"/>
                <w:sz w:val="22"/>
                <w:szCs w:val="22"/>
                <w:lang w:eastAsia="en-US"/>
              </w:rPr>
              <w:t>стр. 166</w:t>
            </w:r>
          </w:p>
          <w:p w:rsidR="00E317BC" w:rsidRPr="00134CAA" w:rsidRDefault="00E317BC" w:rsidP="007177CE">
            <w:pPr>
              <w:pStyle w:val="Style17"/>
              <w:widowControl/>
              <w:rPr>
                <w:rStyle w:val="FontStyle229"/>
                <w:rFonts w:eastAsia="MS Gothic"/>
                <w:sz w:val="22"/>
                <w:szCs w:val="22"/>
                <w:lang w:eastAsia="en-US"/>
              </w:rPr>
            </w:pPr>
          </w:p>
        </w:tc>
      </w:tr>
      <w:tr w:rsidR="00E317BC" w:rsidRPr="00134CAA" w:rsidTr="000B5EDD">
        <w:trPr>
          <w:trHeight w:val="461"/>
        </w:trPr>
        <w:tc>
          <w:tcPr>
            <w:tcW w:w="2127" w:type="dxa"/>
            <w:vMerge/>
          </w:tcPr>
          <w:p w:rsidR="00E317BC" w:rsidRPr="00134CAA" w:rsidRDefault="00E317BC" w:rsidP="007177CE">
            <w:pPr>
              <w:pStyle w:val="Style13"/>
              <w:widowControl/>
              <w:rPr>
                <w:sz w:val="22"/>
                <w:szCs w:val="22"/>
              </w:rPr>
            </w:pPr>
          </w:p>
        </w:tc>
        <w:tc>
          <w:tcPr>
            <w:tcW w:w="1934" w:type="dxa"/>
          </w:tcPr>
          <w:p w:rsidR="00E317BC" w:rsidRPr="00134CAA" w:rsidRDefault="00E317BC" w:rsidP="007177CE">
            <w:pPr>
              <w:pStyle w:val="Style17"/>
              <w:widowControl/>
              <w:rPr>
                <w:rStyle w:val="FontStyle229"/>
                <w:rFonts w:eastAsia="MS Gothic"/>
                <w:sz w:val="22"/>
                <w:szCs w:val="22"/>
                <w:lang w:eastAsia="en-US"/>
              </w:rPr>
            </w:pPr>
            <w:r w:rsidRPr="00134CAA">
              <w:rPr>
                <w:rStyle w:val="FontStyle229"/>
                <w:rFonts w:eastAsia="MS Gothic"/>
                <w:sz w:val="22"/>
                <w:szCs w:val="22"/>
                <w:lang w:eastAsia="en-US"/>
              </w:rPr>
              <w:t>4. LFE Level (Уровень LFE)</w:t>
            </w:r>
          </w:p>
          <w:p w:rsidR="00E317BC" w:rsidRPr="00134CAA" w:rsidRDefault="00E317BC" w:rsidP="007177CE">
            <w:pPr>
              <w:pStyle w:val="Style17"/>
              <w:widowControl/>
              <w:rPr>
                <w:rStyle w:val="FontStyle229"/>
                <w:rFonts w:eastAsia="MS Gothic"/>
                <w:sz w:val="22"/>
                <w:szCs w:val="22"/>
                <w:lang w:eastAsia="en-US"/>
              </w:rPr>
            </w:pPr>
          </w:p>
        </w:tc>
        <w:tc>
          <w:tcPr>
            <w:tcW w:w="4586" w:type="dxa"/>
          </w:tcPr>
          <w:p w:rsidR="00E317BC" w:rsidRPr="00134CAA" w:rsidRDefault="00E317BC" w:rsidP="007177CE">
            <w:pPr>
              <w:pStyle w:val="Style87"/>
              <w:widowControl/>
              <w:rPr>
                <w:rStyle w:val="FontStyle227"/>
                <w:rFonts w:eastAsia="MS Gothic"/>
                <w:sz w:val="22"/>
                <w:szCs w:val="22"/>
                <w:lang w:eastAsia="en-US"/>
              </w:rPr>
            </w:pPr>
            <w:r w:rsidRPr="00134CAA">
              <w:rPr>
                <w:rStyle w:val="FontStyle227"/>
                <w:rFonts w:eastAsia="MS Gothic"/>
                <w:sz w:val="22"/>
                <w:szCs w:val="22"/>
                <w:lang w:eastAsia="en-US"/>
              </w:rPr>
              <w:t>Определяет уровень низкочастотного эффекта (LFE) для сигналов Dolby Digital, DTS, Multichannel PCM и DSD.</w:t>
            </w:r>
          </w:p>
          <w:p w:rsidR="00E317BC" w:rsidRPr="00134CAA" w:rsidRDefault="00E317BC" w:rsidP="007177CE">
            <w:pPr>
              <w:pStyle w:val="Style87"/>
              <w:widowControl/>
              <w:rPr>
                <w:rStyle w:val="FontStyle227"/>
                <w:rFonts w:eastAsia="MS Gothic"/>
                <w:sz w:val="22"/>
                <w:szCs w:val="22"/>
                <w:lang w:eastAsia="en-US"/>
              </w:rPr>
            </w:pPr>
          </w:p>
        </w:tc>
        <w:tc>
          <w:tcPr>
            <w:tcW w:w="709" w:type="dxa"/>
          </w:tcPr>
          <w:p w:rsidR="00E317BC" w:rsidRPr="00134CAA" w:rsidRDefault="00E317BC" w:rsidP="007177CE">
            <w:pPr>
              <w:pStyle w:val="Style17"/>
              <w:widowControl/>
              <w:rPr>
                <w:rStyle w:val="FontStyle229"/>
                <w:rFonts w:eastAsia="MS Gothic"/>
                <w:sz w:val="22"/>
                <w:szCs w:val="22"/>
                <w:lang w:eastAsia="en-US"/>
              </w:rPr>
            </w:pPr>
            <w:r w:rsidRPr="00134CAA">
              <w:rPr>
                <w:rStyle w:val="FontStyle229"/>
                <w:rFonts w:eastAsia="MS Gothic"/>
                <w:sz w:val="22"/>
                <w:szCs w:val="22"/>
                <w:lang w:eastAsia="en-US"/>
              </w:rPr>
              <w:t>стр. 167</w:t>
            </w:r>
          </w:p>
          <w:p w:rsidR="00E317BC" w:rsidRPr="00134CAA" w:rsidRDefault="00E317BC" w:rsidP="007177CE">
            <w:pPr>
              <w:pStyle w:val="Style17"/>
              <w:widowControl/>
              <w:rPr>
                <w:rStyle w:val="FontStyle229"/>
                <w:rFonts w:eastAsia="MS Gothic"/>
                <w:sz w:val="22"/>
                <w:szCs w:val="22"/>
                <w:lang w:eastAsia="en-US"/>
              </w:rPr>
            </w:pPr>
          </w:p>
        </w:tc>
      </w:tr>
      <w:tr w:rsidR="00E317BC" w:rsidRPr="00134CAA" w:rsidTr="000B5EDD">
        <w:trPr>
          <w:trHeight w:val="312"/>
        </w:trPr>
        <w:tc>
          <w:tcPr>
            <w:tcW w:w="2127" w:type="dxa"/>
            <w:vMerge/>
          </w:tcPr>
          <w:p w:rsidR="00E317BC" w:rsidRPr="00134CAA" w:rsidRDefault="00E317BC" w:rsidP="007177CE">
            <w:pPr>
              <w:pStyle w:val="Style13"/>
              <w:widowControl/>
              <w:rPr>
                <w:sz w:val="22"/>
                <w:szCs w:val="22"/>
              </w:rPr>
            </w:pPr>
          </w:p>
        </w:tc>
        <w:tc>
          <w:tcPr>
            <w:tcW w:w="1934" w:type="dxa"/>
          </w:tcPr>
          <w:p w:rsidR="00E317BC" w:rsidRPr="00134CAA" w:rsidRDefault="00E317BC" w:rsidP="007177CE">
            <w:pPr>
              <w:pStyle w:val="Style17"/>
              <w:widowControl/>
              <w:rPr>
                <w:rStyle w:val="FontStyle229"/>
                <w:rFonts w:eastAsia="MS Gothic"/>
                <w:sz w:val="22"/>
                <w:szCs w:val="22"/>
                <w:lang w:eastAsia="en-US"/>
              </w:rPr>
            </w:pPr>
            <w:r w:rsidRPr="00134CAA">
              <w:rPr>
                <w:rStyle w:val="FontStyle229"/>
                <w:rFonts w:eastAsia="MS Gothic"/>
                <w:sz w:val="22"/>
                <w:szCs w:val="22"/>
                <w:lang w:eastAsia="en-US"/>
              </w:rPr>
              <w:t>5. Volume (Уровень громкости)</w:t>
            </w:r>
          </w:p>
          <w:p w:rsidR="00E317BC" w:rsidRPr="00134CAA" w:rsidRDefault="00E317BC" w:rsidP="007177CE">
            <w:pPr>
              <w:pStyle w:val="Style17"/>
              <w:widowControl/>
              <w:rPr>
                <w:rStyle w:val="FontStyle229"/>
                <w:rFonts w:eastAsia="MS Gothic"/>
                <w:sz w:val="22"/>
                <w:szCs w:val="22"/>
                <w:lang w:eastAsia="en-US"/>
              </w:rPr>
            </w:pPr>
          </w:p>
        </w:tc>
        <w:tc>
          <w:tcPr>
            <w:tcW w:w="4586" w:type="dxa"/>
          </w:tcPr>
          <w:p w:rsidR="00E317BC" w:rsidRPr="00134CAA" w:rsidRDefault="00E317BC" w:rsidP="007177CE">
            <w:pPr>
              <w:pStyle w:val="Style87"/>
              <w:widowControl/>
              <w:rPr>
                <w:rStyle w:val="FontStyle227"/>
                <w:rFonts w:eastAsia="MS Gothic"/>
                <w:sz w:val="22"/>
                <w:szCs w:val="22"/>
                <w:lang w:eastAsia="en-US"/>
              </w:rPr>
            </w:pPr>
            <w:proofErr w:type="gramStart"/>
            <w:r w:rsidRPr="00134CAA">
              <w:rPr>
                <w:rStyle w:val="FontStyle227"/>
                <w:rFonts w:eastAsia="MS Gothic"/>
                <w:sz w:val="22"/>
                <w:szCs w:val="22"/>
                <w:lang w:eastAsia="en-US"/>
              </w:rPr>
              <w:t>Предназначен</w:t>
            </w:r>
            <w:proofErr w:type="gramEnd"/>
            <w:r w:rsidRPr="00134CAA">
              <w:rPr>
                <w:rStyle w:val="FontStyle227"/>
                <w:rFonts w:eastAsia="MS Gothic"/>
                <w:sz w:val="22"/>
                <w:szCs w:val="22"/>
                <w:lang w:eastAsia="en-US"/>
              </w:rPr>
              <w:t xml:space="preserve"> для изменения уровня громкости сигнала.</w:t>
            </w:r>
          </w:p>
          <w:p w:rsidR="00E317BC" w:rsidRPr="00134CAA" w:rsidRDefault="00E317BC" w:rsidP="007177CE">
            <w:pPr>
              <w:pStyle w:val="Style87"/>
              <w:widowControl/>
              <w:rPr>
                <w:rStyle w:val="FontStyle227"/>
                <w:rFonts w:eastAsia="MS Gothic"/>
                <w:sz w:val="22"/>
                <w:szCs w:val="22"/>
                <w:lang w:eastAsia="en-US"/>
              </w:rPr>
            </w:pPr>
          </w:p>
        </w:tc>
        <w:tc>
          <w:tcPr>
            <w:tcW w:w="709" w:type="dxa"/>
          </w:tcPr>
          <w:p w:rsidR="00E317BC" w:rsidRPr="00134CAA" w:rsidRDefault="00E317BC" w:rsidP="007177CE">
            <w:pPr>
              <w:pStyle w:val="Style17"/>
              <w:widowControl/>
              <w:rPr>
                <w:rStyle w:val="FontStyle229"/>
                <w:rFonts w:eastAsia="MS Gothic"/>
                <w:sz w:val="22"/>
                <w:szCs w:val="22"/>
                <w:lang w:eastAsia="en-US"/>
              </w:rPr>
            </w:pPr>
            <w:r w:rsidRPr="00134CAA">
              <w:rPr>
                <w:rStyle w:val="FontStyle229"/>
                <w:rFonts w:eastAsia="MS Gothic"/>
                <w:sz w:val="22"/>
                <w:szCs w:val="22"/>
                <w:lang w:eastAsia="en-US"/>
              </w:rPr>
              <w:t>стр. 167</w:t>
            </w:r>
          </w:p>
          <w:p w:rsidR="00E317BC" w:rsidRPr="00134CAA" w:rsidRDefault="00E317BC" w:rsidP="007177CE">
            <w:pPr>
              <w:pStyle w:val="Style17"/>
              <w:widowControl/>
              <w:rPr>
                <w:rStyle w:val="FontStyle229"/>
                <w:rFonts w:eastAsia="MS Gothic"/>
                <w:sz w:val="22"/>
                <w:szCs w:val="22"/>
                <w:lang w:eastAsia="en-US"/>
              </w:rPr>
            </w:pPr>
          </w:p>
        </w:tc>
      </w:tr>
    </w:tbl>
    <w:p w:rsidR="00923A7C" w:rsidRPr="00134CAA" w:rsidRDefault="00923A7C" w:rsidP="00923A7C">
      <w:pPr>
        <w:autoSpaceDE w:val="0"/>
        <w:autoSpaceDN w:val="0"/>
        <w:adjustRightInd w:val="0"/>
        <w:spacing w:after="0" w:line="240" w:lineRule="auto"/>
        <w:rPr>
          <w:rFonts w:ascii="Arial" w:hAnsi="Arial" w:cs="Arial"/>
          <w:lang w:eastAsia="ru-RU"/>
        </w:rPr>
      </w:pPr>
    </w:p>
    <w:p w:rsidR="007177CE" w:rsidRPr="00134CAA" w:rsidRDefault="007177CE" w:rsidP="00923A7C">
      <w:pPr>
        <w:autoSpaceDE w:val="0"/>
        <w:autoSpaceDN w:val="0"/>
        <w:adjustRightInd w:val="0"/>
        <w:spacing w:after="0" w:line="240" w:lineRule="auto"/>
        <w:rPr>
          <w:rFonts w:ascii="Arial" w:hAnsi="Arial" w:cs="Arial"/>
          <w:lang w:eastAsia="ru-RU"/>
        </w:rPr>
      </w:pPr>
    </w:p>
    <w:p w:rsidR="00923A7C" w:rsidRPr="00134CAA" w:rsidRDefault="001017CF" w:rsidP="00923A7C">
      <w:pPr>
        <w:autoSpaceDE w:val="0"/>
        <w:autoSpaceDN w:val="0"/>
        <w:adjustRightInd w:val="0"/>
        <w:spacing w:after="0" w:line="240" w:lineRule="auto"/>
        <w:rPr>
          <w:rFonts w:ascii="Arial" w:hAnsi="Arial" w:cs="Arial"/>
          <w:b/>
          <w:lang w:eastAsia="ru-RU"/>
        </w:rPr>
      </w:pPr>
      <w:r w:rsidRPr="00134CAA">
        <w:rPr>
          <w:rFonts w:ascii="Arial" w:hAnsi="Arial" w:cs="Arial"/>
          <w:b/>
          <w:lang w:eastAsia="ru-RU"/>
        </w:rPr>
        <w:t xml:space="preserve">Стр. </w:t>
      </w:r>
      <w:r w:rsidR="00816105" w:rsidRPr="00134CAA">
        <w:rPr>
          <w:rFonts w:ascii="Arial" w:hAnsi="Arial" w:cs="Arial"/>
          <w:b/>
          <w:lang w:eastAsia="ru-RU"/>
        </w:rPr>
        <w:t>1</w:t>
      </w:r>
      <w:r w:rsidR="007177CE" w:rsidRPr="00134CAA">
        <w:rPr>
          <w:rFonts w:ascii="Arial" w:hAnsi="Arial" w:cs="Arial"/>
          <w:b/>
          <w:lang w:eastAsia="ru-RU"/>
        </w:rPr>
        <w:t>5</w:t>
      </w:r>
      <w:r w:rsidR="00816105" w:rsidRPr="00134CAA">
        <w:rPr>
          <w:rFonts w:ascii="Arial" w:hAnsi="Arial" w:cs="Arial"/>
          <w:b/>
          <w:lang w:eastAsia="ru-RU"/>
        </w:rPr>
        <w:t>1</w:t>
      </w:r>
    </w:p>
    <w:p w:rsidR="00816105" w:rsidRPr="00134CAA" w:rsidRDefault="00816105" w:rsidP="00923A7C">
      <w:pPr>
        <w:autoSpaceDE w:val="0"/>
        <w:autoSpaceDN w:val="0"/>
        <w:adjustRightInd w:val="0"/>
        <w:spacing w:after="0" w:line="240" w:lineRule="auto"/>
        <w:rPr>
          <w:rFonts w:ascii="Arial" w:hAnsi="Arial" w:cs="Arial"/>
          <w:b/>
          <w:lang w:eastAsia="ru-RU"/>
        </w:rPr>
      </w:pPr>
    </w:p>
    <w:tbl>
      <w:tblPr>
        <w:tblStyle w:val="a7"/>
        <w:tblW w:w="0" w:type="auto"/>
        <w:tblLook w:val="04A0"/>
      </w:tblPr>
      <w:tblGrid>
        <w:gridCol w:w="2093"/>
        <w:gridCol w:w="2442"/>
        <w:gridCol w:w="4258"/>
        <w:gridCol w:w="660"/>
      </w:tblGrid>
      <w:tr w:rsidR="00816105" w:rsidRPr="00134CAA" w:rsidTr="00816105">
        <w:tc>
          <w:tcPr>
            <w:tcW w:w="2093" w:type="dxa"/>
            <w:vMerge w:val="restart"/>
          </w:tcPr>
          <w:p w:rsidR="00816105" w:rsidRPr="00134CAA" w:rsidRDefault="00816105" w:rsidP="00BE35A7">
            <w:pPr>
              <w:pStyle w:val="Pa5"/>
              <w:rPr>
                <w:rFonts w:ascii="Arial" w:hAnsi="Arial" w:cs="Arial"/>
                <w:sz w:val="22"/>
                <w:szCs w:val="22"/>
              </w:rPr>
            </w:pPr>
            <w:r w:rsidRPr="00134CAA">
              <w:rPr>
                <w:rFonts w:ascii="Arial" w:hAnsi="Arial" w:cs="Arial"/>
                <w:b/>
                <w:bCs/>
                <w:sz w:val="22"/>
                <w:szCs w:val="22"/>
              </w:rPr>
              <w:t>4. Source - Источник</w:t>
            </w:r>
          </w:p>
          <w:p w:rsidR="00816105" w:rsidRPr="00134CAA" w:rsidRDefault="00816105" w:rsidP="00BE35A7">
            <w:pPr>
              <w:pStyle w:val="Default"/>
              <w:rPr>
                <w:rFonts w:ascii="Arial" w:hAnsi="Arial" w:cs="Arial"/>
                <w:b/>
                <w:color w:val="auto"/>
                <w:sz w:val="22"/>
                <w:szCs w:val="22"/>
              </w:rPr>
            </w:pPr>
          </w:p>
        </w:tc>
        <w:tc>
          <w:tcPr>
            <w:tcW w:w="2442" w:type="dxa"/>
          </w:tcPr>
          <w:p w:rsidR="00816105" w:rsidRPr="00134CAA" w:rsidRDefault="00816105" w:rsidP="00BE35A7">
            <w:pPr>
              <w:pStyle w:val="Pa5"/>
              <w:rPr>
                <w:rFonts w:ascii="Arial" w:hAnsi="Arial" w:cs="Arial"/>
                <w:sz w:val="22"/>
                <w:szCs w:val="22"/>
              </w:rPr>
            </w:pPr>
            <w:r w:rsidRPr="00134CAA">
              <w:rPr>
                <w:rFonts w:ascii="Arial" w:hAnsi="Arial" w:cs="Arial"/>
                <w:b/>
                <w:bCs/>
                <w:sz w:val="22"/>
                <w:szCs w:val="22"/>
              </w:rPr>
              <w:t xml:space="preserve">1. My Input Volume </w:t>
            </w:r>
          </w:p>
          <w:p w:rsidR="00816105" w:rsidRPr="00134CAA" w:rsidRDefault="00816105" w:rsidP="00BE35A7">
            <w:pPr>
              <w:pStyle w:val="Pa5"/>
              <w:rPr>
                <w:rFonts w:ascii="Arial" w:hAnsi="Arial" w:cs="Arial"/>
                <w:b/>
                <w:sz w:val="22"/>
                <w:szCs w:val="22"/>
              </w:rPr>
            </w:pPr>
          </w:p>
        </w:tc>
        <w:tc>
          <w:tcPr>
            <w:tcW w:w="4258" w:type="dxa"/>
          </w:tcPr>
          <w:p w:rsidR="00816105" w:rsidRPr="00134CAA" w:rsidRDefault="00816105" w:rsidP="00816105">
            <w:pPr>
              <w:autoSpaceDE w:val="0"/>
              <w:autoSpaceDN w:val="0"/>
              <w:adjustRightInd w:val="0"/>
              <w:spacing w:after="0" w:line="240" w:lineRule="auto"/>
              <w:rPr>
                <w:rFonts w:ascii="Arial" w:hAnsi="Arial" w:cs="Arial"/>
              </w:rPr>
            </w:pPr>
            <w:r w:rsidRPr="00134CAA">
              <w:rPr>
                <w:rFonts w:ascii="Arial" w:hAnsi="Arial" w:cs="Arial"/>
                <w:lang w:eastAsia="ru-RU"/>
              </w:rPr>
              <w:t>Регулирует уровни громкости для каждого входного селектора.</w:t>
            </w:r>
          </w:p>
        </w:tc>
        <w:tc>
          <w:tcPr>
            <w:tcW w:w="660" w:type="dxa"/>
          </w:tcPr>
          <w:p w:rsidR="00816105" w:rsidRPr="00134CAA" w:rsidRDefault="00816105" w:rsidP="00E317BC">
            <w:pPr>
              <w:pStyle w:val="a3"/>
              <w:rPr>
                <w:rFonts w:ascii="Arial" w:hAnsi="Arial" w:cs="Arial"/>
                <w:bCs/>
                <w:sz w:val="22"/>
                <w:szCs w:val="22"/>
              </w:rPr>
            </w:pPr>
            <w:r w:rsidRPr="00134CAA">
              <w:rPr>
                <w:rFonts w:ascii="Arial" w:hAnsi="Arial" w:cs="Arial"/>
                <w:bCs/>
                <w:sz w:val="22"/>
                <w:szCs w:val="22"/>
              </w:rPr>
              <w:t>Стр. 1</w:t>
            </w:r>
            <w:r w:rsidR="007177CE" w:rsidRPr="00134CAA">
              <w:rPr>
                <w:rFonts w:ascii="Arial" w:hAnsi="Arial" w:cs="Arial"/>
                <w:bCs/>
                <w:sz w:val="22"/>
                <w:szCs w:val="22"/>
              </w:rPr>
              <w:t>6</w:t>
            </w:r>
            <w:r w:rsidR="00E317BC" w:rsidRPr="00134CAA">
              <w:rPr>
                <w:rFonts w:ascii="Arial" w:hAnsi="Arial" w:cs="Arial"/>
                <w:bCs/>
                <w:sz w:val="22"/>
                <w:szCs w:val="22"/>
              </w:rPr>
              <w:t>8</w:t>
            </w:r>
          </w:p>
        </w:tc>
      </w:tr>
      <w:tr w:rsidR="00816105" w:rsidRPr="00134CAA" w:rsidTr="00816105">
        <w:tc>
          <w:tcPr>
            <w:tcW w:w="2093" w:type="dxa"/>
            <w:vMerge/>
          </w:tcPr>
          <w:p w:rsidR="00816105" w:rsidRPr="00134CAA" w:rsidRDefault="00816105" w:rsidP="00BE35A7">
            <w:pPr>
              <w:pStyle w:val="Default"/>
              <w:rPr>
                <w:rFonts w:ascii="Arial" w:hAnsi="Arial" w:cs="Arial"/>
                <w:b/>
                <w:bCs/>
                <w:color w:val="auto"/>
                <w:sz w:val="22"/>
                <w:szCs w:val="22"/>
              </w:rPr>
            </w:pPr>
          </w:p>
        </w:tc>
        <w:tc>
          <w:tcPr>
            <w:tcW w:w="2442" w:type="dxa"/>
          </w:tcPr>
          <w:p w:rsidR="00816105" w:rsidRPr="00134CAA" w:rsidRDefault="00816105" w:rsidP="00BE35A7">
            <w:pPr>
              <w:pStyle w:val="Pa5"/>
              <w:rPr>
                <w:rFonts w:ascii="Arial" w:hAnsi="Arial" w:cs="Arial"/>
                <w:sz w:val="22"/>
                <w:szCs w:val="22"/>
              </w:rPr>
            </w:pPr>
            <w:r w:rsidRPr="00134CAA">
              <w:rPr>
                <w:rFonts w:ascii="Arial" w:hAnsi="Arial" w:cs="Arial"/>
                <w:b/>
                <w:bCs/>
                <w:sz w:val="22"/>
                <w:szCs w:val="22"/>
              </w:rPr>
              <w:t xml:space="preserve">2. Name Edit </w:t>
            </w:r>
          </w:p>
          <w:p w:rsidR="00816105" w:rsidRPr="00134CAA" w:rsidRDefault="00816105" w:rsidP="00BE35A7">
            <w:pPr>
              <w:pStyle w:val="Pa5"/>
              <w:rPr>
                <w:rFonts w:ascii="Arial" w:hAnsi="Arial" w:cs="Arial"/>
                <w:b/>
                <w:sz w:val="22"/>
                <w:szCs w:val="22"/>
              </w:rPr>
            </w:pPr>
          </w:p>
        </w:tc>
        <w:tc>
          <w:tcPr>
            <w:tcW w:w="4258" w:type="dxa"/>
          </w:tcPr>
          <w:p w:rsidR="00816105" w:rsidRPr="00134CAA" w:rsidRDefault="00816105" w:rsidP="00BE35A7">
            <w:pPr>
              <w:pStyle w:val="Default"/>
              <w:rPr>
                <w:rFonts w:ascii="Arial" w:hAnsi="Arial" w:cs="Arial"/>
                <w:color w:val="auto"/>
                <w:sz w:val="22"/>
                <w:szCs w:val="22"/>
              </w:rPr>
            </w:pPr>
            <w:r w:rsidRPr="00134CAA">
              <w:rPr>
                <w:rFonts w:ascii="Arial" w:hAnsi="Arial" w:cs="Arial"/>
                <w:color w:val="auto"/>
                <w:sz w:val="22"/>
                <w:szCs w:val="22"/>
              </w:rPr>
              <w:t xml:space="preserve">Задает удобное имя для кадого из входов </w:t>
            </w:r>
          </w:p>
        </w:tc>
        <w:tc>
          <w:tcPr>
            <w:tcW w:w="660" w:type="dxa"/>
          </w:tcPr>
          <w:p w:rsidR="00816105" w:rsidRPr="00134CAA" w:rsidRDefault="00816105" w:rsidP="00E317BC">
            <w:pPr>
              <w:pStyle w:val="Default"/>
              <w:rPr>
                <w:rFonts w:ascii="Arial" w:hAnsi="Arial" w:cs="Arial"/>
                <w:color w:val="auto"/>
                <w:sz w:val="22"/>
                <w:szCs w:val="22"/>
              </w:rPr>
            </w:pPr>
            <w:r w:rsidRPr="00134CAA">
              <w:rPr>
                <w:rFonts w:ascii="Arial" w:hAnsi="Arial" w:cs="Arial"/>
                <w:bCs/>
                <w:color w:val="auto"/>
                <w:sz w:val="22"/>
                <w:szCs w:val="22"/>
              </w:rPr>
              <w:t>Стр. 1</w:t>
            </w:r>
            <w:r w:rsidR="007177CE" w:rsidRPr="00134CAA">
              <w:rPr>
                <w:rFonts w:ascii="Arial" w:hAnsi="Arial" w:cs="Arial"/>
                <w:bCs/>
                <w:color w:val="auto"/>
                <w:sz w:val="22"/>
                <w:szCs w:val="22"/>
              </w:rPr>
              <w:t>6</w:t>
            </w:r>
            <w:r w:rsidR="00E317BC" w:rsidRPr="00134CAA">
              <w:rPr>
                <w:rFonts w:ascii="Arial" w:hAnsi="Arial" w:cs="Arial"/>
                <w:bCs/>
                <w:color w:val="auto"/>
                <w:sz w:val="22"/>
                <w:szCs w:val="22"/>
              </w:rPr>
              <w:t>8</w:t>
            </w:r>
          </w:p>
        </w:tc>
      </w:tr>
      <w:tr w:rsidR="00816105" w:rsidRPr="00134CAA" w:rsidTr="00816105">
        <w:tc>
          <w:tcPr>
            <w:tcW w:w="2093" w:type="dxa"/>
            <w:vMerge/>
          </w:tcPr>
          <w:p w:rsidR="00816105" w:rsidRPr="00134CAA" w:rsidRDefault="00816105" w:rsidP="00BE35A7">
            <w:pPr>
              <w:pStyle w:val="Default"/>
              <w:rPr>
                <w:rFonts w:ascii="Arial" w:hAnsi="Arial" w:cs="Arial"/>
                <w:b/>
                <w:bCs/>
                <w:color w:val="auto"/>
                <w:sz w:val="22"/>
                <w:szCs w:val="22"/>
              </w:rPr>
            </w:pPr>
          </w:p>
        </w:tc>
        <w:tc>
          <w:tcPr>
            <w:tcW w:w="2442" w:type="dxa"/>
          </w:tcPr>
          <w:p w:rsidR="00816105" w:rsidRPr="00134CAA" w:rsidRDefault="00816105" w:rsidP="00BE35A7">
            <w:pPr>
              <w:pStyle w:val="Pa5"/>
              <w:rPr>
                <w:rFonts w:ascii="Arial" w:hAnsi="Arial" w:cs="Arial"/>
                <w:sz w:val="22"/>
                <w:szCs w:val="22"/>
              </w:rPr>
            </w:pPr>
            <w:r w:rsidRPr="00134CAA">
              <w:rPr>
                <w:rFonts w:ascii="Arial" w:hAnsi="Arial" w:cs="Arial"/>
                <w:b/>
                <w:bCs/>
                <w:sz w:val="22"/>
                <w:szCs w:val="22"/>
              </w:rPr>
              <w:t xml:space="preserve">Audio Select </w:t>
            </w:r>
          </w:p>
          <w:p w:rsidR="00816105" w:rsidRPr="00134CAA" w:rsidRDefault="00816105" w:rsidP="00BE35A7">
            <w:pPr>
              <w:pStyle w:val="Default"/>
              <w:rPr>
                <w:rFonts w:ascii="Arial" w:hAnsi="Arial" w:cs="Arial"/>
                <w:b/>
                <w:color w:val="auto"/>
                <w:sz w:val="22"/>
                <w:szCs w:val="22"/>
              </w:rPr>
            </w:pPr>
          </w:p>
        </w:tc>
        <w:tc>
          <w:tcPr>
            <w:tcW w:w="4258" w:type="dxa"/>
          </w:tcPr>
          <w:p w:rsidR="00816105" w:rsidRPr="00134CAA" w:rsidRDefault="00816105" w:rsidP="00BE35A7">
            <w:pPr>
              <w:pStyle w:val="Default"/>
              <w:rPr>
                <w:rFonts w:ascii="Arial" w:hAnsi="Arial" w:cs="Arial"/>
                <w:color w:val="auto"/>
                <w:sz w:val="22"/>
                <w:szCs w:val="22"/>
              </w:rPr>
            </w:pPr>
            <w:r w:rsidRPr="00134CAA">
              <w:rPr>
                <w:rFonts w:ascii="Arial" w:hAnsi="Arial" w:cs="Arial"/>
                <w:color w:val="auto"/>
                <w:sz w:val="22"/>
                <w:szCs w:val="22"/>
              </w:rPr>
              <w:t xml:space="preserve">Задает приоритеты входных селекторов, когда несколько аудио источников подключены к одному селектору входов </w:t>
            </w:r>
          </w:p>
        </w:tc>
        <w:tc>
          <w:tcPr>
            <w:tcW w:w="660" w:type="dxa"/>
          </w:tcPr>
          <w:p w:rsidR="00816105" w:rsidRPr="00134CAA" w:rsidRDefault="00816105" w:rsidP="00E317BC">
            <w:pPr>
              <w:pStyle w:val="Default"/>
              <w:rPr>
                <w:rFonts w:ascii="Arial" w:hAnsi="Arial" w:cs="Arial"/>
                <w:color w:val="auto"/>
                <w:sz w:val="22"/>
                <w:szCs w:val="22"/>
              </w:rPr>
            </w:pPr>
            <w:r w:rsidRPr="00134CAA">
              <w:rPr>
                <w:rFonts w:ascii="Arial" w:hAnsi="Arial" w:cs="Arial"/>
                <w:bCs/>
                <w:color w:val="auto"/>
                <w:sz w:val="22"/>
                <w:szCs w:val="22"/>
              </w:rPr>
              <w:t>Стр. 1</w:t>
            </w:r>
            <w:r w:rsidR="007177CE" w:rsidRPr="00134CAA">
              <w:rPr>
                <w:rFonts w:ascii="Arial" w:hAnsi="Arial" w:cs="Arial"/>
                <w:bCs/>
                <w:color w:val="auto"/>
                <w:sz w:val="22"/>
                <w:szCs w:val="22"/>
              </w:rPr>
              <w:t>6</w:t>
            </w:r>
            <w:r w:rsidR="00E317BC" w:rsidRPr="00134CAA">
              <w:rPr>
                <w:rFonts w:ascii="Arial" w:hAnsi="Arial" w:cs="Arial"/>
                <w:bCs/>
                <w:color w:val="auto"/>
                <w:sz w:val="22"/>
                <w:szCs w:val="22"/>
              </w:rPr>
              <w:t>9</w:t>
            </w:r>
          </w:p>
        </w:tc>
      </w:tr>
      <w:tr w:rsidR="00816105" w:rsidRPr="00134CAA" w:rsidTr="00816105">
        <w:tc>
          <w:tcPr>
            <w:tcW w:w="2093" w:type="dxa"/>
            <w:vMerge/>
          </w:tcPr>
          <w:p w:rsidR="00816105" w:rsidRPr="00134CAA" w:rsidRDefault="00816105" w:rsidP="00BE35A7">
            <w:pPr>
              <w:pStyle w:val="Default"/>
              <w:rPr>
                <w:rFonts w:ascii="Arial" w:hAnsi="Arial" w:cs="Arial"/>
                <w:b/>
                <w:bCs/>
                <w:color w:val="auto"/>
                <w:sz w:val="22"/>
                <w:szCs w:val="22"/>
              </w:rPr>
            </w:pPr>
          </w:p>
        </w:tc>
        <w:tc>
          <w:tcPr>
            <w:tcW w:w="2442" w:type="dxa"/>
          </w:tcPr>
          <w:p w:rsidR="00816105" w:rsidRPr="00134CAA" w:rsidRDefault="00816105" w:rsidP="00BE35A7">
            <w:pPr>
              <w:pStyle w:val="Pa5"/>
              <w:rPr>
                <w:rFonts w:ascii="Arial" w:hAnsi="Arial" w:cs="Arial"/>
                <w:sz w:val="22"/>
                <w:szCs w:val="22"/>
              </w:rPr>
            </w:pPr>
            <w:r w:rsidRPr="00134CAA">
              <w:rPr>
                <w:rFonts w:ascii="Arial" w:hAnsi="Arial" w:cs="Arial"/>
                <w:b/>
                <w:bCs/>
                <w:sz w:val="22"/>
                <w:szCs w:val="22"/>
              </w:rPr>
              <w:t xml:space="preserve">Video Select </w:t>
            </w:r>
          </w:p>
          <w:p w:rsidR="00816105" w:rsidRPr="00134CAA" w:rsidRDefault="00816105" w:rsidP="00BE35A7">
            <w:pPr>
              <w:pStyle w:val="Default"/>
              <w:rPr>
                <w:rFonts w:ascii="Arial" w:hAnsi="Arial" w:cs="Arial"/>
                <w:b/>
                <w:color w:val="auto"/>
                <w:sz w:val="22"/>
                <w:szCs w:val="22"/>
              </w:rPr>
            </w:pPr>
          </w:p>
        </w:tc>
        <w:tc>
          <w:tcPr>
            <w:tcW w:w="4258" w:type="dxa"/>
          </w:tcPr>
          <w:p w:rsidR="00816105" w:rsidRPr="00134CAA" w:rsidRDefault="00816105" w:rsidP="00BE35A7">
            <w:pPr>
              <w:pStyle w:val="Pa5"/>
              <w:rPr>
                <w:rFonts w:ascii="Arial" w:hAnsi="Arial" w:cs="Arial"/>
                <w:sz w:val="22"/>
                <w:szCs w:val="22"/>
              </w:rPr>
            </w:pPr>
            <w:r w:rsidRPr="00134CAA">
              <w:rPr>
                <w:rFonts w:ascii="Arial" w:hAnsi="Arial" w:cs="Arial"/>
                <w:sz w:val="22"/>
                <w:szCs w:val="22"/>
              </w:rPr>
              <w:t>Когда выбран один из входов "</w:t>
            </w:r>
            <w:r w:rsidRPr="00134CAA">
              <w:rPr>
                <w:rFonts w:ascii="Arial" w:hAnsi="Arial" w:cs="Arial"/>
                <w:sz w:val="22"/>
                <w:szCs w:val="22"/>
                <w:lang w:val="en-US"/>
              </w:rPr>
              <w:t>TUNER</w:t>
            </w:r>
            <w:r w:rsidRPr="00134CAA">
              <w:rPr>
                <w:rFonts w:ascii="Arial" w:hAnsi="Arial" w:cs="Arial"/>
                <w:sz w:val="22"/>
                <w:szCs w:val="22"/>
              </w:rPr>
              <w:t>", "</w:t>
            </w:r>
            <w:r w:rsidRPr="00134CAA">
              <w:rPr>
                <w:rFonts w:ascii="Arial" w:hAnsi="Arial" w:cs="Arial"/>
                <w:sz w:val="22"/>
                <w:szCs w:val="22"/>
                <w:lang w:val="en-US"/>
              </w:rPr>
              <w:t>NET</w:t>
            </w:r>
            <w:r w:rsidRPr="00134CAA">
              <w:rPr>
                <w:rFonts w:ascii="Arial" w:hAnsi="Arial" w:cs="Arial"/>
                <w:sz w:val="22"/>
                <w:szCs w:val="22"/>
              </w:rPr>
              <w:t>", или "</w:t>
            </w:r>
            <w:r w:rsidRPr="00134CAA">
              <w:rPr>
                <w:rFonts w:ascii="Arial" w:hAnsi="Arial" w:cs="Arial"/>
                <w:sz w:val="22"/>
                <w:szCs w:val="22"/>
                <w:lang w:val="en-US"/>
              </w:rPr>
              <w:t>BLUETOOTH</w:t>
            </w:r>
            <w:r w:rsidRPr="00134CAA">
              <w:rPr>
                <w:rFonts w:ascii="Arial" w:hAnsi="Arial" w:cs="Arial"/>
                <w:sz w:val="22"/>
                <w:szCs w:val="22"/>
              </w:rPr>
              <w:t>", можно задать вход, видео с которого будет выводиться на экран телевизора</w:t>
            </w:r>
          </w:p>
        </w:tc>
        <w:tc>
          <w:tcPr>
            <w:tcW w:w="660" w:type="dxa"/>
          </w:tcPr>
          <w:p w:rsidR="00816105" w:rsidRPr="00134CAA" w:rsidRDefault="00816105" w:rsidP="00E317BC">
            <w:pPr>
              <w:pStyle w:val="Pa5"/>
              <w:rPr>
                <w:rFonts w:ascii="Arial" w:hAnsi="Arial" w:cs="Arial"/>
                <w:sz w:val="22"/>
                <w:szCs w:val="22"/>
              </w:rPr>
            </w:pPr>
            <w:r w:rsidRPr="00134CAA">
              <w:rPr>
                <w:rFonts w:ascii="Arial" w:hAnsi="Arial" w:cs="Arial"/>
                <w:bCs/>
                <w:sz w:val="22"/>
                <w:szCs w:val="22"/>
              </w:rPr>
              <w:t>Стр. 1</w:t>
            </w:r>
            <w:r w:rsidR="007177CE" w:rsidRPr="00134CAA">
              <w:rPr>
                <w:rFonts w:ascii="Arial" w:hAnsi="Arial" w:cs="Arial"/>
                <w:bCs/>
                <w:sz w:val="22"/>
                <w:szCs w:val="22"/>
              </w:rPr>
              <w:t>6</w:t>
            </w:r>
            <w:r w:rsidR="00E317BC" w:rsidRPr="00134CAA">
              <w:rPr>
                <w:rFonts w:ascii="Arial" w:hAnsi="Arial" w:cs="Arial"/>
                <w:bCs/>
                <w:sz w:val="22"/>
                <w:szCs w:val="22"/>
              </w:rPr>
              <w:t>9</w:t>
            </w:r>
          </w:p>
        </w:tc>
      </w:tr>
      <w:tr w:rsidR="00CF7977" w:rsidRPr="00134CAA" w:rsidTr="00F06F3F">
        <w:tc>
          <w:tcPr>
            <w:tcW w:w="2093" w:type="dxa"/>
            <w:vMerge w:val="restart"/>
          </w:tcPr>
          <w:p w:rsidR="00CF7977" w:rsidRPr="00134CAA" w:rsidRDefault="00CF7977" w:rsidP="001017CF">
            <w:pPr>
              <w:pStyle w:val="Pa5"/>
              <w:rPr>
                <w:rFonts w:ascii="Arial" w:hAnsi="Arial" w:cs="Arial"/>
                <w:sz w:val="22"/>
                <w:szCs w:val="22"/>
              </w:rPr>
            </w:pPr>
            <w:r w:rsidRPr="00134CAA">
              <w:rPr>
                <w:rFonts w:ascii="Arial" w:hAnsi="Arial" w:cs="Arial"/>
                <w:b/>
                <w:bCs/>
                <w:sz w:val="22"/>
                <w:szCs w:val="22"/>
              </w:rPr>
              <w:lastRenderedPageBreak/>
              <w:t xml:space="preserve">5. Hardware </w:t>
            </w:r>
            <w:r w:rsidR="008C6E21" w:rsidRPr="00134CAA">
              <w:rPr>
                <w:rFonts w:ascii="Arial" w:hAnsi="Arial" w:cs="Arial"/>
                <w:b/>
                <w:bCs/>
                <w:sz w:val="22"/>
                <w:szCs w:val="22"/>
              </w:rPr>
              <w:t>– Аппаратные настройки</w:t>
            </w:r>
          </w:p>
          <w:p w:rsidR="00CF7977" w:rsidRPr="00134CAA" w:rsidRDefault="00CF7977" w:rsidP="007038A7">
            <w:pPr>
              <w:pStyle w:val="Default"/>
              <w:rPr>
                <w:rFonts w:ascii="Arial" w:hAnsi="Arial" w:cs="Arial"/>
                <w:b/>
                <w:bCs/>
                <w:color w:val="auto"/>
                <w:sz w:val="22"/>
                <w:szCs w:val="22"/>
              </w:rPr>
            </w:pPr>
          </w:p>
        </w:tc>
        <w:tc>
          <w:tcPr>
            <w:tcW w:w="2442" w:type="dxa"/>
          </w:tcPr>
          <w:p w:rsidR="00CF7977" w:rsidRPr="00134CAA" w:rsidRDefault="00CF7977" w:rsidP="001017CF">
            <w:pPr>
              <w:pStyle w:val="Pa5"/>
              <w:rPr>
                <w:rFonts w:ascii="Arial" w:hAnsi="Arial" w:cs="Arial"/>
                <w:sz w:val="22"/>
                <w:szCs w:val="22"/>
              </w:rPr>
            </w:pPr>
            <w:r w:rsidRPr="00134CAA">
              <w:rPr>
                <w:rFonts w:ascii="Arial" w:hAnsi="Arial" w:cs="Arial"/>
                <w:b/>
                <w:bCs/>
                <w:sz w:val="22"/>
                <w:szCs w:val="22"/>
              </w:rPr>
              <w:t xml:space="preserve">1. HDMI </w:t>
            </w:r>
          </w:p>
          <w:p w:rsidR="00CF7977" w:rsidRPr="00134CAA" w:rsidRDefault="00CF7977" w:rsidP="007038A7">
            <w:pPr>
              <w:pStyle w:val="Pa5"/>
              <w:rPr>
                <w:rFonts w:ascii="Arial" w:hAnsi="Arial" w:cs="Arial"/>
                <w:b/>
                <w:bCs/>
                <w:sz w:val="22"/>
                <w:szCs w:val="22"/>
              </w:rPr>
            </w:pPr>
          </w:p>
        </w:tc>
        <w:tc>
          <w:tcPr>
            <w:tcW w:w="4258" w:type="dxa"/>
          </w:tcPr>
          <w:p w:rsidR="00CF7977" w:rsidRPr="00134CAA" w:rsidRDefault="00CF7977" w:rsidP="006C68A6">
            <w:pPr>
              <w:pStyle w:val="Default"/>
              <w:rPr>
                <w:rFonts w:ascii="Arial" w:hAnsi="Arial" w:cs="Arial"/>
                <w:color w:val="auto"/>
                <w:sz w:val="22"/>
                <w:szCs w:val="22"/>
              </w:rPr>
            </w:pPr>
            <w:r w:rsidRPr="00134CAA">
              <w:rPr>
                <w:rFonts w:ascii="Arial" w:hAnsi="Arial" w:cs="Arial"/>
                <w:color w:val="auto"/>
                <w:sz w:val="22"/>
                <w:szCs w:val="22"/>
              </w:rPr>
              <w:t xml:space="preserve">Изменяет установки для функций  </w:t>
            </w:r>
            <w:r w:rsidRPr="00134CAA">
              <w:rPr>
                <w:rFonts w:ascii="Arial" w:hAnsi="Arial" w:cs="Arial"/>
                <w:bCs/>
                <w:color w:val="auto"/>
                <w:sz w:val="22"/>
                <w:szCs w:val="22"/>
              </w:rPr>
              <w:t>HDMI</w:t>
            </w:r>
          </w:p>
        </w:tc>
        <w:tc>
          <w:tcPr>
            <w:tcW w:w="660" w:type="dxa"/>
          </w:tcPr>
          <w:p w:rsidR="00CF7977" w:rsidRPr="00134CAA" w:rsidRDefault="00CF7977" w:rsidP="00E317BC">
            <w:pPr>
              <w:pStyle w:val="Default"/>
              <w:rPr>
                <w:rFonts w:ascii="Arial" w:hAnsi="Arial" w:cs="Arial"/>
                <w:color w:val="auto"/>
                <w:sz w:val="22"/>
                <w:szCs w:val="22"/>
              </w:rPr>
            </w:pPr>
            <w:r w:rsidRPr="00134CAA">
              <w:rPr>
                <w:rFonts w:ascii="Arial" w:hAnsi="Arial" w:cs="Arial"/>
                <w:bCs/>
                <w:color w:val="auto"/>
                <w:sz w:val="22"/>
                <w:szCs w:val="22"/>
              </w:rPr>
              <w:t>Стр. 17</w:t>
            </w:r>
            <w:r w:rsidR="00E317BC" w:rsidRPr="00134CAA">
              <w:rPr>
                <w:rFonts w:ascii="Arial" w:hAnsi="Arial" w:cs="Arial"/>
                <w:bCs/>
                <w:color w:val="auto"/>
                <w:sz w:val="22"/>
                <w:szCs w:val="22"/>
              </w:rPr>
              <w:t>0</w:t>
            </w:r>
          </w:p>
        </w:tc>
      </w:tr>
      <w:tr w:rsidR="00CF7977" w:rsidRPr="00134CAA" w:rsidTr="00F06F3F">
        <w:tc>
          <w:tcPr>
            <w:tcW w:w="2093" w:type="dxa"/>
            <w:vMerge/>
          </w:tcPr>
          <w:p w:rsidR="00CF7977" w:rsidRPr="00134CAA" w:rsidRDefault="00CF7977" w:rsidP="001017CF">
            <w:pPr>
              <w:pStyle w:val="Pa5"/>
              <w:rPr>
                <w:rFonts w:ascii="Arial" w:hAnsi="Arial" w:cs="Arial"/>
                <w:b/>
                <w:bCs/>
                <w:sz w:val="22"/>
                <w:szCs w:val="22"/>
              </w:rPr>
            </w:pPr>
          </w:p>
        </w:tc>
        <w:tc>
          <w:tcPr>
            <w:tcW w:w="2442" w:type="dxa"/>
          </w:tcPr>
          <w:p w:rsidR="00CF7977" w:rsidRPr="00134CAA" w:rsidRDefault="00CF7977" w:rsidP="001017CF">
            <w:pPr>
              <w:pStyle w:val="Pa5"/>
              <w:rPr>
                <w:rFonts w:ascii="Arial" w:hAnsi="Arial" w:cs="Arial"/>
                <w:b/>
                <w:bCs/>
                <w:sz w:val="22"/>
                <w:szCs w:val="22"/>
              </w:rPr>
            </w:pPr>
            <w:r w:rsidRPr="00134CAA">
              <w:rPr>
                <w:rFonts w:ascii="Arial" w:hAnsi="Arial" w:cs="Arial"/>
                <w:b/>
                <w:bCs/>
                <w:sz w:val="22"/>
                <w:szCs w:val="22"/>
              </w:rPr>
              <w:t>2. Network</w:t>
            </w:r>
          </w:p>
        </w:tc>
        <w:tc>
          <w:tcPr>
            <w:tcW w:w="4258" w:type="dxa"/>
          </w:tcPr>
          <w:p w:rsidR="00CF7977" w:rsidRPr="00134CAA" w:rsidRDefault="00CF7977" w:rsidP="006C68A6">
            <w:pPr>
              <w:pStyle w:val="Default"/>
              <w:rPr>
                <w:rFonts w:ascii="Arial" w:hAnsi="Arial" w:cs="Arial"/>
                <w:color w:val="auto"/>
                <w:sz w:val="22"/>
                <w:szCs w:val="22"/>
              </w:rPr>
            </w:pPr>
            <w:r w:rsidRPr="00134CAA">
              <w:rPr>
                <w:rFonts w:ascii="Arial" w:hAnsi="Arial" w:cs="Arial"/>
                <w:color w:val="auto"/>
                <w:sz w:val="22"/>
                <w:szCs w:val="22"/>
              </w:rPr>
              <w:t xml:space="preserve">Изменяет установки для сетевых функций  </w:t>
            </w:r>
          </w:p>
        </w:tc>
        <w:tc>
          <w:tcPr>
            <w:tcW w:w="660" w:type="dxa"/>
          </w:tcPr>
          <w:p w:rsidR="00CF7977" w:rsidRPr="00134CAA" w:rsidRDefault="00CF7977" w:rsidP="00E317BC">
            <w:pPr>
              <w:pStyle w:val="Default"/>
              <w:rPr>
                <w:rFonts w:ascii="Arial" w:hAnsi="Arial" w:cs="Arial"/>
                <w:bCs/>
                <w:color w:val="auto"/>
                <w:sz w:val="22"/>
                <w:szCs w:val="22"/>
              </w:rPr>
            </w:pPr>
            <w:r w:rsidRPr="00134CAA">
              <w:rPr>
                <w:rFonts w:ascii="Arial" w:hAnsi="Arial" w:cs="Arial"/>
                <w:bCs/>
                <w:color w:val="auto"/>
                <w:sz w:val="22"/>
                <w:szCs w:val="22"/>
              </w:rPr>
              <w:t>1</w:t>
            </w:r>
            <w:r w:rsidR="00E317BC" w:rsidRPr="00134CAA">
              <w:rPr>
                <w:rFonts w:ascii="Arial" w:hAnsi="Arial" w:cs="Arial"/>
                <w:bCs/>
                <w:color w:val="auto"/>
                <w:sz w:val="22"/>
                <w:szCs w:val="22"/>
              </w:rPr>
              <w:t>71</w:t>
            </w:r>
          </w:p>
        </w:tc>
      </w:tr>
      <w:tr w:rsidR="00CF7977" w:rsidRPr="00134CAA" w:rsidTr="00F06F3F">
        <w:tc>
          <w:tcPr>
            <w:tcW w:w="2093" w:type="dxa"/>
            <w:vMerge/>
          </w:tcPr>
          <w:p w:rsidR="00CF7977" w:rsidRPr="00134CAA" w:rsidRDefault="00CF7977" w:rsidP="007038A7">
            <w:pPr>
              <w:pStyle w:val="Default"/>
              <w:rPr>
                <w:rFonts w:ascii="Arial" w:hAnsi="Arial" w:cs="Arial"/>
                <w:b/>
                <w:bCs/>
                <w:color w:val="auto"/>
                <w:sz w:val="22"/>
                <w:szCs w:val="22"/>
              </w:rPr>
            </w:pPr>
          </w:p>
        </w:tc>
        <w:tc>
          <w:tcPr>
            <w:tcW w:w="2442" w:type="dxa"/>
          </w:tcPr>
          <w:p w:rsidR="00CF7977" w:rsidRPr="00134CAA" w:rsidRDefault="00CF7977" w:rsidP="001017CF">
            <w:pPr>
              <w:pStyle w:val="Pa5"/>
              <w:rPr>
                <w:rFonts w:ascii="Arial" w:hAnsi="Arial" w:cs="Arial"/>
                <w:sz w:val="22"/>
                <w:szCs w:val="22"/>
              </w:rPr>
            </w:pPr>
            <w:r w:rsidRPr="00134CAA">
              <w:rPr>
                <w:rFonts w:ascii="Arial" w:hAnsi="Arial" w:cs="Arial"/>
                <w:b/>
                <w:bCs/>
                <w:sz w:val="22"/>
                <w:szCs w:val="22"/>
              </w:rPr>
              <w:t xml:space="preserve">3. Bluetooth </w:t>
            </w:r>
          </w:p>
          <w:p w:rsidR="00CF7977" w:rsidRPr="00134CAA" w:rsidRDefault="00CF7977" w:rsidP="007038A7">
            <w:pPr>
              <w:pStyle w:val="Pa5"/>
              <w:rPr>
                <w:rFonts w:ascii="Arial" w:hAnsi="Arial" w:cs="Arial"/>
                <w:b/>
                <w:bCs/>
                <w:sz w:val="22"/>
                <w:szCs w:val="22"/>
              </w:rPr>
            </w:pPr>
          </w:p>
        </w:tc>
        <w:tc>
          <w:tcPr>
            <w:tcW w:w="4258" w:type="dxa"/>
          </w:tcPr>
          <w:p w:rsidR="00CF7977" w:rsidRPr="00134CAA" w:rsidRDefault="00CF7977" w:rsidP="00CF7977">
            <w:pPr>
              <w:pStyle w:val="Default"/>
              <w:rPr>
                <w:rFonts w:ascii="Arial" w:hAnsi="Arial" w:cs="Arial"/>
                <w:color w:val="auto"/>
                <w:sz w:val="22"/>
                <w:szCs w:val="22"/>
              </w:rPr>
            </w:pPr>
            <w:r w:rsidRPr="00134CAA">
              <w:rPr>
                <w:rFonts w:ascii="Arial" w:hAnsi="Arial" w:cs="Arial"/>
                <w:color w:val="auto"/>
                <w:sz w:val="22"/>
                <w:szCs w:val="22"/>
              </w:rPr>
              <w:t xml:space="preserve">Изменяет установки для функций  </w:t>
            </w:r>
            <w:r w:rsidRPr="00134CAA">
              <w:rPr>
                <w:rFonts w:ascii="Arial" w:hAnsi="Arial" w:cs="Arial"/>
                <w:bCs/>
                <w:color w:val="auto"/>
                <w:sz w:val="22"/>
                <w:szCs w:val="22"/>
              </w:rPr>
              <w:t>Bluetooth</w:t>
            </w:r>
          </w:p>
        </w:tc>
        <w:tc>
          <w:tcPr>
            <w:tcW w:w="660" w:type="dxa"/>
          </w:tcPr>
          <w:p w:rsidR="00CF7977" w:rsidRPr="00134CAA" w:rsidRDefault="00CF7977" w:rsidP="00E317BC">
            <w:pPr>
              <w:pStyle w:val="Default"/>
              <w:rPr>
                <w:rFonts w:ascii="Arial" w:hAnsi="Arial" w:cs="Arial"/>
                <w:color w:val="auto"/>
                <w:sz w:val="22"/>
                <w:szCs w:val="22"/>
              </w:rPr>
            </w:pPr>
            <w:r w:rsidRPr="00134CAA">
              <w:rPr>
                <w:rFonts w:ascii="Arial" w:hAnsi="Arial" w:cs="Arial"/>
                <w:bCs/>
                <w:color w:val="auto"/>
                <w:sz w:val="22"/>
                <w:szCs w:val="22"/>
              </w:rPr>
              <w:t>Стр. 1</w:t>
            </w:r>
            <w:r w:rsidR="007177CE" w:rsidRPr="00134CAA">
              <w:rPr>
                <w:rFonts w:ascii="Arial" w:hAnsi="Arial" w:cs="Arial"/>
                <w:bCs/>
                <w:color w:val="auto"/>
                <w:sz w:val="22"/>
                <w:szCs w:val="22"/>
              </w:rPr>
              <w:t>7</w:t>
            </w:r>
            <w:r w:rsidR="00E317BC" w:rsidRPr="00134CAA">
              <w:rPr>
                <w:rFonts w:ascii="Arial" w:hAnsi="Arial" w:cs="Arial"/>
                <w:bCs/>
                <w:color w:val="auto"/>
                <w:sz w:val="22"/>
                <w:szCs w:val="22"/>
              </w:rPr>
              <w:t>3</w:t>
            </w:r>
          </w:p>
        </w:tc>
      </w:tr>
      <w:tr w:rsidR="00CF7977" w:rsidRPr="00134CAA" w:rsidTr="00F06F3F">
        <w:tc>
          <w:tcPr>
            <w:tcW w:w="2093" w:type="dxa"/>
            <w:vMerge/>
          </w:tcPr>
          <w:p w:rsidR="00CF7977" w:rsidRPr="00134CAA" w:rsidRDefault="00CF7977" w:rsidP="007038A7">
            <w:pPr>
              <w:pStyle w:val="Default"/>
              <w:rPr>
                <w:rFonts w:ascii="Arial" w:hAnsi="Arial" w:cs="Arial"/>
                <w:b/>
                <w:bCs/>
                <w:color w:val="auto"/>
                <w:sz w:val="22"/>
                <w:szCs w:val="22"/>
              </w:rPr>
            </w:pPr>
          </w:p>
        </w:tc>
        <w:tc>
          <w:tcPr>
            <w:tcW w:w="2442" w:type="dxa"/>
          </w:tcPr>
          <w:p w:rsidR="00CF7977" w:rsidRPr="00134CAA" w:rsidRDefault="00CF7977" w:rsidP="001017CF">
            <w:pPr>
              <w:pStyle w:val="Pa5"/>
              <w:rPr>
                <w:rFonts w:ascii="Arial" w:hAnsi="Arial" w:cs="Arial"/>
                <w:sz w:val="22"/>
                <w:szCs w:val="22"/>
              </w:rPr>
            </w:pPr>
            <w:r w:rsidRPr="00134CAA">
              <w:rPr>
                <w:rFonts w:ascii="Arial" w:hAnsi="Arial" w:cs="Arial"/>
                <w:b/>
                <w:bCs/>
                <w:sz w:val="22"/>
                <w:szCs w:val="22"/>
              </w:rPr>
              <w:t xml:space="preserve">4. Power Management </w:t>
            </w:r>
          </w:p>
          <w:p w:rsidR="00CF7977" w:rsidRPr="00134CAA" w:rsidRDefault="00CF7977" w:rsidP="007038A7">
            <w:pPr>
              <w:pStyle w:val="Pa5"/>
              <w:rPr>
                <w:rFonts w:ascii="Arial" w:hAnsi="Arial" w:cs="Arial"/>
                <w:b/>
                <w:bCs/>
                <w:sz w:val="22"/>
                <w:szCs w:val="22"/>
              </w:rPr>
            </w:pPr>
          </w:p>
        </w:tc>
        <w:tc>
          <w:tcPr>
            <w:tcW w:w="4258" w:type="dxa"/>
          </w:tcPr>
          <w:p w:rsidR="00CF7977" w:rsidRPr="00134CAA" w:rsidRDefault="00CF7977" w:rsidP="00F06F3F">
            <w:pPr>
              <w:pStyle w:val="Default"/>
              <w:rPr>
                <w:rFonts w:ascii="Arial" w:hAnsi="Arial" w:cs="Arial"/>
                <w:color w:val="auto"/>
                <w:sz w:val="22"/>
                <w:szCs w:val="22"/>
              </w:rPr>
            </w:pPr>
            <w:r w:rsidRPr="00134CAA">
              <w:rPr>
                <w:rFonts w:ascii="Arial" w:hAnsi="Arial" w:cs="Arial"/>
                <w:color w:val="auto"/>
                <w:sz w:val="22"/>
                <w:szCs w:val="22"/>
              </w:rPr>
              <w:t>Изменяет установки для функций  энергосбережения</w:t>
            </w:r>
          </w:p>
        </w:tc>
        <w:tc>
          <w:tcPr>
            <w:tcW w:w="660" w:type="dxa"/>
          </w:tcPr>
          <w:p w:rsidR="00CF7977" w:rsidRPr="00134CAA" w:rsidRDefault="00CF7977" w:rsidP="008C6E21">
            <w:pPr>
              <w:pStyle w:val="Default"/>
              <w:rPr>
                <w:rFonts w:ascii="Arial" w:hAnsi="Arial" w:cs="Arial"/>
                <w:color w:val="auto"/>
                <w:sz w:val="22"/>
                <w:szCs w:val="22"/>
              </w:rPr>
            </w:pPr>
            <w:r w:rsidRPr="00134CAA">
              <w:rPr>
                <w:rFonts w:ascii="Arial" w:hAnsi="Arial" w:cs="Arial"/>
                <w:bCs/>
                <w:color w:val="auto"/>
                <w:sz w:val="22"/>
                <w:szCs w:val="22"/>
              </w:rPr>
              <w:t>Стр. 1</w:t>
            </w:r>
            <w:r w:rsidR="007177CE" w:rsidRPr="00134CAA">
              <w:rPr>
                <w:rFonts w:ascii="Arial" w:hAnsi="Arial" w:cs="Arial"/>
                <w:bCs/>
                <w:color w:val="auto"/>
                <w:sz w:val="22"/>
                <w:szCs w:val="22"/>
              </w:rPr>
              <w:t>7</w:t>
            </w:r>
            <w:r w:rsidR="008C6E21" w:rsidRPr="00134CAA">
              <w:rPr>
                <w:rFonts w:ascii="Arial" w:hAnsi="Arial" w:cs="Arial"/>
                <w:bCs/>
                <w:color w:val="auto"/>
                <w:sz w:val="22"/>
                <w:szCs w:val="22"/>
              </w:rPr>
              <w:t>4</w:t>
            </w:r>
          </w:p>
        </w:tc>
      </w:tr>
      <w:tr w:rsidR="007177CE" w:rsidRPr="00134CAA" w:rsidTr="00F06F3F">
        <w:tc>
          <w:tcPr>
            <w:tcW w:w="2093" w:type="dxa"/>
            <w:vMerge/>
          </w:tcPr>
          <w:p w:rsidR="007177CE" w:rsidRPr="00134CAA" w:rsidRDefault="007177CE" w:rsidP="007038A7">
            <w:pPr>
              <w:pStyle w:val="Default"/>
              <w:rPr>
                <w:rFonts w:ascii="Arial" w:hAnsi="Arial" w:cs="Arial"/>
                <w:b/>
                <w:bCs/>
                <w:color w:val="auto"/>
                <w:sz w:val="22"/>
                <w:szCs w:val="22"/>
              </w:rPr>
            </w:pPr>
          </w:p>
        </w:tc>
        <w:tc>
          <w:tcPr>
            <w:tcW w:w="2442" w:type="dxa"/>
          </w:tcPr>
          <w:p w:rsidR="007177CE" w:rsidRPr="00134CAA" w:rsidRDefault="007177CE" w:rsidP="001017CF">
            <w:pPr>
              <w:pStyle w:val="Pa5"/>
              <w:rPr>
                <w:rFonts w:ascii="Arial" w:hAnsi="Arial" w:cs="Arial"/>
                <w:b/>
                <w:bCs/>
                <w:sz w:val="22"/>
                <w:szCs w:val="22"/>
              </w:rPr>
            </w:pPr>
            <w:r w:rsidRPr="00134CAA">
              <w:rPr>
                <w:rFonts w:ascii="Arial" w:hAnsi="Arial" w:cs="Arial"/>
                <w:b/>
                <w:bCs/>
                <w:sz w:val="22"/>
                <w:szCs w:val="22"/>
              </w:rPr>
              <w:t>5. 12V Trigger</w:t>
            </w:r>
          </w:p>
        </w:tc>
        <w:tc>
          <w:tcPr>
            <w:tcW w:w="4258" w:type="dxa"/>
          </w:tcPr>
          <w:p w:rsidR="007177CE" w:rsidRPr="00134CAA" w:rsidRDefault="00307380" w:rsidP="00F06F3F">
            <w:pPr>
              <w:pStyle w:val="Default"/>
              <w:rPr>
                <w:rFonts w:ascii="Arial" w:hAnsi="Arial" w:cs="Arial"/>
                <w:color w:val="auto"/>
                <w:sz w:val="22"/>
                <w:szCs w:val="22"/>
              </w:rPr>
            </w:pPr>
            <w:r w:rsidRPr="00134CAA">
              <w:rPr>
                <w:rFonts w:ascii="Arial" w:hAnsi="Arial" w:cs="Arial"/>
                <w:color w:val="auto"/>
                <w:sz w:val="22"/>
                <w:szCs w:val="22"/>
              </w:rPr>
              <w:t>Изменяет установки для триггерного выхода 12V Trigger OUT</w:t>
            </w:r>
          </w:p>
        </w:tc>
        <w:tc>
          <w:tcPr>
            <w:tcW w:w="660" w:type="dxa"/>
          </w:tcPr>
          <w:p w:rsidR="007177CE" w:rsidRPr="00134CAA" w:rsidRDefault="00307380" w:rsidP="008C6E21">
            <w:pPr>
              <w:pStyle w:val="Default"/>
              <w:rPr>
                <w:rFonts w:ascii="Arial" w:hAnsi="Arial" w:cs="Arial"/>
                <w:bCs/>
                <w:color w:val="auto"/>
                <w:sz w:val="22"/>
                <w:szCs w:val="22"/>
              </w:rPr>
            </w:pPr>
            <w:r w:rsidRPr="00134CAA">
              <w:rPr>
                <w:rFonts w:ascii="Arial" w:hAnsi="Arial" w:cs="Arial"/>
                <w:bCs/>
                <w:color w:val="auto"/>
                <w:sz w:val="22"/>
                <w:szCs w:val="22"/>
              </w:rPr>
              <w:t>17</w:t>
            </w:r>
            <w:r w:rsidR="008C6E21" w:rsidRPr="00134CAA">
              <w:rPr>
                <w:rFonts w:ascii="Arial" w:hAnsi="Arial" w:cs="Arial"/>
                <w:bCs/>
                <w:color w:val="auto"/>
                <w:sz w:val="22"/>
                <w:szCs w:val="22"/>
              </w:rPr>
              <w:t>5</w:t>
            </w:r>
          </w:p>
        </w:tc>
      </w:tr>
      <w:tr w:rsidR="00CF7977" w:rsidRPr="00134CAA" w:rsidTr="00F06F3F">
        <w:tc>
          <w:tcPr>
            <w:tcW w:w="2093" w:type="dxa"/>
            <w:vMerge/>
          </w:tcPr>
          <w:p w:rsidR="00CF7977" w:rsidRPr="00134CAA" w:rsidRDefault="00CF7977" w:rsidP="007038A7">
            <w:pPr>
              <w:pStyle w:val="Default"/>
              <w:rPr>
                <w:rFonts w:ascii="Arial" w:hAnsi="Arial" w:cs="Arial"/>
                <w:b/>
                <w:bCs/>
                <w:color w:val="auto"/>
                <w:sz w:val="22"/>
                <w:szCs w:val="22"/>
              </w:rPr>
            </w:pPr>
          </w:p>
        </w:tc>
        <w:tc>
          <w:tcPr>
            <w:tcW w:w="2442" w:type="dxa"/>
          </w:tcPr>
          <w:p w:rsidR="00CF7977" w:rsidRPr="00134CAA" w:rsidRDefault="00307380" w:rsidP="001017CF">
            <w:pPr>
              <w:pStyle w:val="Pa5"/>
              <w:rPr>
                <w:rFonts w:ascii="Arial" w:hAnsi="Arial" w:cs="Arial"/>
                <w:b/>
                <w:bCs/>
                <w:sz w:val="22"/>
                <w:szCs w:val="22"/>
              </w:rPr>
            </w:pPr>
            <w:r w:rsidRPr="00134CAA">
              <w:rPr>
                <w:rFonts w:ascii="Arial" w:hAnsi="Arial" w:cs="Arial"/>
                <w:b/>
                <w:bCs/>
                <w:sz w:val="22"/>
                <w:szCs w:val="22"/>
              </w:rPr>
              <w:t>6</w:t>
            </w:r>
            <w:r w:rsidR="00CF7977" w:rsidRPr="00134CAA">
              <w:rPr>
                <w:rFonts w:ascii="Arial" w:hAnsi="Arial" w:cs="Arial"/>
                <w:b/>
                <w:bCs/>
                <w:sz w:val="22"/>
                <w:szCs w:val="22"/>
              </w:rPr>
              <w:t>. Works with SONOS</w:t>
            </w:r>
          </w:p>
        </w:tc>
        <w:tc>
          <w:tcPr>
            <w:tcW w:w="4258" w:type="dxa"/>
          </w:tcPr>
          <w:p w:rsidR="00CF7977" w:rsidRPr="00134CAA" w:rsidRDefault="00CF7977" w:rsidP="00CF7977">
            <w:pPr>
              <w:pStyle w:val="Default"/>
              <w:rPr>
                <w:rFonts w:ascii="Arial" w:hAnsi="Arial" w:cs="Arial"/>
                <w:color w:val="auto"/>
                <w:sz w:val="22"/>
                <w:szCs w:val="22"/>
              </w:rPr>
            </w:pPr>
            <w:r w:rsidRPr="00134CAA">
              <w:rPr>
                <w:rFonts w:ascii="Arial" w:hAnsi="Arial" w:cs="Arial"/>
                <w:color w:val="auto"/>
                <w:sz w:val="22"/>
                <w:szCs w:val="22"/>
              </w:rPr>
              <w:t xml:space="preserve">Изменяет установки для соединения с </w:t>
            </w:r>
            <w:r w:rsidRPr="00134CAA">
              <w:rPr>
                <w:rFonts w:ascii="Arial" w:hAnsi="Arial" w:cs="Arial"/>
                <w:color w:val="auto"/>
                <w:sz w:val="22"/>
                <w:szCs w:val="22"/>
                <w:lang w:val="en-US"/>
              </w:rPr>
              <w:t>Sonos</w:t>
            </w:r>
            <w:r w:rsidRPr="00134CAA">
              <w:rPr>
                <w:rFonts w:ascii="Arial" w:hAnsi="Arial" w:cs="Arial"/>
                <w:color w:val="auto"/>
                <w:sz w:val="22"/>
                <w:szCs w:val="22"/>
              </w:rPr>
              <w:t xml:space="preserve"> </w:t>
            </w:r>
            <w:r w:rsidRPr="00134CAA">
              <w:rPr>
                <w:rFonts w:ascii="Arial" w:hAnsi="Arial" w:cs="Arial"/>
                <w:color w:val="auto"/>
                <w:sz w:val="22"/>
                <w:szCs w:val="22"/>
                <w:lang w:val="en-US"/>
              </w:rPr>
              <w:t>Connect</w:t>
            </w:r>
            <w:r w:rsidRPr="00134CAA">
              <w:rPr>
                <w:rFonts w:ascii="Arial" w:hAnsi="Arial" w:cs="Arial"/>
                <w:color w:val="auto"/>
                <w:sz w:val="22"/>
                <w:szCs w:val="22"/>
              </w:rPr>
              <w:t>.</w:t>
            </w:r>
          </w:p>
        </w:tc>
        <w:tc>
          <w:tcPr>
            <w:tcW w:w="660" w:type="dxa"/>
          </w:tcPr>
          <w:p w:rsidR="00CF7977" w:rsidRPr="00134CAA" w:rsidRDefault="00CF7977" w:rsidP="008C6E21">
            <w:pPr>
              <w:pStyle w:val="Default"/>
              <w:rPr>
                <w:rFonts w:ascii="Arial" w:hAnsi="Arial" w:cs="Arial"/>
                <w:bCs/>
                <w:color w:val="auto"/>
                <w:sz w:val="22"/>
                <w:szCs w:val="22"/>
              </w:rPr>
            </w:pPr>
            <w:r w:rsidRPr="00134CAA">
              <w:rPr>
                <w:rFonts w:ascii="Arial" w:hAnsi="Arial" w:cs="Arial"/>
                <w:bCs/>
                <w:color w:val="auto"/>
                <w:sz w:val="22"/>
                <w:szCs w:val="22"/>
              </w:rPr>
              <w:t>1</w:t>
            </w:r>
            <w:r w:rsidR="007177CE" w:rsidRPr="00134CAA">
              <w:rPr>
                <w:rFonts w:ascii="Arial" w:hAnsi="Arial" w:cs="Arial"/>
                <w:bCs/>
                <w:color w:val="auto"/>
                <w:sz w:val="22"/>
                <w:szCs w:val="22"/>
              </w:rPr>
              <w:t>7</w:t>
            </w:r>
            <w:r w:rsidR="008C6E21" w:rsidRPr="00134CAA">
              <w:rPr>
                <w:rFonts w:ascii="Arial" w:hAnsi="Arial" w:cs="Arial"/>
                <w:bCs/>
                <w:color w:val="auto"/>
                <w:sz w:val="22"/>
                <w:szCs w:val="22"/>
              </w:rPr>
              <w:t>5</w:t>
            </w:r>
          </w:p>
        </w:tc>
      </w:tr>
      <w:tr w:rsidR="00CF7977" w:rsidRPr="00134CAA" w:rsidTr="00F06F3F">
        <w:tc>
          <w:tcPr>
            <w:tcW w:w="2093" w:type="dxa"/>
            <w:vMerge w:val="restart"/>
          </w:tcPr>
          <w:p w:rsidR="00CF7977" w:rsidRPr="00134CAA" w:rsidRDefault="00CF7977" w:rsidP="007038A7">
            <w:pPr>
              <w:pStyle w:val="Default"/>
              <w:rPr>
                <w:rFonts w:asciiTheme="minorHAnsi" w:hAnsiTheme="minorHAnsi" w:cs="Arial"/>
                <w:b/>
                <w:bCs/>
                <w:color w:val="auto"/>
                <w:sz w:val="22"/>
                <w:szCs w:val="22"/>
              </w:rPr>
            </w:pPr>
            <w:r w:rsidRPr="00134CAA">
              <w:rPr>
                <w:rFonts w:ascii="Arial-BoldMT" w:hAnsi="Arial-BoldMT" w:cs="Arial-BoldMT"/>
                <w:b/>
                <w:bCs/>
                <w:color w:val="auto"/>
                <w:sz w:val="22"/>
                <w:szCs w:val="22"/>
              </w:rPr>
              <w:t>6. Multi Zone</w:t>
            </w:r>
            <w:r w:rsidR="008C6E21" w:rsidRPr="00134CAA">
              <w:rPr>
                <w:rFonts w:asciiTheme="minorHAnsi" w:hAnsiTheme="minorHAnsi" w:cs="Arial-BoldMT"/>
                <w:b/>
                <w:bCs/>
                <w:color w:val="auto"/>
                <w:sz w:val="22"/>
                <w:szCs w:val="22"/>
              </w:rPr>
              <w:t xml:space="preserve"> – </w:t>
            </w:r>
            <w:r w:rsidR="008C6E21" w:rsidRPr="00134CAA">
              <w:rPr>
                <w:rFonts w:ascii="Arial" w:hAnsi="Arial" w:cs="Arial"/>
                <w:b/>
                <w:bCs/>
                <w:color w:val="auto"/>
                <w:sz w:val="22"/>
                <w:szCs w:val="22"/>
              </w:rPr>
              <w:t>Мультизонные настройки</w:t>
            </w:r>
          </w:p>
        </w:tc>
        <w:tc>
          <w:tcPr>
            <w:tcW w:w="2442" w:type="dxa"/>
          </w:tcPr>
          <w:p w:rsidR="00CF7977" w:rsidRPr="00134CAA" w:rsidRDefault="00CF7977" w:rsidP="001017CF">
            <w:pPr>
              <w:pStyle w:val="Pa5"/>
              <w:rPr>
                <w:rFonts w:ascii="Arial" w:hAnsi="Arial" w:cs="Arial"/>
                <w:b/>
                <w:bCs/>
                <w:sz w:val="22"/>
                <w:szCs w:val="22"/>
              </w:rPr>
            </w:pPr>
            <w:r w:rsidRPr="00134CAA">
              <w:rPr>
                <w:rFonts w:ascii="Arial" w:hAnsi="Arial" w:cs="Arial"/>
                <w:b/>
                <w:bCs/>
                <w:sz w:val="22"/>
                <w:szCs w:val="22"/>
              </w:rPr>
              <w:t>1. Zone 2</w:t>
            </w:r>
          </w:p>
        </w:tc>
        <w:tc>
          <w:tcPr>
            <w:tcW w:w="4258" w:type="dxa"/>
          </w:tcPr>
          <w:p w:rsidR="00CF7977" w:rsidRPr="00134CAA" w:rsidRDefault="00CF7977" w:rsidP="00CF7977">
            <w:pPr>
              <w:pStyle w:val="Default"/>
              <w:rPr>
                <w:rFonts w:ascii="Arial" w:hAnsi="Arial" w:cs="Arial"/>
                <w:color w:val="auto"/>
                <w:sz w:val="22"/>
                <w:szCs w:val="22"/>
                <w:lang w:val="en-US"/>
              </w:rPr>
            </w:pPr>
            <w:r w:rsidRPr="00134CAA">
              <w:rPr>
                <w:rFonts w:ascii="Arial" w:hAnsi="Arial" w:cs="Arial"/>
                <w:color w:val="auto"/>
                <w:sz w:val="22"/>
                <w:szCs w:val="22"/>
              </w:rPr>
              <w:t xml:space="preserve">Изменяет установки для </w:t>
            </w:r>
            <w:r w:rsidR="008C6E21" w:rsidRPr="00134CAA">
              <w:rPr>
                <w:rStyle w:val="FontStyle227"/>
                <w:rFonts w:eastAsia="MS Gothic"/>
                <w:color w:val="auto"/>
                <w:sz w:val="22"/>
                <w:szCs w:val="22"/>
                <w:lang w:eastAsia="en-US"/>
              </w:rPr>
              <w:t>Зоны</w:t>
            </w:r>
            <w:r w:rsidR="008C6E21" w:rsidRPr="00134CAA">
              <w:rPr>
                <w:rFonts w:ascii="Arial" w:hAnsi="Arial" w:cs="Arial"/>
                <w:color w:val="auto"/>
                <w:sz w:val="22"/>
                <w:szCs w:val="22"/>
                <w:lang w:val="en-US"/>
              </w:rPr>
              <w:t xml:space="preserve"> </w:t>
            </w:r>
            <w:r w:rsidRPr="00134CAA">
              <w:rPr>
                <w:rFonts w:ascii="Arial" w:hAnsi="Arial" w:cs="Arial"/>
                <w:color w:val="auto"/>
                <w:sz w:val="22"/>
                <w:szCs w:val="22"/>
                <w:lang w:val="en-US"/>
              </w:rPr>
              <w:t>2.</w:t>
            </w:r>
          </w:p>
        </w:tc>
        <w:tc>
          <w:tcPr>
            <w:tcW w:w="660" w:type="dxa"/>
          </w:tcPr>
          <w:p w:rsidR="00CF7977" w:rsidRPr="00134CAA" w:rsidRDefault="00CF7977" w:rsidP="008C6E21">
            <w:pPr>
              <w:pStyle w:val="Default"/>
              <w:rPr>
                <w:rFonts w:ascii="Arial" w:hAnsi="Arial" w:cs="Arial"/>
                <w:bCs/>
                <w:color w:val="auto"/>
                <w:sz w:val="22"/>
                <w:szCs w:val="22"/>
              </w:rPr>
            </w:pPr>
            <w:r w:rsidRPr="00134CAA">
              <w:rPr>
                <w:rFonts w:ascii="Arial" w:hAnsi="Arial" w:cs="Arial"/>
                <w:bCs/>
                <w:color w:val="auto"/>
                <w:sz w:val="22"/>
                <w:szCs w:val="22"/>
              </w:rPr>
              <w:t>1</w:t>
            </w:r>
            <w:r w:rsidR="00307380" w:rsidRPr="00134CAA">
              <w:rPr>
                <w:rFonts w:ascii="Arial" w:hAnsi="Arial" w:cs="Arial"/>
                <w:bCs/>
                <w:color w:val="auto"/>
                <w:sz w:val="22"/>
                <w:szCs w:val="22"/>
              </w:rPr>
              <w:t>7</w:t>
            </w:r>
            <w:r w:rsidR="008C6E21" w:rsidRPr="00134CAA">
              <w:rPr>
                <w:rFonts w:ascii="Arial" w:hAnsi="Arial" w:cs="Arial"/>
                <w:bCs/>
                <w:color w:val="auto"/>
                <w:sz w:val="22"/>
                <w:szCs w:val="22"/>
              </w:rPr>
              <w:t>6</w:t>
            </w:r>
          </w:p>
        </w:tc>
      </w:tr>
      <w:tr w:rsidR="007177CE" w:rsidRPr="00134CAA" w:rsidTr="00F06F3F">
        <w:tc>
          <w:tcPr>
            <w:tcW w:w="2093" w:type="dxa"/>
            <w:vMerge/>
          </w:tcPr>
          <w:p w:rsidR="007177CE" w:rsidRPr="00134CAA" w:rsidRDefault="007177CE" w:rsidP="007038A7">
            <w:pPr>
              <w:pStyle w:val="Default"/>
              <w:rPr>
                <w:rFonts w:ascii="Arial-BoldMT" w:hAnsi="Arial-BoldMT" w:cs="Arial-BoldMT"/>
                <w:b/>
                <w:bCs/>
                <w:color w:val="auto"/>
                <w:sz w:val="22"/>
                <w:szCs w:val="22"/>
              </w:rPr>
            </w:pPr>
          </w:p>
        </w:tc>
        <w:tc>
          <w:tcPr>
            <w:tcW w:w="2442" w:type="dxa"/>
          </w:tcPr>
          <w:p w:rsidR="007177CE" w:rsidRPr="00134CAA" w:rsidRDefault="007177CE" w:rsidP="007177CE">
            <w:pPr>
              <w:pStyle w:val="Style17"/>
              <w:widowControl/>
              <w:rPr>
                <w:rStyle w:val="FontStyle229"/>
                <w:rFonts w:eastAsia="MS Gothic"/>
                <w:sz w:val="22"/>
                <w:szCs w:val="22"/>
                <w:lang w:eastAsia="en-US"/>
              </w:rPr>
            </w:pPr>
            <w:r w:rsidRPr="00134CAA">
              <w:rPr>
                <w:rStyle w:val="FontStyle229"/>
                <w:rFonts w:eastAsia="MS Gothic"/>
                <w:sz w:val="22"/>
                <w:szCs w:val="22"/>
                <w:lang w:eastAsia="en-US"/>
              </w:rPr>
              <w:t>2. Зона 3</w:t>
            </w:r>
          </w:p>
        </w:tc>
        <w:tc>
          <w:tcPr>
            <w:tcW w:w="4258" w:type="dxa"/>
          </w:tcPr>
          <w:p w:rsidR="007177CE" w:rsidRPr="00134CAA" w:rsidRDefault="007177CE" w:rsidP="007177CE">
            <w:pPr>
              <w:pStyle w:val="Style28"/>
              <w:widowControl/>
              <w:rPr>
                <w:rStyle w:val="FontStyle227"/>
                <w:rFonts w:eastAsia="MS Gothic"/>
                <w:sz w:val="22"/>
                <w:szCs w:val="22"/>
                <w:lang w:eastAsia="en-US"/>
              </w:rPr>
            </w:pPr>
            <w:r w:rsidRPr="00134CAA">
              <w:rPr>
                <w:rStyle w:val="FontStyle227"/>
                <w:rFonts w:eastAsia="MS Gothic"/>
                <w:sz w:val="22"/>
                <w:szCs w:val="22"/>
                <w:lang w:eastAsia="en-US"/>
              </w:rPr>
              <w:t>Изменяет настройки Зоны 3.</w:t>
            </w:r>
          </w:p>
        </w:tc>
        <w:tc>
          <w:tcPr>
            <w:tcW w:w="660" w:type="dxa"/>
          </w:tcPr>
          <w:p w:rsidR="007177CE" w:rsidRPr="00134CAA" w:rsidRDefault="00307380" w:rsidP="008C6E21">
            <w:pPr>
              <w:pStyle w:val="Default"/>
              <w:rPr>
                <w:rFonts w:ascii="Arial" w:hAnsi="Arial" w:cs="Arial"/>
                <w:bCs/>
                <w:color w:val="auto"/>
                <w:sz w:val="22"/>
                <w:szCs w:val="22"/>
              </w:rPr>
            </w:pPr>
            <w:r w:rsidRPr="00134CAA">
              <w:rPr>
                <w:rFonts w:ascii="Arial" w:hAnsi="Arial" w:cs="Arial"/>
                <w:bCs/>
                <w:color w:val="auto"/>
                <w:sz w:val="22"/>
                <w:szCs w:val="22"/>
              </w:rPr>
              <w:t>17</w:t>
            </w:r>
            <w:r w:rsidR="008C6E21" w:rsidRPr="00134CAA">
              <w:rPr>
                <w:rFonts w:ascii="Arial" w:hAnsi="Arial" w:cs="Arial"/>
                <w:bCs/>
                <w:color w:val="auto"/>
                <w:sz w:val="22"/>
                <w:szCs w:val="22"/>
              </w:rPr>
              <w:t>6</w:t>
            </w:r>
          </w:p>
        </w:tc>
      </w:tr>
      <w:tr w:rsidR="007177CE" w:rsidRPr="00134CAA" w:rsidTr="00F06F3F">
        <w:tc>
          <w:tcPr>
            <w:tcW w:w="2093" w:type="dxa"/>
            <w:vMerge/>
          </w:tcPr>
          <w:p w:rsidR="007177CE" w:rsidRPr="00134CAA" w:rsidRDefault="007177CE" w:rsidP="007038A7">
            <w:pPr>
              <w:pStyle w:val="Default"/>
              <w:rPr>
                <w:rFonts w:ascii="Arial" w:hAnsi="Arial" w:cs="Arial"/>
                <w:b/>
                <w:bCs/>
                <w:color w:val="auto"/>
                <w:sz w:val="22"/>
                <w:szCs w:val="22"/>
                <w:lang w:val="en-US"/>
              </w:rPr>
            </w:pPr>
          </w:p>
        </w:tc>
        <w:tc>
          <w:tcPr>
            <w:tcW w:w="2442" w:type="dxa"/>
          </w:tcPr>
          <w:p w:rsidR="007177CE" w:rsidRPr="00134CAA" w:rsidRDefault="007177CE" w:rsidP="001017CF">
            <w:pPr>
              <w:pStyle w:val="Pa5"/>
              <w:rPr>
                <w:rFonts w:ascii="Arial" w:hAnsi="Arial" w:cs="Arial"/>
                <w:b/>
                <w:bCs/>
                <w:sz w:val="22"/>
                <w:szCs w:val="22"/>
              </w:rPr>
            </w:pPr>
            <w:r w:rsidRPr="00134CAA">
              <w:rPr>
                <w:rFonts w:ascii="Arial" w:hAnsi="Arial" w:cs="Arial"/>
                <w:b/>
                <w:bCs/>
                <w:sz w:val="22"/>
                <w:szCs w:val="22"/>
              </w:rPr>
              <w:t>2. Remote Play Zone</w:t>
            </w:r>
          </w:p>
        </w:tc>
        <w:tc>
          <w:tcPr>
            <w:tcW w:w="4258" w:type="dxa"/>
          </w:tcPr>
          <w:p w:rsidR="007177CE" w:rsidRPr="00134CAA" w:rsidRDefault="007177CE" w:rsidP="008C6E21">
            <w:pPr>
              <w:pStyle w:val="Style28"/>
              <w:widowControl/>
              <w:rPr>
                <w:sz w:val="22"/>
                <w:szCs w:val="22"/>
              </w:rPr>
            </w:pPr>
            <w:r w:rsidRPr="00134CAA">
              <w:rPr>
                <w:sz w:val="22"/>
                <w:szCs w:val="22"/>
              </w:rPr>
              <w:t xml:space="preserve">Изменяет установки для </w:t>
            </w:r>
            <w:r w:rsidRPr="00134CAA">
              <w:rPr>
                <w:rStyle w:val="FontStyle227"/>
                <w:rFonts w:eastAsiaTheme="minorEastAsia"/>
                <w:sz w:val="22"/>
                <w:szCs w:val="22"/>
                <w:lang w:eastAsia="en-US"/>
              </w:rPr>
              <w:t>удаленного воспроизведения</w:t>
            </w:r>
            <w:r w:rsidR="008C6E21" w:rsidRPr="00134CAA">
              <w:rPr>
                <w:rStyle w:val="FontStyle227"/>
                <w:rFonts w:eastAsiaTheme="minorEastAsia"/>
                <w:sz w:val="22"/>
                <w:szCs w:val="22"/>
                <w:lang w:eastAsia="en-US"/>
              </w:rPr>
              <w:t xml:space="preserve"> в зоне</w:t>
            </w:r>
            <w:r w:rsidRPr="00134CAA">
              <w:rPr>
                <w:rStyle w:val="FontStyle227"/>
                <w:rFonts w:eastAsiaTheme="minorEastAsia"/>
                <w:sz w:val="22"/>
                <w:szCs w:val="22"/>
                <w:lang w:eastAsia="en-US"/>
              </w:rPr>
              <w:t>.</w:t>
            </w:r>
          </w:p>
        </w:tc>
        <w:tc>
          <w:tcPr>
            <w:tcW w:w="660" w:type="dxa"/>
          </w:tcPr>
          <w:p w:rsidR="007177CE" w:rsidRPr="00134CAA" w:rsidRDefault="007177CE" w:rsidP="008C6E21">
            <w:pPr>
              <w:pStyle w:val="Default"/>
              <w:rPr>
                <w:rFonts w:ascii="Arial" w:hAnsi="Arial" w:cs="Arial"/>
                <w:bCs/>
                <w:color w:val="auto"/>
                <w:sz w:val="22"/>
                <w:szCs w:val="22"/>
              </w:rPr>
            </w:pPr>
            <w:r w:rsidRPr="00134CAA">
              <w:rPr>
                <w:rFonts w:ascii="Arial" w:hAnsi="Arial" w:cs="Arial"/>
                <w:bCs/>
                <w:color w:val="auto"/>
                <w:sz w:val="22"/>
                <w:szCs w:val="22"/>
              </w:rPr>
              <w:t>1</w:t>
            </w:r>
            <w:r w:rsidR="00307380" w:rsidRPr="00134CAA">
              <w:rPr>
                <w:rFonts w:ascii="Arial" w:hAnsi="Arial" w:cs="Arial"/>
                <w:bCs/>
                <w:color w:val="auto"/>
                <w:sz w:val="22"/>
                <w:szCs w:val="22"/>
              </w:rPr>
              <w:t>7</w:t>
            </w:r>
            <w:r w:rsidR="008C6E21" w:rsidRPr="00134CAA">
              <w:rPr>
                <w:rFonts w:ascii="Arial" w:hAnsi="Arial" w:cs="Arial"/>
                <w:bCs/>
                <w:color w:val="auto"/>
                <w:sz w:val="22"/>
                <w:szCs w:val="22"/>
              </w:rPr>
              <w:t>7</w:t>
            </w:r>
          </w:p>
        </w:tc>
      </w:tr>
      <w:tr w:rsidR="007177CE" w:rsidRPr="00134CAA" w:rsidTr="00F06F3F">
        <w:tc>
          <w:tcPr>
            <w:tcW w:w="2093" w:type="dxa"/>
            <w:vMerge w:val="restart"/>
          </w:tcPr>
          <w:p w:rsidR="007177CE" w:rsidRPr="00134CAA" w:rsidRDefault="007177CE" w:rsidP="001017CF">
            <w:pPr>
              <w:pStyle w:val="Pa5"/>
              <w:rPr>
                <w:rFonts w:ascii="Arial" w:hAnsi="Arial" w:cs="Arial"/>
                <w:sz w:val="22"/>
                <w:szCs w:val="22"/>
              </w:rPr>
            </w:pPr>
            <w:r w:rsidRPr="00134CAA">
              <w:rPr>
                <w:rFonts w:ascii="Arial" w:hAnsi="Arial" w:cs="Arial"/>
                <w:b/>
                <w:bCs/>
                <w:sz w:val="22"/>
                <w:szCs w:val="22"/>
              </w:rPr>
              <w:t xml:space="preserve">6. Miscellaneous </w:t>
            </w:r>
            <w:r w:rsidR="008C6E21" w:rsidRPr="00134CAA">
              <w:rPr>
                <w:rFonts w:ascii="Arial" w:hAnsi="Arial" w:cs="Arial"/>
                <w:b/>
                <w:bCs/>
                <w:sz w:val="22"/>
                <w:szCs w:val="22"/>
              </w:rPr>
              <w:t>– Разные настройки</w:t>
            </w:r>
          </w:p>
          <w:p w:rsidR="007177CE" w:rsidRPr="00134CAA" w:rsidRDefault="007177CE" w:rsidP="007038A7">
            <w:pPr>
              <w:pStyle w:val="Default"/>
              <w:rPr>
                <w:rFonts w:ascii="Arial" w:hAnsi="Arial" w:cs="Arial"/>
                <w:b/>
                <w:bCs/>
                <w:color w:val="auto"/>
                <w:sz w:val="22"/>
                <w:szCs w:val="22"/>
              </w:rPr>
            </w:pPr>
          </w:p>
        </w:tc>
        <w:tc>
          <w:tcPr>
            <w:tcW w:w="2442" w:type="dxa"/>
          </w:tcPr>
          <w:p w:rsidR="007177CE" w:rsidRPr="00134CAA" w:rsidRDefault="007177CE" w:rsidP="001017CF">
            <w:pPr>
              <w:pStyle w:val="Pa5"/>
              <w:rPr>
                <w:rFonts w:ascii="Arial" w:hAnsi="Arial" w:cs="Arial"/>
                <w:sz w:val="22"/>
                <w:szCs w:val="22"/>
              </w:rPr>
            </w:pPr>
            <w:r w:rsidRPr="00134CAA">
              <w:rPr>
                <w:rFonts w:ascii="Arial" w:hAnsi="Arial" w:cs="Arial"/>
                <w:b/>
                <w:bCs/>
                <w:sz w:val="22"/>
                <w:szCs w:val="22"/>
              </w:rPr>
              <w:t xml:space="preserve">1. Tuner </w:t>
            </w:r>
          </w:p>
          <w:p w:rsidR="007177CE" w:rsidRPr="00134CAA" w:rsidRDefault="007177CE" w:rsidP="007038A7">
            <w:pPr>
              <w:pStyle w:val="Pa5"/>
              <w:rPr>
                <w:rFonts w:ascii="Arial" w:hAnsi="Arial" w:cs="Arial"/>
                <w:b/>
                <w:bCs/>
                <w:sz w:val="22"/>
                <w:szCs w:val="22"/>
              </w:rPr>
            </w:pPr>
          </w:p>
        </w:tc>
        <w:tc>
          <w:tcPr>
            <w:tcW w:w="4258" w:type="dxa"/>
          </w:tcPr>
          <w:p w:rsidR="007177CE" w:rsidRPr="00134CAA" w:rsidRDefault="007177CE" w:rsidP="004048E5">
            <w:pPr>
              <w:pStyle w:val="Default"/>
              <w:rPr>
                <w:rFonts w:ascii="Arial" w:hAnsi="Arial" w:cs="Arial"/>
                <w:color w:val="auto"/>
                <w:sz w:val="22"/>
                <w:szCs w:val="22"/>
              </w:rPr>
            </w:pPr>
            <w:r w:rsidRPr="00134CAA">
              <w:rPr>
                <w:rFonts w:ascii="Arial" w:hAnsi="Arial" w:cs="Arial"/>
                <w:color w:val="auto"/>
                <w:sz w:val="22"/>
                <w:szCs w:val="22"/>
              </w:rPr>
              <w:t>Изменяет шаг настройки тюнера по частоте</w:t>
            </w:r>
          </w:p>
        </w:tc>
        <w:tc>
          <w:tcPr>
            <w:tcW w:w="660" w:type="dxa"/>
          </w:tcPr>
          <w:p w:rsidR="007177CE" w:rsidRPr="00134CAA" w:rsidRDefault="007177CE" w:rsidP="008C6E21">
            <w:pPr>
              <w:pStyle w:val="Default"/>
              <w:rPr>
                <w:rFonts w:ascii="Arial" w:hAnsi="Arial" w:cs="Arial"/>
                <w:color w:val="auto"/>
                <w:sz w:val="22"/>
                <w:szCs w:val="22"/>
              </w:rPr>
            </w:pPr>
            <w:r w:rsidRPr="00134CAA">
              <w:rPr>
                <w:rFonts w:ascii="Arial" w:hAnsi="Arial" w:cs="Arial"/>
                <w:bCs/>
                <w:color w:val="auto"/>
                <w:sz w:val="22"/>
                <w:szCs w:val="22"/>
              </w:rPr>
              <w:t xml:space="preserve">Стр. </w:t>
            </w:r>
            <w:r w:rsidR="00307380" w:rsidRPr="00134CAA">
              <w:rPr>
                <w:rFonts w:ascii="Arial" w:hAnsi="Arial" w:cs="Arial"/>
                <w:bCs/>
                <w:color w:val="auto"/>
                <w:sz w:val="22"/>
                <w:szCs w:val="22"/>
              </w:rPr>
              <w:t>17</w:t>
            </w:r>
            <w:r w:rsidR="008C6E21" w:rsidRPr="00134CAA">
              <w:rPr>
                <w:rFonts w:ascii="Arial" w:hAnsi="Arial" w:cs="Arial"/>
                <w:bCs/>
                <w:color w:val="auto"/>
                <w:sz w:val="22"/>
                <w:szCs w:val="22"/>
              </w:rPr>
              <w:t>7</w:t>
            </w:r>
          </w:p>
        </w:tc>
      </w:tr>
      <w:tr w:rsidR="007177CE" w:rsidRPr="00134CAA" w:rsidTr="00F06F3F">
        <w:tc>
          <w:tcPr>
            <w:tcW w:w="2093" w:type="dxa"/>
            <w:vMerge/>
          </w:tcPr>
          <w:p w:rsidR="007177CE" w:rsidRPr="00134CAA" w:rsidRDefault="007177CE" w:rsidP="001017CF">
            <w:pPr>
              <w:pStyle w:val="Pa5"/>
              <w:rPr>
                <w:rFonts w:ascii="Arial" w:hAnsi="Arial" w:cs="Arial"/>
                <w:b/>
                <w:bCs/>
                <w:sz w:val="22"/>
                <w:szCs w:val="22"/>
              </w:rPr>
            </w:pPr>
          </w:p>
        </w:tc>
        <w:tc>
          <w:tcPr>
            <w:tcW w:w="2442" w:type="dxa"/>
          </w:tcPr>
          <w:p w:rsidR="007177CE" w:rsidRPr="00134CAA" w:rsidRDefault="007177CE" w:rsidP="00CF7977">
            <w:pPr>
              <w:pStyle w:val="Style17"/>
              <w:widowControl/>
              <w:rPr>
                <w:rStyle w:val="FontStyle229"/>
                <w:rFonts w:eastAsiaTheme="minorEastAsia"/>
                <w:sz w:val="22"/>
                <w:szCs w:val="22"/>
                <w:lang w:eastAsia="en-US"/>
              </w:rPr>
            </w:pPr>
            <w:r w:rsidRPr="00134CAA">
              <w:rPr>
                <w:rStyle w:val="FontStyle229"/>
                <w:rFonts w:eastAsiaTheme="minorEastAsia"/>
                <w:sz w:val="22"/>
                <w:szCs w:val="22"/>
                <w:lang w:eastAsia="en-US"/>
              </w:rPr>
              <w:t xml:space="preserve">2. Remote ID </w:t>
            </w:r>
          </w:p>
        </w:tc>
        <w:tc>
          <w:tcPr>
            <w:tcW w:w="4258" w:type="dxa"/>
          </w:tcPr>
          <w:p w:rsidR="007177CE" w:rsidRPr="00134CAA" w:rsidRDefault="007177CE" w:rsidP="00BE35A7">
            <w:pPr>
              <w:pStyle w:val="Style28"/>
              <w:widowControl/>
              <w:rPr>
                <w:rStyle w:val="FontStyle227"/>
                <w:rFonts w:eastAsiaTheme="minorEastAsia"/>
                <w:sz w:val="22"/>
                <w:szCs w:val="22"/>
                <w:lang w:eastAsia="en-US"/>
              </w:rPr>
            </w:pPr>
            <w:r w:rsidRPr="00134CAA">
              <w:rPr>
                <w:rStyle w:val="FontStyle227"/>
                <w:rFonts w:eastAsiaTheme="minorEastAsia"/>
                <w:sz w:val="22"/>
                <w:szCs w:val="22"/>
                <w:lang w:eastAsia="en-US"/>
              </w:rPr>
              <w:t>Изменяет идентификационный номер пульта ДУ.</w:t>
            </w:r>
          </w:p>
          <w:p w:rsidR="007177CE" w:rsidRPr="00134CAA" w:rsidRDefault="007177CE" w:rsidP="00BE35A7">
            <w:pPr>
              <w:pStyle w:val="Style28"/>
              <w:widowControl/>
              <w:rPr>
                <w:rStyle w:val="FontStyle227"/>
                <w:rFonts w:eastAsiaTheme="minorEastAsia"/>
                <w:sz w:val="22"/>
                <w:szCs w:val="22"/>
                <w:lang w:eastAsia="en-US"/>
              </w:rPr>
            </w:pPr>
          </w:p>
        </w:tc>
        <w:tc>
          <w:tcPr>
            <w:tcW w:w="660" w:type="dxa"/>
          </w:tcPr>
          <w:p w:rsidR="007177CE" w:rsidRPr="00134CAA" w:rsidRDefault="008C6E21" w:rsidP="008C6E21">
            <w:pPr>
              <w:pStyle w:val="Default"/>
              <w:rPr>
                <w:rFonts w:ascii="Arial" w:hAnsi="Arial" w:cs="Arial"/>
                <w:bCs/>
                <w:color w:val="auto"/>
                <w:sz w:val="22"/>
                <w:szCs w:val="22"/>
              </w:rPr>
            </w:pPr>
            <w:r w:rsidRPr="00134CAA">
              <w:rPr>
                <w:rFonts w:ascii="Arial" w:hAnsi="Arial" w:cs="Arial"/>
                <w:bCs/>
                <w:color w:val="auto"/>
                <w:sz w:val="22"/>
                <w:szCs w:val="22"/>
              </w:rPr>
              <w:t>Стр. 178</w:t>
            </w:r>
          </w:p>
        </w:tc>
      </w:tr>
      <w:tr w:rsidR="008C6E21" w:rsidRPr="00134CAA" w:rsidTr="00F06F3F">
        <w:tc>
          <w:tcPr>
            <w:tcW w:w="2093" w:type="dxa"/>
            <w:vMerge/>
          </w:tcPr>
          <w:p w:rsidR="008C6E21" w:rsidRPr="00134CAA" w:rsidRDefault="008C6E21" w:rsidP="001017CF">
            <w:pPr>
              <w:pStyle w:val="Pa5"/>
              <w:rPr>
                <w:rFonts w:ascii="Arial" w:hAnsi="Arial" w:cs="Arial"/>
                <w:b/>
                <w:bCs/>
                <w:sz w:val="22"/>
                <w:szCs w:val="22"/>
              </w:rPr>
            </w:pPr>
          </w:p>
        </w:tc>
        <w:tc>
          <w:tcPr>
            <w:tcW w:w="2442" w:type="dxa"/>
          </w:tcPr>
          <w:p w:rsidR="008C6E21" w:rsidRPr="00134CAA" w:rsidRDefault="008C6E21" w:rsidP="00CF7977">
            <w:pPr>
              <w:pStyle w:val="Style17"/>
              <w:widowControl/>
              <w:rPr>
                <w:rStyle w:val="FontStyle229"/>
                <w:rFonts w:eastAsiaTheme="minorEastAsia"/>
                <w:sz w:val="22"/>
                <w:szCs w:val="22"/>
                <w:lang w:eastAsia="en-US"/>
              </w:rPr>
            </w:pPr>
            <w:r w:rsidRPr="00134CAA">
              <w:rPr>
                <w:b/>
                <w:bCs/>
                <w:sz w:val="22"/>
                <w:szCs w:val="22"/>
              </w:rPr>
              <w:t>3. Preamp Mode</w:t>
            </w:r>
          </w:p>
        </w:tc>
        <w:tc>
          <w:tcPr>
            <w:tcW w:w="4258" w:type="dxa"/>
          </w:tcPr>
          <w:p w:rsidR="008C6E21" w:rsidRPr="00134CAA" w:rsidRDefault="008C6E21" w:rsidP="008C6E21">
            <w:pPr>
              <w:autoSpaceDE w:val="0"/>
              <w:autoSpaceDN w:val="0"/>
              <w:adjustRightInd w:val="0"/>
              <w:spacing w:after="0" w:line="240" w:lineRule="auto"/>
              <w:rPr>
                <w:rStyle w:val="FontStyle227"/>
                <w:rFonts w:eastAsiaTheme="minorEastAsia"/>
                <w:sz w:val="22"/>
                <w:szCs w:val="22"/>
              </w:rPr>
            </w:pPr>
            <w:r w:rsidRPr="00134CAA">
              <w:rPr>
                <w:rFonts w:ascii="Arial" w:hAnsi="Arial" w:cs="Arial"/>
                <w:lang w:eastAsia="ru-RU"/>
              </w:rPr>
              <w:t xml:space="preserve">Если ресивер подсоединен к усилителю мощности, можно сократить потребление энергии, отключив питание схем, выдающих сигналы на акустические системы (на разъемы </w:t>
            </w:r>
            <w:r w:rsidRPr="00134CAA">
              <w:rPr>
                <w:rFonts w:ascii="Arial" w:hAnsi="Arial" w:cs="Arial"/>
                <w:lang w:val="en-US" w:eastAsia="ru-RU"/>
              </w:rPr>
              <w:t>SPEAKERS</w:t>
            </w:r>
            <w:r w:rsidRPr="00134CAA">
              <w:rPr>
                <w:rFonts w:ascii="Arial" w:hAnsi="Arial" w:cs="Arial"/>
                <w:lang w:eastAsia="ru-RU"/>
              </w:rPr>
              <w:t xml:space="preserve"> ресивера).</w:t>
            </w:r>
          </w:p>
        </w:tc>
        <w:tc>
          <w:tcPr>
            <w:tcW w:w="660" w:type="dxa"/>
          </w:tcPr>
          <w:p w:rsidR="008C6E21" w:rsidRPr="00134CAA" w:rsidRDefault="008C6E21" w:rsidP="008C6E21">
            <w:pPr>
              <w:pStyle w:val="Default"/>
              <w:rPr>
                <w:rFonts w:ascii="Arial" w:hAnsi="Arial" w:cs="Arial"/>
                <w:bCs/>
                <w:color w:val="auto"/>
                <w:sz w:val="22"/>
                <w:szCs w:val="22"/>
              </w:rPr>
            </w:pPr>
            <w:r w:rsidRPr="00134CAA">
              <w:rPr>
                <w:rFonts w:ascii="Arial" w:hAnsi="Arial" w:cs="Arial"/>
                <w:bCs/>
                <w:color w:val="auto"/>
                <w:sz w:val="22"/>
                <w:szCs w:val="22"/>
              </w:rPr>
              <w:t>Стр. 178</w:t>
            </w:r>
          </w:p>
        </w:tc>
      </w:tr>
      <w:tr w:rsidR="007177CE" w:rsidRPr="00134CAA" w:rsidTr="00F06F3F">
        <w:tc>
          <w:tcPr>
            <w:tcW w:w="2093" w:type="dxa"/>
            <w:vMerge/>
          </w:tcPr>
          <w:p w:rsidR="007177CE" w:rsidRPr="00134CAA" w:rsidRDefault="007177CE" w:rsidP="007038A7">
            <w:pPr>
              <w:pStyle w:val="Default"/>
              <w:rPr>
                <w:rFonts w:ascii="Arial" w:hAnsi="Arial" w:cs="Arial"/>
                <w:b/>
                <w:bCs/>
                <w:color w:val="auto"/>
                <w:sz w:val="22"/>
                <w:szCs w:val="22"/>
              </w:rPr>
            </w:pPr>
          </w:p>
        </w:tc>
        <w:tc>
          <w:tcPr>
            <w:tcW w:w="2442" w:type="dxa"/>
          </w:tcPr>
          <w:p w:rsidR="007177CE" w:rsidRPr="00134CAA" w:rsidRDefault="008C6E21" w:rsidP="001017CF">
            <w:pPr>
              <w:pStyle w:val="Pa5"/>
              <w:rPr>
                <w:rFonts w:ascii="Arial" w:hAnsi="Arial" w:cs="Arial"/>
                <w:sz w:val="22"/>
                <w:szCs w:val="22"/>
              </w:rPr>
            </w:pPr>
            <w:r w:rsidRPr="00134CAA">
              <w:rPr>
                <w:rFonts w:ascii="Arial" w:hAnsi="Arial" w:cs="Arial"/>
                <w:b/>
                <w:bCs/>
                <w:sz w:val="22"/>
                <w:szCs w:val="22"/>
              </w:rPr>
              <w:t>4</w:t>
            </w:r>
            <w:r w:rsidR="007177CE" w:rsidRPr="00134CAA">
              <w:rPr>
                <w:rFonts w:ascii="Arial" w:hAnsi="Arial" w:cs="Arial"/>
                <w:b/>
                <w:bCs/>
                <w:sz w:val="22"/>
                <w:szCs w:val="22"/>
              </w:rPr>
              <w:t xml:space="preserve">. Firmware Update </w:t>
            </w:r>
          </w:p>
          <w:p w:rsidR="007177CE" w:rsidRPr="00134CAA" w:rsidRDefault="007177CE" w:rsidP="007038A7">
            <w:pPr>
              <w:pStyle w:val="Pa5"/>
              <w:rPr>
                <w:rFonts w:ascii="Arial" w:hAnsi="Arial" w:cs="Arial"/>
                <w:b/>
                <w:bCs/>
                <w:sz w:val="22"/>
                <w:szCs w:val="22"/>
              </w:rPr>
            </w:pPr>
          </w:p>
        </w:tc>
        <w:tc>
          <w:tcPr>
            <w:tcW w:w="4258" w:type="dxa"/>
          </w:tcPr>
          <w:p w:rsidR="007177CE" w:rsidRPr="00134CAA" w:rsidRDefault="007177CE" w:rsidP="004048E5">
            <w:pPr>
              <w:pStyle w:val="Default"/>
              <w:rPr>
                <w:rFonts w:ascii="Arial" w:hAnsi="Arial" w:cs="Arial"/>
                <w:color w:val="auto"/>
                <w:sz w:val="22"/>
                <w:szCs w:val="22"/>
              </w:rPr>
            </w:pPr>
            <w:r w:rsidRPr="00134CAA">
              <w:rPr>
                <w:rFonts w:ascii="Arial" w:hAnsi="Arial" w:cs="Arial"/>
                <w:color w:val="auto"/>
                <w:sz w:val="22"/>
                <w:szCs w:val="22"/>
              </w:rPr>
              <w:t xml:space="preserve">Изменяет настройки процедуры обновления прошивки </w:t>
            </w:r>
            <w:proofErr w:type="gramStart"/>
            <w:r w:rsidRPr="00134CAA">
              <w:rPr>
                <w:rFonts w:ascii="Arial" w:hAnsi="Arial" w:cs="Arial"/>
                <w:color w:val="auto"/>
                <w:sz w:val="22"/>
                <w:szCs w:val="22"/>
              </w:rPr>
              <w:t>ПО</w:t>
            </w:r>
            <w:proofErr w:type="gramEnd"/>
          </w:p>
        </w:tc>
        <w:tc>
          <w:tcPr>
            <w:tcW w:w="660" w:type="dxa"/>
          </w:tcPr>
          <w:p w:rsidR="007177CE" w:rsidRPr="00134CAA" w:rsidRDefault="007177CE" w:rsidP="008C6E21">
            <w:pPr>
              <w:pStyle w:val="Default"/>
              <w:rPr>
                <w:rFonts w:ascii="Arial" w:hAnsi="Arial" w:cs="Arial"/>
                <w:color w:val="auto"/>
                <w:sz w:val="22"/>
                <w:szCs w:val="22"/>
              </w:rPr>
            </w:pPr>
            <w:r w:rsidRPr="00134CAA">
              <w:rPr>
                <w:rFonts w:ascii="Arial" w:hAnsi="Arial" w:cs="Arial"/>
                <w:bCs/>
                <w:color w:val="auto"/>
                <w:sz w:val="22"/>
                <w:szCs w:val="22"/>
              </w:rPr>
              <w:t>Стр. 1</w:t>
            </w:r>
            <w:r w:rsidR="00307380" w:rsidRPr="00134CAA">
              <w:rPr>
                <w:rFonts w:ascii="Arial" w:hAnsi="Arial" w:cs="Arial"/>
                <w:bCs/>
                <w:color w:val="auto"/>
                <w:sz w:val="22"/>
                <w:szCs w:val="22"/>
              </w:rPr>
              <w:t>7</w:t>
            </w:r>
            <w:r w:rsidR="008C6E21" w:rsidRPr="00134CAA">
              <w:rPr>
                <w:rFonts w:ascii="Arial" w:hAnsi="Arial" w:cs="Arial"/>
                <w:bCs/>
                <w:color w:val="auto"/>
                <w:sz w:val="22"/>
                <w:szCs w:val="22"/>
              </w:rPr>
              <w:t>8</w:t>
            </w:r>
          </w:p>
        </w:tc>
      </w:tr>
      <w:tr w:rsidR="007177CE" w:rsidRPr="00134CAA" w:rsidTr="00F06F3F">
        <w:tc>
          <w:tcPr>
            <w:tcW w:w="2093" w:type="dxa"/>
            <w:vMerge/>
          </w:tcPr>
          <w:p w:rsidR="007177CE" w:rsidRPr="00134CAA" w:rsidRDefault="007177CE" w:rsidP="007038A7">
            <w:pPr>
              <w:pStyle w:val="Default"/>
              <w:rPr>
                <w:rFonts w:ascii="Arial" w:hAnsi="Arial" w:cs="Arial"/>
                <w:b/>
                <w:bCs/>
                <w:color w:val="auto"/>
                <w:sz w:val="22"/>
                <w:szCs w:val="22"/>
              </w:rPr>
            </w:pPr>
          </w:p>
        </w:tc>
        <w:tc>
          <w:tcPr>
            <w:tcW w:w="2442" w:type="dxa"/>
          </w:tcPr>
          <w:p w:rsidR="007177CE" w:rsidRPr="00134CAA" w:rsidRDefault="008C6E21" w:rsidP="001017CF">
            <w:pPr>
              <w:pStyle w:val="Pa5"/>
              <w:rPr>
                <w:rFonts w:ascii="Arial" w:hAnsi="Arial" w:cs="Arial"/>
                <w:sz w:val="22"/>
                <w:szCs w:val="22"/>
              </w:rPr>
            </w:pPr>
            <w:r w:rsidRPr="00134CAA">
              <w:rPr>
                <w:rFonts w:ascii="Arial" w:hAnsi="Arial" w:cs="Arial"/>
                <w:b/>
                <w:bCs/>
                <w:sz w:val="22"/>
                <w:szCs w:val="22"/>
              </w:rPr>
              <w:t>5</w:t>
            </w:r>
            <w:r w:rsidR="007177CE" w:rsidRPr="00134CAA">
              <w:rPr>
                <w:rFonts w:ascii="Arial" w:hAnsi="Arial" w:cs="Arial"/>
                <w:b/>
                <w:bCs/>
                <w:sz w:val="22"/>
                <w:szCs w:val="22"/>
              </w:rPr>
              <w:t xml:space="preserve">. Initial Setup </w:t>
            </w:r>
          </w:p>
          <w:p w:rsidR="007177CE" w:rsidRPr="00134CAA" w:rsidRDefault="007177CE" w:rsidP="007038A7">
            <w:pPr>
              <w:pStyle w:val="Pa5"/>
              <w:rPr>
                <w:rFonts w:ascii="Arial" w:hAnsi="Arial" w:cs="Arial"/>
                <w:b/>
                <w:bCs/>
                <w:sz w:val="22"/>
                <w:szCs w:val="22"/>
              </w:rPr>
            </w:pPr>
          </w:p>
        </w:tc>
        <w:tc>
          <w:tcPr>
            <w:tcW w:w="4258" w:type="dxa"/>
          </w:tcPr>
          <w:p w:rsidR="007177CE" w:rsidRPr="00134CAA" w:rsidRDefault="007177CE" w:rsidP="004048E5">
            <w:pPr>
              <w:pStyle w:val="Pa5"/>
              <w:rPr>
                <w:rFonts w:ascii="Arial" w:hAnsi="Arial" w:cs="Arial"/>
                <w:sz w:val="22"/>
                <w:szCs w:val="22"/>
              </w:rPr>
            </w:pPr>
            <w:r w:rsidRPr="00134CAA">
              <w:rPr>
                <w:rFonts w:ascii="Arial" w:hAnsi="Arial" w:cs="Arial"/>
                <w:sz w:val="22"/>
                <w:szCs w:val="22"/>
              </w:rPr>
              <w:t>Из меню настройки переходит в меню первоначальной настройки и задает параметры</w:t>
            </w:r>
          </w:p>
        </w:tc>
        <w:tc>
          <w:tcPr>
            <w:tcW w:w="660" w:type="dxa"/>
          </w:tcPr>
          <w:p w:rsidR="007177CE" w:rsidRPr="00134CAA" w:rsidRDefault="007177CE" w:rsidP="008C6E21">
            <w:pPr>
              <w:pStyle w:val="Pa5"/>
              <w:rPr>
                <w:rFonts w:ascii="Arial" w:hAnsi="Arial" w:cs="Arial"/>
                <w:sz w:val="22"/>
                <w:szCs w:val="22"/>
              </w:rPr>
            </w:pPr>
            <w:r w:rsidRPr="00134CAA">
              <w:rPr>
                <w:rFonts w:ascii="Arial" w:hAnsi="Arial" w:cs="Arial"/>
                <w:bCs/>
                <w:sz w:val="22"/>
                <w:szCs w:val="22"/>
              </w:rPr>
              <w:t>Стр. 1</w:t>
            </w:r>
            <w:r w:rsidR="00307380" w:rsidRPr="00134CAA">
              <w:rPr>
                <w:rFonts w:ascii="Arial" w:hAnsi="Arial" w:cs="Arial"/>
                <w:bCs/>
                <w:sz w:val="22"/>
                <w:szCs w:val="22"/>
              </w:rPr>
              <w:t>7</w:t>
            </w:r>
            <w:r w:rsidR="008C6E21" w:rsidRPr="00134CAA">
              <w:rPr>
                <w:rFonts w:ascii="Arial" w:hAnsi="Arial" w:cs="Arial"/>
                <w:bCs/>
                <w:sz w:val="22"/>
                <w:szCs w:val="22"/>
              </w:rPr>
              <w:t>9</w:t>
            </w:r>
          </w:p>
        </w:tc>
      </w:tr>
      <w:tr w:rsidR="007177CE" w:rsidRPr="00134CAA" w:rsidTr="00F06F3F">
        <w:tc>
          <w:tcPr>
            <w:tcW w:w="2093" w:type="dxa"/>
            <w:vMerge/>
          </w:tcPr>
          <w:p w:rsidR="007177CE" w:rsidRPr="00134CAA" w:rsidRDefault="007177CE" w:rsidP="007038A7">
            <w:pPr>
              <w:pStyle w:val="Default"/>
              <w:rPr>
                <w:rFonts w:ascii="Arial" w:hAnsi="Arial" w:cs="Arial"/>
                <w:b/>
                <w:bCs/>
                <w:color w:val="auto"/>
                <w:sz w:val="22"/>
                <w:szCs w:val="22"/>
              </w:rPr>
            </w:pPr>
          </w:p>
        </w:tc>
        <w:tc>
          <w:tcPr>
            <w:tcW w:w="2442" w:type="dxa"/>
          </w:tcPr>
          <w:p w:rsidR="007177CE" w:rsidRPr="00134CAA" w:rsidRDefault="008C6E21" w:rsidP="001017CF">
            <w:pPr>
              <w:pStyle w:val="Pa5"/>
              <w:rPr>
                <w:rFonts w:ascii="Arial" w:hAnsi="Arial" w:cs="Arial"/>
                <w:sz w:val="22"/>
                <w:szCs w:val="22"/>
              </w:rPr>
            </w:pPr>
            <w:r w:rsidRPr="00134CAA">
              <w:rPr>
                <w:rFonts w:ascii="Arial" w:hAnsi="Arial" w:cs="Arial"/>
                <w:b/>
                <w:bCs/>
                <w:sz w:val="22"/>
                <w:szCs w:val="22"/>
              </w:rPr>
              <w:t>6</w:t>
            </w:r>
            <w:r w:rsidR="007177CE" w:rsidRPr="00134CAA">
              <w:rPr>
                <w:rFonts w:ascii="Arial" w:hAnsi="Arial" w:cs="Arial"/>
                <w:b/>
                <w:bCs/>
                <w:sz w:val="22"/>
                <w:szCs w:val="22"/>
              </w:rPr>
              <w:t xml:space="preserve">. Lock </w:t>
            </w:r>
          </w:p>
          <w:p w:rsidR="007177CE" w:rsidRPr="00134CAA" w:rsidRDefault="007177CE" w:rsidP="007038A7">
            <w:pPr>
              <w:pStyle w:val="Pa5"/>
              <w:rPr>
                <w:rFonts w:ascii="Arial" w:hAnsi="Arial" w:cs="Arial"/>
                <w:b/>
                <w:bCs/>
                <w:sz w:val="22"/>
                <w:szCs w:val="22"/>
              </w:rPr>
            </w:pPr>
          </w:p>
        </w:tc>
        <w:tc>
          <w:tcPr>
            <w:tcW w:w="4258" w:type="dxa"/>
          </w:tcPr>
          <w:p w:rsidR="007177CE" w:rsidRPr="00134CAA" w:rsidRDefault="007177CE" w:rsidP="004048E5">
            <w:pPr>
              <w:pStyle w:val="Default"/>
              <w:rPr>
                <w:rFonts w:ascii="Arial" w:hAnsi="Arial" w:cs="Arial"/>
                <w:color w:val="auto"/>
                <w:sz w:val="22"/>
                <w:szCs w:val="22"/>
              </w:rPr>
            </w:pPr>
            <w:r w:rsidRPr="00134CAA">
              <w:rPr>
                <w:rFonts w:ascii="Arial" w:hAnsi="Arial" w:cs="Arial"/>
                <w:color w:val="auto"/>
                <w:sz w:val="22"/>
                <w:szCs w:val="22"/>
              </w:rPr>
              <w:t xml:space="preserve">Закрывает на «замок» меню настройки, чтобы нельзя было изменить заданные параметры </w:t>
            </w:r>
          </w:p>
        </w:tc>
        <w:tc>
          <w:tcPr>
            <w:tcW w:w="660" w:type="dxa"/>
          </w:tcPr>
          <w:p w:rsidR="007177CE" w:rsidRPr="00134CAA" w:rsidRDefault="007177CE" w:rsidP="008C6E21">
            <w:pPr>
              <w:pStyle w:val="Default"/>
              <w:rPr>
                <w:rFonts w:ascii="Arial" w:hAnsi="Arial" w:cs="Arial"/>
                <w:color w:val="auto"/>
                <w:sz w:val="22"/>
                <w:szCs w:val="22"/>
              </w:rPr>
            </w:pPr>
            <w:r w:rsidRPr="00134CAA">
              <w:rPr>
                <w:rFonts w:ascii="Arial" w:hAnsi="Arial" w:cs="Arial"/>
                <w:bCs/>
                <w:color w:val="auto"/>
                <w:sz w:val="22"/>
                <w:szCs w:val="22"/>
              </w:rPr>
              <w:t>Стр. 1</w:t>
            </w:r>
            <w:r w:rsidR="00307380" w:rsidRPr="00134CAA">
              <w:rPr>
                <w:rFonts w:ascii="Arial" w:hAnsi="Arial" w:cs="Arial"/>
                <w:bCs/>
                <w:color w:val="auto"/>
                <w:sz w:val="22"/>
                <w:szCs w:val="22"/>
              </w:rPr>
              <w:t>7</w:t>
            </w:r>
            <w:r w:rsidR="008C6E21" w:rsidRPr="00134CAA">
              <w:rPr>
                <w:rFonts w:ascii="Arial" w:hAnsi="Arial" w:cs="Arial"/>
                <w:bCs/>
                <w:color w:val="auto"/>
                <w:sz w:val="22"/>
                <w:szCs w:val="22"/>
              </w:rPr>
              <w:t>9</w:t>
            </w:r>
          </w:p>
        </w:tc>
      </w:tr>
      <w:tr w:rsidR="007177CE" w:rsidRPr="00134CAA" w:rsidTr="00F06F3F">
        <w:tc>
          <w:tcPr>
            <w:tcW w:w="2093" w:type="dxa"/>
            <w:vMerge/>
          </w:tcPr>
          <w:p w:rsidR="007177CE" w:rsidRPr="00134CAA" w:rsidRDefault="007177CE" w:rsidP="007038A7">
            <w:pPr>
              <w:pStyle w:val="Default"/>
              <w:rPr>
                <w:rFonts w:ascii="Arial" w:hAnsi="Arial" w:cs="Arial"/>
                <w:b/>
                <w:bCs/>
                <w:color w:val="auto"/>
                <w:sz w:val="22"/>
                <w:szCs w:val="22"/>
              </w:rPr>
            </w:pPr>
          </w:p>
        </w:tc>
        <w:tc>
          <w:tcPr>
            <w:tcW w:w="2442" w:type="dxa"/>
          </w:tcPr>
          <w:p w:rsidR="007177CE" w:rsidRPr="00134CAA" w:rsidRDefault="008C6E21" w:rsidP="001017CF">
            <w:pPr>
              <w:pStyle w:val="Pa5"/>
              <w:rPr>
                <w:rFonts w:ascii="Arial" w:hAnsi="Arial" w:cs="Arial"/>
                <w:b/>
                <w:bCs/>
                <w:sz w:val="22"/>
                <w:szCs w:val="22"/>
              </w:rPr>
            </w:pPr>
            <w:r w:rsidRPr="00134CAA">
              <w:rPr>
                <w:rFonts w:asciiTheme="minorHAnsi" w:hAnsiTheme="minorHAnsi" w:cs="Arial-BoldMT"/>
                <w:b/>
                <w:bCs/>
                <w:sz w:val="22"/>
                <w:szCs w:val="22"/>
              </w:rPr>
              <w:t>7</w:t>
            </w:r>
            <w:r w:rsidR="007177CE" w:rsidRPr="00134CAA">
              <w:rPr>
                <w:rFonts w:ascii="Arial-BoldMT" w:hAnsi="Arial-BoldMT" w:cs="Arial-BoldMT"/>
                <w:b/>
                <w:bCs/>
                <w:sz w:val="22"/>
                <w:szCs w:val="22"/>
              </w:rPr>
              <w:t>. Factory Reset</w:t>
            </w:r>
          </w:p>
        </w:tc>
        <w:tc>
          <w:tcPr>
            <w:tcW w:w="4258" w:type="dxa"/>
          </w:tcPr>
          <w:p w:rsidR="007177CE" w:rsidRPr="00134CAA" w:rsidRDefault="007177CE" w:rsidP="004048E5">
            <w:pPr>
              <w:pStyle w:val="Default"/>
              <w:rPr>
                <w:rFonts w:ascii="Arial" w:hAnsi="Arial" w:cs="Arial"/>
                <w:color w:val="auto"/>
                <w:sz w:val="22"/>
                <w:szCs w:val="22"/>
              </w:rPr>
            </w:pPr>
            <w:r w:rsidRPr="00134CAA">
              <w:rPr>
                <w:rFonts w:ascii="Arial" w:hAnsi="Arial" w:cs="Arial"/>
                <w:color w:val="auto"/>
                <w:sz w:val="22"/>
                <w:szCs w:val="22"/>
              </w:rPr>
              <w:t>Все настройки сбрасываются до фабричных по умолчанию</w:t>
            </w:r>
          </w:p>
        </w:tc>
        <w:tc>
          <w:tcPr>
            <w:tcW w:w="660" w:type="dxa"/>
          </w:tcPr>
          <w:p w:rsidR="007177CE" w:rsidRPr="00134CAA" w:rsidRDefault="007177CE" w:rsidP="008C6E21">
            <w:pPr>
              <w:pStyle w:val="Default"/>
              <w:rPr>
                <w:rFonts w:ascii="Arial" w:hAnsi="Arial" w:cs="Arial"/>
                <w:bCs/>
                <w:color w:val="auto"/>
                <w:sz w:val="22"/>
                <w:szCs w:val="22"/>
              </w:rPr>
            </w:pPr>
            <w:r w:rsidRPr="00134CAA">
              <w:rPr>
                <w:rFonts w:ascii="Arial" w:hAnsi="Arial" w:cs="Arial"/>
                <w:bCs/>
                <w:color w:val="auto"/>
                <w:sz w:val="22"/>
                <w:szCs w:val="22"/>
              </w:rPr>
              <w:t>1</w:t>
            </w:r>
            <w:r w:rsidR="00307380" w:rsidRPr="00134CAA">
              <w:rPr>
                <w:rFonts w:ascii="Arial" w:hAnsi="Arial" w:cs="Arial"/>
                <w:bCs/>
                <w:color w:val="auto"/>
                <w:sz w:val="22"/>
                <w:szCs w:val="22"/>
              </w:rPr>
              <w:t>7</w:t>
            </w:r>
            <w:r w:rsidR="008C6E21" w:rsidRPr="00134CAA">
              <w:rPr>
                <w:rFonts w:ascii="Arial" w:hAnsi="Arial" w:cs="Arial"/>
                <w:bCs/>
                <w:color w:val="auto"/>
                <w:sz w:val="22"/>
                <w:szCs w:val="22"/>
              </w:rPr>
              <w:t>9</w:t>
            </w:r>
          </w:p>
        </w:tc>
      </w:tr>
    </w:tbl>
    <w:p w:rsidR="001017CF" w:rsidRPr="00134CAA" w:rsidRDefault="001017CF" w:rsidP="00923A7C">
      <w:pPr>
        <w:autoSpaceDE w:val="0"/>
        <w:autoSpaceDN w:val="0"/>
        <w:adjustRightInd w:val="0"/>
        <w:spacing w:after="0" w:line="240" w:lineRule="auto"/>
        <w:rPr>
          <w:rFonts w:ascii="Arial" w:hAnsi="Arial" w:cs="Arial"/>
          <w:lang w:eastAsia="ru-RU"/>
        </w:rPr>
      </w:pPr>
    </w:p>
    <w:p w:rsidR="00C56C64" w:rsidRPr="00134CAA" w:rsidRDefault="00C56C64" w:rsidP="00923A7C">
      <w:pPr>
        <w:autoSpaceDE w:val="0"/>
        <w:autoSpaceDN w:val="0"/>
        <w:adjustRightInd w:val="0"/>
        <w:spacing w:after="0" w:line="240" w:lineRule="auto"/>
        <w:rPr>
          <w:rFonts w:ascii="Arial" w:hAnsi="Arial" w:cs="Arial"/>
          <w:b/>
          <w:bCs/>
          <w:lang w:eastAsia="ru-RU"/>
        </w:rPr>
      </w:pPr>
    </w:p>
    <w:p w:rsidR="00C56C64" w:rsidRPr="00134CAA" w:rsidRDefault="004048E5" w:rsidP="00923A7C">
      <w:pPr>
        <w:autoSpaceDE w:val="0"/>
        <w:autoSpaceDN w:val="0"/>
        <w:adjustRightInd w:val="0"/>
        <w:spacing w:after="0" w:line="240" w:lineRule="auto"/>
        <w:rPr>
          <w:rFonts w:ascii="Arial" w:hAnsi="Arial" w:cs="Arial"/>
          <w:b/>
          <w:bCs/>
          <w:lang w:eastAsia="ru-RU"/>
        </w:rPr>
      </w:pPr>
      <w:r w:rsidRPr="00134CAA">
        <w:rPr>
          <w:rFonts w:ascii="Arial" w:hAnsi="Arial" w:cs="Arial"/>
          <w:b/>
          <w:bCs/>
          <w:lang w:eastAsia="ru-RU"/>
        </w:rPr>
        <w:t xml:space="preserve">Стр. </w:t>
      </w:r>
      <w:r w:rsidR="00A630F7" w:rsidRPr="00134CAA">
        <w:rPr>
          <w:rFonts w:ascii="Arial" w:hAnsi="Arial" w:cs="Arial"/>
          <w:b/>
          <w:bCs/>
          <w:lang w:eastAsia="ru-RU"/>
        </w:rPr>
        <w:t>1</w:t>
      </w:r>
      <w:r w:rsidR="00307380" w:rsidRPr="00134CAA">
        <w:rPr>
          <w:rFonts w:ascii="Arial" w:hAnsi="Arial" w:cs="Arial"/>
          <w:b/>
          <w:bCs/>
          <w:lang w:eastAsia="ru-RU"/>
        </w:rPr>
        <w:t>52</w:t>
      </w:r>
    </w:p>
    <w:p w:rsidR="00C56C64" w:rsidRPr="00134CAA" w:rsidRDefault="00C56C64" w:rsidP="00923A7C">
      <w:pPr>
        <w:autoSpaceDE w:val="0"/>
        <w:autoSpaceDN w:val="0"/>
        <w:adjustRightInd w:val="0"/>
        <w:spacing w:after="0" w:line="240" w:lineRule="auto"/>
        <w:rPr>
          <w:rFonts w:ascii="Arial" w:hAnsi="Arial" w:cs="Arial"/>
          <w:b/>
          <w:bCs/>
          <w:lang w:eastAsia="ru-RU"/>
        </w:rPr>
      </w:pPr>
    </w:p>
    <w:p w:rsidR="00865A5D" w:rsidRPr="00134CAA" w:rsidRDefault="004048E5" w:rsidP="00865A5D">
      <w:pPr>
        <w:pStyle w:val="a3"/>
        <w:rPr>
          <w:rFonts w:ascii="Arial" w:hAnsi="Arial" w:cs="Arial"/>
          <w:b/>
          <w:sz w:val="22"/>
          <w:szCs w:val="22"/>
        </w:rPr>
      </w:pPr>
      <w:r w:rsidRPr="00134CAA">
        <w:rPr>
          <w:rFonts w:ascii="Arial" w:hAnsi="Arial" w:cs="Arial"/>
          <w:b/>
          <w:sz w:val="22"/>
          <w:szCs w:val="22"/>
        </w:rPr>
        <w:t>Операции в меню</w:t>
      </w:r>
    </w:p>
    <w:p w:rsidR="004048E5" w:rsidRPr="00134CAA" w:rsidRDefault="004048E5" w:rsidP="00865A5D">
      <w:pPr>
        <w:pStyle w:val="a3"/>
        <w:rPr>
          <w:rFonts w:ascii="Arial" w:hAnsi="Arial" w:cs="Arial"/>
          <w:b/>
          <w:sz w:val="22"/>
          <w:szCs w:val="22"/>
        </w:rPr>
      </w:pPr>
    </w:p>
    <w:p w:rsidR="004048E5" w:rsidRPr="00134CAA" w:rsidRDefault="004048E5" w:rsidP="004048E5">
      <w:pPr>
        <w:pStyle w:val="a3"/>
        <w:rPr>
          <w:rFonts w:ascii="Arial" w:hAnsi="Arial" w:cs="Arial"/>
          <w:sz w:val="22"/>
          <w:szCs w:val="22"/>
        </w:rPr>
      </w:pPr>
      <w:r w:rsidRPr="00134CAA">
        <w:rPr>
          <w:rFonts w:ascii="Arial" w:hAnsi="Arial" w:cs="Arial"/>
          <w:sz w:val="22"/>
          <w:szCs w:val="22"/>
        </w:rPr>
        <w:t xml:space="preserve">Вы можете провести настройку, следуя указаниям, появляющимся в меню </w:t>
      </w:r>
      <w:r w:rsidRPr="00134CAA">
        <w:rPr>
          <w:rFonts w:ascii="Arial" w:hAnsi="Arial" w:cs="Arial"/>
          <w:bCs/>
          <w:sz w:val="22"/>
          <w:szCs w:val="22"/>
          <w:lang w:val="en-US"/>
        </w:rPr>
        <w:t>OSD</w:t>
      </w:r>
      <w:r w:rsidRPr="00134CAA">
        <w:rPr>
          <w:rFonts w:ascii="Arial" w:hAnsi="Arial" w:cs="Arial"/>
          <w:b/>
          <w:bCs/>
          <w:sz w:val="22"/>
          <w:szCs w:val="22"/>
        </w:rPr>
        <w:t xml:space="preserve"> </w:t>
      </w:r>
      <w:r w:rsidRPr="00134CAA">
        <w:rPr>
          <w:rFonts w:ascii="Arial" w:hAnsi="Arial" w:cs="Arial"/>
          <w:sz w:val="22"/>
          <w:szCs w:val="22"/>
        </w:rPr>
        <w:t xml:space="preserve">на экране телевизора. Нажмите кнопку «звездочка» на пульте для вывода на дисплей меню </w:t>
      </w:r>
      <w:r w:rsidRPr="00134CAA">
        <w:rPr>
          <w:rFonts w:ascii="Arial" w:hAnsi="Arial" w:cs="Arial"/>
          <w:sz w:val="22"/>
          <w:szCs w:val="22"/>
          <w:lang w:val="en-US"/>
        </w:rPr>
        <w:t>Setup</w:t>
      </w:r>
      <w:r w:rsidRPr="00134CAA">
        <w:rPr>
          <w:rFonts w:ascii="Arial" w:hAnsi="Arial" w:cs="Arial"/>
          <w:sz w:val="22"/>
          <w:szCs w:val="22"/>
        </w:rPr>
        <w:t xml:space="preserve">. </w:t>
      </w:r>
    </w:p>
    <w:p w:rsidR="004048E5" w:rsidRPr="00134CAA" w:rsidRDefault="004048E5" w:rsidP="004048E5">
      <w:pPr>
        <w:pStyle w:val="a3"/>
        <w:rPr>
          <w:rFonts w:ascii="Arial" w:hAnsi="Arial" w:cs="Arial"/>
          <w:sz w:val="22"/>
          <w:szCs w:val="22"/>
        </w:rPr>
      </w:pPr>
    </w:p>
    <w:p w:rsidR="00865A5D" w:rsidRPr="00134CAA" w:rsidRDefault="00865A5D" w:rsidP="00865A5D">
      <w:pPr>
        <w:pStyle w:val="a3"/>
        <w:rPr>
          <w:rFonts w:ascii="Arial" w:hAnsi="Arial" w:cs="Arial"/>
          <w:sz w:val="22"/>
          <w:szCs w:val="22"/>
        </w:rPr>
      </w:pPr>
      <w:r w:rsidRPr="00134CAA">
        <w:rPr>
          <w:rFonts w:ascii="Arial" w:hAnsi="Arial" w:cs="Arial"/>
          <w:sz w:val="22"/>
          <w:szCs w:val="22"/>
        </w:rPr>
        <w:t xml:space="preserve">Выберите нужный пункт меню, используя кнопки курсора  </w:t>
      </w:r>
      <w:r w:rsidRPr="00134CAA">
        <w:rPr>
          <w:rFonts w:ascii="Arial" w:hAnsi="Arial" w:cs="Arial"/>
          <w:b/>
          <w:sz w:val="22"/>
          <w:szCs w:val="22"/>
        </w:rPr>
        <w:t>▲/▼</w:t>
      </w:r>
      <w:r w:rsidR="004048E5" w:rsidRPr="00134CAA">
        <w:rPr>
          <w:rFonts w:ascii="Arial" w:hAnsi="Arial" w:cs="Arial"/>
          <w:b/>
          <w:sz w:val="22"/>
          <w:szCs w:val="22"/>
        </w:rPr>
        <w:t xml:space="preserve"> </w:t>
      </w:r>
      <w:r w:rsidR="004048E5" w:rsidRPr="00134CAA">
        <w:rPr>
          <w:rFonts w:ascii="Arial" w:hAnsi="Arial" w:cs="Arial"/>
          <w:sz w:val="22"/>
          <w:szCs w:val="22"/>
        </w:rPr>
        <w:t>на пульте</w:t>
      </w:r>
      <w:r w:rsidRPr="00134CAA">
        <w:rPr>
          <w:rFonts w:ascii="Arial" w:hAnsi="Arial" w:cs="Arial"/>
          <w:sz w:val="22"/>
          <w:szCs w:val="22"/>
        </w:rPr>
        <w:t>,</w:t>
      </w:r>
      <w:r w:rsidRPr="00134CAA">
        <w:rPr>
          <w:rFonts w:ascii="Arial" w:hAnsi="Arial" w:cs="Arial"/>
          <w:b/>
          <w:sz w:val="22"/>
          <w:szCs w:val="22"/>
        </w:rPr>
        <w:t xml:space="preserve"> </w:t>
      </w:r>
      <w:r w:rsidRPr="00134CAA">
        <w:rPr>
          <w:rFonts w:ascii="Arial" w:hAnsi="Arial" w:cs="Arial"/>
          <w:sz w:val="22"/>
          <w:szCs w:val="22"/>
        </w:rPr>
        <w:t xml:space="preserve">а затем нажмите кнопку </w:t>
      </w:r>
      <w:r w:rsidRPr="00134CAA">
        <w:rPr>
          <w:rFonts w:ascii="Arial" w:hAnsi="Arial" w:cs="Arial"/>
          <w:sz w:val="22"/>
          <w:szCs w:val="22"/>
          <w:lang w:val="en-US"/>
        </w:rPr>
        <w:t>ENTER</w:t>
      </w:r>
      <w:r w:rsidR="00923A7C" w:rsidRPr="00134CAA">
        <w:rPr>
          <w:rFonts w:ascii="Arial" w:hAnsi="Arial" w:cs="Arial"/>
          <w:sz w:val="22"/>
          <w:szCs w:val="22"/>
        </w:rPr>
        <w:t xml:space="preserve"> для подтверждения выбора</w:t>
      </w:r>
      <w:r w:rsidRPr="00134CAA">
        <w:rPr>
          <w:rFonts w:ascii="Arial" w:hAnsi="Arial" w:cs="Arial"/>
          <w:sz w:val="22"/>
          <w:szCs w:val="22"/>
        </w:rPr>
        <w:t>.</w:t>
      </w:r>
    </w:p>
    <w:p w:rsidR="00865A5D" w:rsidRPr="00134CAA" w:rsidRDefault="00923A7C" w:rsidP="00865A5D">
      <w:pPr>
        <w:pStyle w:val="a3"/>
        <w:rPr>
          <w:rFonts w:ascii="Arial" w:hAnsi="Arial" w:cs="Arial"/>
          <w:sz w:val="22"/>
          <w:szCs w:val="22"/>
        </w:rPr>
      </w:pPr>
      <w:r w:rsidRPr="00134CAA">
        <w:rPr>
          <w:rFonts w:ascii="Arial" w:hAnsi="Arial" w:cs="Arial"/>
          <w:sz w:val="22"/>
          <w:szCs w:val="22"/>
        </w:rPr>
        <w:t>Использу</w:t>
      </w:r>
      <w:r w:rsidR="00865A5D" w:rsidRPr="00134CAA">
        <w:rPr>
          <w:rFonts w:ascii="Arial" w:hAnsi="Arial" w:cs="Arial"/>
          <w:sz w:val="22"/>
          <w:szCs w:val="22"/>
        </w:rPr>
        <w:t xml:space="preserve">йте кнопки  </w:t>
      </w:r>
      <w:r w:rsidRPr="00134CAA">
        <w:rPr>
          <w:rFonts w:ascii="Arial" w:hAnsi="Arial" w:cs="Arial"/>
          <w:b/>
          <w:sz w:val="22"/>
          <w:szCs w:val="22"/>
        </w:rPr>
        <w:t>◄/►</w:t>
      </w:r>
      <w:r w:rsidR="00865A5D" w:rsidRPr="00134CAA">
        <w:rPr>
          <w:rFonts w:ascii="Arial" w:hAnsi="Arial" w:cs="Arial"/>
          <w:b/>
          <w:sz w:val="22"/>
          <w:szCs w:val="22"/>
        </w:rPr>
        <w:t xml:space="preserve"> </w:t>
      </w:r>
      <w:r w:rsidR="00865A5D" w:rsidRPr="00134CAA">
        <w:rPr>
          <w:rFonts w:ascii="Arial" w:hAnsi="Arial" w:cs="Arial"/>
          <w:sz w:val="22"/>
          <w:szCs w:val="22"/>
        </w:rPr>
        <w:t>для</w:t>
      </w:r>
      <w:r w:rsidR="00865A5D" w:rsidRPr="00134CAA">
        <w:rPr>
          <w:rFonts w:ascii="Arial" w:hAnsi="Arial" w:cs="Arial"/>
          <w:b/>
          <w:sz w:val="22"/>
          <w:szCs w:val="22"/>
        </w:rPr>
        <w:t xml:space="preserve"> </w:t>
      </w:r>
      <w:r w:rsidRPr="00134CAA">
        <w:rPr>
          <w:rFonts w:ascii="Arial" w:hAnsi="Arial" w:cs="Arial"/>
          <w:sz w:val="22"/>
          <w:szCs w:val="22"/>
        </w:rPr>
        <w:t>изменения установок по умолчанию</w:t>
      </w:r>
      <w:r w:rsidR="00865A5D" w:rsidRPr="00134CAA">
        <w:rPr>
          <w:rFonts w:ascii="Arial" w:hAnsi="Arial" w:cs="Arial"/>
          <w:sz w:val="22"/>
          <w:szCs w:val="22"/>
        </w:rPr>
        <w:t>.</w:t>
      </w:r>
    </w:p>
    <w:p w:rsidR="00B927F0" w:rsidRPr="00134CAA" w:rsidRDefault="00B927F0" w:rsidP="00865A5D">
      <w:pPr>
        <w:pStyle w:val="a3"/>
        <w:rPr>
          <w:rFonts w:ascii="Arial" w:hAnsi="Arial" w:cs="Arial"/>
          <w:sz w:val="22"/>
          <w:szCs w:val="22"/>
        </w:rPr>
      </w:pPr>
      <w:r w:rsidRPr="00134CAA">
        <w:rPr>
          <w:rFonts w:ascii="Arial" w:hAnsi="Arial" w:cs="Arial"/>
          <w:sz w:val="22"/>
          <w:szCs w:val="22"/>
        </w:rPr>
        <w:t xml:space="preserve">Для возврата к предыдущему меню, нажмите кнопку </w:t>
      </w:r>
      <w:r w:rsidRPr="00134CAA">
        <w:rPr>
          <w:rFonts w:ascii="Arial" w:hAnsi="Arial" w:cs="Arial"/>
          <w:sz w:val="22"/>
          <w:szCs w:val="22"/>
          <w:lang w:val="en-US"/>
        </w:rPr>
        <w:t>RETURN</w:t>
      </w:r>
      <w:r w:rsidRPr="00134CAA">
        <w:rPr>
          <w:rFonts w:ascii="Arial" w:hAnsi="Arial" w:cs="Arial"/>
          <w:sz w:val="22"/>
          <w:szCs w:val="22"/>
        </w:rPr>
        <w:t>.</w:t>
      </w:r>
    </w:p>
    <w:p w:rsidR="00865A5D" w:rsidRPr="00134CAA" w:rsidRDefault="00865A5D" w:rsidP="00865A5D">
      <w:pPr>
        <w:pStyle w:val="a3"/>
        <w:rPr>
          <w:rFonts w:ascii="Arial" w:hAnsi="Arial" w:cs="Arial"/>
          <w:sz w:val="22"/>
          <w:szCs w:val="22"/>
        </w:rPr>
      </w:pPr>
      <w:r w:rsidRPr="00134CAA">
        <w:rPr>
          <w:rFonts w:ascii="Arial" w:hAnsi="Arial" w:cs="Arial"/>
          <w:sz w:val="22"/>
          <w:szCs w:val="22"/>
        </w:rPr>
        <w:t xml:space="preserve">Для выхода из режима настройки, нажмите кнопку </w:t>
      </w:r>
      <w:r w:rsidR="00F90F5B" w:rsidRPr="00134CAA">
        <w:rPr>
          <w:rFonts w:ascii="Arial" w:hAnsi="Arial" w:cs="Arial"/>
          <w:sz w:val="22"/>
          <w:szCs w:val="22"/>
        </w:rPr>
        <w:t>«звездочка» на пульте</w:t>
      </w:r>
      <w:r w:rsidRPr="00134CAA">
        <w:rPr>
          <w:rFonts w:ascii="Arial" w:hAnsi="Arial" w:cs="Arial"/>
          <w:sz w:val="22"/>
          <w:szCs w:val="22"/>
        </w:rPr>
        <w:t>.</w:t>
      </w:r>
    </w:p>
    <w:p w:rsidR="00865A5D" w:rsidRPr="00134CAA" w:rsidRDefault="00865A5D" w:rsidP="00865A5D">
      <w:pPr>
        <w:pStyle w:val="a3"/>
        <w:rPr>
          <w:rFonts w:ascii="Arial" w:hAnsi="Arial" w:cs="Arial"/>
          <w:sz w:val="22"/>
          <w:szCs w:val="22"/>
        </w:rPr>
      </w:pPr>
    </w:p>
    <w:p w:rsidR="00C56C64" w:rsidRPr="00134CAA" w:rsidRDefault="004048E5" w:rsidP="00C56C64">
      <w:pPr>
        <w:pStyle w:val="a3"/>
        <w:rPr>
          <w:rFonts w:ascii="Arial" w:hAnsi="Arial" w:cs="Arial"/>
          <w:sz w:val="22"/>
          <w:szCs w:val="22"/>
        </w:rPr>
      </w:pPr>
      <w:r w:rsidRPr="00134CAA">
        <w:rPr>
          <w:rFonts w:ascii="Arial" w:hAnsi="Arial" w:cs="Arial"/>
          <w:b/>
          <w:sz w:val="22"/>
          <w:szCs w:val="22"/>
        </w:rPr>
        <w:t xml:space="preserve">Стр. </w:t>
      </w:r>
      <w:r w:rsidR="00A630F7" w:rsidRPr="00134CAA">
        <w:rPr>
          <w:rFonts w:ascii="Arial" w:hAnsi="Arial" w:cs="Arial"/>
          <w:b/>
          <w:sz w:val="22"/>
          <w:szCs w:val="22"/>
        </w:rPr>
        <w:t>15</w:t>
      </w:r>
      <w:r w:rsidR="00307380" w:rsidRPr="00134CAA">
        <w:rPr>
          <w:rFonts w:ascii="Arial" w:hAnsi="Arial" w:cs="Arial"/>
          <w:b/>
          <w:sz w:val="22"/>
          <w:szCs w:val="22"/>
        </w:rPr>
        <w:t>3</w:t>
      </w:r>
    </w:p>
    <w:p w:rsidR="00C56C64" w:rsidRPr="00134CAA" w:rsidRDefault="00C56C64" w:rsidP="00865A5D">
      <w:pPr>
        <w:pStyle w:val="a3"/>
        <w:rPr>
          <w:rFonts w:ascii="Arial" w:hAnsi="Arial" w:cs="Arial"/>
          <w:sz w:val="22"/>
          <w:szCs w:val="22"/>
        </w:rPr>
      </w:pPr>
    </w:p>
    <w:p w:rsidR="00865A5D" w:rsidRPr="00134CAA" w:rsidRDefault="00865A5D" w:rsidP="00865A5D">
      <w:pPr>
        <w:pStyle w:val="Default"/>
        <w:rPr>
          <w:rFonts w:ascii="Arial" w:hAnsi="Arial" w:cs="Arial"/>
          <w:color w:val="auto"/>
          <w:sz w:val="22"/>
          <w:szCs w:val="22"/>
        </w:rPr>
      </w:pPr>
      <w:r w:rsidRPr="00134CAA">
        <w:rPr>
          <w:rFonts w:ascii="Arial" w:hAnsi="Arial" w:cs="Arial"/>
          <w:b/>
          <w:bCs/>
          <w:color w:val="auto"/>
          <w:sz w:val="22"/>
          <w:szCs w:val="22"/>
        </w:rPr>
        <w:lastRenderedPageBreak/>
        <w:t>1. 1.</w:t>
      </w:r>
      <w:r w:rsidRPr="00134CAA">
        <w:rPr>
          <w:rFonts w:ascii="Arial" w:hAnsi="Arial" w:cs="Arial"/>
          <w:b/>
          <w:color w:val="auto"/>
          <w:sz w:val="22"/>
          <w:szCs w:val="22"/>
        </w:rPr>
        <w:t xml:space="preserve"> </w:t>
      </w:r>
      <w:r w:rsidRPr="00134CAA">
        <w:rPr>
          <w:rFonts w:ascii="Arial" w:hAnsi="Arial" w:cs="Arial"/>
          <w:b/>
          <w:bCs/>
          <w:color w:val="auto"/>
          <w:sz w:val="22"/>
          <w:szCs w:val="22"/>
        </w:rPr>
        <w:t xml:space="preserve">Input/Output Assign - </w:t>
      </w:r>
      <w:r w:rsidRPr="00134CAA">
        <w:rPr>
          <w:rFonts w:ascii="Arial" w:hAnsi="Arial" w:cs="Arial"/>
          <w:b/>
          <w:color w:val="auto"/>
          <w:sz w:val="22"/>
          <w:szCs w:val="22"/>
        </w:rPr>
        <w:t>Назначение входов/выходов</w:t>
      </w:r>
    </w:p>
    <w:p w:rsidR="00865A5D" w:rsidRPr="00134CAA" w:rsidRDefault="00865A5D" w:rsidP="00865A5D">
      <w:pPr>
        <w:pStyle w:val="a3"/>
        <w:rPr>
          <w:rFonts w:ascii="Arial" w:hAnsi="Arial" w:cs="Arial"/>
          <w:b/>
          <w:bCs/>
          <w:sz w:val="22"/>
          <w:szCs w:val="22"/>
        </w:rPr>
      </w:pPr>
    </w:p>
    <w:p w:rsidR="00865A5D" w:rsidRPr="00134CAA" w:rsidRDefault="00865A5D" w:rsidP="00865A5D">
      <w:pPr>
        <w:pStyle w:val="a3"/>
        <w:rPr>
          <w:rFonts w:ascii="Arial" w:hAnsi="Arial" w:cs="Arial"/>
          <w:b/>
          <w:bCs/>
          <w:sz w:val="22"/>
          <w:szCs w:val="22"/>
        </w:rPr>
      </w:pPr>
      <w:r w:rsidRPr="00134CAA">
        <w:rPr>
          <w:rFonts w:ascii="Arial" w:hAnsi="Arial" w:cs="Arial"/>
          <w:b/>
          <w:bCs/>
          <w:sz w:val="22"/>
          <w:szCs w:val="22"/>
        </w:rPr>
        <w:t xml:space="preserve">TV Out </w:t>
      </w:r>
      <w:r w:rsidR="00F90F5B" w:rsidRPr="00134CAA">
        <w:rPr>
          <w:rFonts w:ascii="Arial" w:hAnsi="Arial" w:cs="Arial"/>
          <w:b/>
          <w:bCs/>
          <w:sz w:val="22"/>
          <w:szCs w:val="22"/>
        </w:rPr>
        <w:t xml:space="preserve">/ </w:t>
      </w:r>
      <w:r w:rsidR="00F90F5B" w:rsidRPr="00134CAA">
        <w:rPr>
          <w:rFonts w:ascii="Arial" w:hAnsi="Arial" w:cs="Arial"/>
          <w:b/>
          <w:bCs/>
          <w:sz w:val="22"/>
          <w:szCs w:val="22"/>
          <w:lang w:val="en-US"/>
        </w:rPr>
        <w:t>OSD</w:t>
      </w:r>
      <w:r w:rsidR="00F90F5B" w:rsidRPr="00134CAA">
        <w:rPr>
          <w:rFonts w:ascii="Arial" w:hAnsi="Arial" w:cs="Arial"/>
          <w:b/>
          <w:bCs/>
          <w:sz w:val="22"/>
          <w:szCs w:val="22"/>
        </w:rPr>
        <w:t xml:space="preserve"> </w:t>
      </w:r>
      <w:r w:rsidRPr="00134CAA">
        <w:rPr>
          <w:rFonts w:ascii="Arial" w:hAnsi="Arial" w:cs="Arial"/>
          <w:b/>
          <w:bCs/>
          <w:sz w:val="22"/>
          <w:szCs w:val="22"/>
        </w:rPr>
        <w:t>– Выход на телевизор</w:t>
      </w:r>
      <w:r w:rsidR="00F90F5B" w:rsidRPr="00134CAA">
        <w:rPr>
          <w:rFonts w:ascii="Arial" w:hAnsi="Arial" w:cs="Arial"/>
          <w:b/>
          <w:bCs/>
          <w:sz w:val="22"/>
          <w:szCs w:val="22"/>
        </w:rPr>
        <w:t>/Экранное меню</w:t>
      </w:r>
      <w:r w:rsidRPr="00134CAA">
        <w:rPr>
          <w:rFonts w:ascii="Arial" w:hAnsi="Arial" w:cs="Arial"/>
          <w:b/>
          <w:bCs/>
          <w:sz w:val="22"/>
          <w:szCs w:val="22"/>
        </w:rPr>
        <w:t xml:space="preserve"> </w:t>
      </w:r>
    </w:p>
    <w:p w:rsidR="00865A5D" w:rsidRPr="00134CAA" w:rsidRDefault="00865A5D" w:rsidP="00865A5D">
      <w:pPr>
        <w:pStyle w:val="a3"/>
        <w:rPr>
          <w:rFonts w:ascii="Arial" w:hAnsi="Arial" w:cs="Arial"/>
          <w:b/>
          <w:bCs/>
          <w:sz w:val="22"/>
          <w:szCs w:val="22"/>
        </w:rPr>
      </w:pPr>
    </w:p>
    <w:p w:rsidR="00865A5D" w:rsidRPr="00134CAA" w:rsidRDefault="00865A5D" w:rsidP="00865A5D">
      <w:pPr>
        <w:pStyle w:val="a3"/>
        <w:rPr>
          <w:rFonts w:ascii="Arial" w:hAnsi="Arial" w:cs="Arial"/>
          <w:b/>
          <w:sz w:val="22"/>
          <w:szCs w:val="22"/>
        </w:rPr>
      </w:pPr>
      <w:r w:rsidRPr="00134CAA">
        <w:rPr>
          <w:rFonts w:ascii="Arial" w:hAnsi="Arial" w:cs="Arial"/>
          <w:sz w:val="22"/>
          <w:szCs w:val="22"/>
          <w:lang w:eastAsia="ru-RU"/>
        </w:rPr>
        <w:t>Задает установки функци</w:t>
      </w:r>
      <w:r w:rsidR="004048E5" w:rsidRPr="00134CAA">
        <w:rPr>
          <w:rFonts w:ascii="Arial" w:hAnsi="Arial" w:cs="Arial"/>
          <w:sz w:val="22"/>
          <w:szCs w:val="22"/>
          <w:lang w:eastAsia="ru-RU"/>
        </w:rPr>
        <w:t>й</w:t>
      </w:r>
      <w:r w:rsidRPr="00134CAA">
        <w:rPr>
          <w:rFonts w:ascii="Arial" w:hAnsi="Arial" w:cs="Arial"/>
          <w:sz w:val="22"/>
          <w:szCs w:val="22"/>
          <w:lang w:eastAsia="ru-RU"/>
        </w:rPr>
        <w:t xml:space="preserve"> экранного меню </w:t>
      </w:r>
      <w:r w:rsidR="004048E5" w:rsidRPr="00134CAA">
        <w:rPr>
          <w:rFonts w:ascii="Arial" w:hAnsi="Arial" w:cs="Arial"/>
          <w:bCs/>
          <w:sz w:val="22"/>
          <w:szCs w:val="22"/>
          <w:lang w:val="en-US"/>
        </w:rPr>
        <w:t>OSD</w:t>
      </w:r>
      <w:r w:rsidR="004048E5" w:rsidRPr="00134CAA">
        <w:rPr>
          <w:rFonts w:ascii="Arial" w:hAnsi="Arial" w:cs="Arial"/>
          <w:b/>
          <w:bCs/>
          <w:sz w:val="22"/>
          <w:szCs w:val="22"/>
        </w:rPr>
        <w:t xml:space="preserve"> </w:t>
      </w:r>
      <w:r w:rsidRPr="00134CAA">
        <w:rPr>
          <w:rFonts w:ascii="Arial" w:hAnsi="Arial" w:cs="Arial"/>
          <w:sz w:val="22"/>
          <w:szCs w:val="22"/>
          <w:lang w:eastAsia="ru-RU"/>
        </w:rPr>
        <w:t xml:space="preserve">на </w:t>
      </w:r>
      <w:r w:rsidRPr="00134CAA">
        <w:rPr>
          <w:rFonts w:ascii="Arial" w:hAnsi="Arial" w:cs="Arial"/>
          <w:sz w:val="22"/>
          <w:szCs w:val="22"/>
          <w:lang w:val="en-US" w:eastAsia="ru-RU"/>
        </w:rPr>
        <w:t>TV</w:t>
      </w:r>
      <w:r w:rsidRPr="00134CAA">
        <w:rPr>
          <w:rFonts w:ascii="Arial" w:hAnsi="Arial" w:cs="Arial"/>
          <w:sz w:val="22"/>
          <w:szCs w:val="22"/>
          <w:lang w:eastAsia="ru-RU"/>
        </w:rPr>
        <w:t>, когда вы используете меню настроек.</w:t>
      </w:r>
    </w:p>
    <w:p w:rsidR="00865A5D" w:rsidRPr="00134CAA" w:rsidRDefault="00865A5D" w:rsidP="00865A5D">
      <w:pPr>
        <w:pStyle w:val="a3"/>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275"/>
        <w:gridCol w:w="6510"/>
      </w:tblGrid>
      <w:tr w:rsidR="00865A5D" w:rsidRPr="00134CAA" w:rsidTr="00236329">
        <w:tc>
          <w:tcPr>
            <w:tcW w:w="1668" w:type="dxa"/>
          </w:tcPr>
          <w:p w:rsidR="00865A5D" w:rsidRPr="00134CAA" w:rsidRDefault="00865A5D" w:rsidP="00236329">
            <w:pPr>
              <w:pStyle w:val="a3"/>
              <w:rPr>
                <w:rFonts w:ascii="Arial" w:hAnsi="Arial" w:cs="Arial"/>
                <w:sz w:val="22"/>
                <w:szCs w:val="22"/>
                <w:lang w:val="en-US"/>
              </w:rPr>
            </w:pPr>
            <w:r w:rsidRPr="00134CAA">
              <w:rPr>
                <w:rFonts w:ascii="Arial" w:hAnsi="Arial" w:cs="Arial"/>
                <w:sz w:val="22"/>
                <w:szCs w:val="22"/>
              </w:rPr>
              <w:t>Настраиваемый пункт</w:t>
            </w:r>
          </w:p>
        </w:tc>
        <w:tc>
          <w:tcPr>
            <w:tcW w:w="1275" w:type="dxa"/>
          </w:tcPr>
          <w:p w:rsidR="00865A5D" w:rsidRPr="00134CAA" w:rsidRDefault="00865A5D" w:rsidP="00236329">
            <w:pPr>
              <w:pStyle w:val="a3"/>
              <w:rPr>
                <w:rFonts w:ascii="Arial" w:hAnsi="Arial" w:cs="Arial"/>
                <w:sz w:val="22"/>
                <w:szCs w:val="22"/>
                <w:lang w:val="en-US"/>
              </w:rPr>
            </w:pPr>
            <w:r w:rsidRPr="00134CAA">
              <w:rPr>
                <w:rFonts w:ascii="Arial" w:hAnsi="Arial" w:cs="Arial"/>
                <w:sz w:val="22"/>
                <w:szCs w:val="22"/>
              </w:rPr>
              <w:t>Значение по умолчанию</w:t>
            </w:r>
          </w:p>
        </w:tc>
        <w:tc>
          <w:tcPr>
            <w:tcW w:w="6510" w:type="dxa"/>
          </w:tcPr>
          <w:p w:rsidR="00865A5D" w:rsidRPr="00134CAA" w:rsidRDefault="00865A5D" w:rsidP="00236329">
            <w:pPr>
              <w:pStyle w:val="a3"/>
              <w:rPr>
                <w:rFonts w:ascii="Arial" w:hAnsi="Arial" w:cs="Arial"/>
                <w:sz w:val="22"/>
                <w:szCs w:val="22"/>
                <w:lang w:val="en-US"/>
              </w:rPr>
            </w:pPr>
            <w:r w:rsidRPr="00134CAA">
              <w:rPr>
                <w:rFonts w:ascii="Arial" w:hAnsi="Arial" w:cs="Arial"/>
                <w:sz w:val="22"/>
                <w:szCs w:val="22"/>
              </w:rPr>
              <w:t>Детали установки</w:t>
            </w:r>
          </w:p>
        </w:tc>
      </w:tr>
      <w:tr w:rsidR="00A630F7" w:rsidRPr="00134CAA" w:rsidTr="00236329">
        <w:tc>
          <w:tcPr>
            <w:tcW w:w="1668" w:type="dxa"/>
          </w:tcPr>
          <w:p w:rsidR="00A630F7" w:rsidRPr="00134CAA" w:rsidRDefault="00A630F7" w:rsidP="00BE35A7">
            <w:pPr>
              <w:pStyle w:val="Style131"/>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HDMI Out</w:t>
            </w:r>
          </w:p>
          <w:p w:rsidR="00A630F7" w:rsidRPr="00134CAA" w:rsidRDefault="00A630F7" w:rsidP="00BE35A7">
            <w:pPr>
              <w:pStyle w:val="Style131"/>
              <w:widowControl/>
              <w:rPr>
                <w:rStyle w:val="FontStyle226"/>
                <w:rFonts w:eastAsiaTheme="minorEastAsia"/>
                <w:b w:val="0"/>
                <w:spacing w:val="0"/>
                <w:sz w:val="22"/>
                <w:szCs w:val="22"/>
                <w:lang w:eastAsia="en-US"/>
              </w:rPr>
            </w:pPr>
          </w:p>
        </w:tc>
        <w:tc>
          <w:tcPr>
            <w:tcW w:w="1275" w:type="dxa"/>
          </w:tcPr>
          <w:p w:rsidR="00A630F7" w:rsidRPr="00134CAA" w:rsidRDefault="00A630F7" w:rsidP="00BE35A7">
            <w:pPr>
              <w:pStyle w:val="Style131"/>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Main</w:t>
            </w:r>
          </w:p>
          <w:p w:rsidR="00A630F7" w:rsidRPr="00134CAA" w:rsidRDefault="00A630F7" w:rsidP="00BE35A7">
            <w:pPr>
              <w:pStyle w:val="Style131"/>
              <w:widowControl/>
              <w:rPr>
                <w:rStyle w:val="FontStyle226"/>
                <w:rFonts w:eastAsiaTheme="minorEastAsia"/>
                <w:b w:val="0"/>
                <w:spacing w:val="0"/>
                <w:sz w:val="22"/>
                <w:szCs w:val="22"/>
                <w:lang w:eastAsia="en-US"/>
              </w:rPr>
            </w:pPr>
          </w:p>
        </w:tc>
        <w:tc>
          <w:tcPr>
            <w:tcW w:w="6510" w:type="dxa"/>
          </w:tcPr>
          <w:p w:rsidR="00A630F7" w:rsidRPr="00134CAA" w:rsidRDefault="00A630F7" w:rsidP="00BE35A7">
            <w:pPr>
              <w:pStyle w:val="Style131"/>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 xml:space="preserve">Выберите разъем HDMI, к которому подсоединен телевизор. </w:t>
            </w:r>
          </w:p>
          <w:p w:rsidR="00A630F7" w:rsidRPr="00134CAA" w:rsidRDefault="00A630F7" w:rsidP="00BE35A7">
            <w:pPr>
              <w:pStyle w:val="Style131"/>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"Main" (Главный):</w:t>
            </w:r>
            <w:r w:rsidR="00307380" w:rsidRPr="00134CAA">
              <w:rPr>
                <w:rStyle w:val="FontStyle226"/>
                <w:rFonts w:eastAsiaTheme="minorEastAsia"/>
                <w:b w:val="0"/>
                <w:spacing w:val="0"/>
                <w:sz w:val="22"/>
                <w:szCs w:val="22"/>
                <w:lang w:eastAsia="en-US"/>
              </w:rPr>
              <w:t xml:space="preserve"> </w:t>
            </w:r>
            <w:r w:rsidRPr="00134CAA">
              <w:rPr>
                <w:rStyle w:val="FontStyle226"/>
                <w:rFonts w:eastAsiaTheme="minorEastAsia"/>
                <w:b w:val="0"/>
                <w:spacing w:val="0"/>
                <w:sz w:val="22"/>
                <w:szCs w:val="22"/>
                <w:lang w:eastAsia="en-US"/>
              </w:rPr>
              <w:t>если ваш телевизор подсоединен к разъему HDMI OUT MAIN.</w:t>
            </w:r>
          </w:p>
          <w:p w:rsidR="00A630F7" w:rsidRPr="00134CAA" w:rsidRDefault="00A630F7" w:rsidP="00BE35A7">
            <w:pPr>
              <w:pStyle w:val="Style131"/>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"Sub"(Дополнительный):</w:t>
            </w:r>
            <w:r w:rsidR="00307380" w:rsidRPr="00134CAA">
              <w:rPr>
                <w:rStyle w:val="FontStyle226"/>
                <w:rFonts w:eastAsiaTheme="minorEastAsia"/>
                <w:b w:val="0"/>
                <w:spacing w:val="0"/>
                <w:sz w:val="22"/>
                <w:szCs w:val="22"/>
                <w:lang w:eastAsia="en-US"/>
              </w:rPr>
              <w:t xml:space="preserve"> </w:t>
            </w:r>
            <w:r w:rsidRPr="00134CAA">
              <w:rPr>
                <w:rStyle w:val="FontStyle226"/>
                <w:rFonts w:eastAsiaTheme="minorEastAsia"/>
                <w:b w:val="0"/>
                <w:spacing w:val="0"/>
                <w:sz w:val="22"/>
                <w:szCs w:val="22"/>
                <w:lang w:eastAsia="en-US"/>
              </w:rPr>
              <w:t>если ваш телевизор подсоединен к разъему HDMI OUT SUB.</w:t>
            </w:r>
          </w:p>
          <w:p w:rsidR="00A630F7" w:rsidRPr="00134CAA" w:rsidRDefault="00A630F7" w:rsidP="00307380">
            <w:pPr>
              <w:pStyle w:val="Style131"/>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"MAIN+SUB":</w:t>
            </w:r>
            <w:r w:rsidR="00307380" w:rsidRPr="00134CAA">
              <w:rPr>
                <w:rStyle w:val="FontStyle226"/>
                <w:rFonts w:eastAsiaTheme="minorEastAsia"/>
                <w:b w:val="0"/>
                <w:spacing w:val="0"/>
                <w:sz w:val="22"/>
                <w:szCs w:val="22"/>
                <w:lang w:eastAsia="en-US"/>
              </w:rPr>
              <w:t xml:space="preserve"> </w:t>
            </w:r>
            <w:r w:rsidRPr="00134CAA">
              <w:rPr>
                <w:rStyle w:val="FontStyle226"/>
                <w:rFonts w:eastAsiaTheme="minorEastAsia"/>
                <w:b w:val="0"/>
                <w:spacing w:val="0"/>
                <w:sz w:val="22"/>
                <w:szCs w:val="22"/>
                <w:lang w:eastAsia="en-US"/>
              </w:rPr>
              <w:t>если ваши телевизоры подсоединены к разъемам MAIN и SUB.</w:t>
            </w:r>
          </w:p>
          <w:p w:rsidR="00307380" w:rsidRPr="00134CAA" w:rsidRDefault="00307380" w:rsidP="00D32CA4">
            <w:pPr>
              <w:pStyle w:val="Style131"/>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 xml:space="preserve">• Если к </w:t>
            </w:r>
            <w:r w:rsidRPr="00134CAA">
              <w:rPr>
                <w:rStyle w:val="FontStyle226"/>
                <w:rFonts w:eastAsiaTheme="minorEastAsia"/>
                <w:b w:val="0"/>
                <w:spacing w:val="0"/>
                <w:sz w:val="22"/>
                <w:szCs w:val="22"/>
                <w:lang w:val="en-US" w:eastAsia="en-US"/>
              </w:rPr>
              <w:t>HDMI</w:t>
            </w:r>
            <w:r w:rsidRPr="00134CAA">
              <w:rPr>
                <w:rStyle w:val="FontStyle226"/>
                <w:rFonts w:eastAsiaTheme="minorEastAsia"/>
                <w:b w:val="0"/>
                <w:spacing w:val="0"/>
                <w:sz w:val="22"/>
                <w:szCs w:val="22"/>
                <w:lang w:eastAsia="en-US"/>
              </w:rPr>
              <w:t xml:space="preserve"> выход</w:t>
            </w:r>
            <w:r w:rsidR="00D32CA4" w:rsidRPr="00134CAA">
              <w:rPr>
                <w:rStyle w:val="FontStyle226"/>
                <w:rFonts w:eastAsiaTheme="minorEastAsia"/>
                <w:b w:val="0"/>
                <w:spacing w:val="0"/>
                <w:sz w:val="22"/>
                <w:szCs w:val="22"/>
                <w:lang w:eastAsia="en-US"/>
              </w:rPr>
              <w:t>ам</w:t>
            </w:r>
            <w:r w:rsidRPr="00134CAA">
              <w:rPr>
                <w:rStyle w:val="FontStyle226"/>
                <w:rFonts w:eastAsiaTheme="minorEastAsia"/>
                <w:b w:val="0"/>
                <w:spacing w:val="0"/>
                <w:sz w:val="22"/>
                <w:szCs w:val="22"/>
                <w:lang w:eastAsia="en-US"/>
              </w:rPr>
              <w:t xml:space="preserve"> </w:t>
            </w:r>
            <w:r w:rsidRPr="00134CAA">
              <w:rPr>
                <w:rStyle w:val="FontStyle226"/>
                <w:rFonts w:eastAsiaTheme="minorEastAsia"/>
                <w:b w:val="0"/>
                <w:spacing w:val="0"/>
                <w:sz w:val="22"/>
                <w:szCs w:val="22"/>
                <w:lang w:val="en-US" w:eastAsia="en-US"/>
              </w:rPr>
              <w:t>HDMI</w:t>
            </w:r>
            <w:r w:rsidRPr="00134CAA">
              <w:rPr>
                <w:rStyle w:val="FontStyle226"/>
                <w:rFonts w:eastAsiaTheme="minorEastAsia"/>
                <w:b w:val="0"/>
                <w:spacing w:val="0"/>
                <w:sz w:val="22"/>
                <w:szCs w:val="22"/>
                <w:lang w:eastAsia="en-US"/>
              </w:rPr>
              <w:t xml:space="preserve"> </w:t>
            </w:r>
            <w:r w:rsidRPr="00134CAA">
              <w:rPr>
                <w:rStyle w:val="FontStyle226"/>
                <w:rFonts w:eastAsiaTheme="minorEastAsia"/>
                <w:b w:val="0"/>
                <w:spacing w:val="0"/>
                <w:sz w:val="22"/>
                <w:szCs w:val="22"/>
                <w:lang w:val="en-US" w:eastAsia="en-US"/>
              </w:rPr>
              <w:t>OUT</w:t>
            </w:r>
            <w:r w:rsidRPr="00134CAA">
              <w:rPr>
                <w:rStyle w:val="FontStyle226"/>
                <w:rFonts w:eastAsiaTheme="minorEastAsia"/>
                <w:b w:val="0"/>
                <w:spacing w:val="0"/>
                <w:sz w:val="22"/>
                <w:szCs w:val="22"/>
                <w:lang w:eastAsia="en-US"/>
              </w:rPr>
              <w:t xml:space="preserve"> </w:t>
            </w:r>
            <w:r w:rsidRPr="00134CAA">
              <w:rPr>
                <w:rStyle w:val="FontStyle226"/>
                <w:rFonts w:eastAsiaTheme="minorEastAsia"/>
                <w:b w:val="0"/>
                <w:spacing w:val="0"/>
                <w:sz w:val="22"/>
                <w:szCs w:val="22"/>
                <w:lang w:val="en-US" w:eastAsia="en-US"/>
              </w:rPr>
              <w:t>MAIN</w:t>
            </w:r>
            <w:r w:rsidRPr="00134CAA">
              <w:rPr>
                <w:rStyle w:val="FontStyle226"/>
                <w:rFonts w:eastAsiaTheme="minorEastAsia"/>
                <w:b w:val="0"/>
                <w:spacing w:val="0"/>
                <w:sz w:val="22"/>
                <w:szCs w:val="22"/>
                <w:lang w:eastAsia="en-US"/>
              </w:rPr>
              <w:t xml:space="preserve"> </w:t>
            </w:r>
            <w:r w:rsidR="00D32CA4" w:rsidRPr="00134CAA">
              <w:rPr>
                <w:rStyle w:val="FontStyle226"/>
                <w:rFonts w:eastAsiaTheme="minorEastAsia"/>
                <w:b w:val="0"/>
                <w:spacing w:val="0"/>
                <w:sz w:val="22"/>
                <w:szCs w:val="22"/>
                <w:lang w:eastAsia="en-US"/>
              </w:rPr>
              <w:t xml:space="preserve">и </w:t>
            </w:r>
            <w:r w:rsidR="00D32CA4" w:rsidRPr="00134CAA">
              <w:rPr>
                <w:rStyle w:val="FontStyle226"/>
                <w:rFonts w:eastAsiaTheme="minorEastAsia"/>
                <w:b w:val="0"/>
                <w:spacing w:val="0"/>
                <w:sz w:val="22"/>
                <w:szCs w:val="22"/>
                <w:lang w:val="en-US" w:eastAsia="en-US"/>
              </w:rPr>
              <w:t>SUB</w:t>
            </w:r>
            <w:r w:rsidR="00D32CA4" w:rsidRPr="00134CAA">
              <w:rPr>
                <w:rStyle w:val="FontStyle226"/>
                <w:rFonts w:eastAsiaTheme="minorEastAsia"/>
                <w:b w:val="0"/>
                <w:spacing w:val="0"/>
                <w:sz w:val="22"/>
                <w:szCs w:val="22"/>
                <w:lang w:eastAsia="en-US"/>
              </w:rPr>
              <w:t xml:space="preserve"> </w:t>
            </w:r>
            <w:r w:rsidRPr="00134CAA">
              <w:rPr>
                <w:rStyle w:val="FontStyle226"/>
                <w:rFonts w:eastAsiaTheme="minorEastAsia"/>
                <w:b w:val="0"/>
                <w:spacing w:val="0"/>
                <w:sz w:val="22"/>
                <w:szCs w:val="22"/>
                <w:lang w:eastAsia="en-US"/>
              </w:rPr>
              <w:t xml:space="preserve">подключены устройства с различными разрешениями, изображения будут выводиться с более низким </w:t>
            </w:r>
            <w:r w:rsidR="00D32CA4" w:rsidRPr="00134CAA">
              <w:rPr>
                <w:rStyle w:val="FontStyle226"/>
                <w:rFonts w:eastAsiaTheme="minorEastAsia"/>
                <w:b w:val="0"/>
                <w:spacing w:val="0"/>
                <w:sz w:val="22"/>
                <w:szCs w:val="22"/>
                <w:lang w:eastAsia="en-US"/>
              </w:rPr>
              <w:t xml:space="preserve">из двух </w:t>
            </w:r>
            <w:r w:rsidRPr="00134CAA">
              <w:rPr>
                <w:rStyle w:val="FontStyle226"/>
                <w:rFonts w:eastAsiaTheme="minorEastAsia"/>
                <w:b w:val="0"/>
                <w:spacing w:val="0"/>
                <w:sz w:val="22"/>
                <w:szCs w:val="22"/>
                <w:lang w:eastAsia="en-US"/>
              </w:rPr>
              <w:t>разрешением.</w:t>
            </w:r>
            <w:r w:rsidR="00D32CA4" w:rsidRPr="00134CAA">
              <w:rPr>
                <w:rStyle w:val="FontStyle226"/>
                <w:rFonts w:eastAsiaTheme="minorEastAsia"/>
                <w:b w:val="0"/>
                <w:spacing w:val="0"/>
                <w:sz w:val="22"/>
                <w:szCs w:val="22"/>
                <w:lang w:eastAsia="en-US"/>
              </w:rPr>
              <w:t xml:space="preserve"> </w:t>
            </w:r>
          </w:p>
        </w:tc>
      </w:tr>
      <w:tr w:rsidR="00A630F7" w:rsidRPr="00134CAA" w:rsidTr="00236329">
        <w:tc>
          <w:tcPr>
            <w:tcW w:w="1668" w:type="dxa"/>
          </w:tcPr>
          <w:p w:rsidR="00A630F7" w:rsidRPr="00134CAA" w:rsidRDefault="00A630F7" w:rsidP="00BE35A7">
            <w:pPr>
              <w:pStyle w:val="Style131"/>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Dolby Vision</w:t>
            </w:r>
          </w:p>
          <w:p w:rsidR="00A630F7" w:rsidRPr="00134CAA" w:rsidRDefault="00A630F7" w:rsidP="00BE35A7">
            <w:pPr>
              <w:pStyle w:val="Style131"/>
              <w:widowControl/>
              <w:rPr>
                <w:rStyle w:val="FontStyle226"/>
                <w:rFonts w:eastAsiaTheme="minorEastAsia"/>
                <w:b w:val="0"/>
                <w:spacing w:val="0"/>
                <w:sz w:val="22"/>
                <w:szCs w:val="22"/>
                <w:lang w:eastAsia="en-US"/>
              </w:rPr>
            </w:pPr>
          </w:p>
        </w:tc>
        <w:tc>
          <w:tcPr>
            <w:tcW w:w="1275" w:type="dxa"/>
          </w:tcPr>
          <w:p w:rsidR="00A630F7" w:rsidRPr="00134CAA" w:rsidRDefault="00A630F7" w:rsidP="00BE35A7">
            <w:pPr>
              <w:pStyle w:val="Style131"/>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Main</w:t>
            </w:r>
          </w:p>
          <w:p w:rsidR="00A630F7" w:rsidRPr="00134CAA" w:rsidRDefault="00A630F7" w:rsidP="00BE35A7">
            <w:pPr>
              <w:pStyle w:val="Style131"/>
              <w:widowControl/>
              <w:rPr>
                <w:rStyle w:val="FontStyle226"/>
                <w:rFonts w:eastAsiaTheme="minorEastAsia"/>
                <w:b w:val="0"/>
                <w:spacing w:val="0"/>
                <w:sz w:val="22"/>
                <w:szCs w:val="22"/>
                <w:lang w:eastAsia="en-US"/>
              </w:rPr>
            </w:pPr>
          </w:p>
        </w:tc>
        <w:tc>
          <w:tcPr>
            <w:tcW w:w="6510" w:type="dxa"/>
          </w:tcPr>
          <w:p w:rsidR="00165558" w:rsidRPr="00134CAA" w:rsidRDefault="00A630F7" w:rsidP="00BE35A7">
            <w:pPr>
              <w:pStyle w:val="Style131"/>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 xml:space="preserve">Если вы хотите воспроизвести видео в формате Dolby Vision на телевизоре, который поддерживает Dolby Vision, выберите </w:t>
            </w:r>
            <w:r w:rsidR="00165558" w:rsidRPr="00134CAA">
              <w:rPr>
                <w:rStyle w:val="FontStyle226"/>
                <w:rFonts w:eastAsiaTheme="minorEastAsia"/>
                <w:b w:val="0"/>
                <w:spacing w:val="0"/>
                <w:sz w:val="22"/>
                <w:szCs w:val="22"/>
                <w:lang w:eastAsia="en-US"/>
              </w:rPr>
              <w:t xml:space="preserve">на ресивере </w:t>
            </w:r>
            <w:r w:rsidRPr="00134CAA">
              <w:rPr>
                <w:rStyle w:val="FontStyle226"/>
                <w:rFonts w:eastAsiaTheme="minorEastAsia"/>
                <w:b w:val="0"/>
                <w:spacing w:val="0"/>
                <w:sz w:val="22"/>
                <w:szCs w:val="22"/>
                <w:lang w:eastAsia="en-US"/>
              </w:rPr>
              <w:t xml:space="preserve">разъем HDMI OUT </w:t>
            </w:r>
            <w:r w:rsidR="00165558" w:rsidRPr="00134CAA">
              <w:rPr>
                <w:rStyle w:val="FontStyle226"/>
                <w:rFonts w:eastAsiaTheme="minorEastAsia"/>
                <w:b w:val="0"/>
                <w:spacing w:val="0"/>
                <w:sz w:val="22"/>
                <w:szCs w:val="22"/>
                <w:lang w:eastAsia="en-US"/>
              </w:rPr>
              <w:t>«</w:t>
            </w:r>
            <w:r w:rsidRPr="00134CAA">
              <w:rPr>
                <w:rStyle w:val="FontStyle226"/>
                <w:rFonts w:eastAsiaTheme="minorEastAsia"/>
                <w:b w:val="0"/>
                <w:spacing w:val="0"/>
                <w:sz w:val="22"/>
                <w:szCs w:val="22"/>
                <w:lang w:eastAsia="en-US"/>
              </w:rPr>
              <w:t>MAIN</w:t>
            </w:r>
            <w:r w:rsidR="00165558" w:rsidRPr="00134CAA">
              <w:rPr>
                <w:rStyle w:val="FontStyle226"/>
                <w:rFonts w:eastAsiaTheme="minorEastAsia"/>
                <w:b w:val="0"/>
                <w:spacing w:val="0"/>
                <w:sz w:val="22"/>
                <w:szCs w:val="22"/>
                <w:lang w:eastAsia="en-US"/>
              </w:rPr>
              <w:t>»,</w:t>
            </w:r>
            <w:r w:rsidRPr="00134CAA">
              <w:rPr>
                <w:rStyle w:val="FontStyle226"/>
                <w:rFonts w:eastAsiaTheme="minorEastAsia"/>
                <w:b w:val="0"/>
                <w:spacing w:val="0"/>
                <w:sz w:val="22"/>
                <w:szCs w:val="22"/>
                <w:lang w:eastAsia="en-US"/>
              </w:rPr>
              <w:t xml:space="preserve"> </w:t>
            </w:r>
            <w:r w:rsidR="00165558" w:rsidRPr="00134CAA">
              <w:rPr>
                <w:rStyle w:val="FontStyle226"/>
                <w:rFonts w:eastAsiaTheme="minorEastAsia"/>
                <w:b w:val="0"/>
                <w:spacing w:val="0"/>
                <w:sz w:val="22"/>
                <w:szCs w:val="22"/>
                <w:lang w:eastAsia="en-US"/>
              </w:rPr>
              <w:t>«</w:t>
            </w:r>
            <w:r w:rsidRPr="00134CAA">
              <w:rPr>
                <w:rStyle w:val="FontStyle226"/>
                <w:rFonts w:eastAsiaTheme="minorEastAsia"/>
                <w:b w:val="0"/>
                <w:spacing w:val="0"/>
                <w:sz w:val="22"/>
                <w:szCs w:val="22"/>
                <w:lang w:eastAsia="en-US"/>
              </w:rPr>
              <w:t>SUB</w:t>
            </w:r>
            <w:r w:rsidR="00165558" w:rsidRPr="00134CAA">
              <w:rPr>
                <w:rStyle w:val="FontStyle226"/>
                <w:rFonts w:eastAsiaTheme="minorEastAsia"/>
                <w:b w:val="0"/>
                <w:spacing w:val="0"/>
                <w:sz w:val="22"/>
                <w:szCs w:val="22"/>
                <w:lang w:eastAsia="en-US"/>
              </w:rPr>
              <w:t xml:space="preserve">» или </w:t>
            </w:r>
            <w:r w:rsidR="00165558" w:rsidRPr="00134CAA">
              <w:rPr>
                <w:sz w:val="22"/>
                <w:szCs w:val="22"/>
              </w:rPr>
              <w:t>"Zone 2".</w:t>
            </w:r>
            <w:r w:rsidRPr="00134CAA">
              <w:rPr>
                <w:rStyle w:val="FontStyle226"/>
                <w:rFonts w:eastAsiaTheme="minorEastAsia"/>
                <w:b w:val="0"/>
                <w:spacing w:val="0"/>
                <w:sz w:val="22"/>
                <w:szCs w:val="22"/>
                <w:lang w:eastAsia="en-US"/>
              </w:rPr>
              <w:t>, к которому вы подключи</w:t>
            </w:r>
            <w:r w:rsidR="00165558" w:rsidRPr="00134CAA">
              <w:rPr>
                <w:rStyle w:val="FontStyle226"/>
                <w:rFonts w:eastAsiaTheme="minorEastAsia"/>
                <w:b w:val="0"/>
                <w:spacing w:val="0"/>
                <w:sz w:val="22"/>
                <w:szCs w:val="22"/>
                <w:lang w:eastAsia="en-US"/>
              </w:rPr>
              <w:t>те телевизор</w:t>
            </w:r>
            <w:r w:rsidRPr="00134CAA">
              <w:rPr>
                <w:rStyle w:val="FontStyle226"/>
                <w:rFonts w:eastAsiaTheme="minorEastAsia"/>
                <w:b w:val="0"/>
                <w:spacing w:val="0"/>
                <w:sz w:val="22"/>
                <w:szCs w:val="22"/>
                <w:lang w:eastAsia="en-US"/>
              </w:rPr>
              <w:t xml:space="preserve">. </w:t>
            </w:r>
            <w:proofErr w:type="gramStart"/>
            <w:r w:rsidRPr="00134CAA">
              <w:rPr>
                <w:rStyle w:val="FontStyle226"/>
                <w:rFonts w:eastAsiaTheme="minorEastAsia"/>
                <w:b w:val="0"/>
                <w:spacing w:val="0"/>
                <w:sz w:val="22"/>
                <w:szCs w:val="22"/>
                <w:lang w:eastAsia="en-US"/>
              </w:rPr>
              <w:t xml:space="preserve">Эта настройка необходима только если вы установили параметр "HDMI Out" в значение "MAIN+SUB" </w:t>
            </w:r>
            <w:r w:rsidR="00165558" w:rsidRPr="00134CAA">
              <w:rPr>
                <w:rStyle w:val="FontStyle226"/>
                <w:rFonts w:eastAsiaTheme="minorEastAsia"/>
                <w:b w:val="0"/>
                <w:spacing w:val="0"/>
                <w:sz w:val="22"/>
                <w:szCs w:val="22"/>
                <w:lang w:eastAsia="en-US"/>
              </w:rPr>
              <w:t xml:space="preserve">или </w:t>
            </w:r>
            <w:r w:rsidR="00165558" w:rsidRPr="00134CAA">
              <w:rPr>
                <w:sz w:val="22"/>
                <w:szCs w:val="22"/>
              </w:rPr>
              <w:t xml:space="preserve">"Zone 2 HDMI" (стр. 154) </w:t>
            </w:r>
            <w:r w:rsidRPr="00134CAA">
              <w:rPr>
                <w:rStyle w:val="FontStyle226"/>
                <w:rFonts w:eastAsiaTheme="minorEastAsia"/>
                <w:b w:val="0"/>
                <w:spacing w:val="0"/>
                <w:sz w:val="22"/>
                <w:szCs w:val="22"/>
                <w:lang w:eastAsia="en-US"/>
              </w:rPr>
              <w:t xml:space="preserve">и </w:t>
            </w:r>
            <w:r w:rsidR="00165558" w:rsidRPr="00134CAA">
              <w:rPr>
                <w:rStyle w:val="FontStyle226"/>
                <w:rFonts w:eastAsiaTheme="minorEastAsia"/>
                <w:b w:val="0"/>
                <w:spacing w:val="0"/>
                <w:sz w:val="22"/>
                <w:szCs w:val="22"/>
                <w:lang w:eastAsia="en-US"/>
              </w:rPr>
              <w:t xml:space="preserve">в положение </w:t>
            </w:r>
            <w:r w:rsidR="00165558" w:rsidRPr="00134CAA">
              <w:rPr>
                <w:sz w:val="22"/>
                <w:szCs w:val="22"/>
              </w:rPr>
              <w:t xml:space="preserve">"Use", и одно и то же видео одновременно выдается с нескольких разъемов </w:t>
            </w:r>
            <w:r w:rsidR="00165558" w:rsidRPr="00134CAA">
              <w:rPr>
                <w:rStyle w:val="FontStyle226"/>
                <w:rFonts w:eastAsiaTheme="minorEastAsia"/>
                <w:b w:val="0"/>
                <w:spacing w:val="0"/>
                <w:sz w:val="22"/>
                <w:szCs w:val="22"/>
                <w:lang w:eastAsia="en-US"/>
              </w:rPr>
              <w:t xml:space="preserve">HDMI OUT, например, когда </w:t>
            </w:r>
            <w:r w:rsidR="00165558" w:rsidRPr="00134CAA">
              <w:rPr>
                <w:sz w:val="22"/>
                <w:szCs w:val="22"/>
              </w:rPr>
              <w:t>одно и то же видео из ZONE 2</w:t>
            </w:r>
            <w:r w:rsidR="00165558" w:rsidRPr="00134CAA">
              <w:rPr>
                <w:rStyle w:val="FontStyle226"/>
                <w:rFonts w:eastAsiaTheme="minorEastAsia"/>
                <w:b w:val="0"/>
                <w:spacing w:val="0"/>
                <w:sz w:val="22"/>
                <w:szCs w:val="22"/>
                <w:lang w:eastAsia="en-US"/>
              </w:rPr>
              <w:t xml:space="preserve"> </w:t>
            </w:r>
            <w:r w:rsidR="00165558" w:rsidRPr="00134CAA">
              <w:rPr>
                <w:sz w:val="22"/>
                <w:szCs w:val="22"/>
              </w:rPr>
              <w:t>выдается с нескольких разъемов</w:t>
            </w:r>
            <w:r w:rsidR="00165558" w:rsidRPr="00134CAA">
              <w:rPr>
                <w:rStyle w:val="FontStyle226"/>
                <w:rFonts w:eastAsiaTheme="minorEastAsia"/>
                <w:b w:val="0"/>
                <w:spacing w:val="0"/>
                <w:sz w:val="22"/>
                <w:szCs w:val="22"/>
                <w:lang w:eastAsia="en-US"/>
              </w:rPr>
              <w:t xml:space="preserve"> - MAIN или SUB HDMI OUT.</w:t>
            </w:r>
            <w:proofErr w:type="gramEnd"/>
          </w:p>
          <w:p w:rsidR="00A630F7" w:rsidRPr="00134CAA" w:rsidRDefault="00A630F7" w:rsidP="00BE35A7">
            <w:pPr>
              <w:pStyle w:val="Style131"/>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 xml:space="preserve"> </w:t>
            </w:r>
          </w:p>
          <w:p w:rsidR="00A630F7" w:rsidRPr="00134CAA" w:rsidRDefault="00A630F7" w:rsidP="00BE35A7">
            <w:pPr>
              <w:pStyle w:val="Style131"/>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w:t>
            </w:r>
            <w:r w:rsidR="00165558" w:rsidRPr="00134CAA">
              <w:rPr>
                <w:rStyle w:val="FontStyle226"/>
                <w:rFonts w:eastAsiaTheme="minorEastAsia"/>
                <w:b w:val="0"/>
                <w:spacing w:val="0"/>
                <w:sz w:val="22"/>
                <w:szCs w:val="22"/>
                <w:lang w:eastAsia="en-US"/>
              </w:rPr>
              <w:t>MAIN</w:t>
            </w:r>
            <w:r w:rsidRPr="00134CAA">
              <w:rPr>
                <w:rStyle w:val="FontStyle226"/>
                <w:rFonts w:eastAsiaTheme="minorEastAsia"/>
                <w:b w:val="0"/>
                <w:spacing w:val="0"/>
                <w:sz w:val="22"/>
                <w:szCs w:val="22"/>
                <w:lang w:eastAsia="en-US"/>
              </w:rPr>
              <w:t>" (Главный):</w:t>
            </w:r>
            <w:r w:rsidR="00D32CA4" w:rsidRPr="00134CAA">
              <w:rPr>
                <w:rStyle w:val="FontStyle226"/>
                <w:rFonts w:eastAsiaTheme="minorEastAsia"/>
                <w:b w:val="0"/>
                <w:spacing w:val="0"/>
                <w:sz w:val="22"/>
                <w:szCs w:val="22"/>
                <w:lang w:eastAsia="en-US"/>
              </w:rPr>
              <w:t xml:space="preserve"> </w:t>
            </w:r>
            <w:r w:rsidRPr="00134CAA">
              <w:rPr>
                <w:rStyle w:val="FontStyle226"/>
                <w:rFonts w:eastAsiaTheme="minorEastAsia"/>
                <w:b w:val="0"/>
                <w:spacing w:val="0"/>
                <w:sz w:val="22"/>
                <w:szCs w:val="22"/>
                <w:lang w:eastAsia="en-US"/>
              </w:rPr>
              <w:t xml:space="preserve">для </w:t>
            </w:r>
            <w:r w:rsidR="00D32CA4" w:rsidRPr="00134CAA">
              <w:rPr>
                <w:rStyle w:val="FontStyle226"/>
                <w:rFonts w:eastAsiaTheme="minorEastAsia"/>
                <w:b w:val="0"/>
                <w:spacing w:val="0"/>
                <w:sz w:val="22"/>
                <w:szCs w:val="22"/>
                <w:lang w:eastAsia="en-US"/>
              </w:rPr>
              <w:t>вы</w:t>
            </w:r>
            <w:r w:rsidRPr="00134CAA">
              <w:rPr>
                <w:rStyle w:val="FontStyle226"/>
                <w:rFonts w:eastAsiaTheme="minorEastAsia"/>
                <w:b w:val="0"/>
                <w:spacing w:val="0"/>
                <w:sz w:val="22"/>
                <w:szCs w:val="22"/>
                <w:lang w:eastAsia="en-US"/>
              </w:rPr>
              <w:t>дачи Dolby Vision видеосигнала на телевизор, который поддерживает Dolby Vision, подключенный к разъему HDMI OUT MAIN.</w:t>
            </w:r>
          </w:p>
          <w:p w:rsidR="00A630F7" w:rsidRPr="00134CAA" w:rsidRDefault="00A630F7" w:rsidP="00D32CA4">
            <w:pPr>
              <w:pStyle w:val="Style131"/>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w:t>
            </w:r>
            <w:r w:rsidR="00165558" w:rsidRPr="00134CAA">
              <w:rPr>
                <w:rStyle w:val="FontStyle226"/>
                <w:rFonts w:eastAsiaTheme="minorEastAsia"/>
                <w:b w:val="0"/>
                <w:spacing w:val="0"/>
                <w:sz w:val="22"/>
                <w:szCs w:val="22"/>
                <w:lang w:eastAsia="en-US"/>
              </w:rPr>
              <w:t>SUB</w:t>
            </w:r>
            <w:r w:rsidRPr="00134CAA">
              <w:rPr>
                <w:rStyle w:val="FontStyle226"/>
                <w:rFonts w:eastAsiaTheme="minorEastAsia"/>
                <w:b w:val="0"/>
                <w:spacing w:val="0"/>
                <w:sz w:val="22"/>
                <w:szCs w:val="22"/>
                <w:lang w:eastAsia="en-US"/>
              </w:rPr>
              <w:t>"(Дополнительный):</w:t>
            </w:r>
            <w:r w:rsidR="00D32CA4" w:rsidRPr="00134CAA">
              <w:rPr>
                <w:rStyle w:val="FontStyle226"/>
                <w:rFonts w:eastAsiaTheme="minorEastAsia"/>
                <w:b w:val="0"/>
                <w:spacing w:val="0"/>
                <w:sz w:val="22"/>
                <w:szCs w:val="22"/>
                <w:lang w:eastAsia="en-US"/>
              </w:rPr>
              <w:t xml:space="preserve"> </w:t>
            </w:r>
            <w:r w:rsidRPr="00134CAA">
              <w:rPr>
                <w:rStyle w:val="FontStyle226"/>
                <w:rFonts w:eastAsiaTheme="minorEastAsia"/>
                <w:b w:val="0"/>
                <w:spacing w:val="0"/>
                <w:sz w:val="22"/>
                <w:szCs w:val="22"/>
                <w:lang w:eastAsia="en-US"/>
              </w:rPr>
              <w:t xml:space="preserve">для </w:t>
            </w:r>
            <w:r w:rsidR="00D32CA4" w:rsidRPr="00134CAA">
              <w:rPr>
                <w:rStyle w:val="FontStyle226"/>
                <w:rFonts w:eastAsiaTheme="minorEastAsia"/>
                <w:b w:val="0"/>
                <w:spacing w:val="0"/>
                <w:sz w:val="22"/>
                <w:szCs w:val="22"/>
                <w:lang w:eastAsia="en-US"/>
              </w:rPr>
              <w:t>вы</w:t>
            </w:r>
            <w:r w:rsidRPr="00134CAA">
              <w:rPr>
                <w:rStyle w:val="FontStyle226"/>
                <w:rFonts w:eastAsiaTheme="minorEastAsia"/>
                <w:b w:val="0"/>
                <w:spacing w:val="0"/>
                <w:sz w:val="22"/>
                <w:szCs w:val="22"/>
                <w:lang w:eastAsia="en-US"/>
              </w:rPr>
              <w:t>дачи Dolby Vision видеосигнала на телевизор, который поддерживает Dolby Vision, подключенный к разъему HDMI OUT SUB.</w:t>
            </w:r>
          </w:p>
          <w:p w:rsidR="006C0271" w:rsidRPr="00134CAA" w:rsidRDefault="006C0271" w:rsidP="00D32CA4">
            <w:pPr>
              <w:pStyle w:val="Style131"/>
              <w:widowControl/>
              <w:rPr>
                <w:sz w:val="22"/>
                <w:szCs w:val="22"/>
              </w:rPr>
            </w:pPr>
            <w:r w:rsidRPr="00134CAA">
              <w:rPr>
                <w:sz w:val="22"/>
                <w:szCs w:val="22"/>
              </w:rPr>
              <w:t xml:space="preserve">"Zone 2": </w:t>
            </w:r>
            <w:r w:rsidRPr="00134CAA">
              <w:rPr>
                <w:rStyle w:val="FontStyle226"/>
                <w:rFonts w:eastAsiaTheme="minorEastAsia"/>
                <w:b w:val="0"/>
                <w:spacing w:val="0"/>
                <w:sz w:val="22"/>
                <w:szCs w:val="22"/>
                <w:lang w:eastAsia="en-US"/>
              </w:rPr>
              <w:t xml:space="preserve">для выдачи Dolby Vision видеосигнала на телевизор, который поддерживает Dolby Vision, подключенный к разъему HDMI OUT </w:t>
            </w:r>
            <w:r w:rsidRPr="00134CAA">
              <w:rPr>
                <w:sz w:val="22"/>
                <w:szCs w:val="22"/>
              </w:rPr>
              <w:t>ZONE 2.</w:t>
            </w:r>
          </w:p>
          <w:p w:rsidR="00A630F7" w:rsidRPr="00134CAA" w:rsidRDefault="006C0271" w:rsidP="006C0271">
            <w:pPr>
              <w:autoSpaceDE w:val="0"/>
              <w:autoSpaceDN w:val="0"/>
              <w:adjustRightInd w:val="0"/>
              <w:spacing w:after="0" w:line="240" w:lineRule="auto"/>
              <w:rPr>
                <w:rStyle w:val="FontStyle226"/>
                <w:rFonts w:eastAsiaTheme="minorEastAsia"/>
                <w:b w:val="0"/>
                <w:spacing w:val="0"/>
                <w:sz w:val="22"/>
                <w:szCs w:val="22"/>
              </w:rPr>
            </w:pPr>
            <w:r w:rsidRPr="00134CAA">
              <w:rPr>
                <w:rFonts w:ascii="Arial" w:hAnsi="Arial" w:cs="Arial"/>
                <w:lang w:eastAsia="ru-RU"/>
              </w:rPr>
              <w:t>"</w:t>
            </w:r>
            <w:r w:rsidRPr="00134CAA">
              <w:rPr>
                <w:rFonts w:ascii="Arial" w:hAnsi="Arial" w:cs="Arial"/>
                <w:lang w:val="en-US" w:eastAsia="ru-RU"/>
              </w:rPr>
              <w:t>Off</w:t>
            </w:r>
            <w:r w:rsidRPr="00134CAA">
              <w:rPr>
                <w:rFonts w:ascii="Arial" w:hAnsi="Arial" w:cs="Arial"/>
                <w:lang w:eastAsia="ru-RU"/>
              </w:rPr>
              <w:t>": Установите  "</w:t>
            </w:r>
            <w:r w:rsidRPr="00134CAA">
              <w:rPr>
                <w:rFonts w:ascii="Arial" w:hAnsi="Arial" w:cs="Arial"/>
                <w:lang w:val="en-US" w:eastAsia="ru-RU"/>
              </w:rPr>
              <w:t>Off</w:t>
            </w:r>
            <w:r w:rsidRPr="00134CAA">
              <w:rPr>
                <w:rFonts w:ascii="Arial" w:hAnsi="Arial" w:cs="Arial"/>
                <w:lang w:eastAsia="ru-RU"/>
              </w:rPr>
              <w:t xml:space="preserve">" если видео на </w:t>
            </w:r>
            <w:r w:rsidRPr="00134CAA">
              <w:rPr>
                <w:rStyle w:val="FontStyle226"/>
                <w:rFonts w:eastAsiaTheme="minorEastAsia"/>
                <w:b w:val="0"/>
                <w:spacing w:val="0"/>
                <w:sz w:val="22"/>
                <w:szCs w:val="22"/>
              </w:rPr>
              <w:t>телевизоре не показывается правильно.</w:t>
            </w:r>
          </w:p>
        </w:tc>
      </w:tr>
      <w:tr w:rsidR="00E2273E" w:rsidRPr="00134CAA" w:rsidTr="00236329">
        <w:tc>
          <w:tcPr>
            <w:tcW w:w="1668" w:type="dxa"/>
          </w:tcPr>
          <w:p w:rsidR="00E2273E" w:rsidRPr="00134CAA" w:rsidRDefault="001E28D0" w:rsidP="009D0E1F">
            <w:pPr>
              <w:pStyle w:val="a3"/>
              <w:rPr>
                <w:rFonts w:ascii="Arial" w:hAnsi="Arial" w:cs="Arial"/>
                <w:sz w:val="22"/>
                <w:szCs w:val="22"/>
              </w:rPr>
            </w:pPr>
            <w:r w:rsidRPr="00134CAA">
              <w:rPr>
                <w:rFonts w:ascii="Arial" w:hAnsi="Arial" w:cs="Arial"/>
                <w:sz w:val="22"/>
                <w:szCs w:val="22"/>
                <w:lang w:eastAsia="ru-RU"/>
              </w:rPr>
              <w:t xml:space="preserve">1080p -&gt; 4K Upscaling </w:t>
            </w:r>
            <w:r w:rsidR="006C0271" w:rsidRPr="00134CAA">
              <w:rPr>
                <w:rFonts w:ascii="Arial" w:hAnsi="Arial" w:cs="Arial"/>
                <w:sz w:val="22"/>
                <w:szCs w:val="22"/>
                <w:lang w:eastAsia="ru-RU"/>
              </w:rPr>
              <w:t>– Повышение разрешения</w:t>
            </w:r>
          </w:p>
        </w:tc>
        <w:tc>
          <w:tcPr>
            <w:tcW w:w="1275" w:type="dxa"/>
          </w:tcPr>
          <w:p w:rsidR="00E2273E" w:rsidRPr="00134CAA" w:rsidRDefault="001E28D0" w:rsidP="009D0E1F">
            <w:pPr>
              <w:pStyle w:val="Default"/>
              <w:rPr>
                <w:rFonts w:ascii="Arial" w:hAnsi="Arial" w:cs="Arial"/>
                <w:color w:val="auto"/>
                <w:sz w:val="22"/>
                <w:szCs w:val="22"/>
                <w:lang w:val="en-US"/>
              </w:rPr>
            </w:pPr>
            <w:r w:rsidRPr="00134CAA">
              <w:rPr>
                <w:rFonts w:ascii="Arial" w:hAnsi="Arial" w:cs="Arial"/>
                <w:color w:val="auto"/>
                <w:sz w:val="22"/>
                <w:szCs w:val="22"/>
                <w:lang w:val="en-US"/>
              </w:rPr>
              <w:t>Off</w:t>
            </w:r>
          </w:p>
          <w:p w:rsidR="00E2273E" w:rsidRPr="00134CAA" w:rsidRDefault="00E2273E" w:rsidP="009D0E1F">
            <w:pPr>
              <w:pStyle w:val="a3"/>
              <w:rPr>
                <w:rFonts w:ascii="Arial" w:hAnsi="Arial" w:cs="Arial"/>
                <w:sz w:val="22"/>
                <w:szCs w:val="22"/>
              </w:rPr>
            </w:pPr>
          </w:p>
        </w:tc>
        <w:tc>
          <w:tcPr>
            <w:tcW w:w="6510" w:type="dxa"/>
          </w:tcPr>
          <w:p w:rsidR="001E28D0" w:rsidRPr="00134CAA" w:rsidRDefault="001E28D0" w:rsidP="001E28D0">
            <w:pPr>
              <w:pStyle w:val="Default"/>
              <w:rPr>
                <w:rFonts w:ascii="Arial" w:hAnsi="Arial" w:cs="Arial"/>
                <w:color w:val="auto"/>
                <w:sz w:val="22"/>
                <w:szCs w:val="22"/>
              </w:rPr>
            </w:pPr>
            <w:r w:rsidRPr="00134CAA">
              <w:rPr>
                <w:rFonts w:ascii="Arial" w:hAnsi="Arial" w:cs="Arial"/>
                <w:color w:val="auto"/>
                <w:sz w:val="22"/>
                <w:szCs w:val="22"/>
              </w:rPr>
              <w:t xml:space="preserve">Если ваш </w:t>
            </w:r>
            <w:r w:rsidR="00E2273E" w:rsidRPr="00134CAA">
              <w:rPr>
                <w:rFonts w:ascii="Arial" w:hAnsi="Arial" w:cs="Arial"/>
                <w:color w:val="auto"/>
                <w:sz w:val="22"/>
                <w:szCs w:val="22"/>
              </w:rPr>
              <w:t>телевизор</w:t>
            </w:r>
            <w:r w:rsidRPr="00134CAA">
              <w:rPr>
                <w:rFonts w:ascii="Arial" w:hAnsi="Arial" w:cs="Arial"/>
                <w:color w:val="auto"/>
                <w:sz w:val="22"/>
                <w:szCs w:val="22"/>
              </w:rPr>
              <w:t xml:space="preserve"> поддерживает разрешение видео 4</w:t>
            </w:r>
            <w:r w:rsidRPr="00134CAA">
              <w:rPr>
                <w:rFonts w:ascii="Arial" w:hAnsi="Arial" w:cs="Arial"/>
                <w:color w:val="auto"/>
                <w:sz w:val="22"/>
                <w:szCs w:val="22"/>
                <w:lang w:val="en-US"/>
              </w:rPr>
              <w:t>K</w:t>
            </w:r>
            <w:r w:rsidRPr="00134CAA">
              <w:rPr>
                <w:rFonts w:ascii="Arial" w:hAnsi="Arial" w:cs="Arial"/>
                <w:color w:val="auto"/>
                <w:sz w:val="22"/>
                <w:szCs w:val="22"/>
              </w:rPr>
              <w:t>, входные сигналы с разрешением 1080</w:t>
            </w:r>
            <w:r w:rsidRPr="00134CAA">
              <w:rPr>
                <w:rFonts w:ascii="Arial" w:hAnsi="Arial" w:cs="Arial"/>
                <w:color w:val="auto"/>
                <w:sz w:val="22"/>
                <w:szCs w:val="22"/>
                <w:lang w:val="en-US"/>
              </w:rPr>
              <w:t>p</w:t>
            </w:r>
            <w:r w:rsidRPr="00134CAA">
              <w:rPr>
                <w:rFonts w:ascii="Arial" w:hAnsi="Arial" w:cs="Arial"/>
                <w:color w:val="auto"/>
                <w:sz w:val="22"/>
                <w:szCs w:val="22"/>
              </w:rPr>
              <w:t xml:space="preserve"> могут быть автоматически масштабированы до 4</w:t>
            </w:r>
            <w:r w:rsidRPr="00134CAA">
              <w:rPr>
                <w:rFonts w:ascii="Arial" w:hAnsi="Arial" w:cs="Arial"/>
                <w:color w:val="auto"/>
                <w:sz w:val="22"/>
                <w:szCs w:val="22"/>
                <w:lang w:val="en-US"/>
              </w:rPr>
              <w:t>K</w:t>
            </w:r>
            <w:r w:rsidRPr="00134CAA">
              <w:rPr>
                <w:rFonts w:ascii="Arial" w:hAnsi="Arial" w:cs="Arial"/>
                <w:color w:val="auto"/>
                <w:sz w:val="22"/>
                <w:szCs w:val="22"/>
              </w:rPr>
              <w:t xml:space="preserve"> на выходе. </w:t>
            </w:r>
          </w:p>
          <w:p w:rsidR="001E28D0" w:rsidRPr="00134CAA" w:rsidRDefault="001E28D0" w:rsidP="001E28D0">
            <w:pPr>
              <w:pStyle w:val="Default"/>
              <w:rPr>
                <w:rFonts w:ascii="Arial" w:hAnsi="Arial" w:cs="Arial"/>
                <w:color w:val="auto"/>
                <w:sz w:val="22"/>
                <w:szCs w:val="22"/>
              </w:rPr>
            </w:pPr>
            <w:r w:rsidRPr="00134CAA">
              <w:rPr>
                <w:rFonts w:ascii="Arial" w:hAnsi="Arial" w:cs="Arial"/>
                <w:color w:val="auto"/>
                <w:sz w:val="22"/>
                <w:szCs w:val="22"/>
              </w:rPr>
              <w:t>"</w:t>
            </w:r>
            <w:r w:rsidRPr="00134CAA">
              <w:rPr>
                <w:rFonts w:ascii="Arial" w:hAnsi="Arial" w:cs="Arial"/>
                <w:color w:val="auto"/>
                <w:sz w:val="22"/>
                <w:szCs w:val="22"/>
                <w:lang w:val="en-US"/>
              </w:rPr>
              <w:t>Off</w:t>
            </w:r>
            <w:r w:rsidRPr="00134CAA">
              <w:rPr>
                <w:rFonts w:ascii="Arial" w:hAnsi="Arial" w:cs="Arial"/>
                <w:color w:val="auto"/>
                <w:sz w:val="22"/>
                <w:szCs w:val="22"/>
              </w:rPr>
              <w:t>": Эта функция не используется.</w:t>
            </w:r>
          </w:p>
          <w:p w:rsidR="001E28D0" w:rsidRPr="00134CAA" w:rsidRDefault="001E28D0" w:rsidP="001E28D0">
            <w:pPr>
              <w:pStyle w:val="Default"/>
              <w:rPr>
                <w:rFonts w:ascii="Arial" w:hAnsi="Arial" w:cs="Arial"/>
                <w:color w:val="auto"/>
                <w:sz w:val="22"/>
                <w:szCs w:val="22"/>
              </w:rPr>
            </w:pPr>
            <w:r w:rsidRPr="00134CAA">
              <w:rPr>
                <w:rFonts w:ascii="Arial" w:hAnsi="Arial" w:cs="Arial"/>
                <w:color w:val="auto"/>
                <w:sz w:val="22"/>
                <w:szCs w:val="22"/>
              </w:rPr>
              <w:t>"</w:t>
            </w:r>
            <w:r w:rsidRPr="00134CAA">
              <w:rPr>
                <w:rFonts w:ascii="Arial" w:hAnsi="Arial" w:cs="Arial"/>
                <w:color w:val="auto"/>
                <w:sz w:val="22"/>
                <w:szCs w:val="22"/>
                <w:lang w:val="en-US"/>
              </w:rPr>
              <w:t>Auto</w:t>
            </w:r>
            <w:r w:rsidRPr="00134CAA">
              <w:rPr>
                <w:rFonts w:ascii="Arial" w:hAnsi="Arial" w:cs="Arial"/>
                <w:color w:val="auto"/>
                <w:sz w:val="22"/>
                <w:szCs w:val="22"/>
              </w:rPr>
              <w:t xml:space="preserve">": Эта функция используется </w:t>
            </w:r>
          </w:p>
          <w:p w:rsidR="00E2273E" w:rsidRPr="00134CAA" w:rsidRDefault="001E28D0" w:rsidP="001E28D0">
            <w:pPr>
              <w:pStyle w:val="Default"/>
              <w:rPr>
                <w:rFonts w:ascii="Arial" w:hAnsi="Arial" w:cs="Arial"/>
                <w:color w:val="auto"/>
                <w:sz w:val="22"/>
                <w:szCs w:val="22"/>
              </w:rPr>
            </w:pPr>
            <w:r w:rsidRPr="00134CAA">
              <w:rPr>
                <w:rFonts w:ascii="Arial" w:hAnsi="Arial" w:cs="Arial"/>
                <w:color w:val="auto"/>
                <w:sz w:val="22"/>
                <w:szCs w:val="22"/>
              </w:rPr>
              <w:t>Выберите "</w:t>
            </w:r>
            <w:r w:rsidRPr="00134CAA">
              <w:rPr>
                <w:rFonts w:ascii="Arial" w:hAnsi="Arial" w:cs="Arial"/>
                <w:color w:val="auto"/>
                <w:sz w:val="22"/>
                <w:szCs w:val="22"/>
                <w:lang w:val="en-US"/>
              </w:rPr>
              <w:t>Off</w:t>
            </w:r>
            <w:r w:rsidRPr="00134CAA">
              <w:rPr>
                <w:rFonts w:ascii="Arial" w:hAnsi="Arial" w:cs="Arial"/>
                <w:color w:val="auto"/>
                <w:sz w:val="22"/>
                <w:szCs w:val="22"/>
              </w:rPr>
              <w:t>" если ваш телевизор не поддерживает разрешение видео 4</w:t>
            </w:r>
            <w:r w:rsidRPr="00134CAA">
              <w:rPr>
                <w:rFonts w:ascii="Arial" w:hAnsi="Arial" w:cs="Arial"/>
                <w:color w:val="auto"/>
                <w:sz w:val="22"/>
                <w:szCs w:val="22"/>
                <w:lang w:val="en-US"/>
              </w:rPr>
              <w:t>K</w:t>
            </w:r>
            <w:r w:rsidRPr="00134CAA">
              <w:rPr>
                <w:rFonts w:ascii="Arial" w:hAnsi="Arial" w:cs="Arial"/>
                <w:color w:val="auto"/>
                <w:sz w:val="22"/>
                <w:szCs w:val="22"/>
              </w:rPr>
              <w:t>.</w:t>
            </w:r>
          </w:p>
          <w:p w:rsidR="00B10F0E" w:rsidRPr="00134CAA" w:rsidRDefault="00B10F0E" w:rsidP="00B10F0E">
            <w:pPr>
              <w:pStyle w:val="Default"/>
              <w:rPr>
                <w:rFonts w:ascii="Arial" w:hAnsi="Arial" w:cs="Arial"/>
                <w:color w:val="auto"/>
                <w:sz w:val="22"/>
                <w:szCs w:val="22"/>
              </w:rPr>
            </w:pPr>
            <w:r w:rsidRPr="00134CAA">
              <w:rPr>
                <w:rFonts w:ascii="Arial" w:hAnsi="Arial" w:cs="Arial"/>
                <w:color w:val="auto"/>
                <w:sz w:val="22"/>
                <w:szCs w:val="22"/>
              </w:rPr>
              <w:t>• Если телевизор не поддерживает разрешение 4K с такой же частотой, как и частота входного видеосигнала HDMI, масштабирование до 4K выполнено неправильно. Проверьте частоту 4K разрешения, поддерживаемую телевизором и разрешение входных видеосигналов от AV</w:t>
            </w:r>
          </w:p>
          <w:p w:rsidR="00B10F0E" w:rsidRPr="00134CAA" w:rsidRDefault="00B10F0E" w:rsidP="00B10F0E">
            <w:pPr>
              <w:pStyle w:val="Default"/>
              <w:rPr>
                <w:rFonts w:ascii="Arial" w:hAnsi="Arial" w:cs="Arial"/>
                <w:color w:val="auto"/>
                <w:sz w:val="22"/>
                <w:szCs w:val="22"/>
              </w:rPr>
            </w:pPr>
            <w:r w:rsidRPr="00134CAA">
              <w:rPr>
                <w:rFonts w:ascii="Arial" w:hAnsi="Arial" w:cs="Arial"/>
                <w:color w:val="auto"/>
                <w:sz w:val="22"/>
                <w:szCs w:val="22"/>
              </w:rPr>
              <w:t>компонента.</w:t>
            </w:r>
          </w:p>
        </w:tc>
      </w:tr>
      <w:tr w:rsidR="00E2273E" w:rsidRPr="00134CAA" w:rsidTr="00236329">
        <w:tc>
          <w:tcPr>
            <w:tcW w:w="1668" w:type="dxa"/>
          </w:tcPr>
          <w:p w:rsidR="00E2273E" w:rsidRPr="00134CAA" w:rsidRDefault="001E28D0" w:rsidP="00236329">
            <w:pPr>
              <w:pStyle w:val="a3"/>
              <w:rPr>
                <w:rFonts w:ascii="Arial" w:hAnsi="Arial" w:cs="Arial"/>
                <w:sz w:val="22"/>
                <w:szCs w:val="22"/>
              </w:rPr>
            </w:pPr>
            <w:r w:rsidRPr="00134CAA">
              <w:rPr>
                <w:rFonts w:ascii="Arial" w:hAnsi="Arial" w:cs="Arial"/>
                <w:sz w:val="22"/>
                <w:szCs w:val="22"/>
                <w:lang w:eastAsia="ru-RU"/>
              </w:rPr>
              <w:t xml:space="preserve">Super </w:t>
            </w:r>
            <w:r w:rsidRPr="00134CAA">
              <w:rPr>
                <w:rFonts w:ascii="Arial" w:hAnsi="Arial" w:cs="Arial"/>
                <w:sz w:val="22"/>
                <w:szCs w:val="22"/>
                <w:lang w:eastAsia="ru-RU"/>
              </w:rPr>
              <w:lastRenderedPageBreak/>
              <w:t>Resolution</w:t>
            </w:r>
            <w:r w:rsidR="006C0271" w:rsidRPr="00134CAA">
              <w:rPr>
                <w:rFonts w:ascii="Arial" w:hAnsi="Arial" w:cs="Arial"/>
                <w:sz w:val="22"/>
                <w:szCs w:val="22"/>
                <w:lang w:eastAsia="ru-RU"/>
              </w:rPr>
              <w:t xml:space="preserve"> – супер разрешение</w:t>
            </w:r>
          </w:p>
        </w:tc>
        <w:tc>
          <w:tcPr>
            <w:tcW w:w="1275" w:type="dxa"/>
          </w:tcPr>
          <w:p w:rsidR="00E2273E" w:rsidRPr="00134CAA" w:rsidRDefault="001E28D0" w:rsidP="00236329">
            <w:pPr>
              <w:pStyle w:val="a3"/>
              <w:rPr>
                <w:rFonts w:ascii="Arial" w:hAnsi="Arial" w:cs="Arial"/>
                <w:sz w:val="22"/>
                <w:szCs w:val="22"/>
              </w:rPr>
            </w:pPr>
            <w:r w:rsidRPr="00134CAA">
              <w:rPr>
                <w:rFonts w:ascii="Arial" w:hAnsi="Arial" w:cs="Arial"/>
                <w:sz w:val="22"/>
                <w:szCs w:val="22"/>
              </w:rPr>
              <w:lastRenderedPageBreak/>
              <w:t>2</w:t>
            </w:r>
          </w:p>
        </w:tc>
        <w:tc>
          <w:tcPr>
            <w:tcW w:w="6510" w:type="dxa"/>
          </w:tcPr>
          <w:p w:rsidR="00E2273E" w:rsidRPr="00134CAA" w:rsidRDefault="009A40C8" w:rsidP="00CE4935">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Если вы </w:t>
            </w:r>
            <w:r w:rsidR="001E28D0" w:rsidRPr="00134CAA">
              <w:rPr>
                <w:rFonts w:ascii="Arial" w:hAnsi="Arial" w:cs="Arial"/>
                <w:lang w:eastAsia="ru-RU"/>
              </w:rPr>
              <w:t xml:space="preserve">задали </w:t>
            </w:r>
            <w:r w:rsidR="001E28D0" w:rsidRPr="00134CAA">
              <w:rPr>
                <w:rFonts w:ascii="Arial" w:hAnsi="Arial" w:cs="Arial"/>
              </w:rPr>
              <w:t>функцию масштабирования до 4</w:t>
            </w:r>
            <w:r w:rsidR="001E28D0" w:rsidRPr="00134CAA">
              <w:rPr>
                <w:rFonts w:ascii="Arial" w:hAnsi="Arial" w:cs="Arial"/>
                <w:lang w:val="en-US"/>
              </w:rPr>
              <w:t>K</w:t>
            </w:r>
            <w:r w:rsidR="001E28D0" w:rsidRPr="00134CAA">
              <w:rPr>
                <w:rFonts w:ascii="Arial" w:hAnsi="Arial" w:cs="Arial"/>
              </w:rPr>
              <w:t xml:space="preserve"> на </w:t>
            </w:r>
            <w:r w:rsidR="001E28D0" w:rsidRPr="00134CAA">
              <w:rPr>
                <w:rFonts w:ascii="Arial" w:hAnsi="Arial" w:cs="Arial"/>
              </w:rPr>
              <w:lastRenderedPageBreak/>
              <w:t>выходе и "1080p -&gt; 4K Upscaling" в положении "</w:t>
            </w:r>
            <w:r w:rsidR="001E28D0" w:rsidRPr="00134CAA">
              <w:rPr>
                <w:rFonts w:ascii="Arial" w:hAnsi="Arial" w:cs="Arial"/>
                <w:lang w:val="en-US"/>
              </w:rPr>
              <w:t>Auto</w:t>
            </w:r>
            <w:r w:rsidR="001E28D0" w:rsidRPr="00134CAA">
              <w:rPr>
                <w:rFonts w:ascii="Arial" w:hAnsi="Arial" w:cs="Arial"/>
              </w:rPr>
              <w:t xml:space="preserve">", вы можете выбрать степень коррекции  </w:t>
            </w:r>
            <w:proofErr w:type="gramStart"/>
            <w:r w:rsidR="001E28D0" w:rsidRPr="00134CAA">
              <w:rPr>
                <w:rFonts w:ascii="Arial" w:hAnsi="Arial" w:cs="Arial"/>
              </w:rPr>
              <w:t>видео сигнала</w:t>
            </w:r>
            <w:proofErr w:type="gramEnd"/>
            <w:r w:rsidR="001E28D0" w:rsidRPr="00134CAA">
              <w:rPr>
                <w:rFonts w:ascii="Arial" w:hAnsi="Arial" w:cs="Arial"/>
              </w:rPr>
              <w:t xml:space="preserve">: начиная от </w:t>
            </w:r>
            <w:r w:rsidR="00CE4935" w:rsidRPr="00134CAA">
              <w:rPr>
                <w:rFonts w:ascii="Arial" w:hAnsi="Arial" w:cs="Arial"/>
              </w:rPr>
              <w:t>"</w:t>
            </w:r>
            <w:r w:rsidR="00CE4935" w:rsidRPr="00134CAA">
              <w:rPr>
                <w:rFonts w:ascii="Arial" w:hAnsi="Arial" w:cs="Arial"/>
                <w:lang w:val="en-US"/>
              </w:rPr>
              <w:t>Off</w:t>
            </w:r>
            <w:r w:rsidR="00CE4935" w:rsidRPr="00134CAA">
              <w:rPr>
                <w:rFonts w:ascii="Arial" w:hAnsi="Arial" w:cs="Arial"/>
              </w:rPr>
              <w:t>" до «1» (слабая) и до «3» (сильная)</w:t>
            </w:r>
            <w:r w:rsidRPr="00134CAA">
              <w:rPr>
                <w:rFonts w:ascii="Arial" w:hAnsi="Arial" w:cs="Arial"/>
                <w:lang w:eastAsia="ru-RU"/>
              </w:rPr>
              <w:t>.</w:t>
            </w:r>
          </w:p>
        </w:tc>
      </w:tr>
    </w:tbl>
    <w:p w:rsidR="00751633" w:rsidRPr="00134CAA" w:rsidRDefault="00751633" w:rsidP="00865A5D">
      <w:pPr>
        <w:pStyle w:val="a3"/>
        <w:rPr>
          <w:rFonts w:ascii="Arial" w:hAnsi="Arial" w:cs="Arial"/>
          <w:b/>
          <w:sz w:val="22"/>
          <w:szCs w:val="22"/>
        </w:rPr>
      </w:pPr>
    </w:p>
    <w:p w:rsidR="00C00B31" w:rsidRPr="00134CAA" w:rsidRDefault="00B56D90" w:rsidP="00C00B31">
      <w:pPr>
        <w:pStyle w:val="a3"/>
        <w:rPr>
          <w:rFonts w:ascii="Arial" w:hAnsi="Arial" w:cs="Arial"/>
          <w:b/>
          <w:sz w:val="22"/>
          <w:szCs w:val="22"/>
        </w:rPr>
      </w:pPr>
      <w:r w:rsidRPr="00134CAA">
        <w:rPr>
          <w:rFonts w:ascii="Arial" w:hAnsi="Arial" w:cs="Arial"/>
          <w:b/>
          <w:sz w:val="22"/>
          <w:szCs w:val="22"/>
        </w:rPr>
        <w:t>Стр. 1</w:t>
      </w:r>
      <w:r w:rsidR="00D32CA4" w:rsidRPr="00134CAA">
        <w:rPr>
          <w:rFonts w:ascii="Arial" w:hAnsi="Arial" w:cs="Arial"/>
          <w:b/>
          <w:sz w:val="22"/>
          <w:szCs w:val="22"/>
        </w:rPr>
        <w:t>54</w:t>
      </w:r>
    </w:p>
    <w:p w:rsidR="00B56D90" w:rsidRPr="00134CAA" w:rsidRDefault="00B56D90" w:rsidP="00C00B31">
      <w:pPr>
        <w:pStyle w:val="a3"/>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275"/>
        <w:gridCol w:w="6510"/>
      </w:tblGrid>
      <w:tr w:rsidR="00C00B31" w:rsidRPr="00134CAA" w:rsidTr="001A2A1B">
        <w:tc>
          <w:tcPr>
            <w:tcW w:w="1668" w:type="dxa"/>
          </w:tcPr>
          <w:p w:rsidR="00C00B31" w:rsidRPr="00134CAA" w:rsidRDefault="00C00B31" w:rsidP="001A2A1B">
            <w:pPr>
              <w:pStyle w:val="a3"/>
              <w:rPr>
                <w:rFonts w:ascii="Arial" w:hAnsi="Arial" w:cs="Arial"/>
                <w:sz w:val="22"/>
                <w:szCs w:val="22"/>
                <w:lang w:val="en-US"/>
              </w:rPr>
            </w:pPr>
            <w:r w:rsidRPr="00134CAA">
              <w:rPr>
                <w:rFonts w:ascii="Arial" w:hAnsi="Arial" w:cs="Arial"/>
                <w:sz w:val="22"/>
                <w:szCs w:val="22"/>
              </w:rPr>
              <w:t>Настраиваемый пункт</w:t>
            </w:r>
          </w:p>
        </w:tc>
        <w:tc>
          <w:tcPr>
            <w:tcW w:w="1275" w:type="dxa"/>
          </w:tcPr>
          <w:p w:rsidR="00C00B31" w:rsidRPr="00134CAA" w:rsidRDefault="00C00B31" w:rsidP="001A2A1B">
            <w:pPr>
              <w:pStyle w:val="a3"/>
              <w:rPr>
                <w:rFonts w:ascii="Arial" w:hAnsi="Arial" w:cs="Arial"/>
                <w:sz w:val="22"/>
                <w:szCs w:val="22"/>
                <w:lang w:val="en-US"/>
              </w:rPr>
            </w:pPr>
            <w:r w:rsidRPr="00134CAA">
              <w:rPr>
                <w:rFonts w:ascii="Arial" w:hAnsi="Arial" w:cs="Arial"/>
                <w:sz w:val="22"/>
                <w:szCs w:val="22"/>
              </w:rPr>
              <w:t>Значение по умолчанию</w:t>
            </w:r>
          </w:p>
        </w:tc>
        <w:tc>
          <w:tcPr>
            <w:tcW w:w="6510" w:type="dxa"/>
          </w:tcPr>
          <w:p w:rsidR="00C00B31" w:rsidRPr="00134CAA" w:rsidRDefault="00C00B31" w:rsidP="001A2A1B">
            <w:pPr>
              <w:pStyle w:val="a3"/>
              <w:rPr>
                <w:rFonts w:ascii="Arial" w:hAnsi="Arial" w:cs="Arial"/>
                <w:sz w:val="22"/>
                <w:szCs w:val="22"/>
                <w:lang w:val="en-US"/>
              </w:rPr>
            </w:pPr>
            <w:r w:rsidRPr="00134CAA">
              <w:rPr>
                <w:rFonts w:ascii="Arial" w:hAnsi="Arial" w:cs="Arial"/>
                <w:sz w:val="22"/>
                <w:szCs w:val="22"/>
              </w:rPr>
              <w:t>Детали установки</w:t>
            </w:r>
          </w:p>
        </w:tc>
      </w:tr>
      <w:tr w:rsidR="006C0271" w:rsidRPr="00134CAA" w:rsidTr="001A2A1B">
        <w:tc>
          <w:tcPr>
            <w:tcW w:w="1668" w:type="dxa"/>
          </w:tcPr>
          <w:p w:rsidR="006C0271" w:rsidRPr="00134CAA" w:rsidRDefault="006C0271" w:rsidP="006C0271">
            <w:pPr>
              <w:autoSpaceDE w:val="0"/>
              <w:autoSpaceDN w:val="0"/>
              <w:adjustRightInd w:val="0"/>
              <w:spacing w:after="0" w:line="240" w:lineRule="auto"/>
              <w:rPr>
                <w:rFonts w:ascii="Arial" w:hAnsi="Arial" w:cs="Arial"/>
                <w:lang w:eastAsia="ru-RU"/>
              </w:rPr>
            </w:pPr>
            <w:r w:rsidRPr="00134CAA">
              <w:rPr>
                <w:rFonts w:ascii="Arial" w:hAnsi="Arial" w:cs="Arial"/>
                <w:lang w:val="en-US" w:eastAsia="ru-RU"/>
              </w:rPr>
              <w:t>HDMI</w:t>
            </w:r>
            <w:r w:rsidRPr="00134CAA">
              <w:rPr>
                <w:rFonts w:ascii="Arial" w:hAnsi="Arial" w:cs="Arial"/>
                <w:lang w:eastAsia="ru-RU"/>
              </w:rPr>
              <w:t xml:space="preserve"> 4</w:t>
            </w:r>
            <w:r w:rsidRPr="00134CAA">
              <w:rPr>
                <w:rFonts w:ascii="Arial" w:hAnsi="Arial" w:cs="Arial"/>
                <w:lang w:val="en-US" w:eastAsia="ru-RU"/>
              </w:rPr>
              <w:t>K</w:t>
            </w:r>
            <w:r w:rsidRPr="00134CAA">
              <w:rPr>
                <w:rFonts w:ascii="Arial" w:hAnsi="Arial" w:cs="Arial"/>
                <w:lang w:eastAsia="ru-RU"/>
              </w:rPr>
              <w:t xml:space="preserve"> </w:t>
            </w:r>
            <w:r w:rsidRPr="00134CAA">
              <w:rPr>
                <w:rFonts w:ascii="Arial" w:hAnsi="Arial" w:cs="Arial"/>
                <w:lang w:val="en-US" w:eastAsia="ru-RU"/>
              </w:rPr>
              <w:t>Signal</w:t>
            </w:r>
          </w:p>
          <w:p w:rsidR="006C0271" w:rsidRPr="00134CAA" w:rsidRDefault="006C0271" w:rsidP="006C0271">
            <w:pPr>
              <w:pStyle w:val="a3"/>
              <w:rPr>
                <w:rFonts w:ascii="Arial" w:hAnsi="Arial" w:cs="Arial"/>
                <w:sz w:val="22"/>
                <w:szCs w:val="22"/>
              </w:rPr>
            </w:pPr>
            <w:r w:rsidRPr="00134CAA">
              <w:rPr>
                <w:rFonts w:ascii="Arial" w:hAnsi="Arial" w:cs="Arial"/>
                <w:sz w:val="22"/>
                <w:szCs w:val="22"/>
                <w:lang w:val="en-US" w:eastAsia="ru-RU"/>
              </w:rPr>
              <w:t>Fomat</w:t>
            </w:r>
            <w:r w:rsidRPr="00134CAA">
              <w:rPr>
                <w:rFonts w:ascii="Arial" w:hAnsi="Arial" w:cs="Arial"/>
                <w:sz w:val="22"/>
                <w:szCs w:val="22"/>
                <w:lang w:eastAsia="ru-RU"/>
              </w:rPr>
              <w:t xml:space="preserve"> – Формат сигнала </w:t>
            </w:r>
            <w:r w:rsidRPr="00134CAA">
              <w:rPr>
                <w:rFonts w:ascii="Arial" w:hAnsi="Arial" w:cs="Arial"/>
                <w:sz w:val="22"/>
                <w:szCs w:val="22"/>
                <w:lang w:val="en-US" w:eastAsia="ru-RU"/>
              </w:rPr>
              <w:t>HDMI</w:t>
            </w:r>
            <w:r w:rsidRPr="00134CAA">
              <w:rPr>
                <w:rFonts w:ascii="Arial" w:hAnsi="Arial" w:cs="Arial"/>
                <w:sz w:val="22"/>
                <w:szCs w:val="22"/>
                <w:lang w:eastAsia="ru-RU"/>
              </w:rPr>
              <w:t xml:space="preserve"> 4</w:t>
            </w:r>
            <w:r w:rsidRPr="00134CAA">
              <w:rPr>
                <w:rFonts w:ascii="Arial" w:hAnsi="Arial" w:cs="Arial"/>
                <w:sz w:val="22"/>
                <w:szCs w:val="22"/>
                <w:lang w:val="en-US" w:eastAsia="ru-RU"/>
              </w:rPr>
              <w:t>K</w:t>
            </w:r>
          </w:p>
        </w:tc>
        <w:tc>
          <w:tcPr>
            <w:tcW w:w="1275" w:type="dxa"/>
          </w:tcPr>
          <w:p w:rsidR="006C0271" w:rsidRPr="00134CAA" w:rsidRDefault="006C0271" w:rsidP="001A2A1B">
            <w:pPr>
              <w:pStyle w:val="a3"/>
              <w:rPr>
                <w:rFonts w:ascii="Arial" w:hAnsi="Arial" w:cs="Arial"/>
                <w:sz w:val="22"/>
                <w:szCs w:val="22"/>
                <w:lang w:val="en-US"/>
              </w:rPr>
            </w:pPr>
            <w:r w:rsidRPr="00134CAA">
              <w:rPr>
                <w:rFonts w:ascii="ArialMT" w:hAnsi="ArialMT" w:cs="ArialMT"/>
                <w:sz w:val="22"/>
                <w:szCs w:val="22"/>
                <w:lang w:eastAsia="ru-RU"/>
              </w:rPr>
              <w:t>Standard</w:t>
            </w:r>
          </w:p>
        </w:tc>
        <w:tc>
          <w:tcPr>
            <w:tcW w:w="6510" w:type="dxa"/>
          </w:tcPr>
          <w:p w:rsidR="009802C5" w:rsidRPr="00134CAA" w:rsidRDefault="009802C5" w:rsidP="009802C5">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Когда к ресиверу подключен </w:t>
            </w:r>
            <w:r w:rsidRPr="00134CAA">
              <w:rPr>
                <w:rFonts w:ascii="Arial" w:hAnsi="Arial" w:cs="Arial"/>
                <w:lang w:val="en-US" w:eastAsia="ru-RU"/>
              </w:rPr>
              <w:t>AV</w:t>
            </w:r>
            <w:r w:rsidRPr="00134CAA">
              <w:rPr>
                <w:rFonts w:ascii="Arial" w:hAnsi="Arial" w:cs="Arial"/>
                <w:lang w:eastAsia="ru-RU"/>
              </w:rPr>
              <w:t xml:space="preserve">-компонент, такой как телевизор или плеер, поддерживающий </w:t>
            </w:r>
            <w:r w:rsidRPr="00134CAA">
              <w:rPr>
                <w:rFonts w:ascii="Arial" w:hAnsi="Arial" w:cs="Arial"/>
                <w:lang w:val="en-US" w:eastAsia="ru-RU"/>
              </w:rPr>
              <w:t>HDMI</w:t>
            </w:r>
            <w:r w:rsidRPr="00134CAA">
              <w:rPr>
                <w:rFonts w:ascii="Arial" w:hAnsi="Arial" w:cs="Arial"/>
                <w:lang w:eastAsia="ru-RU"/>
              </w:rPr>
              <w:t xml:space="preserve"> 4</w:t>
            </w:r>
            <w:r w:rsidRPr="00134CAA">
              <w:rPr>
                <w:rFonts w:ascii="Arial" w:hAnsi="Arial" w:cs="Arial"/>
                <w:lang w:val="en-US" w:eastAsia="ru-RU"/>
              </w:rPr>
              <w:t>K</w:t>
            </w:r>
            <w:r w:rsidRPr="00134CAA">
              <w:rPr>
                <w:rFonts w:ascii="Arial" w:hAnsi="Arial" w:cs="Arial"/>
                <w:lang w:eastAsia="ru-RU"/>
              </w:rPr>
              <w:t>, вы можете переключиться на формат 4</w:t>
            </w:r>
            <w:r w:rsidRPr="00134CAA">
              <w:rPr>
                <w:rFonts w:ascii="Arial" w:hAnsi="Arial" w:cs="Arial"/>
                <w:lang w:val="en-US" w:eastAsia="ru-RU"/>
              </w:rPr>
              <w:t>K</w:t>
            </w:r>
            <w:r w:rsidRPr="00134CAA">
              <w:rPr>
                <w:rFonts w:ascii="Arial" w:hAnsi="Arial" w:cs="Arial"/>
                <w:lang w:eastAsia="ru-RU"/>
              </w:rPr>
              <w:t xml:space="preserve"> для входных/выходных сигналов этого ресивера.</w:t>
            </w:r>
          </w:p>
          <w:p w:rsidR="009802C5" w:rsidRPr="00134CAA" w:rsidRDefault="009802C5" w:rsidP="009802C5">
            <w:pPr>
              <w:autoSpaceDE w:val="0"/>
              <w:autoSpaceDN w:val="0"/>
              <w:adjustRightInd w:val="0"/>
              <w:spacing w:after="0" w:line="240" w:lineRule="auto"/>
              <w:rPr>
                <w:rFonts w:ascii="Arial" w:hAnsi="Arial" w:cs="Arial"/>
                <w:lang w:eastAsia="ru-RU"/>
              </w:rPr>
            </w:pPr>
            <w:r w:rsidRPr="00134CAA">
              <w:rPr>
                <w:rFonts w:ascii="Arial" w:hAnsi="Arial" w:cs="Arial"/>
                <w:lang w:eastAsia="ru-RU"/>
              </w:rPr>
              <w:t>"</w:t>
            </w:r>
            <w:r w:rsidRPr="00134CAA">
              <w:rPr>
                <w:rFonts w:ascii="Arial" w:hAnsi="Arial" w:cs="Arial"/>
                <w:lang w:val="en-US" w:eastAsia="ru-RU"/>
              </w:rPr>
              <w:t>Standard</w:t>
            </w:r>
            <w:r w:rsidRPr="00134CAA">
              <w:rPr>
                <w:rFonts w:ascii="Arial" w:hAnsi="Arial" w:cs="Arial"/>
                <w:lang w:eastAsia="ru-RU"/>
              </w:rPr>
              <w:t xml:space="preserve">": Когда </w:t>
            </w:r>
            <w:r w:rsidRPr="00134CAA">
              <w:rPr>
                <w:rFonts w:ascii="Arial" w:hAnsi="Arial" w:cs="Arial"/>
                <w:lang w:val="en-US" w:eastAsia="ru-RU"/>
              </w:rPr>
              <w:t>AV</w:t>
            </w:r>
            <w:r w:rsidRPr="00134CAA">
              <w:rPr>
                <w:rFonts w:ascii="Arial" w:hAnsi="Arial" w:cs="Arial"/>
                <w:lang w:eastAsia="ru-RU"/>
              </w:rPr>
              <w:t>-компонент, подключенный к данному ресиверу, поддерживает стандарт сигнала 4</w:t>
            </w:r>
            <w:r w:rsidRPr="00134CAA">
              <w:rPr>
                <w:rFonts w:ascii="Arial" w:hAnsi="Arial" w:cs="Arial"/>
                <w:lang w:val="en-US" w:eastAsia="ru-RU"/>
              </w:rPr>
              <w:t>K</w:t>
            </w:r>
            <w:r w:rsidRPr="00134CAA">
              <w:rPr>
                <w:rFonts w:ascii="Arial" w:hAnsi="Arial" w:cs="Arial"/>
                <w:lang w:eastAsia="ru-RU"/>
              </w:rPr>
              <w:t xml:space="preserve"> (4</w:t>
            </w:r>
            <w:r w:rsidRPr="00134CAA">
              <w:rPr>
                <w:rFonts w:ascii="Arial" w:hAnsi="Arial" w:cs="Arial"/>
                <w:lang w:val="en-US" w:eastAsia="ru-RU"/>
              </w:rPr>
              <w:t>K</w:t>
            </w:r>
            <w:r w:rsidRPr="00134CAA">
              <w:rPr>
                <w:rFonts w:ascii="Arial" w:hAnsi="Arial" w:cs="Arial"/>
                <w:lang w:eastAsia="ru-RU"/>
              </w:rPr>
              <w:t xml:space="preserve"> 60</w:t>
            </w:r>
            <w:r w:rsidRPr="00134CAA">
              <w:rPr>
                <w:rFonts w:ascii="Arial" w:hAnsi="Arial" w:cs="Arial"/>
                <w:lang w:val="en-US" w:eastAsia="ru-RU"/>
              </w:rPr>
              <w:t>p</w:t>
            </w:r>
            <w:r w:rsidRPr="00134CAA">
              <w:rPr>
                <w:rFonts w:ascii="Arial" w:hAnsi="Arial" w:cs="Arial"/>
                <w:lang w:eastAsia="ru-RU"/>
              </w:rPr>
              <w:t xml:space="preserve"> 4:2:0 8</w:t>
            </w:r>
            <w:r w:rsidRPr="00134CAA">
              <w:rPr>
                <w:rFonts w:ascii="Arial" w:hAnsi="Arial" w:cs="Arial"/>
                <w:lang w:val="en-US" w:eastAsia="ru-RU"/>
              </w:rPr>
              <w:t>bit</w:t>
            </w:r>
            <w:r w:rsidRPr="00134CAA">
              <w:rPr>
                <w:rFonts w:ascii="Arial" w:hAnsi="Arial" w:cs="Arial"/>
                <w:lang w:eastAsia="ru-RU"/>
              </w:rPr>
              <w:t>).</w:t>
            </w:r>
          </w:p>
          <w:p w:rsidR="009802C5" w:rsidRPr="00134CAA" w:rsidRDefault="009802C5" w:rsidP="009802C5">
            <w:pPr>
              <w:autoSpaceDE w:val="0"/>
              <w:autoSpaceDN w:val="0"/>
              <w:adjustRightInd w:val="0"/>
              <w:spacing w:after="0" w:line="240" w:lineRule="auto"/>
              <w:rPr>
                <w:rFonts w:ascii="Arial" w:hAnsi="Arial" w:cs="Arial"/>
                <w:lang w:eastAsia="ru-RU"/>
              </w:rPr>
            </w:pPr>
            <w:r w:rsidRPr="00134CAA">
              <w:rPr>
                <w:rFonts w:ascii="Arial" w:hAnsi="Arial" w:cs="Arial"/>
                <w:lang w:eastAsia="ru-RU"/>
              </w:rPr>
              <w:t>"</w:t>
            </w:r>
            <w:r w:rsidRPr="00134CAA">
              <w:rPr>
                <w:rFonts w:ascii="Arial" w:hAnsi="Arial" w:cs="Arial"/>
                <w:lang w:val="en-US" w:eastAsia="ru-RU"/>
              </w:rPr>
              <w:t>Enhanced</w:t>
            </w:r>
            <w:r w:rsidRPr="00134CAA">
              <w:rPr>
                <w:rFonts w:ascii="Arial" w:hAnsi="Arial" w:cs="Arial"/>
                <w:lang w:eastAsia="ru-RU"/>
              </w:rPr>
              <w:t xml:space="preserve">": Когда </w:t>
            </w:r>
            <w:r w:rsidRPr="00134CAA">
              <w:rPr>
                <w:rFonts w:ascii="Arial" w:hAnsi="Arial" w:cs="Arial"/>
                <w:lang w:val="en-US" w:eastAsia="ru-RU"/>
              </w:rPr>
              <w:t>AV</w:t>
            </w:r>
            <w:r w:rsidRPr="00134CAA">
              <w:rPr>
                <w:rFonts w:ascii="Arial" w:hAnsi="Arial" w:cs="Arial"/>
                <w:lang w:eastAsia="ru-RU"/>
              </w:rPr>
              <w:t xml:space="preserve">-компонент, подключенный к этому ресиверу, и кабель </w:t>
            </w:r>
            <w:r w:rsidRPr="00134CAA">
              <w:rPr>
                <w:rFonts w:ascii="Arial" w:hAnsi="Arial" w:cs="Arial"/>
                <w:lang w:val="en-US" w:eastAsia="ru-RU"/>
              </w:rPr>
              <w:t>HDMI</w:t>
            </w:r>
            <w:r w:rsidRPr="00134CAA">
              <w:rPr>
                <w:rFonts w:ascii="Arial" w:hAnsi="Arial" w:cs="Arial"/>
                <w:lang w:eastAsia="ru-RU"/>
              </w:rPr>
              <w:t xml:space="preserve"> поддерживают форматы сигналов высокого разрешения 4</w:t>
            </w:r>
            <w:r w:rsidRPr="00134CAA">
              <w:rPr>
                <w:rFonts w:ascii="Arial" w:hAnsi="Arial" w:cs="Arial"/>
                <w:lang w:val="en-US" w:eastAsia="ru-RU"/>
              </w:rPr>
              <w:t>K</w:t>
            </w:r>
            <w:r w:rsidRPr="00134CAA">
              <w:rPr>
                <w:rFonts w:ascii="Arial" w:hAnsi="Arial" w:cs="Arial"/>
                <w:lang w:eastAsia="ru-RU"/>
              </w:rPr>
              <w:t xml:space="preserve"> (4</w:t>
            </w:r>
            <w:r w:rsidRPr="00134CAA">
              <w:rPr>
                <w:rFonts w:ascii="Arial" w:hAnsi="Arial" w:cs="Arial"/>
                <w:lang w:val="en-US" w:eastAsia="ru-RU"/>
              </w:rPr>
              <w:t>K</w:t>
            </w:r>
            <w:r w:rsidRPr="00134CAA">
              <w:rPr>
                <w:rFonts w:ascii="Arial" w:hAnsi="Arial" w:cs="Arial"/>
                <w:lang w:eastAsia="ru-RU"/>
              </w:rPr>
              <w:t xml:space="preserve"> 60</w:t>
            </w:r>
            <w:r w:rsidRPr="00134CAA">
              <w:rPr>
                <w:rFonts w:ascii="Arial" w:hAnsi="Arial" w:cs="Arial"/>
                <w:lang w:val="en-US" w:eastAsia="ru-RU"/>
              </w:rPr>
              <w:t>p</w:t>
            </w:r>
            <w:r w:rsidRPr="00134CAA">
              <w:rPr>
                <w:rFonts w:ascii="Arial" w:hAnsi="Arial" w:cs="Arial"/>
                <w:lang w:eastAsia="ru-RU"/>
              </w:rPr>
              <w:t xml:space="preserve"> 4:4:4, 4:2:2</w:t>
            </w:r>
            <w:r w:rsidR="00A10F7F" w:rsidRPr="00134CAA">
              <w:rPr>
                <w:rFonts w:ascii="Arial" w:hAnsi="Arial" w:cs="Arial"/>
                <w:lang w:eastAsia="ru-RU"/>
              </w:rPr>
              <w:t xml:space="preserve"> </w:t>
            </w:r>
            <w:r w:rsidRPr="00134CAA">
              <w:rPr>
                <w:rFonts w:ascii="Arial" w:hAnsi="Arial" w:cs="Arial"/>
                <w:lang w:eastAsia="ru-RU"/>
              </w:rPr>
              <w:t>и 4</w:t>
            </w:r>
            <w:r w:rsidRPr="00134CAA">
              <w:rPr>
                <w:rFonts w:ascii="Arial" w:hAnsi="Arial" w:cs="Arial"/>
                <w:lang w:val="en-US" w:eastAsia="ru-RU"/>
              </w:rPr>
              <w:t>K</w:t>
            </w:r>
            <w:r w:rsidRPr="00134CAA">
              <w:rPr>
                <w:rFonts w:ascii="Arial" w:hAnsi="Arial" w:cs="Arial"/>
                <w:lang w:eastAsia="ru-RU"/>
              </w:rPr>
              <w:t xml:space="preserve"> 60</w:t>
            </w:r>
            <w:r w:rsidRPr="00134CAA">
              <w:rPr>
                <w:rFonts w:ascii="Arial" w:hAnsi="Arial" w:cs="Arial"/>
                <w:lang w:val="en-US" w:eastAsia="ru-RU"/>
              </w:rPr>
              <w:t>p</w:t>
            </w:r>
            <w:r w:rsidRPr="00134CAA">
              <w:rPr>
                <w:rFonts w:ascii="Arial" w:hAnsi="Arial" w:cs="Arial"/>
                <w:lang w:eastAsia="ru-RU"/>
              </w:rPr>
              <w:t xml:space="preserve"> 4:2:0 10</w:t>
            </w:r>
            <w:r w:rsidRPr="00134CAA">
              <w:rPr>
                <w:rFonts w:ascii="Arial" w:hAnsi="Arial" w:cs="Arial"/>
                <w:lang w:val="en-US" w:eastAsia="ru-RU"/>
              </w:rPr>
              <w:t>bit</w:t>
            </w:r>
            <w:r w:rsidRPr="00134CAA">
              <w:rPr>
                <w:rFonts w:ascii="Arial" w:hAnsi="Arial" w:cs="Arial"/>
                <w:lang w:eastAsia="ru-RU"/>
              </w:rPr>
              <w:t>).</w:t>
            </w:r>
          </w:p>
          <w:p w:rsidR="009802C5" w:rsidRPr="00134CAA" w:rsidRDefault="009802C5" w:rsidP="009802C5">
            <w:pPr>
              <w:autoSpaceDE w:val="0"/>
              <w:autoSpaceDN w:val="0"/>
              <w:adjustRightInd w:val="0"/>
              <w:spacing w:after="0" w:line="240" w:lineRule="auto"/>
              <w:rPr>
                <w:rFonts w:ascii="Arial" w:hAnsi="Arial" w:cs="Arial"/>
                <w:lang w:eastAsia="ru-RU"/>
              </w:rPr>
            </w:pPr>
            <w:r w:rsidRPr="00134CAA">
              <w:rPr>
                <w:rFonts w:ascii="Arial" w:hAnsi="Arial" w:cs="Arial"/>
                <w:lang w:eastAsia="ru-RU"/>
              </w:rPr>
              <w:t>Настройки и соответствующие разрешения</w:t>
            </w:r>
            <w:r w:rsidR="00A10F7F" w:rsidRPr="00134CAA">
              <w:rPr>
                <w:rFonts w:ascii="Arial" w:hAnsi="Arial" w:cs="Arial"/>
                <w:lang w:eastAsia="ru-RU"/>
              </w:rPr>
              <w:t>:</w:t>
            </w:r>
          </w:p>
          <w:p w:rsidR="00A10F7F" w:rsidRPr="00134CAA" w:rsidRDefault="00A10F7F" w:rsidP="009802C5">
            <w:pPr>
              <w:autoSpaceDE w:val="0"/>
              <w:autoSpaceDN w:val="0"/>
              <w:adjustRightInd w:val="0"/>
              <w:spacing w:after="0" w:line="240" w:lineRule="auto"/>
              <w:rPr>
                <w:rFonts w:ascii="Arial" w:hAnsi="Arial" w:cs="Arial"/>
                <w:lang w:eastAsia="ru-RU"/>
              </w:rPr>
            </w:pPr>
          </w:p>
          <w:p w:rsidR="00552342" w:rsidRPr="00134CAA" w:rsidRDefault="00A10F7F" w:rsidP="00552342">
            <w:pPr>
              <w:autoSpaceDE w:val="0"/>
              <w:autoSpaceDN w:val="0"/>
              <w:adjustRightInd w:val="0"/>
              <w:spacing w:after="0" w:line="240" w:lineRule="auto"/>
              <w:rPr>
                <w:rFonts w:ascii="Arial" w:hAnsi="Arial" w:cs="Arial"/>
                <w:lang w:eastAsia="ru-RU"/>
              </w:rPr>
            </w:pPr>
            <w:r w:rsidRPr="00134CAA">
              <w:rPr>
                <w:rFonts w:ascii="Arial" w:hAnsi="Arial" w:cs="Arial"/>
                <w:noProof/>
                <w:lang w:eastAsia="ru-RU"/>
              </w:rPr>
              <w:drawing>
                <wp:inline distT="0" distB="0" distL="0" distR="0">
                  <wp:extent cx="4082415" cy="1689007"/>
                  <wp:effectExtent l="19050" t="0" r="0" b="0"/>
                  <wp:docPr id="1" name="Рисунок 0" descr="табл стр 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стр 154.jpg"/>
                          <pic:cNvPicPr/>
                        </pic:nvPicPr>
                        <pic:blipFill>
                          <a:blip r:embed="rId5" cstate="print"/>
                          <a:stretch>
                            <a:fillRect/>
                          </a:stretch>
                        </pic:blipFill>
                        <pic:spPr>
                          <a:xfrm>
                            <a:off x="0" y="0"/>
                            <a:ext cx="4082415" cy="1689007"/>
                          </a:xfrm>
                          <a:prstGeom prst="rect">
                            <a:avLst/>
                          </a:prstGeom>
                        </pic:spPr>
                      </pic:pic>
                    </a:graphicData>
                  </a:graphic>
                </wp:inline>
              </w:drawing>
            </w:r>
            <w:r w:rsidR="00552342" w:rsidRPr="00134CAA">
              <w:rPr>
                <w:rFonts w:ascii="Arial" w:hAnsi="Arial" w:cs="Arial"/>
                <w:lang w:eastAsia="ru-RU"/>
              </w:rPr>
              <w:t xml:space="preserve">• </w:t>
            </w:r>
            <w:r w:rsidRPr="00134CAA">
              <w:rPr>
                <w:rFonts w:ascii="Arial" w:hAnsi="Arial" w:cs="Arial"/>
                <w:lang w:eastAsia="ru-RU"/>
              </w:rPr>
              <w:t xml:space="preserve">При настройке </w:t>
            </w:r>
            <w:r w:rsidR="00552342" w:rsidRPr="00134CAA">
              <w:rPr>
                <w:rFonts w:ascii="Arial" w:hAnsi="Arial" w:cs="Arial"/>
                <w:lang w:eastAsia="ru-RU"/>
              </w:rPr>
              <w:t>"</w:t>
            </w:r>
            <w:r w:rsidR="00552342" w:rsidRPr="00134CAA">
              <w:rPr>
                <w:rFonts w:ascii="Arial" w:hAnsi="Arial" w:cs="Arial"/>
                <w:lang w:val="en-US" w:eastAsia="ru-RU"/>
              </w:rPr>
              <w:t>Enhanced</w:t>
            </w:r>
            <w:r w:rsidR="00552342" w:rsidRPr="00134CAA">
              <w:rPr>
                <w:rFonts w:ascii="Arial" w:hAnsi="Arial" w:cs="Arial"/>
                <w:lang w:eastAsia="ru-RU"/>
              </w:rPr>
              <w:t xml:space="preserve">", </w:t>
            </w:r>
            <w:r w:rsidRPr="00134CAA">
              <w:rPr>
                <w:rFonts w:ascii="Arial" w:hAnsi="Arial" w:cs="Arial"/>
                <w:lang w:eastAsia="ru-RU"/>
              </w:rPr>
              <w:t xml:space="preserve">используйте кабели типа </w:t>
            </w:r>
            <w:r w:rsidR="00552342" w:rsidRPr="00134CAA">
              <w:rPr>
                <w:rFonts w:ascii="Arial" w:hAnsi="Arial" w:cs="Arial"/>
                <w:lang w:val="en-US" w:eastAsia="ru-RU"/>
              </w:rPr>
              <w:t>Premium</w:t>
            </w:r>
            <w:r w:rsidRPr="00134CAA">
              <w:rPr>
                <w:rFonts w:ascii="Arial" w:hAnsi="Arial" w:cs="Arial"/>
                <w:lang w:eastAsia="ru-RU"/>
              </w:rPr>
              <w:t xml:space="preserve"> </w:t>
            </w:r>
            <w:r w:rsidR="00552342" w:rsidRPr="00134CAA">
              <w:rPr>
                <w:rFonts w:ascii="Arial" w:hAnsi="Arial" w:cs="Arial"/>
                <w:lang w:val="en-US" w:eastAsia="ru-RU"/>
              </w:rPr>
              <w:t>High</w:t>
            </w:r>
            <w:r w:rsidR="00552342" w:rsidRPr="00134CAA">
              <w:rPr>
                <w:rFonts w:ascii="Arial" w:hAnsi="Arial" w:cs="Arial"/>
                <w:lang w:eastAsia="ru-RU"/>
              </w:rPr>
              <w:t xml:space="preserve"> </w:t>
            </w:r>
            <w:r w:rsidR="00552342" w:rsidRPr="00134CAA">
              <w:rPr>
                <w:rFonts w:ascii="Arial" w:hAnsi="Arial" w:cs="Arial"/>
                <w:lang w:val="en-US" w:eastAsia="ru-RU"/>
              </w:rPr>
              <w:t>Speed</w:t>
            </w:r>
            <w:r w:rsidR="00552342" w:rsidRPr="00134CAA">
              <w:rPr>
                <w:rFonts w:ascii="Arial" w:hAnsi="Arial" w:cs="Arial"/>
                <w:lang w:eastAsia="ru-RU"/>
              </w:rPr>
              <w:t xml:space="preserve"> </w:t>
            </w:r>
            <w:r w:rsidR="00552342" w:rsidRPr="00134CAA">
              <w:rPr>
                <w:rFonts w:ascii="Arial" w:hAnsi="Arial" w:cs="Arial"/>
                <w:lang w:val="en-US" w:eastAsia="ru-RU"/>
              </w:rPr>
              <w:t>HDMI</w:t>
            </w:r>
            <w:r w:rsidR="00552342" w:rsidRPr="00134CAA">
              <w:rPr>
                <w:rFonts w:ascii="Arial" w:hAnsi="Arial" w:cs="Arial"/>
                <w:lang w:eastAsia="ru-RU"/>
              </w:rPr>
              <w:t xml:space="preserve"> </w:t>
            </w:r>
            <w:r w:rsidRPr="00134CAA">
              <w:rPr>
                <w:rFonts w:ascii="Arial" w:hAnsi="Arial" w:cs="Arial"/>
                <w:lang w:eastAsia="ru-RU"/>
              </w:rPr>
              <w:t>или</w:t>
            </w:r>
            <w:r w:rsidR="00552342" w:rsidRPr="00134CAA">
              <w:rPr>
                <w:rFonts w:ascii="Arial" w:hAnsi="Arial" w:cs="Arial"/>
                <w:lang w:eastAsia="ru-RU"/>
              </w:rPr>
              <w:t xml:space="preserve"> </w:t>
            </w:r>
            <w:r w:rsidR="00552342" w:rsidRPr="00134CAA">
              <w:rPr>
                <w:rFonts w:ascii="Arial" w:hAnsi="Arial" w:cs="Arial"/>
                <w:lang w:val="en-US" w:eastAsia="ru-RU"/>
              </w:rPr>
              <w:t>Premium</w:t>
            </w:r>
            <w:r w:rsidR="00552342" w:rsidRPr="00134CAA">
              <w:rPr>
                <w:rFonts w:ascii="Arial" w:hAnsi="Arial" w:cs="Arial"/>
                <w:lang w:eastAsia="ru-RU"/>
              </w:rPr>
              <w:t xml:space="preserve"> </w:t>
            </w:r>
            <w:r w:rsidR="00552342" w:rsidRPr="00134CAA">
              <w:rPr>
                <w:rFonts w:ascii="Arial" w:hAnsi="Arial" w:cs="Arial"/>
                <w:lang w:val="en-US" w:eastAsia="ru-RU"/>
              </w:rPr>
              <w:t>High</w:t>
            </w:r>
            <w:r w:rsidRPr="00134CAA">
              <w:rPr>
                <w:rFonts w:ascii="Arial" w:hAnsi="Arial" w:cs="Arial"/>
                <w:lang w:eastAsia="ru-RU"/>
              </w:rPr>
              <w:t xml:space="preserve"> </w:t>
            </w:r>
            <w:r w:rsidR="00552342" w:rsidRPr="00134CAA">
              <w:rPr>
                <w:rFonts w:ascii="Arial" w:hAnsi="Arial" w:cs="Arial"/>
                <w:lang w:val="en-US" w:eastAsia="ru-RU"/>
              </w:rPr>
              <w:t>Speed</w:t>
            </w:r>
            <w:r w:rsidR="00552342" w:rsidRPr="00134CAA">
              <w:rPr>
                <w:rFonts w:ascii="Arial" w:hAnsi="Arial" w:cs="Arial"/>
                <w:lang w:eastAsia="ru-RU"/>
              </w:rPr>
              <w:t xml:space="preserve"> </w:t>
            </w:r>
            <w:r w:rsidR="00552342" w:rsidRPr="00134CAA">
              <w:rPr>
                <w:rFonts w:ascii="Arial" w:hAnsi="Arial" w:cs="Arial"/>
                <w:lang w:val="en-US" w:eastAsia="ru-RU"/>
              </w:rPr>
              <w:t>HDMI</w:t>
            </w:r>
            <w:r w:rsidR="00552342" w:rsidRPr="00134CAA">
              <w:rPr>
                <w:rFonts w:ascii="Arial" w:hAnsi="Arial" w:cs="Arial"/>
                <w:lang w:eastAsia="ru-RU"/>
              </w:rPr>
              <w:t xml:space="preserve"> </w:t>
            </w:r>
            <w:r w:rsidR="00552342" w:rsidRPr="00134CAA">
              <w:rPr>
                <w:rFonts w:ascii="Arial" w:hAnsi="Arial" w:cs="Arial"/>
                <w:lang w:val="en-US" w:eastAsia="ru-RU"/>
              </w:rPr>
              <w:t>Cable</w:t>
            </w:r>
            <w:r w:rsidR="00552342" w:rsidRPr="00134CAA">
              <w:rPr>
                <w:rFonts w:ascii="Arial" w:hAnsi="Arial" w:cs="Arial"/>
                <w:lang w:eastAsia="ru-RU"/>
              </w:rPr>
              <w:t xml:space="preserve"> </w:t>
            </w:r>
            <w:r w:rsidR="00552342" w:rsidRPr="00134CAA">
              <w:rPr>
                <w:rFonts w:ascii="Arial" w:hAnsi="Arial" w:cs="Arial"/>
                <w:lang w:val="en-US" w:eastAsia="ru-RU"/>
              </w:rPr>
              <w:t>with</w:t>
            </w:r>
            <w:r w:rsidR="00552342" w:rsidRPr="00134CAA">
              <w:rPr>
                <w:rFonts w:ascii="Arial" w:hAnsi="Arial" w:cs="Arial"/>
                <w:lang w:eastAsia="ru-RU"/>
              </w:rPr>
              <w:t xml:space="preserve"> </w:t>
            </w:r>
            <w:r w:rsidR="00552342" w:rsidRPr="00134CAA">
              <w:rPr>
                <w:rFonts w:ascii="Arial" w:hAnsi="Arial" w:cs="Arial"/>
                <w:lang w:val="en-US" w:eastAsia="ru-RU"/>
              </w:rPr>
              <w:t>Ethernet</w:t>
            </w:r>
            <w:r w:rsidRPr="00134CAA">
              <w:rPr>
                <w:rFonts w:ascii="Arial" w:hAnsi="Arial" w:cs="Arial"/>
                <w:lang w:eastAsia="ru-RU"/>
              </w:rPr>
              <w:t xml:space="preserve">, которые имеют наклейку </w:t>
            </w:r>
            <w:r w:rsidR="00552342" w:rsidRPr="00134CAA">
              <w:rPr>
                <w:rFonts w:ascii="Arial" w:hAnsi="Arial" w:cs="Arial"/>
                <w:lang w:eastAsia="ru-RU"/>
              </w:rPr>
              <w:t>"</w:t>
            </w:r>
            <w:r w:rsidR="00552342" w:rsidRPr="00134CAA">
              <w:rPr>
                <w:rFonts w:ascii="Arial" w:hAnsi="Arial" w:cs="Arial"/>
                <w:lang w:val="en-US" w:eastAsia="ru-RU"/>
              </w:rPr>
              <w:t>PREMIUM</w:t>
            </w:r>
            <w:r w:rsidR="00552342" w:rsidRPr="00134CAA">
              <w:rPr>
                <w:rFonts w:ascii="Arial" w:hAnsi="Arial" w:cs="Arial"/>
                <w:lang w:eastAsia="ru-RU"/>
              </w:rPr>
              <w:t xml:space="preserve"> </w:t>
            </w:r>
            <w:r w:rsidR="00552342" w:rsidRPr="00134CAA">
              <w:rPr>
                <w:rFonts w:ascii="Arial" w:hAnsi="Arial" w:cs="Arial"/>
                <w:lang w:val="en-US" w:eastAsia="ru-RU"/>
              </w:rPr>
              <w:t>Certified</w:t>
            </w:r>
            <w:r w:rsidR="00552342" w:rsidRPr="00134CAA">
              <w:rPr>
                <w:rFonts w:ascii="Arial" w:hAnsi="Arial" w:cs="Arial"/>
                <w:lang w:eastAsia="ru-RU"/>
              </w:rPr>
              <w:t xml:space="preserve"> </w:t>
            </w:r>
            <w:r w:rsidR="00552342" w:rsidRPr="00134CAA">
              <w:rPr>
                <w:rFonts w:ascii="Arial" w:hAnsi="Arial" w:cs="Arial"/>
                <w:lang w:val="en-US" w:eastAsia="ru-RU"/>
              </w:rPr>
              <w:t>Cable</w:t>
            </w:r>
            <w:r w:rsidR="00552342" w:rsidRPr="00134CAA">
              <w:rPr>
                <w:rFonts w:ascii="Arial" w:hAnsi="Arial" w:cs="Arial"/>
                <w:lang w:eastAsia="ru-RU"/>
              </w:rPr>
              <w:t xml:space="preserve">" </w:t>
            </w:r>
            <w:r w:rsidRPr="00134CAA">
              <w:rPr>
                <w:rFonts w:ascii="Arial" w:hAnsi="Arial" w:cs="Arial"/>
                <w:lang w:eastAsia="ru-RU"/>
              </w:rPr>
              <w:t>на упаковке</w:t>
            </w:r>
            <w:r w:rsidR="00552342" w:rsidRPr="00134CAA">
              <w:rPr>
                <w:rFonts w:ascii="Arial" w:hAnsi="Arial" w:cs="Arial"/>
                <w:lang w:eastAsia="ru-RU"/>
              </w:rPr>
              <w:t>.</w:t>
            </w:r>
          </w:p>
          <w:p w:rsidR="006C0271" w:rsidRPr="00134CAA" w:rsidRDefault="00552342" w:rsidP="00A10F7F">
            <w:pPr>
              <w:autoSpaceDE w:val="0"/>
              <w:autoSpaceDN w:val="0"/>
              <w:adjustRightInd w:val="0"/>
              <w:spacing w:after="0" w:line="240" w:lineRule="auto"/>
              <w:rPr>
                <w:rFonts w:ascii="Arial" w:hAnsi="Arial" w:cs="Arial"/>
                <w:lang w:val="en-US"/>
              </w:rPr>
            </w:pPr>
            <w:r w:rsidRPr="00134CAA">
              <w:rPr>
                <w:rFonts w:ascii="Arial" w:hAnsi="Arial" w:cs="Arial"/>
                <w:lang w:eastAsia="ru-RU"/>
              </w:rPr>
              <w:t xml:space="preserve">• </w:t>
            </w:r>
            <w:r w:rsidR="00A10F7F" w:rsidRPr="00134CAA">
              <w:rPr>
                <w:rFonts w:ascii="Arial" w:hAnsi="Arial" w:cs="Arial"/>
                <w:lang w:eastAsia="ru-RU"/>
              </w:rPr>
              <w:t xml:space="preserve">В зависимости от подсоединенных компонентов и </w:t>
            </w:r>
            <w:r w:rsidRPr="00134CAA">
              <w:rPr>
                <w:rFonts w:ascii="Arial" w:hAnsi="Arial" w:cs="Arial"/>
                <w:lang w:val="en-US" w:eastAsia="ru-RU"/>
              </w:rPr>
              <w:t>HDMI</w:t>
            </w:r>
            <w:r w:rsidR="00A10F7F" w:rsidRPr="00134CAA">
              <w:rPr>
                <w:rFonts w:ascii="Arial" w:hAnsi="Arial" w:cs="Arial"/>
                <w:lang w:eastAsia="ru-RU"/>
              </w:rPr>
              <w:t xml:space="preserve"> кабеля возможны нарушения изображения</w:t>
            </w:r>
            <w:r w:rsidRPr="00134CAA">
              <w:rPr>
                <w:rFonts w:ascii="Arial" w:hAnsi="Arial" w:cs="Arial"/>
                <w:lang w:eastAsia="ru-RU"/>
              </w:rPr>
              <w:t xml:space="preserve">. </w:t>
            </w:r>
            <w:r w:rsidR="00A10F7F" w:rsidRPr="00134CAA">
              <w:rPr>
                <w:rFonts w:ascii="Arial" w:hAnsi="Arial" w:cs="Arial"/>
                <w:lang w:eastAsia="ru-RU"/>
              </w:rPr>
              <w:t>Если они наблюдаются</w:t>
            </w:r>
            <w:r w:rsidRPr="00134CAA">
              <w:rPr>
                <w:rFonts w:ascii="Arial" w:hAnsi="Arial" w:cs="Arial"/>
                <w:lang w:val="en-US" w:eastAsia="ru-RU"/>
              </w:rPr>
              <w:t xml:space="preserve">, </w:t>
            </w:r>
            <w:r w:rsidR="00A10F7F" w:rsidRPr="00134CAA">
              <w:rPr>
                <w:rFonts w:ascii="Arial" w:hAnsi="Arial" w:cs="Arial"/>
                <w:lang w:eastAsia="ru-RU"/>
              </w:rPr>
              <w:t xml:space="preserve">задайте режим </w:t>
            </w:r>
            <w:r w:rsidRPr="00134CAA">
              <w:rPr>
                <w:rFonts w:ascii="Arial" w:hAnsi="Arial" w:cs="Arial"/>
                <w:lang w:val="en-US" w:eastAsia="ru-RU"/>
              </w:rPr>
              <w:t>"Standard".</w:t>
            </w:r>
          </w:p>
        </w:tc>
      </w:tr>
      <w:tr w:rsidR="006C0271" w:rsidRPr="00134CAA" w:rsidTr="001A2A1B">
        <w:tc>
          <w:tcPr>
            <w:tcW w:w="1668" w:type="dxa"/>
          </w:tcPr>
          <w:p w:rsidR="006C0271" w:rsidRPr="00134CAA" w:rsidRDefault="006C0271" w:rsidP="009802C5">
            <w:pPr>
              <w:pStyle w:val="Style131"/>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Zone2 HDMI</w:t>
            </w:r>
          </w:p>
          <w:p w:rsidR="006C0271" w:rsidRPr="00134CAA" w:rsidRDefault="006C0271" w:rsidP="009802C5">
            <w:pPr>
              <w:pStyle w:val="Style131"/>
              <w:widowControl/>
              <w:rPr>
                <w:rStyle w:val="FontStyle226"/>
                <w:rFonts w:eastAsiaTheme="minorEastAsia"/>
                <w:b w:val="0"/>
                <w:spacing w:val="0"/>
                <w:sz w:val="22"/>
                <w:szCs w:val="22"/>
                <w:lang w:eastAsia="en-US"/>
              </w:rPr>
            </w:pPr>
          </w:p>
        </w:tc>
        <w:tc>
          <w:tcPr>
            <w:tcW w:w="1275" w:type="dxa"/>
          </w:tcPr>
          <w:p w:rsidR="006C0271" w:rsidRPr="00134CAA" w:rsidRDefault="006C0271" w:rsidP="009802C5">
            <w:pPr>
              <w:pStyle w:val="Style131"/>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Not Use (Не используется)</w:t>
            </w:r>
          </w:p>
          <w:p w:rsidR="006C0271" w:rsidRPr="00134CAA" w:rsidRDefault="006C0271" w:rsidP="009802C5">
            <w:pPr>
              <w:pStyle w:val="Style131"/>
              <w:widowControl/>
              <w:rPr>
                <w:rStyle w:val="FontStyle226"/>
                <w:rFonts w:eastAsiaTheme="minorEastAsia"/>
                <w:b w:val="0"/>
                <w:spacing w:val="0"/>
                <w:sz w:val="22"/>
                <w:szCs w:val="22"/>
                <w:lang w:eastAsia="en-US"/>
              </w:rPr>
            </w:pPr>
          </w:p>
        </w:tc>
        <w:tc>
          <w:tcPr>
            <w:tcW w:w="6510" w:type="dxa"/>
          </w:tcPr>
          <w:p w:rsidR="006C0271" w:rsidRPr="00134CAA" w:rsidRDefault="006C0271" w:rsidP="009802C5">
            <w:pPr>
              <w:pStyle w:val="Style131"/>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 xml:space="preserve">Выполните эти настройки, если </w:t>
            </w:r>
            <w:proofErr w:type="gramStart"/>
            <w:r w:rsidRPr="00134CAA">
              <w:rPr>
                <w:rStyle w:val="FontStyle226"/>
                <w:rFonts w:eastAsiaTheme="minorEastAsia"/>
                <w:b w:val="0"/>
                <w:spacing w:val="0"/>
                <w:sz w:val="22"/>
                <w:szCs w:val="22"/>
                <w:lang w:eastAsia="en-US"/>
              </w:rPr>
              <w:t>видео сигнал</w:t>
            </w:r>
            <w:proofErr w:type="gramEnd"/>
            <w:r w:rsidRPr="00134CAA">
              <w:rPr>
                <w:rStyle w:val="FontStyle226"/>
                <w:rFonts w:eastAsiaTheme="minorEastAsia"/>
                <w:b w:val="0"/>
                <w:spacing w:val="0"/>
                <w:sz w:val="22"/>
                <w:szCs w:val="22"/>
                <w:lang w:eastAsia="en-US"/>
              </w:rPr>
              <w:t xml:space="preserve"> будет воспроизводиться на телевизоре в Зоне 2, подключенном к разъему HDMI OUT ZONE 2. </w:t>
            </w:r>
          </w:p>
          <w:p w:rsidR="006C0271" w:rsidRPr="00134CAA" w:rsidRDefault="006C0271" w:rsidP="009802C5">
            <w:pPr>
              <w:pStyle w:val="Style131"/>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"Use"(Используется):</w:t>
            </w:r>
          </w:p>
          <w:p w:rsidR="006C0271" w:rsidRPr="00134CAA" w:rsidRDefault="006C0271" w:rsidP="009802C5">
            <w:pPr>
              <w:pStyle w:val="Style131"/>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 xml:space="preserve">Эта функция включена. </w:t>
            </w:r>
          </w:p>
          <w:p w:rsidR="006C0271" w:rsidRPr="00134CAA" w:rsidRDefault="006C0271" w:rsidP="009802C5">
            <w:pPr>
              <w:pStyle w:val="Style131"/>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"Not Use": Эта функция выключена.</w:t>
            </w:r>
          </w:p>
          <w:p w:rsidR="006C0271" w:rsidRPr="00134CAA" w:rsidRDefault="006C0271" w:rsidP="009802C5">
            <w:pPr>
              <w:autoSpaceDE w:val="0"/>
              <w:autoSpaceDN w:val="0"/>
              <w:adjustRightInd w:val="0"/>
              <w:spacing w:after="0" w:line="240" w:lineRule="auto"/>
              <w:rPr>
                <w:rStyle w:val="FontStyle226"/>
                <w:rFonts w:eastAsiaTheme="minorEastAsia"/>
                <w:b w:val="0"/>
                <w:spacing w:val="0"/>
                <w:sz w:val="22"/>
                <w:szCs w:val="22"/>
              </w:rPr>
            </w:pPr>
            <w:r w:rsidRPr="00134CAA">
              <w:rPr>
                <w:rFonts w:ascii="Arial" w:hAnsi="Arial" w:cs="Arial"/>
                <w:lang w:eastAsia="ru-RU"/>
              </w:rPr>
              <w:t xml:space="preserve">• Когда видео и аудио </w:t>
            </w:r>
            <w:proofErr w:type="gramStart"/>
            <w:r w:rsidRPr="00134CAA">
              <w:rPr>
                <w:rFonts w:ascii="Arial" w:hAnsi="Arial" w:cs="Arial"/>
                <w:lang w:eastAsia="ru-RU"/>
              </w:rPr>
              <w:t>со</w:t>
            </w:r>
            <w:proofErr w:type="gramEnd"/>
            <w:r w:rsidRPr="00134CAA">
              <w:rPr>
                <w:rFonts w:ascii="Arial" w:hAnsi="Arial" w:cs="Arial"/>
                <w:lang w:eastAsia="ru-RU"/>
              </w:rPr>
              <w:t xml:space="preserve"> входа </w:t>
            </w:r>
            <w:r w:rsidRPr="00134CAA">
              <w:rPr>
                <w:rFonts w:ascii="Arial" w:hAnsi="Arial" w:cs="Arial"/>
                <w:lang w:val="en-US" w:eastAsia="ru-RU"/>
              </w:rPr>
              <w:t>HDMI</w:t>
            </w:r>
            <w:r w:rsidRPr="00134CAA">
              <w:rPr>
                <w:rFonts w:ascii="Arial" w:hAnsi="Arial" w:cs="Arial"/>
                <w:lang w:eastAsia="ru-RU"/>
              </w:rPr>
              <w:t xml:space="preserve"> выдается на </w:t>
            </w:r>
            <w:r w:rsidRPr="00134CAA">
              <w:rPr>
                <w:rFonts w:ascii="Arial" w:hAnsi="Arial" w:cs="Arial"/>
                <w:lang w:val="en-US" w:eastAsia="ru-RU"/>
              </w:rPr>
              <w:t>ZONE</w:t>
            </w:r>
            <w:r w:rsidRPr="00134CAA">
              <w:rPr>
                <w:rFonts w:ascii="Arial" w:hAnsi="Arial" w:cs="Arial"/>
                <w:lang w:eastAsia="ru-RU"/>
              </w:rPr>
              <w:t xml:space="preserve"> 2, задайте "</w:t>
            </w:r>
            <w:r w:rsidRPr="00134CAA">
              <w:rPr>
                <w:rFonts w:ascii="Arial" w:hAnsi="Arial" w:cs="Arial"/>
                <w:lang w:val="en-US" w:eastAsia="ru-RU"/>
              </w:rPr>
              <w:t>Use</w:t>
            </w:r>
            <w:r w:rsidRPr="00134CAA">
              <w:rPr>
                <w:rFonts w:ascii="Arial" w:hAnsi="Arial" w:cs="Arial"/>
                <w:lang w:eastAsia="ru-RU"/>
              </w:rPr>
              <w:t>".</w:t>
            </w:r>
          </w:p>
        </w:tc>
      </w:tr>
      <w:tr w:rsidR="006C0271" w:rsidRPr="00134CAA" w:rsidTr="001A2A1B">
        <w:tc>
          <w:tcPr>
            <w:tcW w:w="1668" w:type="dxa"/>
          </w:tcPr>
          <w:p w:rsidR="006C0271" w:rsidRPr="00134CAA" w:rsidRDefault="006C0271" w:rsidP="009802C5">
            <w:pPr>
              <w:pStyle w:val="a3"/>
              <w:rPr>
                <w:rFonts w:ascii="Arial" w:hAnsi="Arial" w:cs="Arial"/>
                <w:sz w:val="22"/>
                <w:szCs w:val="22"/>
              </w:rPr>
            </w:pPr>
            <w:r w:rsidRPr="00134CAA">
              <w:rPr>
                <w:rFonts w:ascii="Arial" w:hAnsi="Arial" w:cs="Arial"/>
                <w:bCs/>
                <w:sz w:val="22"/>
                <w:szCs w:val="22"/>
                <w:lang w:val="en-US"/>
              </w:rPr>
              <w:t>OSD</w:t>
            </w:r>
            <w:r w:rsidRPr="00134CAA">
              <w:rPr>
                <w:rFonts w:ascii="Arial" w:eastAsia="MS Mincho" w:hAnsi="Arial" w:cs="Arial"/>
                <w:bCs/>
                <w:sz w:val="22"/>
                <w:szCs w:val="22"/>
              </w:rPr>
              <w:t xml:space="preserve"> </w:t>
            </w:r>
            <w:r w:rsidRPr="00134CAA">
              <w:rPr>
                <w:rFonts w:ascii="Arial" w:eastAsia="MS Mincho" w:hAnsi="Arial" w:cs="Arial"/>
                <w:bCs/>
                <w:sz w:val="22"/>
                <w:szCs w:val="22"/>
                <w:lang w:val="en-US"/>
              </w:rPr>
              <w:t>Language</w:t>
            </w:r>
            <w:r w:rsidRPr="00134CAA">
              <w:rPr>
                <w:rFonts w:ascii="Arial" w:eastAsia="MS Mincho" w:hAnsi="Arial" w:cs="Arial"/>
                <w:bCs/>
                <w:sz w:val="22"/>
                <w:szCs w:val="22"/>
              </w:rPr>
              <w:t xml:space="preserve"> – язык экранного меню</w:t>
            </w:r>
          </w:p>
        </w:tc>
        <w:tc>
          <w:tcPr>
            <w:tcW w:w="1275" w:type="dxa"/>
          </w:tcPr>
          <w:p w:rsidR="006C0271" w:rsidRPr="00134CAA" w:rsidRDefault="006C0271" w:rsidP="009802C5">
            <w:pPr>
              <w:pStyle w:val="a3"/>
              <w:rPr>
                <w:rFonts w:ascii="Arial" w:hAnsi="Arial" w:cs="Arial"/>
                <w:sz w:val="22"/>
                <w:szCs w:val="22"/>
                <w:lang w:val="en-US"/>
              </w:rPr>
            </w:pPr>
            <w:r w:rsidRPr="00134CAA">
              <w:rPr>
                <w:rFonts w:ascii="Arial" w:hAnsi="Arial" w:cs="Arial"/>
                <w:sz w:val="22"/>
                <w:szCs w:val="22"/>
                <w:lang w:val="en-US" w:eastAsia="ru-RU"/>
              </w:rPr>
              <w:t>English</w:t>
            </w:r>
          </w:p>
        </w:tc>
        <w:tc>
          <w:tcPr>
            <w:tcW w:w="6510" w:type="dxa"/>
          </w:tcPr>
          <w:p w:rsidR="006C0271" w:rsidRPr="00134CAA" w:rsidRDefault="006C0271" w:rsidP="009802C5">
            <w:pPr>
              <w:pStyle w:val="a3"/>
              <w:rPr>
                <w:rFonts w:ascii="Arial" w:hAnsi="Arial" w:cs="Arial"/>
                <w:sz w:val="22"/>
                <w:szCs w:val="22"/>
              </w:rPr>
            </w:pPr>
            <w:r w:rsidRPr="00134CAA">
              <w:rPr>
                <w:rFonts w:ascii="Arial" w:hAnsi="Arial" w:cs="Arial"/>
                <w:sz w:val="22"/>
                <w:szCs w:val="22"/>
                <w:lang w:eastAsia="ru-RU"/>
              </w:rPr>
              <w:t xml:space="preserve">Выберите язык экранных меню из следующего списка. </w:t>
            </w:r>
            <w:r w:rsidRPr="00134CAA">
              <w:rPr>
                <w:rFonts w:ascii="Arial" w:hAnsi="Arial" w:cs="Arial"/>
                <w:sz w:val="22"/>
                <w:szCs w:val="22"/>
              </w:rPr>
              <w:t xml:space="preserve">Можно выбрать: </w:t>
            </w:r>
          </w:p>
          <w:p w:rsidR="006C0271" w:rsidRPr="00134CAA" w:rsidRDefault="006C0271" w:rsidP="009802C5">
            <w:pPr>
              <w:pStyle w:val="a3"/>
              <w:rPr>
                <w:rFonts w:ascii="Arial" w:hAnsi="Arial" w:cs="Arial"/>
                <w:sz w:val="22"/>
                <w:szCs w:val="22"/>
              </w:rPr>
            </w:pPr>
            <w:r w:rsidRPr="00134CAA">
              <w:rPr>
                <w:rFonts w:ascii="Arial" w:hAnsi="Arial" w:cs="Arial"/>
                <w:sz w:val="22"/>
                <w:szCs w:val="22"/>
              </w:rPr>
              <w:t>(</w:t>
            </w:r>
            <w:r w:rsidRPr="00134CAA">
              <w:rPr>
                <w:rStyle w:val="FontStyle226"/>
                <w:rFonts w:eastAsiaTheme="minorEastAsia"/>
                <w:b w:val="0"/>
                <w:spacing w:val="0"/>
                <w:sz w:val="22"/>
                <w:szCs w:val="22"/>
              </w:rPr>
              <w:t>североамериканские модели</w:t>
            </w:r>
            <w:r w:rsidRPr="00134CAA">
              <w:rPr>
                <w:rFonts w:ascii="Arial" w:hAnsi="Arial" w:cs="Arial"/>
                <w:sz w:val="22"/>
                <w:szCs w:val="22"/>
              </w:rPr>
              <w:t xml:space="preserve">) </w:t>
            </w:r>
            <w:r w:rsidRPr="00134CAA">
              <w:rPr>
                <w:rFonts w:ascii="Arial" w:hAnsi="Arial" w:cs="Arial"/>
                <w:sz w:val="22"/>
                <w:szCs w:val="22"/>
                <w:lang w:val="en-US"/>
              </w:rPr>
              <w:t>English</w:t>
            </w:r>
            <w:r w:rsidRPr="00134CAA">
              <w:rPr>
                <w:rFonts w:ascii="Arial" w:hAnsi="Arial" w:cs="Arial"/>
                <w:sz w:val="22"/>
                <w:szCs w:val="22"/>
              </w:rPr>
              <w:t xml:space="preserve">, </w:t>
            </w:r>
            <w:r w:rsidRPr="00134CAA">
              <w:rPr>
                <w:rFonts w:ascii="Arial" w:hAnsi="Arial" w:cs="Arial"/>
                <w:sz w:val="22"/>
                <w:szCs w:val="22"/>
                <w:lang w:val="en-US"/>
              </w:rPr>
              <w:t>German</w:t>
            </w:r>
            <w:r w:rsidRPr="00134CAA">
              <w:rPr>
                <w:rFonts w:ascii="Arial" w:hAnsi="Arial" w:cs="Arial"/>
                <w:sz w:val="22"/>
                <w:szCs w:val="22"/>
              </w:rPr>
              <w:t xml:space="preserve">, </w:t>
            </w:r>
            <w:r w:rsidRPr="00134CAA">
              <w:rPr>
                <w:rFonts w:ascii="Arial" w:hAnsi="Arial" w:cs="Arial"/>
                <w:sz w:val="22"/>
                <w:szCs w:val="22"/>
                <w:lang w:val="en-US"/>
              </w:rPr>
              <w:t>French</w:t>
            </w:r>
            <w:r w:rsidRPr="00134CAA">
              <w:rPr>
                <w:rFonts w:ascii="Arial" w:hAnsi="Arial" w:cs="Arial"/>
                <w:sz w:val="22"/>
                <w:szCs w:val="22"/>
              </w:rPr>
              <w:t xml:space="preserve">, </w:t>
            </w:r>
            <w:r w:rsidRPr="00134CAA">
              <w:rPr>
                <w:rFonts w:ascii="Arial" w:hAnsi="Arial" w:cs="Arial"/>
                <w:sz w:val="22"/>
                <w:szCs w:val="22"/>
                <w:lang w:val="en-US"/>
              </w:rPr>
              <w:t>Spanish</w:t>
            </w:r>
            <w:r w:rsidRPr="00134CAA">
              <w:rPr>
                <w:rFonts w:ascii="Arial" w:hAnsi="Arial" w:cs="Arial"/>
                <w:sz w:val="22"/>
                <w:szCs w:val="22"/>
              </w:rPr>
              <w:t xml:space="preserve">, </w:t>
            </w:r>
            <w:r w:rsidRPr="00134CAA">
              <w:rPr>
                <w:rFonts w:ascii="Arial" w:hAnsi="Arial" w:cs="Arial"/>
                <w:sz w:val="22"/>
                <w:szCs w:val="22"/>
                <w:lang w:val="en-US"/>
              </w:rPr>
              <w:t>Italian</w:t>
            </w:r>
            <w:r w:rsidRPr="00134CAA">
              <w:rPr>
                <w:rFonts w:ascii="Arial" w:hAnsi="Arial" w:cs="Arial"/>
                <w:sz w:val="22"/>
                <w:szCs w:val="22"/>
              </w:rPr>
              <w:t xml:space="preserve">, </w:t>
            </w:r>
            <w:r w:rsidRPr="00134CAA">
              <w:rPr>
                <w:rFonts w:ascii="Arial" w:hAnsi="Arial" w:cs="Arial"/>
                <w:sz w:val="22"/>
                <w:szCs w:val="22"/>
                <w:lang w:val="en-US"/>
              </w:rPr>
              <w:t>Dutch</w:t>
            </w:r>
            <w:r w:rsidRPr="00134CAA">
              <w:rPr>
                <w:rFonts w:ascii="Arial" w:hAnsi="Arial" w:cs="Arial"/>
                <w:sz w:val="22"/>
                <w:szCs w:val="22"/>
              </w:rPr>
              <w:t xml:space="preserve">, </w:t>
            </w:r>
            <w:r w:rsidRPr="00134CAA">
              <w:rPr>
                <w:rFonts w:ascii="Arial" w:hAnsi="Arial" w:cs="Arial"/>
                <w:sz w:val="22"/>
                <w:szCs w:val="22"/>
                <w:lang w:val="en-US"/>
              </w:rPr>
              <w:t>Swedish</w:t>
            </w:r>
            <w:r w:rsidRPr="00134CAA">
              <w:rPr>
                <w:rFonts w:ascii="Arial" w:hAnsi="Arial" w:cs="Arial"/>
                <w:sz w:val="22"/>
                <w:szCs w:val="22"/>
              </w:rPr>
              <w:t xml:space="preserve"> (</w:t>
            </w:r>
            <w:r w:rsidRPr="00134CAA">
              <w:rPr>
                <w:rStyle w:val="FontStyle226"/>
                <w:rFonts w:eastAsiaTheme="minorEastAsia"/>
                <w:b w:val="0"/>
                <w:spacing w:val="0"/>
                <w:sz w:val="22"/>
                <w:szCs w:val="22"/>
              </w:rPr>
              <w:t>европейские, австралийские и азиатские модели</w:t>
            </w:r>
            <w:r w:rsidRPr="00134CAA">
              <w:rPr>
                <w:rFonts w:ascii="Arial" w:hAnsi="Arial" w:cs="Arial"/>
                <w:sz w:val="22"/>
                <w:szCs w:val="22"/>
              </w:rPr>
              <w:t xml:space="preserve">) </w:t>
            </w:r>
            <w:r w:rsidRPr="00134CAA">
              <w:rPr>
                <w:rFonts w:ascii="Arial" w:hAnsi="Arial" w:cs="Arial"/>
                <w:sz w:val="22"/>
                <w:szCs w:val="22"/>
                <w:lang w:val="en-US"/>
              </w:rPr>
              <w:t>English</w:t>
            </w:r>
            <w:r w:rsidRPr="00134CAA">
              <w:rPr>
                <w:rFonts w:ascii="Arial" w:hAnsi="Arial" w:cs="Arial"/>
                <w:sz w:val="22"/>
                <w:szCs w:val="22"/>
              </w:rPr>
              <w:t xml:space="preserve">, </w:t>
            </w:r>
            <w:r w:rsidRPr="00134CAA">
              <w:rPr>
                <w:rFonts w:ascii="Arial" w:hAnsi="Arial" w:cs="Arial"/>
                <w:sz w:val="22"/>
                <w:szCs w:val="22"/>
                <w:lang w:val="en-US"/>
              </w:rPr>
              <w:t>German</w:t>
            </w:r>
            <w:r w:rsidRPr="00134CAA">
              <w:rPr>
                <w:rFonts w:ascii="Arial" w:hAnsi="Arial" w:cs="Arial"/>
                <w:sz w:val="22"/>
                <w:szCs w:val="22"/>
              </w:rPr>
              <w:t xml:space="preserve">, </w:t>
            </w:r>
            <w:r w:rsidRPr="00134CAA">
              <w:rPr>
                <w:rFonts w:ascii="Arial" w:hAnsi="Arial" w:cs="Arial"/>
                <w:sz w:val="22"/>
                <w:szCs w:val="22"/>
                <w:lang w:val="en-US"/>
              </w:rPr>
              <w:t>French</w:t>
            </w:r>
            <w:r w:rsidRPr="00134CAA">
              <w:rPr>
                <w:rFonts w:ascii="Arial" w:hAnsi="Arial" w:cs="Arial"/>
                <w:sz w:val="22"/>
                <w:szCs w:val="22"/>
              </w:rPr>
              <w:t xml:space="preserve">, </w:t>
            </w:r>
            <w:r w:rsidRPr="00134CAA">
              <w:rPr>
                <w:rFonts w:ascii="Arial" w:hAnsi="Arial" w:cs="Arial"/>
                <w:sz w:val="22"/>
                <w:szCs w:val="22"/>
                <w:lang w:val="en-US"/>
              </w:rPr>
              <w:t>Spanish</w:t>
            </w:r>
            <w:r w:rsidRPr="00134CAA">
              <w:rPr>
                <w:rFonts w:ascii="Arial" w:hAnsi="Arial" w:cs="Arial"/>
                <w:sz w:val="22"/>
                <w:szCs w:val="22"/>
              </w:rPr>
              <w:t xml:space="preserve">, </w:t>
            </w:r>
            <w:r w:rsidRPr="00134CAA">
              <w:rPr>
                <w:rFonts w:ascii="Arial" w:hAnsi="Arial" w:cs="Arial"/>
                <w:sz w:val="22"/>
                <w:szCs w:val="22"/>
                <w:lang w:val="en-US"/>
              </w:rPr>
              <w:t>Italian</w:t>
            </w:r>
            <w:r w:rsidRPr="00134CAA">
              <w:rPr>
                <w:rFonts w:ascii="Arial" w:hAnsi="Arial" w:cs="Arial"/>
                <w:sz w:val="22"/>
                <w:szCs w:val="22"/>
              </w:rPr>
              <w:t xml:space="preserve">, </w:t>
            </w:r>
            <w:r w:rsidRPr="00134CAA">
              <w:rPr>
                <w:rFonts w:ascii="Arial" w:hAnsi="Arial" w:cs="Arial"/>
                <w:sz w:val="22"/>
                <w:szCs w:val="22"/>
                <w:lang w:val="en-US"/>
              </w:rPr>
              <w:t>Dutch</w:t>
            </w:r>
            <w:r w:rsidRPr="00134CAA">
              <w:rPr>
                <w:rFonts w:ascii="Arial" w:hAnsi="Arial" w:cs="Arial"/>
                <w:sz w:val="22"/>
                <w:szCs w:val="22"/>
              </w:rPr>
              <w:t xml:space="preserve">, </w:t>
            </w:r>
            <w:r w:rsidRPr="00134CAA">
              <w:rPr>
                <w:rFonts w:ascii="Arial" w:hAnsi="Arial" w:cs="Arial"/>
                <w:sz w:val="22"/>
                <w:szCs w:val="22"/>
                <w:lang w:val="en-US"/>
              </w:rPr>
              <w:t>Swedish</w:t>
            </w:r>
            <w:r w:rsidRPr="00134CAA">
              <w:rPr>
                <w:rFonts w:ascii="Arial" w:hAnsi="Arial" w:cs="Arial"/>
                <w:sz w:val="22"/>
                <w:szCs w:val="22"/>
              </w:rPr>
              <w:t xml:space="preserve">, </w:t>
            </w:r>
            <w:r w:rsidRPr="00134CAA">
              <w:rPr>
                <w:rFonts w:ascii="Arial" w:hAnsi="Arial" w:cs="Arial"/>
                <w:sz w:val="22"/>
                <w:szCs w:val="22"/>
                <w:lang w:val="en-US"/>
              </w:rPr>
              <w:t>Russian</w:t>
            </w:r>
            <w:r w:rsidRPr="00134CAA">
              <w:rPr>
                <w:rFonts w:ascii="Arial" w:hAnsi="Arial" w:cs="Arial"/>
                <w:sz w:val="22"/>
                <w:szCs w:val="22"/>
              </w:rPr>
              <w:t xml:space="preserve">, </w:t>
            </w:r>
            <w:r w:rsidRPr="00134CAA">
              <w:rPr>
                <w:rFonts w:ascii="Arial" w:hAnsi="Arial" w:cs="Arial"/>
                <w:sz w:val="22"/>
                <w:szCs w:val="22"/>
                <w:lang w:val="en-US"/>
              </w:rPr>
              <w:t>Chinese</w:t>
            </w:r>
            <w:r w:rsidRPr="00134CAA">
              <w:rPr>
                <w:rFonts w:ascii="Arial" w:hAnsi="Arial" w:cs="Arial"/>
                <w:sz w:val="22"/>
                <w:szCs w:val="22"/>
              </w:rPr>
              <w:t xml:space="preserve">). </w:t>
            </w:r>
          </w:p>
        </w:tc>
      </w:tr>
      <w:tr w:rsidR="006C0271" w:rsidRPr="00134CAA" w:rsidTr="001A2A1B">
        <w:tc>
          <w:tcPr>
            <w:tcW w:w="1668" w:type="dxa"/>
          </w:tcPr>
          <w:p w:rsidR="006C0271" w:rsidRPr="00134CAA" w:rsidRDefault="006C0271" w:rsidP="009802C5">
            <w:pPr>
              <w:pStyle w:val="a3"/>
              <w:rPr>
                <w:rFonts w:ascii="Arial" w:hAnsi="Arial" w:cs="Arial"/>
                <w:bCs/>
                <w:sz w:val="22"/>
                <w:szCs w:val="22"/>
                <w:lang w:val="en-US"/>
              </w:rPr>
            </w:pPr>
            <w:r w:rsidRPr="00134CAA">
              <w:rPr>
                <w:rFonts w:ascii="Arial" w:hAnsi="Arial" w:cs="Arial"/>
                <w:bCs/>
                <w:sz w:val="22"/>
                <w:szCs w:val="22"/>
                <w:lang w:val="en-US"/>
              </w:rPr>
              <w:t xml:space="preserve">Impose OSD -  наложение </w:t>
            </w:r>
            <w:r w:rsidRPr="00134CAA">
              <w:rPr>
                <w:rFonts w:ascii="Arial" w:hAnsi="Arial" w:cs="Arial"/>
                <w:bCs/>
                <w:sz w:val="22"/>
                <w:szCs w:val="22"/>
                <w:lang w:val="en-US"/>
              </w:rPr>
              <w:lastRenderedPageBreak/>
              <w:t>экранного меню (On Screen Display)</w:t>
            </w:r>
          </w:p>
        </w:tc>
        <w:tc>
          <w:tcPr>
            <w:tcW w:w="1275" w:type="dxa"/>
          </w:tcPr>
          <w:p w:rsidR="006C0271" w:rsidRPr="00134CAA" w:rsidRDefault="006C0271" w:rsidP="009802C5">
            <w:pPr>
              <w:pStyle w:val="a3"/>
              <w:rPr>
                <w:rFonts w:ascii="Arial" w:hAnsi="Arial" w:cs="Arial"/>
                <w:sz w:val="22"/>
                <w:szCs w:val="22"/>
                <w:lang w:val="en-US" w:eastAsia="ru-RU"/>
              </w:rPr>
            </w:pPr>
            <w:r w:rsidRPr="00134CAA">
              <w:rPr>
                <w:rFonts w:ascii="Arial" w:hAnsi="Arial" w:cs="Arial"/>
                <w:sz w:val="22"/>
                <w:szCs w:val="22"/>
                <w:lang w:val="en-US" w:eastAsia="ru-RU"/>
              </w:rPr>
              <w:lastRenderedPageBreak/>
              <w:t>On</w:t>
            </w:r>
          </w:p>
        </w:tc>
        <w:tc>
          <w:tcPr>
            <w:tcW w:w="6510" w:type="dxa"/>
          </w:tcPr>
          <w:p w:rsidR="006C0271" w:rsidRPr="00134CAA" w:rsidRDefault="006C0271" w:rsidP="009802C5">
            <w:pPr>
              <w:pStyle w:val="a3"/>
              <w:rPr>
                <w:rFonts w:ascii="Arial" w:hAnsi="Arial" w:cs="Arial"/>
                <w:sz w:val="22"/>
                <w:szCs w:val="22"/>
                <w:lang w:eastAsia="ru-RU"/>
              </w:rPr>
            </w:pPr>
            <w:r w:rsidRPr="00134CAA">
              <w:rPr>
                <w:rFonts w:ascii="Arial" w:hAnsi="Arial" w:cs="Arial"/>
                <w:sz w:val="22"/>
                <w:szCs w:val="22"/>
                <w:lang w:eastAsia="ru-RU"/>
              </w:rPr>
              <w:t xml:space="preserve">Эта настройка определяет, отображаются ли на экране подробности работы именно в тот момент, когда </w:t>
            </w:r>
            <w:r w:rsidRPr="00134CAA">
              <w:rPr>
                <w:rFonts w:ascii="Arial" w:hAnsi="Arial" w:cs="Arial"/>
                <w:sz w:val="22"/>
                <w:szCs w:val="22"/>
                <w:lang w:eastAsia="ru-RU"/>
              </w:rPr>
              <w:lastRenderedPageBreak/>
              <w:t>подстраивается функция ресивера.</w:t>
            </w:r>
          </w:p>
          <w:p w:rsidR="006C0271" w:rsidRPr="00134CAA" w:rsidRDefault="006C0271" w:rsidP="009802C5">
            <w:pPr>
              <w:pStyle w:val="a3"/>
              <w:rPr>
                <w:rFonts w:ascii="Arial" w:hAnsi="Arial" w:cs="Arial"/>
                <w:sz w:val="22"/>
                <w:szCs w:val="22"/>
                <w:lang w:eastAsia="ru-RU"/>
              </w:rPr>
            </w:pPr>
            <w:r w:rsidRPr="00134CAA">
              <w:rPr>
                <w:rFonts w:ascii="Arial" w:hAnsi="Arial" w:cs="Arial"/>
                <w:sz w:val="22"/>
                <w:szCs w:val="22"/>
                <w:lang w:eastAsia="ru-RU"/>
              </w:rPr>
              <w:t xml:space="preserve">"On": Рабочее меню отображается на экране TV. </w:t>
            </w:r>
          </w:p>
          <w:p w:rsidR="006C0271" w:rsidRPr="00134CAA" w:rsidRDefault="006C0271" w:rsidP="009802C5">
            <w:pPr>
              <w:pStyle w:val="a3"/>
              <w:rPr>
                <w:rFonts w:ascii="Arial" w:hAnsi="Arial" w:cs="Arial"/>
                <w:sz w:val="22"/>
                <w:szCs w:val="22"/>
                <w:lang w:eastAsia="ru-RU"/>
              </w:rPr>
            </w:pPr>
            <w:r w:rsidRPr="00134CAA">
              <w:rPr>
                <w:rFonts w:ascii="Arial" w:hAnsi="Arial" w:cs="Arial"/>
                <w:sz w:val="22"/>
                <w:szCs w:val="22"/>
                <w:lang w:eastAsia="ru-RU"/>
              </w:rPr>
              <w:t xml:space="preserve">"Off": Рабочее меню не отображается на экране TV. </w:t>
            </w:r>
          </w:p>
          <w:p w:rsidR="006C0271" w:rsidRPr="00134CAA" w:rsidRDefault="006C0271" w:rsidP="009802C5">
            <w:pPr>
              <w:pStyle w:val="a3"/>
              <w:rPr>
                <w:rFonts w:ascii="Arial" w:hAnsi="Arial" w:cs="Arial"/>
                <w:sz w:val="22"/>
                <w:szCs w:val="22"/>
                <w:lang w:eastAsia="ru-RU"/>
              </w:rPr>
            </w:pPr>
            <w:r w:rsidRPr="00134CAA">
              <w:rPr>
                <w:rFonts w:ascii="Arial" w:hAnsi="Arial" w:cs="Arial"/>
                <w:sz w:val="22"/>
                <w:szCs w:val="22"/>
                <w:lang w:eastAsia="ru-RU"/>
              </w:rPr>
              <w:t xml:space="preserve">  Рабочее меню может не </w:t>
            </w:r>
            <w:proofErr w:type="gramStart"/>
            <w:r w:rsidRPr="00134CAA">
              <w:rPr>
                <w:rFonts w:ascii="Arial" w:hAnsi="Arial" w:cs="Arial"/>
                <w:sz w:val="22"/>
                <w:szCs w:val="22"/>
                <w:lang w:eastAsia="ru-RU"/>
              </w:rPr>
              <w:t>отображаться на экране даже когда выбрано</w:t>
            </w:r>
            <w:proofErr w:type="gramEnd"/>
            <w:r w:rsidRPr="00134CAA">
              <w:rPr>
                <w:rFonts w:ascii="Arial" w:hAnsi="Arial" w:cs="Arial"/>
                <w:sz w:val="22"/>
                <w:szCs w:val="22"/>
                <w:lang w:eastAsia="ru-RU"/>
              </w:rPr>
              <w:t xml:space="preserve"> «On», в зависимости от входного сигнала. Если  рабочее меню не отображается, смените разрешение на подсоединенном устройстве. </w:t>
            </w:r>
          </w:p>
        </w:tc>
      </w:tr>
      <w:tr w:rsidR="00D80CF7" w:rsidRPr="00134CAA" w:rsidTr="001A2A1B">
        <w:tc>
          <w:tcPr>
            <w:tcW w:w="1668" w:type="dxa"/>
          </w:tcPr>
          <w:p w:rsidR="00D80CF7" w:rsidRPr="00134CAA" w:rsidRDefault="00D80CF7" w:rsidP="001A2A1B">
            <w:pPr>
              <w:pStyle w:val="a3"/>
              <w:rPr>
                <w:rFonts w:ascii="Arial" w:hAnsi="Arial" w:cs="Arial"/>
                <w:bCs/>
                <w:sz w:val="22"/>
                <w:szCs w:val="22"/>
                <w:lang w:val="en-US" w:eastAsia="ru-RU"/>
              </w:rPr>
            </w:pPr>
            <w:r w:rsidRPr="00134CAA">
              <w:rPr>
                <w:rFonts w:ascii="ArialMT" w:hAnsi="ArialMT" w:cs="ArialMT"/>
                <w:sz w:val="22"/>
                <w:szCs w:val="22"/>
                <w:lang w:val="en-US" w:eastAsia="ru-RU"/>
              </w:rPr>
              <w:lastRenderedPageBreak/>
              <w:t>Mini Player OSD</w:t>
            </w:r>
          </w:p>
        </w:tc>
        <w:tc>
          <w:tcPr>
            <w:tcW w:w="1275" w:type="dxa"/>
          </w:tcPr>
          <w:p w:rsidR="00D80CF7" w:rsidRPr="00134CAA" w:rsidRDefault="00D80CF7" w:rsidP="001A2A1B">
            <w:pPr>
              <w:pStyle w:val="a3"/>
              <w:rPr>
                <w:rFonts w:ascii="Arial" w:hAnsi="Arial" w:cs="Arial"/>
                <w:bCs/>
                <w:sz w:val="22"/>
                <w:szCs w:val="22"/>
                <w:lang w:val="en-US" w:eastAsia="ru-RU"/>
              </w:rPr>
            </w:pPr>
            <w:r w:rsidRPr="00134CAA">
              <w:rPr>
                <w:rFonts w:ascii="ArialMT" w:hAnsi="ArialMT" w:cs="ArialMT"/>
                <w:sz w:val="22"/>
                <w:szCs w:val="22"/>
                <w:lang w:val="en-US" w:eastAsia="ru-RU"/>
              </w:rPr>
              <w:t>Always On</w:t>
            </w:r>
          </w:p>
        </w:tc>
        <w:tc>
          <w:tcPr>
            <w:tcW w:w="6510" w:type="dxa"/>
          </w:tcPr>
          <w:p w:rsidR="00D80CF7" w:rsidRPr="00134CAA" w:rsidRDefault="00D80CF7" w:rsidP="00761207">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 xml:space="preserve">Вы можете воспроизводить на телевизоре изображение с другого входа, выбранного непосредственно </w:t>
            </w:r>
            <w:proofErr w:type="gramStart"/>
            <w:r w:rsidRPr="00134CAA">
              <w:rPr>
                <w:rFonts w:ascii="ArialMT" w:hAnsi="ArialMT" w:cs="ArialMT"/>
                <w:lang w:eastAsia="ru-RU"/>
              </w:rPr>
              <w:t>перед</w:t>
            </w:r>
            <w:proofErr w:type="gramEnd"/>
            <w:r w:rsidRPr="00134CAA">
              <w:rPr>
                <w:rFonts w:ascii="ArialMT" w:hAnsi="ArialMT" w:cs="ArialMT"/>
                <w:lang w:eastAsia="ru-RU"/>
              </w:rPr>
              <w:t xml:space="preserve"> </w:t>
            </w:r>
          </w:p>
          <w:p w:rsidR="00D80CF7" w:rsidRPr="00134CAA" w:rsidRDefault="00D80CF7" w:rsidP="00761207">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 xml:space="preserve">воспроизведением аудио с входа </w:t>
            </w:r>
            <w:r w:rsidRPr="00134CAA">
              <w:rPr>
                <w:rFonts w:ascii="ArialMT" w:hAnsi="ArialMT" w:cs="ArialMT"/>
                <w:lang w:val="en-US" w:eastAsia="ru-RU"/>
              </w:rPr>
              <w:t>BLUETOOTH</w:t>
            </w:r>
            <w:r w:rsidRPr="00134CAA">
              <w:rPr>
                <w:rFonts w:ascii="ArialMT" w:hAnsi="ArialMT" w:cs="ArialMT"/>
                <w:lang w:eastAsia="ru-RU"/>
              </w:rPr>
              <w:t xml:space="preserve">. После переключения на вход </w:t>
            </w:r>
            <w:r w:rsidRPr="00134CAA">
              <w:rPr>
                <w:rFonts w:ascii="ArialMT" w:hAnsi="ArialMT" w:cs="ArialMT"/>
                <w:lang w:val="en-US" w:eastAsia="ru-RU"/>
              </w:rPr>
              <w:t>BLUETOOTH</w:t>
            </w:r>
            <w:r w:rsidRPr="00134CAA">
              <w:rPr>
                <w:rFonts w:ascii="ArialMT" w:hAnsi="ArialMT" w:cs="ArialMT"/>
                <w:lang w:eastAsia="ru-RU"/>
              </w:rPr>
              <w:t>, запустите воспроизведение</w:t>
            </w:r>
            <w:r w:rsidR="00CE4935" w:rsidRPr="00134CAA">
              <w:rPr>
                <w:rFonts w:ascii="ArialMT" w:hAnsi="ArialMT" w:cs="ArialMT"/>
                <w:lang w:eastAsia="ru-RU"/>
              </w:rPr>
              <w:t xml:space="preserve"> </w:t>
            </w:r>
            <w:r w:rsidRPr="00134CAA">
              <w:rPr>
                <w:rFonts w:ascii="ArialMT" w:hAnsi="ArialMT" w:cs="ArialMT"/>
                <w:lang w:eastAsia="ru-RU"/>
              </w:rPr>
              <w:t xml:space="preserve">изображения и звука, затем при нажатии кнопки режимов </w:t>
            </w:r>
            <w:r w:rsidRPr="00134CAA">
              <w:rPr>
                <w:rFonts w:ascii="ArialMT" w:hAnsi="ArialMT" w:cs="ArialMT"/>
                <w:lang w:val="en-US" w:eastAsia="ru-RU"/>
              </w:rPr>
              <w:t>MODE</w:t>
            </w:r>
            <w:r w:rsidRPr="00134CAA">
              <w:rPr>
                <w:rFonts w:ascii="ArialMT" w:hAnsi="ArialMT" w:cs="ArialMT"/>
                <w:lang w:eastAsia="ru-RU"/>
              </w:rPr>
              <w:t xml:space="preserve"> на пульте, изображение будет отображаться в</w:t>
            </w:r>
            <w:r w:rsidR="00CE4935" w:rsidRPr="00134CAA">
              <w:rPr>
                <w:rFonts w:ascii="ArialMT" w:hAnsi="ArialMT" w:cs="ArialMT"/>
                <w:lang w:eastAsia="ru-RU"/>
              </w:rPr>
              <w:t xml:space="preserve"> </w:t>
            </w:r>
            <w:r w:rsidRPr="00134CAA">
              <w:rPr>
                <w:rFonts w:ascii="ArialMT" w:hAnsi="ArialMT" w:cs="ArialMT"/>
                <w:lang w:eastAsia="ru-RU"/>
              </w:rPr>
              <w:t>полноэкранном режиме и аудио информация (</w:t>
            </w:r>
            <w:r w:rsidRPr="00134CAA">
              <w:rPr>
                <w:rFonts w:ascii="ArialMT" w:hAnsi="ArialMT" w:cs="ArialMT"/>
                <w:lang w:val="en-US" w:eastAsia="ru-RU"/>
              </w:rPr>
              <w:t>Mini</w:t>
            </w:r>
            <w:r w:rsidR="00CE4935" w:rsidRPr="00134CAA">
              <w:rPr>
                <w:rFonts w:ascii="ArialMT" w:hAnsi="ArialMT" w:cs="ArialMT"/>
                <w:lang w:eastAsia="ru-RU"/>
              </w:rPr>
              <w:t xml:space="preserve"> </w:t>
            </w:r>
            <w:r w:rsidRPr="00134CAA">
              <w:rPr>
                <w:rFonts w:ascii="ArialMT" w:hAnsi="ArialMT" w:cs="ArialMT"/>
                <w:lang w:val="en-US" w:eastAsia="ru-RU"/>
              </w:rPr>
              <w:t>Player</w:t>
            </w:r>
            <w:r w:rsidRPr="00134CAA">
              <w:rPr>
                <w:rFonts w:ascii="ArialMT" w:hAnsi="ArialMT" w:cs="ArialMT"/>
                <w:lang w:eastAsia="ru-RU"/>
              </w:rPr>
              <w:t xml:space="preserve">) для </w:t>
            </w:r>
            <w:r w:rsidRPr="00134CAA">
              <w:rPr>
                <w:rFonts w:ascii="ArialMT" w:hAnsi="ArialMT" w:cs="ArialMT"/>
                <w:lang w:val="en-US" w:eastAsia="ru-RU"/>
              </w:rPr>
              <w:t>BLUETOOTH</w:t>
            </w:r>
            <w:r w:rsidRPr="00134CAA">
              <w:rPr>
                <w:rFonts w:ascii="ArialMT" w:hAnsi="ArialMT" w:cs="ArialMT"/>
                <w:lang w:eastAsia="ru-RU"/>
              </w:rPr>
              <w:t xml:space="preserve"> отображается в</w:t>
            </w:r>
            <w:r w:rsidR="00CE4935" w:rsidRPr="00134CAA">
              <w:rPr>
                <w:rFonts w:ascii="ArialMT" w:hAnsi="ArialMT" w:cs="ArialMT"/>
                <w:lang w:eastAsia="ru-RU"/>
              </w:rPr>
              <w:t xml:space="preserve"> </w:t>
            </w:r>
            <w:proofErr w:type="gramStart"/>
            <w:r w:rsidRPr="00134CAA">
              <w:rPr>
                <w:rFonts w:ascii="ArialMT" w:hAnsi="ArialMT" w:cs="ArialMT"/>
                <w:lang w:eastAsia="ru-RU"/>
              </w:rPr>
              <w:t>в</w:t>
            </w:r>
            <w:proofErr w:type="gramEnd"/>
            <w:r w:rsidRPr="00134CAA">
              <w:rPr>
                <w:rFonts w:ascii="ArialMT" w:hAnsi="ArialMT" w:cs="ArialMT"/>
                <w:lang w:eastAsia="ru-RU"/>
              </w:rPr>
              <w:t xml:space="preserve"> углу экрана. Вы можете задать, следует ли выводить окно этого «мини-плеера» на экране все время.</w:t>
            </w:r>
          </w:p>
          <w:p w:rsidR="00D80CF7" w:rsidRPr="00134CAA" w:rsidRDefault="00D80CF7" w:rsidP="00761207">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"Always On": Mini Player отображается все</w:t>
            </w:r>
          </w:p>
          <w:p w:rsidR="00D80CF7" w:rsidRPr="00134CAA" w:rsidRDefault="00D80CF7" w:rsidP="00761207">
            <w:pPr>
              <w:autoSpaceDE w:val="0"/>
              <w:autoSpaceDN w:val="0"/>
              <w:adjustRightInd w:val="0"/>
              <w:spacing w:after="0" w:line="240" w:lineRule="auto"/>
              <w:rPr>
                <w:rFonts w:ascii="ArialMT" w:hAnsi="ArialMT" w:cs="ArialMT"/>
                <w:lang w:eastAsia="ru-RU"/>
              </w:rPr>
            </w:pPr>
            <w:r w:rsidRPr="00134CAA">
              <w:rPr>
                <w:rFonts w:ascii="ArialMT" w:hAnsi="ArialMT" w:cs="ArialMT"/>
                <w:lang w:eastAsia="ru-RU"/>
              </w:rPr>
              <w:t>время.</w:t>
            </w:r>
          </w:p>
          <w:p w:rsidR="00D80CF7" w:rsidRPr="00134CAA" w:rsidRDefault="00D80CF7" w:rsidP="00761207">
            <w:pPr>
              <w:autoSpaceDE w:val="0"/>
              <w:autoSpaceDN w:val="0"/>
              <w:adjustRightInd w:val="0"/>
              <w:spacing w:after="0" w:line="240" w:lineRule="auto"/>
              <w:rPr>
                <w:rFonts w:ascii="Arial" w:hAnsi="Arial" w:cs="Arial"/>
                <w:lang w:eastAsia="ru-RU"/>
              </w:rPr>
            </w:pPr>
            <w:r w:rsidRPr="00134CAA">
              <w:rPr>
                <w:rFonts w:ascii="Arial" w:hAnsi="Arial" w:cs="Arial"/>
                <w:lang w:eastAsia="ru-RU"/>
              </w:rPr>
              <w:t>"</w:t>
            </w:r>
            <w:r w:rsidRPr="00134CAA">
              <w:rPr>
                <w:rFonts w:ascii="Arial" w:hAnsi="Arial" w:cs="Arial"/>
                <w:lang w:val="en-US" w:eastAsia="ru-RU"/>
              </w:rPr>
              <w:t>Auto</w:t>
            </w:r>
            <w:r w:rsidRPr="00134CAA">
              <w:rPr>
                <w:rFonts w:ascii="Arial" w:hAnsi="Arial" w:cs="Arial"/>
                <w:lang w:eastAsia="ru-RU"/>
              </w:rPr>
              <w:t xml:space="preserve"> </w:t>
            </w:r>
            <w:r w:rsidRPr="00134CAA">
              <w:rPr>
                <w:rFonts w:ascii="Arial" w:hAnsi="Arial" w:cs="Arial"/>
                <w:lang w:val="en-US" w:eastAsia="ru-RU"/>
              </w:rPr>
              <w:t>Off</w:t>
            </w:r>
            <w:r w:rsidRPr="00134CAA">
              <w:rPr>
                <w:rFonts w:ascii="Arial" w:hAnsi="Arial" w:cs="Arial"/>
                <w:lang w:eastAsia="ru-RU"/>
              </w:rPr>
              <w:t xml:space="preserve">": </w:t>
            </w:r>
            <w:r w:rsidRPr="00134CAA">
              <w:rPr>
                <w:rFonts w:ascii="Arial" w:hAnsi="Arial" w:cs="Arial"/>
                <w:lang w:val="en-US" w:eastAsia="ru-RU"/>
              </w:rPr>
              <w:t>Mini</w:t>
            </w:r>
            <w:r w:rsidRPr="00134CAA">
              <w:rPr>
                <w:rFonts w:ascii="Arial" w:hAnsi="Arial" w:cs="Arial"/>
                <w:lang w:eastAsia="ru-RU"/>
              </w:rPr>
              <w:t xml:space="preserve"> </w:t>
            </w:r>
            <w:r w:rsidRPr="00134CAA">
              <w:rPr>
                <w:rFonts w:ascii="Arial" w:hAnsi="Arial" w:cs="Arial"/>
                <w:lang w:val="en-US" w:eastAsia="ru-RU"/>
              </w:rPr>
              <w:t>Player</w:t>
            </w:r>
            <w:r w:rsidRPr="00134CAA">
              <w:rPr>
                <w:rFonts w:ascii="Arial" w:hAnsi="Arial" w:cs="Arial"/>
                <w:lang w:eastAsia="ru-RU"/>
              </w:rPr>
              <w:t xml:space="preserve"> выключается автоматически через 30 секунд после того, как отображается. Он отображается в течение 30 секунд после операции, такой как изменение</w:t>
            </w:r>
            <w:r w:rsidR="00B56D90" w:rsidRPr="00134CAA">
              <w:rPr>
                <w:rFonts w:ascii="Arial" w:hAnsi="Arial" w:cs="Arial"/>
                <w:lang w:eastAsia="ru-RU"/>
              </w:rPr>
              <w:t xml:space="preserve"> </w:t>
            </w:r>
            <w:r w:rsidRPr="00134CAA">
              <w:rPr>
                <w:rFonts w:ascii="Arial" w:hAnsi="Arial" w:cs="Arial"/>
                <w:lang w:eastAsia="ru-RU"/>
              </w:rPr>
              <w:t>громкости.</w:t>
            </w:r>
          </w:p>
          <w:p w:rsidR="00D80CF7" w:rsidRPr="00134CAA" w:rsidRDefault="00D80CF7" w:rsidP="00761207">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 При каждом нажатии кнопки </w:t>
            </w:r>
            <w:r w:rsidRPr="00134CAA">
              <w:rPr>
                <w:rFonts w:ascii="Arial" w:hAnsi="Arial" w:cs="Arial"/>
                <w:lang w:val="en-US" w:eastAsia="ru-RU"/>
              </w:rPr>
              <w:t>MODE</w:t>
            </w:r>
            <w:r w:rsidRPr="00134CAA">
              <w:rPr>
                <w:rFonts w:ascii="Arial" w:hAnsi="Arial" w:cs="Arial"/>
                <w:lang w:eastAsia="ru-RU"/>
              </w:rPr>
              <w:t xml:space="preserve"> показывается или</w:t>
            </w:r>
          </w:p>
          <w:p w:rsidR="00D32CA4" w:rsidRPr="00134CAA" w:rsidRDefault="00D80CF7" w:rsidP="00B56D90">
            <w:pPr>
              <w:autoSpaceDE w:val="0"/>
              <w:autoSpaceDN w:val="0"/>
              <w:adjustRightInd w:val="0"/>
              <w:spacing w:after="0" w:line="240" w:lineRule="auto"/>
              <w:rPr>
                <w:rFonts w:ascii="Arial" w:hAnsi="Arial" w:cs="Arial"/>
                <w:lang w:eastAsia="ru-RU"/>
              </w:rPr>
            </w:pPr>
            <w:r w:rsidRPr="00134CAA">
              <w:rPr>
                <w:rFonts w:ascii="Arial" w:hAnsi="Arial" w:cs="Arial"/>
                <w:lang w:eastAsia="ru-RU"/>
              </w:rPr>
              <w:t>отключается видео.</w:t>
            </w:r>
            <w:r w:rsidR="00B56D90" w:rsidRPr="00134CAA">
              <w:rPr>
                <w:rFonts w:ascii="Arial" w:hAnsi="Arial" w:cs="Arial"/>
                <w:lang w:eastAsia="ru-RU"/>
              </w:rPr>
              <w:t xml:space="preserve"> </w:t>
            </w:r>
          </w:p>
          <w:p w:rsidR="00D80CF7" w:rsidRPr="00134CAA" w:rsidRDefault="00D80CF7" w:rsidP="00B56D90">
            <w:pPr>
              <w:autoSpaceDE w:val="0"/>
              <w:autoSpaceDN w:val="0"/>
              <w:adjustRightInd w:val="0"/>
              <w:spacing w:after="0" w:line="240" w:lineRule="auto"/>
              <w:rPr>
                <w:rFonts w:ascii="Arial" w:hAnsi="Arial" w:cs="Arial"/>
                <w:lang w:eastAsia="ru-RU"/>
              </w:rPr>
            </w:pPr>
            <w:r w:rsidRPr="00134CAA">
              <w:rPr>
                <w:rFonts w:ascii="Arial" w:hAnsi="Arial" w:cs="Arial"/>
                <w:lang w:eastAsia="ru-RU"/>
              </w:rPr>
              <w:t>• Эта функция не может быть выбрана, если "</w:t>
            </w:r>
            <w:r w:rsidRPr="00134CAA">
              <w:rPr>
                <w:rFonts w:ascii="Arial" w:hAnsi="Arial" w:cs="Arial"/>
                <w:lang w:val="en-US" w:eastAsia="ru-RU"/>
              </w:rPr>
              <w:t>Impose</w:t>
            </w:r>
            <w:r w:rsidRPr="00134CAA">
              <w:rPr>
                <w:rFonts w:ascii="Arial" w:hAnsi="Arial" w:cs="Arial"/>
                <w:lang w:eastAsia="ru-RU"/>
              </w:rPr>
              <w:t xml:space="preserve"> </w:t>
            </w:r>
            <w:r w:rsidRPr="00134CAA">
              <w:rPr>
                <w:rFonts w:ascii="Arial" w:hAnsi="Arial" w:cs="Arial"/>
                <w:lang w:val="en-US" w:eastAsia="ru-RU"/>
              </w:rPr>
              <w:t>OSD</w:t>
            </w:r>
            <w:r w:rsidRPr="00134CAA">
              <w:rPr>
                <w:rFonts w:ascii="Arial" w:hAnsi="Arial" w:cs="Arial"/>
                <w:lang w:eastAsia="ru-RU"/>
              </w:rPr>
              <w:t>" находится в положении "</w:t>
            </w:r>
            <w:r w:rsidRPr="00134CAA">
              <w:rPr>
                <w:rFonts w:ascii="Arial" w:hAnsi="Arial" w:cs="Arial"/>
                <w:lang w:val="en-US" w:eastAsia="ru-RU"/>
              </w:rPr>
              <w:t>Off</w:t>
            </w:r>
            <w:r w:rsidRPr="00134CAA">
              <w:rPr>
                <w:rFonts w:ascii="Arial" w:hAnsi="Arial" w:cs="Arial"/>
                <w:lang w:eastAsia="ru-RU"/>
              </w:rPr>
              <w:t>".</w:t>
            </w:r>
          </w:p>
          <w:p w:rsidR="00B56D90" w:rsidRPr="00134CAA" w:rsidRDefault="00B56D90" w:rsidP="00404141">
            <w:pPr>
              <w:autoSpaceDE w:val="0"/>
              <w:autoSpaceDN w:val="0"/>
              <w:adjustRightInd w:val="0"/>
              <w:spacing w:after="0" w:line="240" w:lineRule="auto"/>
              <w:rPr>
                <w:rFonts w:ascii="Arial" w:hAnsi="Arial" w:cs="Arial"/>
                <w:b/>
              </w:rPr>
            </w:pPr>
            <w:r w:rsidRPr="00134CAA">
              <w:rPr>
                <w:rStyle w:val="FontStyle226"/>
                <w:rFonts w:eastAsiaTheme="minorEastAsia"/>
                <w:b w:val="0"/>
                <w:spacing w:val="0"/>
                <w:sz w:val="22"/>
                <w:szCs w:val="22"/>
              </w:rPr>
              <w:t xml:space="preserve">• Эта настройка недоступна для выбора, если </w:t>
            </w:r>
            <w:r w:rsidR="00404141" w:rsidRPr="00134CAA">
              <w:rPr>
                <w:rStyle w:val="FontStyle226"/>
                <w:rFonts w:eastAsiaTheme="minorEastAsia"/>
                <w:b w:val="0"/>
                <w:spacing w:val="0"/>
                <w:sz w:val="22"/>
                <w:szCs w:val="22"/>
              </w:rPr>
              <w:t xml:space="preserve">язык </w:t>
            </w:r>
            <w:r w:rsidRPr="00134CAA">
              <w:rPr>
                <w:rFonts w:ascii="Arial" w:hAnsi="Arial" w:cs="Arial"/>
                <w:lang w:eastAsia="ru-RU"/>
              </w:rPr>
              <w:t>"OSD</w:t>
            </w:r>
            <w:r w:rsidR="00404141" w:rsidRPr="00134CAA">
              <w:rPr>
                <w:rFonts w:ascii="Arial" w:hAnsi="Arial" w:cs="Arial"/>
                <w:lang w:eastAsia="ru-RU"/>
              </w:rPr>
              <w:t xml:space="preserve"> </w:t>
            </w:r>
            <w:r w:rsidRPr="00134CAA">
              <w:rPr>
                <w:rFonts w:ascii="Arial" w:hAnsi="Arial" w:cs="Arial"/>
                <w:lang w:eastAsia="ru-RU"/>
              </w:rPr>
              <w:t>Language"</w:t>
            </w:r>
            <w:r w:rsidR="00404141" w:rsidRPr="00134CAA">
              <w:rPr>
                <w:rFonts w:ascii="Arial" w:hAnsi="Arial" w:cs="Arial"/>
                <w:lang w:eastAsia="ru-RU"/>
              </w:rPr>
              <w:t xml:space="preserve"> задан как китайский</w:t>
            </w:r>
            <w:proofErr w:type="gramStart"/>
            <w:r w:rsidR="00404141" w:rsidRPr="00134CAA">
              <w:rPr>
                <w:rFonts w:ascii="Arial" w:hAnsi="Arial" w:cs="Arial"/>
                <w:lang w:eastAsia="ru-RU"/>
              </w:rPr>
              <w:t>.</w:t>
            </w:r>
            <w:proofErr w:type="gramEnd"/>
            <w:r w:rsidR="00404141" w:rsidRPr="00134CAA">
              <w:rPr>
                <w:rFonts w:ascii="Arial" w:hAnsi="Arial" w:cs="Arial"/>
                <w:lang w:eastAsia="ru-RU"/>
              </w:rPr>
              <w:t xml:space="preserve">  </w:t>
            </w:r>
            <w:r w:rsidR="00404141" w:rsidRPr="00134CAA">
              <w:rPr>
                <w:rFonts w:ascii="Arial" w:hAnsi="Arial" w:cs="Arial"/>
                <w:lang w:val="en-US"/>
              </w:rPr>
              <w:t>(</w:t>
            </w:r>
            <w:proofErr w:type="gramStart"/>
            <w:r w:rsidR="00404141" w:rsidRPr="00134CAA">
              <w:rPr>
                <w:rStyle w:val="FontStyle226"/>
                <w:rFonts w:eastAsiaTheme="minorEastAsia"/>
                <w:b w:val="0"/>
                <w:spacing w:val="0"/>
                <w:sz w:val="22"/>
                <w:szCs w:val="22"/>
              </w:rPr>
              <w:t>е</w:t>
            </w:r>
            <w:proofErr w:type="gramEnd"/>
            <w:r w:rsidR="00404141" w:rsidRPr="00134CAA">
              <w:rPr>
                <w:rStyle w:val="FontStyle226"/>
                <w:rFonts w:eastAsiaTheme="minorEastAsia"/>
                <w:b w:val="0"/>
                <w:spacing w:val="0"/>
                <w:sz w:val="22"/>
                <w:szCs w:val="22"/>
              </w:rPr>
              <w:t>вропейские</w:t>
            </w:r>
            <w:r w:rsidR="00404141" w:rsidRPr="00134CAA">
              <w:rPr>
                <w:rStyle w:val="FontStyle226"/>
                <w:rFonts w:eastAsiaTheme="minorEastAsia"/>
                <w:b w:val="0"/>
                <w:spacing w:val="0"/>
                <w:sz w:val="22"/>
                <w:szCs w:val="22"/>
                <w:lang w:val="en-US"/>
              </w:rPr>
              <w:t xml:space="preserve">, </w:t>
            </w:r>
            <w:r w:rsidR="00404141" w:rsidRPr="00134CAA">
              <w:rPr>
                <w:rStyle w:val="FontStyle226"/>
                <w:rFonts w:eastAsiaTheme="minorEastAsia"/>
                <w:b w:val="0"/>
                <w:spacing w:val="0"/>
                <w:sz w:val="22"/>
                <w:szCs w:val="22"/>
              </w:rPr>
              <w:t>австралийские</w:t>
            </w:r>
            <w:r w:rsidR="00404141" w:rsidRPr="00134CAA">
              <w:rPr>
                <w:rStyle w:val="FontStyle226"/>
                <w:rFonts w:eastAsiaTheme="minorEastAsia"/>
                <w:b w:val="0"/>
                <w:spacing w:val="0"/>
                <w:sz w:val="22"/>
                <w:szCs w:val="22"/>
                <w:lang w:val="en-US"/>
              </w:rPr>
              <w:t xml:space="preserve"> </w:t>
            </w:r>
            <w:r w:rsidR="00404141" w:rsidRPr="00134CAA">
              <w:rPr>
                <w:rStyle w:val="FontStyle226"/>
                <w:rFonts w:eastAsiaTheme="minorEastAsia"/>
                <w:b w:val="0"/>
                <w:spacing w:val="0"/>
                <w:sz w:val="22"/>
                <w:szCs w:val="22"/>
              </w:rPr>
              <w:t>и</w:t>
            </w:r>
            <w:r w:rsidR="00404141" w:rsidRPr="00134CAA">
              <w:rPr>
                <w:rStyle w:val="FontStyle226"/>
                <w:rFonts w:eastAsiaTheme="minorEastAsia"/>
                <w:b w:val="0"/>
                <w:spacing w:val="0"/>
                <w:sz w:val="22"/>
                <w:szCs w:val="22"/>
                <w:lang w:val="en-US"/>
              </w:rPr>
              <w:t xml:space="preserve"> </w:t>
            </w:r>
            <w:r w:rsidR="00404141" w:rsidRPr="00134CAA">
              <w:rPr>
                <w:rStyle w:val="FontStyle226"/>
                <w:rFonts w:eastAsiaTheme="minorEastAsia"/>
                <w:b w:val="0"/>
                <w:spacing w:val="0"/>
                <w:sz w:val="22"/>
                <w:szCs w:val="22"/>
              </w:rPr>
              <w:t>азиатские</w:t>
            </w:r>
            <w:r w:rsidR="00404141" w:rsidRPr="00134CAA">
              <w:rPr>
                <w:rStyle w:val="FontStyle226"/>
                <w:rFonts w:eastAsiaTheme="minorEastAsia"/>
                <w:b w:val="0"/>
                <w:spacing w:val="0"/>
                <w:sz w:val="22"/>
                <w:szCs w:val="22"/>
                <w:lang w:val="en-US"/>
              </w:rPr>
              <w:t xml:space="preserve"> </w:t>
            </w:r>
            <w:r w:rsidR="00404141" w:rsidRPr="00134CAA">
              <w:rPr>
                <w:rStyle w:val="FontStyle226"/>
                <w:rFonts w:eastAsiaTheme="minorEastAsia"/>
                <w:b w:val="0"/>
                <w:spacing w:val="0"/>
                <w:sz w:val="22"/>
                <w:szCs w:val="22"/>
              </w:rPr>
              <w:t>модели</w:t>
            </w:r>
            <w:r w:rsidR="00404141" w:rsidRPr="00134CAA">
              <w:rPr>
                <w:rFonts w:ascii="Arial" w:hAnsi="Arial" w:cs="Arial"/>
                <w:lang w:val="en-US"/>
              </w:rPr>
              <w:t>)</w:t>
            </w:r>
          </w:p>
        </w:tc>
      </w:tr>
      <w:tr w:rsidR="00D80CF7" w:rsidRPr="00134CAA" w:rsidTr="001A2A1B">
        <w:tc>
          <w:tcPr>
            <w:tcW w:w="1668" w:type="dxa"/>
          </w:tcPr>
          <w:p w:rsidR="00D80CF7" w:rsidRPr="00134CAA" w:rsidRDefault="00D80CF7" w:rsidP="001A2A1B">
            <w:pPr>
              <w:pStyle w:val="a3"/>
              <w:rPr>
                <w:rFonts w:ascii="Arial" w:hAnsi="Arial" w:cs="Arial"/>
                <w:bCs/>
                <w:sz w:val="22"/>
                <w:szCs w:val="22"/>
              </w:rPr>
            </w:pPr>
          </w:p>
        </w:tc>
        <w:tc>
          <w:tcPr>
            <w:tcW w:w="1275" w:type="dxa"/>
          </w:tcPr>
          <w:p w:rsidR="00D80CF7" w:rsidRPr="00134CAA" w:rsidRDefault="00D80CF7" w:rsidP="001A2A1B">
            <w:pPr>
              <w:pStyle w:val="a3"/>
              <w:rPr>
                <w:rFonts w:ascii="Arial" w:hAnsi="Arial" w:cs="Arial"/>
                <w:bCs/>
                <w:sz w:val="22"/>
                <w:szCs w:val="22"/>
              </w:rPr>
            </w:pPr>
          </w:p>
        </w:tc>
        <w:tc>
          <w:tcPr>
            <w:tcW w:w="6510" w:type="dxa"/>
          </w:tcPr>
          <w:p w:rsidR="00D80CF7" w:rsidRPr="00134CAA" w:rsidRDefault="00D80CF7" w:rsidP="001A2A1B">
            <w:pPr>
              <w:autoSpaceDE w:val="0"/>
              <w:autoSpaceDN w:val="0"/>
              <w:adjustRightInd w:val="0"/>
              <w:rPr>
                <w:rFonts w:ascii="Arial" w:hAnsi="Arial" w:cs="Arial"/>
                <w:lang w:val="en-US"/>
              </w:rPr>
            </w:pPr>
          </w:p>
        </w:tc>
      </w:tr>
    </w:tbl>
    <w:p w:rsidR="00C00B31" w:rsidRPr="00134CAA" w:rsidRDefault="00C00B31" w:rsidP="00865A5D">
      <w:pPr>
        <w:pStyle w:val="a3"/>
        <w:rPr>
          <w:rFonts w:ascii="Arial" w:hAnsi="Arial" w:cs="Arial"/>
          <w:b/>
          <w:sz w:val="22"/>
          <w:szCs w:val="22"/>
        </w:rPr>
      </w:pPr>
    </w:p>
    <w:p w:rsidR="00185A75" w:rsidRPr="00134CAA" w:rsidRDefault="00185A75" w:rsidP="00865A5D">
      <w:pPr>
        <w:pStyle w:val="a3"/>
        <w:rPr>
          <w:rFonts w:ascii="Arial" w:hAnsi="Arial" w:cs="Arial"/>
          <w:b/>
          <w:sz w:val="22"/>
          <w:szCs w:val="22"/>
        </w:rPr>
      </w:pPr>
      <w:r w:rsidRPr="00134CAA">
        <w:rPr>
          <w:rFonts w:ascii="Arial" w:hAnsi="Arial" w:cs="Arial"/>
          <w:b/>
          <w:sz w:val="22"/>
          <w:szCs w:val="22"/>
        </w:rPr>
        <w:t>Стр. 155</w:t>
      </w:r>
    </w:p>
    <w:p w:rsidR="00185A75" w:rsidRPr="00134CAA" w:rsidRDefault="00185A75" w:rsidP="00865A5D">
      <w:pPr>
        <w:pStyle w:val="a3"/>
        <w:rPr>
          <w:rFonts w:ascii="Arial" w:hAnsi="Arial" w:cs="Arial"/>
          <w:b/>
          <w:sz w:val="22"/>
          <w:szCs w:val="22"/>
        </w:rPr>
      </w:pPr>
    </w:p>
    <w:p w:rsidR="00185A75" w:rsidRPr="00134CAA" w:rsidRDefault="00185A75" w:rsidP="00865A5D">
      <w:pPr>
        <w:pStyle w:val="a3"/>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275"/>
        <w:gridCol w:w="6510"/>
      </w:tblGrid>
      <w:tr w:rsidR="00185A75" w:rsidRPr="00134CAA" w:rsidTr="00185A75">
        <w:tc>
          <w:tcPr>
            <w:tcW w:w="1668" w:type="dxa"/>
            <w:tcBorders>
              <w:top w:val="single" w:sz="4" w:space="0" w:color="auto"/>
              <w:left w:val="single" w:sz="4" w:space="0" w:color="auto"/>
              <w:bottom w:val="single" w:sz="4" w:space="0" w:color="auto"/>
              <w:right w:val="single" w:sz="4" w:space="0" w:color="auto"/>
            </w:tcBorders>
          </w:tcPr>
          <w:p w:rsidR="00185A75" w:rsidRPr="00134CAA" w:rsidRDefault="00185A75" w:rsidP="00146B27">
            <w:pPr>
              <w:pStyle w:val="a3"/>
              <w:rPr>
                <w:rFonts w:ascii="Arial" w:hAnsi="Arial" w:cs="Arial"/>
                <w:bCs/>
                <w:sz w:val="22"/>
                <w:szCs w:val="22"/>
                <w:lang w:val="en-US" w:eastAsia="ru-RU"/>
              </w:rPr>
            </w:pPr>
            <w:r w:rsidRPr="00134CAA">
              <w:rPr>
                <w:rFonts w:ascii="Arial" w:hAnsi="Arial" w:cs="Arial"/>
                <w:bCs/>
                <w:sz w:val="22"/>
                <w:szCs w:val="22"/>
                <w:lang w:val="en-US" w:eastAsia="ru-RU"/>
              </w:rPr>
              <w:t>Настраиваемый пункт</w:t>
            </w:r>
          </w:p>
        </w:tc>
        <w:tc>
          <w:tcPr>
            <w:tcW w:w="1275" w:type="dxa"/>
            <w:tcBorders>
              <w:top w:val="single" w:sz="4" w:space="0" w:color="auto"/>
              <w:left w:val="single" w:sz="4" w:space="0" w:color="auto"/>
              <w:bottom w:val="single" w:sz="4" w:space="0" w:color="auto"/>
              <w:right w:val="single" w:sz="4" w:space="0" w:color="auto"/>
            </w:tcBorders>
          </w:tcPr>
          <w:p w:rsidR="00185A75" w:rsidRPr="00134CAA" w:rsidRDefault="00185A75" w:rsidP="00146B27">
            <w:pPr>
              <w:pStyle w:val="a3"/>
              <w:rPr>
                <w:rFonts w:ascii="Arial" w:hAnsi="Arial" w:cs="Arial"/>
                <w:bCs/>
                <w:sz w:val="22"/>
                <w:szCs w:val="22"/>
                <w:lang w:eastAsia="ru-RU"/>
              </w:rPr>
            </w:pPr>
            <w:r w:rsidRPr="00134CAA">
              <w:rPr>
                <w:rFonts w:ascii="Arial" w:hAnsi="Arial" w:cs="Arial"/>
                <w:bCs/>
                <w:sz w:val="22"/>
                <w:szCs w:val="22"/>
                <w:lang w:eastAsia="ru-RU"/>
              </w:rPr>
              <w:t>Значение по умолчанию</w:t>
            </w:r>
          </w:p>
        </w:tc>
        <w:tc>
          <w:tcPr>
            <w:tcW w:w="6510" w:type="dxa"/>
            <w:tcBorders>
              <w:top w:val="single" w:sz="4" w:space="0" w:color="auto"/>
              <w:left w:val="single" w:sz="4" w:space="0" w:color="auto"/>
              <w:bottom w:val="single" w:sz="4" w:space="0" w:color="auto"/>
              <w:right w:val="single" w:sz="4" w:space="0" w:color="auto"/>
            </w:tcBorders>
          </w:tcPr>
          <w:p w:rsidR="00185A75" w:rsidRPr="00134CAA" w:rsidRDefault="00185A75" w:rsidP="00185A75">
            <w:pPr>
              <w:autoSpaceDE w:val="0"/>
              <w:autoSpaceDN w:val="0"/>
              <w:adjustRightInd w:val="0"/>
              <w:rPr>
                <w:rFonts w:ascii="Arial" w:hAnsi="Arial" w:cs="Arial"/>
              </w:rPr>
            </w:pPr>
            <w:r w:rsidRPr="00134CAA">
              <w:rPr>
                <w:rFonts w:ascii="Arial" w:hAnsi="Arial" w:cs="Arial"/>
              </w:rPr>
              <w:t>Детали установки</w:t>
            </w:r>
          </w:p>
        </w:tc>
      </w:tr>
      <w:tr w:rsidR="00185A75" w:rsidRPr="00134CAA" w:rsidTr="00146B27">
        <w:tc>
          <w:tcPr>
            <w:tcW w:w="1668" w:type="dxa"/>
          </w:tcPr>
          <w:p w:rsidR="00185A75" w:rsidRPr="00134CAA" w:rsidRDefault="00185A75" w:rsidP="00146B27">
            <w:pPr>
              <w:pStyle w:val="a3"/>
              <w:rPr>
                <w:rFonts w:ascii="Arial" w:hAnsi="Arial" w:cs="Arial"/>
                <w:bCs/>
                <w:sz w:val="22"/>
                <w:szCs w:val="22"/>
              </w:rPr>
            </w:pPr>
            <w:r w:rsidRPr="00134CAA">
              <w:rPr>
                <w:rFonts w:ascii="Arial" w:hAnsi="Arial" w:cs="Arial"/>
                <w:bCs/>
                <w:sz w:val="22"/>
                <w:szCs w:val="22"/>
                <w:lang w:val="en-US" w:eastAsia="ru-RU"/>
              </w:rPr>
              <w:t>Screen</w:t>
            </w:r>
            <w:r w:rsidRPr="00134CAA">
              <w:rPr>
                <w:rFonts w:ascii="Arial" w:hAnsi="Arial" w:cs="Arial"/>
                <w:bCs/>
                <w:sz w:val="22"/>
                <w:szCs w:val="22"/>
                <w:lang w:eastAsia="ru-RU"/>
              </w:rPr>
              <w:t xml:space="preserve"> </w:t>
            </w:r>
            <w:r w:rsidRPr="00134CAA">
              <w:rPr>
                <w:rFonts w:ascii="Arial" w:hAnsi="Arial" w:cs="Arial"/>
                <w:bCs/>
                <w:sz w:val="22"/>
                <w:szCs w:val="22"/>
                <w:lang w:val="en-US" w:eastAsia="ru-RU"/>
              </w:rPr>
              <w:t>Saver</w:t>
            </w:r>
          </w:p>
        </w:tc>
        <w:tc>
          <w:tcPr>
            <w:tcW w:w="1275" w:type="dxa"/>
          </w:tcPr>
          <w:p w:rsidR="00185A75" w:rsidRPr="00134CAA" w:rsidRDefault="00185A75" w:rsidP="00146B27">
            <w:pPr>
              <w:pStyle w:val="a3"/>
              <w:rPr>
                <w:rFonts w:ascii="Arial" w:hAnsi="Arial" w:cs="Arial"/>
                <w:bCs/>
                <w:sz w:val="22"/>
                <w:szCs w:val="22"/>
              </w:rPr>
            </w:pPr>
            <w:r w:rsidRPr="00134CAA">
              <w:rPr>
                <w:rFonts w:ascii="Arial" w:hAnsi="Arial" w:cs="Arial"/>
                <w:bCs/>
                <w:sz w:val="22"/>
                <w:szCs w:val="22"/>
                <w:lang w:eastAsia="ru-RU"/>
              </w:rPr>
              <w:t>3</w:t>
            </w:r>
            <w:r w:rsidRPr="00134CAA">
              <w:rPr>
                <w:rFonts w:ascii="Arial" w:hAnsi="Arial" w:cs="Arial"/>
                <w:bCs/>
                <w:sz w:val="22"/>
                <w:szCs w:val="22"/>
                <w:lang w:val="en-US" w:eastAsia="ru-RU"/>
              </w:rPr>
              <w:t>minutes</w:t>
            </w:r>
          </w:p>
        </w:tc>
        <w:tc>
          <w:tcPr>
            <w:tcW w:w="6510" w:type="dxa"/>
          </w:tcPr>
          <w:p w:rsidR="00185A75" w:rsidRPr="00134CAA" w:rsidRDefault="00185A75" w:rsidP="00146B27">
            <w:pPr>
              <w:autoSpaceDE w:val="0"/>
              <w:autoSpaceDN w:val="0"/>
              <w:adjustRightInd w:val="0"/>
              <w:rPr>
                <w:rFonts w:ascii="Arial" w:hAnsi="Arial" w:cs="Arial"/>
                <w:lang w:val="en-US"/>
              </w:rPr>
            </w:pPr>
            <w:r w:rsidRPr="00134CAA">
              <w:rPr>
                <w:rFonts w:ascii="Arial" w:hAnsi="Arial" w:cs="Arial"/>
              </w:rPr>
              <w:t>Вы можете задать время, через которое запускается скрин-сейвер</w:t>
            </w:r>
            <w:r w:rsidRPr="00134CAA">
              <w:rPr>
                <w:rFonts w:ascii="Arial" w:hAnsi="Arial" w:cs="Arial"/>
                <w:lang w:eastAsia="ru-RU"/>
              </w:rPr>
              <w:t xml:space="preserve">. </w:t>
            </w:r>
            <w:r w:rsidRPr="00134CAA">
              <w:rPr>
                <w:rFonts w:ascii="Arial" w:hAnsi="Arial" w:cs="Arial"/>
              </w:rPr>
              <w:t>Выберите</w:t>
            </w:r>
            <w:r w:rsidRPr="00134CAA">
              <w:rPr>
                <w:rFonts w:ascii="Arial" w:hAnsi="Arial" w:cs="Arial"/>
                <w:lang w:val="en-US"/>
              </w:rPr>
              <w:t xml:space="preserve"> </w:t>
            </w:r>
            <w:r w:rsidRPr="00134CAA">
              <w:rPr>
                <w:rFonts w:ascii="Arial" w:hAnsi="Arial" w:cs="Arial"/>
              </w:rPr>
              <w:t>значение</w:t>
            </w:r>
            <w:r w:rsidRPr="00134CAA">
              <w:rPr>
                <w:rFonts w:ascii="Arial" w:hAnsi="Arial" w:cs="Arial"/>
                <w:lang w:val="en-US"/>
              </w:rPr>
              <w:t xml:space="preserve"> </w:t>
            </w:r>
            <w:r w:rsidRPr="00134CAA">
              <w:rPr>
                <w:rFonts w:ascii="Arial" w:hAnsi="Arial" w:cs="Arial"/>
              </w:rPr>
              <w:t>из</w:t>
            </w:r>
            <w:r w:rsidRPr="00134CAA">
              <w:rPr>
                <w:rFonts w:ascii="Arial" w:hAnsi="Arial" w:cs="Arial"/>
                <w:lang w:val="en-US"/>
              </w:rPr>
              <w:t xml:space="preserve">: </w:t>
            </w:r>
            <w:r w:rsidRPr="00134CAA">
              <w:rPr>
                <w:rFonts w:ascii="Arial" w:hAnsi="Arial" w:cs="Arial"/>
                <w:bCs/>
                <w:lang w:val="en-US" w:eastAsia="ru-RU"/>
              </w:rPr>
              <w:t xml:space="preserve">3 minutes, 5 minutes, 10 minutes </w:t>
            </w:r>
            <w:r w:rsidRPr="00134CAA">
              <w:rPr>
                <w:rFonts w:ascii="Arial" w:hAnsi="Arial" w:cs="Arial"/>
                <w:bCs/>
                <w:lang w:eastAsia="ru-RU"/>
              </w:rPr>
              <w:t>и</w:t>
            </w:r>
            <w:r w:rsidRPr="00134CAA">
              <w:rPr>
                <w:rFonts w:ascii="Arial" w:hAnsi="Arial" w:cs="Arial"/>
                <w:bCs/>
                <w:lang w:val="en-US" w:eastAsia="ru-RU"/>
              </w:rPr>
              <w:t xml:space="preserve"> Off</w:t>
            </w:r>
          </w:p>
        </w:tc>
      </w:tr>
    </w:tbl>
    <w:p w:rsidR="00185A75" w:rsidRPr="00134CAA" w:rsidRDefault="00185A75" w:rsidP="00865A5D">
      <w:pPr>
        <w:pStyle w:val="a3"/>
        <w:rPr>
          <w:rFonts w:ascii="Arial" w:hAnsi="Arial" w:cs="Arial"/>
          <w:b/>
          <w:sz w:val="22"/>
          <w:szCs w:val="22"/>
          <w:lang w:val="en-US"/>
        </w:rPr>
      </w:pPr>
    </w:p>
    <w:p w:rsidR="00865A5D" w:rsidRPr="00134CAA" w:rsidRDefault="005D2C50" w:rsidP="00865A5D">
      <w:pPr>
        <w:pStyle w:val="a3"/>
        <w:rPr>
          <w:rFonts w:ascii="Arial" w:hAnsi="Arial" w:cs="Arial"/>
          <w:b/>
          <w:sz w:val="22"/>
          <w:szCs w:val="22"/>
        </w:rPr>
      </w:pPr>
      <w:r w:rsidRPr="00134CAA">
        <w:rPr>
          <w:rFonts w:ascii="Arial" w:hAnsi="Arial" w:cs="Arial"/>
          <w:b/>
          <w:sz w:val="22"/>
          <w:szCs w:val="22"/>
        </w:rPr>
        <w:t xml:space="preserve">2. </w:t>
      </w:r>
      <w:r w:rsidR="00865A5D" w:rsidRPr="00134CAA">
        <w:rPr>
          <w:rFonts w:ascii="Arial" w:hAnsi="Arial" w:cs="Arial"/>
          <w:b/>
          <w:sz w:val="22"/>
          <w:szCs w:val="22"/>
        </w:rPr>
        <w:t xml:space="preserve">Вход </w:t>
      </w:r>
      <w:r w:rsidR="00865A5D" w:rsidRPr="00134CAA">
        <w:rPr>
          <w:rFonts w:ascii="Arial" w:hAnsi="Arial" w:cs="Arial"/>
          <w:b/>
          <w:sz w:val="22"/>
          <w:szCs w:val="22"/>
          <w:lang w:val="en-US"/>
        </w:rPr>
        <w:t>HDMI</w:t>
      </w:r>
      <w:r w:rsidR="00865A5D" w:rsidRPr="00134CAA">
        <w:rPr>
          <w:rFonts w:ascii="Arial" w:hAnsi="Arial" w:cs="Arial"/>
          <w:b/>
          <w:sz w:val="22"/>
          <w:szCs w:val="22"/>
        </w:rPr>
        <w:t xml:space="preserve"> </w:t>
      </w:r>
    </w:p>
    <w:p w:rsidR="00865A5D" w:rsidRPr="00134CAA" w:rsidRDefault="00865A5D" w:rsidP="00865A5D">
      <w:pPr>
        <w:pStyle w:val="a3"/>
        <w:rPr>
          <w:rFonts w:ascii="Arial" w:hAnsi="Arial" w:cs="Arial"/>
          <w:sz w:val="22"/>
          <w:szCs w:val="22"/>
        </w:rPr>
      </w:pPr>
    </w:p>
    <w:p w:rsidR="00865A5D" w:rsidRPr="00134CAA" w:rsidRDefault="00865A5D" w:rsidP="00865A5D">
      <w:pPr>
        <w:pStyle w:val="a3"/>
        <w:rPr>
          <w:rFonts w:ascii="Arial" w:hAnsi="Arial" w:cs="Arial"/>
          <w:sz w:val="22"/>
          <w:szCs w:val="22"/>
        </w:rPr>
      </w:pPr>
      <w:r w:rsidRPr="00134CAA">
        <w:rPr>
          <w:rFonts w:ascii="Arial" w:hAnsi="Arial" w:cs="Arial"/>
          <w:sz w:val="22"/>
          <w:szCs w:val="22"/>
        </w:rPr>
        <w:t xml:space="preserve">Можно изменить назначение кнопок входного селектора и разъемов </w:t>
      </w:r>
      <w:r w:rsidRPr="00134CAA">
        <w:rPr>
          <w:rFonts w:ascii="Arial" w:hAnsi="Arial" w:cs="Arial"/>
          <w:sz w:val="22"/>
          <w:szCs w:val="22"/>
          <w:lang w:val="en-US"/>
        </w:rPr>
        <w:t>HDMI</w:t>
      </w:r>
      <w:r w:rsidRPr="00134CAA">
        <w:rPr>
          <w:rFonts w:ascii="Arial" w:hAnsi="Arial" w:cs="Arial"/>
          <w:sz w:val="22"/>
          <w:szCs w:val="22"/>
        </w:rPr>
        <w:t xml:space="preserve"> </w:t>
      </w:r>
      <w:r w:rsidRPr="00134CAA">
        <w:rPr>
          <w:rFonts w:ascii="Arial" w:hAnsi="Arial" w:cs="Arial"/>
          <w:sz w:val="22"/>
          <w:szCs w:val="22"/>
          <w:lang w:val="en-US"/>
        </w:rPr>
        <w:t>IN</w:t>
      </w:r>
      <w:r w:rsidRPr="00134CAA">
        <w:rPr>
          <w:rFonts w:ascii="Arial" w:hAnsi="Arial" w:cs="Arial"/>
          <w:sz w:val="22"/>
          <w:szCs w:val="22"/>
        </w:rPr>
        <w:t>.</w:t>
      </w:r>
    </w:p>
    <w:p w:rsidR="00865A5D" w:rsidRPr="00134CAA" w:rsidRDefault="00865A5D" w:rsidP="00865A5D">
      <w:pPr>
        <w:pStyle w:val="a3"/>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559"/>
        <w:gridCol w:w="6510"/>
      </w:tblGrid>
      <w:tr w:rsidR="00865A5D" w:rsidRPr="00134CAA" w:rsidTr="00236329">
        <w:tc>
          <w:tcPr>
            <w:tcW w:w="1384" w:type="dxa"/>
          </w:tcPr>
          <w:p w:rsidR="00865A5D" w:rsidRPr="00134CAA" w:rsidRDefault="00865A5D" w:rsidP="00236329">
            <w:pPr>
              <w:pStyle w:val="a3"/>
              <w:rPr>
                <w:rFonts w:ascii="Arial" w:hAnsi="Arial" w:cs="Arial"/>
                <w:sz w:val="22"/>
                <w:szCs w:val="22"/>
              </w:rPr>
            </w:pPr>
            <w:r w:rsidRPr="00134CAA">
              <w:rPr>
                <w:rFonts w:ascii="Arial" w:hAnsi="Arial" w:cs="Arial"/>
                <w:sz w:val="22"/>
                <w:szCs w:val="22"/>
              </w:rPr>
              <w:t>Настраиваемый пункт</w:t>
            </w:r>
          </w:p>
        </w:tc>
        <w:tc>
          <w:tcPr>
            <w:tcW w:w="1559" w:type="dxa"/>
          </w:tcPr>
          <w:p w:rsidR="00865A5D" w:rsidRPr="00134CAA" w:rsidRDefault="00865A5D" w:rsidP="00236329">
            <w:pPr>
              <w:pStyle w:val="a3"/>
              <w:rPr>
                <w:rFonts w:ascii="Arial" w:hAnsi="Arial" w:cs="Arial"/>
                <w:sz w:val="22"/>
                <w:szCs w:val="22"/>
              </w:rPr>
            </w:pPr>
            <w:r w:rsidRPr="00134CAA">
              <w:rPr>
                <w:rFonts w:ascii="Arial" w:hAnsi="Arial" w:cs="Arial"/>
                <w:sz w:val="22"/>
                <w:szCs w:val="22"/>
              </w:rPr>
              <w:t>Значение по умолчанию</w:t>
            </w:r>
          </w:p>
        </w:tc>
        <w:tc>
          <w:tcPr>
            <w:tcW w:w="6510" w:type="dxa"/>
          </w:tcPr>
          <w:p w:rsidR="00865A5D" w:rsidRPr="00134CAA" w:rsidRDefault="00865A5D" w:rsidP="00236329">
            <w:pPr>
              <w:pStyle w:val="a3"/>
              <w:rPr>
                <w:rFonts w:ascii="Arial" w:hAnsi="Arial" w:cs="Arial"/>
                <w:sz w:val="22"/>
                <w:szCs w:val="22"/>
                <w:lang w:val="en-US"/>
              </w:rPr>
            </w:pPr>
            <w:r w:rsidRPr="00134CAA">
              <w:rPr>
                <w:rFonts w:ascii="Arial" w:hAnsi="Arial" w:cs="Arial"/>
                <w:sz w:val="22"/>
                <w:szCs w:val="22"/>
              </w:rPr>
              <w:t>Детали установки</w:t>
            </w:r>
          </w:p>
        </w:tc>
      </w:tr>
      <w:tr w:rsidR="00865A5D" w:rsidRPr="00134CAA" w:rsidTr="00236329">
        <w:tc>
          <w:tcPr>
            <w:tcW w:w="1384" w:type="dxa"/>
          </w:tcPr>
          <w:p w:rsidR="00865A5D" w:rsidRPr="00134CAA" w:rsidRDefault="00865A5D" w:rsidP="00236329">
            <w:pPr>
              <w:pStyle w:val="a3"/>
              <w:rPr>
                <w:rFonts w:ascii="Arial" w:hAnsi="Arial" w:cs="Arial"/>
                <w:sz w:val="22"/>
                <w:szCs w:val="22"/>
                <w:lang w:val="en-US"/>
              </w:rPr>
            </w:pPr>
            <w:r w:rsidRPr="00134CAA">
              <w:rPr>
                <w:rFonts w:ascii="Arial" w:hAnsi="Arial" w:cs="Arial"/>
                <w:sz w:val="22"/>
                <w:szCs w:val="22"/>
                <w:lang w:val="en-US"/>
              </w:rPr>
              <w:t>BD/DVD</w:t>
            </w:r>
          </w:p>
        </w:tc>
        <w:tc>
          <w:tcPr>
            <w:tcW w:w="1559" w:type="dxa"/>
          </w:tcPr>
          <w:p w:rsidR="00404141" w:rsidRPr="00134CAA" w:rsidRDefault="00865A5D" w:rsidP="00404141">
            <w:pPr>
              <w:autoSpaceDE w:val="0"/>
              <w:autoSpaceDN w:val="0"/>
              <w:adjustRightInd w:val="0"/>
              <w:spacing w:after="0" w:line="240" w:lineRule="auto"/>
              <w:rPr>
                <w:rFonts w:ascii="Arial" w:hAnsi="Arial" w:cs="Arial"/>
                <w:lang w:eastAsia="ru-RU"/>
              </w:rPr>
            </w:pPr>
            <w:r w:rsidRPr="00134CAA">
              <w:rPr>
                <w:rFonts w:ascii="Arial" w:hAnsi="Arial" w:cs="Arial"/>
                <w:lang w:val="en-US"/>
              </w:rPr>
              <w:t>HDMI</w:t>
            </w:r>
            <w:r w:rsidRPr="00134CAA">
              <w:rPr>
                <w:rFonts w:ascii="Arial" w:hAnsi="Arial" w:cs="Arial"/>
              </w:rPr>
              <w:t xml:space="preserve"> </w:t>
            </w:r>
            <w:r w:rsidRPr="00134CAA">
              <w:rPr>
                <w:rFonts w:ascii="Arial" w:hAnsi="Arial" w:cs="Arial"/>
                <w:lang w:val="en-US"/>
              </w:rPr>
              <w:t>1</w:t>
            </w:r>
            <w:r w:rsidRPr="00134CAA">
              <w:rPr>
                <w:rFonts w:ascii="Arial" w:hAnsi="Arial" w:cs="Arial"/>
              </w:rPr>
              <w:t xml:space="preserve"> </w:t>
            </w:r>
            <w:r w:rsidR="00404141" w:rsidRPr="00134CAA">
              <w:rPr>
                <w:rFonts w:ascii="Arial" w:hAnsi="Arial" w:cs="Arial"/>
                <w:lang w:eastAsia="ru-RU"/>
              </w:rPr>
              <w:t xml:space="preserve"> (HDCP</w:t>
            </w:r>
          </w:p>
          <w:p w:rsidR="00865A5D" w:rsidRPr="00134CAA" w:rsidRDefault="00404141" w:rsidP="00404141">
            <w:pPr>
              <w:pStyle w:val="a3"/>
              <w:rPr>
                <w:rFonts w:ascii="Arial" w:hAnsi="Arial" w:cs="Arial"/>
                <w:sz w:val="22"/>
                <w:szCs w:val="22"/>
              </w:rPr>
            </w:pPr>
            <w:r w:rsidRPr="00134CAA">
              <w:rPr>
                <w:rFonts w:ascii="Arial" w:hAnsi="Arial" w:cs="Arial"/>
                <w:sz w:val="22"/>
                <w:szCs w:val="22"/>
                <w:lang w:eastAsia="ru-RU"/>
              </w:rPr>
              <w:t>2.</w:t>
            </w:r>
            <w:r w:rsidR="002E19BA" w:rsidRPr="00134CAA">
              <w:rPr>
                <w:rFonts w:ascii="Arial" w:hAnsi="Arial" w:cs="Arial"/>
                <w:sz w:val="22"/>
                <w:szCs w:val="22"/>
                <w:lang w:eastAsia="ru-RU"/>
              </w:rPr>
              <w:t>3</w:t>
            </w:r>
            <w:r w:rsidRPr="00134CAA">
              <w:rPr>
                <w:rFonts w:ascii="Arial" w:hAnsi="Arial" w:cs="Arial"/>
                <w:sz w:val="22"/>
                <w:szCs w:val="22"/>
                <w:lang w:eastAsia="ru-RU"/>
              </w:rPr>
              <w:t>)</w:t>
            </w:r>
          </w:p>
          <w:p w:rsidR="00865A5D" w:rsidRPr="00134CAA" w:rsidRDefault="00865A5D" w:rsidP="00236329">
            <w:pPr>
              <w:pStyle w:val="a3"/>
              <w:rPr>
                <w:rFonts w:ascii="Arial" w:hAnsi="Arial" w:cs="Arial"/>
                <w:sz w:val="22"/>
                <w:szCs w:val="22"/>
              </w:rPr>
            </w:pPr>
          </w:p>
        </w:tc>
        <w:tc>
          <w:tcPr>
            <w:tcW w:w="6510" w:type="dxa"/>
          </w:tcPr>
          <w:p w:rsidR="00865A5D" w:rsidRPr="00134CAA" w:rsidRDefault="00865A5D" w:rsidP="002E19BA">
            <w:pPr>
              <w:autoSpaceDE w:val="0"/>
              <w:autoSpaceDN w:val="0"/>
              <w:adjustRightInd w:val="0"/>
              <w:spacing w:after="0" w:line="240" w:lineRule="auto"/>
              <w:rPr>
                <w:rFonts w:ascii="Arial" w:hAnsi="Arial" w:cs="Arial"/>
              </w:rPr>
            </w:pPr>
            <w:r w:rsidRPr="00134CAA">
              <w:rPr>
                <w:rFonts w:ascii="Arial" w:hAnsi="Arial" w:cs="Arial"/>
              </w:rPr>
              <w:t>"</w:t>
            </w:r>
            <w:r w:rsidRPr="00134CAA">
              <w:rPr>
                <w:rFonts w:ascii="Arial" w:hAnsi="Arial" w:cs="Arial"/>
                <w:lang w:val="en-US"/>
              </w:rPr>
              <w:t>HDMI</w:t>
            </w:r>
            <w:r w:rsidRPr="00134CAA">
              <w:rPr>
                <w:rFonts w:ascii="Arial" w:hAnsi="Arial" w:cs="Arial"/>
              </w:rPr>
              <w:t xml:space="preserve"> 1</w:t>
            </w:r>
            <w:r w:rsidR="00404141" w:rsidRPr="00134CAA">
              <w:rPr>
                <w:rFonts w:ascii="Arial" w:hAnsi="Arial" w:cs="Arial"/>
              </w:rPr>
              <w:t xml:space="preserve"> </w:t>
            </w:r>
            <w:r w:rsidR="00404141" w:rsidRPr="00134CAA">
              <w:rPr>
                <w:rFonts w:ascii="Arial" w:hAnsi="Arial" w:cs="Arial"/>
                <w:lang w:eastAsia="ru-RU"/>
              </w:rPr>
              <w:t>(HDCP 2.</w:t>
            </w:r>
            <w:r w:rsidR="002E19BA" w:rsidRPr="00134CAA">
              <w:rPr>
                <w:rFonts w:ascii="Arial" w:hAnsi="Arial" w:cs="Arial"/>
                <w:lang w:eastAsia="ru-RU"/>
              </w:rPr>
              <w:t>3</w:t>
            </w:r>
            <w:r w:rsidR="00404141" w:rsidRPr="00134CAA">
              <w:rPr>
                <w:rFonts w:ascii="Arial" w:hAnsi="Arial" w:cs="Arial"/>
                <w:lang w:eastAsia="ru-RU"/>
              </w:rPr>
              <w:t>)</w:t>
            </w:r>
            <w:r w:rsidRPr="00134CAA">
              <w:rPr>
                <w:rFonts w:ascii="Arial" w:hAnsi="Arial" w:cs="Arial"/>
              </w:rPr>
              <w:t>" - "</w:t>
            </w:r>
            <w:r w:rsidRPr="00134CAA">
              <w:rPr>
                <w:rFonts w:ascii="Arial" w:hAnsi="Arial" w:cs="Arial"/>
                <w:lang w:val="en-US"/>
              </w:rPr>
              <w:t>HDMI</w:t>
            </w:r>
            <w:r w:rsidRPr="00134CAA">
              <w:rPr>
                <w:rFonts w:ascii="Arial" w:hAnsi="Arial" w:cs="Arial"/>
              </w:rPr>
              <w:t xml:space="preserve"> </w:t>
            </w:r>
            <w:r w:rsidR="00404141" w:rsidRPr="00134CAA">
              <w:rPr>
                <w:rFonts w:ascii="Arial" w:hAnsi="Arial" w:cs="Arial"/>
              </w:rPr>
              <w:t xml:space="preserve">6 </w:t>
            </w:r>
            <w:r w:rsidR="00404141" w:rsidRPr="00134CAA">
              <w:rPr>
                <w:rFonts w:ascii="Arial" w:hAnsi="Arial" w:cs="Arial"/>
                <w:lang w:eastAsia="ru-RU"/>
              </w:rPr>
              <w:t>(HDCP 2.</w:t>
            </w:r>
            <w:r w:rsidR="002E19BA" w:rsidRPr="00134CAA">
              <w:rPr>
                <w:rFonts w:ascii="Arial" w:hAnsi="Arial" w:cs="Arial"/>
                <w:lang w:eastAsia="ru-RU"/>
              </w:rPr>
              <w:t>3</w:t>
            </w:r>
            <w:r w:rsidR="00404141" w:rsidRPr="00134CAA">
              <w:rPr>
                <w:rFonts w:ascii="Arial" w:hAnsi="Arial" w:cs="Arial"/>
                <w:lang w:eastAsia="ru-RU"/>
              </w:rPr>
              <w:t>)</w:t>
            </w:r>
            <w:r w:rsidRPr="00134CAA">
              <w:rPr>
                <w:rFonts w:ascii="Arial" w:hAnsi="Arial" w:cs="Arial"/>
              </w:rPr>
              <w:t xml:space="preserve">": Желаемый разъем </w:t>
            </w:r>
            <w:r w:rsidRPr="00134CAA">
              <w:rPr>
                <w:rFonts w:ascii="Arial" w:hAnsi="Arial" w:cs="Arial"/>
                <w:lang w:val="en-US"/>
              </w:rPr>
              <w:t>HDMI</w:t>
            </w:r>
            <w:r w:rsidRPr="00134CAA">
              <w:rPr>
                <w:rFonts w:ascii="Arial" w:hAnsi="Arial" w:cs="Arial"/>
              </w:rPr>
              <w:t xml:space="preserve"> </w:t>
            </w:r>
            <w:r w:rsidRPr="00134CAA">
              <w:rPr>
                <w:rFonts w:ascii="Arial" w:hAnsi="Arial" w:cs="Arial"/>
                <w:lang w:val="en-US"/>
              </w:rPr>
              <w:t>IN</w:t>
            </w:r>
            <w:r w:rsidRPr="00134CAA">
              <w:rPr>
                <w:rFonts w:ascii="Arial" w:hAnsi="Arial" w:cs="Arial"/>
              </w:rPr>
              <w:t xml:space="preserve"> может быть назначен на кнопку </w:t>
            </w:r>
            <w:r w:rsidRPr="00134CAA">
              <w:rPr>
                <w:rFonts w:ascii="Arial" w:hAnsi="Arial" w:cs="Arial"/>
                <w:lang w:val="en-US"/>
              </w:rPr>
              <w:t>BD</w:t>
            </w:r>
            <w:r w:rsidRPr="00134CAA">
              <w:rPr>
                <w:rFonts w:ascii="Arial" w:hAnsi="Arial" w:cs="Arial"/>
              </w:rPr>
              <w:t>/</w:t>
            </w:r>
            <w:r w:rsidRPr="00134CAA">
              <w:rPr>
                <w:rFonts w:ascii="Arial" w:hAnsi="Arial" w:cs="Arial"/>
                <w:lang w:val="en-US"/>
              </w:rPr>
              <w:t>DVD</w:t>
            </w:r>
            <w:r w:rsidRPr="00134CAA">
              <w:rPr>
                <w:rFonts w:ascii="Arial" w:hAnsi="Arial" w:cs="Arial"/>
              </w:rPr>
              <w:t xml:space="preserve">. Если вы не назначили этот разъем, выберите "-----". Чтобы выбрать разъем </w:t>
            </w:r>
            <w:r w:rsidRPr="00134CAA">
              <w:rPr>
                <w:rFonts w:ascii="Arial" w:hAnsi="Arial" w:cs="Arial"/>
                <w:lang w:val="en-US"/>
              </w:rPr>
              <w:t>HDMI</w:t>
            </w:r>
            <w:r w:rsidRPr="00134CAA">
              <w:rPr>
                <w:rFonts w:ascii="Arial" w:hAnsi="Arial" w:cs="Arial"/>
              </w:rPr>
              <w:t xml:space="preserve"> </w:t>
            </w:r>
            <w:r w:rsidRPr="00134CAA">
              <w:rPr>
                <w:rFonts w:ascii="Arial" w:hAnsi="Arial" w:cs="Arial"/>
                <w:lang w:val="en-US"/>
              </w:rPr>
              <w:t>IN</w:t>
            </w:r>
            <w:r w:rsidRPr="00134CAA">
              <w:rPr>
                <w:rFonts w:ascii="Arial" w:hAnsi="Arial" w:cs="Arial"/>
              </w:rPr>
              <w:t xml:space="preserve">, уже назначенный на другой входной селектор, смените сначала установку </w:t>
            </w:r>
            <w:proofErr w:type="gramStart"/>
            <w:r w:rsidRPr="00134CAA">
              <w:rPr>
                <w:rFonts w:ascii="Arial" w:hAnsi="Arial" w:cs="Arial"/>
              </w:rPr>
              <w:t>на</w:t>
            </w:r>
            <w:proofErr w:type="gramEnd"/>
            <w:r w:rsidRPr="00134CAA">
              <w:rPr>
                <w:rFonts w:ascii="Arial" w:hAnsi="Arial" w:cs="Arial"/>
              </w:rPr>
              <w:t xml:space="preserve"> "-----".</w:t>
            </w:r>
          </w:p>
        </w:tc>
      </w:tr>
      <w:tr w:rsidR="00CE4935" w:rsidRPr="00134CAA" w:rsidTr="00236329">
        <w:tc>
          <w:tcPr>
            <w:tcW w:w="1384" w:type="dxa"/>
          </w:tcPr>
          <w:p w:rsidR="00CE4935" w:rsidRPr="00134CAA" w:rsidRDefault="00CE4935" w:rsidP="00A81CF9">
            <w:pPr>
              <w:pStyle w:val="Default"/>
              <w:rPr>
                <w:rFonts w:ascii="Arial" w:hAnsi="Arial" w:cs="Arial"/>
                <w:color w:val="auto"/>
                <w:sz w:val="22"/>
                <w:szCs w:val="22"/>
              </w:rPr>
            </w:pPr>
            <w:r w:rsidRPr="00134CAA">
              <w:rPr>
                <w:rFonts w:ascii="Arial" w:hAnsi="Arial" w:cs="Arial"/>
                <w:color w:val="auto"/>
                <w:sz w:val="22"/>
                <w:szCs w:val="22"/>
                <w:lang w:val="en-US" w:eastAsia="en-US"/>
              </w:rPr>
              <w:lastRenderedPageBreak/>
              <w:t>GAME</w:t>
            </w:r>
          </w:p>
        </w:tc>
        <w:tc>
          <w:tcPr>
            <w:tcW w:w="1559" w:type="dxa"/>
          </w:tcPr>
          <w:p w:rsidR="00CE4935" w:rsidRPr="00134CAA" w:rsidRDefault="00CE4935" w:rsidP="002E19BA">
            <w:pPr>
              <w:pStyle w:val="a3"/>
              <w:rPr>
                <w:rFonts w:ascii="Arial" w:hAnsi="Arial" w:cs="Arial"/>
                <w:sz w:val="22"/>
                <w:szCs w:val="22"/>
                <w:lang w:val="en-US"/>
              </w:rPr>
            </w:pPr>
            <w:r w:rsidRPr="00134CAA">
              <w:rPr>
                <w:rFonts w:ascii="Arial" w:hAnsi="Arial" w:cs="Arial"/>
                <w:sz w:val="22"/>
                <w:szCs w:val="22"/>
                <w:lang w:val="en-US"/>
              </w:rPr>
              <w:t xml:space="preserve">HDMI </w:t>
            </w:r>
            <w:r w:rsidRPr="00134CAA">
              <w:rPr>
                <w:rFonts w:ascii="Arial" w:hAnsi="Arial" w:cs="Arial"/>
                <w:sz w:val="22"/>
                <w:szCs w:val="22"/>
              </w:rPr>
              <w:t xml:space="preserve">2 </w:t>
            </w:r>
            <w:r w:rsidR="00404141" w:rsidRPr="00134CAA">
              <w:rPr>
                <w:rFonts w:ascii="Arial" w:hAnsi="Arial" w:cs="Arial"/>
                <w:sz w:val="22"/>
                <w:szCs w:val="22"/>
                <w:lang w:eastAsia="ru-RU"/>
              </w:rPr>
              <w:t>(HDCP 2.</w:t>
            </w:r>
            <w:r w:rsidR="002E19BA" w:rsidRPr="00134CAA">
              <w:rPr>
                <w:rFonts w:ascii="Arial" w:hAnsi="Arial" w:cs="Arial"/>
                <w:sz w:val="22"/>
                <w:szCs w:val="22"/>
                <w:lang w:eastAsia="ru-RU"/>
              </w:rPr>
              <w:t>3</w:t>
            </w:r>
            <w:r w:rsidR="00404141" w:rsidRPr="00134CAA">
              <w:rPr>
                <w:rFonts w:ascii="Arial" w:hAnsi="Arial" w:cs="Arial"/>
                <w:sz w:val="22"/>
                <w:szCs w:val="22"/>
                <w:lang w:eastAsia="ru-RU"/>
              </w:rPr>
              <w:t>)</w:t>
            </w:r>
          </w:p>
        </w:tc>
        <w:tc>
          <w:tcPr>
            <w:tcW w:w="6510" w:type="dxa"/>
          </w:tcPr>
          <w:p w:rsidR="00CE4935" w:rsidRPr="00134CAA" w:rsidRDefault="00404141" w:rsidP="002E19BA">
            <w:pPr>
              <w:pStyle w:val="a3"/>
              <w:rPr>
                <w:rFonts w:ascii="Arial" w:hAnsi="Arial" w:cs="Arial"/>
                <w:sz w:val="22"/>
                <w:szCs w:val="22"/>
              </w:rPr>
            </w:pPr>
            <w:r w:rsidRPr="00134CAA">
              <w:rPr>
                <w:rFonts w:ascii="Arial" w:hAnsi="Arial" w:cs="Arial"/>
                <w:sz w:val="22"/>
                <w:szCs w:val="22"/>
              </w:rPr>
              <w:t>"</w:t>
            </w:r>
            <w:r w:rsidRPr="00134CAA">
              <w:rPr>
                <w:rFonts w:ascii="Arial" w:hAnsi="Arial" w:cs="Arial"/>
                <w:sz w:val="22"/>
                <w:szCs w:val="22"/>
                <w:lang w:val="en-US"/>
              </w:rPr>
              <w:t>HDMI</w:t>
            </w:r>
            <w:r w:rsidRPr="00134CAA">
              <w:rPr>
                <w:rFonts w:ascii="Arial" w:hAnsi="Arial" w:cs="Arial"/>
                <w:sz w:val="22"/>
                <w:szCs w:val="22"/>
              </w:rPr>
              <w:t xml:space="preserve"> 1 </w:t>
            </w:r>
            <w:r w:rsidRPr="00134CAA">
              <w:rPr>
                <w:rFonts w:ascii="Arial" w:hAnsi="Arial" w:cs="Arial"/>
                <w:sz w:val="22"/>
                <w:szCs w:val="22"/>
                <w:lang w:eastAsia="ru-RU"/>
              </w:rPr>
              <w:t>(HDCP 2.</w:t>
            </w:r>
            <w:r w:rsidR="002E19BA" w:rsidRPr="00134CAA">
              <w:rPr>
                <w:rFonts w:ascii="Arial" w:hAnsi="Arial" w:cs="Arial"/>
                <w:sz w:val="22"/>
                <w:szCs w:val="22"/>
                <w:lang w:eastAsia="ru-RU"/>
              </w:rPr>
              <w:t>3</w:t>
            </w:r>
            <w:r w:rsidRPr="00134CAA">
              <w:rPr>
                <w:rFonts w:ascii="Arial" w:hAnsi="Arial" w:cs="Arial"/>
                <w:sz w:val="22"/>
                <w:szCs w:val="22"/>
                <w:lang w:eastAsia="ru-RU"/>
              </w:rPr>
              <w:t>)</w:t>
            </w:r>
            <w:r w:rsidRPr="00134CAA">
              <w:rPr>
                <w:rFonts w:ascii="Arial" w:hAnsi="Arial" w:cs="Arial"/>
                <w:sz w:val="22"/>
                <w:szCs w:val="22"/>
              </w:rPr>
              <w:t>" - "</w:t>
            </w:r>
            <w:r w:rsidRPr="00134CAA">
              <w:rPr>
                <w:rFonts w:ascii="Arial" w:hAnsi="Arial" w:cs="Arial"/>
                <w:sz w:val="22"/>
                <w:szCs w:val="22"/>
                <w:lang w:val="en-US"/>
              </w:rPr>
              <w:t>HDMI</w:t>
            </w:r>
            <w:r w:rsidRPr="00134CAA">
              <w:rPr>
                <w:rFonts w:ascii="Arial" w:hAnsi="Arial" w:cs="Arial"/>
                <w:sz w:val="22"/>
                <w:szCs w:val="22"/>
              </w:rPr>
              <w:t xml:space="preserve"> 6 </w:t>
            </w:r>
            <w:r w:rsidRPr="00134CAA">
              <w:rPr>
                <w:rFonts w:ascii="Arial" w:hAnsi="Arial" w:cs="Arial"/>
                <w:sz w:val="22"/>
                <w:szCs w:val="22"/>
                <w:lang w:eastAsia="ru-RU"/>
              </w:rPr>
              <w:t>(HDCP 2.</w:t>
            </w:r>
            <w:r w:rsidR="002E19BA" w:rsidRPr="00134CAA">
              <w:rPr>
                <w:rFonts w:ascii="Arial" w:hAnsi="Arial" w:cs="Arial"/>
                <w:sz w:val="22"/>
                <w:szCs w:val="22"/>
                <w:lang w:eastAsia="ru-RU"/>
              </w:rPr>
              <w:t>3</w:t>
            </w:r>
            <w:r w:rsidRPr="00134CAA">
              <w:rPr>
                <w:rFonts w:ascii="Arial" w:hAnsi="Arial" w:cs="Arial"/>
                <w:sz w:val="22"/>
                <w:szCs w:val="22"/>
                <w:lang w:eastAsia="ru-RU"/>
              </w:rPr>
              <w:t>)</w:t>
            </w:r>
            <w:r w:rsidRPr="00134CAA">
              <w:rPr>
                <w:rFonts w:ascii="Arial" w:hAnsi="Arial" w:cs="Arial"/>
                <w:sz w:val="22"/>
                <w:szCs w:val="22"/>
              </w:rPr>
              <w:t>"</w:t>
            </w:r>
            <w:r w:rsidR="00CE4935" w:rsidRPr="00134CAA">
              <w:rPr>
                <w:rFonts w:ascii="Arial" w:hAnsi="Arial" w:cs="Arial"/>
                <w:sz w:val="22"/>
                <w:szCs w:val="22"/>
              </w:rPr>
              <w:t xml:space="preserve">»: Желаемый разъем </w:t>
            </w:r>
            <w:r w:rsidR="00CE4935" w:rsidRPr="00134CAA">
              <w:rPr>
                <w:rFonts w:ascii="Arial" w:hAnsi="Arial" w:cs="Arial"/>
                <w:sz w:val="22"/>
                <w:szCs w:val="22"/>
                <w:lang w:val="en-US"/>
              </w:rPr>
              <w:t>HDMI</w:t>
            </w:r>
            <w:r w:rsidR="00CE4935" w:rsidRPr="00134CAA">
              <w:rPr>
                <w:rFonts w:ascii="Arial" w:hAnsi="Arial" w:cs="Arial"/>
                <w:sz w:val="22"/>
                <w:szCs w:val="22"/>
              </w:rPr>
              <w:t xml:space="preserve"> </w:t>
            </w:r>
            <w:r w:rsidR="00CE4935" w:rsidRPr="00134CAA">
              <w:rPr>
                <w:rFonts w:ascii="Arial" w:hAnsi="Arial" w:cs="Arial"/>
                <w:sz w:val="22"/>
                <w:szCs w:val="22"/>
                <w:lang w:val="en-US"/>
              </w:rPr>
              <w:t>IN</w:t>
            </w:r>
            <w:r w:rsidR="00CE4935" w:rsidRPr="00134CAA">
              <w:rPr>
                <w:rFonts w:ascii="Arial" w:hAnsi="Arial" w:cs="Arial"/>
                <w:sz w:val="22"/>
                <w:szCs w:val="22"/>
              </w:rPr>
              <w:t xml:space="preserve"> может быть назначен на кнопку </w:t>
            </w:r>
            <w:r w:rsidR="00CE4935" w:rsidRPr="00134CAA">
              <w:rPr>
                <w:rFonts w:ascii="Arial" w:hAnsi="Arial" w:cs="Arial"/>
                <w:sz w:val="22"/>
                <w:szCs w:val="22"/>
                <w:lang w:val="en-US"/>
              </w:rPr>
              <w:t>GAME</w:t>
            </w:r>
            <w:r w:rsidR="00CE4935" w:rsidRPr="00134CAA">
              <w:rPr>
                <w:rFonts w:ascii="Arial" w:hAnsi="Arial" w:cs="Arial"/>
                <w:sz w:val="22"/>
                <w:szCs w:val="22"/>
              </w:rPr>
              <w:t xml:space="preserve">. Если вы не назначили этот разъем, выберите «-----«. Чтобы выбрать разъем </w:t>
            </w:r>
            <w:r w:rsidR="00CE4935" w:rsidRPr="00134CAA">
              <w:rPr>
                <w:rFonts w:ascii="Arial" w:hAnsi="Arial" w:cs="Arial"/>
                <w:sz w:val="22"/>
                <w:szCs w:val="22"/>
                <w:lang w:val="en-US"/>
              </w:rPr>
              <w:t>HDMI</w:t>
            </w:r>
            <w:r w:rsidR="00CE4935" w:rsidRPr="00134CAA">
              <w:rPr>
                <w:rFonts w:ascii="Arial" w:hAnsi="Arial" w:cs="Arial"/>
                <w:sz w:val="22"/>
                <w:szCs w:val="22"/>
              </w:rPr>
              <w:t xml:space="preserve"> </w:t>
            </w:r>
            <w:r w:rsidR="00CE4935" w:rsidRPr="00134CAA">
              <w:rPr>
                <w:rFonts w:ascii="Arial" w:hAnsi="Arial" w:cs="Arial"/>
                <w:sz w:val="22"/>
                <w:szCs w:val="22"/>
                <w:lang w:val="en-US"/>
              </w:rPr>
              <w:t>IN</w:t>
            </w:r>
            <w:r w:rsidR="00CE4935" w:rsidRPr="00134CAA">
              <w:rPr>
                <w:rFonts w:ascii="Arial" w:hAnsi="Arial" w:cs="Arial"/>
                <w:sz w:val="22"/>
                <w:szCs w:val="22"/>
              </w:rPr>
              <w:t xml:space="preserve">, уже назначенный на другой входной селектор, смените сначала установку </w:t>
            </w:r>
            <w:proofErr w:type="gramStart"/>
            <w:r w:rsidR="00CE4935" w:rsidRPr="00134CAA">
              <w:rPr>
                <w:rFonts w:ascii="Arial" w:hAnsi="Arial" w:cs="Arial"/>
                <w:sz w:val="22"/>
                <w:szCs w:val="22"/>
              </w:rPr>
              <w:t>на</w:t>
            </w:r>
            <w:proofErr w:type="gramEnd"/>
            <w:r w:rsidR="00CE4935" w:rsidRPr="00134CAA">
              <w:rPr>
                <w:rFonts w:ascii="Arial" w:hAnsi="Arial" w:cs="Arial"/>
                <w:sz w:val="22"/>
                <w:szCs w:val="22"/>
              </w:rPr>
              <w:t xml:space="preserve"> «-----«..</w:t>
            </w:r>
          </w:p>
        </w:tc>
      </w:tr>
      <w:tr w:rsidR="00CE4935" w:rsidRPr="00134CAA" w:rsidTr="00236329">
        <w:tc>
          <w:tcPr>
            <w:tcW w:w="1384" w:type="dxa"/>
          </w:tcPr>
          <w:p w:rsidR="00CE4935" w:rsidRPr="00134CAA" w:rsidRDefault="00CE4935" w:rsidP="00236329">
            <w:pPr>
              <w:pStyle w:val="a3"/>
              <w:rPr>
                <w:rFonts w:ascii="Arial" w:hAnsi="Arial" w:cs="Arial"/>
                <w:sz w:val="22"/>
                <w:szCs w:val="22"/>
                <w:lang w:val="en-US"/>
              </w:rPr>
            </w:pPr>
            <w:r w:rsidRPr="00134CAA">
              <w:rPr>
                <w:rFonts w:ascii="Arial" w:hAnsi="Arial" w:cs="Arial"/>
                <w:sz w:val="22"/>
                <w:szCs w:val="22"/>
                <w:lang w:val="en-US"/>
              </w:rPr>
              <w:t>CBL/SAT</w:t>
            </w:r>
          </w:p>
        </w:tc>
        <w:tc>
          <w:tcPr>
            <w:tcW w:w="1559" w:type="dxa"/>
          </w:tcPr>
          <w:p w:rsidR="00CE4935" w:rsidRPr="00134CAA" w:rsidRDefault="00CE4935" w:rsidP="002E19BA">
            <w:pPr>
              <w:pStyle w:val="a3"/>
              <w:rPr>
                <w:rFonts w:ascii="Arial" w:hAnsi="Arial" w:cs="Arial"/>
                <w:sz w:val="22"/>
                <w:szCs w:val="22"/>
              </w:rPr>
            </w:pPr>
            <w:r w:rsidRPr="00134CAA">
              <w:rPr>
                <w:rFonts w:ascii="Arial" w:hAnsi="Arial" w:cs="Arial"/>
                <w:sz w:val="22"/>
                <w:szCs w:val="22"/>
                <w:lang w:val="en-US"/>
              </w:rPr>
              <w:t xml:space="preserve">HDMI </w:t>
            </w:r>
            <w:r w:rsidRPr="00134CAA">
              <w:rPr>
                <w:rFonts w:ascii="Arial" w:hAnsi="Arial" w:cs="Arial"/>
                <w:sz w:val="22"/>
                <w:szCs w:val="22"/>
              </w:rPr>
              <w:t xml:space="preserve">3 </w:t>
            </w:r>
            <w:r w:rsidR="00404141" w:rsidRPr="00134CAA">
              <w:rPr>
                <w:rFonts w:ascii="Arial" w:hAnsi="Arial" w:cs="Arial"/>
                <w:sz w:val="22"/>
                <w:szCs w:val="22"/>
                <w:lang w:eastAsia="ru-RU"/>
              </w:rPr>
              <w:t>(HDCP 2.</w:t>
            </w:r>
            <w:r w:rsidR="002E19BA" w:rsidRPr="00134CAA">
              <w:rPr>
                <w:rFonts w:ascii="Arial" w:hAnsi="Arial" w:cs="Arial"/>
                <w:sz w:val="22"/>
                <w:szCs w:val="22"/>
                <w:lang w:eastAsia="ru-RU"/>
              </w:rPr>
              <w:t>3</w:t>
            </w:r>
            <w:r w:rsidR="00404141" w:rsidRPr="00134CAA">
              <w:rPr>
                <w:rFonts w:ascii="Arial" w:hAnsi="Arial" w:cs="Arial"/>
                <w:sz w:val="22"/>
                <w:szCs w:val="22"/>
                <w:lang w:eastAsia="ru-RU"/>
              </w:rPr>
              <w:t>)</w:t>
            </w:r>
          </w:p>
        </w:tc>
        <w:tc>
          <w:tcPr>
            <w:tcW w:w="6510" w:type="dxa"/>
          </w:tcPr>
          <w:p w:rsidR="00CE4935" w:rsidRPr="00134CAA" w:rsidRDefault="00404141" w:rsidP="00CE4935">
            <w:pPr>
              <w:pStyle w:val="a3"/>
              <w:rPr>
                <w:rFonts w:ascii="Arial" w:hAnsi="Arial" w:cs="Arial"/>
                <w:sz w:val="22"/>
                <w:szCs w:val="22"/>
              </w:rPr>
            </w:pPr>
            <w:r w:rsidRPr="00134CAA">
              <w:rPr>
                <w:rFonts w:ascii="Arial" w:hAnsi="Arial" w:cs="Arial"/>
                <w:sz w:val="22"/>
                <w:szCs w:val="22"/>
              </w:rPr>
              <w:t>"</w:t>
            </w:r>
            <w:r w:rsidRPr="00134CAA">
              <w:rPr>
                <w:rFonts w:ascii="Arial" w:hAnsi="Arial" w:cs="Arial"/>
                <w:sz w:val="22"/>
                <w:szCs w:val="22"/>
                <w:lang w:val="en-US"/>
              </w:rPr>
              <w:t>HDMI</w:t>
            </w:r>
            <w:r w:rsidRPr="00134CAA">
              <w:rPr>
                <w:rFonts w:ascii="Arial" w:hAnsi="Arial" w:cs="Arial"/>
                <w:sz w:val="22"/>
                <w:szCs w:val="22"/>
              </w:rPr>
              <w:t xml:space="preserve"> 1 </w:t>
            </w:r>
            <w:r w:rsidRPr="00134CAA">
              <w:rPr>
                <w:rFonts w:ascii="Arial" w:hAnsi="Arial" w:cs="Arial"/>
                <w:sz w:val="22"/>
                <w:szCs w:val="22"/>
                <w:lang w:eastAsia="ru-RU"/>
              </w:rPr>
              <w:t>(</w:t>
            </w:r>
            <w:r w:rsidR="002E19BA" w:rsidRPr="00134CAA">
              <w:rPr>
                <w:rFonts w:ascii="Arial" w:hAnsi="Arial" w:cs="Arial"/>
                <w:sz w:val="22"/>
                <w:szCs w:val="22"/>
                <w:lang w:eastAsia="ru-RU"/>
              </w:rPr>
              <w:t>HDCP 2.3</w:t>
            </w:r>
            <w:r w:rsidRPr="00134CAA">
              <w:rPr>
                <w:rFonts w:ascii="Arial" w:hAnsi="Arial" w:cs="Arial"/>
                <w:sz w:val="22"/>
                <w:szCs w:val="22"/>
                <w:lang w:eastAsia="ru-RU"/>
              </w:rPr>
              <w:t>)</w:t>
            </w:r>
            <w:r w:rsidRPr="00134CAA">
              <w:rPr>
                <w:rFonts w:ascii="Arial" w:hAnsi="Arial" w:cs="Arial"/>
                <w:sz w:val="22"/>
                <w:szCs w:val="22"/>
              </w:rPr>
              <w:t>" - "</w:t>
            </w:r>
            <w:r w:rsidRPr="00134CAA">
              <w:rPr>
                <w:rFonts w:ascii="Arial" w:hAnsi="Arial" w:cs="Arial"/>
                <w:sz w:val="22"/>
                <w:szCs w:val="22"/>
                <w:lang w:val="en-US"/>
              </w:rPr>
              <w:t>HDMI</w:t>
            </w:r>
            <w:r w:rsidRPr="00134CAA">
              <w:rPr>
                <w:rFonts w:ascii="Arial" w:hAnsi="Arial" w:cs="Arial"/>
                <w:sz w:val="22"/>
                <w:szCs w:val="22"/>
              </w:rPr>
              <w:t xml:space="preserve"> 6 </w:t>
            </w:r>
            <w:r w:rsidRPr="00134CAA">
              <w:rPr>
                <w:rFonts w:ascii="Arial" w:hAnsi="Arial" w:cs="Arial"/>
                <w:sz w:val="22"/>
                <w:szCs w:val="22"/>
                <w:lang w:eastAsia="ru-RU"/>
              </w:rPr>
              <w:t>(</w:t>
            </w:r>
            <w:r w:rsidR="002E19BA" w:rsidRPr="00134CAA">
              <w:rPr>
                <w:rFonts w:ascii="Arial" w:hAnsi="Arial" w:cs="Arial"/>
                <w:sz w:val="22"/>
                <w:szCs w:val="22"/>
                <w:lang w:eastAsia="ru-RU"/>
              </w:rPr>
              <w:t>HDCP 2.3</w:t>
            </w:r>
            <w:r w:rsidRPr="00134CAA">
              <w:rPr>
                <w:rFonts w:ascii="Arial" w:hAnsi="Arial" w:cs="Arial"/>
                <w:sz w:val="22"/>
                <w:szCs w:val="22"/>
                <w:lang w:eastAsia="ru-RU"/>
              </w:rPr>
              <w:t>)</w:t>
            </w:r>
            <w:r w:rsidRPr="00134CAA">
              <w:rPr>
                <w:rFonts w:ascii="Arial" w:hAnsi="Arial" w:cs="Arial"/>
                <w:sz w:val="22"/>
                <w:szCs w:val="22"/>
              </w:rPr>
              <w:t>"</w:t>
            </w:r>
            <w:r w:rsidR="00CE4935" w:rsidRPr="00134CAA">
              <w:rPr>
                <w:rFonts w:ascii="Arial" w:hAnsi="Arial" w:cs="Arial"/>
                <w:sz w:val="22"/>
                <w:szCs w:val="22"/>
              </w:rPr>
              <w:t xml:space="preserve">: Желаемый разъем </w:t>
            </w:r>
            <w:r w:rsidR="00CE4935" w:rsidRPr="00134CAA">
              <w:rPr>
                <w:rFonts w:ascii="Arial" w:hAnsi="Arial" w:cs="Arial"/>
                <w:sz w:val="22"/>
                <w:szCs w:val="22"/>
                <w:lang w:val="en-US"/>
              </w:rPr>
              <w:t>HDMI</w:t>
            </w:r>
            <w:r w:rsidR="00CE4935" w:rsidRPr="00134CAA">
              <w:rPr>
                <w:rFonts w:ascii="Arial" w:hAnsi="Arial" w:cs="Arial"/>
                <w:sz w:val="22"/>
                <w:szCs w:val="22"/>
              </w:rPr>
              <w:t xml:space="preserve"> </w:t>
            </w:r>
            <w:r w:rsidR="00CE4935" w:rsidRPr="00134CAA">
              <w:rPr>
                <w:rFonts w:ascii="Arial" w:hAnsi="Arial" w:cs="Arial"/>
                <w:sz w:val="22"/>
                <w:szCs w:val="22"/>
                <w:lang w:val="en-US"/>
              </w:rPr>
              <w:t>IN</w:t>
            </w:r>
            <w:r w:rsidR="00CE4935" w:rsidRPr="00134CAA">
              <w:rPr>
                <w:rFonts w:ascii="Arial" w:hAnsi="Arial" w:cs="Arial"/>
                <w:sz w:val="22"/>
                <w:szCs w:val="22"/>
              </w:rPr>
              <w:t xml:space="preserve"> может быть назначен на кнопку </w:t>
            </w:r>
            <w:r w:rsidR="00CE4935" w:rsidRPr="00134CAA">
              <w:rPr>
                <w:rFonts w:ascii="Arial" w:hAnsi="Arial" w:cs="Arial"/>
                <w:sz w:val="22"/>
                <w:szCs w:val="22"/>
                <w:lang w:val="en-US"/>
              </w:rPr>
              <w:t>CBL</w:t>
            </w:r>
            <w:r w:rsidR="00CE4935" w:rsidRPr="00134CAA">
              <w:rPr>
                <w:rFonts w:ascii="Arial" w:hAnsi="Arial" w:cs="Arial"/>
                <w:sz w:val="22"/>
                <w:szCs w:val="22"/>
              </w:rPr>
              <w:t>/</w:t>
            </w:r>
            <w:r w:rsidR="00CE4935" w:rsidRPr="00134CAA">
              <w:rPr>
                <w:rFonts w:ascii="Arial" w:hAnsi="Arial" w:cs="Arial"/>
                <w:sz w:val="22"/>
                <w:szCs w:val="22"/>
                <w:lang w:val="en-US"/>
              </w:rPr>
              <w:t>SAT</w:t>
            </w:r>
            <w:r w:rsidR="00CE4935" w:rsidRPr="00134CAA">
              <w:rPr>
                <w:rFonts w:ascii="Arial" w:hAnsi="Arial" w:cs="Arial"/>
                <w:sz w:val="22"/>
                <w:szCs w:val="22"/>
              </w:rPr>
              <w:t xml:space="preserve">. Если вы не назначили этот разъем, выберите "-----". Чтобы выбрать разъем </w:t>
            </w:r>
            <w:r w:rsidR="00CE4935" w:rsidRPr="00134CAA">
              <w:rPr>
                <w:rFonts w:ascii="Arial" w:hAnsi="Arial" w:cs="Arial"/>
                <w:sz w:val="22"/>
                <w:szCs w:val="22"/>
                <w:lang w:val="en-US"/>
              </w:rPr>
              <w:t>HDMI</w:t>
            </w:r>
            <w:r w:rsidR="00CE4935" w:rsidRPr="00134CAA">
              <w:rPr>
                <w:rFonts w:ascii="Arial" w:hAnsi="Arial" w:cs="Arial"/>
                <w:sz w:val="22"/>
                <w:szCs w:val="22"/>
              </w:rPr>
              <w:t xml:space="preserve"> </w:t>
            </w:r>
            <w:r w:rsidR="00CE4935" w:rsidRPr="00134CAA">
              <w:rPr>
                <w:rFonts w:ascii="Arial" w:hAnsi="Arial" w:cs="Arial"/>
                <w:sz w:val="22"/>
                <w:szCs w:val="22"/>
                <w:lang w:val="en-US"/>
              </w:rPr>
              <w:t>IN</w:t>
            </w:r>
            <w:r w:rsidR="00CE4935" w:rsidRPr="00134CAA">
              <w:rPr>
                <w:rFonts w:ascii="Arial" w:hAnsi="Arial" w:cs="Arial"/>
                <w:sz w:val="22"/>
                <w:szCs w:val="22"/>
              </w:rPr>
              <w:t xml:space="preserve">, уже назначенный на другой входной селектор, смените сначала установку </w:t>
            </w:r>
            <w:proofErr w:type="gramStart"/>
            <w:r w:rsidR="00CE4935" w:rsidRPr="00134CAA">
              <w:rPr>
                <w:rFonts w:ascii="Arial" w:hAnsi="Arial" w:cs="Arial"/>
                <w:sz w:val="22"/>
                <w:szCs w:val="22"/>
              </w:rPr>
              <w:t>на</w:t>
            </w:r>
            <w:proofErr w:type="gramEnd"/>
            <w:r w:rsidR="00CE4935" w:rsidRPr="00134CAA">
              <w:rPr>
                <w:rFonts w:ascii="Arial" w:hAnsi="Arial" w:cs="Arial"/>
                <w:sz w:val="22"/>
                <w:szCs w:val="22"/>
              </w:rPr>
              <w:t xml:space="preserve"> "-----".</w:t>
            </w:r>
          </w:p>
        </w:tc>
      </w:tr>
      <w:tr w:rsidR="00CE4935" w:rsidRPr="00134CAA" w:rsidTr="00236329">
        <w:tc>
          <w:tcPr>
            <w:tcW w:w="1384" w:type="dxa"/>
          </w:tcPr>
          <w:p w:rsidR="00CE4935" w:rsidRPr="00134CAA" w:rsidRDefault="00CE4935" w:rsidP="00236329">
            <w:pPr>
              <w:pStyle w:val="Default"/>
              <w:rPr>
                <w:rFonts w:ascii="Arial" w:hAnsi="Arial" w:cs="Arial"/>
                <w:color w:val="auto"/>
                <w:sz w:val="22"/>
                <w:szCs w:val="22"/>
              </w:rPr>
            </w:pPr>
            <w:r w:rsidRPr="00134CAA">
              <w:rPr>
                <w:rFonts w:ascii="Arial" w:hAnsi="Arial" w:cs="Arial"/>
                <w:color w:val="auto"/>
                <w:sz w:val="22"/>
                <w:szCs w:val="22"/>
              </w:rPr>
              <w:t xml:space="preserve">STRM BOX </w:t>
            </w:r>
          </w:p>
          <w:p w:rsidR="00CE4935" w:rsidRPr="00134CAA" w:rsidRDefault="00CE4935" w:rsidP="00236329">
            <w:pPr>
              <w:pStyle w:val="a3"/>
              <w:rPr>
                <w:rFonts w:ascii="Arial" w:hAnsi="Arial" w:cs="Arial"/>
                <w:sz w:val="22"/>
                <w:szCs w:val="22"/>
                <w:lang w:val="en-US"/>
              </w:rPr>
            </w:pPr>
          </w:p>
        </w:tc>
        <w:tc>
          <w:tcPr>
            <w:tcW w:w="1559" w:type="dxa"/>
          </w:tcPr>
          <w:p w:rsidR="00CE4935" w:rsidRPr="00134CAA" w:rsidRDefault="00CE4935" w:rsidP="002E19BA">
            <w:pPr>
              <w:pStyle w:val="a3"/>
              <w:rPr>
                <w:rFonts w:ascii="Arial" w:hAnsi="Arial" w:cs="Arial"/>
                <w:sz w:val="22"/>
                <w:szCs w:val="22"/>
              </w:rPr>
            </w:pPr>
            <w:r w:rsidRPr="00134CAA">
              <w:rPr>
                <w:rFonts w:ascii="Arial" w:hAnsi="Arial" w:cs="Arial"/>
                <w:sz w:val="22"/>
                <w:szCs w:val="22"/>
                <w:lang w:val="en-US"/>
              </w:rPr>
              <w:t xml:space="preserve">HDMI </w:t>
            </w:r>
            <w:r w:rsidRPr="00134CAA">
              <w:rPr>
                <w:rFonts w:ascii="Arial" w:hAnsi="Arial" w:cs="Arial"/>
                <w:sz w:val="22"/>
                <w:szCs w:val="22"/>
              </w:rPr>
              <w:t xml:space="preserve">4 </w:t>
            </w:r>
            <w:r w:rsidR="00404141" w:rsidRPr="00134CAA">
              <w:rPr>
                <w:rFonts w:ascii="Arial" w:hAnsi="Arial" w:cs="Arial"/>
                <w:sz w:val="22"/>
                <w:szCs w:val="22"/>
                <w:lang w:eastAsia="ru-RU"/>
              </w:rPr>
              <w:t>(HDCP 2.</w:t>
            </w:r>
            <w:r w:rsidR="002E19BA" w:rsidRPr="00134CAA">
              <w:rPr>
                <w:rFonts w:ascii="Arial" w:hAnsi="Arial" w:cs="Arial"/>
                <w:sz w:val="22"/>
                <w:szCs w:val="22"/>
                <w:lang w:eastAsia="ru-RU"/>
              </w:rPr>
              <w:t>3</w:t>
            </w:r>
            <w:r w:rsidR="00404141" w:rsidRPr="00134CAA">
              <w:rPr>
                <w:rFonts w:ascii="Arial" w:hAnsi="Arial" w:cs="Arial"/>
                <w:sz w:val="22"/>
                <w:szCs w:val="22"/>
                <w:lang w:eastAsia="ru-RU"/>
              </w:rPr>
              <w:t>)</w:t>
            </w:r>
          </w:p>
        </w:tc>
        <w:tc>
          <w:tcPr>
            <w:tcW w:w="6510" w:type="dxa"/>
          </w:tcPr>
          <w:p w:rsidR="00CE4935" w:rsidRPr="00134CAA" w:rsidRDefault="00404141" w:rsidP="00236329">
            <w:pPr>
              <w:pStyle w:val="a3"/>
              <w:rPr>
                <w:rFonts w:ascii="Arial" w:hAnsi="Arial" w:cs="Arial"/>
                <w:sz w:val="22"/>
                <w:szCs w:val="22"/>
              </w:rPr>
            </w:pPr>
            <w:r w:rsidRPr="00134CAA">
              <w:rPr>
                <w:rFonts w:ascii="Arial" w:hAnsi="Arial" w:cs="Arial"/>
                <w:sz w:val="22"/>
                <w:szCs w:val="22"/>
              </w:rPr>
              <w:t>"</w:t>
            </w:r>
            <w:r w:rsidRPr="00134CAA">
              <w:rPr>
                <w:rFonts w:ascii="Arial" w:hAnsi="Arial" w:cs="Arial"/>
                <w:sz w:val="22"/>
                <w:szCs w:val="22"/>
                <w:lang w:val="en-US"/>
              </w:rPr>
              <w:t>HDMI</w:t>
            </w:r>
            <w:r w:rsidRPr="00134CAA">
              <w:rPr>
                <w:rFonts w:ascii="Arial" w:hAnsi="Arial" w:cs="Arial"/>
                <w:sz w:val="22"/>
                <w:szCs w:val="22"/>
              </w:rPr>
              <w:t xml:space="preserve"> 1 </w:t>
            </w:r>
            <w:r w:rsidRPr="00134CAA">
              <w:rPr>
                <w:rFonts w:ascii="Arial" w:hAnsi="Arial" w:cs="Arial"/>
                <w:sz w:val="22"/>
                <w:szCs w:val="22"/>
                <w:lang w:eastAsia="ru-RU"/>
              </w:rPr>
              <w:t>(</w:t>
            </w:r>
            <w:r w:rsidR="002E19BA" w:rsidRPr="00134CAA">
              <w:rPr>
                <w:rFonts w:ascii="Arial" w:hAnsi="Arial" w:cs="Arial"/>
                <w:sz w:val="22"/>
                <w:szCs w:val="22"/>
                <w:lang w:eastAsia="ru-RU"/>
              </w:rPr>
              <w:t>HDCP 2.3</w:t>
            </w:r>
            <w:r w:rsidRPr="00134CAA">
              <w:rPr>
                <w:rFonts w:ascii="Arial" w:hAnsi="Arial" w:cs="Arial"/>
                <w:sz w:val="22"/>
                <w:szCs w:val="22"/>
                <w:lang w:eastAsia="ru-RU"/>
              </w:rPr>
              <w:t>)</w:t>
            </w:r>
            <w:r w:rsidRPr="00134CAA">
              <w:rPr>
                <w:rFonts w:ascii="Arial" w:hAnsi="Arial" w:cs="Arial"/>
                <w:sz w:val="22"/>
                <w:szCs w:val="22"/>
              </w:rPr>
              <w:t>" - "</w:t>
            </w:r>
            <w:r w:rsidRPr="00134CAA">
              <w:rPr>
                <w:rFonts w:ascii="Arial" w:hAnsi="Arial" w:cs="Arial"/>
                <w:sz w:val="22"/>
                <w:szCs w:val="22"/>
                <w:lang w:val="en-US"/>
              </w:rPr>
              <w:t>HDMI</w:t>
            </w:r>
            <w:r w:rsidRPr="00134CAA">
              <w:rPr>
                <w:rFonts w:ascii="Arial" w:hAnsi="Arial" w:cs="Arial"/>
                <w:sz w:val="22"/>
                <w:szCs w:val="22"/>
              </w:rPr>
              <w:t xml:space="preserve"> 6 </w:t>
            </w:r>
            <w:r w:rsidRPr="00134CAA">
              <w:rPr>
                <w:rFonts w:ascii="Arial" w:hAnsi="Arial" w:cs="Arial"/>
                <w:sz w:val="22"/>
                <w:szCs w:val="22"/>
                <w:lang w:eastAsia="ru-RU"/>
              </w:rPr>
              <w:t>(</w:t>
            </w:r>
            <w:r w:rsidR="002E19BA" w:rsidRPr="00134CAA">
              <w:rPr>
                <w:rFonts w:ascii="Arial" w:hAnsi="Arial" w:cs="Arial"/>
                <w:sz w:val="22"/>
                <w:szCs w:val="22"/>
                <w:lang w:eastAsia="ru-RU"/>
              </w:rPr>
              <w:t>HDCP 2.3</w:t>
            </w:r>
            <w:r w:rsidRPr="00134CAA">
              <w:rPr>
                <w:rFonts w:ascii="Arial" w:hAnsi="Arial" w:cs="Arial"/>
                <w:sz w:val="22"/>
                <w:szCs w:val="22"/>
                <w:lang w:eastAsia="ru-RU"/>
              </w:rPr>
              <w:t>)</w:t>
            </w:r>
            <w:r w:rsidRPr="00134CAA">
              <w:rPr>
                <w:rFonts w:ascii="Arial" w:hAnsi="Arial" w:cs="Arial"/>
                <w:sz w:val="22"/>
                <w:szCs w:val="22"/>
              </w:rPr>
              <w:t>"</w:t>
            </w:r>
            <w:r w:rsidR="00CE4935" w:rsidRPr="00134CAA">
              <w:rPr>
                <w:rFonts w:ascii="Arial" w:hAnsi="Arial" w:cs="Arial"/>
                <w:sz w:val="22"/>
                <w:szCs w:val="22"/>
              </w:rPr>
              <w:t xml:space="preserve">: Желаемый разъем </w:t>
            </w:r>
            <w:r w:rsidR="00CE4935" w:rsidRPr="00134CAA">
              <w:rPr>
                <w:rFonts w:ascii="Arial" w:hAnsi="Arial" w:cs="Arial"/>
                <w:sz w:val="22"/>
                <w:szCs w:val="22"/>
                <w:lang w:val="en-US"/>
              </w:rPr>
              <w:t>HDMI</w:t>
            </w:r>
            <w:r w:rsidR="00CE4935" w:rsidRPr="00134CAA">
              <w:rPr>
                <w:rFonts w:ascii="Arial" w:hAnsi="Arial" w:cs="Arial"/>
                <w:sz w:val="22"/>
                <w:szCs w:val="22"/>
              </w:rPr>
              <w:t xml:space="preserve"> </w:t>
            </w:r>
            <w:r w:rsidR="00CE4935" w:rsidRPr="00134CAA">
              <w:rPr>
                <w:rFonts w:ascii="Arial" w:hAnsi="Arial" w:cs="Arial"/>
                <w:sz w:val="22"/>
                <w:szCs w:val="22"/>
                <w:lang w:val="en-US"/>
              </w:rPr>
              <w:t>IN</w:t>
            </w:r>
            <w:r w:rsidR="00CE4935" w:rsidRPr="00134CAA">
              <w:rPr>
                <w:rFonts w:ascii="Arial" w:hAnsi="Arial" w:cs="Arial"/>
                <w:sz w:val="22"/>
                <w:szCs w:val="22"/>
              </w:rPr>
              <w:t xml:space="preserve"> может быть назначен на кнопку STRM BOX </w:t>
            </w:r>
          </w:p>
          <w:p w:rsidR="00CE4935" w:rsidRPr="00134CAA" w:rsidRDefault="00CE4935" w:rsidP="00236329">
            <w:pPr>
              <w:pStyle w:val="a3"/>
              <w:rPr>
                <w:rFonts w:ascii="Arial" w:hAnsi="Arial" w:cs="Arial"/>
                <w:sz w:val="22"/>
                <w:szCs w:val="22"/>
              </w:rPr>
            </w:pPr>
            <w:r w:rsidRPr="00134CAA">
              <w:rPr>
                <w:rFonts w:ascii="Arial" w:hAnsi="Arial" w:cs="Arial"/>
                <w:sz w:val="22"/>
                <w:szCs w:val="22"/>
              </w:rPr>
              <w:t xml:space="preserve">. Если вы не назначили этот разъем, выберите "-----". Чтобы выбрать разъем </w:t>
            </w:r>
            <w:r w:rsidRPr="00134CAA">
              <w:rPr>
                <w:rFonts w:ascii="Arial" w:hAnsi="Arial" w:cs="Arial"/>
                <w:sz w:val="22"/>
                <w:szCs w:val="22"/>
                <w:lang w:val="en-US"/>
              </w:rPr>
              <w:t>HDMI</w:t>
            </w:r>
            <w:r w:rsidRPr="00134CAA">
              <w:rPr>
                <w:rFonts w:ascii="Arial" w:hAnsi="Arial" w:cs="Arial"/>
                <w:sz w:val="22"/>
                <w:szCs w:val="22"/>
              </w:rPr>
              <w:t xml:space="preserve"> </w:t>
            </w:r>
            <w:r w:rsidRPr="00134CAA">
              <w:rPr>
                <w:rFonts w:ascii="Arial" w:hAnsi="Arial" w:cs="Arial"/>
                <w:sz w:val="22"/>
                <w:szCs w:val="22"/>
                <w:lang w:val="en-US"/>
              </w:rPr>
              <w:t>IN</w:t>
            </w:r>
            <w:r w:rsidRPr="00134CAA">
              <w:rPr>
                <w:rFonts w:ascii="Arial" w:hAnsi="Arial" w:cs="Arial"/>
                <w:sz w:val="22"/>
                <w:szCs w:val="22"/>
              </w:rPr>
              <w:t xml:space="preserve">, уже назначенный на другой входной селектор, смените сначала установку </w:t>
            </w:r>
            <w:proofErr w:type="gramStart"/>
            <w:r w:rsidRPr="00134CAA">
              <w:rPr>
                <w:rFonts w:ascii="Arial" w:hAnsi="Arial" w:cs="Arial"/>
                <w:sz w:val="22"/>
                <w:szCs w:val="22"/>
              </w:rPr>
              <w:t>на</w:t>
            </w:r>
            <w:proofErr w:type="gramEnd"/>
            <w:r w:rsidRPr="00134CAA">
              <w:rPr>
                <w:rFonts w:ascii="Arial" w:hAnsi="Arial" w:cs="Arial"/>
                <w:sz w:val="22"/>
                <w:szCs w:val="22"/>
              </w:rPr>
              <w:t xml:space="preserve"> "-----".</w:t>
            </w:r>
          </w:p>
        </w:tc>
      </w:tr>
      <w:tr w:rsidR="00CE4935" w:rsidRPr="00134CAA" w:rsidTr="00236329">
        <w:tc>
          <w:tcPr>
            <w:tcW w:w="1384" w:type="dxa"/>
          </w:tcPr>
          <w:p w:rsidR="00CE4935" w:rsidRPr="00134CAA" w:rsidRDefault="00CE4935" w:rsidP="00236329">
            <w:pPr>
              <w:pStyle w:val="a3"/>
              <w:rPr>
                <w:rFonts w:ascii="Arial" w:hAnsi="Arial" w:cs="Arial"/>
                <w:sz w:val="22"/>
                <w:szCs w:val="22"/>
                <w:lang w:val="en-US"/>
              </w:rPr>
            </w:pPr>
            <w:r w:rsidRPr="00134CAA">
              <w:rPr>
                <w:rFonts w:ascii="Arial" w:hAnsi="Arial" w:cs="Arial"/>
                <w:sz w:val="22"/>
                <w:szCs w:val="22"/>
                <w:lang w:val="en-US"/>
              </w:rPr>
              <w:t>PC</w:t>
            </w:r>
          </w:p>
        </w:tc>
        <w:tc>
          <w:tcPr>
            <w:tcW w:w="1559" w:type="dxa"/>
          </w:tcPr>
          <w:p w:rsidR="00CE4935" w:rsidRPr="00134CAA" w:rsidRDefault="00404141" w:rsidP="002E19BA">
            <w:pPr>
              <w:pStyle w:val="a3"/>
              <w:rPr>
                <w:rFonts w:ascii="Arial" w:hAnsi="Arial" w:cs="Arial"/>
                <w:sz w:val="22"/>
                <w:szCs w:val="22"/>
              </w:rPr>
            </w:pPr>
            <w:r w:rsidRPr="00134CAA">
              <w:rPr>
                <w:rFonts w:ascii="Arial" w:hAnsi="Arial" w:cs="Arial"/>
                <w:sz w:val="22"/>
                <w:szCs w:val="22"/>
                <w:lang w:val="en-US"/>
              </w:rPr>
              <w:t xml:space="preserve">HDMI </w:t>
            </w:r>
            <w:r w:rsidRPr="00134CAA">
              <w:rPr>
                <w:rFonts w:ascii="Arial" w:hAnsi="Arial" w:cs="Arial"/>
                <w:sz w:val="22"/>
                <w:szCs w:val="22"/>
              </w:rPr>
              <w:t xml:space="preserve">5 </w:t>
            </w:r>
            <w:r w:rsidRPr="00134CAA">
              <w:rPr>
                <w:rFonts w:ascii="Arial" w:hAnsi="Arial" w:cs="Arial"/>
                <w:sz w:val="22"/>
                <w:szCs w:val="22"/>
                <w:lang w:eastAsia="ru-RU"/>
              </w:rPr>
              <w:t>(HDCP 2.</w:t>
            </w:r>
            <w:r w:rsidR="002E19BA" w:rsidRPr="00134CAA">
              <w:rPr>
                <w:rFonts w:ascii="Arial" w:hAnsi="Arial" w:cs="Arial"/>
                <w:sz w:val="22"/>
                <w:szCs w:val="22"/>
                <w:lang w:eastAsia="ru-RU"/>
              </w:rPr>
              <w:t>3</w:t>
            </w:r>
            <w:r w:rsidRPr="00134CAA">
              <w:rPr>
                <w:rFonts w:ascii="Arial" w:hAnsi="Arial" w:cs="Arial"/>
                <w:sz w:val="22"/>
                <w:szCs w:val="22"/>
                <w:lang w:eastAsia="ru-RU"/>
              </w:rPr>
              <w:t>)</w:t>
            </w:r>
          </w:p>
        </w:tc>
        <w:tc>
          <w:tcPr>
            <w:tcW w:w="6510" w:type="dxa"/>
          </w:tcPr>
          <w:p w:rsidR="00CE4935" w:rsidRPr="00134CAA" w:rsidRDefault="00404141" w:rsidP="00A1794D">
            <w:pPr>
              <w:pStyle w:val="a3"/>
              <w:rPr>
                <w:rFonts w:ascii="Arial" w:hAnsi="Arial" w:cs="Arial"/>
                <w:sz w:val="22"/>
                <w:szCs w:val="22"/>
              </w:rPr>
            </w:pPr>
            <w:r w:rsidRPr="00134CAA">
              <w:rPr>
                <w:rFonts w:ascii="Arial" w:hAnsi="Arial" w:cs="Arial"/>
                <w:sz w:val="22"/>
                <w:szCs w:val="22"/>
              </w:rPr>
              <w:t>"</w:t>
            </w:r>
            <w:r w:rsidRPr="00134CAA">
              <w:rPr>
                <w:rFonts w:ascii="Arial" w:hAnsi="Arial" w:cs="Arial"/>
                <w:sz w:val="22"/>
                <w:szCs w:val="22"/>
                <w:lang w:val="en-US"/>
              </w:rPr>
              <w:t>HDMI</w:t>
            </w:r>
            <w:r w:rsidRPr="00134CAA">
              <w:rPr>
                <w:rFonts w:ascii="Arial" w:hAnsi="Arial" w:cs="Arial"/>
                <w:sz w:val="22"/>
                <w:szCs w:val="22"/>
              </w:rPr>
              <w:t xml:space="preserve"> 1 </w:t>
            </w:r>
            <w:r w:rsidRPr="00134CAA">
              <w:rPr>
                <w:rFonts w:ascii="Arial" w:hAnsi="Arial" w:cs="Arial"/>
                <w:sz w:val="22"/>
                <w:szCs w:val="22"/>
                <w:lang w:eastAsia="ru-RU"/>
              </w:rPr>
              <w:t>(</w:t>
            </w:r>
            <w:r w:rsidR="002E19BA" w:rsidRPr="00134CAA">
              <w:rPr>
                <w:rFonts w:ascii="Arial" w:hAnsi="Arial" w:cs="Arial"/>
                <w:sz w:val="22"/>
                <w:szCs w:val="22"/>
                <w:lang w:eastAsia="ru-RU"/>
              </w:rPr>
              <w:t>HDCP 2.3</w:t>
            </w:r>
            <w:r w:rsidRPr="00134CAA">
              <w:rPr>
                <w:rFonts w:ascii="Arial" w:hAnsi="Arial" w:cs="Arial"/>
                <w:sz w:val="22"/>
                <w:szCs w:val="22"/>
                <w:lang w:eastAsia="ru-RU"/>
              </w:rPr>
              <w:t>)</w:t>
            </w:r>
            <w:r w:rsidRPr="00134CAA">
              <w:rPr>
                <w:rFonts w:ascii="Arial" w:hAnsi="Arial" w:cs="Arial"/>
                <w:sz w:val="22"/>
                <w:szCs w:val="22"/>
              </w:rPr>
              <w:t>" - "</w:t>
            </w:r>
            <w:r w:rsidRPr="00134CAA">
              <w:rPr>
                <w:rFonts w:ascii="Arial" w:hAnsi="Arial" w:cs="Arial"/>
                <w:sz w:val="22"/>
                <w:szCs w:val="22"/>
                <w:lang w:val="en-US"/>
              </w:rPr>
              <w:t>HDMI</w:t>
            </w:r>
            <w:r w:rsidRPr="00134CAA">
              <w:rPr>
                <w:rFonts w:ascii="Arial" w:hAnsi="Arial" w:cs="Arial"/>
                <w:sz w:val="22"/>
                <w:szCs w:val="22"/>
              </w:rPr>
              <w:t xml:space="preserve"> 6 </w:t>
            </w:r>
            <w:r w:rsidRPr="00134CAA">
              <w:rPr>
                <w:rFonts w:ascii="Arial" w:hAnsi="Arial" w:cs="Arial"/>
                <w:sz w:val="22"/>
                <w:szCs w:val="22"/>
                <w:lang w:eastAsia="ru-RU"/>
              </w:rPr>
              <w:t>(</w:t>
            </w:r>
            <w:r w:rsidR="002E19BA" w:rsidRPr="00134CAA">
              <w:rPr>
                <w:rFonts w:ascii="Arial" w:hAnsi="Arial" w:cs="Arial"/>
                <w:sz w:val="22"/>
                <w:szCs w:val="22"/>
                <w:lang w:eastAsia="ru-RU"/>
              </w:rPr>
              <w:t>HDCP 2.3</w:t>
            </w:r>
            <w:r w:rsidRPr="00134CAA">
              <w:rPr>
                <w:rFonts w:ascii="Arial" w:hAnsi="Arial" w:cs="Arial"/>
                <w:sz w:val="22"/>
                <w:szCs w:val="22"/>
                <w:lang w:eastAsia="ru-RU"/>
              </w:rPr>
              <w:t>)</w:t>
            </w:r>
            <w:r w:rsidRPr="00134CAA">
              <w:rPr>
                <w:rFonts w:ascii="Arial" w:hAnsi="Arial" w:cs="Arial"/>
                <w:sz w:val="22"/>
                <w:szCs w:val="22"/>
              </w:rPr>
              <w:t>"</w:t>
            </w:r>
            <w:r w:rsidR="00CE4935" w:rsidRPr="00134CAA">
              <w:rPr>
                <w:rFonts w:ascii="Arial" w:hAnsi="Arial" w:cs="Arial"/>
                <w:sz w:val="22"/>
                <w:szCs w:val="22"/>
              </w:rPr>
              <w:t xml:space="preserve">: Желаемый разъем </w:t>
            </w:r>
            <w:r w:rsidR="00CE4935" w:rsidRPr="00134CAA">
              <w:rPr>
                <w:rFonts w:ascii="Arial" w:hAnsi="Arial" w:cs="Arial"/>
                <w:sz w:val="22"/>
                <w:szCs w:val="22"/>
                <w:lang w:val="en-US"/>
              </w:rPr>
              <w:t>HDMI</w:t>
            </w:r>
            <w:r w:rsidR="00CE4935" w:rsidRPr="00134CAA">
              <w:rPr>
                <w:rFonts w:ascii="Arial" w:hAnsi="Arial" w:cs="Arial"/>
                <w:sz w:val="22"/>
                <w:szCs w:val="22"/>
              </w:rPr>
              <w:t xml:space="preserve"> </w:t>
            </w:r>
            <w:r w:rsidR="00CE4935" w:rsidRPr="00134CAA">
              <w:rPr>
                <w:rFonts w:ascii="Arial" w:hAnsi="Arial" w:cs="Arial"/>
                <w:sz w:val="22"/>
                <w:szCs w:val="22"/>
                <w:lang w:val="en-US"/>
              </w:rPr>
              <w:t>IN</w:t>
            </w:r>
            <w:r w:rsidR="00CE4935" w:rsidRPr="00134CAA">
              <w:rPr>
                <w:rFonts w:ascii="Arial" w:hAnsi="Arial" w:cs="Arial"/>
                <w:sz w:val="22"/>
                <w:szCs w:val="22"/>
              </w:rPr>
              <w:t xml:space="preserve"> может быть назначен на кнопку </w:t>
            </w:r>
            <w:r w:rsidR="00CE4935" w:rsidRPr="00134CAA">
              <w:rPr>
                <w:rFonts w:ascii="Arial" w:hAnsi="Arial" w:cs="Arial"/>
                <w:sz w:val="22"/>
                <w:szCs w:val="22"/>
                <w:lang w:val="en-US"/>
              </w:rPr>
              <w:t>PC</w:t>
            </w:r>
            <w:r w:rsidR="00CE4935" w:rsidRPr="00134CAA">
              <w:rPr>
                <w:rFonts w:ascii="Arial" w:hAnsi="Arial" w:cs="Arial"/>
                <w:sz w:val="22"/>
                <w:szCs w:val="22"/>
              </w:rPr>
              <w:t xml:space="preserve">. Если вы не назначили этот разъем, выберите "-----". Чтобы выбрать разъем </w:t>
            </w:r>
            <w:r w:rsidR="00CE4935" w:rsidRPr="00134CAA">
              <w:rPr>
                <w:rFonts w:ascii="Arial" w:hAnsi="Arial" w:cs="Arial"/>
                <w:sz w:val="22"/>
                <w:szCs w:val="22"/>
                <w:lang w:val="en-US"/>
              </w:rPr>
              <w:t>HDMI</w:t>
            </w:r>
            <w:r w:rsidR="00CE4935" w:rsidRPr="00134CAA">
              <w:rPr>
                <w:rFonts w:ascii="Arial" w:hAnsi="Arial" w:cs="Arial"/>
                <w:sz w:val="22"/>
                <w:szCs w:val="22"/>
              </w:rPr>
              <w:t xml:space="preserve"> </w:t>
            </w:r>
            <w:r w:rsidR="00CE4935" w:rsidRPr="00134CAA">
              <w:rPr>
                <w:rFonts w:ascii="Arial" w:hAnsi="Arial" w:cs="Arial"/>
                <w:sz w:val="22"/>
                <w:szCs w:val="22"/>
                <w:lang w:val="en-US"/>
              </w:rPr>
              <w:t>IN</w:t>
            </w:r>
            <w:r w:rsidR="00CE4935" w:rsidRPr="00134CAA">
              <w:rPr>
                <w:rFonts w:ascii="Arial" w:hAnsi="Arial" w:cs="Arial"/>
                <w:sz w:val="22"/>
                <w:szCs w:val="22"/>
              </w:rPr>
              <w:t xml:space="preserve">, уже назначенный на другой входной селектор, смените сначала установку </w:t>
            </w:r>
            <w:proofErr w:type="gramStart"/>
            <w:r w:rsidR="00CE4935" w:rsidRPr="00134CAA">
              <w:rPr>
                <w:rFonts w:ascii="Arial" w:hAnsi="Arial" w:cs="Arial"/>
                <w:sz w:val="22"/>
                <w:szCs w:val="22"/>
              </w:rPr>
              <w:t>на</w:t>
            </w:r>
            <w:proofErr w:type="gramEnd"/>
            <w:r w:rsidR="00CE4935" w:rsidRPr="00134CAA">
              <w:rPr>
                <w:rFonts w:ascii="Arial" w:hAnsi="Arial" w:cs="Arial"/>
                <w:sz w:val="22"/>
                <w:szCs w:val="22"/>
              </w:rPr>
              <w:t xml:space="preserve"> "-----"..</w:t>
            </w:r>
          </w:p>
        </w:tc>
      </w:tr>
      <w:tr w:rsidR="00CE4935" w:rsidRPr="00134CAA" w:rsidTr="00236329">
        <w:tc>
          <w:tcPr>
            <w:tcW w:w="1384" w:type="dxa"/>
          </w:tcPr>
          <w:p w:rsidR="00CE4935" w:rsidRPr="00134CAA" w:rsidRDefault="00CE4935" w:rsidP="00236329">
            <w:pPr>
              <w:pStyle w:val="a3"/>
              <w:rPr>
                <w:rFonts w:ascii="Arial" w:hAnsi="Arial" w:cs="Arial"/>
                <w:sz w:val="22"/>
                <w:szCs w:val="22"/>
                <w:lang w:val="en-US"/>
              </w:rPr>
            </w:pPr>
            <w:r w:rsidRPr="00134CAA">
              <w:rPr>
                <w:rFonts w:ascii="Arial" w:hAnsi="Arial" w:cs="Arial"/>
                <w:sz w:val="22"/>
                <w:szCs w:val="22"/>
                <w:lang w:val="en-US"/>
              </w:rPr>
              <w:t xml:space="preserve">CD </w:t>
            </w:r>
          </w:p>
        </w:tc>
        <w:tc>
          <w:tcPr>
            <w:tcW w:w="1559" w:type="dxa"/>
          </w:tcPr>
          <w:p w:rsidR="00CE4935" w:rsidRPr="00134CAA" w:rsidRDefault="00CE4935" w:rsidP="00236329">
            <w:pPr>
              <w:pStyle w:val="a3"/>
              <w:rPr>
                <w:rFonts w:ascii="Arial" w:hAnsi="Arial" w:cs="Arial"/>
                <w:sz w:val="22"/>
                <w:szCs w:val="22"/>
                <w:lang w:val="en-US"/>
              </w:rPr>
            </w:pPr>
            <w:r w:rsidRPr="00134CAA">
              <w:rPr>
                <w:rFonts w:ascii="Arial" w:hAnsi="Arial" w:cs="Arial"/>
                <w:sz w:val="22"/>
                <w:szCs w:val="22"/>
                <w:lang w:val="en-US"/>
              </w:rPr>
              <w:t>-----</w:t>
            </w:r>
          </w:p>
        </w:tc>
        <w:tc>
          <w:tcPr>
            <w:tcW w:w="6510" w:type="dxa"/>
          </w:tcPr>
          <w:p w:rsidR="00CE4935" w:rsidRPr="00134CAA" w:rsidRDefault="00404141" w:rsidP="00A1794D">
            <w:pPr>
              <w:pStyle w:val="a3"/>
              <w:rPr>
                <w:rFonts w:ascii="Arial" w:hAnsi="Arial" w:cs="Arial"/>
                <w:sz w:val="22"/>
                <w:szCs w:val="22"/>
              </w:rPr>
            </w:pPr>
            <w:r w:rsidRPr="00134CAA">
              <w:rPr>
                <w:rFonts w:ascii="Arial" w:hAnsi="Arial" w:cs="Arial"/>
                <w:sz w:val="22"/>
                <w:szCs w:val="22"/>
              </w:rPr>
              <w:t>"</w:t>
            </w:r>
            <w:r w:rsidRPr="00134CAA">
              <w:rPr>
                <w:rFonts w:ascii="Arial" w:hAnsi="Arial" w:cs="Arial"/>
                <w:sz w:val="22"/>
                <w:szCs w:val="22"/>
                <w:lang w:val="en-US"/>
              </w:rPr>
              <w:t>HDMI</w:t>
            </w:r>
            <w:r w:rsidRPr="00134CAA">
              <w:rPr>
                <w:rFonts w:ascii="Arial" w:hAnsi="Arial" w:cs="Arial"/>
                <w:sz w:val="22"/>
                <w:szCs w:val="22"/>
              </w:rPr>
              <w:t xml:space="preserve"> 1 </w:t>
            </w:r>
            <w:r w:rsidRPr="00134CAA">
              <w:rPr>
                <w:rFonts w:ascii="Arial" w:hAnsi="Arial" w:cs="Arial"/>
                <w:sz w:val="22"/>
                <w:szCs w:val="22"/>
                <w:lang w:eastAsia="ru-RU"/>
              </w:rPr>
              <w:t>(</w:t>
            </w:r>
            <w:r w:rsidR="002E19BA" w:rsidRPr="00134CAA">
              <w:rPr>
                <w:rFonts w:ascii="Arial" w:hAnsi="Arial" w:cs="Arial"/>
                <w:sz w:val="22"/>
                <w:szCs w:val="22"/>
                <w:lang w:eastAsia="ru-RU"/>
              </w:rPr>
              <w:t>HDCP 2.3</w:t>
            </w:r>
            <w:r w:rsidRPr="00134CAA">
              <w:rPr>
                <w:rFonts w:ascii="Arial" w:hAnsi="Arial" w:cs="Arial"/>
                <w:sz w:val="22"/>
                <w:szCs w:val="22"/>
                <w:lang w:eastAsia="ru-RU"/>
              </w:rPr>
              <w:t>)</w:t>
            </w:r>
            <w:r w:rsidRPr="00134CAA">
              <w:rPr>
                <w:rFonts w:ascii="Arial" w:hAnsi="Arial" w:cs="Arial"/>
                <w:sz w:val="22"/>
                <w:szCs w:val="22"/>
              </w:rPr>
              <w:t>" - "</w:t>
            </w:r>
            <w:r w:rsidRPr="00134CAA">
              <w:rPr>
                <w:rFonts w:ascii="Arial" w:hAnsi="Arial" w:cs="Arial"/>
                <w:sz w:val="22"/>
                <w:szCs w:val="22"/>
                <w:lang w:val="en-US"/>
              </w:rPr>
              <w:t>HDMI</w:t>
            </w:r>
            <w:r w:rsidRPr="00134CAA">
              <w:rPr>
                <w:rFonts w:ascii="Arial" w:hAnsi="Arial" w:cs="Arial"/>
                <w:sz w:val="22"/>
                <w:szCs w:val="22"/>
              </w:rPr>
              <w:t xml:space="preserve"> 6 </w:t>
            </w:r>
            <w:r w:rsidRPr="00134CAA">
              <w:rPr>
                <w:rFonts w:ascii="Arial" w:hAnsi="Arial" w:cs="Arial"/>
                <w:sz w:val="22"/>
                <w:szCs w:val="22"/>
                <w:lang w:eastAsia="ru-RU"/>
              </w:rPr>
              <w:t>(</w:t>
            </w:r>
            <w:r w:rsidR="002E19BA" w:rsidRPr="00134CAA">
              <w:rPr>
                <w:rFonts w:ascii="Arial" w:hAnsi="Arial" w:cs="Arial"/>
                <w:sz w:val="22"/>
                <w:szCs w:val="22"/>
                <w:lang w:eastAsia="ru-RU"/>
              </w:rPr>
              <w:t>HDCP 2.3</w:t>
            </w:r>
            <w:r w:rsidRPr="00134CAA">
              <w:rPr>
                <w:rFonts w:ascii="Arial" w:hAnsi="Arial" w:cs="Arial"/>
                <w:sz w:val="22"/>
                <w:szCs w:val="22"/>
                <w:lang w:eastAsia="ru-RU"/>
              </w:rPr>
              <w:t>)</w:t>
            </w:r>
            <w:r w:rsidRPr="00134CAA">
              <w:rPr>
                <w:rFonts w:ascii="Arial" w:hAnsi="Arial" w:cs="Arial"/>
                <w:sz w:val="22"/>
                <w:szCs w:val="22"/>
              </w:rPr>
              <w:t>"</w:t>
            </w:r>
            <w:r w:rsidR="00CE4935" w:rsidRPr="00134CAA">
              <w:rPr>
                <w:rFonts w:ascii="Arial" w:hAnsi="Arial" w:cs="Arial"/>
                <w:sz w:val="22"/>
                <w:szCs w:val="22"/>
              </w:rPr>
              <w:t xml:space="preserve">: Желаемый разъем </w:t>
            </w:r>
            <w:r w:rsidR="00CE4935" w:rsidRPr="00134CAA">
              <w:rPr>
                <w:rFonts w:ascii="Arial" w:hAnsi="Arial" w:cs="Arial"/>
                <w:sz w:val="22"/>
                <w:szCs w:val="22"/>
                <w:lang w:val="en-US"/>
              </w:rPr>
              <w:t>HDMI</w:t>
            </w:r>
            <w:r w:rsidR="00CE4935" w:rsidRPr="00134CAA">
              <w:rPr>
                <w:rFonts w:ascii="Arial" w:hAnsi="Arial" w:cs="Arial"/>
                <w:sz w:val="22"/>
                <w:szCs w:val="22"/>
              </w:rPr>
              <w:t xml:space="preserve"> </w:t>
            </w:r>
            <w:r w:rsidR="00CE4935" w:rsidRPr="00134CAA">
              <w:rPr>
                <w:rFonts w:ascii="Arial" w:hAnsi="Arial" w:cs="Arial"/>
                <w:sz w:val="22"/>
                <w:szCs w:val="22"/>
                <w:lang w:val="en-US"/>
              </w:rPr>
              <w:t>IN</w:t>
            </w:r>
            <w:r w:rsidR="00CE4935" w:rsidRPr="00134CAA">
              <w:rPr>
                <w:rFonts w:ascii="Arial" w:hAnsi="Arial" w:cs="Arial"/>
                <w:sz w:val="22"/>
                <w:szCs w:val="22"/>
              </w:rPr>
              <w:t xml:space="preserve"> может быть назначен на кнопку </w:t>
            </w:r>
            <w:r w:rsidR="00CE4935" w:rsidRPr="00134CAA">
              <w:rPr>
                <w:rFonts w:ascii="Arial" w:hAnsi="Arial" w:cs="Arial"/>
                <w:sz w:val="22"/>
                <w:szCs w:val="22"/>
                <w:lang w:val="en-US"/>
              </w:rPr>
              <w:t>CD</w:t>
            </w:r>
            <w:r w:rsidR="00CE4935" w:rsidRPr="00134CAA">
              <w:rPr>
                <w:rFonts w:ascii="Arial" w:hAnsi="Arial" w:cs="Arial"/>
                <w:sz w:val="22"/>
                <w:szCs w:val="22"/>
              </w:rPr>
              <w:t xml:space="preserve">. Если вы не назначили этот разъем, выберите "-----". Чтобы выбрать разъем </w:t>
            </w:r>
            <w:r w:rsidR="00CE4935" w:rsidRPr="00134CAA">
              <w:rPr>
                <w:rFonts w:ascii="Arial" w:hAnsi="Arial" w:cs="Arial"/>
                <w:sz w:val="22"/>
                <w:szCs w:val="22"/>
                <w:lang w:val="en-US"/>
              </w:rPr>
              <w:t>HDMI</w:t>
            </w:r>
            <w:r w:rsidR="00CE4935" w:rsidRPr="00134CAA">
              <w:rPr>
                <w:rFonts w:ascii="Arial" w:hAnsi="Arial" w:cs="Arial"/>
                <w:sz w:val="22"/>
                <w:szCs w:val="22"/>
              </w:rPr>
              <w:t xml:space="preserve"> </w:t>
            </w:r>
            <w:r w:rsidR="00CE4935" w:rsidRPr="00134CAA">
              <w:rPr>
                <w:rFonts w:ascii="Arial" w:hAnsi="Arial" w:cs="Arial"/>
                <w:sz w:val="22"/>
                <w:szCs w:val="22"/>
                <w:lang w:val="en-US"/>
              </w:rPr>
              <w:t>IN</w:t>
            </w:r>
            <w:r w:rsidR="00CE4935" w:rsidRPr="00134CAA">
              <w:rPr>
                <w:rFonts w:ascii="Arial" w:hAnsi="Arial" w:cs="Arial"/>
                <w:sz w:val="22"/>
                <w:szCs w:val="22"/>
              </w:rPr>
              <w:t xml:space="preserve">, уже назначенный на другой входной селектор, смените сначала установку </w:t>
            </w:r>
            <w:proofErr w:type="gramStart"/>
            <w:r w:rsidR="00CE4935" w:rsidRPr="00134CAA">
              <w:rPr>
                <w:rFonts w:ascii="Arial" w:hAnsi="Arial" w:cs="Arial"/>
                <w:sz w:val="22"/>
                <w:szCs w:val="22"/>
              </w:rPr>
              <w:t>на</w:t>
            </w:r>
            <w:proofErr w:type="gramEnd"/>
            <w:r w:rsidR="00CE4935" w:rsidRPr="00134CAA">
              <w:rPr>
                <w:rFonts w:ascii="Arial" w:hAnsi="Arial" w:cs="Arial"/>
                <w:sz w:val="22"/>
                <w:szCs w:val="22"/>
              </w:rPr>
              <w:t xml:space="preserve"> "-----".</w:t>
            </w:r>
          </w:p>
        </w:tc>
      </w:tr>
    </w:tbl>
    <w:p w:rsidR="00865A5D" w:rsidRPr="00134CAA" w:rsidRDefault="00865A5D" w:rsidP="00865A5D">
      <w:pPr>
        <w:pStyle w:val="a3"/>
        <w:rPr>
          <w:rFonts w:ascii="Arial" w:hAnsi="Arial" w:cs="Arial"/>
          <w:b/>
          <w:sz w:val="22"/>
          <w:szCs w:val="22"/>
        </w:rPr>
      </w:pPr>
    </w:p>
    <w:p w:rsidR="00865A5D" w:rsidRPr="00134CAA" w:rsidRDefault="00404141" w:rsidP="00865A5D">
      <w:pPr>
        <w:pStyle w:val="a3"/>
        <w:rPr>
          <w:rFonts w:ascii="Arial" w:hAnsi="Arial" w:cs="Arial"/>
          <w:b/>
          <w:sz w:val="22"/>
          <w:szCs w:val="22"/>
        </w:rPr>
      </w:pPr>
      <w:r w:rsidRPr="00134CAA">
        <w:rPr>
          <w:rFonts w:ascii="Arial" w:hAnsi="Arial" w:cs="Arial"/>
          <w:b/>
          <w:sz w:val="22"/>
          <w:szCs w:val="22"/>
        </w:rPr>
        <w:t>Стр. 1</w:t>
      </w:r>
      <w:r w:rsidR="00D32CA4" w:rsidRPr="00134CAA">
        <w:rPr>
          <w:rFonts w:ascii="Arial" w:hAnsi="Arial" w:cs="Arial"/>
          <w:b/>
          <w:sz w:val="22"/>
          <w:szCs w:val="22"/>
        </w:rPr>
        <w:t>5</w:t>
      </w:r>
      <w:r w:rsidR="002E19BA" w:rsidRPr="00134CAA">
        <w:rPr>
          <w:rFonts w:ascii="Arial" w:hAnsi="Arial" w:cs="Arial"/>
          <w:b/>
          <w:sz w:val="22"/>
          <w:szCs w:val="22"/>
        </w:rPr>
        <w:t>6</w:t>
      </w:r>
    </w:p>
    <w:p w:rsidR="00404141" w:rsidRPr="00134CAA" w:rsidRDefault="00404141" w:rsidP="00865A5D">
      <w:pPr>
        <w:pStyle w:val="a3"/>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559"/>
        <w:gridCol w:w="6510"/>
      </w:tblGrid>
      <w:tr w:rsidR="0026677F" w:rsidRPr="00134CAA" w:rsidTr="001A2A1B">
        <w:tc>
          <w:tcPr>
            <w:tcW w:w="1384" w:type="dxa"/>
          </w:tcPr>
          <w:p w:rsidR="0026677F" w:rsidRPr="00134CAA" w:rsidRDefault="0026677F" w:rsidP="001A2A1B">
            <w:pPr>
              <w:pStyle w:val="a3"/>
              <w:rPr>
                <w:rFonts w:ascii="Arial" w:hAnsi="Arial" w:cs="Arial"/>
                <w:sz w:val="22"/>
                <w:szCs w:val="22"/>
              </w:rPr>
            </w:pPr>
            <w:r w:rsidRPr="00134CAA">
              <w:rPr>
                <w:rFonts w:ascii="Arial" w:hAnsi="Arial" w:cs="Arial"/>
                <w:sz w:val="22"/>
                <w:szCs w:val="22"/>
              </w:rPr>
              <w:t>Настраиваемый пункт</w:t>
            </w:r>
          </w:p>
        </w:tc>
        <w:tc>
          <w:tcPr>
            <w:tcW w:w="1559" w:type="dxa"/>
          </w:tcPr>
          <w:p w:rsidR="0026677F" w:rsidRPr="00134CAA" w:rsidRDefault="0026677F" w:rsidP="001A2A1B">
            <w:pPr>
              <w:pStyle w:val="a3"/>
              <w:rPr>
                <w:rFonts w:ascii="Arial" w:hAnsi="Arial" w:cs="Arial"/>
                <w:sz w:val="22"/>
                <w:szCs w:val="22"/>
              </w:rPr>
            </w:pPr>
            <w:r w:rsidRPr="00134CAA">
              <w:rPr>
                <w:rFonts w:ascii="Arial" w:hAnsi="Arial" w:cs="Arial"/>
                <w:sz w:val="22"/>
                <w:szCs w:val="22"/>
              </w:rPr>
              <w:t>Значение по умолчанию</w:t>
            </w:r>
          </w:p>
        </w:tc>
        <w:tc>
          <w:tcPr>
            <w:tcW w:w="6510" w:type="dxa"/>
          </w:tcPr>
          <w:p w:rsidR="0026677F" w:rsidRPr="00134CAA" w:rsidRDefault="0026677F" w:rsidP="001A2A1B">
            <w:pPr>
              <w:pStyle w:val="a3"/>
              <w:rPr>
                <w:rFonts w:ascii="Arial" w:hAnsi="Arial" w:cs="Arial"/>
                <w:sz w:val="22"/>
                <w:szCs w:val="22"/>
                <w:lang w:val="en-US"/>
              </w:rPr>
            </w:pPr>
            <w:r w:rsidRPr="00134CAA">
              <w:rPr>
                <w:rFonts w:ascii="Arial" w:hAnsi="Arial" w:cs="Arial"/>
                <w:sz w:val="22"/>
                <w:szCs w:val="22"/>
              </w:rPr>
              <w:t>Детали установки</w:t>
            </w:r>
          </w:p>
        </w:tc>
      </w:tr>
      <w:tr w:rsidR="0026677F" w:rsidRPr="00134CAA" w:rsidTr="001A2A1B">
        <w:tc>
          <w:tcPr>
            <w:tcW w:w="1384" w:type="dxa"/>
          </w:tcPr>
          <w:p w:rsidR="0026677F" w:rsidRPr="00134CAA" w:rsidRDefault="0026677F" w:rsidP="001A2A1B">
            <w:pPr>
              <w:pStyle w:val="a3"/>
              <w:rPr>
                <w:rFonts w:ascii="Arial" w:hAnsi="Arial" w:cs="Arial"/>
                <w:sz w:val="22"/>
                <w:szCs w:val="22"/>
                <w:lang w:val="en-US"/>
              </w:rPr>
            </w:pPr>
            <w:r w:rsidRPr="00134CAA">
              <w:rPr>
                <w:rFonts w:ascii="Arial" w:hAnsi="Arial" w:cs="Arial"/>
                <w:sz w:val="22"/>
                <w:szCs w:val="22"/>
                <w:lang w:val="en-US"/>
              </w:rPr>
              <w:t>TV</w:t>
            </w:r>
          </w:p>
        </w:tc>
        <w:tc>
          <w:tcPr>
            <w:tcW w:w="1559" w:type="dxa"/>
          </w:tcPr>
          <w:p w:rsidR="0026677F" w:rsidRPr="00134CAA" w:rsidRDefault="0026677F" w:rsidP="001A2A1B">
            <w:pPr>
              <w:pStyle w:val="a3"/>
              <w:rPr>
                <w:rFonts w:ascii="Arial" w:hAnsi="Arial" w:cs="Arial"/>
                <w:sz w:val="22"/>
                <w:szCs w:val="22"/>
                <w:lang w:val="en-US"/>
              </w:rPr>
            </w:pPr>
            <w:r w:rsidRPr="00134CAA">
              <w:rPr>
                <w:rFonts w:ascii="Arial" w:hAnsi="Arial" w:cs="Arial"/>
                <w:sz w:val="22"/>
                <w:szCs w:val="22"/>
                <w:lang w:val="en-US"/>
              </w:rPr>
              <w:t>-----</w:t>
            </w:r>
          </w:p>
        </w:tc>
        <w:tc>
          <w:tcPr>
            <w:tcW w:w="6510" w:type="dxa"/>
          </w:tcPr>
          <w:p w:rsidR="0026677F" w:rsidRPr="00134CAA" w:rsidRDefault="00404141" w:rsidP="00A1794D">
            <w:pPr>
              <w:pStyle w:val="a3"/>
              <w:rPr>
                <w:rFonts w:ascii="Arial" w:hAnsi="Arial" w:cs="Arial"/>
                <w:sz w:val="22"/>
                <w:szCs w:val="22"/>
              </w:rPr>
            </w:pPr>
            <w:r w:rsidRPr="00134CAA">
              <w:rPr>
                <w:rFonts w:ascii="Arial" w:hAnsi="Arial" w:cs="Arial"/>
                <w:sz w:val="22"/>
                <w:szCs w:val="22"/>
              </w:rPr>
              <w:t>"</w:t>
            </w:r>
            <w:r w:rsidRPr="00134CAA">
              <w:rPr>
                <w:rFonts w:ascii="Arial" w:hAnsi="Arial" w:cs="Arial"/>
                <w:sz w:val="22"/>
                <w:szCs w:val="22"/>
                <w:lang w:val="en-US"/>
              </w:rPr>
              <w:t>HDMI</w:t>
            </w:r>
            <w:r w:rsidRPr="00134CAA">
              <w:rPr>
                <w:rFonts w:ascii="Arial" w:hAnsi="Arial" w:cs="Arial"/>
                <w:sz w:val="22"/>
                <w:szCs w:val="22"/>
              </w:rPr>
              <w:t xml:space="preserve"> 1 </w:t>
            </w:r>
            <w:r w:rsidRPr="00134CAA">
              <w:rPr>
                <w:rFonts w:ascii="Arial" w:hAnsi="Arial" w:cs="Arial"/>
                <w:sz w:val="22"/>
                <w:szCs w:val="22"/>
                <w:lang w:eastAsia="ru-RU"/>
              </w:rPr>
              <w:t>(</w:t>
            </w:r>
            <w:r w:rsidR="002E19BA" w:rsidRPr="00134CAA">
              <w:rPr>
                <w:rFonts w:ascii="Arial" w:hAnsi="Arial" w:cs="Arial"/>
                <w:sz w:val="22"/>
                <w:szCs w:val="22"/>
                <w:lang w:eastAsia="ru-RU"/>
              </w:rPr>
              <w:t>HDCP 2.3</w:t>
            </w:r>
            <w:r w:rsidRPr="00134CAA">
              <w:rPr>
                <w:rFonts w:ascii="Arial" w:hAnsi="Arial" w:cs="Arial"/>
                <w:sz w:val="22"/>
                <w:szCs w:val="22"/>
                <w:lang w:eastAsia="ru-RU"/>
              </w:rPr>
              <w:t>)</w:t>
            </w:r>
            <w:r w:rsidRPr="00134CAA">
              <w:rPr>
                <w:rFonts w:ascii="Arial" w:hAnsi="Arial" w:cs="Arial"/>
                <w:sz w:val="22"/>
                <w:szCs w:val="22"/>
              </w:rPr>
              <w:t>" - "</w:t>
            </w:r>
            <w:r w:rsidRPr="00134CAA">
              <w:rPr>
                <w:rFonts w:ascii="Arial" w:hAnsi="Arial" w:cs="Arial"/>
                <w:sz w:val="22"/>
                <w:szCs w:val="22"/>
                <w:lang w:val="en-US"/>
              </w:rPr>
              <w:t>HDMI</w:t>
            </w:r>
            <w:r w:rsidRPr="00134CAA">
              <w:rPr>
                <w:rFonts w:ascii="Arial" w:hAnsi="Arial" w:cs="Arial"/>
                <w:sz w:val="22"/>
                <w:szCs w:val="22"/>
              </w:rPr>
              <w:t xml:space="preserve"> 6 </w:t>
            </w:r>
            <w:r w:rsidRPr="00134CAA">
              <w:rPr>
                <w:rFonts w:ascii="Arial" w:hAnsi="Arial" w:cs="Arial"/>
                <w:sz w:val="22"/>
                <w:szCs w:val="22"/>
                <w:lang w:eastAsia="ru-RU"/>
              </w:rPr>
              <w:t>(</w:t>
            </w:r>
            <w:r w:rsidR="002E19BA" w:rsidRPr="00134CAA">
              <w:rPr>
                <w:rFonts w:ascii="Arial" w:hAnsi="Arial" w:cs="Arial"/>
                <w:sz w:val="22"/>
                <w:szCs w:val="22"/>
                <w:lang w:eastAsia="ru-RU"/>
              </w:rPr>
              <w:t>HDCP 2.3</w:t>
            </w:r>
            <w:r w:rsidRPr="00134CAA">
              <w:rPr>
                <w:rFonts w:ascii="Arial" w:hAnsi="Arial" w:cs="Arial"/>
                <w:sz w:val="22"/>
                <w:szCs w:val="22"/>
                <w:lang w:eastAsia="ru-RU"/>
              </w:rPr>
              <w:t>)</w:t>
            </w:r>
            <w:r w:rsidRPr="00134CAA">
              <w:rPr>
                <w:rFonts w:ascii="Arial" w:hAnsi="Arial" w:cs="Arial"/>
                <w:sz w:val="22"/>
                <w:szCs w:val="22"/>
              </w:rPr>
              <w:t>"</w:t>
            </w:r>
            <w:r w:rsidR="0026677F" w:rsidRPr="00134CAA">
              <w:rPr>
                <w:rFonts w:ascii="Arial" w:hAnsi="Arial" w:cs="Arial"/>
                <w:sz w:val="22"/>
                <w:szCs w:val="22"/>
              </w:rPr>
              <w:t xml:space="preserve">: Желаемый разъем </w:t>
            </w:r>
            <w:r w:rsidR="0026677F" w:rsidRPr="00134CAA">
              <w:rPr>
                <w:rFonts w:ascii="Arial" w:hAnsi="Arial" w:cs="Arial"/>
                <w:sz w:val="22"/>
                <w:szCs w:val="22"/>
                <w:lang w:val="en-US"/>
              </w:rPr>
              <w:t>HDMI</w:t>
            </w:r>
            <w:r w:rsidR="0026677F" w:rsidRPr="00134CAA">
              <w:rPr>
                <w:rFonts w:ascii="Arial" w:hAnsi="Arial" w:cs="Arial"/>
                <w:sz w:val="22"/>
                <w:szCs w:val="22"/>
              </w:rPr>
              <w:t xml:space="preserve"> </w:t>
            </w:r>
            <w:r w:rsidR="0026677F" w:rsidRPr="00134CAA">
              <w:rPr>
                <w:rFonts w:ascii="Arial" w:hAnsi="Arial" w:cs="Arial"/>
                <w:sz w:val="22"/>
                <w:szCs w:val="22"/>
                <w:lang w:val="en-US"/>
              </w:rPr>
              <w:t>IN</w:t>
            </w:r>
            <w:r w:rsidR="0026677F" w:rsidRPr="00134CAA">
              <w:rPr>
                <w:rFonts w:ascii="Arial" w:hAnsi="Arial" w:cs="Arial"/>
                <w:sz w:val="22"/>
                <w:szCs w:val="22"/>
              </w:rPr>
              <w:t xml:space="preserve"> может быть назначен на кнопку </w:t>
            </w:r>
            <w:r w:rsidR="0026677F" w:rsidRPr="00134CAA">
              <w:rPr>
                <w:rFonts w:ascii="Arial" w:hAnsi="Arial" w:cs="Arial"/>
                <w:sz w:val="22"/>
                <w:szCs w:val="22"/>
                <w:lang w:val="en-US"/>
              </w:rPr>
              <w:t>TV</w:t>
            </w:r>
            <w:r w:rsidR="0026677F" w:rsidRPr="00134CAA">
              <w:rPr>
                <w:rFonts w:ascii="Arial" w:hAnsi="Arial" w:cs="Arial"/>
                <w:sz w:val="22"/>
                <w:szCs w:val="22"/>
              </w:rPr>
              <w:t xml:space="preserve">. Если вы не назначили этот разъем, выберите "-----". Чтобы выбрать разъем </w:t>
            </w:r>
            <w:r w:rsidR="0026677F" w:rsidRPr="00134CAA">
              <w:rPr>
                <w:rFonts w:ascii="Arial" w:hAnsi="Arial" w:cs="Arial"/>
                <w:sz w:val="22"/>
                <w:szCs w:val="22"/>
                <w:lang w:val="en-US"/>
              </w:rPr>
              <w:t>HDMI</w:t>
            </w:r>
            <w:r w:rsidR="0026677F" w:rsidRPr="00134CAA">
              <w:rPr>
                <w:rFonts w:ascii="Arial" w:hAnsi="Arial" w:cs="Arial"/>
                <w:sz w:val="22"/>
                <w:szCs w:val="22"/>
              </w:rPr>
              <w:t xml:space="preserve"> </w:t>
            </w:r>
            <w:r w:rsidR="0026677F" w:rsidRPr="00134CAA">
              <w:rPr>
                <w:rFonts w:ascii="Arial" w:hAnsi="Arial" w:cs="Arial"/>
                <w:sz w:val="22"/>
                <w:szCs w:val="22"/>
                <w:lang w:val="en-US"/>
              </w:rPr>
              <w:t>IN</w:t>
            </w:r>
            <w:r w:rsidR="0026677F" w:rsidRPr="00134CAA">
              <w:rPr>
                <w:rFonts w:ascii="Arial" w:hAnsi="Arial" w:cs="Arial"/>
                <w:sz w:val="22"/>
                <w:szCs w:val="22"/>
              </w:rPr>
              <w:t xml:space="preserve">, уже назначенный на другой входной селектор, смените сначала установку </w:t>
            </w:r>
            <w:proofErr w:type="gramStart"/>
            <w:r w:rsidR="0026677F" w:rsidRPr="00134CAA">
              <w:rPr>
                <w:rFonts w:ascii="Arial" w:hAnsi="Arial" w:cs="Arial"/>
                <w:sz w:val="22"/>
                <w:szCs w:val="22"/>
              </w:rPr>
              <w:t>на</w:t>
            </w:r>
            <w:proofErr w:type="gramEnd"/>
            <w:r w:rsidR="0026677F" w:rsidRPr="00134CAA">
              <w:rPr>
                <w:rFonts w:ascii="Arial" w:hAnsi="Arial" w:cs="Arial"/>
                <w:sz w:val="22"/>
                <w:szCs w:val="22"/>
              </w:rPr>
              <w:t xml:space="preserve"> "-----".</w:t>
            </w:r>
          </w:p>
        </w:tc>
      </w:tr>
      <w:tr w:rsidR="00404141" w:rsidRPr="00134CAA" w:rsidTr="001A2A1B">
        <w:tc>
          <w:tcPr>
            <w:tcW w:w="1384" w:type="dxa"/>
          </w:tcPr>
          <w:p w:rsidR="00404141" w:rsidRPr="00134CAA" w:rsidRDefault="00404141" w:rsidP="001A2A1B">
            <w:pPr>
              <w:pStyle w:val="a3"/>
              <w:rPr>
                <w:rFonts w:ascii="Arial" w:hAnsi="Arial" w:cs="Arial"/>
                <w:sz w:val="22"/>
                <w:szCs w:val="22"/>
                <w:lang w:val="en-US"/>
              </w:rPr>
            </w:pPr>
            <w:r w:rsidRPr="00134CAA">
              <w:rPr>
                <w:rFonts w:ascii="ArialMT" w:hAnsi="ArialMT" w:cs="ArialMT"/>
                <w:sz w:val="22"/>
                <w:szCs w:val="22"/>
                <w:lang w:eastAsia="ru-RU"/>
              </w:rPr>
              <w:t>PHONO</w:t>
            </w:r>
          </w:p>
        </w:tc>
        <w:tc>
          <w:tcPr>
            <w:tcW w:w="1559" w:type="dxa"/>
          </w:tcPr>
          <w:p w:rsidR="00404141" w:rsidRPr="00134CAA" w:rsidRDefault="00404141" w:rsidP="001A2A1B">
            <w:pPr>
              <w:pStyle w:val="a3"/>
              <w:rPr>
                <w:rFonts w:ascii="Arial" w:hAnsi="Arial" w:cs="Arial"/>
                <w:sz w:val="22"/>
                <w:szCs w:val="22"/>
                <w:lang w:val="en-US"/>
              </w:rPr>
            </w:pPr>
            <w:r w:rsidRPr="00134CAA">
              <w:rPr>
                <w:rFonts w:ascii="Arial" w:hAnsi="Arial" w:cs="Arial"/>
                <w:sz w:val="22"/>
                <w:szCs w:val="22"/>
                <w:lang w:val="en-US"/>
              </w:rPr>
              <w:t>-----</w:t>
            </w:r>
          </w:p>
        </w:tc>
        <w:tc>
          <w:tcPr>
            <w:tcW w:w="6510" w:type="dxa"/>
          </w:tcPr>
          <w:p w:rsidR="00404141" w:rsidRPr="00134CAA" w:rsidRDefault="00404141" w:rsidP="00A1794D">
            <w:pPr>
              <w:pStyle w:val="a3"/>
              <w:rPr>
                <w:rFonts w:ascii="Arial" w:hAnsi="Arial" w:cs="Arial"/>
                <w:sz w:val="22"/>
                <w:szCs w:val="22"/>
              </w:rPr>
            </w:pPr>
            <w:r w:rsidRPr="00134CAA">
              <w:rPr>
                <w:rFonts w:ascii="Arial" w:hAnsi="Arial" w:cs="Arial"/>
                <w:sz w:val="22"/>
                <w:szCs w:val="22"/>
                <w:lang w:val="en-US"/>
              </w:rPr>
              <w:t xml:space="preserve">"HDMI 1 </w:t>
            </w:r>
            <w:r w:rsidRPr="00134CAA">
              <w:rPr>
                <w:rFonts w:ascii="Arial" w:hAnsi="Arial" w:cs="Arial"/>
                <w:sz w:val="22"/>
                <w:szCs w:val="22"/>
                <w:lang w:val="en-US" w:eastAsia="ru-RU"/>
              </w:rPr>
              <w:t>(</w:t>
            </w:r>
            <w:r w:rsidR="002E19BA" w:rsidRPr="00134CAA">
              <w:rPr>
                <w:rFonts w:ascii="Arial" w:hAnsi="Arial" w:cs="Arial"/>
                <w:sz w:val="22"/>
                <w:szCs w:val="22"/>
                <w:lang w:val="en-US" w:eastAsia="ru-RU"/>
              </w:rPr>
              <w:t>HDCP 2.3</w:t>
            </w:r>
            <w:r w:rsidRPr="00134CAA">
              <w:rPr>
                <w:rFonts w:ascii="Arial" w:hAnsi="Arial" w:cs="Arial"/>
                <w:sz w:val="22"/>
                <w:szCs w:val="22"/>
                <w:lang w:val="en-US" w:eastAsia="ru-RU"/>
              </w:rPr>
              <w:t>)</w:t>
            </w:r>
            <w:r w:rsidRPr="00134CAA">
              <w:rPr>
                <w:rFonts w:ascii="Arial" w:hAnsi="Arial" w:cs="Arial"/>
                <w:sz w:val="22"/>
                <w:szCs w:val="22"/>
                <w:lang w:val="en-US"/>
              </w:rPr>
              <w:t xml:space="preserve">" - "HDMI 6 </w:t>
            </w:r>
            <w:r w:rsidRPr="00134CAA">
              <w:rPr>
                <w:rFonts w:ascii="Arial" w:hAnsi="Arial" w:cs="Arial"/>
                <w:sz w:val="22"/>
                <w:szCs w:val="22"/>
                <w:lang w:val="en-US" w:eastAsia="ru-RU"/>
              </w:rPr>
              <w:t>(</w:t>
            </w:r>
            <w:r w:rsidR="002E19BA" w:rsidRPr="00134CAA">
              <w:rPr>
                <w:rFonts w:ascii="Arial" w:hAnsi="Arial" w:cs="Arial"/>
                <w:sz w:val="22"/>
                <w:szCs w:val="22"/>
                <w:lang w:val="en-US" w:eastAsia="ru-RU"/>
              </w:rPr>
              <w:t>HDCP 2.3</w:t>
            </w:r>
            <w:r w:rsidRPr="00134CAA">
              <w:rPr>
                <w:rFonts w:ascii="Arial" w:hAnsi="Arial" w:cs="Arial"/>
                <w:sz w:val="22"/>
                <w:szCs w:val="22"/>
                <w:lang w:val="en-US" w:eastAsia="ru-RU"/>
              </w:rPr>
              <w:t>)</w:t>
            </w:r>
            <w:r w:rsidRPr="00134CAA">
              <w:rPr>
                <w:rFonts w:ascii="Arial" w:hAnsi="Arial" w:cs="Arial"/>
                <w:sz w:val="22"/>
                <w:szCs w:val="22"/>
                <w:lang w:val="en-US"/>
              </w:rPr>
              <w:t xml:space="preserve">": </w:t>
            </w:r>
            <w:r w:rsidRPr="00134CAA">
              <w:rPr>
                <w:rFonts w:ascii="Arial" w:hAnsi="Arial" w:cs="Arial"/>
                <w:sz w:val="22"/>
                <w:szCs w:val="22"/>
              </w:rPr>
              <w:t>Желаемый</w:t>
            </w:r>
            <w:r w:rsidRPr="00134CAA">
              <w:rPr>
                <w:rFonts w:ascii="Arial" w:hAnsi="Arial" w:cs="Arial"/>
                <w:sz w:val="22"/>
                <w:szCs w:val="22"/>
                <w:lang w:val="en-US"/>
              </w:rPr>
              <w:t xml:space="preserve"> </w:t>
            </w:r>
            <w:r w:rsidRPr="00134CAA">
              <w:rPr>
                <w:rFonts w:ascii="Arial" w:hAnsi="Arial" w:cs="Arial"/>
                <w:sz w:val="22"/>
                <w:szCs w:val="22"/>
              </w:rPr>
              <w:t>разъем</w:t>
            </w:r>
            <w:r w:rsidRPr="00134CAA">
              <w:rPr>
                <w:rFonts w:ascii="Arial" w:hAnsi="Arial" w:cs="Arial"/>
                <w:sz w:val="22"/>
                <w:szCs w:val="22"/>
                <w:lang w:val="en-US"/>
              </w:rPr>
              <w:t xml:space="preserve"> HDMI IN </w:t>
            </w:r>
            <w:r w:rsidRPr="00134CAA">
              <w:rPr>
                <w:rFonts w:ascii="Arial" w:hAnsi="Arial" w:cs="Arial"/>
                <w:sz w:val="22"/>
                <w:szCs w:val="22"/>
              </w:rPr>
              <w:t>может</w:t>
            </w:r>
            <w:r w:rsidRPr="00134CAA">
              <w:rPr>
                <w:rFonts w:ascii="Arial" w:hAnsi="Arial" w:cs="Arial"/>
                <w:sz w:val="22"/>
                <w:szCs w:val="22"/>
                <w:lang w:val="en-US"/>
              </w:rPr>
              <w:t xml:space="preserve"> </w:t>
            </w:r>
            <w:r w:rsidRPr="00134CAA">
              <w:rPr>
                <w:rFonts w:ascii="Arial" w:hAnsi="Arial" w:cs="Arial"/>
                <w:sz w:val="22"/>
                <w:szCs w:val="22"/>
              </w:rPr>
              <w:t>быть</w:t>
            </w:r>
            <w:r w:rsidRPr="00134CAA">
              <w:rPr>
                <w:rFonts w:ascii="Arial" w:hAnsi="Arial" w:cs="Arial"/>
                <w:sz w:val="22"/>
                <w:szCs w:val="22"/>
                <w:lang w:val="en-US"/>
              </w:rPr>
              <w:t xml:space="preserve"> </w:t>
            </w:r>
            <w:r w:rsidRPr="00134CAA">
              <w:rPr>
                <w:rFonts w:ascii="Arial" w:hAnsi="Arial" w:cs="Arial"/>
                <w:sz w:val="22"/>
                <w:szCs w:val="22"/>
              </w:rPr>
              <w:t>назначен</w:t>
            </w:r>
            <w:r w:rsidRPr="00134CAA">
              <w:rPr>
                <w:rFonts w:ascii="Arial" w:hAnsi="Arial" w:cs="Arial"/>
                <w:sz w:val="22"/>
                <w:szCs w:val="22"/>
                <w:lang w:val="en-US"/>
              </w:rPr>
              <w:t xml:space="preserve"> </w:t>
            </w:r>
            <w:r w:rsidRPr="00134CAA">
              <w:rPr>
                <w:rFonts w:ascii="Arial" w:hAnsi="Arial" w:cs="Arial"/>
                <w:sz w:val="22"/>
                <w:szCs w:val="22"/>
              </w:rPr>
              <w:t>на</w:t>
            </w:r>
            <w:r w:rsidRPr="00134CAA">
              <w:rPr>
                <w:rFonts w:ascii="Arial" w:hAnsi="Arial" w:cs="Arial"/>
                <w:sz w:val="22"/>
                <w:szCs w:val="22"/>
                <w:lang w:val="en-US"/>
              </w:rPr>
              <w:t xml:space="preserve"> </w:t>
            </w:r>
            <w:r w:rsidRPr="00134CAA">
              <w:rPr>
                <w:rFonts w:ascii="Arial" w:hAnsi="Arial" w:cs="Arial"/>
                <w:sz w:val="22"/>
                <w:szCs w:val="22"/>
              </w:rPr>
              <w:t>кнопку</w:t>
            </w:r>
            <w:r w:rsidRPr="00134CAA">
              <w:rPr>
                <w:rFonts w:ascii="Arial" w:hAnsi="Arial" w:cs="Arial"/>
                <w:sz w:val="22"/>
                <w:szCs w:val="22"/>
                <w:lang w:val="en-US"/>
              </w:rPr>
              <w:t xml:space="preserve"> </w:t>
            </w:r>
            <w:r w:rsidRPr="00134CAA">
              <w:rPr>
                <w:rFonts w:ascii="ArialMT" w:hAnsi="ArialMT" w:cs="ArialMT"/>
                <w:sz w:val="22"/>
                <w:szCs w:val="22"/>
                <w:lang w:val="en-US" w:eastAsia="ru-RU"/>
              </w:rPr>
              <w:t>PHONO</w:t>
            </w:r>
            <w:r w:rsidRPr="00134CAA">
              <w:rPr>
                <w:rFonts w:ascii="Arial" w:hAnsi="Arial" w:cs="Arial"/>
                <w:sz w:val="22"/>
                <w:szCs w:val="22"/>
                <w:lang w:val="en-US"/>
              </w:rPr>
              <w:t xml:space="preserve">. </w:t>
            </w:r>
            <w:r w:rsidRPr="00134CAA">
              <w:rPr>
                <w:rFonts w:ascii="Arial" w:hAnsi="Arial" w:cs="Arial"/>
                <w:sz w:val="22"/>
                <w:szCs w:val="22"/>
              </w:rPr>
              <w:t xml:space="preserve">Если вы не назначили этот разъем, выберите "-----". Чтобы выбрать разъем </w:t>
            </w:r>
            <w:r w:rsidRPr="00134CAA">
              <w:rPr>
                <w:rFonts w:ascii="Arial" w:hAnsi="Arial" w:cs="Arial"/>
                <w:sz w:val="22"/>
                <w:szCs w:val="22"/>
                <w:lang w:val="en-US"/>
              </w:rPr>
              <w:t>HDMI</w:t>
            </w:r>
            <w:r w:rsidRPr="00134CAA">
              <w:rPr>
                <w:rFonts w:ascii="Arial" w:hAnsi="Arial" w:cs="Arial"/>
                <w:sz w:val="22"/>
                <w:szCs w:val="22"/>
              </w:rPr>
              <w:t xml:space="preserve"> </w:t>
            </w:r>
            <w:r w:rsidRPr="00134CAA">
              <w:rPr>
                <w:rFonts w:ascii="Arial" w:hAnsi="Arial" w:cs="Arial"/>
                <w:sz w:val="22"/>
                <w:szCs w:val="22"/>
                <w:lang w:val="en-US"/>
              </w:rPr>
              <w:t>IN</w:t>
            </w:r>
            <w:r w:rsidRPr="00134CAA">
              <w:rPr>
                <w:rFonts w:ascii="Arial" w:hAnsi="Arial" w:cs="Arial"/>
                <w:sz w:val="22"/>
                <w:szCs w:val="22"/>
              </w:rPr>
              <w:t xml:space="preserve">, уже назначенный на другой входной селектор, смените сначала установку </w:t>
            </w:r>
            <w:proofErr w:type="gramStart"/>
            <w:r w:rsidRPr="00134CAA">
              <w:rPr>
                <w:rFonts w:ascii="Arial" w:hAnsi="Arial" w:cs="Arial"/>
                <w:sz w:val="22"/>
                <w:szCs w:val="22"/>
              </w:rPr>
              <w:t>на</w:t>
            </w:r>
            <w:proofErr w:type="gramEnd"/>
            <w:r w:rsidRPr="00134CAA">
              <w:rPr>
                <w:rFonts w:ascii="Arial" w:hAnsi="Arial" w:cs="Arial"/>
                <w:sz w:val="22"/>
                <w:szCs w:val="22"/>
              </w:rPr>
              <w:t xml:space="preserve"> "-----".</w:t>
            </w:r>
          </w:p>
        </w:tc>
      </w:tr>
    </w:tbl>
    <w:p w:rsidR="00E73228" w:rsidRPr="00134CAA" w:rsidRDefault="00E73228" w:rsidP="00E73228">
      <w:pPr>
        <w:pStyle w:val="a3"/>
        <w:rPr>
          <w:rFonts w:ascii="Arial" w:hAnsi="Arial" w:cs="Arial"/>
          <w:b/>
          <w:sz w:val="22"/>
          <w:szCs w:val="22"/>
        </w:rPr>
      </w:pPr>
    </w:p>
    <w:p w:rsidR="00494D8E" w:rsidRPr="00134CAA" w:rsidRDefault="00494D8E" w:rsidP="00494D8E">
      <w:pPr>
        <w:pStyle w:val="Style48"/>
        <w:widowControl/>
        <w:rPr>
          <w:rStyle w:val="FontStyle160"/>
          <w:sz w:val="22"/>
          <w:szCs w:val="22"/>
          <w:lang w:eastAsia="en-US"/>
        </w:rPr>
      </w:pPr>
      <w:r w:rsidRPr="00134CAA">
        <w:rPr>
          <w:rStyle w:val="FontStyle160"/>
          <w:sz w:val="22"/>
          <w:szCs w:val="22"/>
          <w:lang w:eastAsia="en-US"/>
        </w:rPr>
        <w:t>3. Video Input (Видео вход)</w:t>
      </w:r>
    </w:p>
    <w:p w:rsidR="00494D8E" w:rsidRPr="00134CAA" w:rsidRDefault="00494D8E" w:rsidP="00494D8E">
      <w:pPr>
        <w:pStyle w:val="Style64"/>
        <w:widowControl/>
        <w:rPr>
          <w:rStyle w:val="FontStyle227"/>
          <w:rFonts w:eastAsia="MS Gothic"/>
          <w:sz w:val="22"/>
          <w:szCs w:val="22"/>
          <w:lang w:eastAsia="en-US"/>
        </w:rPr>
      </w:pPr>
      <w:r w:rsidRPr="00134CAA">
        <w:rPr>
          <w:rStyle w:val="FontStyle227"/>
          <w:rFonts w:eastAsia="MS Gothic"/>
          <w:sz w:val="22"/>
          <w:szCs w:val="22"/>
          <w:lang w:eastAsia="en-US"/>
        </w:rPr>
        <w:t>Изменяет назначения входного сигнала между разъемами COMPONENT VIDEO IN и VIDEO IN. Если вы не назначили разъем, выберите</w:t>
      </w:r>
      <w:proofErr w:type="gramStart"/>
      <w:r w:rsidRPr="00134CAA">
        <w:rPr>
          <w:rStyle w:val="FontStyle227"/>
          <w:rFonts w:eastAsia="MS Gothic"/>
          <w:sz w:val="22"/>
          <w:szCs w:val="22"/>
          <w:lang w:eastAsia="en-US"/>
        </w:rPr>
        <w:t xml:space="preserve"> "—".</w:t>
      </w:r>
      <w:proofErr w:type="gramEnd"/>
    </w:p>
    <w:p w:rsidR="00494D8E" w:rsidRPr="00134CAA" w:rsidRDefault="00494D8E" w:rsidP="00494D8E">
      <w:pPr>
        <w:pStyle w:val="Style48"/>
        <w:widowControl/>
        <w:rPr>
          <w:rStyle w:val="FontStyle160"/>
          <w:b w:val="0"/>
          <w:sz w:val="22"/>
          <w:szCs w:val="22"/>
          <w:lang w:eastAsia="en-US"/>
        </w:rPr>
      </w:pP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421"/>
        <w:gridCol w:w="1301"/>
        <w:gridCol w:w="6634"/>
      </w:tblGrid>
      <w:tr w:rsidR="00494D8E" w:rsidRPr="00134CAA" w:rsidTr="00494D8E">
        <w:trPr>
          <w:trHeight w:val="254"/>
        </w:trPr>
        <w:tc>
          <w:tcPr>
            <w:tcW w:w="1421" w:type="dxa"/>
          </w:tcPr>
          <w:p w:rsidR="00494D8E" w:rsidRPr="00134CAA" w:rsidRDefault="00494D8E" w:rsidP="00494D8E">
            <w:pPr>
              <w:pStyle w:val="Style64"/>
              <w:widowControl/>
              <w:rPr>
                <w:rStyle w:val="FontStyle246"/>
                <w:rFonts w:eastAsia="MS Gothic"/>
                <w:b w:val="0"/>
                <w:sz w:val="22"/>
                <w:szCs w:val="22"/>
                <w:lang w:eastAsia="en-US"/>
              </w:rPr>
            </w:pPr>
            <w:r w:rsidRPr="00134CAA">
              <w:rPr>
                <w:rStyle w:val="FontStyle246"/>
                <w:rFonts w:eastAsia="MS Gothic"/>
                <w:b w:val="0"/>
                <w:sz w:val="22"/>
                <w:szCs w:val="22"/>
                <w:lang w:eastAsia="en-US"/>
              </w:rPr>
              <w:t>Пункт меню</w:t>
            </w:r>
          </w:p>
          <w:p w:rsidR="00494D8E" w:rsidRPr="00134CAA" w:rsidRDefault="00494D8E" w:rsidP="00494D8E">
            <w:pPr>
              <w:pStyle w:val="Style64"/>
              <w:widowControl/>
              <w:rPr>
                <w:rStyle w:val="FontStyle246"/>
                <w:rFonts w:eastAsia="MS Gothic"/>
                <w:b w:val="0"/>
                <w:sz w:val="22"/>
                <w:szCs w:val="22"/>
                <w:lang w:eastAsia="en-US"/>
              </w:rPr>
            </w:pPr>
          </w:p>
        </w:tc>
        <w:tc>
          <w:tcPr>
            <w:tcW w:w="1301" w:type="dxa"/>
          </w:tcPr>
          <w:p w:rsidR="00494D8E" w:rsidRPr="00134CAA" w:rsidRDefault="00494D8E" w:rsidP="00494D8E">
            <w:pPr>
              <w:pStyle w:val="Style64"/>
              <w:widowControl/>
              <w:rPr>
                <w:rStyle w:val="FontStyle246"/>
                <w:rFonts w:eastAsia="MS Gothic"/>
                <w:b w:val="0"/>
                <w:sz w:val="22"/>
                <w:szCs w:val="22"/>
                <w:lang w:eastAsia="en-US"/>
              </w:rPr>
            </w:pPr>
            <w:r w:rsidRPr="00134CAA">
              <w:rPr>
                <w:rStyle w:val="FontStyle246"/>
                <w:rFonts w:eastAsia="MS Gothic"/>
                <w:b w:val="0"/>
                <w:sz w:val="22"/>
                <w:szCs w:val="22"/>
                <w:lang w:eastAsia="en-US"/>
              </w:rPr>
              <w:t>Значение по умолчанию</w:t>
            </w:r>
          </w:p>
          <w:p w:rsidR="00494D8E" w:rsidRPr="00134CAA" w:rsidRDefault="00494D8E" w:rsidP="00494D8E">
            <w:pPr>
              <w:pStyle w:val="Style64"/>
              <w:widowControl/>
              <w:rPr>
                <w:rStyle w:val="FontStyle246"/>
                <w:rFonts w:eastAsia="MS Gothic"/>
                <w:b w:val="0"/>
                <w:sz w:val="22"/>
                <w:szCs w:val="22"/>
                <w:lang w:eastAsia="en-US"/>
              </w:rPr>
            </w:pPr>
          </w:p>
        </w:tc>
        <w:tc>
          <w:tcPr>
            <w:tcW w:w="6634" w:type="dxa"/>
          </w:tcPr>
          <w:p w:rsidR="00494D8E" w:rsidRPr="00134CAA" w:rsidRDefault="00494D8E" w:rsidP="00494D8E">
            <w:pPr>
              <w:pStyle w:val="Style64"/>
              <w:widowControl/>
              <w:rPr>
                <w:rStyle w:val="FontStyle246"/>
                <w:rFonts w:eastAsia="MS Gothic"/>
                <w:b w:val="0"/>
                <w:sz w:val="22"/>
                <w:szCs w:val="22"/>
                <w:lang w:eastAsia="en-US"/>
              </w:rPr>
            </w:pPr>
            <w:r w:rsidRPr="00134CAA">
              <w:rPr>
                <w:rStyle w:val="FontStyle246"/>
                <w:rFonts w:eastAsia="MS Gothic"/>
                <w:b w:val="0"/>
                <w:sz w:val="22"/>
                <w:szCs w:val="22"/>
                <w:lang w:eastAsia="en-US"/>
              </w:rPr>
              <w:t>Описание настройки</w:t>
            </w:r>
          </w:p>
          <w:p w:rsidR="00494D8E" w:rsidRPr="00134CAA" w:rsidRDefault="00494D8E" w:rsidP="00494D8E">
            <w:pPr>
              <w:pStyle w:val="Style64"/>
              <w:widowControl/>
              <w:rPr>
                <w:rStyle w:val="FontStyle246"/>
                <w:rFonts w:eastAsia="MS Gothic"/>
                <w:b w:val="0"/>
                <w:sz w:val="22"/>
                <w:szCs w:val="22"/>
                <w:lang w:eastAsia="en-US"/>
              </w:rPr>
            </w:pPr>
          </w:p>
        </w:tc>
      </w:tr>
      <w:tr w:rsidR="00494D8E" w:rsidRPr="00134CAA" w:rsidTr="00494D8E">
        <w:trPr>
          <w:trHeight w:val="1018"/>
        </w:trPr>
        <w:tc>
          <w:tcPr>
            <w:tcW w:w="1421" w:type="dxa"/>
          </w:tcPr>
          <w:p w:rsidR="00494D8E" w:rsidRPr="00134CAA" w:rsidRDefault="00494D8E" w:rsidP="00494D8E">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BD/DVD</w:t>
            </w:r>
          </w:p>
          <w:p w:rsidR="00494D8E" w:rsidRPr="00134CAA" w:rsidRDefault="00494D8E" w:rsidP="00494D8E">
            <w:pPr>
              <w:pStyle w:val="Style99"/>
              <w:widowControl/>
              <w:rPr>
                <w:rStyle w:val="FontStyle226"/>
                <w:rFonts w:eastAsia="MS Gothic"/>
                <w:b w:val="0"/>
                <w:spacing w:val="0"/>
                <w:sz w:val="22"/>
                <w:szCs w:val="22"/>
                <w:lang w:eastAsia="en-US"/>
              </w:rPr>
            </w:pPr>
          </w:p>
        </w:tc>
        <w:tc>
          <w:tcPr>
            <w:tcW w:w="1301" w:type="dxa"/>
          </w:tcPr>
          <w:p w:rsidR="00494D8E" w:rsidRPr="00134CAA" w:rsidRDefault="00494D8E" w:rsidP="00494D8E">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COMPONENT 1</w:t>
            </w:r>
          </w:p>
          <w:p w:rsidR="00494D8E" w:rsidRPr="00134CAA" w:rsidRDefault="00494D8E" w:rsidP="00494D8E">
            <w:pPr>
              <w:pStyle w:val="Style99"/>
              <w:widowControl/>
              <w:rPr>
                <w:rStyle w:val="FontStyle226"/>
                <w:rFonts w:eastAsia="MS Gothic"/>
                <w:b w:val="0"/>
                <w:spacing w:val="0"/>
                <w:sz w:val="22"/>
                <w:szCs w:val="22"/>
                <w:lang w:eastAsia="en-US"/>
              </w:rPr>
            </w:pPr>
          </w:p>
        </w:tc>
        <w:tc>
          <w:tcPr>
            <w:tcW w:w="6634" w:type="dxa"/>
          </w:tcPr>
          <w:p w:rsidR="00494D8E" w:rsidRPr="00134CAA" w:rsidRDefault="002E19BA" w:rsidP="00494D8E">
            <w:pPr>
              <w:pStyle w:val="Style99"/>
              <w:widowControl/>
              <w:rPr>
                <w:rStyle w:val="FontStyle226"/>
                <w:rFonts w:eastAsia="MS Gothic"/>
                <w:b w:val="0"/>
                <w:spacing w:val="0"/>
                <w:sz w:val="22"/>
                <w:szCs w:val="22"/>
                <w:lang w:val="en-US" w:eastAsia="en-US"/>
              </w:rPr>
            </w:pPr>
            <w:r w:rsidRPr="00134CAA">
              <w:rPr>
                <w:rStyle w:val="FontStyle226"/>
                <w:rFonts w:eastAsia="MS Gothic"/>
                <w:b w:val="0"/>
                <w:spacing w:val="0"/>
                <w:sz w:val="22"/>
                <w:szCs w:val="22"/>
                <w:lang w:val="en-US" w:eastAsia="en-US"/>
              </w:rPr>
              <w:t>«COMPONENT 1», «COMPONENT 2»</w:t>
            </w:r>
            <w:r w:rsidR="00494D8E" w:rsidRPr="00134CAA">
              <w:rPr>
                <w:rStyle w:val="FontStyle226"/>
                <w:rFonts w:eastAsia="MS Gothic"/>
                <w:b w:val="0"/>
                <w:spacing w:val="0"/>
                <w:sz w:val="22"/>
                <w:szCs w:val="22"/>
                <w:lang w:val="en-US" w:eastAsia="en-US"/>
              </w:rPr>
              <w:t xml:space="preserve">: </w:t>
            </w:r>
            <w:r w:rsidR="00494D8E" w:rsidRPr="00134CAA">
              <w:rPr>
                <w:rStyle w:val="FontStyle226"/>
                <w:rFonts w:eastAsia="MS Gothic"/>
                <w:b w:val="0"/>
                <w:spacing w:val="0"/>
                <w:sz w:val="22"/>
                <w:szCs w:val="22"/>
                <w:lang w:eastAsia="en-US"/>
              </w:rPr>
              <w:t>Назначьте</w:t>
            </w:r>
            <w:r w:rsidR="00494D8E" w:rsidRPr="00134CAA">
              <w:rPr>
                <w:rStyle w:val="FontStyle226"/>
                <w:rFonts w:eastAsia="MS Gothic"/>
                <w:b w:val="0"/>
                <w:spacing w:val="0"/>
                <w:sz w:val="22"/>
                <w:szCs w:val="22"/>
                <w:lang w:val="en-US" w:eastAsia="en-US"/>
              </w:rPr>
              <w:t xml:space="preserve"> COMPONENT VIDEO IN </w:t>
            </w:r>
            <w:r w:rsidR="00494D8E" w:rsidRPr="00134CAA">
              <w:rPr>
                <w:rStyle w:val="FontStyle226"/>
                <w:rFonts w:eastAsia="MS Gothic"/>
                <w:b w:val="0"/>
                <w:spacing w:val="0"/>
                <w:sz w:val="22"/>
                <w:szCs w:val="22"/>
                <w:lang w:eastAsia="en-US"/>
              </w:rPr>
              <w:t>разъем</w:t>
            </w:r>
            <w:r w:rsidR="00494D8E" w:rsidRPr="00134CAA">
              <w:rPr>
                <w:rStyle w:val="FontStyle226"/>
                <w:rFonts w:eastAsia="MS Gothic"/>
                <w:b w:val="0"/>
                <w:spacing w:val="0"/>
                <w:sz w:val="22"/>
                <w:szCs w:val="22"/>
                <w:lang w:val="en-US" w:eastAsia="en-US"/>
              </w:rPr>
              <w:t xml:space="preserve"> </w:t>
            </w:r>
            <w:r w:rsidR="00494D8E" w:rsidRPr="00134CAA">
              <w:rPr>
                <w:rStyle w:val="FontStyle226"/>
                <w:rFonts w:eastAsia="MS Gothic"/>
                <w:b w:val="0"/>
                <w:spacing w:val="0"/>
                <w:sz w:val="22"/>
                <w:szCs w:val="22"/>
                <w:lang w:eastAsia="en-US"/>
              </w:rPr>
              <w:t>на</w:t>
            </w:r>
            <w:r w:rsidR="00494D8E" w:rsidRPr="00134CAA">
              <w:rPr>
                <w:rStyle w:val="FontStyle226"/>
                <w:rFonts w:eastAsia="MS Gothic"/>
                <w:b w:val="0"/>
                <w:spacing w:val="0"/>
                <w:sz w:val="22"/>
                <w:szCs w:val="22"/>
                <w:lang w:val="en-US" w:eastAsia="en-US"/>
              </w:rPr>
              <w:t xml:space="preserve"> </w:t>
            </w:r>
            <w:r w:rsidR="00494D8E" w:rsidRPr="00134CAA">
              <w:rPr>
                <w:rStyle w:val="FontStyle226"/>
                <w:rFonts w:eastAsia="MS Gothic"/>
                <w:b w:val="0"/>
                <w:spacing w:val="0"/>
                <w:sz w:val="22"/>
                <w:szCs w:val="22"/>
                <w:lang w:eastAsia="en-US"/>
              </w:rPr>
              <w:t>кнопку</w:t>
            </w:r>
            <w:r w:rsidR="00494D8E" w:rsidRPr="00134CAA">
              <w:rPr>
                <w:rStyle w:val="FontStyle226"/>
                <w:rFonts w:eastAsia="MS Gothic"/>
                <w:b w:val="0"/>
                <w:spacing w:val="0"/>
                <w:sz w:val="22"/>
                <w:szCs w:val="22"/>
                <w:lang w:val="en-US" w:eastAsia="en-US"/>
              </w:rPr>
              <w:t xml:space="preserve"> BD/DVD.</w:t>
            </w:r>
          </w:p>
          <w:p w:rsidR="00494D8E" w:rsidRPr="00134CAA" w:rsidRDefault="00494D8E" w:rsidP="00494D8E">
            <w:pPr>
              <w:pStyle w:val="Style99"/>
              <w:widowControl/>
              <w:rPr>
                <w:rStyle w:val="FontStyle226"/>
                <w:rFonts w:eastAsia="MS Gothic"/>
                <w:b w:val="0"/>
                <w:spacing w:val="0"/>
                <w:sz w:val="22"/>
                <w:szCs w:val="22"/>
                <w:lang w:val="en-US" w:eastAsia="en-US"/>
              </w:rPr>
            </w:pPr>
            <w:r w:rsidRPr="00134CAA">
              <w:rPr>
                <w:rStyle w:val="FontStyle226"/>
                <w:rFonts w:eastAsia="MS Gothic"/>
                <w:b w:val="0"/>
                <w:spacing w:val="0"/>
                <w:sz w:val="22"/>
                <w:szCs w:val="22"/>
                <w:lang w:val="en-US" w:eastAsia="en-US"/>
              </w:rPr>
              <w:t xml:space="preserve">"VIDEO 1", "VIDEO 2": </w:t>
            </w:r>
            <w:r w:rsidRPr="00134CAA">
              <w:rPr>
                <w:rStyle w:val="FontStyle226"/>
                <w:rFonts w:eastAsia="MS Gothic"/>
                <w:b w:val="0"/>
                <w:spacing w:val="0"/>
                <w:sz w:val="22"/>
                <w:szCs w:val="22"/>
                <w:lang w:eastAsia="en-US"/>
              </w:rPr>
              <w:t>Назначьте</w:t>
            </w:r>
            <w:r w:rsidRPr="00134CAA">
              <w:rPr>
                <w:rStyle w:val="FontStyle226"/>
                <w:rFonts w:eastAsia="MS Gothic"/>
                <w:b w:val="0"/>
                <w:spacing w:val="0"/>
                <w:sz w:val="22"/>
                <w:szCs w:val="22"/>
                <w:lang w:val="en-US" w:eastAsia="en-US"/>
              </w:rPr>
              <w:t xml:space="preserve"> VIDEO IN </w:t>
            </w:r>
            <w:r w:rsidRPr="00134CAA">
              <w:rPr>
                <w:rStyle w:val="FontStyle226"/>
                <w:rFonts w:eastAsia="MS Gothic"/>
                <w:b w:val="0"/>
                <w:spacing w:val="0"/>
                <w:sz w:val="22"/>
                <w:szCs w:val="22"/>
                <w:lang w:eastAsia="en-US"/>
              </w:rPr>
              <w:t>разъем</w:t>
            </w:r>
            <w:r w:rsidRPr="00134CAA">
              <w:rPr>
                <w:rStyle w:val="FontStyle226"/>
                <w:rFonts w:eastAsia="MS Gothic"/>
                <w:b w:val="0"/>
                <w:spacing w:val="0"/>
                <w:sz w:val="22"/>
                <w:szCs w:val="22"/>
                <w:lang w:val="en-US" w:eastAsia="en-US"/>
              </w:rPr>
              <w:t xml:space="preserve"> </w:t>
            </w:r>
            <w:r w:rsidRPr="00134CAA">
              <w:rPr>
                <w:rStyle w:val="FontStyle226"/>
                <w:rFonts w:eastAsia="MS Gothic"/>
                <w:b w:val="0"/>
                <w:spacing w:val="0"/>
                <w:sz w:val="22"/>
                <w:szCs w:val="22"/>
                <w:lang w:eastAsia="en-US"/>
              </w:rPr>
              <w:t>на</w:t>
            </w:r>
            <w:r w:rsidRPr="00134CAA">
              <w:rPr>
                <w:rStyle w:val="FontStyle226"/>
                <w:rFonts w:eastAsia="MS Gothic"/>
                <w:b w:val="0"/>
                <w:spacing w:val="0"/>
                <w:sz w:val="22"/>
                <w:szCs w:val="22"/>
                <w:lang w:val="en-US" w:eastAsia="en-US"/>
              </w:rPr>
              <w:t xml:space="preserve"> </w:t>
            </w:r>
            <w:r w:rsidRPr="00134CAA">
              <w:rPr>
                <w:rStyle w:val="FontStyle226"/>
                <w:rFonts w:eastAsia="MS Gothic"/>
                <w:b w:val="0"/>
                <w:spacing w:val="0"/>
                <w:sz w:val="22"/>
                <w:szCs w:val="22"/>
                <w:lang w:eastAsia="en-US"/>
              </w:rPr>
              <w:t>кнопку</w:t>
            </w:r>
            <w:r w:rsidRPr="00134CAA">
              <w:rPr>
                <w:rStyle w:val="FontStyle226"/>
                <w:rFonts w:eastAsia="MS Gothic"/>
                <w:b w:val="0"/>
                <w:spacing w:val="0"/>
                <w:sz w:val="22"/>
                <w:szCs w:val="22"/>
                <w:lang w:val="en-US" w:eastAsia="en-US"/>
              </w:rPr>
              <w:t xml:space="preserve"> BD/DVD.</w:t>
            </w:r>
          </w:p>
        </w:tc>
      </w:tr>
      <w:tr w:rsidR="00494D8E" w:rsidRPr="00134CAA" w:rsidTr="00494D8E">
        <w:trPr>
          <w:trHeight w:val="1018"/>
        </w:trPr>
        <w:tc>
          <w:tcPr>
            <w:tcW w:w="1421" w:type="dxa"/>
          </w:tcPr>
          <w:p w:rsidR="00494D8E" w:rsidRPr="00134CAA" w:rsidRDefault="00494D8E" w:rsidP="00494D8E">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lastRenderedPageBreak/>
              <w:t>GAME</w:t>
            </w:r>
          </w:p>
          <w:p w:rsidR="00494D8E" w:rsidRPr="00134CAA" w:rsidRDefault="00494D8E" w:rsidP="00494D8E">
            <w:pPr>
              <w:pStyle w:val="Style99"/>
              <w:widowControl/>
              <w:rPr>
                <w:rStyle w:val="FontStyle226"/>
                <w:rFonts w:eastAsia="MS Gothic"/>
                <w:b w:val="0"/>
                <w:spacing w:val="0"/>
                <w:sz w:val="22"/>
                <w:szCs w:val="22"/>
                <w:lang w:eastAsia="en-US"/>
              </w:rPr>
            </w:pPr>
          </w:p>
        </w:tc>
        <w:tc>
          <w:tcPr>
            <w:tcW w:w="1301" w:type="dxa"/>
          </w:tcPr>
          <w:p w:rsidR="002E19BA" w:rsidRPr="00134CAA" w:rsidRDefault="002E19BA" w:rsidP="002E19BA">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COMPONENT 2</w:t>
            </w:r>
          </w:p>
          <w:p w:rsidR="00494D8E" w:rsidRPr="00134CAA" w:rsidRDefault="00494D8E" w:rsidP="00494D8E">
            <w:pPr>
              <w:pStyle w:val="Style99"/>
              <w:widowControl/>
              <w:rPr>
                <w:rStyle w:val="FontStyle226"/>
                <w:rFonts w:eastAsia="MS Gothic"/>
                <w:b w:val="0"/>
                <w:spacing w:val="0"/>
                <w:sz w:val="22"/>
                <w:szCs w:val="22"/>
                <w:lang w:eastAsia="en-US"/>
              </w:rPr>
            </w:pPr>
          </w:p>
        </w:tc>
        <w:tc>
          <w:tcPr>
            <w:tcW w:w="6634" w:type="dxa"/>
          </w:tcPr>
          <w:p w:rsidR="00494D8E" w:rsidRPr="00134CAA" w:rsidRDefault="002E19BA" w:rsidP="00494D8E">
            <w:pPr>
              <w:pStyle w:val="Style99"/>
              <w:widowControl/>
              <w:rPr>
                <w:rStyle w:val="FontStyle226"/>
                <w:rFonts w:eastAsia="MS Gothic"/>
                <w:b w:val="0"/>
                <w:spacing w:val="0"/>
                <w:sz w:val="22"/>
                <w:szCs w:val="22"/>
                <w:lang w:val="en-US" w:eastAsia="en-US"/>
              </w:rPr>
            </w:pPr>
            <w:r w:rsidRPr="00134CAA">
              <w:rPr>
                <w:rStyle w:val="FontStyle226"/>
                <w:rFonts w:eastAsia="MS Gothic"/>
                <w:b w:val="0"/>
                <w:spacing w:val="0"/>
                <w:sz w:val="22"/>
                <w:szCs w:val="22"/>
                <w:lang w:val="en-US" w:eastAsia="en-US"/>
              </w:rPr>
              <w:t>«COMPONENT 1», «COMPONENT 2»</w:t>
            </w:r>
            <w:r w:rsidR="00494D8E" w:rsidRPr="00134CAA">
              <w:rPr>
                <w:rStyle w:val="FontStyle226"/>
                <w:rFonts w:eastAsia="MS Gothic"/>
                <w:b w:val="0"/>
                <w:spacing w:val="0"/>
                <w:sz w:val="22"/>
                <w:szCs w:val="22"/>
                <w:lang w:val="en-US" w:eastAsia="en-US"/>
              </w:rPr>
              <w:t xml:space="preserve">: </w:t>
            </w:r>
            <w:r w:rsidR="00494D8E" w:rsidRPr="00134CAA">
              <w:rPr>
                <w:rStyle w:val="FontStyle226"/>
                <w:rFonts w:eastAsia="MS Gothic"/>
                <w:b w:val="0"/>
                <w:spacing w:val="0"/>
                <w:sz w:val="22"/>
                <w:szCs w:val="22"/>
                <w:lang w:eastAsia="en-US"/>
              </w:rPr>
              <w:t>Назначьте</w:t>
            </w:r>
            <w:r w:rsidR="00494D8E" w:rsidRPr="00134CAA">
              <w:rPr>
                <w:rStyle w:val="FontStyle226"/>
                <w:rFonts w:eastAsia="MS Gothic"/>
                <w:b w:val="0"/>
                <w:spacing w:val="0"/>
                <w:sz w:val="22"/>
                <w:szCs w:val="22"/>
                <w:lang w:val="en-US" w:eastAsia="en-US"/>
              </w:rPr>
              <w:t xml:space="preserve"> COMPONENT VIDEO IN </w:t>
            </w:r>
            <w:r w:rsidR="00494D8E" w:rsidRPr="00134CAA">
              <w:rPr>
                <w:rStyle w:val="FontStyle226"/>
                <w:rFonts w:eastAsia="MS Gothic"/>
                <w:b w:val="0"/>
                <w:spacing w:val="0"/>
                <w:sz w:val="22"/>
                <w:szCs w:val="22"/>
                <w:lang w:eastAsia="en-US"/>
              </w:rPr>
              <w:t>разъем</w:t>
            </w:r>
            <w:r w:rsidR="00494D8E" w:rsidRPr="00134CAA">
              <w:rPr>
                <w:rStyle w:val="FontStyle226"/>
                <w:rFonts w:eastAsia="MS Gothic"/>
                <w:b w:val="0"/>
                <w:spacing w:val="0"/>
                <w:sz w:val="22"/>
                <w:szCs w:val="22"/>
                <w:lang w:val="en-US" w:eastAsia="en-US"/>
              </w:rPr>
              <w:t xml:space="preserve"> </w:t>
            </w:r>
            <w:r w:rsidR="00494D8E" w:rsidRPr="00134CAA">
              <w:rPr>
                <w:rStyle w:val="FontStyle226"/>
                <w:rFonts w:eastAsia="MS Gothic"/>
                <w:b w:val="0"/>
                <w:spacing w:val="0"/>
                <w:sz w:val="22"/>
                <w:szCs w:val="22"/>
                <w:lang w:eastAsia="en-US"/>
              </w:rPr>
              <w:t>на</w:t>
            </w:r>
            <w:r w:rsidR="00494D8E" w:rsidRPr="00134CAA">
              <w:rPr>
                <w:rStyle w:val="FontStyle226"/>
                <w:rFonts w:eastAsia="MS Gothic"/>
                <w:b w:val="0"/>
                <w:spacing w:val="0"/>
                <w:sz w:val="22"/>
                <w:szCs w:val="22"/>
                <w:lang w:val="en-US" w:eastAsia="en-US"/>
              </w:rPr>
              <w:t xml:space="preserve"> </w:t>
            </w:r>
            <w:r w:rsidR="00494D8E" w:rsidRPr="00134CAA">
              <w:rPr>
                <w:rStyle w:val="FontStyle226"/>
                <w:rFonts w:eastAsia="MS Gothic"/>
                <w:b w:val="0"/>
                <w:spacing w:val="0"/>
                <w:sz w:val="22"/>
                <w:szCs w:val="22"/>
                <w:lang w:eastAsia="en-US"/>
              </w:rPr>
              <w:t>кнопку</w:t>
            </w:r>
            <w:r w:rsidR="00494D8E" w:rsidRPr="00134CAA">
              <w:rPr>
                <w:rStyle w:val="FontStyle226"/>
                <w:rFonts w:eastAsia="MS Gothic"/>
                <w:b w:val="0"/>
                <w:spacing w:val="0"/>
                <w:sz w:val="22"/>
                <w:szCs w:val="22"/>
                <w:lang w:val="en-US" w:eastAsia="en-US"/>
              </w:rPr>
              <w:t xml:space="preserve"> GAME.</w:t>
            </w:r>
          </w:p>
          <w:p w:rsidR="00494D8E" w:rsidRPr="00134CAA" w:rsidRDefault="00494D8E" w:rsidP="00494D8E">
            <w:pPr>
              <w:pStyle w:val="Style99"/>
              <w:widowControl/>
              <w:rPr>
                <w:rStyle w:val="FontStyle226"/>
                <w:rFonts w:eastAsia="MS Gothic"/>
                <w:b w:val="0"/>
                <w:spacing w:val="0"/>
                <w:sz w:val="22"/>
                <w:szCs w:val="22"/>
                <w:lang w:val="en-US" w:eastAsia="en-US"/>
              </w:rPr>
            </w:pPr>
            <w:r w:rsidRPr="00134CAA">
              <w:rPr>
                <w:rStyle w:val="FontStyle226"/>
                <w:rFonts w:eastAsia="MS Gothic"/>
                <w:b w:val="0"/>
                <w:spacing w:val="0"/>
                <w:sz w:val="22"/>
                <w:szCs w:val="22"/>
                <w:lang w:val="en-US" w:eastAsia="en-US"/>
              </w:rPr>
              <w:t xml:space="preserve">"VIDEO 1", "VIDEO 2": </w:t>
            </w:r>
            <w:r w:rsidRPr="00134CAA">
              <w:rPr>
                <w:rStyle w:val="FontStyle226"/>
                <w:rFonts w:eastAsia="MS Gothic"/>
                <w:b w:val="0"/>
                <w:spacing w:val="0"/>
                <w:sz w:val="22"/>
                <w:szCs w:val="22"/>
                <w:lang w:eastAsia="en-US"/>
              </w:rPr>
              <w:t>Назначьте</w:t>
            </w:r>
            <w:r w:rsidRPr="00134CAA">
              <w:rPr>
                <w:rStyle w:val="FontStyle226"/>
                <w:rFonts w:eastAsia="MS Gothic"/>
                <w:b w:val="0"/>
                <w:spacing w:val="0"/>
                <w:sz w:val="22"/>
                <w:szCs w:val="22"/>
                <w:lang w:val="en-US" w:eastAsia="en-US"/>
              </w:rPr>
              <w:t xml:space="preserve"> VIDEO IN </w:t>
            </w:r>
            <w:r w:rsidRPr="00134CAA">
              <w:rPr>
                <w:rStyle w:val="FontStyle226"/>
                <w:rFonts w:eastAsia="MS Gothic"/>
                <w:b w:val="0"/>
                <w:spacing w:val="0"/>
                <w:sz w:val="22"/>
                <w:szCs w:val="22"/>
                <w:lang w:eastAsia="en-US"/>
              </w:rPr>
              <w:t>разъем</w:t>
            </w:r>
            <w:r w:rsidRPr="00134CAA">
              <w:rPr>
                <w:rStyle w:val="FontStyle226"/>
                <w:rFonts w:eastAsia="MS Gothic"/>
                <w:b w:val="0"/>
                <w:spacing w:val="0"/>
                <w:sz w:val="22"/>
                <w:szCs w:val="22"/>
                <w:lang w:val="en-US" w:eastAsia="en-US"/>
              </w:rPr>
              <w:t xml:space="preserve"> </w:t>
            </w:r>
            <w:r w:rsidRPr="00134CAA">
              <w:rPr>
                <w:rStyle w:val="FontStyle226"/>
                <w:rFonts w:eastAsia="MS Gothic"/>
                <w:b w:val="0"/>
                <w:spacing w:val="0"/>
                <w:sz w:val="22"/>
                <w:szCs w:val="22"/>
                <w:lang w:eastAsia="en-US"/>
              </w:rPr>
              <w:t>на</w:t>
            </w:r>
            <w:r w:rsidRPr="00134CAA">
              <w:rPr>
                <w:rStyle w:val="FontStyle226"/>
                <w:rFonts w:eastAsia="MS Gothic"/>
                <w:b w:val="0"/>
                <w:spacing w:val="0"/>
                <w:sz w:val="22"/>
                <w:szCs w:val="22"/>
                <w:lang w:val="en-US" w:eastAsia="en-US"/>
              </w:rPr>
              <w:t xml:space="preserve"> </w:t>
            </w:r>
            <w:r w:rsidRPr="00134CAA">
              <w:rPr>
                <w:rStyle w:val="FontStyle226"/>
                <w:rFonts w:eastAsia="MS Gothic"/>
                <w:b w:val="0"/>
                <w:spacing w:val="0"/>
                <w:sz w:val="22"/>
                <w:szCs w:val="22"/>
                <w:lang w:eastAsia="en-US"/>
              </w:rPr>
              <w:t>кнопку</w:t>
            </w:r>
            <w:r w:rsidRPr="00134CAA">
              <w:rPr>
                <w:rStyle w:val="FontStyle226"/>
                <w:rFonts w:eastAsia="MS Gothic"/>
                <w:b w:val="0"/>
                <w:spacing w:val="0"/>
                <w:sz w:val="22"/>
                <w:szCs w:val="22"/>
                <w:lang w:val="en-US" w:eastAsia="en-US"/>
              </w:rPr>
              <w:t xml:space="preserve"> GAME.</w:t>
            </w:r>
          </w:p>
        </w:tc>
      </w:tr>
      <w:tr w:rsidR="00494D8E" w:rsidRPr="00134CAA" w:rsidTr="00494D8E">
        <w:trPr>
          <w:trHeight w:val="1018"/>
        </w:trPr>
        <w:tc>
          <w:tcPr>
            <w:tcW w:w="1421" w:type="dxa"/>
          </w:tcPr>
          <w:p w:rsidR="00494D8E" w:rsidRPr="00134CAA" w:rsidRDefault="00494D8E" w:rsidP="00494D8E">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CBL/SAT</w:t>
            </w:r>
          </w:p>
          <w:p w:rsidR="00494D8E" w:rsidRPr="00134CAA" w:rsidRDefault="00494D8E" w:rsidP="00494D8E">
            <w:pPr>
              <w:pStyle w:val="Style99"/>
              <w:widowControl/>
              <w:rPr>
                <w:rStyle w:val="FontStyle226"/>
                <w:rFonts w:eastAsia="MS Gothic"/>
                <w:b w:val="0"/>
                <w:spacing w:val="0"/>
                <w:sz w:val="22"/>
                <w:szCs w:val="22"/>
                <w:lang w:eastAsia="en-US"/>
              </w:rPr>
            </w:pPr>
          </w:p>
        </w:tc>
        <w:tc>
          <w:tcPr>
            <w:tcW w:w="1301" w:type="dxa"/>
          </w:tcPr>
          <w:p w:rsidR="00494D8E" w:rsidRPr="00134CAA" w:rsidRDefault="00494D8E" w:rsidP="00494D8E">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VIDEO 1</w:t>
            </w:r>
          </w:p>
          <w:p w:rsidR="00494D8E" w:rsidRPr="00134CAA" w:rsidRDefault="00494D8E" w:rsidP="00494D8E">
            <w:pPr>
              <w:pStyle w:val="Style99"/>
              <w:widowControl/>
              <w:rPr>
                <w:rStyle w:val="FontStyle226"/>
                <w:rFonts w:eastAsia="MS Gothic"/>
                <w:b w:val="0"/>
                <w:spacing w:val="0"/>
                <w:sz w:val="22"/>
                <w:szCs w:val="22"/>
                <w:lang w:eastAsia="en-US"/>
              </w:rPr>
            </w:pPr>
          </w:p>
        </w:tc>
        <w:tc>
          <w:tcPr>
            <w:tcW w:w="6634" w:type="dxa"/>
          </w:tcPr>
          <w:p w:rsidR="00494D8E" w:rsidRPr="00134CAA" w:rsidRDefault="002E19BA" w:rsidP="00494D8E">
            <w:pPr>
              <w:pStyle w:val="Style99"/>
              <w:widowControl/>
              <w:rPr>
                <w:rStyle w:val="FontStyle226"/>
                <w:rFonts w:eastAsia="MS Gothic"/>
                <w:b w:val="0"/>
                <w:spacing w:val="0"/>
                <w:sz w:val="22"/>
                <w:szCs w:val="22"/>
                <w:lang w:val="en-US" w:eastAsia="en-US"/>
              </w:rPr>
            </w:pPr>
            <w:r w:rsidRPr="00134CAA">
              <w:rPr>
                <w:rStyle w:val="FontStyle226"/>
                <w:rFonts w:eastAsia="MS Gothic"/>
                <w:b w:val="0"/>
                <w:spacing w:val="0"/>
                <w:sz w:val="22"/>
                <w:szCs w:val="22"/>
                <w:lang w:val="en-US" w:eastAsia="en-US"/>
              </w:rPr>
              <w:t>«COMPONENT 1», «COMPONENT 2»</w:t>
            </w:r>
            <w:r w:rsidR="00494D8E" w:rsidRPr="00134CAA">
              <w:rPr>
                <w:rStyle w:val="FontStyle226"/>
                <w:rFonts w:eastAsia="MS Gothic"/>
                <w:b w:val="0"/>
                <w:spacing w:val="0"/>
                <w:sz w:val="22"/>
                <w:szCs w:val="22"/>
                <w:lang w:val="en-US" w:eastAsia="en-US"/>
              </w:rPr>
              <w:t>, "COMPONENT 2":</w:t>
            </w:r>
          </w:p>
          <w:p w:rsidR="00494D8E" w:rsidRPr="00134CAA" w:rsidRDefault="00494D8E" w:rsidP="00494D8E">
            <w:pPr>
              <w:pStyle w:val="Style99"/>
              <w:widowControl/>
              <w:rPr>
                <w:rStyle w:val="FontStyle226"/>
                <w:rFonts w:eastAsia="MS Gothic"/>
                <w:b w:val="0"/>
                <w:spacing w:val="0"/>
                <w:sz w:val="22"/>
                <w:szCs w:val="22"/>
                <w:lang w:val="en-US" w:eastAsia="en-US"/>
              </w:rPr>
            </w:pPr>
            <w:r w:rsidRPr="00134CAA">
              <w:rPr>
                <w:rStyle w:val="FontStyle226"/>
                <w:rFonts w:eastAsia="MS Gothic"/>
                <w:b w:val="0"/>
                <w:spacing w:val="0"/>
                <w:sz w:val="22"/>
                <w:szCs w:val="22"/>
                <w:lang w:eastAsia="en-US"/>
              </w:rPr>
              <w:t>Назначьте</w:t>
            </w:r>
            <w:r w:rsidRPr="00134CAA">
              <w:rPr>
                <w:rStyle w:val="FontStyle226"/>
                <w:rFonts w:eastAsia="MS Gothic"/>
                <w:b w:val="0"/>
                <w:spacing w:val="0"/>
                <w:sz w:val="22"/>
                <w:szCs w:val="22"/>
                <w:lang w:val="en-US" w:eastAsia="en-US"/>
              </w:rPr>
              <w:t xml:space="preserve"> COMPONENT VIDEO IN </w:t>
            </w:r>
            <w:r w:rsidRPr="00134CAA">
              <w:rPr>
                <w:rStyle w:val="FontStyle226"/>
                <w:rFonts w:eastAsia="MS Gothic"/>
                <w:b w:val="0"/>
                <w:spacing w:val="0"/>
                <w:sz w:val="22"/>
                <w:szCs w:val="22"/>
                <w:lang w:eastAsia="en-US"/>
              </w:rPr>
              <w:t>разъем</w:t>
            </w:r>
            <w:r w:rsidRPr="00134CAA">
              <w:rPr>
                <w:rStyle w:val="FontStyle226"/>
                <w:rFonts w:eastAsia="MS Gothic"/>
                <w:b w:val="0"/>
                <w:spacing w:val="0"/>
                <w:sz w:val="22"/>
                <w:szCs w:val="22"/>
                <w:lang w:val="en-US" w:eastAsia="en-US"/>
              </w:rPr>
              <w:t xml:space="preserve"> </w:t>
            </w:r>
            <w:r w:rsidRPr="00134CAA">
              <w:rPr>
                <w:rStyle w:val="FontStyle226"/>
                <w:rFonts w:eastAsia="MS Gothic"/>
                <w:b w:val="0"/>
                <w:spacing w:val="0"/>
                <w:sz w:val="22"/>
                <w:szCs w:val="22"/>
                <w:lang w:eastAsia="en-US"/>
              </w:rPr>
              <w:t>на</w:t>
            </w:r>
            <w:r w:rsidRPr="00134CAA">
              <w:rPr>
                <w:rStyle w:val="FontStyle226"/>
                <w:rFonts w:eastAsia="MS Gothic"/>
                <w:b w:val="0"/>
                <w:spacing w:val="0"/>
                <w:sz w:val="22"/>
                <w:szCs w:val="22"/>
                <w:lang w:val="en-US" w:eastAsia="en-US"/>
              </w:rPr>
              <w:t xml:space="preserve"> </w:t>
            </w:r>
            <w:r w:rsidRPr="00134CAA">
              <w:rPr>
                <w:rStyle w:val="FontStyle226"/>
                <w:rFonts w:eastAsia="MS Gothic"/>
                <w:b w:val="0"/>
                <w:spacing w:val="0"/>
                <w:sz w:val="22"/>
                <w:szCs w:val="22"/>
                <w:lang w:eastAsia="en-US"/>
              </w:rPr>
              <w:t>кнопку</w:t>
            </w:r>
            <w:r w:rsidRPr="00134CAA">
              <w:rPr>
                <w:rStyle w:val="FontStyle226"/>
                <w:rFonts w:eastAsia="MS Gothic"/>
                <w:b w:val="0"/>
                <w:spacing w:val="0"/>
                <w:sz w:val="22"/>
                <w:szCs w:val="22"/>
                <w:lang w:val="en-US" w:eastAsia="en-US"/>
              </w:rPr>
              <w:t xml:space="preserve"> CBL/SAT.</w:t>
            </w:r>
          </w:p>
          <w:p w:rsidR="00494D8E" w:rsidRPr="00134CAA" w:rsidRDefault="00494D8E" w:rsidP="00494D8E">
            <w:pPr>
              <w:pStyle w:val="Style99"/>
              <w:widowControl/>
              <w:rPr>
                <w:rStyle w:val="FontStyle226"/>
                <w:rFonts w:eastAsia="MS Gothic"/>
                <w:b w:val="0"/>
                <w:spacing w:val="0"/>
                <w:sz w:val="22"/>
                <w:szCs w:val="22"/>
                <w:lang w:val="en-US" w:eastAsia="en-US"/>
              </w:rPr>
            </w:pPr>
            <w:r w:rsidRPr="00134CAA">
              <w:rPr>
                <w:rStyle w:val="FontStyle226"/>
                <w:rFonts w:eastAsia="MS Gothic"/>
                <w:b w:val="0"/>
                <w:spacing w:val="0"/>
                <w:sz w:val="22"/>
                <w:szCs w:val="22"/>
                <w:lang w:val="en-US" w:eastAsia="en-US"/>
              </w:rPr>
              <w:t>"VIDEO 1", "VIDEO 2":</w:t>
            </w:r>
          </w:p>
          <w:p w:rsidR="00494D8E" w:rsidRPr="00134CAA" w:rsidRDefault="00494D8E" w:rsidP="00494D8E">
            <w:pPr>
              <w:pStyle w:val="Style99"/>
              <w:widowControl/>
              <w:rPr>
                <w:rStyle w:val="FontStyle226"/>
                <w:rFonts w:eastAsia="MS Gothic"/>
                <w:b w:val="0"/>
                <w:spacing w:val="0"/>
                <w:sz w:val="22"/>
                <w:szCs w:val="22"/>
                <w:lang w:val="en-US" w:eastAsia="en-US"/>
              </w:rPr>
            </w:pPr>
            <w:r w:rsidRPr="00134CAA">
              <w:rPr>
                <w:rStyle w:val="FontStyle226"/>
                <w:rFonts w:eastAsia="MS Gothic"/>
                <w:b w:val="0"/>
                <w:spacing w:val="0"/>
                <w:sz w:val="22"/>
                <w:szCs w:val="22"/>
                <w:lang w:eastAsia="en-US"/>
              </w:rPr>
              <w:t>Назначьте</w:t>
            </w:r>
            <w:r w:rsidRPr="00134CAA">
              <w:rPr>
                <w:rStyle w:val="FontStyle226"/>
                <w:rFonts w:eastAsia="MS Gothic"/>
                <w:b w:val="0"/>
                <w:spacing w:val="0"/>
                <w:sz w:val="22"/>
                <w:szCs w:val="22"/>
                <w:lang w:val="en-US" w:eastAsia="en-US"/>
              </w:rPr>
              <w:t xml:space="preserve"> VIDEO IN </w:t>
            </w:r>
            <w:r w:rsidRPr="00134CAA">
              <w:rPr>
                <w:rStyle w:val="FontStyle226"/>
                <w:rFonts w:eastAsia="MS Gothic"/>
                <w:b w:val="0"/>
                <w:spacing w:val="0"/>
                <w:sz w:val="22"/>
                <w:szCs w:val="22"/>
                <w:lang w:eastAsia="en-US"/>
              </w:rPr>
              <w:t>разъем</w:t>
            </w:r>
            <w:r w:rsidRPr="00134CAA">
              <w:rPr>
                <w:rStyle w:val="FontStyle226"/>
                <w:rFonts w:eastAsia="MS Gothic"/>
                <w:b w:val="0"/>
                <w:spacing w:val="0"/>
                <w:sz w:val="22"/>
                <w:szCs w:val="22"/>
                <w:lang w:val="en-US" w:eastAsia="en-US"/>
              </w:rPr>
              <w:t xml:space="preserve"> </w:t>
            </w:r>
            <w:r w:rsidRPr="00134CAA">
              <w:rPr>
                <w:rStyle w:val="FontStyle226"/>
                <w:rFonts w:eastAsia="MS Gothic"/>
                <w:b w:val="0"/>
                <w:spacing w:val="0"/>
                <w:sz w:val="22"/>
                <w:szCs w:val="22"/>
                <w:lang w:eastAsia="en-US"/>
              </w:rPr>
              <w:t>на</w:t>
            </w:r>
            <w:r w:rsidRPr="00134CAA">
              <w:rPr>
                <w:rStyle w:val="FontStyle226"/>
                <w:rFonts w:eastAsia="MS Gothic"/>
                <w:b w:val="0"/>
                <w:spacing w:val="0"/>
                <w:sz w:val="22"/>
                <w:szCs w:val="22"/>
                <w:lang w:val="en-US" w:eastAsia="en-US"/>
              </w:rPr>
              <w:t xml:space="preserve"> </w:t>
            </w:r>
            <w:r w:rsidRPr="00134CAA">
              <w:rPr>
                <w:rStyle w:val="FontStyle226"/>
                <w:rFonts w:eastAsia="MS Gothic"/>
                <w:b w:val="0"/>
                <w:spacing w:val="0"/>
                <w:sz w:val="22"/>
                <w:szCs w:val="22"/>
                <w:lang w:eastAsia="en-US"/>
              </w:rPr>
              <w:t>кнопку</w:t>
            </w:r>
            <w:r w:rsidRPr="00134CAA">
              <w:rPr>
                <w:rStyle w:val="FontStyle226"/>
                <w:rFonts w:eastAsia="MS Gothic"/>
                <w:b w:val="0"/>
                <w:spacing w:val="0"/>
                <w:sz w:val="22"/>
                <w:szCs w:val="22"/>
                <w:lang w:val="en-US" w:eastAsia="en-US"/>
              </w:rPr>
              <w:t xml:space="preserve"> CBL/SAT.</w:t>
            </w:r>
          </w:p>
          <w:p w:rsidR="00494D8E" w:rsidRPr="00134CAA" w:rsidRDefault="00494D8E" w:rsidP="00494D8E">
            <w:pPr>
              <w:pStyle w:val="Style99"/>
              <w:widowControl/>
              <w:rPr>
                <w:rStyle w:val="FontStyle226"/>
                <w:rFonts w:eastAsia="MS Gothic"/>
                <w:b w:val="0"/>
                <w:spacing w:val="0"/>
                <w:sz w:val="22"/>
                <w:szCs w:val="22"/>
                <w:lang w:val="en-US" w:eastAsia="en-US"/>
              </w:rPr>
            </w:pPr>
          </w:p>
        </w:tc>
      </w:tr>
      <w:tr w:rsidR="00494D8E" w:rsidRPr="00134CAA" w:rsidTr="00494D8E">
        <w:trPr>
          <w:trHeight w:val="1018"/>
        </w:trPr>
        <w:tc>
          <w:tcPr>
            <w:tcW w:w="1421" w:type="dxa"/>
          </w:tcPr>
          <w:p w:rsidR="00494D8E" w:rsidRPr="00134CAA" w:rsidRDefault="00494D8E" w:rsidP="00494D8E">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STRM BOX</w:t>
            </w:r>
          </w:p>
          <w:p w:rsidR="00494D8E" w:rsidRPr="00134CAA" w:rsidRDefault="00494D8E" w:rsidP="00494D8E">
            <w:pPr>
              <w:pStyle w:val="Style99"/>
              <w:widowControl/>
              <w:rPr>
                <w:rStyle w:val="FontStyle226"/>
                <w:rFonts w:eastAsia="MS Gothic"/>
                <w:b w:val="0"/>
                <w:spacing w:val="0"/>
                <w:sz w:val="22"/>
                <w:szCs w:val="22"/>
                <w:lang w:eastAsia="en-US"/>
              </w:rPr>
            </w:pPr>
          </w:p>
        </w:tc>
        <w:tc>
          <w:tcPr>
            <w:tcW w:w="1301" w:type="dxa"/>
          </w:tcPr>
          <w:p w:rsidR="00494D8E" w:rsidRPr="00134CAA" w:rsidRDefault="00494D8E" w:rsidP="00494D8E">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VIDEO 2</w:t>
            </w:r>
          </w:p>
          <w:p w:rsidR="00494D8E" w:rsidRPr="00134CAA" w:rsidRDefault="00494D8E" w:rsidP="00494D8E">
            <w:pPr>
              <w:pStyle w:val="Style99"/>
              <w:widowControl/>
              <w:rPr>
                <w:rStyle w:val="FontStyle226"/>
                <w:rFonts w:eastAsia="MS Gothic"/>
                <w:b w:val="0"/>
                <w:spacing w:val="0"/>
                <w:sz w:val="22"/>
                <w:szCs w:val="22"/>
                <w:lang w:eastAsia="en-US"/>
              </w:rPr>
            </w:pPr>
          </w:p>
        </w:tc>
        <w:tc>
          <w:tcPr>
            <w:tcW w:w="6634" w:type="dxa"/>
          </w:tcPr>
          <w:p w:rsidR="00494D8E" w:rsidRPr="00134CAA" w:rsidRDefault="002E19BA" w:rsidP="00494D8E">
            <w:pPr>
              <w:pStyle w:val="Style99"/>
              <w:widowControl/>
              <w:rPr>
                <w:rStyle w:val="FontStyle226"/>
                <w:rFonts w:eastAsia="MS Gothic"/>
                <w:b w:val="0"/>
                <w:spacing w:val="0"/>
                <w:sz w:val="22"/>
                <w:szCs w:val="22"/>
                <w:lang w:val="en-US" w:eastAsia="en-US"/>
              </w:rPr>
            </w:pPr>
            <w:r w:rsidRPr="00134CAA">
              <w:rPr>
                <w:rStyle w:val="FontStyle226"/>
                <w:rFonts w:eastAsia="MS Gothic"/>
                <w:b w:val="0"/>
                <w:spacing w:val="0"/>
                <w:sz w:val="22"/>
                <w:szCs w:val="22"/>
                <w:lang w:val="en-US" w:eastAsia="en-US"/>
              </w:rPr>
              <w:t>«COMPONENT 1», «COMPONENT 2»</w:t>
            </w:r>
            <w:r w:rsidR="00494D8E" w:rsidRPr="00134CAA">
              <w:rPr>
                <w:rStyle w:val="FontStyle226"/>
                <w:rFonts w:eastAsia="MS Gothic"/>
                <w:b w:val="0"/>
                <w:spacing w:val="0"/>
                <w:sz w:val="22"/>
                <w:szCs w:val="22"/>
                <w:lang w:val="en-US" w:eastAsia="en-US"/>
              </w:rPr>
              <w:t xml:space="preserve">: </w:t>
            </w:r>
            <w:r w:rsidR="00494D8E" w:rsidRPr="00134CAA">
              <w:rPr>
                <w:rStyle w:val="FontStyle226"/>
                <w:rFonts w:eastAsia="MS Gothic"/>
                <w:b w:val="0"/>
                <w:spacing w:val="0"/>
                <w:sz w:val="22"/>
                <w:szCs w:val="22"/>
                <w:lang w:eastAsia="en-US"/>
              </w:rPr>
              <w:t>Назначьте</w:t>
            </w:r>
            <w:r w:rsidR="00494D8E" w:rsidRPr="00134CAA">
              <w:rPr>
                <w:rStyle w:val="FontStyle226"/>
                <w:rFonts w:eastAsia="MS Gothic"/>
                <w:b w:val="0"/>
                <w:spacing w:val="0"/>
                <w:sz w:val="22"/>
                <w:szCs w:val="22"/>
                <w:lang w:val="en-US" w:eastAsia="en-US"/>
              </w:rPr>
              <w:t xml:space="preserve"> COMPONENT VIDEO IN </w:t>
            </w:r>
            <w:r w:rsidR="00494D8E" w:rsidRPr="00134CAA">
              <w:rPr>
                <w:rStyle w:val="FontStyle226"/>
                <w:rFonts w:eastAsia="MS Gothic"/>
                <w:b w:val="0"/>
                <w:spacing w:val="0"/>
                <w:sz w:val="22"/>
                <w:szCs w:val="22"/>
                <w:lang w:eastAsia="en-US"/>
              </w:rPr>
              <w:t>разъем</w:t>
            </w:r>
            <w:r w:rsidR="00494D8E" w:rsidRPr="00134CAA">
              <w:rPr>
                <w:rStyle w:val="FontStyle226"/>
                <w:rFonts w:eastAsia="MS Gothic"/>
                <w:b w:val="0"/>
                <w:spacing w:val="0"/>
                <w:sz w:val="22"/>
                <w:szCs w:val="22"/>
                <w:lang w:val="en-US" w:eastAsia="en-US"/>
              </w:rPr>
              <w:t xml:space="preserve"> </w:t>
            </w:r>
            <w:r w:rsidR="00494D8E" w:rsidRPr="00134CAA">
              <w:rPr>
                <w:rStyle w:val="FontStyle226"/>
                <w:rFonts w:eastAsia="MS Gothic"/>
                <w:b w:val="0"/>
                <w:spacing w:val="0"/>
                <w:sz w:val="22"/>
                <w:szCs w:val="22"/>
                <w:lang w:eastAsia="en-US"/>
              </w:rPr>
              <w:t>на</w:t>
            </w:r>
            <w:r w:rsidR="00494D8E" w:rsidRPr="00134CAA">
              <w:rPr>
                <w:rStyle w:val="FontStyle226"/>
                <w:rFonts w:eastAsia="MS Gothic"/>
                <w:b w:val="0"/>
                <w:spacing w:val="0"/>
                <w:sz w:val="22"/>
                <w:szCs w:val="22"/>
                <w:lang w:val="en-US" w:eastAsia="en-US"/>
              </w:rPr>
              <w:t xml:space="preserve"> </w:t>
            </w:r>
            <w:r w:rsidR="00494D8E" w:rsidRPr="00134CAA">
              <w:rPr>
                <w:rStyle w:val="FontStyle226"/>
                <w:rFonts w:eastAsia="MS Gothic"/>
                <w:b w:val="0"/>
                <w:spacing w:val="0"/>
                <w:sz w:val="22"/>
                <w:szCs w:val="22"/>
                <w:lang w:eastAsia="en-US"/>
              </w:rPr>
              <w:t>кнопку</w:t>
            </w:r>
            <w:r w:rsidR="00494D8E" w:rsidRPr="00134CAA">
              <w:rPr>
                <w:rStyle w:val="FontStyle226"/>
                <w:rFonts w:eastAsia="MS Gothic"/>
                <w:b w:val="0"/>
                <w:spacing w:val="0"/>
                <w:sz w:val="22"/>
                <w:szCs w:val="22"/>
                <w:lang w:val="en-US" w:eastAsia="en-US"/>
              </w:rPr>
              <w:t xml:space="preserve"> STRM BOX.</w:t>
            </w:r>
          </w:p>
          <w:p w:rsidR="00494D8E" w:rsidRPr="00134CAA" w:rsidRDefault="00494D8E" w:rsidP="00494D8E">
            <w:pPr>
              <w:pStyle w:val="Style99"/>
              <w:widowControl/>
              <w:rPr>
                <w:rStyle w:val="FontStyle226"/>
                <w:rFonts w:eastAsia="MS Gothic"/>
                <w:b w:val="0"/>
                <w:spacing w:val="0"/>
                <w:sz w:val="22"/>
                <w:szCs w:val="22"/>
                <w:lang w:val="en-US" w:eastAsia="en-US"/>
              </w:rPr>
            </w:pPr>
            <w:r w:rsidRPr="00134CAA">
              <w:rPr>
                <w:rStyle w:val="FontStyle226"/>
                <w:rFonts w:eastAsia="MS Gothic"/>
                <w:b w:val="0"/>
                <w:spacing w:val="0"/>
                <w:sz w:val="22"/>
                <w:szCs w:val="22"/>
                <w:lang w:val="en-US" w:eastAsia="en-US"/>
              </w:rPr>
              <w:t xml:space="preserve">"VIDEO 1", "VIDEO 2": </w:t>
            </w:r>
            <w:r w:rsidRPr="00134CAA">
              <w:rPr>
                <w:rStyle w:val="FontStyle226"/>
                <w:rFonts w:eastAsia="MS Gothic"/>
                <w:b w:val="0"/>
                <w:spacing w:val="0"/>
                <w:sz w:val="22"/>
                <w:szCs w:val="22"/>
                <w:lang w:eastAsia="en-US"/>
              </w:rPr>
              <w:t>Назначьте</w:t>
            </w:r>
            <w:r w:rsidRPr="00134CAA">
              <w:rPr>
                <w:rStyle w:val="FontStyle226"/>
                <w:rFonts w:eastAsia="MS Gothic"/>
                <w:b w:val="0"/>
                <w:spacing w:val="0"/>
                <w:sz w:val="22"/>
                <w:szCs w:val="22"/>
                <w:lang w:val="en-US" w:eastAsia="en-US"/>
              </w:rPr>
              <w:t xml:space="preserve"> VIDEO IN </w:t>
            </w:r>
            <w:r w:rsidRPr="00134CAA">
              <w:rPr>
                <w:rStyle w:val="FontStyle226"/>
                <w:rFonts w:eastAsia="MS Gothic"/>
                <w:b w:val="0"/>
                <w:spacing w:val="0"/>
                <w:sz w:val="22"/>
                <w:szCs w:val="22"/>
                <w:lang w:eastAsia="en-US"/>
              </w:rPr>
              <w:t>разъем</w:t>
            </w:r>
            <w:r w:rsidRPr="00134CAA">
              <w:rPr>
                <w:rStyle w:val="FontStyle226"/>
                <w:rFonts w:eastAsia="MS Gothic"/>
                <w:b w:val="0"/>
                <w:spacing w:val="0"/>
                <w:sz w:val="22"/>
                <w:szCs w:val="22"/>
                <w:lang w:val="en-US" w:eastAsia="en-US"/>
              </w:rPr>
              <w:t xml:space="preserve"> </w:t>
            </w:r>
            <w:r w:rsidRPr="00134CAA">
              <w:rPr>
                <w:rStyle w:val="FontStyle226"/>
                <w:rFonts w:eastAsia="MS Gothic"/>
                <w:b w:val="0"/>
                <w:spacing w:val="0"/>
                <w:sz w:val="22"/>
                <w:szCs w:val="22"/>
                <w:lang w:eastAsia="en-US"/>
              </w:rPr>
              <w:t>на</w:t>
            </w:r>
            <w:r w:rsidRPr="00134CAA">
              <w:rPr>
                <w:rStyle w:val="FontStyle226"/>
                <w:rFonts w:eastAsia="MS Gothic"/>
                <w:b w:val="0"/>
                <w:spacing w:val="0"/>
                <w:sz w:val="22"/>
                <w:szCs w:val="22"/>
                <w:lang w:val="en-US" w:eastAsia="en-US"/>
              </w:rPr>
              <w:t xml:space="preserve"> </w:t>
            </w:r>
            <w:r w:rsidRPr="00134CAA">
              <w:rPr>
                <w:rStyle w:val="FontStyle226"/>
                <w:rFonts w:eastAsia="MS Gothic"/>
                <w:b w:val="0"/>
                <w:spacing w:val="0"/>
                <w:sz w:val="22"/>
                <w:szCs w:val="22"/>
                <w:lang w:eastAsia="en-US"/>
              </w:rPr>
              <w:t>кнопку</w:t>
            </w:r>
            <w:r w:rsidRPr="00134CAA">
              <w:rPr>
                <w:rStyle w:val="FontStyle226"/>
                <w:rFonts w:eastAsia="MS Gothic"/>
                <w:b w:val="0"/>
                <w:spacing w:val="0"/>
                <w:sz w:val="22"/>
                <w:szCs w:val="22"/>
                <w:lang w:val="en-US" w:eastAsia="en-US"/>
              </w:rPr>
              <w:t xml:space="preserve"> STRM BOX.</w:t>
            </w:r>
          </w:p>
          <w:p w:rsidR="00494D8E" w:rsidRPr="00134CAA" w:rsidRDefault="00494D8E" w:rsidP="00494D8E">
            <w:pPr>
              <w:pStyle w:val="Style99"/>
              <w:widowControl/>
              <w:rPr>
                <w:rStyle w:val="FontStyle226"/>
                <w:rFonts w:eastAsia="MS Gothic"/>
                <w:b w:val="0"/>
                <w:spacing w:val="0"/>
                <w:sz w:val="22"/>
                <w:szCs w:val="22"/>
                <w:lang w:val="en-US" w:eastAsia="en-US"/>
              </w:rPr>
            </w:pPr>
          </w:p>
        </w:tc>
      </w:tr>
      <w:tr w:rsidR="00494D8E" w:rsidRPr="00134CAA" w:rsidTr="00494D8E">
        <w:trPr>
          <w:trHeight w:val="826"/>
        </w:trPr>
        <w:tc>
          <w:tcPr>
            <w:tcW w:w="1421" w:type="dxa"/>
          </w:tcPr>
          <w:p w:rsidR="00494D8E" w:rsidRPr="00134CAA" w:rsidRDefault="00494D8E" w:rsidP="00494D8E">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Компьютер РС</w:t>
            </w:r>
          </w:p>
          <w:p w:rsidR="00494D8E" w:rsidRPr="00134CAA" w:rsidRDefault="00494D8E" w:rsidP="00494D8E">
            <w:pPr>
              <w:pStyle w:val="Style99"/>
              <w:widowControl/>
              <w:rPr>
                <w:rStyle w:val="FontStyle226"/>
                <w:rFonts w:eastAsia="MS Gothic"/>
                <w:b w:val="0"/>
                <w:spacing w:val="0"/>
                <w:sz w:val="22"/>
                <w:szCs w:val="22"/>
                <w:lang w:eastAsia="en-US"/>
              </w:rPr>
            </w:pPr>
          </w:p>
        </w:tc>
        <w:tc>
          <w:tcPr>
            <w:tcW w:w="1301" w:type="dxa"/>
          </w:tcPr>
          <w:p w:rsidR="00494D8E" w:rsidRPr="00134CAA" w:rsidRDefault="00494D8E" w:rsidP="00494D8E">
            <w:pPr>
              <w:pStyle w:val="Style13"/>
              <w:widowControl/>
              <w:rPr>
                <w:sz w:val="22"/>
                <w:szCs w:val="22"/>
              </w:rPr>
            </w:pPr>
            <w:r w:rsidRPr="00134CAA">
              <w:rPr>
                <w:sz w:val="22"/>
                <w:szCs w:val="22"/>
              </w:rPr>
              <w:t>-</w:t>
            </w:r>
          </w:p>
        </w:tc>
        <w:tc>
          <w:tcPr>
            <w:tcW w:w="6634" w:type="dxa"/>
          </w:tcPr>
          <w:p w:rsidR="00494D8E" w:rsidRPr="00134CAA" w:rsidRDefault="002E19BA" w:rsidP="00494D8E">
            <w:pPr>
              <w:pStyle w:val="Style99"/>
              <w:widowControl/>
              <w:rPr>
                <w:rStyle w:val="FontStyle226"/>
                <w:rFonts w:eastAsia="MS Gothic"/>
                <w:b w:val="0"/>
                <w:spacing w:val="0"/>
                <w:sz w:val="22"/>
                <w:szCs w:val="22"/>
                <w:lang w:val="en-US" w:eastAsia="en-US"/>
              </w:rPr>
            </w:pPr>
            <w:r w:rsidRPr="00134CAA">
              <w:rPr>
                <w:rStyle w:val="FontStyle226"/>
                <w:rFonts w:eastAsia="MS Gothic"/>
                <w:b w:val="0"/>
                <w:spacing w:val="0"/>
                <w:sz w:val="22"/>
                <w:szCs w:val="22"/>
                <w:lang w:val="en-US" w:eastAsia="en-US"/>
              </w:rPr>
              <w:t>«COMPONENT 1», «COMPONENT 2»</w:t>
            </w:r>
            <w:r w:rsidR="00494D8E" w:rsidRPr="00134CAA">
              <w:rPr>
                <w:rStyle w:val="FontStyle226"/>
                <w:rFonts w:eastAsia="MS Gothic"/>
                <w:b w:val="0"/>
                <w:spacing w:val="0"/>
                <w:sz w:val="22"/>
                <w:szCs w:val="22"/>
                <w:lang w:val="en-US" w:eastAsia="en-US"/>
              </w:rPr>
              <w:t xml:space="preserve">: </w:t>
            </w:r>
            <w:r w:rsidR="00494D8E" w:rsidRPr="00134CAA">
              <w:rPr>
                <w:rStyle w:val="FontStyle226"/>
                <w:rFonts w:eastAsia="MS Gothic"/>
                <w:b w:val="0"/>
                <w:spacing w:val="0"/>
                <w:sz w:val="22"/>
                <w:szCs w:val="22"/>
                <w:lang w:eastAsia="en-US"/>
              </w:rPr>
              <w:t>Назначьте</w:t>
            </w:r>
            <w:r w:rsidR="00494D8E" w:rsidRPr="00134CAA">
              <w:rPr>
                <w:rStyle w:val="FontStyle226"/>
                <w:rFonts w:eastAsia="MS Gothic"/>
                <w:b w:val="0"/>
                <w:spacing w:val="0"/>
                <w:sz w:val="22"/>
                <w:szCs w:val="22"/>
                <w:lang w:val="en-US" w:eastAsia="en-US"/>
              </w:rPr>
              <w:t xml:space="preserve"> COMPONENT VIDEO IN </w:t>
            </w:r>
            <w:r w:rsidR="00494D8E" w:rsidRPr="00134CAA">
              <w:rPr>
                <w:rStyle w:val="FontStyle226"/>
                <w:rFonts w:eastAsia="MS Gothic"/>
                <w:b w:val="0"/>
                <w:spacing w:val="0"/>
                <w:sz w:val="22"/>
                <w:szCs w:val="22"/>
                <w:lang w:eastAsia="en-US"/>
              </w:rPr>
              <w:t>разъем</w:t>
            </w:r>
            <w:r w:rsidR="00494D8E" w:rsidRPr="00134CAA">
              <w:rPr>
                <w:rStyle w:val="FontStyle226"/>
                <w:rFonts w:eastAsia="MS Gothic"/>
                <w:b w:val="0"/>
                <w:spacing w:val="0"/>
                <w:sz w:val="22"/>
                <w:szCs w:val="22"/>
                <w:lang w:val="en-US" w:eastAsia="en-US"/>
              </w:rPr>
              <w:t xml:space="preserve"> </w:t>
            </w:r>
            <w:r w:rsidR="00494D8E" w:rsidRPr="00134CAA">
              <w:rPr>
                <w:rStyle w:val="FontStyle226"/>
                <w:rFonts w:eastAsia="MS Gothic"/>
                <w:b w:val="0"/>
                <w:spacing w:val="0"/>
                <w:sz w:val="22"/>
                <w:szCs w:val="22"/>
                <w:lang w:eastAsia="en-US"/>
              </w:rPr>
              <w:t>на</w:t>
            </w:r>
            <w:r w:rsidR="00494D8E" w:rsidRPr="00134CAA">
              <w:rPr>
                <w:rStyle w:val="FontStyle226"/>
                <w:rFonts w:eastAsia="MS Gothic"/>
                <w:b w:val="0"/>
                <w:spacing w:val="0"/>
                <w:sz w:val="22"/>
                <w:szCs w:val="22"/>
                <w:lang w:val="en-US" w:eastAsia="en-US"/>
              </w:rPr>
              <w:t xml:space="preserve"> </w:t>
            </w:r>
            <w:r w:rsidR="00494D8E" w:rsidRPr="00134CAA">
              <w:rPr>
                <w:rStyle w:val="FontStyle226"/>
                <w:rFonts w:eastAsia="MS Gothic"/>
                <w:b w:val="0"/>
                <w:spacing w:val="0"/>
                <w:sz w:val="22"/>
                <w:szCs w:val="22"/>
                <w:lang w:eastAsia="en-US"/>
              </w:rPr>
              <w:t>кнопку</w:t>
            </w:r>
            <w:r w:rsidR="00494D8E" w:rsidRPr="00134CAA">
              <w:rPr>
                <w:rStyle w:val="FontStyle226"/>
                <w:rFonts w:eastAsia="MS Gothic"/>
                <w:b w:val="0"/>
                <w:spacing w:val="0"/>
                <w:sz w:val="22"/>
                <w:szCs w:val="22"/>
                <w:lang w:val="en-US" w:eastAsia="en-US"/>
              </w:rPr>
              <w:t xml:space="preserve"> PC. </w:t>
            </w:r>
          </w:p>
          <w:p w:rsidR="00494D8E" w:rsidRPr="00134CAA" w:rsidRDefault="00494D8E" w:rsidP="00494D8E">
            <w:pPr>
              <w:pStyle w:val="Style99"/>
              <w:widowControl/>
              <w:rPr>
                <w:rStyle w:val="FontStyle226"/>
                <w:rFonts w:eastAsia="MS Gothic"/>
                <w:b w:val="0"/>
                <w:spacing w:val="0"/>
                <w:sz w:val="22"/>
                <w:szCs w:val="22"/>
                <w:lang w:val="en-US" w:eastAsia="en-US"/>
              </w:rPr>
            </w:pPr>
            <w:r w:rsidRPr="00134CAA">
              <w:rPr>
                <w:rStyle w:val="FontStyle226"/>
                <w:rFonts w:eastAsia="MS Gothic"/>
                <w:b w:val="0"/>
                <w:spacing w:val="0"/>
                <w:sz w:val="22"/>
                <w:szCs w:val="22"/>
                <w:lang w:val="en-US" w:eastAsia="en-US"/>
              </w:rPr>
              <w:t xml:space="preserve">"VIDEO 1", "VIDEO 2": </w:t>
            </w:r>
            <w:r w:rsidRPr="00134CAA">
              <w:rPr>
                <w:rStyle w:val="FontStyle226"/>
                <w:rFonts w:eastAsia="MS Gothic"/>
                <w:b w:val="0"/>
                <w:spacing w:val="0"/>
                <w:sz w:val="22"/>
                <w:szCs w:val="22"/>
                <w:lang w:eastAsia="en-US"/>
              </w:rPr>
              <w:t>Назначьте</w:t>
            </w:r>
            <w:r w:rsidRPr="00134CAA">
              <w:rPr>
                <w:rStyle w:val="FontStyle226"/>
                <w:rFonts w:eastAsia="MS Gothic"/>
                <w:b w:val="0"/>
                <w:spacing w:val="0"/>
                <w:sz w:val="22"/>
                <w:szCs w:val="22"/>
                <w:lang w:val="en-US" w:eastAsia="en-US"/>
              </w:rPr>
              <w:t xml:space="preserve"> VIDEO IN </w:t>
            </w:r>
            <w:r w:rsidRPr="00134CAA">
              <w:rPr>
                <w:rStyle w:val="FontStyle226"/>
                <w:rFonts w:eastAsia="MS Gothic"/>
                <w:b w:val="0"/>
                <w:spacing w:val="0"/>
                <w:sz w:val="22"/>
                <w:szCs w:val="22"/>
                <w:lang w:eastAsia="en-US"/>
              </w:rPr>
              <w:t>разъем</w:t>
            </w:r>
            <w:r w:rsidRPr="00134CAA">
              <w:rPr>
                <w:rStyle w:val="FontStyle226"/>
                <w:rFonts w:eastAsia="MS Gothic"/>
                <w:b w:val="0"/>
                <w:spacing w:val="0"/>
                <w:sz w:val="22"/>
                <w:szCs w:val="22"/>
                <w:lang w:val="en-US" w:eastAsia="en-US"/>
              </w:rPr>
              <w:t xml:space="preserve"> </w:t>
            </w:r>
            <w:r w:rsidRPr="00134CAA">
              <w:rPr>
                <w:rStyle w:val="FontStyle226"/>
                <w:rFonts w:eastAsia="MS Gothic"/>
                <w:b w:val="0"/>
                <w:spacing w:val="0"/>
                <w:sz w:val="22"/>
                <w:szCs w:val="22"/>
                <w:lang w:eastAsia="en-US"/>
              </w:rPr>
              <w:t>на</w:t>
            </w:r>
            <w:r w:rsidRPr="00134CAA">
              <w:rPr>
                <w:rStyle w:val="FontStyle226"/>
                <w:rFonts w:eastAsia="MS Gothic"/>
                <w:b w:val="0"/>
                <w:spacing w:val="0"/>
                <w:sz w:val="22"/>
                <w:szCs w:val="22"/>
                <w:lang w:val="en-US" w:eastAsia="en-US"/>
              </w:rPr>
              <w:t xml:space="preserve"> </w:t>
            </w:r>
            <w:r w:rsidRPr="00134CAA">
              <w:rPr>
                <w:rStyle w:val="FontStyle226"/>
                <w:rFonts w:eastAsia="MS Gothic"/>
                <w:b w:val="0"/>
                <w:spacing w:val="0"/>
                <w:sz w:val="22"/>
                <w:szCs w:val="22"/>
                <w:lang w:eastAsia="en-US"/>
              </w:rPr>
              <w:t>кнопку</w:t>
            </w:r>
            <w:r w:rsidRPr="00134CAA">
              <w:rPr>
                <w:rStyle w:val="FontStyle226"/>
                <w:rFonts w:eastAsia="MS Gothic"/>
                <w:b w:val="0"/>
                <w:spacing w:val="0"/>
                <w:sz w:val="22"/>
                <w:szCs w:val="22"/>
                <w:lang w:val="en-US" w:eastAsia="en-US"/>
              </w:rPr>
              <w:t xml:space="preserve"> PC.</w:t>
            </w:r>
          </w:p>
        </w:tc>
      </w:tr>
      <w:tr w:rsidR="00494D8E" w:rsidRPr="00134CAA" w:rsidTr="00494D8E">
        <w:trPr>
          <w:trHeight w:val="826"/>
        </w:trPr>
        <w:tc>
          <w:tcPr>
            <w:tcW w:w="1421" w:type="dxa"/>
          </w:tcPr>
          <w:p w:rsidR="00494D8E" w:rsidRPr="00134CAA" w:rsidRDefault="00494D8E" w:rsidP="00494D8E">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CD</w:t>
            </w:r>
          </w:p>
          <w:p w:rsidR="00494D8E" w:rsidRPr="00134CAA" w:rsidRDefault="00494D8E" w:rsidP="00494D8E">
            <w:pPr>
              <w:pStyle w:val="Style99"/>
              <w:widowControl/>
              <w:rPr>
                <w:rStyle w:val="FontStyle226"/>
                <w:rFonts w:eastAsia="MS Gothic"/>
                <w:b w:val="0"/>
                <w:spacing w:val="0"/>
                <w:sz w:val="22"/>
                <w:szCs w:val="22"/>
                <w:lang w:eastAsia="en-US"/>
              </w:rPr>
            </w:pPr>
          </w:p>
        </w:tc>
        <w:tc>
          <w:tcPr>
            <w:tcW w:w="1301" w:type="dxa"/>
          </w:tcPr>
          <w:p w:rsidR="00494D8E" w:rsidRPr="00134CAA" w:rsidRDefault="00494D8E" w:rsidP="00494D8E">
            <w:pPr>
              <w:pStyle w:val="Style13"/>
              <w:widowControl/>
              <w:rPr>
                <w:sz w:val="22"/>
                <w:szCs w:val="22"/>
              </w:rPr>
            </w:pPr>
            <w:r w:rsidRPr="00134CAA">
              <w:rPr>
                <w:sz w:val="22"/>
                <w:szCs w:val="22"/>
              </w:rPr>
              <w:t>-</w:t>
            </w:r>
          </w:p>
        </w:tc>
        <w:tc>
          <w:tcPr>
            <w:tcW w:w="6634" w:type="dxa"/>
          </w:tcPr>
          <w:p w:rsidR="00494D8E" w:rsidRPr="00134CAA" w:rsidRDefault="002E19BA" w:rsidP="00494D8E">
            <w:pPr>
              <w:pStyle w:val="Style99"/>
              <w:widowControl/>
              <w:rPr>
                <w:rStyle w:val="FontStyle226"/>
                <w:rFonts w:eastAsia="MS Gothic"/>
                <w:b w:val="0"/>
                <w:spacing w:val="0"/>
                <w:sz w:val="22"/>
                <w:szCs w:val="22"/>
                <w:lang w:val="en-US" w:eastAsia="en-US"/>
              </w:rPr>
            </w:pPr>
            <w:r w:rsidRPr="00134CAA">
              <w:rPr>
                <w:rStyle w:val="FontStyle226"/>
                <w:rFonts w:eastAsia="MS Gothic"/>
                <w:b w:val="0"/>
                <w:spacing w:val="0"/>
                <w:sz w:val="22"/>
                <w:szCs w:val="22"/>
                <w:lang w:val="en-US" w:eastAsia="en-US"/>
              </w:rPr>
              <w:t>«COMPONENT 1», «COMPONENT 2»</w:t>
            </w:r>
            <w:r w:rsidR="00494D8E" w:rsidRPr="00134CAA">
              <w:rPr>
                <w:rStyle w:val="FontStyle226"/>
                <w:rFonts w:eastAsia="MS Gothic"/>
                <w:b w:val="0"/>
                <w:spacing w:val="0"/>
                <w:sz w:val="22"/>
                <w:szCs w:val="22"/>
                <w:lang w:val="en-US" w:eastAsia="en-US"/>
              </w:rPr>
              <w:t xml:space="preserve">: </w:t>
            </w:r>
            <w:r w:rsidR="00494D8E" w:rsidRPr="00134CAA">
              <w:rPr>
                <w:rStyle w:val="FontStyle226"/>
                <w:rFonts w:eastAsia="MS Gothic"/>
                <w:b w:val="0"/>
                <w:spacing w:val="0"/>
                <w:sz w:val="22"/>
                <w:szCs w:val="22"/>
                <w:lang w:eastAsia="en-US"/>
              </w:rPr>
              <w:t>Назначьте</w:t>
            </w:r>
            <w:r w:rsidR="00494D8E" w:rsidRPr="00134CAA">
              <w:rPr>
                <w:rStyle w:val="FontStyle226"/>
                <w:rFonts w:eastAsia="MS Gothic"/>
                <w:b w:val="0"/>
                <w:spacing w:val="0"/>
                <w:sz w:val="22"/>
                <w:szCs w:val="22"/>
                <w:lang w:val="en-US" w:eastAsia="en-US"/>
              </w:rPr>
              <w:t xml:space="preserve"> COMPONENT VIDEO IN </w:t>
            </w:r>
            <w:r w:rsidR="00494D8E" w:rsidRPr="00134CAA">
              <w:rPr>
                <w:rStyle w:val="FontStyle226"/>
                <w:rFonts w:eastAsia="MS Gothic"/>
                <w:b w:val="0"/>
                <w:spacing w:val="0"/>
                <w:sz w:val="22"/>
                <w:szCs w:val="22"/>
                <w:lang w:eastAsia="en-US"/>
              </w:rPr>
              <w:t>разъем</w:t>
            </w:r>
            <w:r w:rsidR="00494D8E" w:rsidRPr="00134CAA">
              <w:rPr>
                <w:rStyle w:val="FontStyle226"/>
                <w:rFonts w:eastAsia="MS Gothic"/>
                <w:b w:val="0"/>
                <w:spacing w:val="0"/>
                <w:sz w:val="22"/>
                <w:szCs w:val="22"/>
                <w:lang w:val="en-US" w:eastAsia="en-US"/>
              </w:rPr>
              <w:t xml:space="preserve"> </w:t>
            </w:r>
            <w:r w:rsidR="00494D8E" w:rsidRPr="00134CAA">
              <w:rPr>
                <w:rStyle w:val="FontStyle226"/>
                <w:rFonts w:eastAsia="MS Gothic"/>
                <w:b w:val="0"/>
                <w:spacing w:val="0"/>
                <w:sz w:val="22"/>
                <w:szCs w:val="22"/>
                <w:lang w:eastAsia="en-US"/>
              </w:rPr>
              <w:t>на</w:t>
            </w:r>
            <w:r w:rsidR="00494D8E" w:rsidRPr="00134CAA">
              <w:rPr>
                <w:rStyle w:val="FontStyle226"/>
                <w:rFonts w:eastAsia="MS Gothic"/>
                <w:b w:val="0"/>
                <w:spacing w:val="0"/>
                <w:sz w:val="22"/>
                <w:szCs w:val="22"/>
                <w:lang w:val="en-US" w:eastAsia="en-US"/>
              </w:rPr>
              <w:t xml:space="preserve"> </w:t>
            </w:r>
            <w:r w:rsidR="00494D8E" w:rsidRPr="00134CAA">
              <w:rPr>
                <w:rStyle w:val="FontStyle226"/>
                <w:rFonts w:eastAsia="MS Gothic"/>
                <w:b w:val="0"/>
                <w:spacing w:val="0"/>
                <w:sz w:val="22"/>
                <w:szCs w:val="22"/>
                <w:lang w:eastAsia="en-US"/>
              </w:rPr>
              <w:t>кнопку</w:t>
            </w:r>
            <w:r w:rsidR="00494D8E" w:rsidRPr="00134CAA">
              <w:rPr>
                <w:rStyle w:val="FontStyle226"/>
                <w:rFonts w:eastAsia="MS Gothic"/>
                <w:b w:val="0"/>
                <w:spacing w:val="0"/>
                <w:sz w:val="22"/>
                <w:szCs w:val="22"/>
                <w:lang w:val="en-US" w:eastAsia="en-US"/>
              </w:rPr>
              <w:t xml:space="preserve"> CD. </w:t>
            </w:r>
          </w:p>
          <w:p w:rsidR="00494D8E" w:rsidRPr="00134CAA" w:rsidRDefault="00494D8E" w:rsidP="00494D8E">
            <w:pPr>
              <w:pStyle w:val="Style99"/>
              <w:widowControl/>
              <w:rPr>
                <w:rStyle w:val="FontStyle226"/>
                <w:rFonts w:eastAsia="MS Gothic"/>
                <w:b w:val="0"/>
                <w:spacing w:val="0"/>
                <w:sz w:val="22"/>
                <w:szCs w:val="22"/>
                <w:lang w:val="en-US" w:eastAsia="en-US"/>
              </w:rPr>
            </w:pPr>
            <w:r w:rsidRPr="00134CAA">
              <w:rPr>
                <w:rStyle w:val="FontStyle226"/>
                <w:rFonts w:eastAsia="MS Gothic"/>
                <w:b w:val="0"/>
                <w:spacing w:val="0"/>
                <w:sz w:val="22"/>
                <w:szCs w:val="22"/>
                <w:lang w:val="en-US" w:eastAsia="en-US"/>
              </w:rPr>
              <w:t xml:space="preserve">"VIDEO 1", "VIDEO 2": </w:t>
            </w:r>
            <w:r w:rsidRPr="00134CAA">
              <w:rPr>
                <w:rStyle w:val="FontStyle226"/>
                <w:rFonts w:eastAsia="MS Gothic"/>
                <w:b w:val="0"/>
                <w:spacing w:val="0"/>
                <w:sz w:val="22"/>
                <w:szCs w:val="22"/>
                <w:lang w:eastAsia="en-US"/>
              </w:rPr>
              <w:t>Назначьте</w:t>
            </w:r>
            <w:r w:rsidRPr="00134CAA">
              <w:rPr>
                <w:rStyle w:val="FontStyle226"/>
                <w:rFonts w:eastAsia="MS Gothic"/>
                <w:b w:val="0"/>
                <w:spacing w:val="0"/>
                <w:sz w:val="22"/>
                <w:szCs w:val="22"/>
                <w:lang w:val="en-US" w:eastAsia="en-US"/>
              </w:rPr>
              <w:t xml:space="preserve"> VIDEO IN </w:t>
            </w:r>
            <w:r w:rsidRPr="00134CAA">
              <w:rPr>
                <w:rStyle w:val="FontStyle226"/>
                <w:rFonts w:eastAsia="MS Gothic"/>
                <w:b w:val="0"/>
                <w:spacing w:val="0"/>
                <w:sz w:val="22"/>
                <w:szCs w:val="22"/>
                <w:lang w:eastAsia="en-US"/>
              </w:rPr>
              <w:t>разъем</w:t>
            </w:r>
            <w:r w:rsidRPr="00134CAA">
              <w:rPr>
                <w:rStyle w:val="FontStyle226"/>
                <w:rFonts w:eastAsia="MS Gothic"/>
                <w:b w:val="0"/>
                <w:spacing w:val="0"/>
                <w:sz w:val="22"/>
                <w:szCs w:val="22"/>
                <w:lang w:val="en-US" w:eastAsia="en-US"/>
              </w:rPr>
              <w:t xml:space="preserve"> </w:t>
            </w:r>
            <w:r w:rsidRPr="00134CAA">
              <w:rPr>
                <w:rStyle w:val="FontStyle226"/>
                <w:rFonts w:eastAsia="MS Gothic"/>
                <w:b w:val="0"/>
                <w:spacing w:val="0"/>
                <w:sz w:val="22"/>
                <w:szCs w:val="22"/>
                <w:lang w:eastAsia="en-US"/>
              </w:rPr>
              <w:t>на</w:t>
            </w:r>
            <w:r w:rsidRPr="00134CAA">
              <w:rPr>
                <w:rStyle w:val="FontStyle226"/>
                <w:rFonts w:eastAsia="MS Gothic"/>
                <w:b w:val="0"/>
                <w:spacing w:val="0"/>
                <w:sz w:val="22"/>
                <w:szCs w:val="22"/>
                <w:lang w:val="en-US" w:eastAsia="en-US"/>
              </w:rPr>
              <w:t xml:space="preserve"> </w:t>
            </w:r>
            <w:r w:rsidRPr="00134CAA">
              <w:rPr>
                <w:rStyle w:val="FontStyle226"/>
                <w:rFonts w:eastAsia="MS Gothic"/>
                <w:b w:val="0"/>
                <w:spacing w:val="0"/>
                <w:sz w:val="22"/>
                <w:szCs w:val="22"/>
                <w:lang w:eastAsia="en-US"/>
              </w:rPr>
              <w:t>кнопку</w:t>
            </w:r>
            <w:r w:rsidRPr="00134CAA">
              <w:rPr>
                <w:rStyle w:val="FontStyle226"/>
                <w:rFonts w:eastAsia="MS Gothic"/>
                <w:b w:val="0"/>
                <w:spacing w:val="0"/>
                <w:sz w:val="22"/>
                <w:szCs w:val="22"/>
                <w:lang w:val="en-US" w:eastAsia="en-US"/>
              </w:rPr>
              <w:t xml:space="preserve"> CD.</w:t>
            </w:r>
          </w:p>
        </w:tc>
      </w:tr>
      <w:tr w:rsidR="00494D8E" w:rsidRPr="00134CAA" w:rsidTr="00494D8E">
        <w:trPr>
          <w:trHeight w:val="835"/>
        </w:trPr>
        <w:tc>
          <w:tcPr>
            <w:tcW w:w="1421" w:type="dxa"/>
          </w:tcPr>
          <w:p w:rsidR="00494D8E" w:rsidRPr="00134CAA" w:rsidRDefault="00494D8E" w:rsidP="00494D8E">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TV</w:t>
            </w:r>
          </w:p>
          <w:p w:rsidR="00494D8E" w:rsidRPr="00134CAA" w:rsidRDefault="00494D8E" w:rsidP="00494D8E">
            <w:pPr>
              <w:pStyle w:val="Style99"/>
              <w:widowControl/>
              <w:rPr>
                <w:rStyle w:val="FontStyle226"/>
                <w:rFonts w:eastAsia="MS Gothic"/>
                <w:b w:val="0"/>
                <w:spacing w:val="0"/>
                <w:sz w:val="22"/>
                <w:szCs w:val="22"/>
                <w:lang w:eastAsia="en-US"/>
              </w:rPr>
            </w:pPr>
          </w:p>
        </w:tc>
        <w:tc>
          <w:tcPr>
            <w:tcW w:w="1301" w:type="dxa"/>
          </w:tcPr>
          <w:p w:rsidR="00494D8E" w:rsidRPr="00134CAA" w:rsidRDefault="00494D8E" w:rsidP="00494D8E">
            <w:pPr>
              <w:pStyle w:val="Style13"/>
              <w:widowControl/>
              <w:rPr>
                <w:sz w:val="22"/>
                <w:szCs w:val="22"/>
              </w:rPr>
            </w:pPr>
            <w:r w:rsidRPr="00134CAA">
              <w:rPr>
                <w:sz w:val="22"/>
                <w:szCs w:val="22"/>
              </w:rPr>
              <w:t>-</w:t>
            </w:r>
          </w:p>
        </w:tc>
        <w:tc>
          <w:tcPr>
            <w:tcW w:w="6634" w:type="dxa"/>
          </w:tcPr>
          <w:p w:rsidR="00494D8E" w:rsidRPr="00134CAA" w:rsidRDefault="002E19BA" w:rsidP="00494D8E">
            <w:pPr>
              <w:pStyle w:val="Style99"/>
              <w:widowControl/>
              <w:rPr>
                <w:rStyle w:val="FontStyle226"/>
                <w:rFonts w:eastAsia="MS Gothic"/>
                <w:b w:val="0"/>
                <w:spacing w:val="0"/>
                <w:sz w:val="22"/>
                <w:szCs w:val="22"/>
                <w:lang w:val="en-US" w:eastAsia="en-US"/>
              </w:rPr>
            </w:pPr>
            <w:r w:rsidRPr="00134CAA">
              <w:rPr>
                <w:rStyle w:val="FontStyle226"/>
                <w:rFonts w:eastAsia="MS Gothic"/>
                <w:b w:val="0"/>
                <w:spacing w:val="0"/>
                <w:sz w:val="22"/>
                <w:szCs w:val="22"/>
                <w:lang w:val="en-US" w:eastAsia="en-US"/>
              </w:rPr>
              <w:t>«COMPONENT 1», «COMPONENT 2»</w:t>
            </w:r>
            <w:r w:rsidR="00494D8E" w:rsidRPr="00134CAA">
              <w:rPr>
                <w:rStyle w:val="FontStyle226"/>
                <w:rFonts w:eastAsia="MS Gothic"/>
                <w:b w:val="0"/>
                <w:spacing w:val="0"/>
                <w:sz w:val="22"/>
                <w:szCs w:val="22"/>
                <w:lang w:val="en-US" w:eastAsia="en-US"/>
              </w:rPr>
              <w:t xml:space="preserve">: </w:t>
            </w:r>
            <w:r w:rsidR="00494D8E" w:rsidRPr="00134CAA">
              <w:rPr>
                <w:rStyle w:val="FontStyle226"/>
                <w:rFonts w:eastAsia="MS Gothic"/>
                <w:b w:val="0"/>
                <w:spacing w:val="0"/>
                <w:sz w:val="22"/>
                <w:szCs w:val="22"/>
                <w:lang w:eastAsia="en-US"/>
              </w:rPr>
              <w:t>Назначьте</w:t>
            </w:r>
            <w:r w:rsidR="00494D8E" w:rsidRPr="00134CAA">
              <w:rPr>
                <w:rStyle w:val="FontStyle226"/>
                <w:rFonts w:eastAsia="MS Gothic"/>
                <w:b w:val="0"/>
                <w:spacing w:val="0"/>
                <w:sz w:val="22"/>
                <w:szCs w:val="22"/>
                <w:lang w:val="en-US" w:eastAsia="en-US"/>
              </w:rPr>
              <w:t xml:space="preserve"> COMPONENT VIDEO IN </w:t>
            </w:r>
            <w:r w:rsidR="00494D8E" w:rsidRPr="00134CAA">
              <w:rPr>
                <w:rStyle w:val="FontStyle226"/>
                <w:rFonts w:eastAsia="MS Gothic"/>
                <w:b w:val="0"/>
                <w:spacing w:val="0"/>
                <w:sz w:val="22"/>
                <w:szCs w:val="22"/>
                <w:lang w:eastAsia="en-US"/>
              </w:rPr>
              <w:t>разъем</w:t>
            </w:r>
            <w:r w:rsidR="00494D8E" w:rsidRPr="00134CAA">
              <w:rPr>
                <w:rStyle w:val="FontStyle226"/>
                <w:rFonts w:eastAsia="MS Gothic"/>
                <w:b w:val="0"/>
                <w:spacing w:val="0"/>
                <w:sz w:val="22"/>
                <w:szCs w:val="22"/>
                <w:lang w:val="en-US" w:eastAsia="en-US"/>
              </w:rPr>
              <w:t xml:space="preserve"> </w:t>
            </w:r>
            <w:r w:rsidR="00494D8E" w:rsidRPr="00134CAA">
              <w:rPr>
                <w:rStyle w:val="FontStyle226"/>
                <w:rFonts w:eastAsia="MS Gothic"/>
                <w:b w:val="0"/>
                <w:spacing w:val="0"/>
                <w:sz w:val="22"/>
                <w:szCs w:val="22"/>
                <w:lang w:eastAsia="en-US"/>
              </w:rPr>
              <w:t>на</w:t>
            </w:r>
            <w:r w:rsidR="00494D8E" w:rsidRPr="00134CAA">
              <w:rPr>
                <w:rStyle w:val="FontStyle226"/>
                <w:rFonts w:eastAsia="MS Gothic"/>
                <w:b w:val="0"/>
                <w:spacing w:val="0"/>
                <w:sz w:val="22"/>
                <w:szCs w:val="22"/>
                <w:lang w:val="en-US" w:eastAsia="en-US"/>
              </w:rPr>
              <w:t xml:space="preserve"> </w:t>
            </w:r>
            <w:r w:rsidR="00494D8E" w:rsidRPr="00134CAA">
              <w:rPr>
                <w:rStyle w:val="FontStyle226"/>
                <w:rFonts w:eastAsia="MS Gothic"/>
                <w:b w:val="0"/>
                <w:spacing w:val="0"/>
                <w:sz w:val="22"/>
                <w:szCs w:val="22"/>
                <w:lang w:eastAsia="en-US"/>
              </w:rPr>
              <w:t>кнопку</w:t>
            </w:r>
            <w:r w:rsidR="00494D8E" w:rsidRPr="00134CAA">
              <w:rPr>
                <w:rStyle w:val="FontStyle226"/>
                <w:rFonts w:eastAsia="MS Gothic"/>
                <w:b w:val="0"/>
                <w:spacing w:val="0"/>
                <w:sz w:val="22"/>
                <w:szCs w:val="22"/>
                <w:lang w:val="en-US" w:eastAsia="en-US"/>
              </w:rPr>
              <w:t xml:space="preserve"> TV. </w:t>
            </w:r>
          </w:p>
          <w:p w:rsidR="00494D8E" w:rsidRPr="00134CAA" w:rsidRDefault="00494D8E" w:rsidP="00494D8E">
            <w:pPr>
              <w:pStyle w:val="Style99"/>
              <w:widowControl/>
              <w:rPr>
                <w:rStyle w:val="FontStyle226"/>
                <w:rFonts w:eastAsia="MS Gothic"/>
                <w:b w:val="0"/>
                <w:spacing w:val="0"/>
                <w:sz w:val="22"/>
                <w:szCs w:val="22"/>
                <w:lang w:val="en-US" w:eastAsia="en-US"/>
              </w:rPr>
            </w:pPr>
            <w:r w:rsidRPr="00134CAA">
              <w:rPr>
                <w:rStyle w:val="FontStyle226"/>
                <w:rFonts w:eastAsia="MS Gothic"/>
                <w:b w:val="0"/>
                <w:spacing w:val="0"/>
                <w:sz w:val="22"/>
                <w:szCs w:val="22"/>
                <w:lang w:val="en-US" w:eastAsia="en-US"/>
              </w:rPr>
              <w:t xml:space="preserve">"VIDEO 1", "VIDEO 2": </w:t>
            </w:r>
            <w:r w:rsidRPr="00134CAA">
              <w:rPr>
                <w:rStyle w:val="FontStyle226"/>
                <w:rFonts w:eastAsia="MS Gothic"/>
                <w:b w:val="0"/>
                <w:spacing w:val="0"/>
                <w:sz w:val="22"/>
                <w:szCs w:val="22"/>
                <w:lang w:eastAsia="en-US"/>
              </w:rPr>
              <w:t>Назначьте</w:t>
            </w:r>
            <w:r w:rsidRPr="00134CAA">
              <w:rPr>
                <w:rStyle w:val="FontStyle226"/>
                <w:rFonts w:eastAsia="MS Gothic"/>
                <w:b w:val="0"/>
                <w:spacing w:val="0"/>
                <w:sz w:val="22"/>
                <w:szCs w:val="22"/>
                <w:lang w:val="en-US" w:eastAsia="en-US"/>
              </w:rPr>
              <w:t xml:space="preserve"> VIDEO IN </w:t>
            </w:r>
            <w:r w:rsidRPr="00134CAA">
              <w:rPr>
                <w:rStyle w:val="FontStyle226"/>
                <w:rFonts w:eastAsia="MS Gothic"/>
                <w:b w:val="0"/>
                <w:spacing w:val="0"/>
                <w:sz w:val="22"/>
                <w:szCs w:val="22"/>
                <w:lang w:eastAsia="en-US"/>
              </w:rPr>
              <w:t>разъем</w:t>
            </w:r>
            <w:r w:rsidRPr="00134CAA">
              <w:rPr>
                <w:rStyle w:val="FontStyle226"/>
                <w:rFonts w:eastAsia="MS Gothic"/>
                <w:b w:val="0"/>
                <w:spacing w:val="0"/>
                <w:sz w:val="22"/>
                <w:szCs w:val="22"/>
                <w:lang w:val="en-US" w:eastAsia="en-US"/>
              </w:rPr>
              <w:t xml:space="preserve"> </w:t>
            </w:r>
            <w:r w:rsidRPr="00134CAA">
              <w:rPr>
                <w:rStyle w:val="FontStyle226"/>
                <w:rFonts w:eastAsia="MS Gothic"/>
                <w:b w:val="0"/>
                <w:spacing w:val="0"/>
                <w:sz w:val="22"/>
                <w:szCs w:val="22"/>
                <w:lang w:eastAsia="en-US"/>
              </w:rPr>
              <w:t>на</w:t>
            </w:r>
            <w:r w:rsidRPr="00134CAA">
              <w:rPr>
                <w:rStyle w:val="FontStyle226"/>
                <w:rFonts w:eastAsia="MS Gothic"/>
                <w:b w:val="0"/>
                <w:spacing w:val="0"/>
                <w:sz w:val="22"/>
                <w:szCs w:val="22"/>
                <w:lang w:val="en-US" w:eastAsia="en-US"/>
              </w:rPr>
              <w:t xml:space="preserve"> </w:t>
            </w:r>
            <w:r w:rsidRPr="00134CAA">
              <w:rPr>
                <w:rStyle w:val="FontStyle226"/>
                <w:rFonts w:eastAsia="MS Gothic"/>
                <w:b w:val="0"/>
                <w:spacing w:val="0"/>
                <w:sz w:val="22"/>
                <w:szCs w:val="22"/>
                <w:lang w:eastAsia="en-US"/>
              </w:rPr>
              <w:t>кнопку</w:t>
            </w:r>
            <w:r w:rsidRPr="00134CAA">
              <w:rPr>
                <w:rStyle w:val="FontStyle226"/>
                <w:rFonts w:eastAsia="MS Gothic"/>
                <w:b w:val="0"/>
                <w:spacing w:val="0"/>
                <w:sz w:val="22"/>
                <w:szCs w:val="22"/>
                <w:lang w:val="en-US" w:eastAsia="en-US"/>
              </w:rPr>
              <w:t xml:space="preserve"> TV.</w:t>
            </w:r>
          </w:p>
        </w:tc>
      </w:tr>
      <w:tr w:rsidR="00494D8E" w:rsidRPr="00134CAA" w:rsidTr="00494D8E">
        <w:trPr>
          <w:trHeight w:val="835"/>
        </w:trPr>
        <w:tc>
          <w:tcPr>
            <w:tcW w:w="1421" w:type="dxa"/>
          </w:tcPr>
          <w:p w:rsidR="00494D8E" w:rsidRPr="00134CAA" w:rsidRDefault="00494D8E" w:rsidP="00494D8E">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PHONO</w:t>
            </w:r>
          </w:p>
        </w:tc>
        <w:tc>
          <w:tcPr>
            <w:tcW w:w="1301" w:type="dxa"/>
          </w:tcPr>
          <w:p w:rsidR="00494D8E" w:rsidRPr="00134CAA" w:rsidRDefault="00494D8E" w:rsidP="00494D8E">
            <w:pPr>
              <w:pStyle w:val="Style13"/>
              <w:widowControl/>
              <w:rPr>
                <w:sz w:val="22"/>
                <w:szCs w:val="22"/>
              </w:rPr>
            </w:pPr>
            <w:r w:rsidRPr="00134CAA">
              <w:rPr>
                <w:sz w:val="22"/>
                <w:szCs w:val="22"/>
              </w:rPr>
              <w:t>-</w:t>
            </w:r>
          </w:p>
        </w:tc>
        <w:tc>
          <w:tcPr>
            <w:tcW w:w="6634" w:type="dxa"/>
          </w:tcPr>
          <w:p w:rsidR="00494D8E" w:rsidRPr="00134CAA" w:rsidRDefault="002E19BA" w:rsidP="00494D8E">
            <w:pPr>
              <w:pStyle w:val="Style99"/>
              <w:widowControl/>
              <w:rPr>
                <w:rStyle w:val="FontStyle226"/>
                <w:rFonts w:eastAsia="MS Gothic"/>
                <w:b w:val="0"/>
                <w:spacing w:val="0"/>
                <w:sz w:val="22"/>
                <w:szCs w:val="22"/>
                <w:lang w:val="en-US" w:eastAsia="en-US"/>
              </w:rPr>
            </w:pPr>
            <w:r w:rsidRPr="00134CAA">
              <w:rPr>
                <w:rStyle w:val="FontStyle226"/>
                <w:rFonts w:eastAsia="MS Gothic"/>
                <w:b w:val="0"/>
                <w:spacing w:val="0"/>
                <w:sz w:val="22"/>
                <w:szCs w:val="22"/>
                <w:lang w:val="en-US" w:eastAsia="en-US"/>
              </w:rPr>
              <w:t>«COMPONENT 1», «COMPONENT 2»</w:t>
            </w:r>
            <w:r w:rsidR="00494D8E" w:rsidRPr="00134CAA">
              <w:rPr>
                <w:rStyle w:val="FontStyle226"/>
                <w:rFonts w:eastAsia="MS Gothic"/>
                <w:b w:val="0"/>
                <w:spacing w:val="0"/>
                <w:sz w:val="22"/>
                <w:szCs w:val="22"/>
                <w:lang w:val="en-US" w:eastAsia="en-US"/>
              </w:rPr>
              <w:t xml:space="preserve">: </w:t>
            </w:r>
            <w:r w:rsidR="00494D8E" w:rsidRPr="00134CAA">
              <w:rPr>
                <w:rStyle w:val="FontStyle226"/>
                <w:rFonts w:eastAsia="MS Gothic"/>
                <w:b w:val="0"/>
                <w:spacing w:val="0"/>
                <w:sz w:val="22"/>
                <w:szCs w:val="22"/>
                <w:lang w:eastAsia="en-US"/>
              </w:rPr>
              <w:t>Назначьте</w:t>
            </w:r>
            <w:r w:rsidR="00494D8E" w:rsidRPr="00134CAA">
              <w:rPr>
                <w:rStyle w:val="FontStyle226"/>
                <w:rFonts w:eastAsia="MS Gothic"/>
                <w:b w:val="0"/>
                <w:spacing w:val="0"/>
                <w:sz w:val="22"/>
                <w:szCs w:val="22"/>
                <w:lang w:val="en-US" w:eastAsia="en-US"/>
              </w:rPr>
              <w:t xml:space="preserve"> COMPONENT VIDEO IN </w:t>
            </w:r>
            <w:r w:rsidR="00494D8E" w:rsidRPr="00134CAA">
              <w:rPr>
                <w:rStyle w:val="FontStyle226"/>
                <w:rFonts w:eastAsia="MS Gothic"/>
                <w:b w:val="0"/>
                <w:spacing w:val="0"/>
                <w:sz w:val="22"/>
                <w:szCs w:val="22"/>
                <w:lang w:eastAsia="en-US"/>
              </w:rPr>
              <w:t>разъем</w:t>
            </w:r>
            <w:r w:rsidR="00494D8E" w:rsidRPr="00134CAA">
              <w:rPr>
                <w:rStyle w:val="FontStyle226"/>
                <w:rFonts w:eastAsia="MS Gothic"/>
                <w:b w:val="0"/>
                <w:spacing w:val="0"/>
                <w:sz w:val="22"/>
                <w:szCs w:val="22"/>
                <w:lang w:val="en-US" w:eastAsia="en-US"/>
              </w:rPr>
              <w:t xml:space="preserve"> </w:t>
            </w:r>
            <w:r w:rsidR="00494D8E" w:rsidRPr="00134CAA">
              <w:rPr>
                <w:rStyle w:val="FontStyle226"/>
                <w:rFonts w:eastAsia="MS Gothic"/>
                <w:b w:val="0"/>
                <w:spacing w:val="0"/>
                <w:sz w:val="22"/>
                <w:szCs w:val="22"/>
                <w:lang w:eastAsia="en-US"/>
              </w:rPr>
              <w:t>на</w:t>
            </w:r>
            <w:r w:rsidR="00494D8E" w:rsidRPr="00134CAA">
              <w:rPr>
                <w:rStyle w:val="FontStyle226"/>
                <w:rFonts w:eastAsia="MS Gothic"/>
                <w:b w:val="0"/>
                <w:spacing w:val="0"/>
                <w:sz w:val="22"/>
                <w:szCs w:val="22"/>
                <w:lang w:val="en-US" w:eastAsia="en-US"/>
              </w:rPr>
              <w:t xml:space="preserve"> </w:t>
            </w:r>
            <w:r w:rsidR="00494D8E" w:rsidRPr="00134CAA">
              <w:rPr>
                <w:rStyle w:val="FontStyle226"/>
                <w:rFonts w:eastAsia="MS Gothic"/>
                <w:b w:val="0"/>
                <w:spacing w:val="0"/>
                <w:sz w:val="22"/>
                <w:szCs w:val="22"/>
                <w:lang w:eastAsia="en-US"/>
              </w:rPr>
              <w:t>кнопку</w:t>
            </w:r>
            <w:r w:rsidR="00494D8E" w:rsidRPr="00134CAA">
              <w:rPr>
                <w:rStyle w:val="FontStyle226"/>
                <w:rFonts w:eastAsia="MS Gothic"/>
                <w:b w:val="0"/>
                <w:spacing w:val="0"/>
                <w:sz w:val="22"/>
                <w:szCs w:val="22"/>
                <w:lang w:val="en-US" w:eastAsia="en-US"/>
              </w:rPr>
              <w:t xml:space="preserve"> PHONO. </w:t>
            </w:r>
          </w:p>
          <w:p w:rsidR="00494D8E" w:rsidRPr="00134CAA" w:rsidRDefault="00494D8E" w:rsidP="00494D8E">
            <w:pPr>
              <w:pStyle w:val="Style99"/>
              <w:widowControl/>
              <w:rPr>
                <w:rStyle w:val="FontStyle226"/>
                <w:rFonts w:eastAsia="MS Gothic"/>
                <w:b w:val="0"/>
                <w:spacing w:val="0"/>
                <w:sz w:val="22"/>
                <w:szCs w:val="22"/>
                <w:lang w:val="en-US" w:eastAsia="en-US"/>
              </w:rPr>
            </w:pPr>
            <w:r w:rsidRPr="00134CAA">
              <w:rPr>
                <w:rStyle w:val="FontStyle226"/>
                <w:rFonts w:eastAsia="MS Gothic"/>
                <w:b w:val="0"/>
                <w:spacing w:val="0"/>
                <w:sz w:val="22"/>
                <w:szCs w:val="22"/>
                <w:lang w:val="en-US" w:eastAsia="en-US"/>
              </w:rPr>
              <w:t>"VIDEO 1", "VIDEO 2":</w:t>
            </w:r>
          </w:p>
          <w:p w:rsidR="00494D8E" w:rsidRPr="00134CAA" w:rsidRDefault="00494D8E" w:rsidP="00494D8E">
            <w:pPr>
              <w:pStyle w:val="Style99"/>
              <w:widowControl/>
              <w:rPr>
                <w:rStyle w:val="FontStyle226"/>
                <w:rFonts w:eastAsia="MS Gothic"/>
                <w:b w:val="0"/>
                <w:spacing w:val="0"/>
                <w:sz w:val="22"/>
                <w:szCs w:val="22"/>
                <w:lang w:val="en-US" w:eastAsia="en-US"/>
              </w:rPr>
            </w:pPr>
            <w:r w:rsidRPr="00134CAA">
              <w:rPr>
                <w:rStyle w:val="FontStyle226"/>
                <w:rFonts w:eastAsia="MS Gothic"/>
                <w:b w:val="0"/>
                <w:spacing w:val="0"/>
                <w:sz w:val="22"/>
                <w:szCs w:val="22"/>
                <w:lang w:eastAsia="en-US"/>
              </w:rPr>
              <w:t>Назначьте</w:t>
            </w:r>
            <w:r w:rsidRPr="00134CAA">
              <w:rPr>
                <w:rStyle w:val="FontStyle226"/>
                <w:rFonts w:eastAsia="MS Gothic"/>
                <w:b w:val="0"/>
                <w:spacing w:val="0"/>
                <w:sz w:val="22"/>
                <w:szCs w:val="22"/>
                <w:lang w:val="en-US" w:eastAsia="en-US"/>
              </w:rPr>
              <w:t xml:space="preserve"> VIDEO IN </w:t>
            </w:r>
            <w:r w:rsidRPr="00134CAA">
              <w:rPr>
                <w:rStyle w:val="FontStyle226"/>
                <w:rFonts w:eastAsia="MS Gothic"/>
                <w:b w:val="0"/>
                <w:spacing w:val="0"/>
                <w:sz w:val="22"/>
                <w:szCs w:val="22"/>
                <w:lang w:eastAsia="en-US"/>
              </w:rPr>
              <w:t>разъем</w:t>
            </w:r>
            <w:r w:rsidRPr="00134CAA">
              <w:rPr>
                <w:rStyle w:val="FontStyle226"/>
                <w:rFonts w:eastAsia="MS Gothic"/>
                <w:b w:val="0"/>
                <w:spacing w:val="0"/>
                <w:sz w:val="22"/>
                <w:szCs w:val="22"/>
                <w:lang w:val="en-US" w:eastAsia="en-US"/>
              </w:rPr>
              <w:t xml:space="preserve"> </w:t>
            </w:r>
            <w:r w:rsidRPr="00134CAA">
              <w:rPr>
                <w:rStyle w:val="FontStyle226"/>
                <w:rFonts w:eastAsia="MS Gothic"/>
                <w:b w:val="0"/>
                <w:spacing w:val="0"/>
                <w:sz w:val="22"/>
                <w:szCs w:val="22"/>
                <w:lang w:eastAsia="en-US"/>
              </w:rPr>
              <w:t>на</w:t>
            </w:r>
            <w:r w:rsidRPr="00134CAA">
              <w:rPr>
                <w:rStyle w:val="FontStyle226"/>
                <w:rFonts w:eastAsia="MS Gothic"/>
                <w:b w:val="0"/>
                <w:spacing w:val="0"/>
                <w:sz w:val="22"/>
                <w:szCs w:val="22"/>
                <w:lang w:val="en-US" w:eastAsia="en-US"/>
              </w:rPr>
              <w:t xml:space="preserve"> </w:t>
            </w:r>
            <w:r w:rsidRPr="00134CAA">
              <w:rPr>
                <w:rStyle w:val="FontStyle226"/>
                <w:rFonts w:eastAsia="MS Gothic"/>
                <w:b w:val="0"/>
                <w:spacing w:val="0"/>
                <w:sz w:val="22"/>
                <w:szCs w:val="22"/>
                <w:lang w:eastAsia="en-US"/>
              </w:rPr>
              <w:t>кнопку</w:t>
            </w:r>
            <w:r w:rsidRPr="00134CAA">
              <w:rPr>
                <w:rStyle w:val="FontStyle226"/>
                <w:rFonts w:eastAsia="MS Gothic"/>
                <w:b w:val="0"/>
                <w:spacing w:val="0"/>
                <w:sz w:val="22"/>
                <w:szCs w:val="22"/>
                <w:lang w:val="en-US" w:eastAsia="en-US"/>
              </w:rPr>
              <w:t xml:space="preserve"> PHONO.</w:t>
            </w:r>
          </w:p>
        </w:tc>
      </w:tr>
    </w:tbl>
    <w:p w:rsidR="0026677F" w:rsidRPr="00134CAA" w:rsidRDefault="0026677F" w:rsidP="00865A5D">
      <w:pPr>
        <w:pStyle w:val="a3"/>
        <w:rPr>
          <w:rFonts w:ascii="Arial" w:hAnsi="Arial" w:cs="Arial"/>
          <w:b/>
          <w:sz w:val="22"/>
          <w:szCs w:val="22"/>
          <w:lang w:val="en-US"/>
        </w:rPr>
      </w:pPr>
    </w:p>
    <w:p w:rsidR="002E19BA" w:rsidRPr="00134CAA" w:rsidRDefault="002E19BA" w:rsidP="002E19BA">
      <w:pPr>
        <w:pStyle w:val="a3"/>
        <w:rPr>
          <w:rFonts w:ascii="Arial" w:hAnsi="Arial" w:cs="Arial"/>
          <w:b/>
          <w:sz w:val="22"/>
          <w:szCs w:val="22"/>
          <w:lang w:val="en-US"/>
        </w:rPr>
      </w:pPr>
      <w:r w:rsidRPr="00134CAA">
        <w:rPr>
          <w:rFonts w:ascii="Arial" w:hAnsi="Arial" w:cs="Arial"/>
          <w:b/>
          <w:sz w:val="22"/>
          <w:szCs w:val="22"/>
          <w:lang w:val="en-US"/>
        </w:rPr>
        <w:t>4. Digital Audio Input (</w:t>
      </w:r>
      <w:r w:rsidRPr="00134CAA">
        <w:rPr>
          <w:rFonts w:ascii="Arial" w:hAnsi="Arial" w:cs="Arial"/>
          <w:b/>
          <w:sz w:val="22"/>
          <w:szCs w:val="22"/>
        </w:rPr>
        <w:t>Цифровой</w:t>
      </w:r>
      <w:r w:rsidRPr="00134CAA">
        <w:rPr>
          <w:rFonts w:ascii="Arial" w:hAnsi="Arial" w:cs="Arial"/>
          <w:b/>
          <w:sz w:val="22"/>
          <w:szCs w:val="22"/>
          <w:lang w:val="en-US"/>
        </w:rPr>
        <w:t xml:space="preserve"> </w:t>
      </w:r>
      <w:r w:rsidRPr="00134CAA">
        <w:rPr>
          <w:rFonts w:ascii="Arial" w:hAnsi="Arial" w:cs="Arial"/>
          <w:b/>
          <w:sz w:val="22"/>
          <w:szCs w:val="22"/>
        </w:rPr>
        <w:t>аудио</w:t>
      </w:r>
      <w:r w:rsidRPr="00134CAA">
        <w:rPr>
          <w:rFonts w:ascii="Arial" w:hAnsi="Arial" w:cs="Arial"/>
          <w:b/>
          <w:sz w:val="22"/>
          <w:szCs w:val="22"/>
          <w:lang w:val="en-US"/>
        </w:rPr>
        <w:t xml:space="preserve"> </w:t>
      </w:r>
      <w:r w:rsidRPr="00134CAA">
        <w:rPr>
          <w:rFonts w:ascii="Arial" w:hAnsi="Arial" w:cs="Arial"/>
          <w:b/>
          <w:sz w:val="22"/>
          <w:szCs w:val="22"/>
        </w:rPr>
        <w:t>вход</w:t>
      </w:r>
      <w:r w:rsidRPr="00134CAA">
        <w:rPr>
          <w:rFonts w:ascii="Arial" w:hAnsi="Arial" w:cs="Arial"/>
          <w:b/>
          <w:sz w:val="22"/>
          <w:szCs w:val="22"/>
          <w:lang w:val="en-US"/>
        </w:rPr>
        <w:t>)</w:t>
      </w:r>
    </w:p>
    <w:p w:rsidR="002E19BA" w:rsidRPr="00134CAA" w:rsidRDefault="002E19BA" w:rsidP="002E19BA">
      <w:pPr>
        <w:pStyle w:val="a3"/>
        <w:rPr>
          <w:rFonts w:ascii="Arial" w:hAnsi="Arial" w:cs="Arial"/>
          <w:sz w:val="22"/>
          <w:szCs w:val="22"/>
          <w:lang w:val="en-US"/>
        </w:rPr>
      </w:pPr>
    </w:p>
    <w:p w:rsidR="002E19BA" w:rsidRPr="00134CAA" w:rsidRDefault="002E19BA" w:rsidP="002E19BA">
      <w:pPr>
        <w:pStyle w:val="a3"/>
        <w:rPr>
          <w:rFonts w:ascii="Arial" w:hAnsi="Arial" w:cs="Arial"/>
          <w:sz w:val="22"/>
          <w:szCs w:val="22"/>
        </w:rPr>
      </w:pPr>
      <w:r w:rsidRPr="00134CAA">
        <w:rPr>
          <w:rFonts w:ascii="Arial" w:hAnsi="Arial" w:cs="Arial"/>
          <w:sz w:val="22"/>
          <w:szCs w:val="22"/>
        </w:rPr>
        <w:t xml:space="preserve">Можно  изменить назначение кнопок селектора входов и разъемов </w:t>
      </w:r>
      <w:r w:rsidRPr="00134CAA">
        <w:rPr>
          <w:rFonts w:ascii="Arial" w:hAnsi="Arial" w:cs="Arial"/>
          <w:sz w:val="22"/>
          <w:szCs w:val="22"/>
          <w:lang w:val="en-US"/>
        </w:rPr>
        <w:t>DIGITAL</w:t>
      </w:r>
      <w:r w:rsidRPr="00134CAA">
        <w:rPr>
          <w:rFonts w:ascii="Arial" w:hAnsi="Arial" w:cs="Arial"/>
          <w:sz w:val="22"/>
          <w:szCs w:val="22"/>
        </w:rPr>
        <w:t xml:space="preserve"> </w:t>
      </w:r>
      <w:r w:rsidRPr="00134CAA">
        <w:rPr>
          <w:rFonts w:ascii="Arial" w:hAnsi="Arial" w:cs="Arial"/>
          <w:sz w:val="22"/>
          <w:szCs w:val="22"/>
          <w:lang w:val="en-US"/>
        </w:rPr>
        <w:t>IN</w:t>
      </w:r>
      <w:r w:rsidRPr="00134CAA">
        <w:rPr>
          <w:rFonts w:ascii="Arial" w:hAnsi="Arial" w:cs="Arial"/>
          <w:sz w:val="22"/>
          <w:szCs w:val="22"/>
        </w:rPr>
        <w:t xml:space="preserve"> </w:t>
      </w:r>
      <w:r w:rsidRPr="00134CAA">
        <w:rPr>
          <w:rFonts w:ascii="Arial" w:hAnsi="Arial" w:cs="Arial"/>
          <w:sz w:val="22"/>
          <w:szCs w:val="22"/>
          <w:lang w:val="en-US"/>
        </w:rPr>
        <w:t>COAXIAL</w:t>
      </w:r>
      <w:r w:rsidRPr="00134CAA">
        <w:rPr>
          <w:rFonts w:ascii="Arial" w:hAnsi="Arial" w:cs="Arial"/>
          <w:sz w:val="22"/>
          <w:szCs w:val="22"/>
        </w:rPr>
        <w:t>/</w:t>
      </w:r>
      <w:r w:rsidRPr="00134CAA">
        <w:rPr>
          <w:rFonts w:ascii="Arial" w:hAnsi="Arial" w:cs="Arial"/>
          <w:sz w:val="22"/>
          <w:szCs w:val="22"/>
          <w:lang w:val="en-US"/>
        </w:rPr>
        <w:t>OPTICAL</w:t>
      </w:r>
      <w:r w:rsidRPr="00134CAA">
        <w:rPr>
          <w:rFonts w:ascii="Arial" w:hAnsi="Arial" w:cs="Arial"/>
          <w:sz w:val="22"/>
          <w:szCs w:val="22"/>
        </w:rPr>
        <w:t>. Если вы не назначили этот разъем, выберите "-----".</w:t>
      </w:r>
    </w:p>
    <w:p w:rsidR="002E19BA" w:rsidRPr="00134CAA" w:rsidRDefault="002E19BA" w:rsidP="002E19BA">
      <w:pPr>
        <w:pStyle w:val="a3"/>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559"/>
        <w:gridCol w:w="6510"/>
      </w:tblGrid>
      <w:tr w:rsidR="002E19BA" w:rsidRPr="00134CAA" w:rsidTr="00146B27">
        <w:tc>
          <w:tcPr>
            <w:tcW w:w="1384" w:type="dxa"/>
          </w:tcPr>
          <w:p w:rsidR="002E19BA" w:rsidRPr="00134CAA" w:rsidRDefault="002E19BA" w:rsidP="00146B27">
            <w:pPr>
              <w:pStyle w:val="a3"/>
              <w:rPr>
                <w:rFonts w:ascii="Arial" w:hAnsi="Arial" w:cs="Arial"/>
                <w:sz w:val="22"/>
                <w:szCs w:val="22"/>
                <w:lang w:val="en-US"/>
              </w:rPr>
            </w:pPr>
            <w:r w:rsidRPr="00134CAA">
              <w:rPr>
                <w:rFonts w:ascii="Arial" w:hAnsi="Arial" w:cs="Arial"/>
                <w:sz w:val="22"/>
                <w:szCs w:val="22"/>
              </w:rPr>
              <w:t>Настраиваемый пункт</w:t>
            </w:r>
          </w:p>
        </w:tc>
        <w:tc>
          <w:tcPr>
            <w:tcW w:w="1559" w:type="dxa"/>
          </w:tcPr>
          <w:p w:rsidR="002E19BA" w:rsidRPr="00134CAA" w:rsidRDefault="002E19BA" w:rsidP="00146B27">
            <w:pPr>
              <w:pStyle w:val="a3"/>
              <w:rPr>
                <w:rFonts w:ascii="Arial" w:hAnsi="Arial" w:cs="Arial"/>
                <w:sz w:val="22"/>
                <w:szCs w:val="22"/>
                <w:lang w:val="en-US"/>
              </w:rPr>
            </w:pPr>
            <w:r w:rsidRPr="00134CAA">
              <w:rPr>
                <w:rFonts w:ascii="Arial" w:hAnsi="Arial" w:cs="Arial"/>
                <w:sz w:val="22"/>
                <w:szCs w:val="22"/>
              </w:rPr>
              <w:t>Значение по умолчанию</w:t>
            </w:r>
          </w:p>
        </w:tc>
        <w:tc>
          <w:tcPr>
            <w:tcW w:w="6510" w:type="dxa"/>
          </w:tcPr>
          <w:p w:rsidR="002E19BA" w:rsidRPr="00134CAA" w:rsidRDefault="002E19BA" w:rsidP="00146B27">
            <w:pPr>
              <w:pStyle w:val="a3"/>
              <w:rPr>
                <w:rFonts w:ascii="Arial" w:hAnsi="Arial" w:cs="Arial"/>
                <w:sz w:val="22"/>
                <w:szCs w:val="22"/>
                <w:lang w:val="en-US"/>
              </w:rPr>
            </w:pPr>
            <w:r w:rsidRPr="00134CAA">
              <w:rPr>
                <w:rFonts w:ascii="Arial" w:hAnsi="Arial" w:cs="Arial"/>
                <w:sz w:val="22"/>
                <w:szCs w:val="22"/>
              </w:rPr>
              <w:t>Детали установки</w:t>
            </w:r>
          </w:p>
        </w:tc>
      </w:tr>
      <w:tr w:rsidR="002E19BA" w:rsidRPr="00134CAA" w:rsidTr="00146B27">
        <w:tc>
          <w:tcPr>
            <w:tcW w:w="1384" w:type="dxa"/>
          </w:tcPr>
          <w:p w:rsidR="002E19BA" w:rsidRPr="00134CAA" w:rsidRDefault="002E19BA" w:rsidP="00146B27">
            <w:pPr>
              <w:pStyle w:val="a3"/>
              <w:rPr>
                <w:rFonts w:ascii="Arial" w:hAnsi="Arial" w:cs="Arial"/>
                <w:sz w:val="22"/>
                <w:szCs w:val="22"/>
              </w:rPr>
            </w:pPr>
            <w:r w:rsidRPr="00134CAA">
              <w:rPr>
                <w:rFonts w:ascii="Arial" w:hAnsi="Arial" w:cs="Arial"/>
                <w:sz w:val="22"/>
                <w:szCs w:val="22"/>
                <w:lang w:val="en-US"/>
              </w:rPr>
              <w:t>BD/DVD</w:t>
            </w:r>
          </w:p>
        </w:tc>
        <w:tc>
          <w:tcPr>
            <w:tcW w:w="1559" w:type="dxa"/>
          </w:tcPr>
          <w:p w:rsidR="002E19BA" w:rsidRPr="00134CAA" w:rsidRDefault="002E19BA" w:rsidP="00146B27">
            <w:pPr>
              <w:pStyle w:val="a3"/>
              <w:rPr>
                <w:rFonts w:ascii="Arial" w:hAnsi="Arial" w:cs="Arial"/>
                <w:sz w:val="22"/>
                <w:szCs w:val="22"/>
              </w:rPr>
            </w:pPr>
            <w:r w:rsidRPr="00134CAA">
              <w:rPr>
                <w:rFonts w:ascii="Arial" w:hAnsi="Arial" w:cs="Arial"/>
                <w:sz w:val="22"/>
                <w:szCs w:val="22"/>
                <w:lang w:val="en-US"/>
              </w:rPr>
              <w:t>COAXIAL</w:t>
            </w:r>
            <w:r w:rsidRPr="00134CAA">
              <w:rPr>
                <w:rFonts w:ascii="Arial" w:hAnsi="Arial" w:cs="Arial"/>
                <w:sz w:val="22"/>
                <w:szCs w:val="22"/>
              </w:rPr>
              <w:t>1</w:t>
            </w:r>
            <w:r w:rsidRPr="00134CAA">
              <w:rPr>
                <w:rFonts w:ascii="Arial" w:hAnsi="Arial" w:cs="Arial"/>
                <w:sz w:val="22"/>
                <w:szCs w:val="22"/>
                <w:lang w:val="en-US"/>
              </w:rPr>
              <w:t xml:space="preserve"> -</w:t>
            </w:r>
          </w:p>
        </w:tc>
        <w:tc>
          <w:tcPr>
            <w:tcW w:w="6510" w:type="dxa"/>
          </w:tcPr>
          <w:p w:rsidR="002E19BA" w:rsidRPr="00134CAA" w:rsidRDefault="007437C7" w:rsidP="00146B27">
            <w:pPr>
              <w:pStyle w:val="a3"/>
              <w:rPr>
                <w:rFonts w:ascii="Arial" w:hAnsi="Arial" w:cs="Arial"/>
                <w:sz w:val="22"/>
                <w:szCs w:val="22"/>
              </w:rPr>
            </w:pPr>
            <w:r w:rsidRPr="00134CAA">
              <w:rPr>
                <w:rFonts w:ascii="Arial" w:hAnsi="Arial" w:cs="Arial"/>
                <w:sz w:val="22"/>
                <w:szCs w:val="22"/>
              </w:rPr>
              <w:t>«COAXIAL1», «COAXIAL2», «OPTICAL1», «OPTICAL2», «OPTICAL3»</w:t>
            </w:r>
            <w:r w:rsidR="002E19BA" w:rsidRPr="00134CAA">
              <w:rPr>
                <w:rFonts w:ascii="Arial" w:hAnsi="Arial" w:cs="Arial"/>
                <w:sz w:val="22"/>
                <w:szCs w:val="22"/>
              </w:rPr>
              <w:t xml:space="preserve">: Назначает желаемый разъем </w:t>
            </w:r>
            <w:r w:rsidR="002E19BA" w:rsidRPr="00134CAA">
              <w:rPr>
                <w:rFonts w:ascii="Arial" w:hAnsi="Arial" w:cs="Arial"/>
                <w:sz w:val="22"/>
                <w:szCs w:val="22"/>
                <w:lang w:val="en-US"/>
              </w:rPr>
              <w:t>DIGITAL</w:t>
            </w:r>
            <w:r w:rsidR="002E19BA" w:rsidRPr="00134CAA">
              <w:rPr>
                <w:rFonts w:ascii="Arial" w:hAnsi="Arial" w:cs="Arial"/>
                <w:sz w:val="22"/>
                <w:szCs w:val="22"/>
              </w:rPr>
              <w:t xml:space="preserve"> </w:t>
            </w:r>
            <w:r w:rsidR="002E19BA" w:rsidRPr="00134CAA">
              <w:rPr>
                <w:rFonts w:ascii="Arial" w:hAnsi="Arial" w:cs="Arial"/>
                <w:sz w:val="22"/>
                <w:szCs w:val="22"/>
                <w:lang w:val="en-US"/>
              </w:rPr>
              <w:t>IN</w:t>
            </w:r>
            <w:r w:rsidR="002E19BA" w:rsidRPr="00134CAA">
              <w:rPr>
                <w:rFonts w:ascii="Arial" w:hAnsi="Arial" w:cs="Arial"/>
                <w:sz w:val="22"/>
                <w:szCs w:val="22"/>
              </w:rPr>
              <w:t xml:space="preserve"> на кнопку </w:t>
            </w:r>
            <w:r w:rsidR="002E19BA" w:rsidRPr="00134CAA">
              <w:rPr>
                <w:rFonts w:ascii="Arial" w:hAnsi="Arial" w:cs="Arial"/>
                <w:sz w:val="22"/>
                <w:szCs w:val="22"/>
                <w:lang w:val="en-US"/>
              </w:rPr>
              <w:t>BD</w:t>
            </w:r>
            <w:r w:rsidR="002E19BA" w:rsidRPr="00134CAA">
              <w:rPr>
                <w:rFonts w:ascii="Arial" w:hAnsi="Arial" w:cs="Arial"/>
                <w:sz w:val="22"/>
                <w:szCs w:val="22"/>
              </w:rPr>
              <w:t>/</w:t>
            </w:r>
            <w:r w:rsidR="002E19BA" w:rsidRPr="00134CAA">
              <w:rPr>
                <w:rFonts w:ascii="Arial" w:hAnsi="Arial" w:cs="Arial"/>
                <w:sz w:val="22"/>
                <w:szCs w:val="22"/>
                <w:lang w:val="en-US"/>
              </w:rPr>
              <w:t>DVD</w:t>
            </w:r>
            <w:r w:rsidR="002E19BA" w:rsidRPr="00134CAA">
              <w:rPr>
                <w:rFonts w:ascii="Arial" w:hAnsi="Arial" w:cs="Arial"/>
                <w:sz w:val="22"/>
                <w:szCs w:val="22"/>
              </w:rPr>
              <w:t xml:space="preserve">. </w:t>
            </w:r>
          </w:p>
        </w:tc>
      </w:tr>
      <w:tr w:rsidR="002E19BA" w:rsidRPr="00134CAA" w:rsidTr="00146B27">
        <w:tc>
          <w:tcPr>
            <w:tcW w:w="1384" w:type="dxa"/>
          </w:tcPr>
          <w:p w:rsidR="002E19BA" w:rsidRPr="00134CAA" w:rsidRDefault="002E19BA" w:rsidP="00146B27">
            <w:pPr>
              <w:pStyle w:val="a3"/>
              <w:rPr>
                <w:rFonts w:ascii="Arial" w:hAnsi="Arial" w:cs="Arial"/>
                <w:sz w:val="22"/>
                <w:szCs w:val="22"/>
                <w:lang w:val="en-US"/>
              </w:rPr>
            </w:pPr>
            <w:r w:rsidRPr="00134CAA">
              <w:rPr>
                <w:rFonts w:ascii="Arial" w:hAnsi="Arial" w:cs="Arial"/>
                <w:sz w:val="22"/>
                <w:szCs w:val="22"/>
                <w:lang w:val="en-US"/>
              </w:rPr>
              <w:t>GAME</w:t>
            </w:r>
          </w:p>
        </w:tc>
        <w:tc>
          <w:tcPr>
            <w:tcW w:w="1559" w:type="dxa"/>
          </w:tcPr>
          <w:p w:rsidR="002E19BA" w:rsidRPr="00134CAA" w:rsidRDefault="002E19BA" w:rsidP="00146B27">
            <w:pPr>
              <w:pStyle w:val="a3"/>
              <w:rPr>
                <w:rFonts w:ascii="Arial" w:hAnsi="Arial" w:cs="Arial"/>
                <w:sz w:val="22"/>
                <w:szCs w:val="22"/>
              </w:rPr>
            </w:pPr>
            <w:r w:rsidRPr="00134CAA">
              <w:rPr>
                <w:rFonts w:ascii="Arial" w:hAnsi="Arial" w:cs="Arial"/>
                <w:sz w:val="22"/>
                <w:szCs w:val="22"/>
                <w:lang w:val="en-US"/>
              </w:rPr>
              <w:t>OPTICAL</w:t>
            </w:r>
            <w:r w:rsidRPr="00134CAA">
              <w:rPr>
                <w:rFonts w:ascii="Arial" w:hAnsi="Arial" w:cs="Arial"/>
                <w:sz w:val="22"/>
                <w:szCs w:val="22"/>
              </w:rPr>
              <w:t>1</w:t>
            </w:r>
          </w:p>
        </w:tc>
        <w:tc>
          <w:tcPr>
            <w:tcW w:w="6510" w:type="dxa"/>
          </w:tcPr>
          <w:p w:rsidR="002E19BA" w:rsidRPr="00134CAA" w:rsidRDefault="007437C7" w:rsidP="00146B27">
            <w:pPr>
              <w:pStyle w:val="a3"/>
              <w:rPr>
                <w:rFonts w:ascii="Arial" w:hAnsi="Arial" w:cs="Arial"/>
                <w:sz w:val="22"/>
                <w:szCs w:val="22"/>
                <w:lang w:val="en-US"/>
              </w:rPr>
            </w:pPr>
            <w:r w:rsidRPr="00134CAA">
              <w:rPr>
                <w:rFonts w:ascii="Arial" w:hAnsi="Arial" w:cs="Arial"/>
                <w:sz w:val="22"/>
                <w:szCs w:val="22"/>
                <w:lang w:val="en-US"/>
              </w:rPr>
              <w:t>«COAXIAL1», «COAXIAL2», «OPTICAL1», «OPTICAL2», «OPTICAL3»</w:t>
            </w:r>
            <w:r w:rsidR="002E19BA" w:rsidRPr="00134CAA">
              <w:rPr>
                <w:rFonts w:ascii="Arial" w:hAnsi="Arial" w:cs="Arial"/>
                <w:sz w:val="22"/>
                <w:szCs w:val="22"/>
                <w:lang w:val="en-US"/>
              </w:rPr>
              <w:t xml:space="preserve">: </w:t>
            </w:r>
            <w:r w:rsidR="002E19BA" w:rsidRPr="00134CAA">
              <w:rPr>
                <w:rFonts w:ascii="Arial" w:hAnsi="Arial" w:cs="Arial"/>
                <w:sz w:val="22"/>
                <w:szCs w:val="22"/>
              </w:rPr>
              <w:t>Назначает</w:t>
            </w:r>
            <w:r w:rsidR="002E19BA" w:rsidRPr="00134CAA">
              <w:rPr>
                <w:rFonts w:ascii="Arial" w:hAnsi="Arial" w:cs="Arial"/>
                <w:sz w:val="22"/>
                <w:szCs w:val="22"/>
                <w:lang w:val="en-US"/>
              </w:rPr>
              <w:t xml:space="preserve"> </w:t>
            </w:r>
            <w:r w:rsidR="002E19BA" w:rsidRPr="00134CAA">
              <w:rPr>
                <w:rFonts w:ascii="Arial" w:hAnsi="Arial" w:cs="Arial"/>
                <w:sz w:val="22"/>
                <w:szCs w:val="22"/>
              </w:rPr>
              <w:t>желаемый</w:t>
            </w:r>
            <w:r w:rsidR="002E19BA" w:rsidRPr="00134CAA">
              <w:rPr>
                <w:rFonts w:ascii="Arial" w:hAnsi="Arial" w:cs="Arial"/>
                <w:sz w:val="22"/>
                <w:szCs w:val="22"/>
                <w:lang w:val="en-US"/>
              </w:rPr>
              <w:t xml:space="preserve"> </w:t>
            </w:r>
            <w:r w:rsidR="002E19BA" w:rsidRPr="00134CAA">
              <w:rPr>
                <w:rFonts w:ascii="Arial" w:hAnsi="Arial" w:cs="Arial"/>
                <w:sz w:val="22"/>
                <w:szCs w:val="22"/>
              </w:rPr>
              <w:t>разъем</w:t>
            </w:r>
            <w:r w:rsidR="002E19BA" w:rsidRPr="00134CAA">
              <w:rPr>
                <w:rFonts w:ascii="Arial" w:hAnsi="Arial" w:cs="Arial"/>
                <w:sz w:val="22"/>
                <w:szCs w:val="22"/>
                <w:lang w:val="en-US"/>
              </w:rPr>
              <w:t xml:space="preserve"> DIGITAL IN </w:t>
            </w:r>
            <w:r w:rsidR="002E19BA" w:rsidRPr="00134CAA">
              <w:rPr>
                <w:rFonts w:ascii="Arial" w:hAnsi="Arial" w:cs="Arial"/>
                <w:sz w:val="22"/>
                <w:szCs w:val="22"/>
              </w:rPr>
              <w:t>на</w:t>
            </w:r>
            <w:r w:rsidR="002E19BA" w:rsidRPr="00134CAA">
              <w:rPr>
                <w:rFonts w:ascii="Arial" w:hAnsi="Arial" w:cs="Arial"/>
                <w:sz w:val="22"/>
                <w:szCs w:val="22"/>
                <w:lang w:val="en-US"/>
              </w:rPr>
              <w:t xml:space="preserve"> </w:t>
            </w:r>
            <w:r w:rsidR="002E19BA" w:rsidRPr="00134CAA">
              <w:rPr>
                <w:rFonts w:ascii="Arial" w:hAnsi="Arial" w:cs="Arial"/>
                <w:sz w:val="22"/>
                <w:szCs w:val="22"/>
              </w:rPr>
              <w:t>кнопку</w:t>
            </w:r>
            <w:r w:rsidR="002E19BA" w:rsidRPr="00134CAA">
              <w:rPr>
                <w:rFonts w:ascii="Arial" w:hAnsi="Arial" w:cs="Arial"/>
                <w:sz w:val="22"/>
                <w:szCs w:val="22"/>
                <w:lang w:val="en-US"/>
              </w:rPr>
              <w:t xml:space="preserve"> GAME.</w:t>
            </w:r>
          </w:p>
        </w:tc>
      </w:tr>
      <w:tr w:rsidR="002E19BA" w:rsidRPr="00134CAA" w:rsidTr="00146B27">
        <w:tc>
          <w:tcPr>
            <w:tcW w:w="1384" w:type="dxa"/>
          </w:tcPr>
          <w:p w:rsidR="002E19BA" w:rsidRPr="00134CAA" w:rsidRDefault="002E19BA" w:rsidP="00146B27">
            <w:pPr>
              <w:pStyle w:val="a3"/>
              <w:rPr>
                <w:rFonts w:ascii="Arial" w:hAnsi="Arial" w:cs="Arial"/>
                <w:sz w:val="22"/>
                <w:szCs w:val="22"/>
                <w:lang w:val="en-US"/>
              </w:rPr>
            </w:pPr>
            <w:r w:rsidRPr="00134CAA">
              <w:rPr>
                <w:rFonts w:ascii="Arial" w:hAnsi="Arial" w:cs="Arial"/>
                <w:sz w:val="22"/>
                <w:szCs w:val="22"/>
                <w:lang w:val="en-US"/>
              </w:rPr>
              <w:t>CBL/SAT</w:t>
            </w:r>
          </w:p>
        </w:tc>
        <w:tc>
          <w:tcPr>
            <w:tcW w:w="1559" w:type="dxa"/>
          </w:tcPr>
          <w:p w:rsidR="002E19BA" w:rsidRPr="00134CAA" w:rsidRDefault="002E19BA" w:rsidP="002E19BA">
            <w:pPr>
              <w:pStyle w:val="a3"/>
              <w:rPr>
                <w:rFonts w:ascii="Arial" w:hAnsi="Arial" w:cs="Arial"/>
                <w:sz w:val="22"/>
                <w:szCs w:val="22"/>
                <w:lang w:val="en-US"/>
              </w:rPr>
            </w:pPr>
            <w:r w:rsidRPr="00134CAA">
              <w:rPr>
                <w:rFonts w:ascii="Arial" w:hAnsi="Arial" w:cs="Arial"/>
                <w:sz w:val="22"/>
                <w:szCs w:val="22"/>
                <w:lang w:val="en-US"/>
              </w:rPr>
              <w:t>COAXIAL</w:t>
            </w:r>
            <w:r w:rsidRPr="00134CAA">
              <w:rPr>
                <w:rFonts w:ascii="Arial" w:hAnsi="Arial" w:cs="Arial"/>
                <w:sz w:val="22"/>
                <w:szCs w:val="22"/>
              </w:rPr>
              <w:t>2</w:t>
            </w:r>
          </w:p>
        </w:tc>
        <w:tc>
          <w:tcPr>
            <w:tcW w:w="6510" w:type="dxa"/>
          </w:tcPr>
          <w:p w:rsidR="002E19BA" w:rsidRPr="00134CAA" w:rsidRDefault="007437C7" w:rsidP="00146B27">
            <w:pPr>
              <w:pStyle w:val="a3"/>
              <w:rPr>
                <w:rFonts w:ascii="Arial" w:hAnsi="Arial" w:cs="Arial"/>
                <w:sz w:val="22"/>
                <w:szCs w:val="22"/>
                <w:lang w:val="en-US"/>
              </w:rPr>
            </w:pPr>
            <w:r w:rsidRPr="00134CAA">
              <w:rPr>
                <w:rFonts w:ascii="Arial" w:hAnsi="Arial" w:cs="Arial"/>
                <w:sz w:val="22"/>
                <w:szCs w:val="22"/>
                <w:lang w:val="en-US"/>
              </w:rPr>
              <w:t>«COAXIAL1», «COAXIAL2», «OPTICAL1», «OPTICAL2», «OPTICAL3»</w:t>
            </w:r>
            <w:r w:rsidR="002E19BA" w:rsidRPr="00134CAA">
              <w:rPr>
                <w:rFonts w:ascii="Arial" w:hAnsi="Arial" w:cs="Arial"/>
                <w:sz w:val="22"/>
                <w:szCs w:val="22"/>
                <w:lang w:val="en-US"/>
              </w:rPr>
              <w:t xml:space="preserve">: </w:t>
            </w:r>
            <w:r w:rsidR="002E19BA" w:rsidRPr="00134CAA">
              <w:rPr>
                <w:rFonts w:ascii="Arial" w:hAnsi="Arial" w:cs="Arial"/>
                <w:sz w:val="22"/>
                <w:szCs w:val="22"/>
              </w:rPr>
              <w:t>Назначает</w:t>
            </w:r>
            <w:r w:rsidR="002E19BA" w:rsidRPr="00134CAA">
              <w:rPr>
                <w:rFonts w:ascii="Arial" w:hAnsi="Arial" w:cs="Arial"/>
                <w:sz w:val="22"/>
                <w:szCs w:val="22"/>
                <w:lang w:val="en-US"/>
              </w:rPr>
              <w:t xml:space="preserve"> </w:t>
            </w:r>
            <w:r w:rsidR="002E19BA" w:rsidRPr="00134CAA">
              <w:rPr>
                <w:rFonts w:ascii="Arial" w:hAnsi="Arial" w:cs="Arial"/>
                <w:sz w:val="22"/>
                <w:szCs w:val="22"/>
              </w:rPr>
              <w:t>желаемый</w:t>
            </w:r>
            <w:r w:rsidR="002E19BA" w:rsidRPr="00134CAA">
              <w:rPr>
                <w:rFonts w:ascii="Arial" w:hAnsi="Arial" w:cs="Arial"/>
                <w:sz w:val="22"/>
                <w:szCs w:val="22"/>
                <w:lang w:val="en-US"/>
              </w:rPr>
              <w:t xml:space="preserve"> </w:t>
            </w:r>
            <w:r w:rsidR="002E19BA" w:rsidRPr="00134CAA">
              <w:rPr>
                <w:rFonts w:ascii="Arial" w:hAnsi="Arial" w:cs="Arial"/>
                <w:sz w:val="22"/>
                <w:szCs w:val="22"/>
              </w:rPr>
              <w:t>разъем</w:t>
            </w:r>
            <w:r w:rsidR="002E19BA" w:rsidRPr="00134CAA">
              <w:rPr>
                <w:rFonts w:ascii="Arial" w:hAnsi="Arial" w:cs="Arial"/>
                <w:sz w:val="22"/>
                <w:szCs w:val="22"/>
                <w:lang w:val="en-US"/>
              </w:rPr>
              <w:t xml:space="preserve"> DIGITAL IN </w:t>
            </w:r>
            <w:r w:rsidR="002E19BA" w:rsidRPr="00134CAA">
              <w:rPr>
                <w:rFonts w:ascii="Arial" w:hAnsi="Arial" w:cs="Arial"/>
                <w:sz w:val="22"/>
                <w:szCs w:val="22"/>
              </w:rPr>
              <w:t>на</w:t>
            </w:r>
            <w:r w:rsidR="002E19BA" w:rsidRPr="00134CAA">
              <w:rPr>
                <w:rFonts w:ascii="Arial" w:hAnsi="Arial" w:cs="Arial"/>
                <w:sz w:val="22"/>
                <w:szCs w:val="22"/>
                <w:lang w:val="en-US"/>
              </w:rPr>
              <w:t xml:space="preserve"> </w:t>
            </w:r>
            <w:r w:rsidR="002E19BA" w:rsidRPr="00134CAA">
              <w:rPr>
                <w:rFonts w:ascii="Arial" w:hAnsi="Arial" w:cs="Arial"/>
                <w:sz w:val="22"/>
                <w:szCs w:val="22"/>
              </w:rPr>
              <w:t>кнопку</w:t>
            </w:r>
            <w:r w:rsidR="002E19BA" w:rsidRPr="00134CAA">
              <w:rPr>
                <w:rFonts w:ascii="Arial" w:hAnsi="Arial" w:cs="Arial"/>
                <w:sz w:val="22"/>
                <w:szCs w:val="22"/>
                <w:lang w:val="en-US"/>
              </w:rPr>
              <w:t xml:space="preserve"> CBL/SAT.</w:t>
            </w:r>
          </w:p>
        </w:tc>
      </w:tr>
      <w:tr w:rsidR="002E19BA" w:rsidRPr="00134CAA" w:rsidTr="00146B27">
        <w:tc>
          <w:tcPr>
            <w:tcW w:w="1384" w:type="dxa"/>
          </w:tcPr>
          <w:p w:rsidR="002E19BA" w:rsidRPr="00134CAA" w:rsidRDefault="002E19BA" w:rsidP="00146B27">
            <w:pPr>
              <w:pStyle w:val="a3"/>
              <w:rPr>
                <w:rFonts w:ascii="Arial" w:hAnsi="Arial" w:cs="Arial"/>
                <w:sz w:val="22"/>
                <w:szCs w:val="22"/>
                <w:lang w:val="en-US"/>
              </w:rPr>
            </w:pPr>
            <w:r w:rsidRPr="00134CAA">
              <w:rPr>
                <w:rFonts w:ascii="Arial" w:hAnsi="Arial" w:cs="Arial"/>
                <w:sz w:val="22"/>
                <w:szCs w:val="22"/>
              </w:rPr>
              <w:t>STRM BOX</w:t>
            </w:r>
          </w:p>
        </w:tc>
        <w:tc>
          <w:tcPr>
            <w:tcW w:w="1559" w:type="dxa"/>
          </w:tcPr>
          <w:p w:rsidR="002E19BA" w:rsidRPr="00134CAA" w:rsidRDefault="002E19BA" w:rsidP="00146B27">
            <w:pPr>
              <w:pStyle w:val="a3"/>
              <w:rPr>
                <w:rFonts w:ascii="Arial" w:hAnsi="Arial" w:cs="Arial"/>
                <w:sz w:val="22"/>
                <w:szCs w:val="22"/>
                <w:lang w:val="en-US"/>
              </w:rPr>
            </w:pPr>
            <w:r w:rsidRPr="00134CAA">
              <w:rPr>
                <w:rFonts w:ascii="Arial" w:hAnsi="Arial" w:cs="Arial"/>
                <w:sz w:val="22"/>
                <w:szCs w:val="22"/>
                <w:lang w:val="en-US"/>
              </w:rPr>
              <w:t>-----</w:t>
            </w:r>
          </w:p>
        </w:tc>
        <w:tc>
          <w:tcPr>
            <w:tcW w:w="6510" w:type="dxa"/>
          </w:tcPr>
          <w:p w:rsidR="002E19BA" w:rsidRPr="00134CAA" w:rsidRDefault="007437C7" w:rsidP="00146B27">
            <w:pPr>
              <w:pStyle w:val="a3"/>
              <w:rPr>
                <w:rFonts w:ascii="Arial" w:hAnsi="Arial" w:cs="Arial"/>
                <w:sz w:val="22"/>
                <w:szCs w:val="22"/>
                <w:lang w:val="en-US"/>
              </w:rPr>
            </w:pPr>
            <w:r w:rsidRPr="00134CAA">
              <w:rPr>
                <w:rFonts w:ascii="Arial" w:hAnsi="Arial" w:cs="Arial"/>
                <w:sz w:val="22"/>
                <w:szCs w:val="22"/>
                <w:lang w:val="en-US"/>
              </w:rPr>
              <w:t>«COAXIAL1», «COAXIAL2», «OPTICAL1», «OPTICAL2», «OPTICAL3»</w:t>
            </w:r>
            <w:r w:rsidR="002E19BA" w:rsidRPr="00134CAA">
              <w:rPr>
                <w:rFonts w:ascii="Arial" w:hAnsi="Arial" w:cs="Arial"/>
                <w:sz w:val="22"/>
                <w:szCs w:val="22"/>
                <w:lang w:val="en-US"/>
              </w:rPr>
              <w:t xml:space="preserve">: </w:t>
            </w:r>
            <w:r w:rsidR="002E19BA" w:rsidRPr="00134CAA">
              <w:rPr>
                <w:rFonts w:ascii="Arial" w:hAnsi="Arial" w:cs="Arial"/>
                <w:sz w:val="22"/>
                <w:szCs w:val="22"/>
              </w:rPr>
              <w:t>Назначает</w:t>
            </w:r>
            <w:r w:rsidR="002E19BA" w:rsidRPr="00134CAA">
              <w:rPr>
                <w:rFonts w:ascii="Arial" w:hAnsi="Arial" w:cs="Arial"/>
                <w:sz w:val="22"/>
                <w:szCs w:val="22"/>
                <w:lang w:val="en-US"/>
              </w:rPr>
              <w:t xml:space="preserve"> </w:t>
            </w:r>
            <w:r w:rsidR="002E19BA" w:rsidRPr="00134CAA">
              <w:rPr>
                <w:rFonts w:ascii="Arial" w:hAnsi="Arial" w:cs="Arial"/>
                <w:sz w:val="22"/>
                <w:szCs w:val="22"/>
              </w:rPr>
              <w:t>желаемый</w:t>
            </w:r>
            <w:r w:rsidR="002E19BA" w:rsidRPr="00134CAA">
              <w:rPr>
                <w:rFonts w:ascii="Arial" w:hAnsi="Arial" w:cs="Arial"/>
                <w:sz w:val="22"/>
                <w:szCs w:val="22"/>
                <w:lang w:val="en-US"/>
              </w:rPr>
              <w:t xml:space="preserve"> </w:t>
            </w:r>
            <w:r w:rsidR="002E19BA" w:rsidRPr="00134CAA">
              <w:rPr>
                <w:rFonts w:ascii="Arial" w:hAnsi="Arial" w:cs="Arial"/>
                <w:sz w:val="22"/>
                <w:szCs w:val="22"/>
              </w:rPr>
              <w:t>разъем</w:t>
            </w:r>
            <w:r w:rsidR="002E19BA" w:rsidRPr="00134CAA">
              <w:rPr>
                <w:rFonts w:ascii="Arial" w:hAnsi="Arial" w:cs="Arial"/>
                <w:sz w:val="22"/>
                <w:szCs w:val="22"/>
                <w:lang w:val="en-US"/>
              </w:rPr>
              <w:t xml:space="preserve"> DIGITAL IN </w:t>
            </w:r>
            <w:r w:rsidR="002E19BA" w:rsidRPr="00134CAA">
              <w:rPr>
                <w:rFonts w:ascii="Arial" w:hAnsi="Arial" w:cs="Arial"/>
                <w:sz w:val="22"/>
                <w:szCs w:val="22"/>
              </w:rPr>
              <w:t>на</w:t>
            </w:r>
            <w:r w:rsidR="002E19BA" w:rsidRPr="00134CAA">
              <w:rPr>
                <w:rFonts w:ascii="Arial" w:hAnsi="Arial" w:cs="Arial"/>
                <w:sz w:val="22"/>
                <w:szCs w:val="22"/>
                <w:lang w:val="en-US"/>
              </w:rPr>
              <w:t xml:space="preserve"> </w:t>
            </w:r>
            <w:r w:rsidR="002E19BA" w:rsidRPr="00134CAA">
              <w:rPr>
                <w:rFonts w:ascii="Arial" w:hAnsi="Arial" w:cs="Arial"/>
                <w:sz w:val="22"/>
                <w:szCs w:val="22"/>
              </w:rPr>
              <w:t>кнопку</w:t>
            </w:r>
            <w:r w:rsidR="002E19BA" w:rsidRPr="00134CAA">
              <w:rPr>
                <w:rFonts w:ascii="Arial" w:hAnsi="Arial" w:cs="Arial"/>
                <w:sz w:val="22"/>
                <w:szCs w:val="22"/>
                <w:lang w:val="en-US"/>
              </w:rPr>
              <w:t xml:space="preserve"> STRM BOX.</w:t>
            </w:r>
          </w:p>
        </w:tc>
      </w:tr>
    </w:tbl>
    <w:p w:rsidR="002E19BA" w:rsidRPr="00134CAA" w:rsidRDefault="002E19BA" w:rsidP="00865A5D">
      <w:pPr>
        <w:pStyle w:val="a3"/>
        <w:rPr>
          <w:rFonts w:ascii="Arial" w:hAnsi="Arial" w:cs="Arial"/>
          <w:b/>
          <w:sz w:val="22"/>
          <w:szCs w:val="22"/>
          <w:lang w:val="en-US"/>
        </w:rPr>
      </w:pPr>
    </w:p>
    <w:p w:rsidR="007437C7" w:rsidRPr="00134CAA" w:rsidRDefault="007437C7" w:rsidP="00865A5D">
      <w:pPr>
        <w:pStyle w:val="a3"/>
        <w:rPr>
          <w:rFonts w:ascii="Arial" w:hAnsi="Arial" w:cs="Arial"/>
          <w:b/>
          <w:sz w:val="22"/>
          <w:szCs w:val="22"/>
          <w:lang w:val="en-US"/>
        </w:rPr>
      </w:pPr>
    </w:p>
    <w:p w:rsidR="00D32CA4" w:rsidRPr="00134CAA" w:rsidRDefault="00494D8E" w:rsidP="00865A5D">
      <w:pPr>
        <w:pStyle w:val="a3"/>
        <w:rPr>
          <w:rFonts w:ascii="Arial" w:hAnsi="Arial" w:cs="Arial"/>
          <w:b/>
          <w:sz w:val="22"/>
          <w:szCs w:val="22"/>
          <w:lang w:val="en-US"/>
        </w:rPr>
      </w:pPr>
      <w:r w:rsidRPr="00134CAA">
        <w:rPr>
          <w:rFonts w:ascii="Arial" w:hAnsi="Arial" w:cs="Arial"/>
          <w:b/>
          <w:sz w:val="22"/>
          <w:szCs w:val="22"/>
        </w:rPr>
        <w:t>стр</w:t>
      </w:r>
      <w:r w:rsidRPr="00134CAA">
        <w:rPr>
          <w:rFonts w:ascii="Arial" w:hAnsi="Arial" w:cs="Arial"/>
          <w:b/>
          <w:sz w:val="22"/>
          <w:szCs w:val="22"/>
          <w:lang w:val="en-US"/>
        </w:rPr>
        <w:t>. 15</w:t>
      </w:r>
      <w:r w:rsidR="002E19BA" w:rsidRPr="00134CAA">
        <w:rPr>
          <w:rFonts w:ascii="Arial" w:hAnsi="Arial" w:cs="Arial"/>
          <w:b/>
          <w:sz w:val="22"/>
          <w:szCs w:val="22"/>
          <w:lang w:val="en-US"/>
        </w:rPr>
        <w:t>7</w:t>
      </w:r>
    </w:p>
    <w:p w:rsidR="00494D8E" w:rsidRPr="00134CAA" w:rsidRDefault="00494D8E" w:rsidP="00865A5D">
      <w:pPr>
        <w:pStyle w:val="a3"/>
        <w:rPr>
          <w:rFonts w:ascii="Arial" w:hAnsi="Arial" w:cs="Arial"/>
          <w:b/>
          <w:sz w:val="22"/>
          <w:szCs w:val="22"/>
          <w:lang w:val="en-US"/>
        </w:rPr>
      </w:pPr>
    </w:p>
    <w:p w:rsidR="00E26541" w:rsidRPr="00134CAA" w:rsidRDefault="00494D8E" w:rsidP="00E26541">
      <w:pPr>
        <w:pStyle w:val="a3"/>
        <w:rPr>
          <w:rFonts w:ascii="Arial" w:hAnsi="Arial" w:cs="Arial"/>
          <w:b/>
          <w:sz w:val="22"/>
          <w:szCs w:val="22"/>
          <w:lang w:val="en-US"/>
        </w:rPr>
      </w:pPr>
      <w:r w:rsidRPr="00134CAA">
        <w:rPr>
          <w:rFonts w:ascii="Arial" w:hAnsi="Arial" w:cs="Arial"/>
          <w:b/>
          <w:sz w:val="22"/>
          <w:szCs w:val="22"/>
          <w:lang w:val="en-US"/>
        </w:rPr>
        <w:t>4</w:t>
      </w:r>
      <w:r w:rsidR="008D1085" w:rsidRPr="00134CAA">
        <w:rPr>
          <w:rFonts w:ascii="Arial" w:hAnsi="Arial" w:cs="Arial"/>
          <w:b/>
          <w:sz w:val="22"/>
          <w:szCs w:val="22"/>
          <w:lang w:val="en-US"/>
        </w:rPr>
        <w:t xml:space="preserve">. </w:t>
      </w:r>
      <w:r w:rsidR="00E26541" w:rsidRPr="00134CAA">
        <w:rPr>
          <w:rFonts w:ascii="Arial" w:hAnsi="Arial" w:cs="Arial"/>
          <w:b/>
          <w:sz w:val="22"/>
          <w:szCs w:val="22"/>
          <w:lang w:val="en-US"/>
        </w:rPr>
        <w:t>Digital Audio Input (</w:t>
      </w:r>
      <w:r w:rsidR="00E26541" w:rsidRPr="00134CAA">
        <w:rPr>
          <w:rFonts w:ascii="Arial" w:hAnsi="Arial" w:cs="Arial"/>
          <w:b/>
          <w:sz w:val="22"/>
          <w:szCs w:val="22"/>
        </w:rPr>
        <w:t>Цифровой</w:t>
      </w:r>
      <w:r w:rsidR="00E26541" w:rsidRPr="00134CAA">
        <w:rPr>
          <w:rFonts w:ascii="Arial" w:hAnsi="Arial" w:cs="Arial"/>
          <w:b/>
          <w:sz w:val="22"/>
          <w:szCs w:val="22"/>
          <w:lang w:val="en-US"/>
        </w:rPr>
        <w:t xml:space="preserve"> </w:t>
      </w:r>
      <w:r w:rsidR="00E26541" w:rsidRPr="00134CAA">
        <w:rPr>
          <w:rFonts w:ascii="Arial" w:hAnsi="Arial" w:cs="Arial"/>
          <w:b/>
          <w:sz w:val="22"/>
          <w:szCs w:val="22"/>
        </w:rPr>
        <w:t>аудио</w:t>
      </w:r>
      <w:r w:rsidR="00E26541" w:rsidRPr="00134CAA">
        <w:rPr>
          <w:rFonts w:ascii="Arial" w:hAnsi="Arial" w:cs="Arial"/>
          <w:b/>
          <w:sz w:val="22"/>
          <w:szCs w:val="22"/>
          <w:lang w:val="en-US"/>
        </w:rPr>
        <w:t xml:space="preserve"> </w:t>
      </w:r>
      <w:r w:rsidR="00E26541" w:rsidRPr="00134CAA">
        <w:rPr>
          <w:rFonts w:ascii="Arial" w:hAnsi="Arial" w:cs="Arial"/>
          <w:b/>
          <w:sz w:val="22"/>
          <w:szCs w:val="22"/>
        </w:rPr>
        <w:t>вход</w:t>
      </w:r>
      <w:r w:rsidR="00E26541" w:rsidRPr="00134CAA">
        <w:rPr>
          <w:rFonts w:ascii="Arial" w:hAnsi="Arial" w:cs="Arial"/>
          <w:b/>
          <w:sz w:val="22"/>
          <w:szCs w:val="22"/>
          <w:lang w:val="en-US"/>
        </w:rPr>
        <w:t>)</w:t>
      </w:r>
    </w:p>
    <w:p w:rsidR="00E26541" w:rsidRPr="00134CAA" w:rsidRDefault="00E26541" w:rsidP="00E26541">
      <w:pPr>
        <w:pStyle w:val="a3"/>
        <w:rPr>
          <w:rFonts w:ascii="Arial" w:hAnsi="Arial" w:cs="Arial"/>
          <w:sz w:val="22"/>
          <w:szCs w:val="22"/>
          <w:lang w:val="en-US"/>
        </w:rPr>
      </w:pPr>
    </w:p>
    <w:p w:rsidR="00E26541" w:rsidRPr="00134CAA" w:rsidRDefault="00E26541" w:rsidP="00E26541">
      <w:pPr>
        <w:pStyle w:val="a3"/>
        <w:rPr>
          <w:rFonts w:ascii="Arial" w:hAnsi="Arial" w:cs="Arial"/>
          <w:sz w:val="22"/>
          <w:szCs w:val="22"/>
        </w:rPr>
      </w:pPr>
      <w:r w:rsidRPr="00134CAA">
        <w:rPr>
          <w:rFonts w:ascii="Arial" w:hAnsi="Arial" w:cs="Arial"/>
          <w:sz w:val="22"/>
          <w:szCs w:val="22"/>
        </w:rPr>
        <w:lastRenderedPageBreak/>
        <w:t xml:space="preserve">Можно  изменить назначение кнопок селектора входов и разъемов </w:t>
      </w:r>
      <w:r w:rsidRPr="00134CAA">
        <w:rPr>
          <w:rFonts w:ascii="Arial" w:hAnsi="Arial" w:cs="Arial"/>
          <w:sz w:val="22"/>
          <w:szCs w:val="22"/>
          <w:lang w:val="en-US"/>
        </w:rPr>
        <w:t>DIGITAL</w:t>
      </w:r>
      <w:r w:rsidRPr="00134CAA">
        <w:rPr>
          <w:rFonts w:ascii="Arial" w:hAnsi="Arial" w:cs="Arial"/>
          <w:sz w:val="22"/>
          <w:szCs w:val="22"/>
        </w:rPr>
        <w:t xml:space="preserve"> </w:t>
      </w:r>
      <w:r w:rsidRPr="00134CAA">
        <w:rPr>
          <w:rFonts w:ascii="Arial" w:hAnsi="Arial" w:cs="Arial"/>
          <w:sz w:val="22"/>
          <w:szCs w:val="22"/>
          <w:lang w:val="en-US"/>
        </w:rPr>
        <w:t>IN</w:t>
      </w:r>
      <w:r w:rsidRPr="00134CAA">
        <w:rPr>
          <w:rFonts w:ascii="Arial" w:hAnsi="Arial" w:cs="Arial"/>
          <w:sz w:val="22"/>
          <w:szCs w:val="22"/>
        </w:rPr>
        <w:t xml:space="preserve"> </w:t>
      </w:r>
      <w:r w:rsidRPr="00134CAA">
        <w:rPr>
          <w:rFonts w:ascii="Arial" w:hAnsi="Arial" w:cs="Arial"/>
          <w:sz w:val="22"/>
          <w:szCs w:val="22"/>
          <w:lang w:val="en-US"/>
        </w:rPr>
        <w:t>COAXIAL</w:t>
      </w:r>
      <w:r w:rsidRPr="00134CAA">
        <w:rPr>
          <w:rFonts w:ascii="Arial" w:hAnsi="Arial" w:cs="Arial"/>
          <w:sz w:val="22"/>
          <w:szCs w:val="22"/>
        </w:rPr>
        <w:t xml:space="preserve"> /</w:t>
      </w:r>
      <w:r w:rsidRPr="00134CAA">
        <w:rPr>
          <w:rFonts w:ascii="Arial" w:hAnsi="Arial" w:cs="Arial"/>
          <w:sz w:val="22"/>
          <w:szCs w:val="22"/>
          <w:lang w:val="en-US"/>
        </w:rPr>
        <w:t>OPTICAL</w:t>
      </w:r>
      <w:r w:rsidRPr="00134CAA">
        <w:rPr>
          <w:rFonts w:ascii="Arial" w:hAnsi="Arial" w:cs="Arial"/>
          <w:sz w:val="22"/>
          <w:szCs w:val="22"/>
        </w:rPr>
        <w:t>. Если вы не назначили этот разъем, выберите "-----".</w:t>
      </w:r>
    </w:p>
    <w:p w:rsidR="00E26541" w:rsidRPr="00134CAA" w:rsidRDefault="00E26541" w:rsidP="00E26541">
      <w:pPr>
        <w:pStyle w:val="a3"/>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559"/>
        <w:gridCol w:w="6510"/>
      </w:tblGrid>
      <w:tr w:rsidR="00E26541" w:rsidRPr="00134CAA" w:rsidTr="00E01D2C">
        <w:tc>
          <w:tcPr>
            <w:tcW w:w="1384" w:type="dxa"/>
          </w:tcPr>
          <w:p w:rsidR="00E26541" w:rsidRPr="00134CAA" w:rsidRDefault="00E26541" w:rsidP="00E01D2C">
            <w:pPr>
              <w:pStyle w:val="a3"/>
              <w:rPr>
                <w:rFonts w:ascii="Arial" w:hAnsi="Arial" w:cs="Arial"/>
                <w:sz w:val="22"/>
                <w:szCs w:val="22"/>
                <w:lang w:val="en-US"/>
              </w:rPr>
            </w:pPr>
            <w:r w:rsidRPr="00134CAA">
              <w:rPr>
                <w:rFonts w:ascii="Arial" w:hAnsi="Arial" w:cs="Arial"/>
                <w:sz w:val="22"/>
                <w:szCs w:val="22"/>
              </w:rPr>
              <w:t>Настраиваемый пункт</w:t>
            </w:r>
          </w:p>
        </w:tc>
        <w:tc>
          <w:tcPr>
            <w:tcW w:w="1559" w:type="dxa"/>
          </w:tcPr>
          <w:p w:rsidR="00E26541" w:rsidRPr="00134CAA" w:rsidRDefault="00E26541" w:rsidP="00E01D2C">
            <w:pPr>
              <w:pStyle w:val="a3"/>
              <w:rPr>
                <w:rFonts w:ascii="Arial" w:hAnsi="Arial" w:cs="Arial"/>
                <w:sz w:val="22"/>
                <w:szCs w:val="22"/>
                <w:lang w:val="en-US"/>
              </w:rPr>
            </w:pPr>
            <w:r w:rsidRPr="00134CAA">
              <w:rPr>
                <w:rFonts w:ascii="Arial" w:hAnsi="Arial" w:cs="Arial"/>
                <w:sz w:val="22"/>
                <w:szCs w:val="22"/>
              </w:rPr>
              <w:t>Значение по умолчанию</w:t>
            </w:r>
          </w:p>
        </w:tc>
        <w:tc>
          <w:tcPr>
            <w:tcW w:w="6510" w:type="dxa"/>
          </w:tcPr>
          <w:p w:rsidR="00E26541" w:rsidRPr="00134CAA" w:rsidRDefault="00E26541" w:rsidP="00E01D2C">
            <w:pPr>
              <w:pStyle w:val="a3"/>
              <w:rPr>
                <w:rFonts w:ascii="Arial" w:hAnsi="Arial" w:cs="Arial"/>
                <w:sz w:val="22"/>
                <w:szCs w:val="22"/>
                <w:lang w:val="en-US"/>
              </w:rPr>
            </w:pPr>
            <w:r w:rsidRPr="00134CAA">
              <w:rPr>
                <w:rFonts w:ascii="Arial" w:hAnsi="Arial" w:cs="Arial"/>
                <w:sz w:val="22"/>
                <w:szCs w:val="22"/>
              </w:rPr>
              <w:t>Детали установки</w:t>
            </w:r>
          </w:p>
        </w:tc>
      </w:tr>
      <w:tr w:rsidR="001E2E47" w:rsidRPr="00134CAA" w:rsidTr="00E01D2C">
        <w:tc>
          <w:tcPr>
            <w:tcW w:w="1384" w:type="dxa"/>
          </w:tcPr>
          <w:p w:rsidR="001E2E47" w:rsidRPr="00134CAA" w:rsidRDefault="001E2E47" w:rsidP="00E01D2C">
            <w:pPr>
              <w:pStyle w:val="a3"/>
              <w:rPr>
                <w:rFonts w:ascii="Arial" w:hAnsi="Arial" w:cs="Arial"/>
                <w:sz w:val="22"/>
                <w:szCs w:val="22"/>
                <w:lang w:val="en-US"/>
              </w:rPr>
            </w:pPr>
            <w:r w:rsidRPr="00134CAA">
              <w:rPr>
                <w:rFonts w:ascii="Arial" w:hAnsi="Arial" w:cs="Arial"/>
                <w:sz w:val="22"/>
                <w:szCs w:val="22"/>
                <w:lang w:val="en-US"/>
              </w:rPr>
              <w:t xml:space="preserve">PC </w:t>
            </w:r>
          </w:p>
        </w:tc>
        <w:tc>
          <w:tcPr>
            <w:tcW w:w="1559" w:type="dxa"/>
          </w:tcPr>
          <w:p w:rsidR="001E2E47" w:rsidRPr="00134CAA" w:rsidRDefault="001E2E47" w:rsidP="00E01D2C">
            <w:pPr>
              <w:pStyle w:val="a3"/>
              <w:rPr>
                <w:rFonts w:ascii="Arial" w:hAnsi="Arial" w:cs="Arial"/>
                <w:sz w:val="22"/>
                <w:szCs w:val="22"/>
                <w:lang w:val="en-US"/>
              </w:rPr>
            </w:pPr>
            <w:r w:rsidRPr="00134CAA">
              <w:rPr>
                <w:rFonts w:ascii="Arial" w:hAnsi="Arial" w:cs="Arial"/>
                <w:sz w:val="22"/>
                <w:szCs w:val="22"/>
                <w:lang w:val="en-US"/>
              </w:rPr>
              <w:t>-----</w:t>
            </w:r>
          </w:p>
        </w:tc>
        <w:tc>
          <w:tcPr>
            <w:tcW w:w="6510" w:type="dxa"/>
          </w:tcPr>
          <w:p w:rsidR="001E2E47" w:rsidRPr="00134CAA" w:rsidRDefault="007437C7" w:rsidP="00E01D2C">
            <w:pPr>
              <w:pStyle w:val="a3"/>
              <w:rPr>
                <w:rFonts w:ascii="Arial" w:hAnsi="Arial" w:cs="Arial"/>
                <w:sz w:val="22"/>
                <w:szCs w:val="22"/>
                <w:lang w:val="en-US"/>
              </w:rPr>
            </w:pPr>
            <w:r w:rsidRPr="00134CAA">
              <w:rPr>
                <w:rFonts w:ascii="Arial" w:hAnsi="Arial" w:cs="Arial"/>
                <w:sz w:val="22"/>
                <w:szCs w:val="22"/>
                <w:lang w:val="en-US"/>
              </w:rPr>
              <w:t>«COAXIAL1», «COAXIAL2», «OPTICAL1», «OPTICAL2», «OPTICAL3»</w:t>
            </w:r>
            <w:r w:rsidR="001E2E47" w:rsidRPr="00134CAA">
              <w:rPr>
                <w:rFonts w:ascii="Arial" w:hAnsi="Arial" w:cs="Arial"/>
                <w:sz w:val="22"/>
                <w:szCs w:val="22"/>
                <w:lang w:val="en-US"/>
              </w:rPr>
              <w:t xml:space="preserve">: </w:t>
            </w:r>
            <w:r w:rsidR="001E2E47" w:rsidRPr="00134CAA">
              <w:rPr>
                <w:rFonts w:ascii="Arial" w:hAnsi="Arial" w:cs="Arial"/>
                <w:sz w:val="22"/>
                <w:szCs w:val="22"/>
              </w:rPr>
              <w:t>Назначает</w:t>
            </w:r>
            <w:r w:rsidR="001E2E47" w:rsidRPr="00134CAA">
              <w:rPr>
                <w:rFonts w:ascii="Arial" w:hAnsi="Arial" w:cs="Arial"/>
                <w:sz w:val="22"/>
                <w:szCs w:val="22"/>
                <w:lang w:val="en-US"/>
              </w:rPr>
              <w:t xml:space="preserve"> </w:t>
            </w:r>
            <w:r w:rsidR="001E2E47" w:rsidRPr="00134CAA">
              <w:rPr>
                <w:rFonts w:ascii="Arial" w:hAnsi="Arial" w:cs="Arial"/>
                <w:sz w:val="22"/>
                <w:szCs w:val="22"/>
              </w:rPr>
              <w:t>желаемый</w:t>
            </w:r>
            <w:r w:rsidR="001E2E47" w:rsidRPr="00134CAA">
              <w:rPr>
                <w:rFonts w:ascii="Arial" w:hAnsi="Arial" w:cs="Arial"/>
                <w:sz w:val="22"/>
                <w:szCs w:val="22"/>
                <w:lang w:val="en-US"/>
              </w:rPr>
              <w:t xml:space="preserve"> </w:t>
            </w:r>
            <w:r w:rsidR="001E2E47" w:rsidRPr="00134CAA">
              <w:rPr>
                <w:rFonts w:ascii="Arial" w:hAnsi="Arial" w:cs="Arial"/>
                <w:sz w:val="22"/>
                <w:szCs w:val="22"/>
              </w:rPr>
              <w:t>разъем</w:t>
            </w:r>
            <w:r w:rsidR="001E2E47" w:rsidRPr="00134CAA">
              <w:rPr>
                <w:rFonts w:ascii="Arial" w:hAnsi="Arial" w:cs="Arial"/>
                <w:sz w:val="22"/>
                <w:szCs w:val="22"/>
                <w:lang w:val="en-US"/>
              </w:rPr>
              <w:t xml:space="preserve"> DIGITAL IN </w:t>
            </w:r>
            <w:r w:rsidR="001E2E47" w:rsidRPr="00134CAA">
              <w:rPr>
                <w:rFonts w:ascii="Arial" w:hAnsi="Arial" w:cs="Arial"/>
                <w:sz w:val="22"/>
                <w:szCs w:val="22"/>
              </w:rPr>
              <w:t>на</w:t>
            </w:r>
            <w:r w:rsidR="001E2E47" w:rsidRPr="00134CAA">
              <w:rPr>
                <w:rFonts w:ascii="Arial" w:hAnsi="Arial" w:cs="Arial"/>
                <w:sz w:val="22"/>
                <w:szCs w:val="22"/>
                <w:lang w:val="en-US"/>
              </w:rPr>
              <w:t xml:space="preserve"> </w:t>
            </w:r>
            <w:r w:rsidR="001E2E47" w:rsidRPr="00134CAA">
              <w:rPr>
                <w:rFonts w:ascii="Arial" w:hAnsi="Arial" w:cs="Arial"/>
                <w:sz w:val="22"/>
                <w:szCs w:val="22"/>
              </w:rPr>
              <w:t>кнопку</w:t>
            </w:r>
            <w:r w:rsidR="001E2E47" w:rsidRPr="00134CAA">
              <w:rPr>
                <w:rFonts w:ascii="Arial" w:hAnsi="Arial" w:cs="Arial"/>
                <w:sz w:val="22"/>
                <w:szCs w:val="22"/>
                <w:lang w:val="en-US"/>
              </w:rPr>
              <w:t xml:space="preserve"> PC.</w:t>
            </w:r>
          </w:p>
        </w:tc>
      </w:tr>
      <w:tr w:rsidR="001E2E47" w:rsidRPr="00134CAA" w:rsidTr="00E01D2C">
        <w:tc>
          <w:tcPr>
            <w:tcW w:w="1384" w:type="dxa"/>
          </w:tcPr>
          <w:p w:rsidR="001E2E47" w:rsidRPr="00134CAA" w:rsidRDefault="001E2E47" w:rsidP="00E01D2C">
            <w:pPr>
              <w:pStyle w:val="a3"/>
              <w:rPr>
                <w:rFonts w:ascii="Arial" w:hAnsi="Arial" w:cs="Arial"/>
                <w:sz w:val="22"/>
                <w:szCs w:val="22"/>
                <w:lang w:val="en-US"/>
              </w:rPr>
            </w:pPr>
            <w:r w:rsidRPr="00134CAA">
              <w:rPr>
                <w:rFonts w:ascii="Arial" w:hAnsi="Arial" w:cs="Arial"/>
                <w:sz w:val="22"/>
                <w:szCs w:val="22"/>
                <w:lang w:val="en-US"/>
              </w:rPr>
              <w:t>CD</w:t>
            </w:r>
          </w:p>
        </w:tc>
        <w:tc>
          <w:tcPr>
            <w:tcW w:w="1559" w:type="dxa"/>
          </w:tcPr>
          <w:p w:rsidR="001E2E47" w:rsidRPr="00134CAA" w:rsidRDefault="007437C7" w:rsidP="00270832">
            <w:pPr>
              <w:pStyle w:val="a3"/>
              <w:rPr>
                <w:rFonts w:ascii="Arial" w:hAnsi="Arial" w:cs="Arial"/>
                <w:sz w:val="22"/>
                <w:szCs w:val="22"/>
              </w:rPr>
            </w:pPr>
            <w:r w:rsidRPr="00134CAA">
              <w:rPr>
                <w:rFonts w:ascii="Arial" w:hAnsi="Arial" w:cs="Arial"/>
                <w:sz w:val="22"/>
                <w:szCs w:val="22"/>
                <w:lang w:val="en-US"/>
              </w:rPr>
              <w:t>OPTICAL</w:t>
            </w:r>
            <w:r w:rsidRPr="00134CAA">
              <w:rPr>
                <w:rFonts w:ascii="Arial" w:hAnsi="Arial" w:cs="Arial"/>
                <w:sz w:val="22"/>
                <w:szCs w:val="22"/>
              </w:rPr>
              <w:t>2</w:t>
            </w:r>
          </w:p>
        </w:tc>
        <w:tc>
          <w:tcPr>
            <w:tcW w:w="6510" w:type="dxa"/>
          </w:tcPr>
          <w:p w:rsidR="001E2E47" w:rsidRPr="00134CAA" w:rsidRDefault="007437C7" w:rsidP="00E01D2C">
            <w:pPr>
              <w:pStyle w:val="a3"/>
              <w:rPr>
                <w:rFonts w:ascii="Arial" w:hAnsi="Arial" w:cs="Arial"/>
                <w:sz w:val="22"/>
                <w:szCs w:val="22"/>
                <w:lang w:val="en-US"/>
              </w:rPr>
            </w:pPr>
            <w:r w:rsidRPr="00134CAA">
              <w:rPr>
                <w:rFonts w:ascii="Arial" w:hAnsi="Arial" w:cs="Arial"/>
                <w:sz w:val="22"/>
                <w:szCs w:val="22"/>
                <w:lang w:val="en-US"/>
              </w:rPr>
              <w:t>«COAXIAL1», «COAXIAL2», «OPTICAL1», «OPTICAL2», «OPTICAL3»</w:t>
            </w:r>
            <w:r w:rsidR="001E2E47" w:rsidRPr="00134CAA">
              <w:rPr>
                <w:rFonts w:ascii="Arial" w:hAnsi="Arial" w:cs="Arial"/>
                <w:sz w:val="22"/>
                <w:szCs w:val="22"/>
                <w:lang w:val="en-US"/>
              </w:rPr>
              <w:t xml:space="preserve">: </w:t>
            </w:r>
            <w:r w:rsidR="001E2E47" w:rsidRPr="00134CAA">
              <w:rPr>
                <w:rFonts w:ascii="Arial" w:hAnsi="Arial" w:cs="Arial"/>
                <w:sz w:val="22"/>
                <w:szCs w:val="22"/>
              </w:rPr>
              <w:t>Назначает</w:t>
            </w:r>
            <w:r w:rsidR="001E2E47" w:rsidRPr="00134CAA">
              <w:rPr>
                <w:rFonts w:ascii="Arial" w:hAnsi="Arial" w:cs="Arial"/>
                <w:sz w:val="22"/>
                <w:szCs w:val="22"/>
                <w:lang w:val="en-US"/>
              </w:rPr>
              <w:t xml:space="preserve"> </w:t>
            </w:r>
            <w:r w:rsidR="001E2E47" w:rsidRPr="00134CAA">
              <w:rPr>
                <w:rFonts w:ascii="Arial" w:hAnsi="Arial" w:cs="Arial"/>
                <w:sz w:val="22"/>
                <w:szCs w:val="22"/>
              </w:rPr>
              <w:t>желаемый</w:t>
            </w:r>
            <w:r w:rsidR="001E2E47" w:rsidRPr="00134CAA">
              <w:rPr>
                <w:rFonts w:ascii="Arial" w:hAnsi="Arial" w:cs="Arial"/>
                <w:sz w:val="22"/>
                <w:szCs w:val="22"/>
                <w:lang w:val="en-US"/>
              </w:rPr>
              <w:t xml:space="preserve"> </w:t>
            </w:r>
            <w:r w:rsidR="001E2E47" w:rsidRPr="00134CAA">
              <w:rPr>
                <w:rFonts w:ascii="Arial" w:hAnsi="Arial" w:cs="Arial"/>
                <w:sz w:val="22"/>
                <w:szCs w:val="22"/>
              </w:rPr>
              <w:t>разъем</w:t>
            </w:r>
            <w:r w:rsidR="001E2E47" w:rsidRPr="00134CAA">
              <w:rPr>
                <w:rFonts w:ascii="Arial" w:hAnsi="Arial" w:cs="Arial"/>
                <w:sz w:val="22"/>
                <w:szCs w:val="22"/>
                <w:lang w:val="en-US"/>
              </w:rPr>
              <w:t xml:space="preserve"> DIGITAL IN </w:t>
            </w:r>
            <w:r w:rsidR="001E2E47" w:rsidRPr="00134CAA">
              <w:rPr>
                <w:rFonts w:ascii="Arial" w:hAnsi="Arial" w:cs="Arial"/>
                <w:sz w:val="22"/>
                <w:szCs w:val="22"/>
              </w:rPr>
              <w:t>на</w:t>
            </w:r>
            <w:r w:rsidR="001E2E47" w:rsidRPr="00134CAA">
              <w:rPr>
                <w:rFonts w:ascii="Arial" w:hAnsi="Arial" w:cs="Arial"/>
                <w:sz w:val="22"/>
                <w:szCs w:val="22"/>
                <w:lang w:val="en-US"/>
              </w:rPr>
              <w:t xml:space="preserve"> </w:t>
            </w:r>
            <w:r w:rsidR="001E2E47" w:rsidRPr="00134CAA">
              <w:rPr>
                <w:rFonts w:ascii="Arial" w:hAnsi="Arial" w:cs="Arial"/>
                <w:sz w:val="22"/>
                <w:szCs w:val="22"/>
              </w:rPr>
              <w:t>кнопку</w:t>
            </w:r>
            <w:r w:rsidR="001E2E47" w:rsidRPr="00134CAA">
              <w:rPr>
                <w:rFonts w:ascii="Arial" w:hAnsi="Arial" w:cs="Arial"/>
                <w:sz w:val="22"/>
                <w:szCs w:val="22"/>
                <w:lang w:val="en-US"/>
              </w:rPr>
              <w:t xml:space="preserve"> CD.</w:t>
            </w:r>
          </w:p>
        </w:tc>
      </w:tr>
      <w:tr w:rsidR="001E2E47" w:rsidRPr="00134CAA" w:rsidTr="009F78FA">
        <w:tc>
          <w:tcPr>
            <w:tcW w:w="1384" w:type="dxa"/>
          </w:tcPr>
          <w:p w:rsidR="001E2E47" w:rsidRPr="00134CAA" w:rsidRDefault="001E2E47" w:rsidP="009F78FA">
            <w:pPr>
              <w:pStyle w:val="a3"/>
              <w:rPr>
                <w:rFonts w:ascii="Arial" w:hAnsi="Arial" w:cs="Arial"/>
                <w:sz w:val="22"/>
                <w:szCs w:val="22"/>
                <w:lang w:val="en-US"/>
              </w:rPr>
            </w:pPr>
            <w:r w:rsidRPr="00134CAA">
              <w:rPr>
                <w:rFonts w:ascii="Arial" w:hAnsi="Arial" w:cs="Arial"/>
                <w:sz w:val="22"/>
                <w:szCs w:val="22"/>
                <w:lang w:val="en-US"/>
              </w:rPr>
              <w:t>TV</w:t>
            </w:r>
          </w:p>
        </w:tc>
        <w:tc>
          <w:tcPr>
            <w:tcW w:w="1559" w:type="dxa"/>
          </w:tcPr>
          <w:p w:rsidR="001E2E47" w:rsidRPr="00134CAA" w:rsidRDefault="001E2E47" w:rsidP="001E2E47">
            <w:pPr>
              <w:pStyle w:val="a3"/>
              <w:rPr>
                <w:rFonts w:ascii="Arial" w:hAnsi="Arial" w:cs="Arial"/>
                <w:sz w:val="22"/>
                <w:szCs w:val="22"/>
              </w:rPr>
            </w:pPr>
            <w:r w:rsidRPr="00134CAA">
              <w:rPr>
                <w:rFonts w:ascii="Arial" w:hAnsi="Arial" w:cs="Arial"/>
                <w:sz w:val="22"/>
                <w:szCs w:val="22"/>
                <w:lang w:val="en-US"/>
              </w:rPr>
              <w:t>OPTICAL</w:t>
            </w:r>
            <w:r w:rsidR="007437C7" w:rsidRPr="00134CAA">
              <w:rPr>
                <w:rFonts w:ascii="Arial" w:hAnsi="Arial" w:cs="Arial"/>
                <w:sz w:val="22"/>
                <w:szCs w:val="22"/>
              </w:rPr>
              <w:t>3</w:t>
            </w:r>
          </w:p>
        </w:tc>
        <w:tc>
          <w:tcPr>
            <w:tcW w:w="6510" w:type="dxa"/>
          </w:tcPr>
          <w:p w:rsidR="001E2E47" w:rsidRPr="00134CAA" w:rsidRDefault="007437C7" w:rsidP="009F78FA">
            <w:pPr>
              <w:pStyle w:val="a3"/>
              <w:rPr>
                <w:rFonts w:ascii="Arial" w:hAnsi="Arial" w:cs="Arial"/>
                <w:sz w:val="22"/>
                <w:szCs w:val="22"/>
                <w:lang w:val="en-US"/>
              </w:rPr>
            </w:pPr>
            <w:r w:rsidRPr="00134CAA">
              <w:rPr>
                <w:rFonts w:ascii="Arial" w:hAnsi="Arial" w:cs="Arial"/>
                <w:sz w:val="22"/>
                <w:szCs w:val="22"/>
                <w:lang w:val="en-US"/>
              </w:rPr>
              <w:t>«COAXIAL1», «COAXIAL2», «OPTICAL1», «OPTICAL2», «OPTICAL3»</w:t>
            </w:r>
            <w:r w:rsidR="001E2E47" w:rsidRPr="00134CAA">
              <w:rPr>
                <w:rFonts w:ascii="Arial" w:hAnsi="Arial" w:cs="Arial"/>
                <w:sz w:val="22"/>
                <w:szCs w:val="22"/>
                <w:lang w:val="en-US"/>
              </w:rPr>
              <w:t xml:space="preserve">: </w:t>
            </w:r>
            <w:r w:rsidR="001E2E47" w:rsidRPr="00134CAA">
              <w:rPr>
                <w:rFonts w:ascii="Arial" w:hAnsi="Arial" w:cs="Arial"/>
                <w:sz w:val="22"/>
                <w:szCs w:val="22"/>
              </w:rPr>
              <w:t>Назначает</w:t>
            </w:r>
            <w:r w:rsidR="001E2E47" w:rsidRPr="00134CAA">
              <w:rPr>
                <w:rFonts w:ascii="Arial" w:hAnsi="Arial" w:cs="Arial"/>
                <w:sz w:val="22"/>
                <w:szCs w:val="22"/>
                <w:lang w:val="en-US"/>
              </w:rPr>
              <w:t xml:space="preserve"> </w:t>
            </w:r>
            <w:r w:rsidR="001E2E47" w:rsidRPr="00134CAA">
              <w:rPr>
                <w:rFonts w:ascii="Arial" w:hAnsi="Arial" w:cs="Arial"/>
                <w:sz w:val="22"/>
                <w:szCs w:val="22"/>
              </w:rPr>
              <w:t>желаемый</w:t>
            </w:r>
            <w:r w:rsidR="001E2E47" w:rsidRPr="00134CAA">
              <w:rPr>
                <w:rFonts w:ascii="Arial" w:hAnsi="Arial" w:cs="Arial"/>
                <w:sz w:val="22"/>
                <w:szCs w:val="22"/>
                <w:lang w:val="en-US"/>
              </w:rPr>
              <w:t xml:space="preserve"> </w:t>
            </w:r>
            <w:r w:rsidR="001E2E47" w:rsidRPr="00134CAA">
              <w:rPr>
                <w:rFonts w:ascii="Arial" w:hAnsi="Arial" w:cs="Arial"/>
                <w:sz w:val="22"/>
                <w:szCs w:val="22"/>
              </w:rPr>
              <w:t>разъем</w:t>
            </w:r>
            <w:r w:rsidR="001E2E47" w:rsidRPr="00134CAA">
              <w:rPr>
                <w:rFonts w:ascii="Arial" w:hAnsi="Arial" w:cs="Arial"/>
                <w:sz w:val="22"/>
                <w:szCs w:val="22"/>
                <w:lang w:val="en-US"/>
              </w:rPr>
              <w:t xml:space="preserve"> DIGITAL IN </w:t>
            </w:r>
            <w:r w:rsidR="001E2E47" w:rsidRPr="00134CAA">
              <w:rPr>
                <w:rFonts w:ascii="Arial" w:hAnsi="Arial" w:cs="Arial"/>
                <w:sz w:val="22"/>
                <w:szCs w:val="22"/>
              </w:rPr>
              <w:t>на</w:t>
            </w:r>
            <w:r w:rsidR="001E2E47" w:rsidRPr="00134CAA">
              <w:rPr>
                <w:rFonts w:ascii="Arial" w:hAnsi="Arial" w:cs="Arial"/>
                <w:sz w:val="22"/>
                <w:szCs w:val="22"/>
                <w:lang w:val="en-US"/>
              </w:rPr>
              <w:t xml:space="preserve"> </w:t>
            </w:r>
            <w:r w:rsidR="001E2E47" w:rsidRPr="00134CAA">
              <w:rPr>
                <w:rFonts w:ascii="Arial" w:hAnsi="Arial" w:cs="Arial"/>
                <w:sz w:val="22"/>
                <w:szCs w:val="22"/>
              </w:rPr>
              <w:t>кнопку</w:t>
            </w:r>
            <w:r w:rsidR="001E2E47" w:rsidRPr="00134CAA">
              <w:rPr>
                <w:rFonts w:ascii="Arial" w:hAnsi="Arial" w:cs="Arial"/>
                <w:sz w:val="22"/>
                <w:szCs w:val="22"/>
                <w:lang w:val="en-US"/>
              </w:rPr>
              <w:t xml:space="preserve"> TV.</w:t>
            </w:r>
          </w:p>
        </w:tc>
      </w:tr>
      <w:tr w:rsidR="00BE35A7" w:rsidRPr="00134CAA" w:rsidTr="009F78FA">
        <w:tc>
          <w:tcPr>
            <w:tcW w:w="1384" w:type="dxa"/>
          </w:tcPr>
          <w:p w:rsidR="00BE35A7" w:rsidRPr="00134CAA" w:rsidRDefault="00BE35A7" w:rsidP="009F78FA">
            <w:pPr>
              <w:pStyle w:val="a3"/>
              <w:rPr>
                <w:rFonts w:ascii="Arial" w:hAnsi="Arial" w:cs="Arial"/>
                <w:sz w:val="22"/>
                <w:szCs w:val="22"/>
                <w:lang w:val="en-US"/>
              </w:rPr>
            </w:pPr>
            <w:r w:rsidRPr="00134CAA">
              <w:rPr>
                <w:rFonts w:ascii="Arial" w:hAnsi="Arial" w:cs="Arial"/>
                <w:sz w:val="22"/>
                <w:szCs w:val="22"/>
                <w:lang w:val="en-US"/>
              </w:rPr>
              <w:t>PHONO</w:t>
            </w:r>
          </w:p>
        </w:tc>
        <w:tc>
          <w:tcPr>
            <w:tcW w:w="1559" w:type="dxa"/>
          </w:tcPr>
          <w:p w:rsidR="00BE35A7" w:rsidRPr="00134CAA" w:rsidRDefault="00BE35A7" w:rsidP="001E2E47">
            <w:pPr>
              <w:pStyle w:val="a3"/>
              <w:rPr>
                <w:rFonts w:ascii="Arial" w:hAnsi="Arial" w:cs="Arial"/>
                <w:sz w:val="22"/>
                <w:szCs w:val="22"/>
                <w:lang w:val="en-US"/>
              </w:rPr>
            </w:pPr>
            <w:r w:rsidRPr="00134CAA">
              <w:rPr>
                <w:rFonts w:ascii="Arial" w:hAnsi="Arial" w:cs="Arial"/>
                <w:sz w:val="22"/>
                <w:szCs w:val="22"/>
                <w:lang w:val="en-US"/>
              </w:rPr>
              <w:t>-----</w:t>
            </w:r>
          </w:p>
        </w:tc>
        <w:tc>
          <w:tcPr>
            <w:tcW w:w="6510" w:type="dxa"/>
          </w:tcPr>
          <w:p w:rsidR="00BE35A7" w:rsidRPr="00134CAA" w:rsidRDefault="007437C7" w:rsidP="009F78FA">
            <w:pPr>
              <w:pStyle w:val="a3"/>
              <w:rPr>
                <w:rFonts w:ascii="Arial" w:hAnsi="Arial" w:cs="Arial"/>
                <w:sz w:val="22"/>
                <w:szCs w:val="22"/>
                <w:lang w:val="en-US"/>
              </w:rPr>
            </w:pPr>
            <w:r w:rsidRPr="00134CAA">
              <w:rPr>
                <w:rFonts w:ascii="Arial" w:hAnsi="Arial" w:cs="Arial"/>
                <w:sz w:val="22"/>
                <w:szCs w:val="22"/>
                <w:lang w:val="en-US"/>
              </w:rPr>
              <w:t>«COAXIAL1», «COAXIAL2», «OPTICAL1», «OPTICAL2», «OPTICAL3», «OPTICAL3»</w:t>
            </w:r>
            <w:r w:rsidR="00BE35A7" w:rsidRPr="00134CAA">
              <w:rPr>
                <w:rFonts w:ascii="Arial" w:hAnsi="Arial" w:cs="Arial"/>
                <w:sz w:val="22"/>
                <w:szCs w:val="22"/>
                <w:lang w:val="en-US"/>
              </w:rPr>
              <w:t xml:space="preserve">: </w:t>
            </w:r>
            <w:r w:rsidR="00BE35A7" w:rsidRPr="00134CAA">
              <w:rPr>
                <w:rFonts w:ascii="Arial" w:hAnsi="Arial" w:cs="Arial"/>
                <w:sz w:val="22"/>
                <w:szCs w:val="22"/>
              </w:rPr>
              <w:t>Назначает</w:t>
            </w:r>
            <w:r w:rsidR="00BE35A7" w:rsidRPr="00134CAA">
              <w:rPr>
                <w:rFonts w:ascii="Arial" w:hAnsi="Arial" w:cs="Arial"/>
                <w:sz w:val="22"/>
                <w:szCs w:val="22"/>
                <w:lang w:val="en-US"/>
              </w:rPr>
              <w:t xml:space="preserve"> </w:t>
            </w:r>
            <w:r w:rsidR="00BE35A7" w:rsidRPr="00134CAA">
              <w:rPr>
                <w:rFonts w:ascii="Arial" w:hAnsi="Arial" w:cs="Arial"/>
                <w:sz w:val="22"/>
                <w:szCs w:val="22"/>
              </w:rPr>
              <w:t>желаемый</w:t>
            </w:r>
            <w:r w:rsidR="00BE35A7" w:rsidRPr="00134CAA">
              <w:rPr>
                <w:rFonts w:ascii="Arial" w:hAnsi="Arial" w:cs="Arial"/>
                <w:sz w:val="22"/>
                <w:szCs w:val="22"/>
                <w:lang w:val="en-US"/>
              </w:rPr>
              <w:t xml:space="preserve"> </w:t>
            </w:r>
            <w:r w:rsidR="00BE35A7" w:rsidRPr="00134CAA">
              <w:rPr>
                <w:rFonts w:ascii="Arial" w:hAnsi="Arial" w:cs="Arial"/>
                <w:sz w:val="22"/>
                <w:szCs w:val="22"/>
              </w:rPr>
              <w:t>разъем</w:t>
            </w:r>
            <w:r w:rsidR="00BE35A7" w:rsidRPr="00134CAA">
              <w:rPr>
                <w:rFonts w:ascii="Arial" w:hAnsi="Arial" w:cs="Arial"/>
                <w:sz w:val="22"/>
                <w:szCs w:val="22"/>
                <w:lang w:val="en-US"/>
              </w:rPr>
              <w:t xml:space="preserve"> DIGITAL IN </w:t>
            </w:r>
            <w:r w:rsidR="00BE35A7" w:rsidRPr="00134CAA">
              <w:rPr>
                <w:rFonts w:ascii="Arial" w:hAnsi="Arial" w:cs="Arial"/>
                <w:sz w:val="22"/>
                <w:szCs w:val="22"/>
              </w:rPr>
              <w:t>на</w:t>
            </w:r>
            <w:r w:rsidR="00BE35A7" w:rsidRPr="00134CAA">
              <w:rPr>
                <w:rFonts w:ascii="Arial" w:hAnsi="Arial" w:cs="Arial"/>
                <w:sz w:val="22"/>
                <w:szCs w:val="22"/>
                <w:lang w:val="en-US"/>
              </w:rPr>
              <w:t xml:space="preserve"> </w:t>
            </w:r>
            <w:r w:rsidR="00BE35A7" w:rsidRPr="00134CAA">
              <w:rPr>
                <w:rFonts w:ascii="Arial" w:hAnsi="Arial" w:cs="Arial"/>
                <w:sz w:val="22"/>
                <w:szCs w:val="22"/>
              </w:rPr>
              <w:t>кнопку</w:t>
            </w:r>
            <w:r w:rsidR="00BE35A7" w:rsidRPr="00134CAA">
              <w:rPr>
                <w:rFonts w:ascii="Arial" w:hAnsi="Arial" w:cs="Arial"/>
                <w:sz w:val="22"/>
                <w:szCs w:val="22"/>
                <w:lang w:val="en-US"/>
              </w:rPr>
              <w:t xml:space="preserve"> PHONO.</w:t>
            </w:r>
          </w:p>
        </w:tc>
      </w:tr>
    </w:tbl>
    <w:p w:rsidR="00084C87" w:rsidRPr="00134CAA" w:rsidRDefault="00084C87" w:rsidP="00084C87">
      <w:pPr>
        <w:pStyle w:val="a3"/>
        <w:rPr>
          <w:rFonts w:ascii="Arial" w:hAnsi="Arial" w:cs="Arial"/>
          <w:sz w:val="22"/>
          <w:szCs w:val="22"/>
          <w:lang w:val="en-US"/>
        </w:rPr>
      </w:pPr>
    </w:p>
    <w:p w:rsidR="00084C87" w:rsidRPr="00134CAA" w:rsidRDefault="00084C87" w:rsidP="00084C87">
      <w:pPr>
        <w:pStyle w:val="a3"/>
        <w:rPr>
          <w:rFonts w:ascii="Arial" w:hAnsi="Arial" w:cs="Arial"/>
          <w:sz w:val="22"/>
          <w:szCs w:val="22"/>
        </w:rPr>
      </w:pPr>
      <w:r w:rsidRPr="00134CAA">
        <w:rPr>
          <w:rFonts w:ascii="Arial" w:hAnsi="Arial" w:cs="Arial"/>
          <w:sz w:val="22"/>
          <w:szCs w:val="22"/>
        </w:rPr>
        <w:t xml:space="preserve">Для </w:t>
      </w:r>
      <w:r w:rsidRPr="00134CAA">
        <w:rPr>
          <w:rFonts w:ascii="Arial" w:hAnsi="Arial" w:cs="Arial"/>
          <w:sz w:val="22"/>
          <w:szCs w:val="22"/>
          <w:lang w:val="en-US"/>
        </w:rPr>
        <w:t>PCM</w:t>
      </w:r>
      <w:r w:rsidRPr="00134CAA">
        <w:rPr>
          <w:rFonts w:ascii="Arial" w:hAnsi="Arial" w:cs="Arial"/>
          <w:sz w:val="22"/>
          <w:szCs w:val="22"/>
        </w:rPr>
        <w:t xml:space="preserve"> сигналов (стерео, моно) поддерживаются частоты дискретизации с цифрового входа (оптический и коаксиальный) - 32/44.1/48/88.2/96 кГц/16, 20, 24 </w:t>
      </w:r>
      <w:r w:rsidR="001E2E47" w:rsidRPr="00134CAA">
        <w:rPr>
          <w:rFonts w:ascii="Arial" w:hAnsi="Arial" w:cs="Arial"/>
          <w:sz w:val="22"/>
          <w:szCs w:val="22"/>
        </w:rPr>
        <w:t>бит</w:t>
      </w:r>
      <w:r w:rsidRPr="00134CAA">
        <w:rPr>
          <w:rFonts w:ascii="Arial" w:hAnsi="Arial" w:cs="Arial"/>
          <w:sz w:val="22"/>
          <w:szCs w:val="22"/>
        </w:rPr>
        <w:t>.</w:t>
      </w:r>
    </w:p>
    <w:p w:rsidR="00BE35A7" w:rsidRPr="00134CAA" w:rsidRDefault="00BE35A7" w:rsidP="0026677F">
      <w:pPr>
        <w:numPr>
          <w:ilvl w:val="12"/>
          <w:numId w:val="0"/>
        </w:numPr>
        <w:spacing w:after="0" w:line="240" w:lineRule="auto"/>
        <w:rPr>
          <w:rFonts w:ascii="Arial" w:hAnsi="Arial" w:cs="Arial"/>
        </w:rPr>
      </w:pPr>
    </w:p>
    <w:p w:rsidR="0045724D" w:rsidRPr="00134CAA" w:rsidRDefault="00494D8E" w:rsidP="0045724D">
      <w:pPr>
        <w:pStyle w:val="a3"/>
        <w:rPr>
          <w:rFonts w:ascii="Arial" w:hAnsi="Arial" w:cs="Arial"/>
          <w:b/>
          <w:sz w:val="22"/>
          <w:szCs w:val="22"/>
        </w:rPr>
      </w:pPr>
      <w:r w:rsidRPr="00134CAA">
        <w:rPr>
          <w:rFonts w:ascii="Arial" w:hAnsi="Arial" w:cs="Arial"/>
          <w:b/>
          <w:sz w:val="22"/>
          <w:szCs w:val="22"/>
        </w:rPr>
        <w:t>5</w:t>
      </w:r>
      <w:r w:rsidR="0045724D" w:rsidRPr="00134CAA">
        <w:rPr>
          <w:rFonts w:ascii="Arial" w:hAnsi="Arial" w:cs="Arial"/>
          <w:b/>
          <w:sz w:val="22"/>
          <w:szCs w:val="22"/>
        </w:rPr>
        <w:t xml:space="preserve">. </w:t>
      </w:r>
      <w:r w:rsidR="0045724D" w:rsidRPr="00134CAA">
        <w:rPr>
          <w:rFonts w:ascii="Arial" w:hAnsi="Arial" w:cs="Arial"/>
          <w:b/>
          <w:sz w:val="22"/>
          <w:szCs w:val="22"/>
          <w:lang w:val="en-US"/>
        </w:rPr>
        <w:t>Analog</w:t>
      </w:r>
      <w:r w:rsidR="0045724D" w:rsidRPr="00134CAA">
        <w:rPr>
          <w:rFonts w:ascii="Arial" w:hAnsi="Arial" w:cs="Arial"/>
          <w:b/>
          <w:sz w:val="22"/>
          <w:szCs w:val="22"/>
        </w:rPr>
        <w:t xml:space="preserve"> </w:t>
      </w:r>
      <w:r w:rsidR="0045724D" w:rsidRPr="00134CAA">
        <w:rPr>
          <w:rFonts w:ascii="Arial" w:hAnsi="Arial" w:cs="Arial"/>
          <w:b/>
          <w:sz w:val="22"/>
          <w:szCs w:val="22"/>
          <w:lang w:val="en-US"/>
        </w:rPr>
        <w:t>Audio</w:t>
      </w:r>
      <w:r w:rsidR="0045724D" w:rsidRPr="00134CAA">
        <w:rPr>
          <w:rFonts w:ascii="Arial" w:hAnsi="Arial" w:cs="Arial"/>
          <w:b/>
          <w:sz w:val="22"/>
          <w:szCs w:val="22"/>
        </w:rPr>
        <w:t xml:space="preserve"> </w:t>
      </w:r>
      <w:r w:rsidR="0045724D" w:rsidRPr="00134CAA">
        <w:rPr>
          <w:rFonts w:ascii="Arial" w:hAnsi="Arial" w:cs="Arial"/>
          <w:b/>
          <w:sz w:val="22"/>
          <w:szCs w:val="22"/>
          <w:lang w:val="en-US"/>
        </w:rPr>
        <w:t>Input</w:t>
      </w:r>
      <w:r w:rsidR="0045724D" w:rsidRPr="00134CAA">
        <w:rPr>
          <w:rFonts w:ascii="Arial" w:hAnsi="Arial" w:cs="Arial"/>
          <w:b/>
          <w:sz w:val="22"/>
          <w:szCs w:val="22"/>
        </w:rPr>
        <w:t xml:space="preserve"> (Аналоговый аудио вход)</w:t>
      </w:r>
    </w:p>
    <w:p w:rsidR="0045724D" w:rsidRPr="00134CAA" w:rsidRDefault="0045724D" w:rsidP="0045724D">
      <w:pPr>
        <w:pStyle w:val="a3"/>
        <w:rPr>
          <w:rFonts w:ascii="Arial" w:hAnsi="Arial" w:cs="Arial"/>
          <w:sz w:val="22"/>
          <w:szCs w:val="22"/>
        </w:rPr>
      </w:pPr>
    </w:p>
    <w:p w:rsidR="0045724D" w:rsidRPr="00134CAA" w:rsidRDefault="0045724D" w:rsidP="0045724D">
      <w:pPr>
        <w:pStyle w:val="a3"/>
        <w:rPr>
          <w:rFonts w:ascii="Arial" w:hAnsi="Arial" w:cs="Arial"/>
          <w:sz w:val="22"/>
          <w:szCs w:val="22"/>
        </w:rPr>
      </w:pPr>
      <w:r w:rsidRPr="00134CAA">
        <w:rPr>
          <w:rFonts w:ascii="Arial" w:hAnsi="Arial" w:cs="Arial"/>
          <w:sz w:val="22"/>
          <w:szCs w:val="22"/>
        </w:rPr>
        <w:t xml:space="preserve">Можно изменить назначение кнопок селектора входов и разъемов </w:t>
      </w:r>
      <w:r w:rsidRPr="00134CAA">
        <w:rPr>
          <w:rFonts w:ascii="Arial" w:hAnsi="Arial" w:cs="Arial"/>
          <w:sz w:val="22"/>
          <w:szCs w:val="22"/>
          <w:lang w:val="en-US"/>
        </w:rPr>
        <w:t>AUDIO</w:t>
      </w:r>
      <w:r w:rsidRPr="00134CAA">
        <w:rPr>
          <w:rFonts w:ascii="Arial" w:hAnsi="Arial" w:cs="Arial"/>
          <w:sz w:val="22"/>
          <w:szCs w:val="22"/>
        </w:rPr>
        <w:t xml:space="preserve"> </w:t>
      </w:r>
      <w:r w:rsidRPr="00134CAA">
        <w:rPr>
          <w:rFonts w:ascii="Arial" w:hAnsi="Arial" w:cs="Arial"/>
          <w:sz w:val="22"/>
          <w:szCs w:val="22"/>
          <w:lang w:val="en-US"/>
        </w:rPr>
        <w:t>IN</w:t>
      </w:r>
      <w:r w:rsidRPr="00134CAA">
        <w:rPr>
          <w:rFonts w:ascii="Arial" w:hAnsi="Arial" w:cs="Arial"/>
          <w:sz w:val="22"/>
          <w:szCs w:val="22"/>
        </w:rPr>
        <w:t>. Если вы не назначили этот разъем, выберите "-----".</w:t>
      </w:r>
    </w:p>
    <w:p w:rsidR="0045724D" w:rsidRPr="00134CAA" w:rsidRDefault="0045724D" w:rsidP="0045724D">
      <w:pPr>
        <w:pStyle w:val="a3"/>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559"/>
        <w:gridCol w:w="6510"/>
      </w:tblGrid>
      <w:tr w:rsidR="0045724D" w:rsidRPr="00134CAA" w:rsidTr="00E01D2C">
        <w:tc>
          <w:tcPr>
            <w:tcW w:w="1384" w:type="dxa"/>
          </w:tcPr>
          <w:p w:rsidR="0045724D" w:rsidRPr="00134CAA" w:rsidRDefault="0045724D" w:rsidP="00E01D2C">
            <w:pPr>
              <w:pStyle w:val="a3"/>
              <w:rPr>
                <w:rFonts w:ascii="Arial" w:hAnsi="Arial" w:cs="Arial"/>
                <w:sz w:val="22"/>
                <w:szCs w:val="22"/>
                <w:lang w:val="en-US"/>
              </w:rPr>
            </w:pPr>
            <w:r w:rsidRPr="00134CAA">
              <w:rPr>
                <w:rFonts w:ascii="Arial" w:hAnsi="Arial" w:cs="Arial"/>
                <w:sz w:val="22"/>
                <w:szCs w:val="22"/>
              </w:rPr>
              <w:t>Настраиваемый пункт</w:t>
            </w:r>
          </w:p>
        </w:tc>
        <w:tc>
          <w:tcPr>
            <w:tcW w:w="1559" w:type="dxa"/>
          </w:tcPr>
          <w:p w:rsidR="0045724D" w:rsidRPr="00134CAA" w:rsidRDefault="0045724D" w:rsidP="00E01D2C">
            <w:pPr>
              <w:pStyle w:val="a3"/>
              <w:rPr>
                <w:rFonts w:ascii="Arial" w:hAnsi="Arial" w:cs="Arial"/>
                <w:sz w:val="22"/>
                <w:szCs w:val="22"/>
                <w:lang w:val="en-US"/>
              </w:rPr>
            </w:pPr>
            <w:r w:rsidRPr="00134CAA">
              <w:rPr>
                <w:rFonts w:ascii="Arial" w:hAnsi="Arial" w:cs="Arial"/>
                <w:sz w:val="22"/>
                <w:szCs w:val="22"/>
              </w:rPr>
              <w:t>Значение по умолчанию</w:t>
            </w:r>
          </w:p>
        </w:tc>
        <w:tc>
          <w:tcPr>
            <w:tcW w:w="6510" w:type="dxa"/>
          </w:tcPr>
          <w:p w:rsidR="0045724D" w:rsidRPr="00134CAA" w:rsidRDefault="0045724D" w:rsidP="00E01D2C">
            <w:pPr>
              <w:pStyle w:val="a3"/>
              <w:rPr>
                <w:rFonts w:ascii="Arial" w:hAnsi="Arial" w:cs="Arial"/>
                <w:sz w:val="22"/>
                <w:szCs w:val="22"/>
                <w:lang w:val="en-US"/>
              </w:rPr>
            </w:pPr>
            <w:r w:rsidRPr="00134CAA">
              <w:rPr>
                <w:rFonts w:ascii="Arial" w:hAnsi="Arial" w:cs="Arial"/>
                <w:sz w:val="22"/>
                <w:szCs w:val="22"/>
              </w:rPr>
              <w:t>Детали установки</w:t>
            </w:r>
          </w:p>
        </w:tc>
      </w:tr>
      <w:tr w:rsidR="0045724D" w:rsidRPr="00134CAA" w:rsidTr="00E01D2C">
        <w:tc>
          <w:tcPr>
            <w:tcW w:w="1384" w:type="dxa"/>
          </w:tcPr>
          <w:p w:rsidR="0045724D" w:rsidRPr="00134CAA" w:rsidRDefault="0045724D" w:rsidP="00E01D2C">
            <w:pPr>
              <w:pStyle w:val="a3"/>
              <w:rPr>
                <w:rFonts w:ascii="Arial" w:hAnsi="Arial" w:cs="Arial"/>
                <w:sz w:val="22"/>
                <w:szCs w:val="22"/>
              </w:rPr>
            </w:pPr>
            <w:r w:rsidRPr="00134CAA">
              <w:rPr>
                <w:rFonts w:ascii="Arial" w:hAnsi="Arial" w:cs="Arial"/>
                <w:sz w:val="22"/>
                <w:szCs w:val="22"/>
                <w:lang w:val="en-US"/>
              </w:rPr>
              <w:t>BD/DVD</w:t>
            </w:r>
          </w:p>
        </w:tc>
        <w:tc>
          <w:tcPr>
            <w:tcW w:w="1559" w:type="dxa"/>
          </w:tcPr>
          <w:p w:rsidR="00C64EEA" w:rsidRPr="00134CAA" w:rsidRDefault="00C64EEA" w:rsidP="00C64EEA">
            <w:pPr>
              <w:pStyle w:val="a3"/>
              <w:rPr>
                <w:rFonts w:ascii="Arial" w:hAnsi="Arial" w:cs="Arial"/>
                <w:sz w:val="22"/>
                <w:szCs w:val="22"/>
              </w:rPr>
            </w:pPr>
            <w:r w:rsidRPr="00134CAA">
              <w:rPr>
                <w:rFonts w:ascii="Arial" w:hAnsi="Arial" w:cs="Arial"/>
                <w:sz w:val="22"/>
                <w:szCs w:val="22"/>
                <w:lang w:val="en-US"/>
              </w:rPr>
              <w:t>AUDIO</w:t>
            </w:r>
            <w:r w:rsidRPr="00134CAA">
              <w:rPr>
                <w:rFonts w:ascii="Arial" w:hAnsi="Arial" w:cs="Arial"/>
                <w:sz w:val="22"/>
                <w:szCs w:val="22"/>
              </w:rPr>
              <w:t xml:space="preserve"> </w:t>
            </w:r>
            <w:r w:rsidR="007437C7" w:rsidRPr="00134CAA">
              <w:rPr>
                <w:rFonts w:ascii="Arial" w:hAnsi="Arial" w:cs="Arial"/>
                <w:sz w:val="22"/>
                <w:szCs w:val="22"/>
              </w:rPr>
              <w:t>3</w:t>
            </w:r>
          </w:p>
          <w:p w:rsidR="0045724D" w:rsidRPr="00134CAA" w:rsidRDefault="0045724D" w:rsidP="00E01D2C">
            <w:pPr>
              <w:pStyle w:val="a3"/>
              <w:rPr>
                <w:rFonts w:ascii="Arial" w:hAnsi="Arial" w:cs="Arial"/>
                <w:sz w:val="22"/>
                <w:szCs w:val="22"/>
              </w:rPr>
            </w:pPr>
          </w:p>
        </w:tc>
        <w:tc>
          <w:tcPr>
            <w:tcW w:w="6510" w:type="dxa"/>
          </w:tcPr>
          <w:p w:rsidR="0045724D" w:rsidRPr="00134CAA" w:rsidRDefault="0045724D" w:rsidP="00C64EEA">
            <w:pPr>
              <w:pStyle w:val="a3"/>
              <w:rPr>
                <w:rFonts w:ascii="Arial" w:hAnsi="Arial" w:cs="Arial"/>
                <w:sz w:val="22"/>
                <w:szCs w:val="22"/>
              </w:rPr>
            </w:pPr>
            <w:r w:rsidRPr="00134CAA">
              <w:rPr>
                <w:rFonts w:ascii="Arial" w:hAnsi="Arial" w:cs="Arial"/>
                <w:sz w:val="22"/>
                <w:szCs w:val="22"/>
              </w:rPr>
              <w:t>"</w:t>
            </w:r>
            <w:r w:rsidRPr="00134CAA">
              <w:rPr>
                <w:rFonts w:ascii="Arial" w:hAnsi="Arial" w:cs="Arial"/>
                <w:sz w:val="22"/>
                <w:szCs w:val="22"/>
                <w:lang w:val="en-US"/>
              </w:rPr>
              <w:t>AUDIO</w:t>
            </w:r>
            <w:r w:rsidRPr="00134CAA">
              <w:rPr>
                <w:rFonts w:ascii="Arial" w:hAnsi="Arial" w:cs="Arial"/>
                <w:sz w:val="22"/>
                <w:szCs w:val="22"/>
              </w:rPr>
              <w:t xml:space="preserve"> 1" – «</w:t>
            </w:r>
            <w:r w:rsidRPr="00134CAA">
              <w:rPr>
                <w:rFonts w:ascii="Arial" w:hAnsi="Arial" w:cs="Arial"/>
                <w:sz w:val="22"/>
                <w:szCs w:val="22"/>
                <w:lang w:val="en-US"/>
              </w:rPr>
              <w:t>AUDIO</w:t>
            </w:r>
            <w:r w:rsidRPr="00134CAA">
              <w:rPr>
                <w:rFonts w:ascii="Arial" w:hAnsi="Arial" w:cs="Arial"/>
                <w:sz w:val="22"/>
                <w:szCs w:val="22"/>
              </w:rPr>
              <w:t xml:space="preserve"> </w:t>
            </w:r>
            <w:r w:rsidR="00C64EEA" w:rsidRPr="00134CAA">
              <w:rPr>
                <w:rFonts w:ascii="Arial" w:hAnsi="Arial" w:cs="Arial"/>
                <w:sz w:val="22"/>
                <w:szCs w:val="22"/>
              </w:rPr>
              <w:t>6</w:t>
            </w:r>
            <w:r w:rsidRPr="00134CAA">
              <w:rPr>
                <w:rFonts w:ascii="Arial" w:hAnsi="Arial" w:cs="Arial"/>
                <w:sz w:val="22"/>
                <w:szCs w:val="22"/>
              </w:rPr>
              <w:t xml:space="preserve">": Назначает желаемый разъем </w:t>
            </w:r>
            <w:r w:rsidRPr="00134CAA">
              <w:rPr>
                <w:rFonts w:ascii="Arial" w:hAnsi="Arial" w:cs="Arial"/>
                <w:sz w:val="22"/>
                <w:szCs w:val="22"/>
                <w:lang w:val="en-US"/>
              </w:rPr>
              <w:t>AUDIO</w:t>
            </w:r>
            <w:r w:rsidRPr="00134CAA">
              <w:rPr>
                <w:rFonts w:ascii="Arial" w:hAnsi="Arial" w:cs="Arial"/>
                <w:sz w:val="22"/>
                <w:szCs w:val="22"/>
              </w:rPr>
              <w:t xml:space="preserve"> </w:t>
            </w:r>
            <w:r w:rsidRPr="00134CAA">
              <w:rPr>
                <w:rFonts w:ascii="Arial" w:hAnsi="Arial" w:cs="Arial"/>
                <w:sz w:val="22"/>
                <w:szCs w:val="22"/>
                <w:lang w:val="en-US"/>
              </w:rPr>
              <w:t>IN</w:t>
            </w:r>
            <w:r w:rsidRPr="00134CAA">
              <w:rPr>
                <w:rFonts w:ascii="Arial" w:hAnsi="Arial" w:cs="Arial"/>
                <w:sz w:val="22"/>
                <w:szCs w:val="22"/>
              </w:rPr>
              <w:t xml:space="preserve"> на кнопку </w:t>
            </w:r>
            <w:r w:rsidRPr="00134CAA">
              <w:rPr>
                <w:rFonts w:ascii="Arial" w:hAnsi="Arial" w:cs="Arial"/>
                <w:sz w:val="22"/>
                <w:szCs w:val="22"/>
                <w:lang w:val="en-US"/>
              </w:rPr>
              <w:t>BD</w:t>
            </w:r>
            <w:r w:rsidRPr="00134CAA">
              <w:rPr>
                <w:rFonts w:ascii="Arial" w:hAnsi="Arial" w:cs="Arial"/>
                <w:sz w:val="22"/>
                <w:szCs w:val="22"/>
              </w:rPr>
              <w:t>/</w:t>
            </w:r>
            <w:r w:rsidRPr="00134CAA">
              <w:rPr>
                <w:rFonts w:ascii="Arial" w:hAnsi="Arial" w:cs="Arial"/>
                <w:sz w:val="22"/>
                <w:szCs w:val="22"/>
                <w:lang w:val="en-US"/>
              </w:rPr>
              <w:t>DVD</w:t>
            </w:r>
            <w:r w:rsidRPr="00134CAA">
              <w:rPr>
                <w:rFonts w:ascii="Arial" w:hAnsi="Arial" w:cs="Arial"/>
                <w:sz w:val="22"/>
                <w:szCs w:val="22"/>
              </w:rPr>
              <w:t xml:space="preserve">. </w:t>
            </w:r>
          </w:p>
        </w:tc>
      </w:tr>
      <w:tr w:rsidR="001E2E47" w:rsidRPr="00134CAA" w:rsidTr="00E01D2C">
        <w:tc>
          <w:tcPr>
            <w:tcW w:w="1384" w:type="dxa"/>
          </w:tcPr>
          <w:p w:rsidR="001E2E47" w:rsidRPr="00134CAA" w:rsidRDefault="001E2E47" w:rsidP="00A81CF9">
            <w:pPr>
              <w:pStyle w:val="a3"/>
              <w:rPr>
                <w:rFonts w:ascii="Arial" w:hAnsi="Arial" w:cs="Arial"/>
                <w:sz w:val="22"/>
                <w:szCs w:val="22"/>
                <w:lang w:val="en-US"/>
              </w:rPr>
            </w:pPr>
            <w:r w:rsidRPr="00134CAA">
              <w:rPr>
                <w:rFonts w:ascii="Arial" w:hAnsi="Arial" w:cs="Arial"/>
                <w:sz w:val="22"/>
                <w:szCs w:val="22"/>
                <w:lang w:val="en-US"/>
              </w:rPr>
              <w:t>GAME</w:t>
            </w:r>
          </w:p>
        </w:tc>
        <w:tc>
          <w:tcPr>
            <w:tcW w:w="1559" w:type="dxa"/>
          </w:tcPr>
          <w:p w:rsidR="00C64EEA" w:rsidRPr="00134CAA" w:rsidRDefault="00C64EEA" w:rsidP="00C64EEA">
            <w:pPr>
              <w:pStyle w:val="a3"/>
              <w:rPr>
                <w:rFonts w:ascii="Arial" w:hAnsi="Arial" w:cs="Arial"/>
                <w:sz w:val="22"/>
                <w:szCs w:val="22"/>
              </w:rPr>
            </w:pPr>
            <w:r w:rsidRPr="00134CAA">
              <w:rPr>
                <w:rFonts w:ascii="Arial" w:hAnsi="Arial" w:cs="Arial"/>
                <w:sz w:val="22"/>
                <w:szCs w:val="22"/>
                <w:lang w:val="en-US"/>
              </w:rPr>
              <w:t>AUDIO</w:t>
            </w:r>
            <w:r w:rsidRPr="00134CAA">
              <w:rPr>
                <w:rFonts w:ascii="Arial" w:hAnsi="Arial" w:cs="Arial"/>
                <w:sz w:val="22"/>
                <w:szCs w:val="22"/>
              </w:rPr>
              <w:t xml:space="preserve"> </w:t>
            </w:r>
            <w:r w:rsidR="007437C7" w:rsidRPr="00134CAA">
              <w:rPr>
                <w:rFonts w:ascii="Arial" w:hAnsi="Arial" w:cs="Arial"/>
                <w:sz w:val="22"/>
                <w:szCs w:val="22"/>
              </w:rPr>
              <w:t>4</w:t>
            </w:r>
          </w:p>
          <w:p w:rsidR="001E2E47" w:rsidRPr="00134CAA" w:rsidRDefault="001E2E47" w:rsidP="00A81CF9">
            <w:pPr>
              <w:pStyle w:val="a3"/>
              <w:rPr>
                <w:rFonts w:ascii="Arial" w:hAnsi="Arial" w:cs="Arial"/>
                <w:sz w:val="22"/>
                <w:szCs w:val="22"/>
                <w:lang w:val="en-US"/>
              </w:rPr>
            </w:pPr>
          </w:p>
        </w:tc>
        <w:tc>
          <w:tcPr>
            <w:tcW w:w="6510" w:type="dxa"/>
          </w:tcPr>
          <w:p w:rsidR="001E2E47" w:rsidRPr="00134CAA" w:rsidRDefault="001E2E47" w:rsidP="00C64EEA">
            <w:pPr>
              <w:pStyle w:val="a3"/>
              <w:rPr>
                <w:rFonts w:ascii="Arial" w:hAnsi="Arial" w:cs="Arial"/>
                <w:sz w:val="22"/>
                <w:szCs w:val="22"/>
                <w:lang w:val="en-US"/>
              </w:rPr>
            </w:pPr>
            <w:r w:rsidRPr="00134CAA">
              <w:rPr>
                <w:rFonts w:ascii="Arial" w:hAnsi="Arial" w:cs="Arial"/>
                <w:sz w:val="22"/>
                <w:szCs w:val="22"/>
                <w:lang w:val="en-US"/>
              </w:rPr>
              <w:t xml:space="preserve">"AUDIO 1" – «AUDIO </w:t>
            </w:r>
            <w:r w:rsidR="00C64EEA" w:rsidRPr="00134CAA">
              <w:rPr>
                <w:rFonts w:ascii="Arial" w:hAnsi="Arial" w:cs="Arial"/>
                <w:sz w:val="22"/>
                <w:szCs w:val="22"/>
                <w:lang w:val="en-US"/>
              </w:rPr>
              <w:t>6</w:t>
            </w:r>
            <w:r w:rsidRPr="00134CAA">
              <w:rPr>
                <w:rFonts w:ascii="Arial" w:hAnsi="Arial" w:cs="Arial"/>
                <w:sz w:val="22"/>
                <w:szCs w:val="22"/>
                <w:lang w:val="en-US"/>
              </w:rPr>
              <w:t xml:space="preserve">": </w:t>
            </w:r>
            <w:r w:rsidRPr="00134CAA">
              <w:rPr>
                <w:rFonts w:ascii="Arial" w:hAnsi="Arial" w:cs="Arial"/>
                <w:sz w:val="22"/>
                <w:szCs w:val="22"/>
              </w:rPr>
              <w:t>Назначает</w:t>
            </w:r>
            <w:r w:rsidRPr="00134CAA">
              <w:rPr>
                <w:rFonts w:ascii="Arial" w:hAnsi="Arial" w:cs="Arial"/>
                <w:sz w:val="22"/>
                <w:szCs w:val="22"/>
                <w:lang w:val="en-US"/>
              </w:rPr>
              <w:t xml:space="preserve"> </w:t>
            </w:r>
            <w:r w:rsidRPr="00134CAA">
              <w:rPr>
                <w:rFonts w:ascii="Arial" w:hAnsi="Arial" w:cs="Arial"/>
                <w:sz w:val="22"/>
                <w:szCs w:val="22"/>
              </w:rPr>
              <w:t>желаемый</w:t>
            </w:r>
            <w:r w:rsidRPr="00134CAA">
              <w:rPr>
                <w:rFonts w:ascii="Arial" w:hAnsi="Arial" w:cs="Arial"/>
                <w:sz w:val="22"/>
                <w:szCs w:val="22"/>
                <w:lang w:val="en-US"/>
              </w:rPr>
              <w:t xml:space="preserve"> </w:t>
            </w:r>
            <w:r w:rsidRPr="00134CAA">
              <w:rPr>
                <w:rFonts w:ascii="Arial" w:hAnsi="Arial" w:cs="Arial"/>
                <w:sz w:val="22"/>
                <w:szCs w:val="22"/>
              </w:rPr>
              <w:t>разъем</w:t>
            </w:r>
            <w:r w:rsidRPr="00134CAA">
              <w:rPr>
                <w:rFonts w:ascii="Arial" w:hAnsi="Arial" w:cs="Arial"/>
                <w:sz w:val="22"/>
                <w:szCs w:val="22"/>
                <w:lang w:val="en-US"/>
              </w:rPr>
              <w:t xml:space="preserve"> AUDIO IN </w:t>
            </w:r>
            <w:r w:rsidRPr="00134CAA">
              <w:rPr>
                <w:rFonts w:ascii="Arial" w:hAnsi="Arial" w:cs="Arial"/>
                <w:sz w:val="22"/>
                <w:szCs w:val="22"/>
              </w:rPr>
              <w:t>на</w:t>
            </w:r>
            <w:r w:rsidRPr="00134CAA">
              <w:rPr>
                <w:rFonts w:ascii="Arial" w:hAnsi="Arial" w:cs="Arial"/>
                <w:sz w:val="22"/>
                <w:szCs w:val="22"/>
                <w:lang w:val="en-US"/>
              </w:rPr>
              <w:t xml:space="preserve"> </w:t>
            </w:r>
            <w:r w:rsidRPr="00134CAA">
              <w:rPr>
                <w:rFonts w:ascii="Arial" w:hAnsi="Arial" w:cs="Arial"/>
                <w:sz w:val="22"/>
                <w:szCs w:val="22"/>
              </w:rPr>
              <w:t>кнопку</w:t>
            </w:r>
            <w:r w:rsidRPr="00134CAA">
              <w:rPr>
                <w:rFonts w:ascii="Arial" w:hAnsi="Arial" w:cs="Arial"/>
                <w:sz w:val="22"/>
                <w:szCs w:val="22"/>
                <w:lang w:val="en-US"/>
              </w:rPr>
              <w:t xml:space="preserve"> GAME.</w:t>
            </w:r>
          </w:p>
        </w:tc>
      </w:tr>
      <w:tr w:rsidR="001E2E47" w:rsidRPr="00134CAA" w:rsidTr="00E01D2C">
        <w:tc>
          <w:tcPr>
            <w:tcW w:w="1384" w:type="dxa"/>
          </w:tcPr>
          <w:p w:rsidR="001E2E47" w:rsidRPr="00134CAA" w:rsidRDefault="001E2E47" w:rsidP="00E01D2C">
            <w:pPr>
              <w:pStyle w:val="a3"/>
              <w:rPr>
                <w:rFonts w:ascii="Arial" w:hAnsi="Arial" w:cs="Arial"/>
                <w:sz w:val="22"/>
                <w:szCs w:val="22"/>
                <w:lang w:val="en-US"/>
              </w:rPr>
            </w:pPr>
            <w:r w:rsidRPr="00134CAA">
              <w:rPr>
                <w:rFonts w:ascii="Arial" w:hAnsi="Arial" w:cs="Arial"/>
                <w:sz w:val="22"/>
                <w:szCs w:val="22"/>
                <w:lang w:val="en-US"/>
              </w:rPr>
              <w:t>CBL/SAT</w:t>
            </w:r>
          </w:p>
        </w:tc>
        <w:tc>
          <w:tcPr>
            <w:tcW w:w="1559" w:type="dxa"/>
          </w:tcPr>
          <w:p w:rsidR="00BE35A7" w:rsidRPr="00134CAA" w:rsidRDefault="00BE35A7" w:rsidP="00BE35A7">
            <w:pPr>
              <w:pStyle w:val="a3"/>
              <w:rPr>
                <w:rFonts w:ascii="Arial" w:hAnsi="Arial" w:cs="Arial"/>
                <w:sz w:val="22"/>
                <w:szCs w:val="22"/>
              </w:rPr>
            </w:pPr>
            <w:r w:rsidRPr="00134CAA">
              <w:rPr>
                <w:rFonts w:ascii="Arial" w:hAnsi="Arial" w:cs="Arial"/>
                <w:sz w:val="22"/>
                <w:szCs w:val="22"/>
                <w:lang w:val="en-US"/>
              </w:rPr>
              <w:t>AUDIO</w:t>
            </w:r>
            <w:r w:rsidRPr="00134CAA">
              <w:rPr>
                <w:rFonts w:ascii="Arial" w:hAnsi="Arial" w:cs="Arial"/>
                <w:sz w:val="22"/>
                <w:szCs w:val="22"/>
              </w:rPr>
              <w:t xml:space="preserve"> </w:t>
            </w:r>
            <w:r w:rsidR="007437C7" w:rsidRPr="00134CAA">
              <w:rPr>
                <w:rFonts w:ascii="Arial" w:hAnsi="Arial" w:cs="Arial"/>
                <w:sz w:val="22"/>
                <w:szCs w:val="22"/>
              </w:rPr>
              <w:t>1</w:t>
            </w:r>
          </w:p>
          <w:p w:rsidR="001E2E47" w:rsidRPr="00134CAA" w:rsidRDefault="001E2E47" w:rsidP="00084C87">
            <w:pPr>
              <w:pStyle w:val="a3"/>
              <w:rPr>
                <w:rFonts w:ascii="Arial" w:hAnsi="Arial" w:cs="Arial"/>
                <w:sz w:val="22"/>
                <w:szCs w:val="22"/>
                <w:lang w:val="en-US"/>
              </w:rPr>
            </w:pPr>
          </w:p>
        </w:tc>
        <w:tc>
          <w:tcPr>
            <w:tcW w:w="6510" w:type="dxa"/>
          </w:tcPr>
          <w:p w:rsidR="001E2E47" w:rsidRPr="00134CAA" w:rsidRDefault="001E2E47" w:rsidP="00C64EEA">
            <w:pPr>
              <w:pStyle w:val="a3"/>
              <w:rPr>
                <w:rFonts w:ascii="Arial" w:hAnsi="Arial" w:cs="Arial"/>
                <w:sz w:val="22"/>
                <w:szCs w:val="22"/>
                <w:lang w:val="en-US"/>
              </w:rPr>
            </w:pPr>
            <w:r w:rsidRPr="00134CAA">
              <w:rPr>
                <w:rFonts w:ascii="Arial" w:hAnsi="Arial" w:cs="Arial"/>
                <w:sz w:val="22"/>
                <w:szCs w:val="22"/>
                <w:lang w:val="en-US"/>
              </w:rPr>
              <w:t xml:space="preserve">"AUDIO 1" – «AUDIO </w:t>
            </w:r>
            <w:r w:rsidR="00C64EEA" w:rsidRPr="00134CAA">
              <w:rPr>
                <w:rFonts w:ascii="Arial" w:hAnsi="Arial" w:cs="Arial"/>
                <w:sz w:val="22"/>
                <w:szCs w:val="22"/>
                <w:lang w:val="en-US"/>
              </w:rPr>
              <w:t>6</w:t>
            </w:r>
            <w:r w:rsidRPr="00134CAA">
              <w:rPr>
                <w:rFonts w:ascii="Arial" w:hAnsi="Arial" w:cs="Arial"/>
                <w:sz w:val="22"/>
                <w:szCs w:val="22"/>
                <w:lang w:val="en-US"/>
              </w:rPr>
              <w:t xml:space="preserve">": </w:t>
            </w:r>
            <w:r w:rsidRPr="00134CAA">
              <w:rPr>
                <w:rFonts w:ascii="Arial" w:hAnsi="Arial" w:cs="Arial"/>
                <w:sz w:val="22"/>
                <w:szCs w:val="22"/>
              </w:rPr>
              <w:t>Назначает</w:t>
            </w:r>
            <w:r w:rsidRPr="00134CAA">
              <w:rPr>
                <w:rFonts w:ascii="Arial" w:hAnsi="Arial" w:cs="Arial"/>
                <w:sz w:val="22"/>
                <w:szCs w:val="22"/>
                <w:lang w:val="en-US"/>
              </w:rPr>
              <w:t xml:space="preserve"> </w:t>
            </w:r>
            <w:r w:rsidRPr="00134CAA">
              <w:rPr>
                <w:rFonts w:ascii="Arial" w:hAnsi="Arial" w:cs="Arial"/>
                <w:sz w:val="22"/>
                <w:szCs w:val="22"/>
              </w:rPr>
              <w:t>желаемый</w:t>
            </w:r>
            <w:r w:rsidRPr="00134CAA">
              <w:rPr>
                <w:rFonts w:ascii="Arial" w:hAnsi="Arial" w:cs="Arial"/>
                <w:sz w:val="22"/>
                <w:szCs w:val="22"/>
                <w:lang w:val="en-US"/>
              </w:rPr>
              <w:t xml:space="preserve"> </w:t>
            </w:r>
            <w:r w:rsidRPr="00134CAA">
              <w:rPr>
                <w:rFonts w:ascii="Arial" w:hAnsi="Arial" w:cs="Arial"/>
                <w:sz w:val="22"/>
                <w:szCs w:val="22"/>
              </w:rPr>
              <w:t>разъем</w:t>
            </w:r>
            <w:r w:rsidRPr="00134CAA">
              <w:rPr>
                <w:rFonts w:ascii="Arial" w:hAnsi="Arial" w:cs="Arial"/>
                <w:sz w:val="22"/>
                <w:szCs w:val="22"/>
                <w:lang w:val="en-US"/>
              </w:rPr>
              <w:t xml:space="preserve"> AUDIO IN </w:t>
            </w:r>
            <w:r w:rsidRPr="00134CAA">
              <w:rPr>
                <w:rFonts w:ascii="Arial" w:hAnsi="Arial" w:cs="Arial"/>
                <w:sz w:val="22"/>
                <w:szCs w:val="22"/>
              </w:rPr>
              <w:t>на</w:t>
            </w:r>
            <w:r w:rsidRPr="00134CAA">
              <w:rPr>
                <w:rFonts w:ascii="Arial" w:hAnsi="Arial" w:cs="Arial"/>
                <w:sz w:val="22"/>
                <w:szCs w:val="22"/>
                <w:lang w:val="en-US"/>
              </w:rPr>
              <w:t xml:space="preserve"> </w:t>
            </w:r>
            <w:r w:rsidRPr="00134CAA">
              <w:rPr>
                <w:rFonts w:ascii="Arial" w:hAnsi="Arial" w:cs="Arial"/>
                <w:sz w:val="22"/>
                <w:szCs w:val="22"/>
              </w:rPr>
              <w:t>кнопку</w:t>
            </w:r>
            <w:r w:rsidRPr="00134CAA">
              <w:rPr>
                <w:rFonts w:ascii="Arial" w:hAnsi="Arial" w:cs="Arial"/>
                <w:sz w:val="22"/>
                <w:szCs w:val="22"/>
                <w:lang w:val="en-US"/>
              </w:rPr>
              <w:t xml:space="preserve"> CBL/SAT.</w:t>
            </w:r>
          </w:p>
        </w:tc>
      </w:tr>
      <w:tr w:rsidR="001E2E47" w:rsidRPr="00134CAA" w:rsidTr="00E01D2C">
        <w:tc>
          <w:tcPr>
            <w:tcW w:w="1384" w:type="dxa"/>
          </w:tcPr>
          <w:p w:rsidR="001E2E47" w:rsidRPr="00134CAA" w:rsidRDefault="001E2E47" w:rsidP="00E01D2C">
            <w:pPr>
              <w:pStyle w:val="a3"/>
              <w:rPr>
                <w:rFonts w:ascii="Arial" w:hAnsi="Arial" w:cs="Arial"/>
                <w:sz w:val="22"/>
                <w:szCs w:val="22"/>
                <w:lang w:val="en-US"/>
              </w:rPr>
            </w:pPr>
            <w:r w:rsidRPr="00134CAA">
              <w:rPr>
                <w:rFonts w:ascii="Arial" w:hAnsi="Arial" w:cs="Arial"/>
                <w:sz w:val="22"/>
                <w:szCs w:val="22"/>
              </w:rPr>
              <w:t>STRM BOX</w:t>
            </w:r>
          </w:p>
        </w:tc>
        <w:tc>
          <w:tcPr>
            <w:tcW w:w="1559" w:type="dxa"/>
          </w:tcPr>
          <w:p w:rsidR="001E2E47" w:rsidRPr="00134CAA" w:rsidRDefault="00BE35A7" w:rsidP="007437C7">
            <w:pPr>
              <w:pStyle w:val="a3"/>
              <w:rPr>
                <w:rFonts w:ascii="Arial" w:hAnsi="Arial" w:cs="Arial"/>
                <w:sz w:val="22"/>
                <w:szCs w:val="22"/>
              </w:rPr>
            </w:pPr>
            <w:r w:rsidRPr="00134CAA">
              <w:rPr>
                <w:rFonts w:ascii="Arial" w:hAnsi="Arial" w:cs="Arial"/>
                <w:sz w:val="22"/>
                <w:szCs w:val="22"/>
                <w:lang w:val="en-US"/>
              </w:rPr>
              <w:t>AUDIO</w:t>
            </w:r>
            <w:r w:rsidRPr="00134CAA">
              <w:rPr>
                <w:rFonts w:ascii="Arial" w:hAnsi="Arial" w:cs="Arial"/>
                <w:sz w:val="22"/>
                <w:szCs w:val="22"/>
              </w:rPr>
              <w:t xml:space="preserve"> </w:t>
            </w:r>
            <w:r w:rsidR="007437C7" w:rsidRPr="00134CAA">
              <w:rPr>
                <w:rFonts w:ascii="Arial" w:hAnsi="Arial" w:cs="Arial"/>
                <w:sz w:val="22"/>
                <w:szCs w:val="22"/>
              </w:rPr>
              <w:t>2</w:t>
            </w:r>
          </w:p>
        </w:tc>
        <w:tc>
          <w:tcPr>
            <w:tcW w:w="6510" w:type="dxa"/>
          </w:tcPr>
          <w:p w:rsidR="001E2E47" w:rsidRPr="00134CAA" w:rsidRDefault="001E2E47" w:rsidP="00C64EEA">
            <w:pPr>
              <w:pStyle w:val="a3"/>
              <w:rPr>
                <w:rFonts w:ascii="Arial" w:hAnsi="Arial" w:cs="Arial"/>
                <w:sz w:val="22"/>
                <w:szCs w:val="22"/>
              </w:rPr>
            </w:pPr>
            <w:r w:rsidRPr="00134CAA">
              <w:rPr>
                <w:rFonts w:ascii="Arial" w:hAnsi="Arial" w:cs="Arial"/>
                <w:sz w:val="22"/>
                <w:szCs w:val="22"/>
              </w:rPr>
              <w:t>"</w:t>
            </w:r>
            <w:r w:rsidRPr="00134CAA">
              <w:rPr>
                <w:rFonts w:ascii="Arial" w:hAnsi="Arial" w:cs="Arial"/>
                <w:sz w:val="22"/>
                <w:szCs w:val="22"/>
                <w:lang w:val="en-US"/>
              </w:rPr>
              <w:t>AUDIO</w:t>
            </w:r>
            <w:r w:rsidRPr="00134CAA">
              <w:rPr>
                <w:rFonts w:ascii="Arial" w:hAnsi="Arial" w:cs="Arial"/>
                <w:sz w:val="22"/>
                <w:szCs w:val="22"/>
              </w:rPr>
              <w:t xml:space="preserve"> 1" – «</w:t>
            </w:r>
            <w:r w:rsidRPr="00134CAA">
              <w:rPr>
                <w:rFonts w:ascii="Arial" w:hAnsi="Arial" w:cs="Arial"/>
                <w:sz w:val="22"/>
                <w:szCs w:val="22"/>
                <w:lang w:val="en-US"/>
              </w:rPr>
              <w:t>AUDIO</w:t>
            </w:r>
            <w:r w:rsidRPr="00134CAA">
              <w:rPr>
                <w:rFonts w:ascii="Arial" w:hAnsi="Arial" w:cs="Arial"/>
                <w:sz w:val="22"/>
                <w:szCs w:val="22"/>
              </w:rPr>
              <w:t xml:space="preserve"> </w:t>
            </w:r>
            <w:r w:rsidR="00C64EEA" w:rsidRPr="00134CAA">
              <w:rPr>
                <w:rFonts w:ascii="Arial" w:hAnsi="Arial" w:cs="Arial"/>
                <w:sz w:val="22"/>
                <w:szCs w:val="22"/>
              </w:rPr>
              <w:t>6</w:t>
            </w:r>
            <w:r w:rsidRPr="00134CAA">
              <w:rPr>
                <w:rFonts w:ascii="Arial" w:hAnsi="Arial" w:cs="Arial"/>
                <w:sz w:val="22"/>
                <w:szCs w:val="22"/>
              </w:rPr>
              <w:t xml:space="preserve">": Назначает желаемый разъем </w:t>
            </w:r>
            <w:r w:rsidRPr="00134CAA">
              <w:rPr>
                <w:rFonts w:ascii="Arial" w:hAnsi="Arial" w:cs="Arial"/>
                <w:sz w:val="22"/>
                <w:szCs w:val="22"/>
                <w:lang w:val="en-US"/>
              </w:rPr>
              <w:t>AUDIO</w:t>
            </w:r>
            <w:r w:rsidRPr="00134CAA">
              <w:rPr>
                <w:rFonts w:ascii="Arial" w:hAnsi="Arial" w:cs="Arial"/>
                <w:sz w:val="22"/>
                <w:szCs w:val="22"/>
              </w:rPr>
              <w:t xml:space="preserve"> </w:t>
            </w:r>
            <w:r w:rsidRPr="00134CAA">
              <w:rPr>
                <w:rFonts w:ascii="Arial" w:hAnsi="Arial" w:cs="Arial"/>
                <w:sz w:val="22"/>
                <w:szCs w:val="22"/>
                <w:lang w:val="en-US"/>
              </w:rPr>
              <w:t>IN</w:t>
            </w:r>
            <w:r w:rsidRPr="00134CAA">
              <w:rPr>
                <w:rFonts w:ascii="Arial" w:hAnsi="Arial" w:cs="Arial"/>
                <w:sz w:val="22"/>
                <w:szCs w:val="22"/>
              </w:rPr>
              <w:t xml:space="preserve"> на кнопку </w:t>
            </w:r>
            <w:r w:rsidRPr="00134CAA">
              <w:rPr>
                <w:rFonts w:ascii="Arial" w:hAnsi="Arial" w:cs="Arial"/>
                <w:sz w:val="22"/>
                <w:szCs w:val="22"/>
                <w:lang w:val="en-US"/>
              </w:rPr>
              <w:t>STRM</w:t>
            </w:r>
            <w:r w:rsidRPr="00134CAA">
              <w:rPr>
                <w:rFonts w:ascii="Arial" w:hAnsi="Arial" w:cs="Arial"/>
                <w:sz w:val="22"/>
                <w:szCs w:val="22"/>
              </w:rPr>
              <w:t xml:space="preserve"> </w:t>
            </w:r>
            <w:r w:rsidRPr="00134CAA">
              <w:rPr>
                <w:rFonts w:ascii="Arial" w:hAnsi="Arial" w:cs="Arial"/>
                <w:sz w:val="22"/>
                <w:szCs w:val="22"/>
                <w:lang w:val="en-US"/>
              </w:rPr>
              <w:t>BOX</w:t>
            </w:r>
            <w:r w:rsidRPr="00134CAA">
              <w:rPr>
                <w:rFonts w:ascii="Arial" w:hAnsi="Arial" w:cs="Arial"/>
                <w:sz w:val="22"/>
                <w:szCs w:val="22"/>
              </w:rPr>
              <w:t>..</w:t>
            </w:r>
          </w:p>
        </w:tc>
      </w:tr>
      <w:tr w:rsidR="001E2E47" w:rsidRPr="00134CAA" w:rsidTr="00E01D2C">
        <w:tc>
          <w:tcPr>
            <w:tcW w:w="1384" w:type="dxa"/>
          </w:tcPr>
          <w:p w:rsidR="001E2E47" w:rsidRPr="00134CAA" w:rsidRDefault="001E2E47" w:rsidP="00A81CF9">
            <w:pPr>
              <w:pStyle w:val="a3"/>
              <w:rPr>
                <w:rFonts w:ascii="Arial" w:hAnsi="Arial" w:cs="Arial"/>
                <w:sz w:val="22"/>
                <w:szCs w:val="22"/>
                <w:lang w:val="en-US"/>
              </w:rPr>
            </w:pPr>
            <w:r w:rsidRPr="00134CAA">
              <w:rPr>
                <w:rFonts w:ascii="Arial" w:hAnsi="Arial" w:cs="Arial"/>
                <w:sz w:val="22"/>
                <w:szCs w:val="22"/>
                <w:lang w:val="en-US"/>
              </w:rPr>
              <w:t xml:space="preserve">PC </w:t>
            </w:r>
          </w:p>
        </w:tc>
        <w:tc>
          <w:tcPr>
            <w:tcW w:w="1559" w:type="dxa"/>
          </w:tcPr>
          <w:p w:rsidR="001E2E47" w:rsidRPr="00134CAA" w:rsidRDefault="00BE35A7" w:rsidP="00A81CF9">
            <w:pPr>
              <w:pStyle w:val="a3"/>
              <w:rPr>
                <w:rFonts w:ascii="Arial" w:hAnsi="Arial" w:cs="Arial"/>
                <w:sz w:val="22"/>
                <w:szCs w:val="22"/>
                <w:lang w:val="en-US"/>
              </w:rPr>
            </w:pPr>
            <w:r w:rsidRPr="00134CAA">
              <w:rPr>
                <w:rFonts w:ascii="Arial" w:hAnsi="Arial" w:cs="Arial"/>
                <w:sz w:val="22"/>
                <w:szCs w:val="22"/>
                <w:lang w:val="en-US"/>
              </w:rPr>
              <w:t>-----</w:t>
            </w:r>
          </w:p>
        </w:tc>
        <w:tc>
          <w:tcPr>
            <w:tcW w:w="6510" w:type="dxa"/>
          </w:tcPr>
          <w:p w:rsidR="001E2E47" w:rsidRPr="00134CAA" w:rsidRDefault="001E2E47" w:rsidP="00C64EEA">
            <w:pPr>
              <w:pStyle w:val="a3"/>
              <w:rPr>
                <w:rFonts w:ascii="Arial" w:hAnsi="Arial" w:cs="Arial"/>
                <w:sz w:val="22"/>
                <w:szCs w:val="22"/>
                <w:lang w:val="en-US"/>
              </w:rPr>
            </w:pPr>
            <w:r w:rsidRPr="00134CAA">
              <w:rPr>
                <w:rFonts w:ascii="Arial" w:hAnsi="Arial" w:cs="Arial"/>
                <w:sz w:val="22"/>
                <w:szCs w:val="22"/>
                <w:lang w:val="en-US"/>
              </w:rPr>
              <w:t xml:space="preserve">"AUDIO 1" – «AUDIO </w:t>
            </w:r>
            <w:r w:rsidR="00C64EEA" w:rsidRPr="00134CAA">
              <w:rPr>
                <w:rFonts w:ascii="Arial" w:hAnsi="Arial" w:cs="Arial"/>
                <w:sz w:val="22"/>
                <w:szCs w:val="22"/>
                <w:lang w:val="en-US"/>
              </w:rPr>
              <w:t>6</w:t>
            </w:r>
            <w:r w:rsidRPr="00134CAA">
              <w:rPr>
                <w:rFonts w:ascii="Arial" w:hAnsi="Arial" w:cs="Arial"/>
                <w:sz w:val="22"/>
                <w:szCs w:val="22"/>
                <w:lang w:val="en-US"/>
              </w:rPr>
              <w:t xml:space="preserve">": </w:t>
            </w:r>
            <w:r w:rsidRPr="00134CAA">
              <w:rPr>
                <w:rFonts w:ascii="Arial" w:hAnsi="Arial" w:cs="Arial"/>
                <w:sz w:val="22"/>
                <w:szCs w:val="22"/>
              </w:rPr>
              <w:t>Назначает</w:t>
            </w:r>
            <w:r w:rsidRPr="00134CAA">
              <w:rPr>
                <w:rFonts w:ascii="Arial" w:hAnsi="Arial" w:cs="Arial"/>
                <w:sz w:val="22"/>
                <w:szCs w:val="22"/>
                <w:lang w:val="en-US"/>
              </w:rPr>
              <w:t xml:space="preserve"> </w:t>
            </w:r>
            <w:r w:rsidRPr="00134CAA">
              <w:rPr>
                <w:rFonts w:ascii="Arial" w:hAnsi="Arial" w:cs="Arial"/>
                <w:sz w:val="22"/>
                <w:szCs w:val="22"/>
              </w:rPr>
              <w:t>желаемый</w:t>
            </w:r>
            <w:r w:rsidRPr="00134CAA">
              <w:rPr>
                <w:rFonts w:ascii="Arial" w:hAnsi="Arial" w:cs="Arial"/>
                <w:sz w:val="22"/>
                <w:szCs w:val="22"/>
                <w:lang w:val="en-US"/>
              </w:rPr>
              <w:t xml:space="preserve"> </w:t>
            </w:r>
            <w:r w:rsidRPr="00134CAA">
              <w:rPr>
                <w:rFonts w:ascii="Arial" w:hAnsi="Arial" w:cs="Arial"/>
                <w:sz w:val="22"/>
                <w:szCs w:val="22"/>
              </w:rPr>
              <w:t>разъем</w:t>
            </w:r>
            <w:r w:rsidRPr="00134CAA">
              <w:rPr>
                <w:rFonts w:ascii="Arial" w:hAnsi="Arial" w:cs="Arial"/>
                <w:sz w:val="22"/>
                <w:szCs w:val="22"/>
                <w:lang w:val="en-US"/>
              </w:rPr>
              <w:t xml:space="preserve"> AUDIO IN </w:t>
            </w:r>
            <w:r w:rsidRPr="00134CAA">
              <w:rPr>
                <w:rFonts w:ascii="Arial" w:hAnsi="Arial" w:cs="Arial"/>
                <w:sz w:val="22"/>
                <w:szCs w:val="22"/>
              </w:rPr>
              <w:t>на</w:t>
            </w:r>
            <w:r w:rsidRPr="00134CAA">
              <w:rPr>
                <w:rFonts w:ascii="Arial" w:hAnsi="Arial" w:cs="Arial"/>
                <w:sz w:val="22"/>
                <w:szCs w:val="22"/>
                <w:lang w:val="en-US"/>
              </w:rPr>
              <w:t xml:space="preserve"> </w:t>
            </w:r>
            <w:r w:rsidRPr="00134CAA">
              <w:rPr>
                <w:rFonts w:ascii="Arial" w:hAnsi="Arial" w:cs="Arial"/>
                <w:sz w:val="22"/>
                <w:szCs w:val="22"/>
              </w:rPr>
              <w:t>кнопку</w:t>
            </w:r>
            <w:r w:rsidRPr="00134CAA">
              <w:rPr>
                <w:rFonts w:ascii="Arial" w:hAnsi="Arial" w:cs="Arial"/>
                <w:sz w:val="22"/>
                <w:szCs w:val="22"/>
                <w:lang w:val="en-US"/>
              </w:rPr>
              <w:t xml:space="preserve"> PC.</w:t>
            </w:r>
          </w:p>
        </w:tc>
      </w:tr>
      <w:tr w:rsidR="001E2E47" w:rsidRPr="00134CAA" w:rsidTr="00E01D2C">
        <w:tc>
          <w:tcPr>
            <w:tcW w:w="1384" w:type="dxa"/>
          </w:tcPr>
          <w:p w:rsidR="001E2E47" w:rsidRPr="00134CAA" w:rsidRDefault="001E2E47" w:rsidP="00E01D2C">
            <w:pPr>
              <w:pStyle w:val="a3"/>
              <w:rPr>
                <w:rFonts w:ascii="Arial" w:hAnsi="Arial" w:cs="Arial"/>
                <w:sz w:val="22"/>
                <w:szCs w:val="22"/>
                <w:lang w:val="en-US"/>
              </w:rPr>
            </w:pPr>
            <w:r w:rsidRPr="00134CAA">
              <w:rPr>
                <w:rFonts w:ascii="Arial" w:hAnsi="Arial" w:cs="Arial"/>
                <w:sz w:val="22"/>
                <w:szCs w:val="22"/>
                <w:lang w:val="en-US"/>
              </w:rPr>
              <w:t>CD</w:t>
            </w:r>
          </w:p>
        </w:tc>
        <w:tc>
          <w:tcPr>
            <w:tcW w:w="1559" w:type="dxa"/>
          </w:tcPr>
          <w:p w:rsidR="001E2E47" w:rsidRPr="00134CAA" w:rsidRDefault="001E2E47" w:rsidP="0045724D">
            <w:pPr>
              <w:pStyle w:val="a3"/>
              <w:rPr>
                <w:rFonts w:ascii="Arial" w:hAnsi="Arial" w:cs="Arial"/>
                <w:sz w:val="22"/>
                <w:szCs w:val="22"/>
                <w:lang w:val="en-US"/>
              </w:rPr>
            </w:pPr>
            <w:r w:rsidRPr="00134CAA">
              <w:rPr>
                <w:rFonts w:ascii="Arial" w:hAnsi="Arial" w:cs="Arial"/>
                <w:sz w:val="22"/>
                <w:szCs w:val="22"/>
                <w:lang w:val="en-US"/>
              </w:rPr>
              <w:t>AUDIO</w:t>
            </w:r>
            <w:r w:rsidRPr="00134CAA">
              <w:rPr>
                <w:rFonts w:ascii="Arial" w:hAnsi="Arial" w:cs="Arial"/>
                <w:sz w:val="22"/>
                <w:szCs w:val="22"/>
              </w:rPr>
              <w:t xml:space="preserve"> </w:t>
            </w:r>
            <w:r w:rsidR="00C64EEA" w:rsidRPr="00134CAA">
              <w:rPr>
                <w:rFonts w:ascii="Arial" w:hAnsi="Arial" w:cs="Arial"/>
                <w:sz w:val="22"/>
                <w:szCs w:val="22"/>
                <w:lang w:val="en-US"/>
              </w:rPr>
              <w:t>5</w:t>
            </w:r>
          </w:p>
          <w:p w:rsidR="001E2E47" w:rsidRPr="00134CAA" w:rsidRDefault="001E2E47" w:rsidP="0045724D">
            <w:pPr>
              <w:pStyle w:val="a3"/>
              <w:rPr>
                <w:rFonts w:ascii="Arial" w:hAnsi="Arial" w:cs="Arial"/>
                <w:sz w:val="22"/>
                <w:szCs w:val="22"/>
              </w:rPr>
            </w:pPr>
          </w:p>
        </w:tc>
        <w:tc>
          <w:tcPr>
            <w:tcW w:w="6510" w:type="dxa"/>
          </w:tcPr>
          <w:p w:rsidR="001E2E47" w:rsidRPr="00134CAA" w:rsidRDefault="001E2E47" w:rsidP="00C64EEA">
            <w:pPr>
              <w:pStyle w:val="a3"/>
              <w:rPr>
                <w:rFonts w:ascii="Arial" w:hAnsi="Arial" w:cs="Arial"/>
                <w:sz w:val="22"/>
                <w:szCs w:val="22"/>
              </w:rPr>
            </w:pPr>
            <w:r w:rsidRPr="00134CAA">
              <w:rPr>
                <w:rFonts w:ascii="Arial" w:hAnsi="Arial" w:cs="Arial"/>
                <w:sz w:val="22"/>
                <w:szCs w:val="22"/>
              </w:rPr>
              <w:t>"</w:t>
            </w:r>
            <w:r w:rsidRPr="00134CAA">
              <w:rPr>
                <w:rFonts w:ascii="Arial" w:hAnsi="Arial" w:cs="Arial"/>
                <w:sz w:val="22"/>
                <w:szCs w:val="22"/>
                <w:lang w:val="en-US"/>
              </w:rPr>
              <w:t>AUDIO</w:t>
            </w:r>
            <w:r w:rsidRPr="00134CAA">
              <w:rPr>
                <w:rFonts w:ascii="Arial" w:hAnsi="Arial" w:cs="Arial"/>
                <w:sz w:val="22"/>
                <w:szCs w:val="22"/>
              </w:rPr>
              <w:t xml:space="preserve"> 1" – «</w:t>
            </w:r>
            <w:r w:rsidRPr="00134CAA">
              <w:rPr>
                <w:rFonts w:ascii="Arial" w:hAnsi="Arial" w:cs="Arial"/>
                <w:sz w:val="22"/>
                <w:szCs w:val="22"/>
                <w:lang w:val="en-US"/>
              </w:rPr>
              <w:t>AUDIO</w:t>
            </w:r>
            <w:r w:rsidRPr="00134CAA">
              <w:rPr>
                <w:rFonts w:ascii="Arial" w:hAnsi="Arial" w:cs="Arial"/>
                <w:sz w:val="22"/>
                <w:szCs w:val="22"/>
              </w:rPr>
              <w:t xml:space="preserve"> </w:t>
            </w:r>
            <w:r w:rsidR="00C64EEA" w:rsidRPr="00134CAA">
              <w:rPr>
                <w:rFonts w:ascii="Arial" w:hAnsi="Arial" w:cs="Arial"/>
                <w:sz w:val="22"/>
                <w:szCs w:val="22"/>
              </w:rPr>
              <w:t>6</w:t>
            </w:r>
            <w:r w:rsidRPr="00134CAA">
              <w:rPr>
                <w:rFonts w:ascii="Arial" w:hAnsi="Arial" w:cs="Arial"/>
                <w:sz w:val="22"/>
                <w:szCs w:val="22"/>
              </w:rPr>
              <w:t xml:space="preserve">": Назначает желаемый разъем </w:t>
            </w:r>
            <w:r w:rsidRPr="00134CAA">
              <w:rPr>
                <w:rFonts w:ascii="Arial" w:hAnsi="Arial" w:cs="Arial"/>
                <w:sz w:val="22"/>
                <w:szCs w:val="22"/>
                <w:lang w:val="en-US"/>
              </w:rPr>
              <w:t>AUDIO</w:t>
            </w:r>
            <w:r w:rsidRPr="00134CAA">
              <w:rPr>
                <w:rFonts w:ascii="Arial" w:hAnsi="Arial" w:cs="Arial"/>
                <w:sz w:val="22"/>
                <w:szCs w:val="22"/>
              </w:rPr>
              <w:t xml:space="preserve"> </w:t>
            </w:r>
            <w:r w:rsidRPr="00134CAA">
              <w:rPr>
                <w:rFonts w:ascii="Arial" w:hAnsi="Arial" w:cs="Arial"/>
                <w:sz w:val="22"/>
                <w:szCs w:val="22"/>
                <w:lang w:val="en-US"/>
              </w:rPr>
              <w:t>IN</w:t>
            </w:r>
            <w:r w:rsidRPr="00134CAA">
              <w:rPr>
                <w:rFonts w:ascii="Arial" w:hAnsi="Arial" w:cs="Arial"/>
                <w:sz w:val="22"/>
                <w:szCs w:val="22"/>
              </w:rPr>
              <w:t xml:space="preserve"> на кнопку </w:t>
            </w:r>
            <w:r w:rsidRPr="00134CAA">
              <w:rPr>
                <w:rFonts w:ascii="Arial" w:hAnsi="Arial" w:cs="Arial"/>
                <w:sz w:val="22"/>
                <w:szCs w:val="22"/>
                <w:lang w:val="en-US"/>
              </w:rPr>
              <w:t>CD</w:t>
            </w:r>
            <w:r w:rsidRPr="00134CAA">
              <w:rPr>
                <w:rFonts w:ascii="Arial" w:hAnsi="Arial" w:cs="Arial"/>
                <w:sz w:val="22"/>
                <w:szCs w:val="22"/>
              </w:rPr>
              <w:t>.</w:t>
            </w:r>
          </w:p>
        </w:tc>
      </w:tr>
      <w:tr w:rsidR="001E2E47" w:rsidRPr="00134CAA" w:rsidTr="00E01D2C">
        <w:tc>
          <w:tcPr>
            <w:tcW w:w="1384" w:type="dxa"/>
          </w:tcPr>
          <w:p w:rsidR="001E2E47" w:rsidRPr="00134CAA" w:rsidRDefault="001E2E47" w:rsidP="00E01D2C">
            <w:pPr>
              <w:pStyle w:val="a3"/>
              <w:rPr>
                <w:rFonts w:ascii="Arial" w:hAnsi="Arial" w:cs="Arial"/>
                <w:sz w:val="22"/>
                <w:szCs w:val="22"/>
                <w:lang w:val="en-US"/>
              </w:rPr>
            </w:pPr>
            <w:r w:rsidRPr="00134CAA">
              <w:rPr>
                <w:rFonts w:ascii="Arial" w:hAnsi="Arial" w:cs="Arial"/>
                <w:sz w:val="22"/>
                <w:szCs w:val="22"/>
                <w:lang w:val="en-US"/>
              </w:rPr>
              <w:t>TV</w:t>
            </w:r>
          </w:p>
        </w:tc>
        <w:tc>
          <w:tcPr>
            <w:tcW w:w="1559" w:type="dxa"/>
          </w:tcPr>
          <w:p w:rsidR="00C64EEA" w:rsidRPr="00134CAA" w:rsidRDefault="00C64EEA" w:rsidP="00C64EEA">
            <w:pPr>
              <w:pStyle w:val="a3"/>
              <w:rPr>
                <w:rFonts w:ascii="Arial" w:hAnsi="Arial" w:cs="Arial"/>
                <w:sz w:val="22"/>
                <w:szCs w:val="22"/>
                <w:lang w:val="en-US"/>
              </w:rPr>
            </w:pPr>
            <w:r w:rsidRPr="00134CAA">
              <w:rPr>
                <w:rFonts w:ascii="Arial" w:hAnsi="Arial" w:cs="Arial"/>
                <w:sz w:val="22"/>
                <w:szCs w:val="22"/>
                <w:lang w:val="en-US"/>
              </w:rPr>
              <w:t>AUDIO</w:t>
            </w:r>
            <w:r w:rsidRPr="00134CAA">
              <w:rPr>
                <w:rFonts w:ascii="Arial" w:hAnsi="Arial" w:cs="Arial"/>
                <w:sz w:val="22"/>
                <w:szCs w:val="22"/>
              </w:rPr>
              <w:t xml:space="preserve"> </w:t>
            </w:r>
            <w:r w:rsidRPr="00134CAA">
              <w:rPr>
                <w:rFonts w:ascii="Arial" w:hAnsi="Arial" w:cs="Arial"/>
                <w:sz w:val="22"/>
                <w:szCs w:val="22"/>
                <w:lang w:val="en-US"/>
              </w:rPr>
              <w:t>6</w:t>
            </w:r>
          </w:p>
          <w:p w:rsidR="001E2E47" w:rsidRPr="00134CAA" w:rsidRDefault="001E2E47" w:rsidP="0045724D">
            <w:pPr>
              <w:pStyle w:val="a3"/>
              <w:rPr>
                <w:rFonts w:ascii="Arial" w:hAnsi="Arial" w:cs="Arial"/>
                <w:sz w:val="22"/>
                <w:szCs w:val="22"/>
                <w:lang w:val="en-US"/>
              </w:rPr>
            </w:pPr>
          </w:p>
        </w:tc>
        <w:tc>
          <w:tcPr>
            <w:tcW w:w="6510" w:type="dxa"/>
          </w:tcPr>
          <w:p w:rsidR="001E2E47" w:rsidRPr="00134CAA" w:rsidRDefault="001E2E47" w:rsidP="00C64EEA">
            <w:pPr>
              <w:pStyle w:val="a3"/>
              <w:rPr>
                <w:rFonts w:ascii="Arial" w:hAnsi="Arial" w:cs="Arial"/>
                <w:sz w:val="22"/>
                <w:szCs w:val="22"/>
                <w:lang w:val="en-US"/>
              </w:rPr>
            </w:pPr>
            <w:r w:rsidRPr="00134CAA">
              <w:rPr>
                <w:rFonts w:ascii="Arial" w:hAnsi="Arial" w:cs="Arial"/>
                <w:sz w:val="22"/>
                <w:szCs w:val="22"/>
                <w:lang w:val="en-US"/>
              </w:rPr>
              <w:t xml:space="preserve">"AUDIO 1" – «AUDIO </w:t>
            </w:r>
            <w:r w:rsidR="00C64EEA" w:rsidRPr="00134CAA">
              <w:rPr>
                <w:rFonts w:ascii="Arial" w:hAnsi="Arial" w:cs="Arial"/>
                <w:sz w:val="22"/>
                <w:szCs w:val="22"/>
                <w:lang w:val="en-US"/>
              </w:rPr>
              <w:t>6</w:t>
            </w:r>
            <w:r w:rsidRPr="00134CAA">
              <w:rPr>
                <w:rFonts w:ascii="Arial" w:hAnsi="Arial" w:cs="Arial"/>
                <w:sz w:val="22"/>
                <w:szCs w:val="22"/>
                <w:lang w:val="en-US"/>
              </w:rPr>
              <w:t xml:space="preserve">": </w:t>
            </w:r>
            <w:r w:rsidRPr="00134CAA">
              <w:rPr>
                <w:rFonts w:ascii="Arial" w:hAnsi="Arial" w:cs="Arial"/>
                <w:sz w:val="22"/>
                <w:szCs w:val="22"/>
              </w:rPr>
              <w:t>Назначает</w:t>
            </w:r>
            <w:r w:rsidRPr="00134CAA">
              <w:rPr>
                <w:rFonts w:ascii="Arial" w:hAnsi="Arial" w:cs="Arial"/>
                <w:sz w:val="22"/>
                <w:szCs w:val="22"/>
                <w:lang w:val="en-US"/>
              </w:rPr>
              <w:t xml:space="preserve"> </w:t>
            </w:r>
            <w:r w:rsidRPr="00134CAA">
              <w:rPr>
                <w:rFonts w:ascii="Arial" w:hAnsi="Arial" w:cs="Arial"/>
                <w:sz w:val="22"/>
                <w:szCs w:val="22"/>
              </w:rPr>
              <w:t>желаемый</w:t>
            </w:r>
            <w:r w:rsidRPr="00134CAA">
              <w:rPr>
                <w:rFonts w:ascii="Arial" w:hAnsi="Arial" w:cs="Arial"/>
                <w:sz w:val="22"/>
                <w:szCs w:val="22"/>
                <w:lang w:val="en-US"/>
              </w:rPr>
              <w:t xml:space="preserve"> </w:t>
            </w:r>
            <w:r w:rsidRPr="00134CAA">
              <w:rPr>
                <w:rFonts w:ascii="Arial" w:hAnsi="Arial" w:cs="Arial"/>
                <w:sz w:val="22"/>
                <w:szCs w:val="22"/>
              </w:rPr>
              <w:t>разъем</w:t>
            </w:r>
            <w:r w:rsidRPr="00134CAA">
              <w:rPr>
                <w:rFonts w:ascii="Arial" w:hAnsi="Arial" w:cs="Arial"/>
                <w:sz w:val="22"/>
                <w:szCs w:val="22"/>
                <w:lang w:val="en-US"/>
              </w:rPr>
              <w:t xml:space="preserve"> AUDIO IN </w:t>
            </w:r>
            <w:r w:rsidRPr="00134CAA">
              <w:rPr>
                <w:rFonts w:ascii="Arial" w:hAnsi="Arial" w:cs="Arial"/>
                <w:sz w:val="22"/>
                <w:szCs w:val="22"/>
              </w:rPr>
              <w:t>на</w:t>
            </w:r>
            <w:r w:rsidRPr="00134CAA">
              <w:rPr>
                <w:rFonts w:ascii="Arial" w:hAnsi="Arial" w:cs="Arial"/>
                <w:sz w:val="22"/>
                <w:szCs w:val="22"/>
                <w:lang w:val="en-US"/>
              </w:rPr>
              <w:t xml:space="preserve"> </w:t>
            </w:r>
            <w:r w:rsidRPr="00134CAA">
              <w:rPr>
                <w:rFonts w:ascii="Arial" w:hAnsi="Arial" w:cs="Arial"/>
                <w:sz w:val="22"/>
                <w:szCs w:val="22"/>
              </w:rPr>
              <w:t>кнопку</w:t>
            </w:r>
            <w:r w:rsidRPr="00134CAA">
              <w:rPr>
                <w:rFonts w:ascii="Arial" w:hAnsi="Arial" w:cs="Arial"/>
                <w:sz w:val="22"/>
                <w:szCs w:val="22"/>
                <w:lang w:val="en-US"/>
              </w:rPr>
              <w:t xml:space="preserve"> TV.</w:t>
            </w:r>
          </w:p>
        </w:tc>
      </w:tr>
      <w:tr w:rsidR="00BE35A7" w:rsidRPr="00134CAA" w:rsidTr="00E01D2C">
        <w:tc>
          <w:tcPr>
            <w:tcW w:w="1384" w:type="dxa"/>
          </w:tcPr>
          <w:p w:rsidR="00BE35A7" w:rsidRPr="00134CAA" w:rsidRDefault="00BE35A7" w:rsidP="00E01D2C">
            <w:pPr>
              <w:pStyle w:val="a3"/>
              <w:rPr>
                <w:rFonts w:ascii="Arial" w:hAnsi="Arial" w:cs="Arial"/>
                <w:sz w:val="22"/>
                <w:szCs w:val="22"/>
                <w:lang w:val="en-US"/>
              </w:rPr>
            </w:pPr>
            <w:r w:rsidRPr="00134CAA">
              <w:rPr>
                <w:rFonts w:ascii="Arial" w:hAnsi="Arial" w:cs="Arial"/>
                <w:sz w:val="22"/>
                <w:szCs w:val="22"/>
                <w:lang w:val="en-US"/>
              </w:rPr>
              <w:t>PHONO</w:t>
            </w:r>
          </w:p>
        </w:tc>
        <w:tc>
          <w:tcPr>
            <w:tcW w:w="1559" w:type="dxa"/>
          </w:tcPr>
          <w:p w:rsidR="00BE35A7" w:rsidRPr="00134CAA" w:rsidRDefault="00BE35A7" w:rsidP="0045724D">
            <w:pPr>
              <w:pStyle w:val="a3"/>
              <w:rPr>
                <w:rFonts w:ascii="Arial" w:hAnsi="Arial" w:cs="Arial"/>
                <w:sz w:val="22"/>
                <w:szCs w:val="22"/>
                <w:lang w:val="en-US"/>
              </w:rPr>
            </w:pPr>
            <w:r w:rsidRPr="00134CAA">
              <w:rPr>
                <w:rFonts w:ascii="Arial" w:hAnsi="Arial" w:cs="Arial"/>
                <w:sz w:val="22"/>
                <w:szCs w:val="22"/>
                <w:lang w:val="en-US"/>
              </w:rPr>
              <w:t>PHONO</w:t>
            </w:r>
          </w:p>
        </w:tc>
        <w:tc>
          <w:tcPr>
            <w:tcW w:w="6510" w:type="dxa"/>
          </w:tcPr>
          <w:p w:rsidR="00BE35A7" w:rsidRPr="00134CAA" w:rsidRDefault="00BE35A7" w:rsidP="001E2E47">
            <w:pPr>
              <w:pStyle w:val="a3"/>
              <w:rPr>
                <w:rFonts w:ascii="Arial" w:hAnsi="Arial" w:cs="Arial"/>
                <w:sz w:val="22"/>
                <w:szCs w:val="22"/>
              </w:rPr>
            </w:pPr>
            <w:r w:rsidRPr="00134CAA">
              <w:rPr>
                <w:rFonts w:ascii="Arial" w:hAnsi="Arial" w:cs="Arial"/>
                <w:sz w:val="22"/>
                <w:szCs w:val="22"/>
              </w:rPr>
              <w:t>Эта установка не может быть изменена.</w:t>
            </w:r>
          </w:p>
        </w:tc>
      </w:tr>
    </w:tbl>
    <w:p w:rsidR="0045724D" w:rsidRPr="00134CAA" w:rsidRDefault="0045724D" w:rsidP="0045724D">
      <w:pPr>
        <w:pStyle w:val="a3"/>
        <w:rPr>
          <w:rFonts w:ascii="Arial" w:hAnsi="Arial" w:cs="Arial"/>
          <w:sz w:val="22"/>
          <w:szCs w:val="22"/>
        </w:rPr>
      </w:pPr>
    </w:p>
    <w:p w:rsidR="00494D8E" w:rsidRPr="00134CAA" w:rsidRDefault="00494D8E" w:rsidP="00494D8E">
      <w:pPr>
        <w:numPr>
          <w:ilvl w:val="12"/>
          <w:numId w:val="0"/>
        </w:numPr>
        <w:spacing w:after="0" w:line="240" w:lineRule="auto"/>
        <w:rPr>
          <w:rFonts w:ascii="Arial" w:hAnsi="Arial" w:cs="Arial"/>
        </w:rPr>
      </w:pPr>
    </w:p>
    <w:p w:rsidR="00494D8E" w:rsidRPr="00134CAA" w:rsidRDefault="00494D8E" w:rsidP="00494D8E">
      <w:pPr>
        <w:numPr>
          <w:ilvl w:val="12"/>
          <w:numId w:val="0"/>
        </w:numPr>
        <w:spacing w:after="0" w:line="240" w:lineRule="auto"/>
        <w:rPr>
          <w:rFonts w:ascii="Arial" w:hAnsi="Arial" w:cs="Arial"/>
          <w:b/>
        </w:rPr>
      </w:pPr>
      <w:r w:rsidRPr="00134CAA">
        <w:rPr>
          <w:rFonts w:ascii="Arial" w:hAnsi="Arial" w:cs="Arial"/>
          <w:b/>
        </w:rPr>
        <w:t>Стр. 15</w:t>
      </w:r>
      <w:r w:rsidR="007437C7" w:rsidRPr="00134CAA">
        <w:rPr>
          <w:rFonts w:ascii="Arial" w:hAnsi="Arial" w:cs="Arial"/>
          <w:b/>
        </w:rPr>
        <w:t>8</w:t>
      </w:r>
    </w:p>
    <w:p w:rsidR="004D1A7D" w:rsidRPr="00134CAA" w:rsidRDefault="004D1A7D" w:rsidP="00981C3F">
      <w:pPr>
        <w:numPr>
          <w:ilvl w:val="12"/>
          <w:numId w:val="0"/>
        </w:numPr>
        <w:spacing w:after="0" w:line="240" w:lineRule="auto"/>
        <w:rPr>
          <w:rFonts w:ascii="Arial" w:hAnsi="Arial" w:cs="Arial"/>
          <w:b/>
        </w:rPr>
      </w:pPr>
    </w:p>
    <w:p w:rsidR="004D1A7D" w:rsidRPr="00134CAA" w:rsidRDefault="004D1A7D" w:rsidP="004D1A7D">
      <w:pPr>
        <w:pStyle w:val="a3"/>
        <w:rPr>
          <w:rFonts w:ascii="Arial" w:hAnsi="Arial" w:cs="Arial"/>
          <w:sz w:val="22"/>
          <w:szCs w:val="22"/>
        </w:rPr>
      </w:pPr>
      <w:r w:rsidRPr="00134CAA">
        <w:rPr>
          <w:rFonts w:ascii="Arial" w:hAnsi="Arial" w:cs="Arial"/>
          <w:b/>
          <w:bCs/>
          <w:sz w:val="22"/>
          <w:szCs w:val="22"/>
        </w:rPr>
        <w:t xml:space="preserve">2.Speaker – Настройки </w:t>
      </w:r>
      <w:r w:rsidRPr="00134CAA">
        <w:rPr>
          <w:rFonts w:ascii="Arial" w:hAnsi="Arial" w:cs="Arial"/>
          <w:b/>
          <w:sz w:val="22"/>
          <w:szCs w:val="22"/>
        </w:rPr>
        <w:t>акустических систем</w:t>
      </w:r>
    </w:p>
    <w:p w:rsidR="004D1A7D" w:rsidRPr="00134CAA" w:rsidRDefault="004D1A7D" w:rsidP="004D1A7D">
      <w:pPr>
        <w:pStyle w:val="a3"/>
        <w:rPr>
          <w:rFonts w:ascii="Arial" w:hAnsi="Arial" w:cs="Arial"/>
          <w:sz w:val="22"/>
          <w:szCs w:val="22"/>
        </w:rPr>
      </w:pPr>
    </w:p>
    <w:p w:rsidR="00084C87" w:rsidRPr="00134CAA" w:rsidRDefault="004D1A7D" w:rsidP="00084C87">
      <w:pPr>
        <w:pStyle w:val="a3"/>
        <w:rPr>
          <w:rFonts w:ascii="Arial" w:hAnsi="Arial" w:cs="Arial"/>
          <w:sz w:val="22"/>
          <w:szCs w:val="22"/>
          <w:lang w:eastAsia="ru-RU"/>
        </w:rPr>
      </w:pPr>
      <w:r w:rsidRPr="00134CAA">
        <w:rPr>
          <w:rFonts w:ascii="Arial" w:hAnsi="Arial" w:cs="Arial"/>
          <w:sz w:val="22"/>
          <w:szCs w:val="22"/>
        </w:rPr>
        <w:t xml:space="preserve">Позволяет вам изменить конфигурацию акустических систем, например, наличие сабвуфера, частоту кроссовера и т.п.  </w:t>
      </w:r>
    </w:p>
    <w:p w:rsidR="004D1A7D" w:rsidRPr="00134CAA" w:rsidRDefault="00084C87" w:rsidP="00084C87">
      <w:pPr>
        <w:pStyle w:val="a3"/>
        <w:rPr>
          <w:rFonts w:ascii="Arial" w:hAnsi="Arial" w:cs="Arial"/>
          <w:sz w:val="22"/>
          <w:szCs w:val="22"/>
          <w:lang w:eastAsia="ru-RU"/>
        </w:rPr>
      </w:pPr>
      <w:proofErr w:type="gramStart"/>
      <w:r w:rsidRPr="00134CAA">
        <w:rPr>
          <w:rFonts w:ascii="Arial" w:hAnsi="Arial" w:cs="Arial"/>
          <w:b/>
          <w:sz w:val="22"/>
          <w:szCs w:val="22"/>
          <w:lang w:eastAsia="ru-RU"/>
        </w:rPr>
        <w:t>1.</w:t>
      </w:r>
      <w:r w:rsidR="004D1A7D" w:rsidRPr="00134CAA">
        <w:rPr>
          <w:rFonts w:ascii="Arial" w:hAnsi="Arial" w:cs="Arial"/>
          <w:b/>
          <w:sz w:val="22"/>
          <w:szCs w:val="22"/>
          <w:lang w:val="en-US"/>
        </w:rPr>
        <w:t>Configuration</w:t>
      </w:r>
      <w:r w:rsidR="004D1A7D" w:rsidRPr="00134CAA">
        <w:rPr>
          <w:rFonts w:ascii="Arial" w:hAnsi="Arial" w:cs="Arial"/>
          <w:b/>
          <w:sz w:val="22"/>
          <w:szCs w:val="22"/>
        </w:rPr>
        <w:t xml:space="preserve"> - Конфигурация акустических систем)</w:t>
      </w:r>
      <w:proofErr w:type="gramEnd"/>
    </w:p>
    <w:p w:rsidR="004D1A7D" w:rsidRPr="00134CAA" w:rsidRDefault="004D1A7D" w:rsidP="004D1A7D">
      <w:pPr>
        <w:pStyle w:val="a3"/>
        <w:rPr>
          <w:rFonts w:ascii="Arial" w:hAnsi="Arial" w:cs="Arial"/>
          <w:sz w:val="22"/>
          <w:szCs w:val="22"/>
        </w:rPr>
      </w:pPr>
      <w:r w:rsidRPr="00134CAA">
        <w:rPr>
          <w:rFonts w:ascii="Arial" w:hAnsi="Arial" w:cs="Arial"/>
          <w:sz w:val="22"/>
          <w:szCs w:val="22"/>
        </w:rPr>
        <w:t>Позволяет вам изменить такие установки, как число подключенных каналов, тип верхних акустических систем и прочие установки.</w:t>
      </w:r>
    </w:p>
    <w:p w:rsidR="004D1A7D" w:rsidRPr="00134CAA" w:rsidRDefault="004D1A7D" w:rsidP="004D1A7D">
      <w:pPr>
        <w:pStyle w:val="a3"/>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559"/>
        <w:gridCol w:w="6510"/>
      </w:tblGrid>
      <w:tr w:rsidR="004D1A7D" w:rsidRPr="00134CAA" w:rsidTr="00E01D2C">
        <w:tc>
          <w:tcPr>
            <w:tcW w:w="1384" w:type="dxa"/>
          </w:tcPr>
          <w:p w:rsidR="004D1A7D" w:rsidRPr="00134CAA" w:rsidRDefault="004D1A7D" w:rsidP="00E01D2C">
            <w:pPr>
              <w:pStyle w:val="a3"/>
              <w:rPr>
                <w:rFonts w:ascii="Arial" w:hAnsi="Arial" w:cs="Arial"/>
                <w:sz w:val="22"/>
                <w:szCs w:val="22"/>
                <w:lang w:val="en-US"/>
              </w:rPr>
            </w:pPr>
            <w:r w:rsidRPr="00134CAA">
              <w:rPr>
                <w:rFonts w:ascii="Arial" w:hAnsi="Arial" w:cs="Arial"/>
                <w:sz w:val="22"/>
                <w:szCs w:val="22"/>
              </w:rPr>
              <w:t>Настраива</w:t>
            </w:r>
            <w:r w:rsidRPr="00134CAA">
              <w:rPr>
                <w:rFonts w:ascii="Arial" w:hAnsi="Arial" w:cs="Arial"/>
                <w:sz w:val="22"/>
                <w:szCs w:val="22"/>
              </w:rPr>
              <w:lastRenderedPageBreak/>
              <w:t>емый пункт</w:t>
            </w:r>
          </w:p>
        </w:tc>
        <w:tc>
          <w:tcPr>
            <w:tcW w:w="1559" w:type="dxa"/>
          </w:tcPr>
          <w:p w:rsidR="004D1A7D" w:rsidRPr="00134CAA" w:rsidRDefault="004D1A7D" w:rsidP="00E01D2C">
            <w:pPr>
              <w:pStyle w:val="a3"/>
              <w:rPr>
                <w:rFonts w:ascii="Arial" w:hAnsi="Arial" w:cs="Arial"/>
                <w:sz w:val="22"/>
                <w:szCs w:val="22"/>
                <w:lang w:val="en-US"/>
              </w:rPr>
            </w:pPr>
            <w:r w:rsidRPr="00134CAA">
              <w:rPr>
                <w:rFonts w:ascii="Arial" w:hAnsi="Arial" w:cs="Arial"/>
                <w:sz w:val="22"/>
                <w:szCs w:val="22"/>
              </w:rPr>
              <w:lastRenderedPageBreak/>
              <w:t xml:space="preserve">Значение по </w:t>
            </w:r>
            <w:r w:rsidRPr="00134CAA">
              <w:rPr>
                <w:rFonts w:ascii="Arial" w:hAnsi="Arial" w:cs="Arial"/>
                <w:sz w:val="22"/>
                <w:szCs w:val="22"/>
              </w:rPr>
              <w:lastRenderedPageBreak/>
              <w:t>умолчанию</w:t>
            </w:r>
          </w:p>
        </w:tc>
        <w:tc>
          <w:tcPr>
            <w:tcW w:w="6510" w:type="dxa"/>
          </w:tcPr>
          <w:p w:rsidR="004D1A7D" w:rsidRPr="00134CAA" w:rsidRDefault="004D1A7D" w:rsidP="00E01D2C">
            <w:pPr>
              <w:pStyle w:val="a3"/>
              <w:rPr>
                <w:rFonts w:ascii="Arial" w:hAnsi="Arial" w:cs="Arial"/>
                <w:sz w:val="22"/>
                <w:szCs w:val="22"/>
                <w:lang w:val="en-US"/>
              </w:rPr>
            </w:pPr>
            <w:r w:rsidRPr="00134CAA">
              <w:rPr>
                <w:rFonts w:ascii="Arial" w:hAnsi="Arial" w:cs="Arial"/>
                <w:sz w:val="22"/>
                <w:szCs w:val="22"/>
              </w:rPr>
              <w:lastRenderedPageBreak/>
              <w:t>Детали установки</w:t>
            </w:r>
          </w:p>
        </w:tc>
      </w:tr>
      <w:tr w:rsidR="004D1A7D" w:rsidRPr="00134CAA" w:rsidTr="00E01D2C">
        <w:tc>
          <w:tcPr>
            <w:tcW w:w="1384" w:type="dxa"/>
          </w:tcPr>
          <w:p w:rsidR="004D1A7D" w:rsidRPr="00134CAA" w:rsidRDefault="004D1A7D" w:rsidP="00E01D2C">
            <w:pPr>
              <w:pStyle w:val="Default"/>
              <w:rPr>
                <w:rFonts w:ascii="Arial" w:hAnsi="Arial" w:cs="Arial"/>
                <w:color w:val="auto"/>
                <w:sz w:val="22"/>
                <w:szCs w:val="22"/>
                <w:lang w:eastAsia="en-US"/>
              </w:rPr>
            </w:pPr>
            <w:r w:rsidRPr="00134CAA">
              <w:rPr>
                <w:rFonts w:ascii="Arial" w:hAnsi="Arial" w:cs="Arial"/>
                <w:color w:val="auto"/>
                <w:sz w:val="22"/>
                <w:szCs w:val="22"/>
              </w:rPr>
              <w:lastRenderedPageBreak/>
              <w:t xml:space="preserve">Speaker Channels </w:t>
            </w:r>
            <w:r w:rsidR="007038A7" w:rsidRPr="00134CAA">
              <w:rPr>
                <w:rFonts w:ascii="Arial" w:hAnsi="Arial" w:cs="Arial"/>
                <w:color w:val="auto"/>
                <w:sz w:val="22"/>
                <w:szCs w:val="22"/>
              </w:rPr>
              <w:t>- число подключенных каналов</w:t>
            </w:r>
          </w:p>
        </w:tc>
        <w:tc>
          <w:tcPr>
            <w:tcW w:w="1559" w:type="dxa"/>
          </w:tcPr>
          <w:p w:rsidR="004D1A7D" w:rsidRPr="00134CAA" w:rsidRDefault="00D9541C" w:rsidP="00E01D2C">
            <w:pPr>
              <w:pStyle w:val="Default"/>
              <w:rPr>
                <w:rFonts w:ascii="Arial" w:hAnsi="Arial" w:cs="Arial"/>
                <w:color w:val="auto"/>
                <w:sz w:val="22"/>
                <w:szCs w:val="22"/>
                <w:lang w:val="en-US"/>
              </w:rPr>
            </w:pPr>
            <w:r w:rsidRPr="00134CAA">
              <w:rPr>
                <w:rFonts w:ascii="Arial" w:hAnsi="Arial" w:cs="Arial"/>
                <w:color w:val="auto"/>
                <w:sz w:val="22"/>
                <w:szCs w:val="22"/>
                <w:lang w:val="en-US"/>
              </w:rPr>
              <w:t>7</w:t>
            </w:r>
            <w:r w:rsidR="004D1A7D" w:rsidRPr="00134CAA">
              <w:rPr>
                <w:rFonts w:ascii="Arial" w:hAnsi="Arial" w:cs="Arial"/>
                <w:color w:val="auto"/>
                <w:sz w:val="22"/>
                <w:szCs w:val="22"/>
                <w:lang w:val="en-US"/>
              </w:rPr>
              <w:t>.1</w:t>
            </w:r>
            <w:r w:rsidR="00C64EEA" w:rsidRPr="00134CAA">
              <w:rPr>
                <w:rFonts w:ascii="Arial" w:hAnsi="Arial" w:cs="Arial"/>
                <w:color w:val="auto"/>
                <w:sz w:val="22"/>
                <w:szCs w:val="22"/>
                <w:lang w:val="en-US"/>
              </w:rPr>
              <w:t>.</w:t>
            </w:r>
            <w:r w:rsidR="007437C7" w:rsidRPr="00134CAA">
              <w:rPr>
                <w:rFonts w:ascii="Arial" w:hAnsi="Arial" w:cs="Arial"/>
                <w:color w:val="auto"/>
                <w:sz w:val="22"/>
                <w:szCs w:val="22"/>
              </w:rPr>
              <w:t>4</w:t>
            </w:r>
            <w:r w:rsidR="004D1A7D" w:rsidRPr="00134CAA">
              <w:rPr>
                <w:rFonts w:ascii="Arial" w:hAnsi="Arial" w:cs="Arial"/>
                <w:color w:val="auto"/>
                <w:sz w:val="22"/>
                <w:szCs w:val="22"/>
                <w:lang w:val="en-US"/>
              </w:rPr>
              <w:t xml:space="preserve"> ch </w:t>
            </w:r>
          </w:p>
          <w:p w:rsidR="004D1A7D" w:rsidRPr="00134CAA" w:rsidRDefault="004D1A7D" w:rsidP="00E01D2C">
            <w:pPr>
              <w:pStyle w:val="a3"/>
              <w:rPr>
                <w:rFonts w:ascii="Arial" w:hAnsi="Arial" w:cs="Arial"/>
                <w:sz w:val="22"/>
                <w:szCs w:val="22"/>
                <w:lang w:val="en-US"/>
              </w:rPr>
            </w:pPr>
          </w:p>
        </w:tc>
        <w:tc>
          <w:tcPr>
            <w:tcW w:w="6510" w:type="dxa"/>
          </w:tcPr>
          <w:p w:rsidR="004D1A7D" w:rsidRPr="00134CAA" w:rsidRDefault="004D1A7D" w:rsidP="00C64EEA">
            <w:pPr>
              <w:pStyle w:val="Default"/>
              <w:rPr>
                <w:rFonts w:ascii="Arial" w:hAnsi="Arial" w:cs="Arial"/>
                <w:color w:val="auto"/>
                <w:sz w:val="22"/>
                <w:szCs w:val="22"/>
                <w:lang w:val="en-US" w:eastAsia="en-US"/>
              </w:rPr>
            </w:pPr>
            <w:r w:rsidRPr="00134CAA">
              <w:rPr>
                <w:rFonts w:ascii="Arial" w:hAnsi="Arial" w:cs="Arial"/>
                <w:color w:val="auto"/>
                <w:sz w:val="22"/>
                <w:szCs w:val="22"/>
              </w:rPr>
              <w:t>Выберите</w:t>
            </w:r>
            <w:r w:rsidRPr="00134CAA">
              <w:rPr>
                <w:rFonts w:ascii="Arial" w:hAnsi="Arial" w:cs="Arial"/>
                <w:color w:val="auto"/>
                <w:sz w:val="22"/>
                <w:szCs w:val="22"/>
                <w:lang w:val="en-US"/>
              </w:rPr>
              <w:t xml:space="preserve"> "2.1 ch", "3.1 ch", "4.1 ch", "5.1 ch", </w:t>
            </w:r>
            <w:r w:rsidR="00D9541C" w:rsidRPr="00134CAA">
              <w:rPr>
                <w:rFonts w:ascii="Arial" w:hAnsi="Arial" w:cs="Arial"/>
                <w:color w:val="auto"/>
                <w:sz w:val="22"/>
                <w:szCs w:val="22"/>
                <w:lang w:val="en-US"/>
              </w:rPr>
              <w:t xml:space="preserve">"6.1 ch", </w:t>
            </w:r>
            <w:r w:rsidR="00C64EEA" w:rsidRPr="00134CAA">
              <w:rPr>
                <w:rFonts w:ascii="Arial" w:hAnsi="Arial" w:cs="Arial"/>
                <w:color w:val="auto"/>
                <w:sz w:val="22"/>
                <w:szCs w:val="22"/>
                <w:lang w:val="en-US"/>
              </w:rPr>
              <w:t xml:space="preserve">"7.1 ch", "2.1.2 ch", "3.1.2 ch", "4.1.2 ch", "5.1.2 ch", "6.1.2 ch", "7.1.2 ch", "4.1.4 ch", "5.1.4 ch", "6.1.4 ch" </w:t>
            </w:r>
            <w:r w:rsidR="00C64EEA" w:rsidRPr="00134CAA">
              <w:rPr>
                <w:rFonts w:ascii="Arial" w:hAnsi="Arial" w:cs="Arial"/>
                <w:color w:val="auto"/>
                <w:sz w:val="22"/>
                <w:szCs w:val="22"/>
              </w:rPr>
              <w:t>или</w:t>
            </w:r>
            <w:r w:rsidR="00C64EEA" w:rsidRPr="00134CAA">
              <w:rPr>
                <w:rFonts w:ascii="Arial" w:hAnsi="Arial" w:cs="Arial"/>
                <w:color w:val="auto"/>
                <w:sz w:val="22"/>
                <w:szCs w:val="22"/>
                <w:lang w:val="en-US"/>
              </w:rPr>
              <w:t xml:space="preserve"> "7.1.4 ch</w:t>
            </w:r>
            <w:r w:rsidR="00494D8E" w:rsidRPr="00134CAA">
              <w:rPr>
                <w:rFonts w:ascii="Arial" w:hAnsi="Arial" w:cs="Arial"/>
                <w:color w:val="auto"/>
                <w:sz w:val="22"/>
                <w:szCs w:val="22"/>
                <w:lang w:val="en-US"/>
              </w:rPr>
              <w:t xml:space="preserve"> "</w:t>
            </w:r>
            <w:r w:rsidRPr="00134CAA">
              <w:rPr>
                <w:rFonts w:ascii="Arial" w:hAnsi="Arial" w:cs="Arial"/>
                <w:color w:val="auto"/>
                <w:sz w:val="22"/>
                <w:szCs w:val="22"/>
                <w:lang w:val="en-US"/>
              </w:rPr>
              <w:t xml:space="preserve"> </w:t>
            </w:r>
            <w:r w:rsidRPr="00134CAA">
              <w:rPr>
                <w:rFonts w:ascii="Arial" w:hAnsi="Arial" w:cs="Arial"/>
                <w:color w:val="auto"/>
                <w:sz w:val="22"/>
                <w:szCs w:val="22"/>
              </w:rPr>
              <w:t>в</w:t>
            </w:r>
            <w:r w:rsidRPr="00134CAA">
              <w:rPr>
                <w:rFonts w:ascii="Arial" w:hAnsi="Arial" w:cs="Arial"/>
                <w:color w:val="auto"/>
                <w:sz w:val="22"/>
                <w:szCs w:val="22"/>
                <w:lang w:val="en-US"/>
              </w:rPr>
              <w:t xml:space="preserve"> </w:t>
            </w:r>
            <w:r w:rsidRPr="00134CAA">
              <w:rPr>
                <w:rFonts w:ascii="Arial" w:hAnsi="Arial" w:cs="Arial"/>
                <w:color w:val="auto"/>
                <w:sz w:val="22"/>
                <w:szCs w:val="22"/>
              </w:rPr>
              <w:t>соответствии</w:t>
            </w:r>
            <w:r w:rsidRPr="00134CAA">
              <w:rPr>
                <w:rFonts w:ascii="Arial" w:hAnsi="Arial" w:cs="Arial"/>
                <w:color w:val="auto"/>
                <w:sz w:val="22"/>
                <w:szCs w:val="22"/>
                <w:lang w:val="en-US"/>
              </w:rPr>
              <w:t xml:space="preserve"> </w:t>
            </w:r>
            <w:r w:rsidRPr="00134CAA">
              <w:rPr>
                <w:rFonts w:ascii="Arial" w:hAnsi="Arial" w:cs="Arial"/>
                <w:color w:val="auto"/>
                <w:sz w:val="22"/>
                <w:szCs w:val="22"/>
              </w:rPr>
              <w:t>с</w:t>
            </w:r>
            <w:r w:rsidRPr="00134CAA">
              <w:rPr>
                <w:rFonts w:ascii="Arial" w:hAnsi="Arial" w:cs="Arial"/>
                <w:color w:val="auto"/>
                <w:sz w:val="22"/>
                <w:szCs w:val="22"/>
                <w:lang w:val="en-US"/>
              </w:rPr>
              <w:t xml:space="preserve"> </w:t>
            </w:r>
            <w:r w:rsidRPr="00134CAA">
              <w:rPr>
                <w:rFonts w:ascii="Arial" w:hAnsi="Arial" w:cs="Arial"/>
                <w:color w:val="auto"/>
                <w:sz w:val="22"/>
                <w:szCs w:val="22"/>
              </w:rPr>
              <w:t>числом</w:t>
            </w:r>
            <w:r w:rsidRPr="00134CAA">
              <w:rPr>
                <w:rFonts w:ascii="Arial" w:hAnsi="Arial" w:cs="Arial"/>
                <w:color w:val="auto"/>
                <w:sz w:val="22"/>
                <w:szCs w:val="22"/>
                <w:lang w:val="en-US"/>
              </w:rPr>
              <w:t xml:space="preserve"> </w:t>
            </w:r>
            <w:proofErr w:type="gramStart"/>
            <w:r w:rsidRPr="00134CAA">
              <w:rPr>
                <w:rFonts w:ascii="Arial" w:hAnsi="Arial" w:cs="Arial"/>
                <w:color w:val="auto"/>
                <w:sz w:val="22"/>
                <w:szCs w:val="22"/>
              </w:rPr>
              <w:t>подсоединенных</w:t>
            </w:r>
            <w:proofErr w:type="gramEnd"/>
            <w:r w:rsidRPr="00134CAA">
              <w:rPr>
                <w:rFonts w:ascii="Arial" w:hAnsi="Arial" w:cs="Arial"/>
                <w:color w:val="auto"/>
                <w:sz w:val="22"/>
                <w:szCs w:val="22"/>
                <w:lang w:val="en-US"/>
              </w:rPr>
              <w:t xml:space="preserve"> </w:t>
            </w:r>
            <w:r w:rsidRPr="00134CAA">
              <w:rPr>
                <w:rFonts w:ascii="Arial" w:hAnsi="Arial" w:cs="Arial"/>
                <w:color w:val="auto"/>
                <w:sz w:val="22"/>
                <w:szCs w:val="22"/>
              </w:rPr>
              <w:t>АС</w:t>
            </w:r>
            <w:r w:rsidRPr="00134CAA">
              <w:rPr>
                <w:rFonts w:ascii="Arial" w:hAnsi="Arial" w:cs="Arial"/>
                <w:color w:val="auto"/>
                <w:sz w:val="22"/>
                <w:szCs w:val="22"/>
                <w:lang w:val="en-US"/>
              </w:rPr>
              <w:t xml:space="preserve">. </w:t>
            </w:r>
          </w:p>
        </w:tc>
      </w:tr>
      <w:tr w:rsidR="004D1A7D" w:rsidRPr="00134CAA" w:rsidTr="00E01D2C">
        <w:tc>
          <w:tcPr>
            <w:tcW w:w="1384" w:type="dxa"/>
          </w:tcPr>
          <w:p w:rsidR="004D1A7D" w:rsidRPr="00134CAA" w:rsidRDefault="004D1A7D" w:rsidP="00E01D2C">
            <w:pPr>
              <w:pStyle w:val="a3"/>
              <w:rPr>
                <w:rFonts w:ascii="Arial" w:hAnsi="Arial" w:cs="Arial"/>
                <w:sz w:val="22"/>
                <w:szCs w:val="22"/>
              </w:rPr>
            </w:pPr>
            <w:r w:rsidRPr="00134CAA">
              <w:rPr>
                <w:rFonts w:ascii="Arial" w:hAnsi="Arial" w:cs="Arial"/>
                <w:sz w:val="22"/>
                <w:szCs w:val="22"/>
                <w:lang w:val="en-US"/>
              </w:rPr>
              <w:t>Subwoofer</w:t>
            </w:r>
            <w:r w:rsidR="007038A7" w:rsidRPr="00134CAA">
              <w:rPr>
                <w:rFonts w:ascii="Arial" w:hAnsi="Arial" w:cs="Arial"/>
                <w:sz w:val="22"/>
                <w:szCs w:val="22"/>
              </w:rPr>
              <w:t xml:space="preserve"> - сабвуфер</w:t>
            </w:r>
          </w:p>
        </w:tc>
        <w:tc>
          <w:tcPr>
            <w:tcW w:w="1559" w:type="dxa"/>
          </w:tcPr>
          <w:p w:rsidR="004D1A7D" w:rsidRPr="00134CAA" w:rsidRDefault="007437C7" w:rsidP="007437C7">
            <w:pPr>
              <w:pStyle w:val="a3"/>
              <w:rPr>
                <w:rFonts w:ascii="Arial" w:hAnsi="Arial" w:cs="Arial"/>
                <w:sz w:val="22"/>
                <w:szCs w:val="22"/>
              </w:rPr>
            </w:pPr>
            <w:r w:rsidRPr="00134CAA">
              <w:rPr>
                <w:rFonts w:ascii="Arial" w:hAnsi="Arial" w:cs="Arial"/>
                <w:sz w:val="22"/>
                <w:szCs w:val="22"/>
                <w:lang w:val="en-US"/>
              </w:rPr>
              <w:t>2ch</w:t>
            </w:r>
          </w:p>
        </w:tc>
        <w:tc>
          <w:tcPr>
            <w:tcW w:w="6510" w:type="dxa"/>
          </w:tcPr>
          <w:p w:rsidR="007437C7" w:rsidRPr="00134CAA" w:rsidRDefault="007437C7" w:rsidP="007437C7">
            <w:pPr>
              <w:autoSpaceDE w:val="0"/>
              <w:autoSpaceDN w:val="0"/>
              <w:adjustRightInd w:val="0"/>
              <w:spacing w:after="0" w:line="240" w:lineRule="auto"/>
              <w:rPr>
                <w:rFonts w:ascii="Arial" w:hAnsi="Arial" w:cs="Arial"/>
                <w:lang w:eastAsia="ru-RU"/>
              </w:rPr>
            </w:pPr>
            <w:r w:rsidRPr="00134CAA">
              <w:rPr>
                <w:rFonts w:ascii="Arial" w:hAnsi="Arial" w:cs="Arial"/>
              </w:rPr>
              <w:t xml:space="preserve">Задайте разъемы </w:t>
            </w:r>
            <w:r w:rsidRPr="00134CAA">
              <w:rPr>
                <w:rFonts w:ascii="Arial" w:hAnsi="Arial" w:cs="Arial"/>
                <w:lang w:val="en-US" w:eastAsia="ru-RU"/>
              </w:rPr>
              <w:t>PRE</w:t>
            </w:r>
            <w:r w:rsidRPr="00134CAA">
              <w:rPr>
                <w:rFonts w:ascii="Arial" w:hAnsi="Arial" w:cs="Arial"/>
                <w:lang w:eastAsia="ru-RU"/>
              </w:rPr>
              <w:t xml:space="preserve"> </w:t>
            </w:r>
            <w:r w:rsidRPr="00134CAA">
              <w:rPr>
                <w:rFonts w:ascii="Arial" w:hAnsi="Arial" w:cs="Arial"/>
                <w:lang w:val="en-US" w:eastAsia="ru-RU"/>
              </w:rPr>
              <w:t>OUT</w:t>
            </w:r>
            <w:r w:rsidRPr="00134CAA">
              <w:rPr>
                <w:rFonts w:ascii="Arial" w:hAnsi="Arial" w:cs="Arial"/>
                <w:lang w:eastAsia="ru-RU"/>
              </w:rPr>
              <w:t xml:space="preserve"> </w:t>
            </w:r>
            <w:proofErr w:type="gramStart"/>
            <w:r w:rsidRPr="00134CAA">
              <w:rPr>
                <w:rFonts w:ascii="Arial" w:hAnsi="Arial" w:cs="Arial"/>
                <w:lang w:val="en-US" w:eastAsia="ru-RU"/>
              </w:rPr>
              <w:t>SUBWOOFER</w:t>
            </w:r>
            <w:proofErr w:type="gramEnd"/>
            <w:r w:rsidRPr="00134CAA">
              <w:rPr>
                <w:rFonts w:ascii="Arial" w:hAnsi="Arial" w:cs="Arial"/>
                <w:lang w:eastAsia="ru-RU"/>
              </w:rPr>
              <w:t xml:space="preserve"> на которые будут выдаваться аудио сигналы.</w:t>
            </w:r>
          </w:p>
          <w:p w:rsidR="007437C7" w:rsidRPr="00134CAA" w:rsidRDefault="007437C7" w:rsidP="007437C7">
            <w:pPr>
              <w:autoSpaceDE w:val="0"/>
              <w:autoSpaceDN w:val="0"/>
              <w:adjustRightInd w:val="0"/>
              <w:spacing w:after="0" w:line="240" w:lineRule="auto"/>
              <w:rPr>
                <w:rFonts w:ascii="Arial" w:hAnsi="Arial" w:cs="Arial"/>
                <w:lang w:eastAsia="ru-RU"/>
              </w:rPr>
            </w:pPr>
            <w:r w:rsidRPr="00134CAA">
              <w:rPr>
                <w:rFonts w:ascii="Arial" w:hAnsi="Arial" w:cs="Arial"/>
                <w:lang w:eastAsia="ru-RU"/>
              </w:rPr>
              <w:t>"2</w:t>
            </w:r>
            <w:r w:rsidRPr="00134CAA">
              <w:rPr>
                <w:rFonts w:ascii="Arial" w:hAnsi="Arial" w:cs="Arial"/>
                <w:lang w:val="en-US" w:eastAsia="ru-RU"/>
              </w:rPr>
              <w:t>ch</w:t>
            </w:r>
            <w:r w:rsidRPr="00134CAA">
              <w:rPr>
                <w:rFonts w:ascii="Arial" w:hAnsi="Arial" w:cs="Arial"/>
                <w:lang w:eastAsia="ru-RU"/>
              </w:rPr>
              <w:t xml:space="preserve">": Как </w:t>
            </w:r>
            <w:r w:rsidRPr="00134CAA">
              <w:rPr>
                <w:rFonts w:ascii="Arial" w:hAnsi="Arial" w:cs="Arial"/>
              </w:rPr>
              <w:t xml:space="preserve">разъемы </w:t>
            </w:r>
            <w:r w:rsidRPr="00134CAA">
              <w:rPr>
                <w:rFonts w:ascii="Arial" w:hAnsi="Arial" w:cs="Arial"/>
                <w:lang w:val="en-US" w:eastAsia="ru-RU"/>
              </w:rPr>
              <w:t>PRE</w:t>
            </w:r>
            <w:r w:rsidRPr="00134CAA">
              <w:rPr>
                <w:rFonts w:ascii="Arial" w:hAnsi="Arial" w:cs="Arial"/>
                <w:lang w:eastAsia="ru-RU"/>
              </w:rPr>
              <w:t xml:space="preserve"> </w:t>
            </w:r>
            <w:r w:rsidRPr="00134CAA">
              <w:rPr>
                <w:rFonts w:ascii="Arial" w:hAnsi="Arial" w:cs="Arial"/>
                <w:lang w:val="en-US" w:eastAsia="ru-RU"/>
              </w:rPr>
              <w:t>OUT</w:t>
            </w:r>
            <w:r w:rsidRPr="00134CAA">
              <w:rPr>
                <w:rFonts w:ascii="Arial" w:hAnsi="Arial" w:cs="Arial"/>
                <w:lang w:eastAsia="ru-RU"/>
              </w:rPr>
              <w:t xml:space="preserve"> </w:t>
            </w:r>
            <w:r w:rsidRPr="00134CAA">
              <w:rPr>
                <w:rFonts w:ascii="Arial" w:hAnsi="Arial" w:cs="Arial"/>
                <w:lang w:val="en-US" w:eastAsia="ru-RU"/>
              </w:rPr>
              <w:t>SUBWOOFER</w:t>
            </w:r>
            <w:r w:rsidRPr="00134CAA">
              <w:rPr>
                <w:rFonts w:ascii="Arial" w:hAnsi="Arial" w:cs="Arial"/>
                <w:lang w:eastAsia="ru-RU"/>
              </w:rPr>
              <w:t xml:space="preserve"> 1, так и </w:t>
            </w:r>
            <w:r w:rsidRPr="00134CAA">
              <w:rPr>
                <w:rFonts w:ascii="Arial" w:hAnsi="Arial" w:cs="Arial"/>
              </w:rPr>
              <w:t xml:space="preserve">разъемы </w:t>
            </w:r>
            <w:r w:rsidRPr="00134CAA">
              <w:rPr>
                <w:rFonts w:ascii="Arial" w:hAnsi="Arial" w:cs="Arial"/>
                <w:lang w:val="en-US" w:eastAsia="ru-RU"/>
              </w:rPr>
              <w:t>PRE</w:t>
            </w:r>
            <w:r w:rsidRPr="00134CAA">
              <w:rPr>
                <w:rFonts w:ascii="Arial" w:hAnsi="Arial" w:cs="Arial"/>
                <w:lang w:eastAsia="ru-RU"/>
              </w:rPr>
              <w:t xml:space="preserve"> </w:t>
            </w:r>
            <w:r w:rsidRPr="00134CAA">
              <w:rPr>
                <w:rFonts w:ascii="Arial" w:hAnsi="Arial" w:cs="Arial"/>
                <w:lang w:val="en-US" w:eastAsia="ru-RU"/>
              </w:rPr>
              <w:t>OUT</w:t>
            </w:r>
            <w:r w:rsidRPr="00134CAA">
              <w:rPr>
                <w:rFonts w:ascii="Arial" w:hAnsi="Arial" w:cs="Arial"/>
                <w:lang w:eastAsia="ru-RU"/>
              </w:rPr>
              <w:t xml:space="preserve"> </w:t>
            </w:r>
            <w:r w:rsidRPr="00134CAA">
              <w:rPr>
                <w:rFonts w:ascii="Arial" w:hAnsi="Arial" w:cs="Arial"/>
                <w:lang w:val="en-US" w:eastAsia="ru-RU"/>
              </w:rPr>
              <w:t>SUBWOOFER</w:t>
            </w:r>
            <w:r w:rsidRPr="00134CAA">
              <w:rPr>
                <w:rFonts w:ascii="Arial" w:hAnsi="Arial" w:cs="Arial"/>
                <w:lang w:eastAsia="ru-RU"/>
              </w:rPr>
              <w:t xml:space="preserve"> 2 будут выдавать аудио сигналы.</w:t>
            </w:r>
          </w:p>
          <w:p w:rsidR="007437C7" w:rsidRPr="00134CAA" w:rsidRDefault="007437C7" w:rsidP="007437C7">
            <w:pPr>
              <w:autoSpaceDE w:val="0"/>
              <w:autoSpaceDN w:val="0"/>
              <w:adjustRightInd w:val="0"/>
              <w:spacing w:after="0" w:line="240" w:lineRule="auto"/>
              <w:rPr>
                <w:rFonts w:ascii="Arial" w:hAnsi="Arial" w:cs="Arial"/>
                <w:lang w:eastAsia="ru-RU"/>
              </w:rPr>
            </w:pPr>
            <w:r w:rsidRPr="00134CAA">
              <w:rPr>
                <w:rFonts w:ascii="Arial" w:hAnsi="Arial" w:cs="Arial"/>
                <w:lang w:eastAsia="ru-RU"/>
              </w:rPr>
              <w:t>"1</w:t>
            </w:r>
            <w:r w:rsidRPr="00134CAA">
              <w:rPr>
                <w:rFonts w:ascii="Arial" w:hAnsi="Arial" w:cs="Arial"/>
                <w:lang w:val="en-US" w:eastAsia="ru-RU"/>
              </w:rPr>
              <w:t>ch</w:t>
            </w:r>
            <w:r w:rsidRPr="00134CAA">
              <w:rPr>
                <w:rFonts w:ascii="Arial" w:hAnsi="Arial" w:cs="Arial"/>
                <w:lang w:eastAsia="ru-RU"/>
              </w:rPr>
              <w:t xml:space="preserve">": Только </w:t>
            </w:r>
            <w:r w:rsidRPr="00134CAA">
              <w:rPr>
                <w:rFonts w:ascii="Arial" w:hAnsi="Arial" w:cs="Arial"/>
              </w:rPr>
              <w:t xml:space="preserve">разъемы </w:t>
            </w:r>
            <w:r w:rsidRPr="00134CAA">
              <w:rPr>
                <w:rFonts w:ascii="Arial" w:hAnsi="Arial" w:cs="Arial"/>
                <w:lang w:val="en-US" w:eastAsia="ru-RU"/>
              </w:rPr>
              <w:t>PRE</w:t>
            </w:r>
            <w:r w:rsidRPr="00134CAA">
              <w:rPr>
                <w:rFonts w:ascii="Arial" w:hAnsi="Arial" w:cs="Arial"/>
                <w:lang w:eastAsia="ru-RU"/>
              </w:rPr>
              <w:t xml:space="preserve"> </w:t>
            </w:r>
            <w:r w:rsidRPr="00134CAA">
              <w:rPr>
                <w:rFonts w:ascii="Arial" w:hAnsi="Arial" w:cs="Arial"/>
                <w:lang w:val="en-US" w:eastAsia="ru-RU"/>
              </w:rPr>
              <w:t>OUT</w:t>
            </w:r>
            <w:r w:rsidRPr="00134CAA">
              <w:rPr>
                <w:rFonts w:ascii="Arial" w:hAnsi="Arial" w:cs="Arial"/>
                <w:lang w:eastAsia="ru-RU"/>
              </w:rPr>
              <w:t xml:space="preserve"> </w:t>
            </w:r>
            <w:r w:rsidRPr="00134CAA">
              <w:rPr>
                <w:rFonts w:ascii="Arial" w:hAnsi="Arial" w:cs="Arial"/>
                <w:lang w:val="en-US" w:eastAsia="ru-RU"/>
              </w:rPr>
              <w:t>SUBWOOFER</w:t>
            </w:r>
            <w:r w:rsidRPr="00134CAA">
              <w:rPr>
                <w:rFonts w:ascii="Arial" w:hAnsi="Arial" w:cs="Arial"/>
                <w:lang w:eastAsia="ru-RU"/>
              </w:rPr>
              <w:t xml:space="preserve"> 1 </w:t>
            </w:r>
            <w:r w:rsidR="00431BC6" w:rsidRPr="00134CAA">
              <w:rPr>
                <w:rFonts w:ascii="Arial" w:hAnsi="Arial" w:cs="Arial"/>
                <w:lang w:eastAsia="ru-RU"/>
              </w:rPr>
              <w:t>будут выдавать аудио сигналы</w:t>
            </w:r>
            <w:r w:rsidRPr="00134CAA">
              <w:rPr>
                <w:rFonts w:ascii="Arial" w:hAnsi="Arial" w:cs="Arial"/>
                <w:lang w:eastAsia="ru-RU"/>
              </w:rPr>
              <w:t>.</w:t>
            </w:r>
          </w:p>
          <w:p w:rsidR="007437C7" w:rsidRPr="00134CAA" w:rsidRDefault="007437C7" w:rsidP="00431BC6">
            <w:pPr>
              <w:autoSpaceDE w:val="0"/>
              <w:autoSpaceDN w:val="0"/>
              <w:adjustRightInd w:val="0"/>
              <w:spacing w:after="0" w:line="240" w:lineRule="auto"/>
              <w:rPr>
                <w:rFonts w:ascii="Arial" w:hAnsi="Arial" w:cs="Arial"/>
                <w:lang w:eastAsia="ru-RU"/>
              </w:rPr>
            </w:pPr>
            <w:r w:rsidRPr="00134CAA">
              <w:rPr>
                <w:rFonts w:ascii="Arial" w:hAnsi="Arial" w:cs="Arial"/>
                <w:lang w:eastAsia="ru-RU"/>
              </w:rPr>
              <w:t>"</w:t>
            </w:r>
            <w:r w:rsidRPr="00134CAA">
              <w:rPr>
                <w:rFonts w:ascii="Arial" w:hAnsi="Arial" w:cs="Arial"/>
                <w:lang w:val="en-US" w:eastAsia="ru-RU"/>
              </w:rPr>
              <w:t>No</w:t>
            </w:r>
            <w:r w:rsidRPr="00134CAA">
              <w:rPr>
                <w:rFonts w:ascii="Arial" w:hAnsi="Arial" w:cs="Arial"/>
                <w:lang w:eastAsia="ru-RU"/>
              </w:rPr>
              <w:t xml:space="preserve">": </w:t>
            </w:r>
            <w:r w:rsidR="00431BC6" w:rsidRPr="00134CAA">
              <w:rPr>
                <w:rFonts w:ascii="Arial" w:hAnsi="Arial" w:cs="Arial"/>
                <w:lang w:eastAsia="ru-RU"/>
              </w:rPr>
              <w:t xml:space="preserve">Ни на один из </w:t>
            </w:r>
            <w:r w:rsidR="00431BC6" w:rsidRPr="00134CAA">
              <w:rPr>
                <w:rFonts w:ascii="Arial" w:hAnsi="Arial" w:cs="Arial"/>
              </w:rPr>
              <w:t>разъемов</w:t>
            </w:r>
            <w:r w:rsidRPr="00134CAA">
              <w:rPr>
                <w:rFonts w:ascii="Arial" w:hAnsi="Arial" w:cs="Arial"/>
                <w:lang w:eastAsia="ru-RU"/>
              </w:rPr>
              <w:t xml:space="preserve"> </w:t>
            </w:r>
            <w:r w:rsidRPr="00134CAA">
              <w:rPr>
                <w:rFonts w:ascii="Arial" w:hAnsi="Arial" w:cs="Arial"/>
                <w:lang w:val="en-US" w:eastAsia="ru-RU"/>
              </w:rPr>
              <w:t>PRE</w:t>
            </w:r>
            <w:r w:rsidRPr="00134CAA">
              <w:rPr>
                <w:rFonts w:ascii="Arial" w:hAnsi="Arial" w:cs="Arial"/>
                <w:lang w:eastAsia="ru-RU"/>
              </w:rPr>
              <w:t xml:space="preserve"> </w:t>
            </w:r>
            <w:r w:rsidRPr="00134CAA">
              <w:rPr>
                <w:rFonts w:ascii="Arial" w:hAnsi="Arial" w:cs="Arial"/>
                <w:lang w:val="en-US" w:eastAsia="ru-RU"/>
              </w:rPr>
              <w:t>OUT</w:t>
            </w:r>
            <w:r w:rsidRPr="00134CAA">
              <w:rPr>
                <w:rFonts w:ascii="Arial" w:hAnsi="Arial" w:cs="Arial"/>
                <w:lang w:eastAsia="ru-RU"/>
              </w:rPr>
              <w:t xml:space="preserve"> </w:t>
            </w:r>
            <w:r w:rsidRPr="00134CAA">
              <w:rPr>
                <w:rFonts w:ascii="Arial" w:hAnsi="Arial" w:cs="Arial"/>
                <w:lang w:val="en-US" w:eastAsia="ru-RU"/>
              </w:rPr>
              <w:t>SUBWOOFER</w:t>
            </w:r>
            <w:r w:rsidRPr="00134CAA">
              <w:rPr>
                <w:rFonts w:ascii="Arial" w:hAnsi="Arial" w:cs="Arial"/>
                <w:lang w:eastAsia="ru-RU"/>
              </w:rPr>
              <w:t xml:space="preserve"> 1 </w:t>
            </w:r>
            <w:r w:rsidR="00431BC6" w:rsidRPr="00134CAA">
              <w:rPr>
                <w:rFonts w:ascii="Arial" w:hAnsi="Arial" w:cs="Arial"/>
                <w:lang w:eastAsia="ru-RU"/>
              </w:rPr>
              <w:t xml:space="preserve">и </w:t>
            </w:r>
            <w:r w:rsidRPr="00134CAA">
              <w:rPr>
                <w:rFonts w:ascii="Arial" w:hAnsi="Arial" w:cs="Arial"/>
                <w:lang w:val="en-US" w:eastAsia="ru-RU"/>
              </w:rPr>
              <w:t>PRE</w:t>
            </w:r>
            <w:r w:rsidRPr="00134CAA">
              <w:rPr>
                <w:rFonts w:ascii="Arial" w:hAnsi="Arial" w:cs="Arial"/>
                <w:lang w:eastAsia="ru-RU"/>
              </w:rPr>
              <w:t xml:space="preserve"> </w:t>
            </w:r>
            <w:r w:rsidRPr="00134CAA">
              <w:rPr>
                <w:rFonts w:ascii="Arial" w:hAnsi="Arial" w:cs="Arial"/>
                <w:lang w:val="en-US" w:eastAsia="ru-RU"/>
              </w:rPr>
              <w:t>OUT</w:t>
            </w:r>
            <w:r w:rsidRPr="00134CAA">
              <w:rPr>
                <w:rFonts w:ascii="Arial" w:hAnsi="Arial" w:cs="Arial"/>
                <w:lang w:eastAsia="ru-RU"/>
              </w:rPr>
              <w:t xml:space="preserve"> </w:t>
            </w:r>
            <w:r w:rsidRPr="00134CAA">
              <w:rPr>
                <w:rFonts w:ascii="Arial" w:hAnsi="Arial" w:cs="Arial"/>
                <w:lang w:val="en-US" w:eastAsia="ru-RU"/>
              </w:rPr>
              <w:t>SUBWOOFER</w:t>
            </w:r>
            <w:r w:rsidRPr="00134CAA">
              <w:rPr>
                <w:rFonts w:ascii="Arial" w:hAnsi="Arial" w:cs="Arial"/>
                <w:lang w:eastAsia="ru-RU"/>
              </w:rPr>
              <w:t xml:space="preserve"> 2 </w:t>
            </w:r>
            <w:r w:rsidR="00431BC6" w:rsidRPr="00134CAA">
              <w:rPr>
                <w:rFonts w:ascii="Arial" w:hAnsi="Arial" w:cs="Arial"/>
                <w:lang w:eastAsia="ru-RU"/>
              </w:rPr>
              <w:t>не выдаются аудио сигналы</w:t>
            </w:r>
            <w:r w:rsidRPr="00134CAA">
              <w:rPr>
                <w:rFonts w:ascii="Arial" w:hAnsi="Arial" w:cs="Arial"/>
                <w:lang w:eastAsia="ru-RU"/>
              </w:rPr>
              <w:t>.</w:t>
            </w:r>
          </w:p>
          <w:p w:rsidR="004D1A7D" w:rsidRPr="00134CAA" w:rsidRDefault="004D1A7D" w:rsidP="00E01D2C">
            <w:pPr>
              <w:pStyle w:val="a3"/>
              <w:rPr>
                <w:rFonts w:ascii="Arial" w:hAnsi="Arial" w:cs="Arial"/>
                <w:sz w:val="22"/>
                <w:szCs w:val="22"/>
              </w:rPr>
            </w:pPr>
          </w:p>
        </w:tc>
      </w:tr>
      <w:tr w:rsidR="004D1A7D" w:rsidRPr="00134CAA" w:rsidTr="00E01D2C">
        <w:tc>
          <w:tcPr>
            <w:tcW w:w="1384" w:type="dxa"/>
          </w:tcPr>
          <w:p w:rsidR="004D1A7D" w:rsidRPr="00134CAA" w:rsidRDefault="004D1A7D" w:rsidP="00E01D2C">
            <w:pPr>
              <w:pStyle w:val="Default"/>
              <w:rPr>
                <w:rFonts w:ascii="Arial" w:hAnsi="Arial" w:cs="Arial"/>
                <w:color w:val="auto"/>
                <w:sz w:val="22"/>
                <w:szCs w:val="22"/>
              </w:rPr>
            </w:pPr>
            <w:r w:rsidRPr="00134CAA">
              <w:rPr>
                <w:rFonts w:ascii="Arial" w:hAnsi="Arial" w:cs="Arial"/>
                <w:color w:val="auto"/>
                <w:sz w:val="22"/>
                <w:szCs w:val="22"/>
              </w:rPr>
              <w:t xml:space="preserve">Height </w:t>
            </w:r>
            <w:r w:rsidR="004A64A0" w:rsidRPr="00134CAA">
              <w:rPr>
                <w:rFonts w:ascii="Arial" w:hAnsi="Arial" w:cs="Arial"/>
                <w:color w:val="auto"/>
                <w:sz w:val="22"/>
                <w:szCs w:val="22"/>
              </w:rPr>
              <w:t xml:space="preserve">1 </w:t>
            </w:r>
            <w:r w:rsidRPr="00134CAA">
              <w:rPr>
                <w:rFonts w:ascii="Arial" w:hAnsi="Arial" w:cs="Arial"/>
                <w:color w:val="auto"/>
                <w:sz w:val="22"/>
                <w:szCs w:val="22"/>
              </w:rPr>
              <w:t xml:space="preserve">Speaker </w:t>
            </w:r>
            <w:r w:rsidR="007038A7" w:rsidRPr="00134CAA">
              <w:rPr>
                <w:rFonts w:ascii="Arial" w:hAnsi="Arial" w:cs="Arial"/>
                <w:color w:val="auto"/>
                <w:sz w:val="22"/>
                <w:szCs w:val="22"/>
              </w:rPr>
              <w:t xml:space="preserve">- </w:t>
            </w:r>
            <w:proofErr w:type="gramStart"/>
            <w:r w:rsidR="007038A7" w:rsidRPr="00134CAA">
              <w:rPr>
                <w:rFonts w:ascii="Arial" w:hAnsi="Arial" w:cs="Arial"/>
                <w:color w:val="auto"/>
                <w:sz w:val="22"/>
                <w:szCs w:val="22"/>
              </w:rPr>
              <w:t>верхние</w:t>
            </w:r>
            <w:proofErr w:type="gramEnd"/>
            <w:r w:rsidR="007038A7" w:rsidRPr="00134CAA">
              <w:rPr>
                <w:rFonts w:ascii="Arial" w:hAnsi="Arial" w:cs="Arial"/>
                <w:color w:val="auto"/>
                <w:sz w:val="22"/>
                <w:szCs w:val="22"/>
              </w:rPr>
              <w:t xml:space="preserve"> АС</w:t>
            </w:r>
          </w:p>
          <w:p w:rsidR="004D1A7D" w:rsidRPr="00134CAA" w:rsidRDefault="004D1A7D" w:rsidP="00E01D2C">
            <w:pPr>
              <w:pStyle w:val="a3"/>
              <w:rPr>
                <w:rFonts w:ascii="Arial" w:hAnsi="Arial" w:cs="Arial"/>
                <w:sz w:val="22"/>
                <w:szCs w:val="22"/>
                <w:lang w:val="en-US"/>
              </w:rPr>
            </w:pPr>
          </w:p>
        </w:tc>
        <w:tc>
          <w:tcPr>
            <w:tcW w:w="1559" w:type="dxa"/>
          </w:tcPr>
          <w:p w:rsidR="004D1A7D" w:rsidRPr="00134CAA" w:rsidRDefault="004D1A7D" w:rsidP="0076006B">
            <w:pPr>
              <w:pStyle w:val="a3"/>
              <w:rPr>
                <w:rFonts w:ascii="Arial" w:hAnsi="Arial" w:cs="Arial"/>
                <w:sz w:val="22"/>
                <w:szCs w:val="22"/>
                <w:lang w:val="en-US"/>
              </w:rPr>
            </w:pPr>
            <w:r w:rsidRPr="00134CAA">
              <w:rPr>
                <w:rFonts w:ascii="Arial" w:hAnsi="Arial" w:cs="Arial"/>
                <w:sz w:val="22"/>
                <w:szCs w:val="22"/>
                <w:lang w:eastAsia="ru-RU"/>
              </w:rPr>
              <w:t xml:space="preserve">Top </w:t>
            </w:r>
            <w:r w:rsidR="00431BC6" w:rsidRPr="00134CAA">
              <w:rPr>
                <w:rFonts w:ascii="Arial" w:hAnsi="Arial" w:cs="Arial"/>
                <w:sz w:val="22"/>
                <w:szCs w:val="22"/>
                <w:lang w:val="en-US"/>
              </w:rPr>
              <w:t>Front</w:t>
            </w:r>
          </w:p>
        </w:tc>
        <w:tc>
          <w:tcPr>
            <w:tcW w:w="6510" w:type="dxa"/>
          </w:tcPr>
          <w:p w:rsidR="004D1A7D" w:rsidRPr="00134CAA" w:rsidRDefault="004D1A7D" w:rsidP="00E01D2C">
            <w:pPr>
              <w:pStyle w:val="Default"/>
              <w:rPr>
                <w:rFonts w:ascii="Arial" w:hAnsi="Arial" w:cs="Arial"/>
                <w:color w:val="auto"/>
                <w:sz w:val="22"/>
                <w:szCs w:val="22"/>
              </w:rPr>
            </w:pPr>
            <w:r w:rsidRPr="00134CAA">
              <w:rPr>
                <w:rFonts w:ascii="Arial" w:hAnsi="Arial" w:cs="Arial"/>
                <w:color w:val="auto"/>
                <w:sz w:val="22"/>
                <w:szCs w:val="22"/>
              </w:rPr>
              <w:t xml:space="preserve">Задайте тип </w:t>
            </w:r>
            <w:proofErr w:type="gramStart"/>
            <w:r w:rsidRPr="00134CAA">
              <w:rPr>
                <w:rFonts w:ascii="Arial" w:hAnsi="Arial" w:cs="Arial"/>
                <w:color w:val="auto"/>
                <w:sz w:val="22"/>
                <w:szCs w:val="22"/>
              </w:rPr>
              <w:t>верхних</w:t>
            </w:r>
            <w:proofErr w:type="gramEnd"/>
            <w:r w:rsidRPr="00134CAA">
              <w:rPr>
                <w:rFonts w:ascii="Arial" w:hAnsi="Arial" w:cs="Arial"/>
                <w:color w:val="auto"/>
                <w:sz w:val="22"/>
                <w:szCs w:val="22"/>
              </w:rPr>
              <w:t xml:space="preserve"> АС, если они подсоединены к разъемам –</w:t>
            </w:r>
            <w:r w:rsidR="00C64EEA" w:rsidRPr="00134CAA">
              <w:rPr>
                <w:rFonts w:ascii="Arial" w:hAnsi="Arial" w:cs="Arial"/>
                <w:color w:val="auto"/>
                <w:sz w:val="22"/>
                <w:szCs w:val="22"/>
              </w:rPr>
              <w:t xml:space="preserve"> </w:t>
            </w:r>
            <w:r w:rsidRPr="00134CAA">
              <w:rPr>
                <w:rFonts w:ascii="Arial" w:hAnsi="Arial" w:cs="Arial"/>
                <w:color w:val="auto"/>
                <w:sz w:val="22"/>
                <w:szCs w:val="22"/>
                <w:lang w:val="en-US"/>
              </w:rPr>
              <w:t>HEIGHT</w:t>
            </w:r>
            <w:r w:rsidR="004A64A0" w:rsidRPr="00134CAA">
              <w:rPr>
                <w:rFonts w:ascii="Arial" w:hAnsi="Arial" w:cs="Arial"/>
                <w:color w:val="auto"/>
                <w:sz w:val="22"/>
                <w:szCs w:val="22"/>
              </w:rPr>
              <w:t xml:space="preserve"> 1</w:t>
            </w:r>
            <w:r w:rsidRPr="00134CAA">
              <w:rPr>
                <w:rFonts w:ascii="Arial" w:hAnsi="Arial" w:cs="Arial"/>
                <w:color w:val="auto"/>
                <w:sz w:val="22"/>
                <w:szCs w:val="22"/>
              </w:rPr>
              <w:t xml:space="preserve">. </w:t>
            </w:r>
          </w:p>
          <w:p w:rsidR="00D9278C" w:rsidRPr="00134CAA" w:rsidRDefault="00D9278C" w:rsidP="00E01D2C">
            <w:pPr>
              <w:pStyle w:val="Default"/>
              <w:rPr>
                <w:rFonts w:ascii="Arial" w:hAnsi="Arial" w:cs="Arial"/>
                <w:color w:val="auto"/>
                <w:sz w:val="22"/>
                <w:szCs w:val="22"/>
              </w:rPr>
            </w:pPr>
            <w:r w:rsidRPr="00134CAA">
              <w:rPr>
                <w:rFonts w:ascii="Arial" w:hAnsi="Arial" w:cs="Arial"/>
                <w:color w:val="auto"/>
                <w:sz w:val="22"/>
                <w:szCs w:val="22"/>
              </w:rPr>
              <w:t>Выберите "</w:t>
            </w:r>
            <w:r w:rsidRPr="00134CAA">
              <w:rPr>
                <w:rFonts w:ascii="Arial" w:hAnsi="Arial" w:cs="Arial"/>
                <w:color w:val="auto"/>
                <w:sz w:val="22"/>
                <w:szCs w:val="22"/>
                <w:lang w:val="en-US"/>
              </w:rPr>
              <w:t>Top</w:t>
            </w:r>
            <w:r w:rsidRPr="00134CAA">
              <w:rPr>
                <w:rFonts w:ascii="Arial" w:hAnsi="Arial" w:cs="Arial"/>
                <w:color w:val="auto"/>
                <w:sz w:val="22"/>
                <w:szCs w:val="22"/>
              </w:rPr>
              <w:t xml:space="preserve"> </w:t>
            </w:r>
            <w:r w:rsidRPr="00134CAA">
              <w:rPr>
                <w:rFonts w:ascii="Arial" w:hAnsi="Arial" w:cs="Arial"/>
                <w:color w:val="auto"/>
                <w:sz w:val="22"/>
                <w:szCs w:val="22"/>
                <w:lang w:val="en-US"/>
              </w:rPr>
              <w:t>Middle</w:t>
            </w:r>
            <w:r w:rsidRPr="00134CAA">
              <w:rPr>
                <w:rFonts w:ascii="Arial" w:hAnsi="Arial" w:cs="Arial"/>
                <w:color w:val="auto"/>
                <w:sz w:val="22"/>
                <w:szCs w:val="22"/>
              </w:rPr>
              <w:t xml:space="preserve">", </w:t>
            </w:r>
            <w:r w:rsidR="00D9541C" w:rsidRPr="00134CAA">
              <w:rPr>
                <w:rFonts w:ascii="Arial" w:hAnsi="Arial" w:cs="Arial"/>
                <w:color w:val="auto"/>
                <w:sz w:val="22"/>
                <w:szCs w:val="22"/>
              </w:rPr>
              <w:t xml:space="preserve"> "Top Rear", "Rear High", </w:t>
            </w:r>
            <w:r w:rsidR="00431BC6" w:rsidRPr="00134CAA">
              <w:rPr>
                <w:rFonts w:ascii="Arial" w:hAnsi="Arial" w:cs="Arial"/>
                <w:color w:val="auto"/>
                <w:sz w:val="22"/>
                <w:szCs w:val="22"/>
              </w:rPr>
              <w:t>"</w:t>
            </w:r>
            <w:r w:rsidR="00431BC6" w:rsidRPr="00134CAA">
              <w:rPr>
                <w:rFonts w:ascii="Arial" w:hAnsi="Arial" w:cs="Arial"/>
                <w:color w:val="auto"/>
                <w:sz w:val="22"/>
                <w:szCs w:val="22"/>
                <w:lang w:val="en-US"/>
              </w:rPr>
              <w:t>Dolby</w:t>
            </w:r>
            <w:r w:rsidR="00431BC6" w:rsidRPr="00134CAA">
              <w:rPr>
                <w:rFonts w:ascii="Arial" w:hAnsi="Arial" w:cs="Arial"/>
                <w:color w:val="auto"/>
                <w:sz w:val="22"/>
                <w:szCs w:val="22"/>
              </w:rPr>
              <w:t xml:space="preserve"> </w:t>
            </w:r>
            <w:r w:rsidR="00431BC6" w:rsidRPr="00134CAA">
              <w:rPr>
                <w:rFonts w:ascii="Arial" w:hAnsi="Arial" w:cs="Arial"/>
                <w:color w:val="auto"/>
                <w:sz w:val="22"/>
                <w:szCs w:val="22"/>
                <w:lang w:val="en-US"/>
              </w:rPr>
              <w:t>Speaker</w:t>
            </w:r>
            <w:r w:rsidR="00431BC6" w:rsidRPr="00134CAA">
              <w:rPr>
                <w:rFonts w:ascii="Arial" w:hAnsi="Arial" w:cs="Arial"/>
                <w:color w:val="auto"/>
                <w:sz w:val="22"/>
                <w:szCs w:val="22"/>
              </w:rPr>
              <w:t xml:space="preserve"> (</w:t>
            </w:r>
            <w:r w:rsidR="00431BC6" w:rsidRPr="00134CAA">
              <w:rPr>
                <w:rFonts w:ascii="Arial" w:hAnsi="Arial" w:cs="Arial"/>
                <w:color w:val="auto"/>
                <w:sz w:val="22"/>
                <w:szCs w:val="22"/>
                <w:lang w:val="en-US"/>
              </w:rPr>
              <w:t>Front</w:t>
            </w:r>
            <w:r w:rsidR="00431BC6" w:rsidRPr="00134CAA">
              <w:rPr>
                <w:rFonts w:ascii="Arial" w:hAnsi="Arial" w:cs="Arial"/>
                <w:color w:val="auto"/>
                <w:sz w:val="22"/>
                <w:szCs w:val="22"/>
              </w:rPr>
              <w:t xml:space="preserve">)", </w:t>
            </w:r>
            <w:r w:rsidR="00D9541C" w:rsidRPr="00134CAA">
              <w:rPr>
                <w:rFonts w:ascii="Arial" w:hAnsi="Arial" w:cs="Arial"/>
                <w:color w:val="auto"/>
                <w:sz w:val="22"/>
                <w:szCs w:val="22"/>
              </w:rPr>
              <w:t xml:space="preserve">"Dolby Speaker (Surr)", </w:t>
            </w:r>
            <w:r w:rsidR="00C64EEA" w:rsidRPr="00134CAA">
              <w:rPr>
                <w:rFonts w:ascii="Arial" w:hAnsi="Arial" w:cs="Arial"/>
                <w:color w:val="auto"/>
                <w:sz w:val="22"/>
                <w:szCs w:val="22"/>
              </w:rPr>
              <w:t>"</w:t>
            </w:r>
            <w:r w:rsidR="00C64EEA" w:rsidRPr="00134CAA">
              <w:rPr>
                <w:rFonts w:ascii="Arial" w:hAnsi="Arial" w:cs="Arial"/>
                <w:color w:val="auto"/>
                <w:sz w:val="22"/>
                <w:szCs w:val="22"/>
                <w:lang w:val="en-US"/>
              </w:rPr>
              <w:t>Dolby</w:t>
            </w:r>
            <w:r w:rsidR="00C64EEA" w:rsidRPr="00134CAA">
              <w:rPr>
                <w:rFonts w:ascii="Arial" w:hAnsi="Arial" w:cs="Arial"/>
                <w:color w:val="auto"/>
                <w:sz w:val="22"/>
                <w:szCs w:val="22"/>
              </w:rPr>
              <w:t xml:space="preserve"> </w:t>
            </w:r>
            <w:r w:rsidR="00C64EEA" w:rsidRPr="00134CAA">
              <w:rPr>
                <w:rFonts w:ascii="Arial" w:hAnsi="Arial" w:cs="Arial"/>
                <w:color w:val="auto"/>
                <w:sz w:val="22"/>
                <w:szCs w:val="22"/>
                <w:lang w:val="en-US"/>
              </w:rPr>
              <w:t>Speaker</w:t>
            </w:r>
            <w:r w:rsidR="00C64EEA" w:rsidRPr="00134CAA">
              <w:rPr>
                <w:rFonts w:ascii="Arial" w:hAnsi="Arial" w:cs="Arial"/>
                <w:color w:val="auto"/>
                <w:sz w:val="22"/>
                <w:szCs w:val="22"/>
              </w:rPr>
              <w:t xml:space="preserve"> (</w:t>
            </w:r>
            <w:r w:rsidR="00C64EEA" w:rsidRPr="00134CAA">
              <w:rPr>
                <w:rFonts w:ascii="Arial" w:hAnsi="Arial" w:cs="Arial"/>
                <w:color w:val="auto"/>
                <w:sz w:val="22"/>
                <w:szCs w:val="22"/>
                <w:lang w:val="en-US"/>
              </w:rPr>
              <w:t>Back</w:t>
            </w:r>
            <w:r w:rsidR="00C64EEA" w:rsidRPr="00134CAA">
              <w:rPr>
                <w:rFonts w:ascii="Arial" w:hAnsi="Arial" w:cs="Arial"/>
                <w:color w:val="auto"/>
                <w:sz w:val="22"/>
                <w:szCs w:val="22"/>
              </w:rPr>
              <w:t xml:space="preserve">)", </w:t>
            </w:r>
            <w:r w:rsidRPr="00134CAA">
              <w:rPr>
                <w:rFonts w:ascii="Arial" w:hAnsi="Arial" w:cs="Arial"/>
                <w:color w:val="auto"/>
                <w:sz w:val="22"/>
                <w:szCs w:val="22"/>
              </w:rPr>
              <w:t>"</w:t>
            </w:r>
            <w:r w:rsidR="00A81CF9" w:rsidRPr="00134CAA">
              <w:rPr>
                <w:rFonts w:ascii="Arial" w:hAnsi="Arial" w:cs="Arial"/>
                <w:color w:val="auto"/>
                <w:sz w:val="22"/>
                <w:szCs w:val="22"/>
                <w:lang w:val="en-US"/>
              </w:rPr>
              <w:t>Front</w:t>
            </w:r>
            <w:r w:rsidR="00A81CF9" w:rsidRPr="00134CAA">
              <w:rPr>
                <w:rFonts w:ascii="Arial" w:hAnsi="Arial" w:cs="Arial"/>
                <w:color w:val="auto"/>
                <w:sz w:val="22"/>
                <w:szCs w:val="22"/>
              </w:rPr>
              <w:t xml:space="preserve"> </w:t>
            </w:r>
            <w:r w:rsidR="00A81CF9" w:rsidRPr="00134CAA">
              <w:rPr>
                <w:rFonts w:ascii="Arial" w:hAnsi="Arial" w:cs="Arial"/>
                <w:color w:val="auto"/>
                <w:sz w:val="22"/>
                <w:szCs w:val="22"/>
                <w:lang w:val="en-US"/>
              </w:rPr>
              <w:t>High</w:t>
            </w:r>
            <w:r w:rsidR="00A81CF9" w:rsidRPr="00134CAA">
              <w:rPr>
                <w:rFonts w:ascii="Arial" w:hAnsi="Arial" w:cs="Arial"/>
                <w:color w:val="auto"/>
                <w:sz w:val="22"/>
                <w:szCs w:val="22"/>
              </w:rPr>
              <w:t xml:space="preserve">" </w:t>
            </w:r>
            <w:r w:rsidR="00D9541C" w:rsidRPr="00134CAA">
              <w:rPr>
                <w:rFonts w:ascii="Arial" w:hAnsi="Arial" w:cs="Arial"/>
                <w:color w:val="auto"/>
                <w:sz w:val="22"/>
                <w:szCs w:val="22"/>
              </w:rPr>
              <w:t xml:space="preserve">или "Top Front" </w:t>
            </w:r>
            <w:r w:rsidRPr="00134CAA">
              <w:rPr>
                <w:rFonts w:ascii="Arial" w:hAnsi="Arial" w:cs="Arial"/>
                <w:color w:val="auto"/>
                <w:sz w:val="22"/>
                <w:szCs w:val="22"/>
              </w:rPr>
              <w:t xml:space="preserve">в соответствии типом и размещением </w:t>
            </w:r>
            <w:proofErr w:type="gramStart"/>
            <w:r w:rsidRPr="00134CAA">
              <w:rPr>
                <w:rFonts w:ascii="Arial" w:hAnsi="Arial" w:cs="Arial"/>
                <w:color w:val="auto"/>
                <w:sz w:val="22"/>
                <w:szCs w:val="22"/>
              </w:rPr>
              <w:t>подсоединенных</w:t>
            </w:r>
            <w:proofErr w:type="gramEnd"/>
            <w:r w:rsidRPr="00134CAA">
              <w:rPr>
                <w:rFonts w:ascii="Arial" w:hAnsi="Arial" w:cs="Arial"/>
                <w:color w:val="auto"/>
                <w:sz w:val="22"/>
                <w:szCs w:val="22"/>
              </w:rPr>
              <w:t xml:space="preserve"> АС.</w:t>
            </w:r>
          </w:p>
          <w:p w:rsidR="004A64A0" w:rsidRPr="00134CAA" w:rsidRDefault="004A64A0" w:rsidP="004A64A0">
            <w:pPr>
              <w:pStyle w:val="Style8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Эта настройка недоступна для выбора в следующих условиях. Установите значение "Height 2 Speaker" для верхних громкоговорителей.</w:t>
            </w:r>
          </w:p>
          <w:p w:rsidR="004A64A0" w:rsidRPr="00134CAA" w:rsidRDefault="004A64A0" w:rsidP="004A64A0">
            <w:pPr>
              <w:pStyle w:val="Style8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 </w:t>
            </w:r>
            <w:r w:rsidR="00431BC6" w:rsidRPr="00134CAA">
              <w:rPr>
                <w:rStyle w:val="FontStyle226"/>
                <w:rFonts w:eastAsia="MS Gothic"/>
                <w:b w:val="0"/>
                <w:spacing w:val="0"/>
                <w:sz w:val="22"/>
                <w:szCs w:val="22"/>
                <w:lang w:eastAsia="en-US"/>
              </w:rPr>
              <w:t>Когда используется один комплект верхних колонок и п</w:t>
            </w:r>
            <w:r w:rsidRPr="00134CAA">
              <w:rPr>
                <w:rStyle w:val="FontStyle226"/>
                <w:rFonts w:eastAsia="MS Gothic"/>
                <w:b w:val="0"/>
                <w:spacing w:val="0"/>
                <w:sz w:val="22"/>
                <w:szCs w:val="22"/>
                <w:lang w:eastAsia="en-US"/>
              </w:rPr>
              <w:t>араметр "Bi-Amp" установлен в значение "Yes" (Да).</w:t>
            </w:r>
          </w:p>
          <w:p w:rsidR="004A64A0" w:rsidRPr="00134CAA" w:rsidRDefault="004A64A0" w:rsidP="004A64A0">
            <w:pPr>
              <w:pStyle w:val="Style56"/>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 </w:t>
            </w:r>
            <w:r w:rsidR="00431BC6" w:rsidRPr="00134CAA">
              <w:rPr>
                <w:rStyle w:val="FontStyle226"/>
                <w:rFonts w:eastAsia="MS Gothic"/>
                <w:b w:val="0"/>
                <w:spacing w:val="0"/>
                <w:sz w:val="22"/>
                <w:szCs w:val="22"/>
                <w:lang w:eastAsia="en-US"/>
              </w:rPr>
              <w:t>Когда п</w:t>
            </w:r>
            <w:r w:rsidRPr="00134CAA">
              <w:rPr>
                <w:rStyle w:val="FontStyle226"/>
                <w:rFonts w:eastAsia="MS Gothic"/>
                <w:b w:val="0"/>
                <w:spacing w:val="0"/>
                <w:sz w:val="22"/>
                <w:szCs w:val="22"/>
                <w:lang w:eastAsia="en-US"/>
              </w:rPr>
              <w:t>араметр "Speaker Channels" установлен в значение "2.1.2 ch", "3.1.2 ch", "4.1.2 ch " или "5.1.2 ch", и параметр "Zone Speaker" в значение "Zone 2</w:t>
            </w:r>
            <w:r w:rsidR="00431BC6" w:rsidRPr="00134CAA">
              <w:rPr>
                <w:rStyle w:val="FontStyle226"/>
                <w:rFonts w:eastAsia="MS Gothic"/>
                <w:b w:val="0"/>
                <w:spacing w:val="0"/>
                <w:sz w:val="22"/>
                <w:szCs w:val="22"/>
                <w:lang w:eastAsia="en-US"/>
              </w:rPr>
              <w:t>/ Zone 3</w:t>
            </w:r>
            <w:r w:rsidRPr="00134CAA">
              <w:rPr>
                <w:rStyle w:val="FontStyle226"/>
                <w:rFonts w:eastAsia="MS Gothic"/>
                <w:b w:val="0"/>
                <w:spacing w:val="0"/>
                <w:sz w:val="22"/>
                <w:szCs w:val="22"/>
                <w:lang w:eastAsia="en-US"/>
              </w:rPr>
              <w:t>".</w:t>
            </w:r>
          </w:p>
          <w:p w:rsidR="004A64A0" w:rsidRPr="00134CAA" w:rsidRDefault="004A64A0" w:rsidP="004A64A0">
            <w:pPr>
              <w:pStyle w:val="Style56"/>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При использовании двух пар верхних громкоговорителей значения "Top Rear", "Rear High", "Dolby Speaker (Surr)" или "Dolby Speaker (Back)" недоступны для выбора.</w:t>
            </w:r>
          </w:p>
          <w:p w:rsidR="004A64A0" w:rsidRPr="00134CAA" w:rsidRDefault="004A64A0" w:rsidP="004A64A0">
            <w:pPr>
              <w:pStyle w:val="Style56"/>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Значения "Dolby Speaker (Surr)" и "Dolby Speaker (Back)" доступны для выбора только при подключении боковых и боковых тыловых громкоговорителей соответственно. Проверьте правильность установки громкоговорителей на схеме в разделе "Speaker Channels".</w:t>
            </w:r>
          </w:p>
          <w:p w:rsidR="004A64A0" w:rsidRPr="00134CAA" w:rsidRDefault="004A64A0" w:rsidP="004A64A0">
            <w:pPr>
              <w:pStyle w:val="Style56"/>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Если этот параметр недоступен даже после правильного выполнения подключения, то проверьте, соответствуют ли настройки параметра "Speaker Channels"</w:t>
            </w:r>
            <w:r w:rsidR="00C64EEA" w:rsidRPr="00134CAA">
              <w:rPr>
                <w:rStyle w:val="FontStyle226"/>
                <w:rFonts w:eastAsia="MS Gothic"/>
                <w:b w:val="0"/>
                <w:spacing w:val="0"/>
                <w:sz w:val="22"/>
                <w:szCs w:val="22"/>
                <w:lang w:eastAsia="en-US"/>
              </w:rPr>
              <w:t xml:space="preserve"> </w:t>
            </w:r>
            <w:r w:rsidRPr="00134CAA">
              <w:rPr>
                <w:rStyle w:val="FontStyle226"/>
                <w:rFonts w:eastAsia="MS Gothic"/>
                <w:b w:val="0"/>
                <w:spacing w:val="0"/>
                <w:sz w:val="22"/>
                <w:szCs w:val="22"/>
                <w:lang w:eastAsia="en-US"/>
              </w:rPr>
              <w:t>(Каналы громкоговорителей) количеству подключенных каналов.</w:t>
            </w:r>
          </w:p>
          <w:p w:rsidR="004D1A7D" w:rsidRPr="00134CAA" w:rsidRDefault="004D1A7D" w:rsidP="004A64A0">
            <w:pPr>
              <w:pStyle w:val="Default"/>
              <w:rPr>
                <w:rFonts w:ascii="Arial" w:hAnsi="Arial" w:cs="Arial"/>
                <w:color w:val="auto"/>
                <w:sz w:val="22"/>
                <w:szCs w:val="22"/>
                <w:lang w:eastAsia="en-US"/>
              </w:rPr>
            </w:pPr>
          </w:p>
        </w:tc>
      </w:tr>
      <w:tr w:rsidR="00C64EEA" w:rsidRPr="00134CAA" w:rsidTr="00E01D2C">
        <w:tc>
          <w:tcPr>
            <w:tcW w:w="1384" w:type="dxa"/>
          </w:tcPr>
          <w:p w:rsidR="00C64EEA" w:rsidRPr="00134CAA" w:rsidRDefault="00C64EEA" w:rsidP="00E01D2C">
            <w:pPr>
              <w:pStyle w:val="Default"/>
              <w:rPr>
                <w:rFonts w:ascii="Arial" w:hAnsi="Arial" w:cs="Arial"/>
                <w:color w:val="auto"/>
                <w:sz w:val="22"/>
                <w:szCs w:val="22"/>
              </w:rPr>
            </w:pPr>
          </w:p>
        </w:tc>
        <w:tc>
          <w:tcPr>
            <w:tcW w:w="1559" w:type="dxa"/>
          </w:tcPr>
          <w:p w:rsidR="00C64EEA" w:rsidRPr="00134CAA" w:rsidRDefault="00C64EEA" w:rsidP="0076006B">
            <w:pPr>
              <w:pStyle w:val="a3"/>
              <w:rPr>
                <w:rFonts w:ascii="Arial" w:hAnsi="Arial" w:cs="Arial"/>
                <w:sz w:val="22"/>
                <w:szCs w:val="22"/>
                <w:lang w:eastAsia="ru-RU"/>
              </w:rPr>
            </w:pPr>
          </w:p>
        </w:tc>
        <w:tc>
          <w:tcPr>
            <w:tcW w:w="6510" w:type="dxa"/>
          </w:tcPr>
          <w:p w:rsidR="00C64EEA" w:rsidRPr="00134CAA" w:rsidRDefault="00C64EEA" w:rsidP="00E01D2C">
            <w:pPr>
              <w:pStyle w:val="Default"/>
              <w:rPr>
                <w:rFonts w:ascii="Arial" w:hAnsi="Arial" w:cs="Arial"/>
                <w:color w:val="auto"/>
                <w:sz w:val="22"/>
                <w:szCs w:val="22"/>
              </w:rPr>
            </w:pPr>
          </w:p>
        </w:tc>
      </w:tr>
    </w:tbl>
    <w:p w:rsidR="0076006B" w:rsidRPr="00134CAA" w:rsidRDefault="0076006B" w:rsidP="004D1A7D">
      <w:pPr>
        <w:pStyle w:val="a3"/>
        <w:rPr>
          <w:rFonts w:ascii="Arial" w:hAnsi="Arial" w:cs="Arial"/>
          <w:b/>
          <w:sz w:val="22"/>
          <w:szCs w:val="22"/>
        </w:rPr>
      </w:pPr>
    </w:p>
    <w:p w:rsidR="00E45F51" w:rsidRPr="00134CAA" w:rsidRDefault="00E45F51" w:rsidP="004D1A7D">
      <w:pPr>
        <w:pStyle w:val="a3"/>
        <w:rPr>
          <w:rFonts w:ascii="Arial" w:hAnsi="Arial" w:cs="Arial"/>
          <w:b/>
          <w:sz w:val="22"/>
          <w:szCs w:val="22"/>
        </w:rPr>
      </w:pPr>
      <w:r w:rsidRPr="00134CAA">
        <w:rPr>
          <w:rFonts w:ascii="Arial" w:hAnsi="Arial" w:cs="Arial"/>
          <w:b/>
          <w:sz w:val="22"/>
          <w:szCs w:val="22"/>
        </w:rPr>
        <w:t>Стр. 1</w:t>
      </w:r>
      <w:r w:rsidR="00E03651" w:rsidRPr="00134CAA">
        <w:rPr>
          <w:rFonts w:ascii="Arial" w:hAnsi="Arial" w:cs="Arial"/>
          <w:b/>
          <w:sz w:val="22"/>
          <w:szCs w:val="22"/>
        </w:rPr>
        <w:t>5</w:t>
      </w:r>
      <w:r w:rsidR="00431BC6" w:rsidRPr="00134CAA">
        <w:rPr>
          <w:rFonts w:ascii="Arial" w:hAnsi="Arial" w:cs="Arial"/>
          <w:b/>
          <w:sz w:val="22"/>
          <w:szCs w:val="22"/>
        </w:rPr>
        <w:t>9</w:t>
      </w:r>
    </w:p>
    <w:p w:rsidR="00E45F51" w:rsidRPr="00134CAA" w:rsidRDefault="00E45F51" w:rsidP="004D1A7D">
      <w:pPr>
        <w:pStyle w:val="a3"/>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559"/>
        <w:gridCol w:w="6510"/>
      </w:tblGrid>
      <w:tr w:rsidR="004228C6" w:rsidRPr="00134CAA" w:rsidTr="004228C6">
        <w:tc>
          <w:tcPr>
            <w:tcW w:w="1384" w:type="dxa"/>
            <w:tcBorders>
              <w:top w:val="single" w:sz="4" w:space="0" w:color="auto"/>
              <w:left w:val="single" w:sz="4" w:space="0" w:color="auto"/>
              <w:bottom w:val="single" w:sz="4" w:space="0" w:color="auto"/>
              <w:right w:val="single" w:sz="4" w:space="0" w:color="auto"/>
            </w:tcBorders>
          </w:tcPr>
          <w:p w:rsidR="004228C6" w:rsidRPr="00134CAA" w:rsidRDefault="004228C6" w:rsidP="004228C6">
            <w:pPr>
              <w:pStyle w:val="Default"/>
              <w:rPr>
                <w:rFonts w:ascii="Arial" w:hAnsi="Arial" w:cs="Arial"/>
                <w:color w:val="auto"/>
                <w:sz w:val="22"/>
                <w:szCs w:val="22"/>
              </w:rPr>
            </w:pPr>
            <w:r w:rsidRPr="00134CAA">
              <w:rPr>
                <w:rFonts w:ascii="Arial" w:hAnsi="Arial" w:cs="Arial"/>
                <w:color w:val="auto"/>
                <w:sz w:val="22"/>
                <w:szCs w:val="22"/>
              </w:rPr>
              <w:t>Настраиваемый пункт</w:t>
            </w:r>
          </w:p>
        </w:tc>
        <w:tc>
          <w:tcPr>
            <w:tcW w:w="1559" w:type="dxa"/>
            <w:tcBorders>
              <w:top w:val="single" w:sz="4" w:space="0" w:color="auto"/>
              <w:left w:val="single" w:sz="4" w:space="0" w:color="auto"/>
              <w:bottom w:val="single" w:sz="4" w:space="0" w:color="auto"/>
              <w:right w:val="single" w:sz="4" w:space="0" w:color="auto"/>
            </w:tcBorders>
          </w:tcPr>
          <w:p w:rsidR="004228C6" w:rsidRPr="00134CAA" w:rsidRDefault="004228C6" w:rsidP="004228C6">
            <w:pPr>
              <w:pStyle w:val="Default"/>
              <w:rPr>
                <w:rFonts w:ascii="Arial" w:hAnsi="Arial" w:cs="Arial"/>
                <w:color w:val="auto"/>
                <w:sz w:val="22"/>
                <w:szCs w:val="22"/>
              </w:rPr>
            </w:pPr>
            <w:r w:rsidRPr="00134CAA">
              <w:rPr>
                <w:rFonts w:ascii="Arial" w:hAnsi="Arial" w:cs="Arial"/>
                <w:color w:val="auto"/>
                <w:sz w:val="22"/>
                <w:szCs w:val="22"/>
              </w:rPr>
              <w:t>Значение по умолчанию</w:t>
            </w:r>
          </w:p>
        </w:tc>
        <w:tc>
          <w:tcPr>
            <w:tcW w:w="6510" w:type="dxa"/>
            <w:tcBorders>
              <w:top w:val="single" w:sz="4" w:space="0" w:color="auto"/>
              <w:left w:val="single" w:sz="4" w:space="0" w:color="auto"/>
              <w:bottom w:val="single" w:sz="4" w:space="0" w:color="auto"/>
              <w:right w:val="single" w:sz="4" w:space="0" w:color="auto"/>
            </w:tcBorders>
          </w:tcPr>
          <w:p w:rsidR="004228C6" w:rsidRPr="00134CAA" w:rsidRDefault="004228C6" w:rsidP="004228C6">
            <w:pPr>
              <w:pStyle w:val="Default"/>
              <w:rPr>
                <w:rFonts w:ascii="Arial" w:hAnsi="Arial" w:cs="Arial"/>
                <w:color w:val="auto"/>
                <w:sz w:val="22"/>
                <w:szCs w:val="22"/>
              </w:rPr>
            </w:pPr>
            <w:r w:rsidRPr="00134CAA">
              <w:rPr>
                <w:rFonts w:ascii="Arial" w:hAnsi="Arial" w:cs="Arial"/>
                <w:color w:val="auto"/>
                <w:sz w:val="22"/>
                <w:szCs w:val="22"/>
              </w:rPr>
              <w:t>Детали установки</w:t>
            </w:r>
          </w:p>
        </w:tc>
      </w:tr>
      <w:tr w:rsidR="00431BC6" w:rsidRPr="00134CAA" w:rsidTr="004228C6">
        <w:tc>
          <w:tcPr>
            <w:tcW w:w="1384" w:type="dxa"/>
            <w:tcBorders>
              <w:top w:val="single" w:sz="4" w:space="0" w:color="auto"/>
              <w:left w:val="single" w:sz="4" w:space="0" w:color="auto"/>
              <w:bottom w:val="single" w:sz="4" w:space="0" w:color="auto"/>
              <w:right w:val="single" w:sz="4" w:space="0" w:color="auto"/>
            </w:tcBorders>
          </w:tcPr>
          <w:p w:rsidR="00431BC6" w:rsidRPr="00134CAA" w:rsidRDefault="00431BC6" w:rsidP="00146B27">
            <w:pPr>
              <w:pStyle w:val="Default"/>
              <w:rPr>
                <w:rFonts w:ascii="Arial" w:hAnsi="Arial" w:cs="Arial"/>
                <w:color w:val="auto"/>
                <w:sz w:val="22"/>
                <w:szCs w:val="22"/>
              </w:rPr>
            </w:pPr>
            <w:r w:rsidRPr="00134CAA">
              <w:rPr>
                <w:rFonts w:ascii="Arial" w:hAnsi="Arial" w:cs="Arial"/>
                <w:color w:val="auto"/>
                <w:sz w:val="22"/>
                <w:szCs w:val="22"/>
              </w:rPr>
              <w:t xml:space="preserve">Height </w:t>
            </w:r>
            <w:r w:rsidRPr="00134CAA">
              <w:rPr>
                <w:rFonts w:ascii="Arial" w:hAnsi="Arial" w:cs="Arial"/>
                <w:color w:val="auto"/>
                <w:sz w:val="22"/>
                <w:szCs w:val="22"/>
                <w:lang w:val="en-US"/>
              </w:rPr>
              <w:t>2</w:t>
            </w:r>
            <w:r w:rsidRPr="00134CAA">
              <w:rPr>
                <w:rFonts w:ascii="Arial" w:hAnsi="Arial" w:cs="Arial"/>
                <w:color w:val="auto"/>
                <w:sz w:val="22"/>
                <w:szCs w:val="22"/>
              </w:rPr>
              <w:t xml:space="preserve"> Speaker - </w:t>
            </w:r>
            <w:proofErr w:type="gramStart"/>
            <w:r w:rsidRPr="00134CAA">
              <w:rPr>
                <w:rFonts w:ascii="Arial" w:hAnsi="Arial" w:cs="Arial"/>
                <w:color w:val="auto"/>
                <w:sz w:val="22"/>
                <w:szCs w:val="22"/>
              </w:rPr>
              <w:t>верхние</w:t>
            </w:r>
            <w:proofErr w:type="gramEnd"/>
            <w:r w:rsidRPr="00134CAA">
              <w:rPr>
                <w:rFonts w:ascii="Arial" w:hAnsi="Arial" w:cs="Arial"/>
                <w:color w:val="auto"/>
                <w:sz w:val="22"/>
                <w:szCs w:val="22"/>
              </w:rPr>
              <w:t xml:space="preserve"> АС</w:t>
            </w:r>
          </w:p>
          <w:p w:rsidR="00431BC6" w:rsidRPr="00134CAA" w:rsidRDefault="00431BC6" w:rsidP="00146B27">
            <w:pPr>
              <w:pStyle w:val="Default"/>
              <w:rPr>
                <w:rFonts w:ascii="Arial" w:hAnsi="Arial" w:cs="Arial"/>
                <w:color w:val="auto"/>
                <w:sz w:val="22"/>
                <w:szCs w:val="22"/>
              </w:rPr>
            </w:pPr>
          </w:p>
        </w:tc>
        <w:tc>
          <w:tcPr>
            <w:tcW w:w="1559" w:type="dxa"/>
            <w:tcBorders>
              <w:top w:val="single" w:sz="4" w:space="0" w:color="auto"/>
              <w:left w:val="single" w:sz="4" w:space="0" w:color="auto"/>
              <w:bottom w:val="single" w:sz="4" w:space="0" w:color="auto"/>
              <w:right w:val="single" w:sz="4" w:space="0" w:color="auto"/>
            </w:tcBorders>
          </w:tcPr>
          <w:p w:rsidR="00431BC6" w:rsidRPr="00134CAA" w:rsidRDefault="00431BC6" w:rsidP="00431BC6">
            <w:pPr>
              <w:pStyle w:val="a3"/>
              <w:rPr>
                <w:rFonts w:ascii="Arial" w:hAnsi="Arial" w:cs="Arial"/>
                <w:sz w:val="22"/>
                <w:szCs w:val="22"/>
                <w:lang w:eastAsia="ru-RU"/>
              </w:rPr>
            </w:pPr>
            <w:r w:rsidRPr="00134CAA">
              <w:rPr>
                <w:rFonts w:ascii="Arial" w:hAnsi="Arial" w:cs="Arial"/>
                <w:sz w:val="22"/>
                <w:szCs w:val="22"/>
                <w:lang w:val="en-US"/>
              </w:rPr>
              <w:t xml:space="preserve">Top </w:t>
            </w:r>
            <w:r w:rsidRPr="00134CAA">
              <w:rPr>
                <w:rFonts w:ascii="Arial" w:hAnsi="Arial" w:cs="Arial"/>
                <w:sz w:val="22"/>
                <w:szCs w:val="22"/>
                <w:lang w:eastAsia="ru-RU"/>
              </w:rPr>
              <w:t xml:space="preserve">Rear </w:t>
            </w:r>
          </w:p>
        </w:tc>
        <w:tc>
          <w:tcPr>
            <w:tcW w:w="6510" w:type="dxa"/>
            <w:tcBorders>
              <w:top w:val="single" w:sz="4" w:space="0" w:color="auto"/>
              <w:left w:val="single" w:sz="4" w:space="0" w:color="auto"/>
              <w:bottom w:val="single" w:sz="4" w:space="0" w:color="auto"/>
              <w:right w:val="single" w:sz="4" w:space="0" w:color="auto"/>
            </w:tcBorders>
          </w:tcPr>
          <w:p w:rsidR="00431BC6" w:rsidRPr="00134CAA" w:rsidRDefault="00431BC6" w:rsidP="00146B27">
            <w:pPr>
              <w:pStyle w:val="Default"/>
              <w:rPr>
                <w:rFonts w:ascii="Arial" w:hAnsi="Arial" w:cs="Arial"/>
                <w:color w:val="auto"/>
                <w:sz w:val="22"/>
                <w:szCs w:val="22"/>
              </w:rPr>
            </w:pPr>
            <w:r w:rsidRPr="00134CAA">
              <w:rPr>
                <w:rFonts w:ascii="Arial" w:hAnsi="Arial" w:cs="Arial"/>
                <w:color w:val="auto"/>
                <w:sz w:val="22"/>
                <w:szCs w:val="22"/>
              </w:rPr>
              <w:t xml:space="preserve">Задайте тип </w:t>
            </w:r>
            <w:proofErr w:type="gramStart"/>
            <w:r w:rsidRPr="00134CAA">
              <w:rPr>
                <w:rFonts w:ascii="Arial" w:hAnsi="Arial" w:cs="Arial"/>
                <w:color w:val="auto"/>
                <w:sz w:val="22"/>
                <w:szCs w:val="22"/>
              </w:rPr>
              <w:t>верхних</w:t>
            </w:r>
            <w:proofErr w:type="gramEnd"/>
            <w:r w:rsidRPr="00134CAA">
              <w:rPr>
                <w:rFonts w:ascii="Arial" w:hAnsi="Arial" w:cs="Arial"/>
                <w:color w:val="auto"/>
                <w:sz w:val="22"/>
                <w:szCs w:val="22"/>
              </w:rPr>
              <w:t xml:space="preserve"> АС, если они подсоединены к разъемам – </w:t>
            </w:r>
            <w:r w:rsidRPr="00134CAA">
              <w:rPr>
                <w:rFonts w:ascii="Arial" w:hAnsi="Arial" w:cs="Arial"/>
                <w:color w:val="auto"/>
                <w:sz w:val="22"/>
                <w:szCs w:val="22"/>
                <w:lang w:val="en-US"/>
              </w:rPr>
              <w:t>HEIGHT</w:t>
            </w:r>
            <w:r w:rsidRPr="00134CAA">
              <w:rPr>
                <w:rFonts w:ascii="Arial" w:hAnsi="Arial" w:cs="Arial"/>
                <w:color w:val="auto"/>
                <w:sz w:val="22"/>
                <w:szCs w:val="22"/>
              </w:rPr>
              <w:t xml:space="preserve"> 2. </w:t>
            </w:r>
          </w:p>
          <w:p w:rsidR="00431BC6" w:rsidRPr="00134CAA" w:rsidRDefault="00431BC6" w:rsidP="00146B27">
            <w:pPr>
              <w:pStyle w:val="Default"/>
              <w:rPr>
                <w:rFonts w:ascii="Arial" w:hAnsi="Arial" w:cs="Arial"/>
                <w:color w:val="auto"/>
                <w:sz w:val="22"/>
                <w:szCs w:val="22"/>
                <w:lang w:val="en-US"/>
              </w:rPr>
            </w:pPr>
            <w:r w:rsidRPr="00134CAA">
              <w:rPr>
                <w:rFonts w:ascii="Arial" w:hAnsi="Arial" w:cs="Arial"/>
                <w:color w:val="auto"/>
                <w:sz w:val="22"/>
                <w:szCs w:val="22"/>
              </w:rPr>
              <w:t>Выберите</w:t>
            </w:r>
            <w:r w:rsidRPr="00134CAA">
              <w:rPr>
                <w:rFonts w:ascii="Arial" w:hAnsi="Arial" w:cs="Arial"/>
                <w:color w:val="auto"/>
                <w:sz w:val="22"/>
                <w:szCs w:val="22"/>
                <w:lang w:val="en-US"/>
              </w:rPr>
              <w:t xml:space="preserve"> "Front High", "Top Front", "Top Middle", "Top Rear", "Rear High", "Dolby Speaker (Front)", "Dolby Speaker (Surr)" or "Dolby Speaker (Back)" </w:t>
            </w:r>
            <w:r w:rsidRPr="00134CAA">
              <w:rPr>
                <w:rFonts w:ascii="Arial" w:hAnsi="Arial" w:cs="Arial"/>
                <w:color w:val="auto"/>
                <w:sz w:val="22"/>
                <w:szCs w:val="22"/>
              </w:rPr>
              <w:t>в</w:t>
            </w:r>
            <w:r w:rsidRPr="00134CAA">
              <w:rPr>
                <w:rFonts w:ascii="Arial" w:hAnsi="Arial" w:cs="Arial"/>
                <w:color w:val="auto"/>
                <w:sz w:val="22"/>
                <w:szCs w:val="22"/>
                <w:lang w:val="en-US"/>
              </w:rPr>
              <w:t xml:space="preserve"> </w:t>
            </w:r>
            <w:r w:rsidRPr="00134CAA">
              <w:rPr>
                <w:rFonts w:ascii="Arial" w:hAnsi="Arial" w:cs="Arial"/>
                <w:color w:val="auto"/>
                <w:sz w:val="22"/>
                <w:szCs w:val="22"/>
              </w:rPr>
              <w:t>соответствии</w:t>
            </w:r>
            <w:r w:rsidRPr="00134CAA">
              <w:rPr>
                <w:rFonts w:ascii="Arial" w:hAnsi="Arial" w:cs="Arial"/>
                <w:color w:val="auto"/>
                <w:sz w:val="22"/>
                <w:szCs w:val="22"/>
                <w:lang w:val="en-US"/>
              </w:rPr>
              <w:t xml:space="preserve"> </w:t>
            </w:r>
            <w:r w:rsidRPr="00134CAA">
              <w:rPr>
                <w:rFonts w:ascii="Arial" w:hAnsi="Arial" w:cs="Arial"/>
                <w:color w:val="auto"/>
                <w:sz w:val="22"/>
                <w:szCs w:val="22"/>
              </w:rPr>
              <w:t>типом</w:t>
            </w:r>
            <w:r w:rsidRPr="00134CAA">
              <w:rPr>
                <w:rFonts w:ascii="Arial" w:hAnsi="Arial" w:cs="Arial"/>
                <w:color w:val="auto"/>
                <w:sz w:val="22"/>
                <w:szCs w:val="22"/>
                <w:lang w:val="en-US"/>
              </w:rPr>
              <w:t xml:space="preserve"> </w:t>
            </w:r>
            <w:r w:rsidRPr="00134CAA">
              <w:rPr>
                <w:rFonts w:ascii="Arial" w:hAnsi="Arial" w:cs="Arial"/>
                <w:color w:val="auto"/>
                <w:sz w:val="22"/>
                <w:szCs w:val="22"/>
              </w:rPr>
              <w:t>и</w:t>
            </w:r>
            <w:r w:rsidRPr="00134CAA">
              <w:rPr>
                <w:rFonts w:ascii="Arial" w:hAnsi="Arial" w:cs="Arial"/>
                <w:color w:val="auto"/>
                <w:sz w:val="22"/>
                <w:szCs w:val="22"/>
                <w:lang w:val="en-US"/>
              </w:rPr>
              <w:t xml:space="preserve"> </w:t>
            </w:r>
            <w:r w:rsidRPr="00134CAA">
              <w:rPr>
                <w:rFonts w:ascii="Arial" w:hAnsi="Arial" w:cs="Arial"/>
                <w:color w:val="auto"/>
                <w:sz w:val="22"/>
                <w:szCs w:val="22"/>
              </w:rPr>
              <w:t>размещением</w:t>
            </w:r>
            <w:r w:rsidRPr="00134CAA">
              <w:rPr>
                <w:rFonts w:ascii="Arial" w:hAnsi="Arial" w:cs="Arial"/>
                <w:color w:val="auto"/>
                <w:sz w:val="22"/>
                <w:szCs w:val="22"/>
                <w:lang w:val="en-US"/>
              </w:rPr>
              <w:t xml:space="preserve"> </w:t>
            </w:r>
            <w:proofErr w:type="gramStart"/>
            <w:r w:rsidRPr="00134CAA">
              <w:rPr>
                <w:rFonts w:ascii="Arial" w:hAnsi="Arial" w:cs="Arial"/>
                <w:color w:val="auto"/>
                <w:sz w:val="22"/>
                <w:szCs w:val="22"/>
              </w:rPr>
              <w:t>подсоединенных</w:t>
            </w:r>
            <w:proofErr w:type="gramEnd"/>
            <w:r w:rsidRPr="00134CAA">
              <w:rPr>
                <w:rFonts w:ascii="Arial" w:hAnsi="Arial" w:cs="Arial"/>
                <w:color w:val="auto"/>
                <w:sz w:val="22"/>
                <w:szCs w:val="22"/>
                <w:lang w:val="en-US"/>
              </w:rPr>
              <w:t xml:space="preserve"> </w:t>
            </w:r>
            <w:r w:rsidRPr="00134CAA">
              <w:rPr>
                <w:rFonts w:ascii="Arial" w:hAnsi="Arial" w:cs="Arial"/>
                <w:color w:val="auto"/>
                <w:sz w:val="22"/>
                <w:szCs w:val="22"/>
              </w:rPr>
              <w:t>АС</w:t>
            </w:r>
            <w:r w:rsidRPr="00134CAA">
              <w:rPr>
                <w:rFonts w:ascii="Arial" w:hAnsi="Arial" w:cs="Arial"/>
                <w:color w:val="auto"/>
                <w:sz w:val="22"/>
                <w:szCs w:val="22"/>
                <w:lang w:val="en-US"/>
              </w:rPr>
              <w:t>.</w:t>
            </w:r>
          </w:p>
          <w:p w:rsidR="00431BC6" w:rsidRPr="00134CAA" w:rsidRDefault="00431BC6" w:rsidP="00146B27">
            <w:pPr>
              <w:pStyle w:val="Default"/>
              <w:rPr>
                <w:rFonts w:ascii="Arial" w:hAnsi="Arial" w:cs="Arial"/>
                <w:color w:val="auto"/>
                <w:sz w:val="22"/>
                <w:szCs w:val="22"/>
                <w:lang w:val="en-US"/>
              </w:rPr>
            </w:pPr>
            <w:r w:rsidRPr="00134CAA">
              <w:rPr>
                <w:rFonts w:ascii="Arial" w:hAnsi="Arial" w:cs="Arial"/>
                <w:color w:val="auto"/>
                <w:sz w:val="22"/>
                <w:szCs w:val="22"/>
              </w:rPr>
              <w:t>Однако</w:t>
            </w:r>
            <w:r w:rsidRPr="00134CAA">
              <w:rPr>
                <w:rFonts w:ascii="Arial" w:hAnsi="Arial" w:cs="Arial"/>
                <w:color w:val="auto"/>
                <w:sz w:val="22"/>
                <w:szCs w:val="22"/>
                <w:lang w:val="en-US"/>
              </w:rPr>
              <w:t xml:space="preserve">, </w:t>
            </w:r>
            <w:r w:rsidRPr="00134CAA">
              <w:rPr>
                <w:rFonts w:ascii="Arial" w:hAnsi="Arial" w:cs="Arial"/>
                <w:color w:val="auto"/>
                <w:sz w:val="22"/>
                <w:szCs w:val="22"/>
              </w:rPr>
              <w:t>при</w:t>
            </w:r>
            <w:r w:rsidRPr="00134CAA">
              <w:rPr>
                <w:rFonts w:ascii="Arial" w:hAnsi="Arial" w:cs="Arial"/>
                <w:color w:val="auto"/>
                <w:sz w:val="22"/>
                <w:szCs w:val="22"/>
                <w:lang w:val="en-US"/>
              </w:rPr>
              <w:t xml:space="preserve"> </w:t>
            </w:r>
            <w:r w:rsidRPr="00134CAA">
              <w:rPr>
                <w:rFonts w:ascii="Arial" w:hAnsi="Arial" w:cs="Arial"/>
                <w:color w:val="auto"/>
                <w:sz w:val="22"/>
                <w:szCs w:val="22"/>
              </w:rPr>
              <w:t>этом</w:t>
            </w:r>
            <w:r w:rsidRPr="00134CAA">
              <w:rPr>
                <w:rFonts w:ascii="Arial" w:hAnsi="Arial" w:cs="Arial"/>
                <w:color w:val="auto"/>
                <w:sz w:val="22"/>
                <w:szCs w:val="22"/>
                <w:lang w:val="en-US"/>
              </w:rPr>
              <w:t xml:space="preserve"> </w:t>
            </w:r>
            <w:r w:rsidRPr="00134CAA">
              <w:rPr>
                <w:rFonts w:ascii="Arial" w:hAnsi="Arial" w:cs="Arial"/>
                <w:color w:val="auto"/>
                <w:sz w:val="22"/>
                <w:szCs w:val="22"/>
              </w:rPr>
              <w:t>варианты</w:t>
            </w:r>
            <w:r w:rsidRPr="00134CAA">
              <w:rPr>
                <w:rFonts w:ascii="Arial" w:hAnsi="Arial" w:cs="Arial"/>
                <w:color w:val="auto"/>
                <w:sz w:val="22"/>
                <w:szCs w:val="22"/>
                <w:lang w:val="en-US"/>
              </w:rPr>
              <w:t xml:space="preserve">, </w:t>
            </w:r>
            <w:r w:rsidRPr="00134CAA">
              <w:rPr>
                <w:rFonts w:ascii="Arial" w:hAnsi="Arial" w:cs="Arial"/>
                <w:color w:val="auto"/>
                <w:sz w:val="22"/>
                <w:szCs w:val="22"/>
              </w:rPr>
              <w:t>которые</w:t>
            </w:r>
            <w:r w:rsidRPr="00134CAA">
              <w:rPr>
                <w:rFonts w:ascii="Arial" w:hAnsi="Arial" w:cs="Arial"/>
                <w:color w:val="auto"/>
                <w:sz w:val="22"/>
                <w:szCs w:val="22"/>
                <w:lang w:val="en-US"/>
              </w:rPr>
              <w:t xml:space="preserve"> </w:t>
            </w:r>
            <w:r w:rsidRPr="00134CAA">
              <w:rPr>
                <w:rFonts w:ascii="Arial" w:hAnsi="Arial" w:cs="Arial"/>
                <w:color w:val="auto"/>
                <w:sz w:val="22"/>
                <w:szCs w:val="22"/>
              </w:rPr>
              <w:t>можно</w:t>
            </w:r>
            <w:r w:rsidRPr="00134CAA">
              <w:rPr>
                <w:rFonts w:ascii="Arial" w:hAnsi="Arial" w:cs="Arial"/>
                <w:color w:val="auto"/>
                <w:sz w:val="22"/>
                <w:szCs w:val="22"/>
                <w:lang w:val="en-US"/>
              </w:rPr>
              <w:t xml:space="preserve"> </w:t>
            </w:r>
            <w:r w:rsidRPr="00134CAA">
              <w:rPr>
                <w:rFonts w:ascii="Arial" w:hAnsi="Arial" w:cs="Arial"/>
                <w:color w:val="auto"/>
                <w:sz w:val="22"/>
                <w:szCs w:val="22"/>
              </w:rPr>
              <w:t>выбрать</w:t>
            </w:r>
            <w:r w:rsidRPr="00134CAA">
              <w:rPr>
                <w:rFonts w:ascii="Arial" w:hAnsi="Arial" w:cs="Arial"/>
                <w:color w:val="auto"/>
                <w:sz w:val="22"/>
                <w:szCs w:val="22"/>
                <w:lang w:val="en-US"/>
              </w:rPr>
              <w:t xml:space="preserve"> </w:t>
            </w:r>
            <w:r w:rsidRPr="00134CAA">
              <w:rPr>
                <w:rFonts w:ascii="Arial" w:hAnsi="Arial" w:cs="Arial"/>
                <w:color w:val="auto"/>
                <w:sz w:val="22"/>
                <w:szCs w:val="22"/>
              </w:rPr>
              <w:t>для</w:t>
            </w:r>
            <w:r w:rsidRPr="00134CAA">
              <w:rPr>
                <w:rFonts w:ascii="Arial" w:hAnsi="Arial" w:cs="Arial"/>
                <w:color w:val="auto"/>
                <w:sz w:val="22"/>
                <w:szCs w:val="22"/>
                <w:lang w:val="en-US"/>
              </w:rPr>
              <w:t xml:space="preserve"> "Height 1 Speaker", </w:t>
            </w:r>
            <w:r w:rsidRPr="00134CAA">
              <w:rPr>
                <w:rFonts w:ascii="Arial" w:hAnsi="Arial" w:cs="Arial"/>
                <w:color w:val="auto"/>
                <w:sz w:val="22"/>
                <w:szCs w:val="22"/>
              </w:rPr>
              <w:t>остаются</w:t>
            </w:r>
            <w:r w:rsidRPr="00134CAA">
              <w:rPr>
                <w:rFonts w:ascii="Arial" w:hAnsi="Arial" w:cs="Arial"/>
                <w:color w:val="auto"/>
                <w:sz w:val="22"/>
                <w:szCs w:val="22"/>
                <w:lang w:val="en-US"/>
              </w:rPr>
              <w:t xml:space="preserve"> </w:t>
            </w:r>
            <w:r w:rsidRPr="00134CAA">
              <w:rPr>
                <w:rFonts w:ascii="Arial" w:hAnsi="Arial" w:cs="Arial"/>
                <w:color w:val="auto"/>
                <w:sz w:val="22"/>
                <w:szCs w:val="22"/>
              </w:rPr>
              <w:t>следующие</w:t>
            </w:r>
            <w:r w:rsidRPr="00134CAA">
              <w:rPr>
                <w:rFonts w:ascii="Arial" w:hAnsi="Arial" w:cs="Arial"/>
                <w:color w:val="auto"/>
                <w:sz w:val="22"/>
                <w:szCs w:val="22"/>
                <w:lang w:val="en-US"/>
              </w:rPr>
              <w:t xml:space="preserve">. </w:t>
            </w:r>
            <w:r w:rsidRPr="00134CAA">
              <w:rPr>
                <w:rFonts w:ascii="Arial" w:hAnsi="Arial" w:cs="Arial"/>
                <w:color w:val="auto"/>
                <w:sz w:val="22"/>
                <w:szCs w:val="22"/>
              </w:rPr>
              <w:t>Если</w:t>
            </w:r>
            <w:r w:rsidRPr="00134CAA">
              <w:rPr>
                <w:rFonts w:ascii="Arial" w:hAnsi="Arial" w:cs="Arial"/>
                <w:color w:val="auto"/>
                <w:sz w:val="22"/>
                <w:szCs w:val="22"/>
                <w:lang w:val="en-US"/>
              </w:rPr>
              <w:t xml:space="preserve"> "Height 1 </w:t>
            </w:r>
            <w:r w:rsidRPr="00134CAA">
              <w:rPr>
                <w:rFonts w:ascii="Arial" w:hAnsi="Arial" w:cs="Arial"/>
                <w:color w:val="auto"/>
                <w:sz w:val="22"/>
                <w:szCs w:val="22"/>
                <w:lang w:val="en-US"/>
              </w:rPr>
              <w:lastRenderedPageBreak/>
              <w:t xml:space="preserve">Speaker" </w:t>
            </w:r>
            <w:proofErr w:type="gramStart"/>
            <w:r w:rsidRPr="00134CAA">
              <w:rPr>
                <w:rFonts w:ascii="Arial" w:hAnsi="Arial" w:cs="Arial"/>
                <w:color w:val="auto"/>
                <w:sz w:val="22"/>
                <w:szCs w:val="22"/>
              </w:rPr>
              <w:t>задан</w:t>
            </w:r>
            <w:proofErr w:type="gramEnd"/>
            <w:r w:rsidRPr="00134CAA">
              <w:rPr>
                <w:rFonts w:ascii="Arial" w:hAnsi="Arial" w:cs="Arial"/>
                <w:color w:val="auto"/>
                <w:sz w:val="22"/>
                <w:szCs w:val="22"/>
                <w:lang w:val="en-US"/>
              </w:rPr>
              <w:t xml:space="preserve"> </w:t>
            </w:r>
            <w:r w:rsidRPr="00134CAA">
              <w:rPr>
                <w:rFonts w:ascii="Arial" w:hAnsi="Arial" w:cs="Arial"/>
                <w:color w:val="auto"/>
                <w:sz w:val="22"/>
                <w:szCs w:val="22"/>
              </w:rPr>
              <w:t>как</w:t>
            </w:r>
            <w:r w:rsidRPr="00134CAA">
              <w:rPr>
                <w:rFonts w:ascii="Arial" w:hAnsi="Arial" w:cs="Arial"/>
                <w:color w:val="auto"/>
                <w:sz w:val="22"/>
                <w:szCs w:val="22"/>
                <w:lang w:val="en-US"/>
              </w:rPr>
              <w:t xml:space="preserve"> "Front High": </w:t>
            </w:r>
            <w:r w:rsidRPr="00134CAA">
              <w:rPr>
                <w:rFonts w:ascii="Arial" w:hAnsi="Arial" w:cs="Arial"/>
                <w:color w:val="auto"/>
                <w:sz w:val="22"/>
                <w:szCs w:val="22"/>
              </w:rPr>
              <w:t>Выберите</w:t>
            </w:r>
            <w:r w:rsidRPr="00134CAA">
              <w:rPr>
                <w:rFonts w:ascii="Arial" w:hAnsi="Arial" w:cs="Arial"/>
                <w:color w:val="auto"/>
                <w:sz w:val="22"/>
                <w:szCs w:val="22"/>
                <w:lang w:val="en-US"/>
              </w:rPr>
              <w:t xml:space="preserve"> </w:t>
            </w:r>
            <w:r w:rsidRPr="00134CAA">
              <w:rPr>
                <w:rFonts w:ascii="Arial" w:hAnsi="Arial" w:cs="Arial"/>
                <w:color w:val="auto"/>
                <w:sz w:val="22"/>
                <w:szCs w:val="22"/>
              </w:rPr>
              <w:t>из</w:t>
            </w:r>
            <w:r w:rsidRPr="00134CAA">
              <w:rPr>
                <w:rFonts w:ascii="Arial" w:hAnsi="Arial" w:cs="Arial"/>
                <w:color w:val="auto"/>
                <w:sz w:val="22"/>
                <w:szCs w:val="22"/>
                <w:lang w:val="en-US"/>
              </w:rPr>
              <w:t xml:space="preserve"> "Top Middle", "Top Rear", "Rear High", "Dolby Speaker (Surr)" </w:t>
            </w:r>
            <w:r w:rsidRPr="00134CAA">
              <w:rPr>
                <w:rFonts w:ascii="Arial" w:hAnsi="Arial" w:cs="Arial"/>
                <w:color w:val="auto"/>
                <w:sz w:val="22"/>
                <w:szCs w:val="22"/>
              </w:rPr>
              <w:t>или</w:t>
            </w:r>
            <w:r w:rsidRPr="00134CAA">
              <w:rPr>
                <w:rFonts w:ascii="Arial" w:hAnsi="Arial" w:cs="Arial"/>
                <w:color w:val="auto"/>
                <w:sz w:val="22"/>
                <w:szCs w:val="22"/>
                <w:lang w:val="en-US"/>
              </w:rPr>
              <w:t xml:space="preserve"> "Dolby Speaker (Back)". </w:t>
            </w:r>
          </w:p>
          <w:p w:rsidR="00431BC6" w:rsidRPr="00134CAA" w:rsidRDefault="00431BC6" w:rsidP="00146B27">
            <w:pPr>
              <w:pStyle w:val="Default"/>
              <w:rPr>
                <w:rFonts w:ascii="Arial" w:hAnsi="Arial" w:cs="Arial"/>
                <w:color w:val="auto"/>
                <w:sz w:val="22"/>
                <w:szCs w:val="22"/>
                <w:lang w:val="en-US"/>
              </w:rPr>
            </w:pPr>
            <w:r w:rsidRPr="00134CAA">
              <w:rPr>
                <w:rFonts w:ascii="Arial" w:hAnsi="Arial" w:cs="Arial"/>
                <w:color w:val="auto"/>
                <w:sz w:val="22"/>
                <w:szCs w:val="22"/>
              </w:rPr>
              <w:t>Если</w:t>
            </w:r>
            <w:r w:rsidRPr="00134CAA">
              <w:rPr>
                <w:rFonts w:ascii="Arial" w:hAnsi="Arial" w:cs="Arial"/>
                <w:color w:val="auto"/>
                <w:sz w:val="22"/>
                <w:szCs w:val="22"/>
                <w:lang w:val="en-US"/>
              </w:rPr>
              <w:t xml:space="preserve"> "Height 1 Speaker" </w:t>
            </w:r>
            <w:proofErr w:type="gramStart"/>
            <w:r w:rsidRPr="00134CAA">
              <w:rPr>
                <w:rFonts w:ascii="Arial" w:hAnsi="Arial" w:cs="Arial"/>
                <w:color w:val="auto"/>
                <w:sz w:val="22"/>
                <w:szCs w:val="22"/>
              </w:rPr>
              <w:t>задан</w:t>
            </w:r>
            <w:proofErr w:type="gramEnd"/>
            <w:r w:rsidRPr="00134CAA">
              <w:rPr>
                <w:rFonts w:ascii="Arial" w:hAnsi="Arial" w:cs="Arial"/>
                <w:color w:val="auto"/>
                <w:sz w:val="22"/>
                <w:szCs w:val="22"/>
                <w:lang w:val="en-US"/>
              </w:rPr>
              <w:t xml:space="preserve"> </w:t>
            </w:r>
            <w:r w:rsidRPr="00134CAA">
              <w:rPr>
                <w:rFonts w:ascii="Arial" w:hAnsi="Arial" w:cs="Arial"/>
                <w:color w:val="auto"/>
                <w:sz w:val="22"/>
                <w:szCs w:val="22"/>
              </w:rPr>
              <w:t>как</w:t>
            </w:r>
            <w:r w:rsidRPr="00134CAA">
              <w:rPr>
                <w:rFonts w:ascii="Arial" w:hAnsi="Arial" w:cs="Arial"/>
                <w:color w:val="auto"/>
                <w:sz w:val="22"/>
                <w:szCs w:val="22"/>
                <w:lang w:val="en-US"/>
              </w:rPr>
              <w:t xml:space="preserve"> "Top Front" </w:t>
            </w:r>
            <w:r w:rsidRPr="00134CAA">
              <w:rPr>
                <w:rFonts w:ascii="Arial" w:hAnsi="Arial" w:cs="Arial"/>
                <w:color w:val="auto"/>
                <w:sz w:val="22"/>
                <w:szCs w:val="22"/>
              </w:rPr>
              <w:t>или</w:t>
            </w:r>
            <w:r w:rsidRPr="00134CAA">
              <w:rPr>
                <w:rFonts w:ascii="Arial" w:hAnsi="Arial" w:cs="Arial"/>
                <w:color w:val="auto"/>
                <w:sz w:val="22"/>
                <w:szCs w:val="22"/>
                <w:lang w:val="en-US"/>
              </w:rPr>
              <w:t xml:space="preserve"> "Dolby Speaker (Front)": </w:t>
            </w:r>
            <w:r w:rsidRPr="00134CAA">
              <w:rPr>
                <w:rFonts w:ascii="Arial" w:hAnsi="Arial" w:cs="Arial"/>
                <w:color w:val="auto"/>
                <w:sz w:val="22"/>
                <w:szCs w:val="22"/>
              </w:rPr>
              <w:t>Выберите</w:t>
            </w:r>
            <w:r w:rsidRPr="00134CAA">
              <w:rPr>
                <w:rFonts w:ascii="Arial" w:hAnsi="Arial" w:cs="Arial"/>
                <w:color w:val="auto"/>
                <w:sz w:val="22"/>
                <w:szCs w:val="22"/>
                <w:lang w:val="en-US"/>
              </w:rPr>
              <w:t xml:space="preserve"> </w:t>
            </w:r>
            <w:r w:rsidRPr="00134CAA">
              <w:rPr>
                <w:rFonts w:ascii="Arial" w:hAnsi="Arial" w:cs="Arial"/>
                <w:color w:val="auto"/>
                <w:sz w:val="22"/>
                <w:szCs w:val="22"/>
              </w:rPr>
              <w:t>из</w:t>
            </w:r>
            <w:r w:rsidRPr="00134CAA">
              <w:rPr>
                <w:rFonts w:ascii="Arial" w:hAnsi="Arial" w:cs="Arial"/>
                <w:color w:val="auto"/>
                <w:sz w:val="22"/>
                <w:szCs w:val="22"/>
                <w:lang w:val="en-US"/>
              </w:rPr>
              <w:t xml:space="preserve"> "Top Rear", "Rear High", "Dolby  Speaker (Surr)" </w:t>
            </w:r>
            <w:r w:rsidRPr="00134CAA">
              <w:rPr>
                <w:rFonts w:ascii="Arial" w:hAnsi="Arial" w:cs="Arial"/>
                <w:color w:val="auto"/>
                <w:sz w:val="22"/>
                <w:szCs w:val="22"/>
              </w:rPr>
              <w:t>или</w:t>
            </w:r>
            <w:r w:rsidRPr="00134CAA">
              <w:rPr>
                <w:rFonts w:ascii="Arial" w:hAnsi="Arial" w:cs="Arial"/>
                <w:color w:val="auto"/>
                <w:sz w:val="22"/>
                <w:szCs w:val="22"/>
                <w:lang w:val="en-US"/>
              </w:rPr>
              <w:t xml:space="preserve"> "Dolby Speaker (Back)". </w:t>
            </w:r>
            <w:r w:rsidRPr="00134CAA">
              <w:rPr>
                <w:rFonts w:ascii="Arial" w:hAnsi="Arial" w:cs="Arial"/>
                <w:color w:val="auto"/>
                <w:sz w:val="22"/>
                <w:szCs w:val="22"/>
              </w:rPr>
              <w:t>Если</w:t>
            </w:r>
            <w:r w:rsidRPr="00134CAA">
              <w:rPr>
                <w:rFonts w:ascii="Arial" w:hAnsi="Arial" w:cs="Arial"/>
                <w:color w:val="auto"/>
                <w:sz w:val="22"/>
                <w:szCs w:val="22"/>
                <w:lang w:val="en-US"/>
              </w:rPr>
              <w:t xml:space="preserve"> "Height 1 Speaker" </w:t>
            </w:r>
            <w:proofErr w:type="gramStart"/>
            <w:r w:rsidRPr="00134CAA">
              <w:rPr>
                <w:rFonts w:ascii="Arial" w:hAnsi="Arial" w:cs="Arial"/>
                <w:color w:val="auto"/>
                <w:sz w:val="22"/>
                <w:szCs w:val="22"/>
              </w:rPr>
              <w:t>задан</w:t>
            </w:r>
            <w:proofErr w:type="gramEnd"/>
            <w:r w:rsidRPr="00134CAA">
              <w:rPr>
                <w:rFonts w:ascii="Arial" w:hAnsi="Arial" w:cs="Arial"/>
                <w:color w:val="auto"/>
                <w:sz w:val="22"/>
                <w:szCs w:val="22"/>
                <w:lang w:val="en-US"/>
              </w:rPr>
              <w:t xml:space="preserve"> </w:t>
            </w:r>
            <w:r w:rsidRPr="00134CAA">
              <w:rPr>
                <w:rFonts w:ascii="Arial" w:hAnsi="Arial" w:cs="Arial"/>
                <w:color w:val="auto"/>
                <w:sz w:val="22"/>
                <w:szCs w:val="22"/>
              </w:rPr>
              <w:t>как</w:t>
            </w:r>
            <w:r w:rsidRPr="00134CAA">
              <w:rPr>
                <w:rFonts w:ascii="Arial" w:hAnsi="Arial" w:cs="Arial"/>
                <w:color w:val="auto"/>
                <w:sz w:val="22"/>
                <w:szCs w:val="22"/>
                <w:lang w:val="en-US"/>
              </w:rPr>
              <w:t xml:space="preserve"> "Top Middle": </w:t>
            </w:r>
            <w:r w:rsidRPr="00134CAA">
              <w:rPr>
                <w:rFonts w:ascii="Arial" w:hAnsi="Arial" w:cs="Arial"/>
                <w:color w:val="auto"/>
                <w:sz w:val="22"/>
                <w:szCs w:val="22"/>
              </w:rPr>
              <w:t>зафиксируйте</w:t>
            </w:r>
            <w:r w:rsidRPr="00134CAA">
              <w:rPr>
                <w:rFonts w:ascii="Arial" w:hAnsi="Arial" w:cs="Arial"/>
                <w:color w:val="auto"/>
                <w:sz w:val="22"/>
                <w:szCs w:val="22"/>
                <w:lang w:val="en-US"/>
              </w:rPr>
              <w:t xml:space="preserve"> </w:t>
            </w:r>
            <w:r w:rsidRPr="00134CAA">
              <w:rPr>
                <w:rFonts w:ascii="Arial" w:hAnsi="Arial" w:cs="Arial"/>
                <w:color w:val="auto"/>
                <w:sz w:val="22"/>
                <w:szCs w:val="22"/>
              </w:rPr>
              <w:t>как</w:t>
            </w:r>
            <w:r w:rsidRPr="00134CAA">
              <w:rPr>
                <w:rFonts w:ascii="Arial" w:hAnsi="Arial" w:cs="Arial"/>
                <w:color w:val="auto"/>
                <w:sz w:val="22"/>
                <w:szCs w:val="22"/>
                <w:lang w:val="en-US"/>
              </w:rPr>
              <w:t xml:space="preserve"> "Rear High".</w:t>
            </w:r>
          </w:p>
          <w:p w:rsidR="00431BC6" w:rsidRPr="00134CAA" w:rsidRDefault="00431BC6" w:rsidP="00146B27">
            <w:pPr>
              <w:pStyle w:val="Style56"/>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Значения "Dolby Speaker (Surr)" и "Dolby Speaker (Back)" доступны для выбора только при подключении боковых и боковых тыловых громкоговорителей соответственно. Проверьте правильность установки громкоговорителей на схеме в разделе "Speaker Channels".</w:t>
            </w:r>
          </w:p>
          <w:p w:rsidR="00431BC6" w:rsidRPr="00134CAA" w:rsidRDefault="00431BC6" w:rsidP="00146B27">
            <w:pPr>
              <w:pStyle w:val="Style56"/>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Если этот параметр недоступен даже после правильного выполнения подключения, то проверьте, соответствуют ли настройки параметра "Speaker Channels" (Каналы громкоговорителей) количеству подключенных каналов.</w:t>
            </w:r>
          </w:p>
          <w:p w:rsidR="00431BC6" w:rsidRPr="00134CAA" w:rsidRDefault="00431BC6" w:rsidP="00146B27">
            <w:pPr>
              <w:pStyle w:val="Default"/>
              <w:rPr>
                <w:rFonts w:ascii="Arial" w:hAnsi="Arial" w:cs="Arial"/>
                <w:color w:val="auto"/>
                <w:sz w:val="22"/>
                <w:szCs w:val="22"/>
              </w:rPr>
            </w:pPr>
          </w:p>
        </w:tc>
      </w:tr>
      <w:tr w:rsidR="00431BC6" w:rsidRPr="00134CAA" w:rsidTr="004228C6">
        <w:tc>
          <w:tcPr>
            <w:tcW w:w="1384" w:type="dxa"/>
            <w:tcBorders>
              <w:top w:val="single" w:sz="4" w:space="0" w:color="auto"/>
              <w:left w:val="single" w:sz="4" w:space="0" w:color="auto"/>
              <w:bottom w:val="single" w:sz="4" w:space="0" w:color="auto"/>
              <w:right w:val="single" w:sz="4" w:space="0" w:color="auto"/>
            </w:tcBorders>
          </w:tcPr>
          <w:p w:rsidR="00431BC6" w:rsidRPr="00134CAA" w:rsidRDefault="00431BC6" w:rsidP="004228C6">
            <w:pPr>
              <w:pStyle w:val="Default"/>
              <w:rPr>
                <w:rFonts w:ascii="Arial" w:hAnsi="Arial" w:cs="Arial"/>
                <w:color w:val="auto"/>
                <w:sz w:val="22"/>
                <w:szCs w:val="22"/>
              </w:rPr>
            </w:pPr>
            <w:r w:rsidRPr="00134CAA">
              <w:rPr>
                <w:rFonts w:ascii="Arial" w:hAnsi="Arial" w:cs="Arial"/>
                <w:color w:val="auto"/>
                <w:sz w:val="22"/>
                <w:szCs w:val="22"/>
              </w:rPr>
              <w:lastRenderedPageBreak/>
              <w:t>Zone Speaker - акустические системы в Зоне 2</w:t>
            </w:r>
          </w:p>
        </w:tc>
        <w:tc>
          <w:tcPr>
            <w:tcW w:w="1559" w:type="dxa"/>
            <w:tcBorders>
              <w:top w:val="single" w:sz="4" w:space="0" w:color="auto"/>
              <w:left w:val="single" w:sz="4" w:space="0" w:color="auto"/>
              <w:bottom w:val="single" w:sz="4" w:space="0" w:color="auto"/>
              <w:right w:val="single" w:sz="4" w:space="0" w:color="auto"/>
            </w:tcBorders>
          </w:tcPr>
          <w:p w:rsidR="00431BC6" w:rsidRPr="00134CAA" w:rsidRDefault="00431BC6" w:rsidP="00E03651">
            <w:pPr>
              <w:pStyle w:val="Default"/>
              <w:rPr>
                <w:rFonts w:ascii="Arial" w:hAnsi="Arial" w:cs="Arial"/>
                <w:color w:val="auto"/>
                <w:sz w:val="22"/>
                <w:szCs w:val="22"/>
              </w:rPr>
            </w:pPr>
            <w:r w:rsidRPr="00134CAA">
              <w:rPr>
                <w:rFonts w:ascii="Arial" w:hAnsi="Arial" w:cs="Arial"/>
                <w:color w:val="auto"/>
                <w:sz w:val="22"/>
                <w:szCs w:val="22"/>
              </w:rPr>
              <w:t>No</w:t>
            </w:r>
          </w:p>
          <w:p w:rsidR="00431BC6" w:rsidRPr="00134CAA" w:rsidRDefault="00431BC6" w:rsidP="004228C6">
            <w:pPr>
              <w:pStyle w:val="Default"/>
              <w:rPr>
                <w:rFonts w:ascii="Arial" w:hAnsi="Arial" w:cs="Arial"/>
                <w:color w:val="auto"/>
                <w:sz w:val="22"/>
                <w:szCs w:val="22"/>
              </w:rPr>
            </w:pPr>
          </w:p>
        </w:tc>
        <w:tc>
          <w:tcPr>
            <w:tcW w:w="6510" w:type="dxa"/>
            <w:tcBorders>
              <w:top w:val="single" w:sz="4" w:space="0" w:color="auto"/>
              <w:left w:val="single" w:sz="4" w:space="0" w:color="auto"/>
              <w:bottom w:val="single" w:sz="4" w:space="0" w:color="auto"/>
              <w:right w:val="single" w:sz="4" w:space="0" w:color="auto"/>
            </w:tcBorders>
          </w:tcPr>
          <w:p w:rsidR="00431BC6" w:rsidRPr="00134CAA" w:rsidRDefault="00431BC6" w:rsidP="00E03651">
            <w:pPr>
              <w:pStyle w:val="Default"/>
              <w:rPr>
                <w:rFonts w:ascii="Arial" w:hAnsi="Arial" w:cs="Arial"/>
                <w:color w:val="auto"/>
                <w:sz w:val="22"/>
                <w:szCs w:val="22"/>
              </w:rPr>
            </w:pPr>
            <w:r w:rsidRPr="00134CAA">
              <w:rPr>
                <w:rFonts w:ascii="Arial" w:hAnsi="Arial" w:cs="Arial"/>
                <w:color w:val="auto"/>
                <w:sz w:val="22"/>
                <w:szCs w:val="22"/>
              </w:rPr>
              <w:t xml:space="preserve">Задает присутствие акустических систем на разъемах </w:t>
            </w:r>
            <w:r w:rsidRPr="00134CAA">
              <w:rPr>
                <w:rFonts w:ascii="Arial" w:hAnsi="Arial" w:cs="Arial"/>
                <w:color w:val="auto"/>
                <w:sz w:val="22"/>
                <w:szCs w:val="22"/>
                <w:lang w:val="en-US"/>
              </w:rPr>
              <w:t>Zone</w:t>
            </w:r>
            <w:r w:rsidRPr="00134CAA">
              <w:rPr>
                <w:rFonts w:ascii="Arial" w:hAnsi="Arial" w:cs="Arial"/>
                <w:color w:val="auto"/>
                <w:sz w:val="22"/>
                <w:szCs w:val="22"/>
              </w:rPr>
              <w:t xml:space="preserve"> 2 или </w:t>
            </w:r>
            <w:r w:rsidRPr="00134CAA">
              <w:rPr>
                <w:rFonts w:ascii="Arial" w:hAnsi="Arial" w:cs="Arial"/>
                <w:color w:val="auto"/>
                <w:sz w:val="22"/>
                <w:szCs w:val="22"/>
                <w:lang w:val="en-US"/>
              </w:rPr>
              <w:t>Zone</w:t>
            </w:r>
            <w:r w:rsidRPr="00134CAA">
              <w:rPr>
                <w:rFonts w:ascii="Arial" w:hAnsi="Arial" w:cs="Arial"/>
                <w:color w:val="auto"/>
                <w:sz w:val="22"/>
                <w:szCs w:val="22"/>
              </w:rPr>
              <w:t xml:space="preserve"> 3:</w:t>
            </w:r>
          </w:p>
          <w:p w:rsidR="00431BC6" w:rsidRPr="00134CAA" w:rsidRDefault="00431BC6" w:rsidP="00E03651">
            <w:pPr>
              <w:pStyle w:val="Default"/>
              <w:rPr>
                <w:rFonts w:ascii="Arial" w:hAnsi="Arial" w:cs="Arial"/>
                <w:color w:val="auto"/>
                <w:sz w:val="22"/>
                <w:szCs w:val="22"/>
              </w:rPr>
            </w:pPr>
            <w:r w:rsidRPr="00134CAA">
              <w:rPr>
                <w:rFonts w:ascii="Arial" w:hAnsi="Arial" w:cs="Arial"/>
                <w:color w:val="auto"/>
                <w:sz w:val="22"/>
                <w:szCs w:val="22"/>
              </w:rPr>
              <w:t xml:space="preserve">" </w:t>
            </w:r>
            <w:r w:rsidRPr="00134CAA">
              <w:rPr>
                <w:rFonts w:ascii="Arial" w:hAnsi="Arial" w:cs="Arial"/>
                <w:color w:val="auto"/>
                <w:sz w:val="22"/>
                <w:szCs w:val="22"/>
                <w:lang w:val="en-US"/>
              </w:rPr>
              <w:t>Zone</w:t>
            </w:r>
            <w:r w:rsidRPr="00134CAA">
              <w:rPr>
                <w:rFonts w:ascii="Arial" w:hAnsi="Arial" w:cs="Arial"/>
                <w:color w:val="auto"/>
                <w:sz w:val="22"/>
                <w:szCs w:val="22"/>
              </w:rPr>
              <w:t xml:space="preserve"> 2": Когда  акустические системы подсоединены к клеммам </w:t>
            </w:r>
            <w:r w:rsidRPr="00134CAA">
              <w:rPr>
                <w:rFonts w:ascii="Arial" w:hAnsi="Arial" w:cs="Arial"/>
                <w:color w:val="auto"/>
                <w:sz w:val="22"/>
                <w:szCs w:val="22"/>
                <w:lang w:val="en-US"/>
              </w:rPr>
              <w:t>ZONE</w:t>
            </w:r>
            <w:r w:rsidRPr="00134CAA">
              <w:rPr>
                <w:rFonts w:ascii="Arial" w:hAnsi="Arial" w:cs="Arial"/>
                <w:color w:val="auto"/>
                <w:sz w:val="22"/>
                <w:szCs w:val="22"/>
              </w:rPr>
              <w:t xml:space="preserve"> 2 </w:t>
            </w:r>
          </w:p>
          <w:p w:rsidR="00431BC6" w:rsidRPr="00134CAA" w:rsidRDefault="00431BC6" w:rsidP="00E03651">
            <w:pPr>
              <w:pStyle w:val="Default"/>
              <w:rPr>
                <w:rFonts w:ascii="Arial" w:hAnsi="Arial" w:cs="Arial"/>
                <w:color w:val="auto"/>
                <w:sz w:val="22"/>
                <w:szCs w:val="22"/>
              </w:rPr>
            </w:pPr>
            <w:r w:rsidRPr="00134CAA">
              <w:rPr>
                <w:rFonts w:ascii="Arial" w:hAnsi="Arial" w:cs="Arial"/>
                <w:color w:val="auto"/>
                <w:sz w:val="22"/>
                <w:szCs w:val="22"/>
              </w:rPr>
              <w:t>"</w:t>
            </w:r>
            <w:r w:rsidRPr="00134CAA">
              <w:rPr>
                <w:rFonts w:ascii="Arial" w:hAnsi="Arial" w:cs="Arial"/>
                <w:color w:val="auto"/>
                <w:sz w:val="22"/>
                <w:szCs w:val="22"/>
                <w:lang w:val="en-US"/>
              </w:rPr>
              <w:t>Zone</w:t>
            </w:r>
            <w:r w:rsidRPr="00134CAA">
              <w:rPr>
                <w:rFonts w:ascii="Arial" w:hAnsi="Arial" w:cs="Arial"/>
                <w:color w:val="auto"/>
                <w:sz w:val="22"/>
                <w:szCs w:val="22"/>
              </w:rPr>
              <w:t xml:space="preserve"> 2/</w:t>
            </w:r>
            <w:r w:rsidRPr="00134CAA">
              <w:rPr>
                <w:rFonts w:ascii="Arial" w:hAnsi="Arial" w:cs="Arial"/>
                <w:color w:val="auto"/>
                <w:sz w:val="22"/>
                <w:szCs w:val="22"/>
                <w:lang w:val="en-US"/>
              </w:rPr>
              <w:t>Zone</w:t>
            </w:r>
            <w:r w:rsidRPr="00134CAA">
              <w:rPr>
                <w:rFonts w:ascii="Arial" w:hAnsi="Arial" w:cs="Arial"/>
                <w:color w:val="auto"/>
                <w:sz w:val="22"/>
                <w:szCs w:val="22"/>
              </w:rPr>
              <w:t xml:space="preserve"> 3": Когда  акустические системы подсоединены к клеммам </w:t>
            </w:r>
            <w:r w:rsidRPr="00134CAA">
              <w:rPr>
                <w:rFonts w:ascii="Arial" w:hAnsi="Arial" w:cs="Arial"/>
                <w:color w:val="auto"/>
                <w:sz w:val="22"/>
                <w:szCs w:val="22"/>
                <w:lang w:val="en-US"/>
              </w:rPr>
              <w:t>ZONE</w:t>
            </w:r>
            <w:r w:rsidRPr="00134CAA">
              <w:rPr>
                <w:rFonts w:ascii="Arial" w:hAnsi="Arial" w:cs="Arial"/>
                <w:color w:val="auto"/>
                <w:sz w:val="22"/>
                <w:szCs w:val="22"/>
              </w:rPr>
              <w:t xml:space="preserve"> 2  и </w:t>
            </w:r>
            <w:r w:rsidRPr="00134CAA">
              <w:rPr>
                <w:rFonts w:ascii="Arial" w:hAnsi="Arial" w:cs="Arial"/>
                <w:color w:val="auto"/>
                <w:sz w:val="22"/>
                <w:szCs w:val="22"/>
                <w:lang w:val="en-US"/>
              </w:rPr>
              <w:t>ZONE</w:t>
            </w:r>
            <w:r w:rsidRPr="00134CAA">
              <w:rPr>
                <w:rFonts w:ascii="Arial" w:hAnsi="Arial" w:cs="Arial"/>
                <w:color w:val="auto"/>
                <w:sz w:val="22"/>
                <w:szCs w:val="22"/>
              </w:rPr>
              <w:t xml:space="preserve"> 3.</w:t>
            </w:r>
          </w:p>
          <w:p w:rsidR="00431BC6" w:rsidRPr="00134CAA" w:rsidRDefault="00431BC6" w:rsidP="00E03651">
            <w:pPr>
              <w:pStyle w:val="Default"/>
              <w:rPr>
                <w:rFonts w:ascii="Arial" w:hAnsi="Arial" w:cs="Arial"/>
                <w:color w:val="auto"/>
                <w:sz w:val="22"/>
                <w:szCs w:val="22"/>
              </w:rPr>
            </w:pPr>
            <w:r w:rsidRPr="00134CAA">
              <w:rPr>
                <w:rFonts w:ascii="Arial" w:hAnsi="Arial" w:cs="Arial"/>
                <w:color w:val="auto"/>
                <w:sz w:val="22"/>
                <w:szCs w:val="22"/>
              </w:rPr>
              <w:t xml:space="preserve">• Эта установка не может быть выбрана в следующих условиях. </w:t>
            </w:r>
          </w:p>
          <w:p w:rsidR="00431BC6" w:rsidRPr="00134CAA" w:rsidRDefault="00431BC6" w:rsidP="00E03651">
            <w:pPr>
              <w:pStyle w:val="Default"/>
              <w:rPr>
                <w:rFonts w:ascii="Arial" w:hAnsi="Arial" w:cs="Arial"/>
                <w:color w:val="auto"/>
                <w:sz w:val="22"/>
                <w:szCs w:val="22"/>
              </w:rPr>
            </w:pPr>
            <w:r w:rsidRPr="00134CAA">
              <w:rPr>
                <w:rFonts w:ascii="Arial" w:hAnsi="Arial" w:cs="Arial"/>
                <w:color w:val="auto"/>
                <w:sz w:val="22"/>
                <w:szCs w:val="22"/>
              </w:rPr>
              <w:t xml:space="preserve">– Когда </w:t>
            </w:r>
            <w:r w:rsidR="00862DDE" w:rsidRPr="00134CAA">
              <w:rPr>
                <w:rFonts w:ascii="Arial" w:hAnsi="Arial" w:cs="Arial"/>
                <w:color w:val="auto"/>
                <w:sz w:val="22"/>
                <w:szCs w:val="22"/>
              </w:rPr>
              <w:t xml:space="preserve">одновременно </w:t>
            </w:r>
            <w:r w:rsidRPr="00134CAA">
              <w:rPr>
                <w:rFonts w:ascii="Arial" w:hAnsi="Arial" w:cs="Arial"/>
                <w:color w:val="auto"/>
                <w:sz w:val="22"/>
                <w:szCs w:val="22"/>
              </w:rPr>
              <w:t>используются задние тыловые колонки</w:t>
            </w:r>
            <w:r w:rsidR="00862DDE" w:rsidRPr="00134CAA">
              <w:rPr>
                <w:rFonts w:ascii="Arial" w:hAnsi="Arial" w:cs="Arial"/>
                <w:color w:val="auto"/>
                <w:sz w:val="22"/>
                <w:szCs w:val="22"/>
              </w:rPr>
              <w:t xml:space="preserve"> и верхние колонки</w:t>
            </w:r>
          </w:p>
          <w:p w:rsidR="00431BC6" w:rsidRPr="00134CAA" w:rsidRDefault="00431BC6" w:rsidP="00E03651">
            <w:pPr>
              <w:pStyle w:val="Default"/>
              <w:rPr>
                <w:rFonts w:ascii="Arial" w:hAnsi="Arial" w:cs="Arial"/>
                <w:color w:val="auto"/>
                <w:sz w:val="22"/>
                <w:szCs w:val="22"/>
              </w:rPr>
            </w:pPr>
            <w:r w:rsidRPr="00134CAA">
              <w:rPr>
                <w:rFonts w:ascii="Arial" w:hAnsi="Arial" w:cs="Arial"/>
                <w:color w:val="auto"/>
                <w:sz w:val="22"/>
                <w:szCs w:val="22"/>
              </w:rPr>
              <w:t>– Когда используются 2 пары верхних колонок</w:t>
            </w:r>
          </w:p>
          <w:p w:rsidR="00431BC6" w:rsidRPr="00134CAA" w:rsidRDefault="00431BC6" w:rsidP="00E03651">
            <w:pPr>
              <w:pStyle w:val="Default"/>
              <w:rPr>
                <w:rFonts w:ascii="Arial" w:hAnsi="Arial" w:cs="Arial"/>
                <w:color w:val="auto"/>
                <w:sz w:val="22"/>
                <w:szCs w:val="22"/>
              </w:rPr>
            </w:pPr>
            <w:r w:rsidRPr="00134CAA">
              <w:rPr>
                <w:rFonts w:ascii="Arial" w:hAnsi="Arial" w:cs="Arial"/>
                <w:color w:val="auto"/>
                <w:sz w:val="22"/>
                <w:szCs w:val="22"/>
              </w:rPr>
              <w:t>"</w:t>
            </w:r>
            <w:r w:rsidRPr="00134CAA">
              <w:rPr>
                <w:rFonts w:ascii="Arial" w:hAnsi="Arial" w:cs="Arial"/>
                <w:color w:val="auto"/>
                <w:sz w:val="22"/>
                <w:szCs w:val="22"/>
                <w:lang w:val="en-US"/>
              </w:rPr>
              <w:t>No</w:t>
            </w:r>
            <w:r w:rsidRPr="00134CAA">
              <w:rPr>
                <w:rFonts w:ascii="Arial" w:hAnsi="Arial" w:cs="Arial"/>
                <w:color w:val="auto"/>
                <w:sz w:val="22"/>
                <w:szCs w:val="22"/>
              </w:rPr>
              <w:t xml:space="preserve">": Когда нет акустических систем, подсоединенных к клеммам </w:t>
            </w:r>
            <w:r w:rsidRPr="00134CAA">
              <w:rPr>
                <w:rFonts w:ascii="Arial" w:hAnsi="Arial" w:cs="Arial"/>
                <w:color w:val="auto"/>
                <w:sz w:val="22"/>
                <w:szCs w:val="22"/>
                <w:lang w:val="en-US"/>
              </w:rPr>
              <w:t>ZONE</w:t>
            </w:r>
            <w:r w:rsidRPr="00134CAA">
              <w:rPr>
                <w:rFonts w:ascii="Arial" w:hAnsi="Arial" w:cs="Arial"/>
                <w:color w:val="auto"/>
                <w:sz w:val="22"/>
                <w:szCs w:val="22"/>
              </w:rPr>
              <w:t xml:space="preserve"> 2</w:t>
            </w:r>
          </w:p>
          <w:p w:rsidR="00431BC6" w:rsidRPr="00134CAA" w:rsidRDefault="00431BC6" w:rsidP="00E03651">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 </w:t>
            </w:r>
            <w:r w:rsidRPr="00134CAA">
              <w:rPr>
                <w:rFonts w:ascii="Arial" w:hAnsi="Arial" w:cs="Arial"/>
              </w:rPr>
              <w:t xml:space="preserve">Эта установка не может быть </w:t>
            </w:r>
            <w:proofErr w:type="gramStart"/>
            <w:r w:rsidRPr="00134CAA">
              <w:rPr>
                <w:rFonts w:ascii="Arial" w:hAnsi="Arial" w:cs="Arial"/>
              </w:rPr>
              <w:t>выбран</w:t>
            </w:r>
            <w:r w:rsidRPr="00134CAA">
              <w:rPr>
                <w:rFonts w:ascii="Arial" w:hAnsi="Arial" w:cs="Arial"/>
                <w:lang w:eastAsia="ru-RU"/>
              </w:rPr>
              <w:t>а</w:t>
            </w:r>
            <w:proofErr w:type="gramEnd"/>
            <w:r w:rsidRPr="00134CAA">
              <w:rPr>
                <w:rFonts w:ascii="Arial" w:hAnsi="Arial" w:cs="Arial"/>
                <w:lang w:eastAsia="ru-RU"/>
              </w:rPr>
              <w:t xml:space="preserve"> когда выход "</w:t>
            </w:r>
            <w:r w:rsidRPr="00134CAA">
              <w:rPr>
                <w:rFonts w:ascii="Arial" w:hAnsi="Arial" w:cs="Arial"/>
                <w:lang w:val="en-US" w:eastAsia="ru-RU"/>
              </w:rPr>
              <w:t>Zone</w:t>
            </w:r>
            <w:r w:rsidRPr="00134CAA">
              <w:rPr>
                <w:rFonts w:ascii="Arial" w:hAnsi="Arial" w:cs="Arial"/>
                <w:lang w:eastAsia="ru-RU"/>
              </w:rPr>
              <w:t xml:space="preserve"> 2</w:t>
            </w:r>
          </w:p>
          <w:p w:rsidR="00431BC6" w:rsidRPr="00134CAA" w:rsidRDefault="00431BC6" w:rsidP="00D62B4D">
            <w:pPr>
              <w:pStyle w:val="Default"/>
              <w:rPr>
                <w:rFonts w:ascii="Arial" w:hAnsi="Arial" w:cs="Arial"/>
                <w:color w:val="auto"/>
                <w:sz w:val="22"/>
                <w:szCs w:val="22"/>
              </w:rPr>
            </w:pPr>
            <w:r w:rsidRPr="00134CAA">
              <w:rPr>
                <w:rFonts w:ascii="Arial" w:hAnsi="Arial" w:cs="Arial"/>
                <w:color w:val="auto"/>
                <w:sz w:val="22"/>
                <w:szCs w:val="22"/>
                <w:lang w:val="en-US"/>
              </w:rPr>
              <w:t>Preout</w:t>
            </w:r>
            <w:r w:rsidRPr="00134CAA">
              <w:rPr>
                <w:rFonts w:ascii="Arial" w:hAnsi="Arial" w:cs="Arial"/>
                <w:color w:val="auto"/>
                <w:sz w:val="22"/>
                <w:szCs w:val="22"/>
              </w:rPr>
              <w:t>" задан как "</w:t>
            </w:r>
            <w:r w:rsidRPr="00134CAA">
              <w:rPr>
                <w:rFonts w:ascii="Arial" w:hAnsi="Arial" w:cs="Arial"/>
                <w:color w:val="auto"/>
                <w:sz w:val="22"/>
                <w:szCs w:val="22"/>
                <w:lang w:val="en-US"/>
              </w:rPr>
              <w:t>Zone</w:t>
            </w:r>
            <w:r w:rsidRPr="00134CAA">
              <w:rPr>
                <w:rFonts w:ascii="Arial" w:hAnsi="Arial" w:cs="Arial"/>
                <w:color w:val="auto"/>
                <w:sz w:val="22"/>
                <w:szCs w:val="22"/>
              </w:rPr>
              <w:t xml:space="preserve"> </w:t>
            </w:r>
            <w:r w:rsidRPr="00134CAA">
              <w:rPr>
                <w:rFonts w:ascii="Arial" w:hAnsi="Arial" w:cs="Arial"/>
                <w:color w:val="auto"/>
                <w:sz w:val="22"/>
                <w:szCs w:val="22"/>
                <w:lang w:val="en-US"/>
              </w:rPr>
              <w:t>B</w:t>
            </w:r>
            <w:r w:rsidRPr="00134CAA">
              <w:rPr>
                <w:rFonts w:ascii="Arial" w:hAnsi="Arial" w:cs="Arial"/>
                <w:color w:val="auto"/>
                <w:sz w:val="22"/>
                <w:szCs w:val="22"/>
              </w:rPr>
              <w:t xml:space="preserve"> ".</w:t>
            </w:r>
          </w:p>
        </w:tc>
      </w:tr>
      <w:tr w:rsidR="00431BC6" w:rsidRPr="00134CAA" w:rsidTr="00063F5B">
        <w:tc>
          <w:tcPr>
            <w:tcW w:w="1384" w:type="dxa"/>
          </w:tcPr>
          <w:p w:rsidR="00431BC6" w:rsidRPr="00134CAA" w:rsidRDefault="00431BC6" w:rsidP="00063F5B">
            <w:pPr>
              <w:pStyle w:val="Default"/>
              <w:rPr>
                <w:rFonts w:ascii="Arial" w:hAnsi="Arial" w:cs="Arial"/>
                <w:color w:val="auto"/>
                <w:sz w:val="22"/>
                <w:szCs w:val="22"/>
              </w:rPr>
            </w:pPr>
            <w:r w:rsidRPr="00134CAA">
              <w:rPr>
                <w:rFonts w:ascii="Arial" w:hAnsi="Arial" w:cs="Arial"/>
                <w:color w:val="auto"/>
                <w:sz w:val="22"/>
                <w:szCs w:val="22"/>
              </w:rPr>
              <w:t xml:space="preserve">Zone 2 </w:t>
            </w:r>
            <w:r w:rsidRPr="00134CAA">
              <w:rPr>
                <w:rFonts w:ascii="Arial" w:hAnsi="Arial" w:cs="Arial"/>
                <w:color w:val="auto"/>
                <w:sz w:val="22"/>
                <w:szCs w:val="22"/>
                <w:lang w:val="en-US"/>
              </w:rPr>
              <w:t>Preout</w:t>
            </w:r>
          </w:p>
        </w:tc>
        <w:tc>
          <w:tcPr>
            <w:tcW w:w="1559" w:type="dxa"/>
          </w:tcPr>
          <w:p w:rsidR="00431BC6" w:rsidRPr="00134CAA" w:rsidRDefault="00431BC6" w:rsidP="00063F5B">
            <w:pPr>
              <w:pStyle w:val="Default"/>
              <w:rPr>
                <w:rFonts w:ascii="Arial" w:hAnsi="Arial" w:cs="Arial"/>
                <w:color w:val="auto"/>
                <w:sz w:val="22"/>
                <w:szCs w:val="22"/>
              </w:rPr>
            </w:pPr>
            <w:r w:rsidRPr="00134CAA">
              <w:rPr>
                <w:rFonts w:ascii="Arial" w:hAnsi="Arial" w:cs="Arial"/>
                <w:color w:val="auto"/>
                <w:sz w:val="22"/>
                <w:szCs w:val="22"/>
              </w:rPr>
              <w:t>Zone 2</w:t>
            </w:r>
          </w:p>
        </w:tc>
        <w:tc>
          <w:tcPr>
            <w:tcW w:w="6510" w:type="dxa"/>
          </w:tcPr>
          <w:p w:rsidR="00431BC6" w:rsidRPr="00134CAA" w:rsidRDefault="00431BC6" w:rsidP="00E45F51">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Задает назначение аудио выхода с разъемов </w:t>
            </w:r>
            <w:r w:rsidRPr="00134CAA">
              <w:rPr>
                <w:rFonts w:ascii="Arial" w:hAnsi="Arial" w:cs="Arial"/>
                <w:lang w:val="en-US" w:eastAsia="ru-RU"/>
              </w:rPr>
              <w:t>ZONE</w:t>
            </w:r>
            <w:r w:rsidRPr="00134CAA">
              <w:rPr>
                <w:rFonts w:ascii="Arial" w:hAnsi="Arial" w:cs="Arial"/>
                <w:lang w:eastAsia="ru-RU"/>
              </w:rPr>
              <w:t xml:space="preserve"> 2 </w:t>
            </w:r>
            <w:r w:rsidRPr="00134CAA">
              <w:rPr>
                <w:rFonts w:ascii="Arial" w:hAnsi="Arial" w:cs="Arial"/>
                <w:lang w:val="en-US"/>
              </w:rPr>
              <w:t>PRE</w:t>
            </w:r>
            <w:r w:rsidRPr="00134CAA">
              <w:rPr>
                <w:rFonts w:ascii="Arial" w:hAnsi="Arial" w:cs="Arial"/>
              </w:rPr>
              <w:t>/</w:t>
            </w:r>
            <w:r w:rsidRPr="00134CAA">
              <w:rPr>
                <w:rFonts w:ascii="Arial" w:hAnsi="Arial" w:cs="Arial"/>
                <w:lang w:val="en-US" w:eastAsia="ru-RU"/>
              </w:rPr>
              <w:t>LINE</w:t>
            </w:r>
            <w:r w:rsidRPr="00134CAA">
              <w:rPr>
                <w:rFonts w:ascii="Arial" w:hAnsi="Arial" w:cs="Arial"/>
                <w:lang w:eastAsia="ru-RU"/>
              </w:rPr>
              <w:t xml:space="preserve"> </w:t>
            </w:r>
            <w:r w:rsidRPr="00134CAA">
              <w:rPr>
                <w:rFonts w:ascii="Arial" w:hAnsi="Arial" w:cs="Arial"/>
                <w:lang w:val="en-US" w:eastAsia="ru-RU"/>
              </w:rPr>
              <w:t>OUT</w:t>
            </w:r>
            <w:r w:rsidR="00862DDE" w:rsidRPr="00134CAA">
              <w:rPr>
                <w:rFonts w:ascii="Arial" w:hAnsi="Arial" w:cs="Arial"/>
                <w:lang w:eastAsia="ru-RU"/>
              </w:rPr>
              <w:t xml:space="preserve"> или </w:t>
            </w:r>
            <w:r w:rsidRPr="00134CAA">
              <w:rPr>
                <w:rFonts w:ascii="Arial" w:hAnsi="Arial" w:cs="Arial"/>
                <w:lang w:val="en-US" w:eastAsia="ru-RU"/>
              </w:rPr>
              <w:t>ZONE</w:t>
            </w:r>
            <w:r w:rsidRPr="00134CAA">
              <w:rPr>
                <w:rFonts w:ascii="Arial" w:hAnsi="Arial" w:cs="Arial"/>
                <w:lang w:eastAsia="ru-RU"/>
              </w:rPr>
              <w:t xml:space="preserve"> </w:t>
            </w:r>
            <w:r w:rsidRPr="00134CAA">
              <w:rPr>
                <w:rFonts w:ascii="Arial" w:hAnsi="Arial" w:cs="Arial"/>
                <w:lang w:val="en-US" w:eastAsia="ru-RU"/>
              </w:rPr>
              <w:t>B</w:t>
            </w:r>
            <w:r w:rsidRPr="00134CAA">
              <w:rPr>
                <w:rFonts w:ascii="Arial" w:hAnsi="Arial" w:cs="Arial"/>
                <w:lang w:eastAsia="ru-RU"/>
              </w:rPr>
              <w:t xml:space="preserve"> </w:t>
            </w:r>
            <w:r w:rsidRPr="00134CAA">
              <w:rPr>
                <w:rFonts w:ascii="Arial" w:hAnsi="Arial" w:cs="Arial"/>
                <w:lang w:val="en-US" w:eastAsia="ru-RU"/>
              </w:rPr>
              <w:t>LINE</w:t>
            </w:r>
            <w:r w:rsidRPr="00134CAA">
              <w:rPr>
                <w:rFonts w:ascii="Arial" w:hAnsi="Arial" w:cs="Arial"/>
                <w:lang w:eastAsia="ru-RU"/>
              </w:rPr>
              <w:t xml:space="preserve"> </w:t>
            </w:r>
            <w:r w:rsidRPr="00134CAA">
              <w:rPr>
                <w:rFonts w:ascii="Arial" w:hAnsi="Arial" w:cs="Arial"/>
                <w:lang w:val="en-US" w:eastAsia="ru-RU"/>
              </w:rPr>
              <w:t>OUT</w:t>
            </w:r>
            <w:r w:rsidRPr="00134CAA">
              <w:rPr>
                <w:rFonts w:ascii="Arial" w:hAnsi="Arial" w:cs="Arial"/>
                <w:lang w:eastAsia="ru-RU"/>
              </w:rPr>
              <w:t>.</w:t>
            </w:r>
          </w:p>
          <w:p w:rsidR="00431BC6" w:rsidRPr="00134CAA" w:rsidRDefault="00431BC6" w:rsidP="00E45F51">
            <w:pPr>
              <w:autoSpaceDE w:val="0"/>
              <w:autoSpaceDN w:val="0"/>
              <w:adjustRightInd w:val="0"/>
              <w:spacing w:after="0" w:line="240" w:lineRule="auto"/>
              <w:rPr>
                <w:rFonts w:ascii="Arial" w:hAnsi="Arial" w:cs="Arial"/>
                <w:lang w:eastAsia="ru-RU"/>
              </w:rPr>
            </w:pPr>
            <w:r w:rsidRPr="00134CAA">
              <w:rPr>
                <w:rFonts w:ascii="Arial" w:hAnsi="Arial" w:cs="Arial"/>
                <w:lang w:eastAsia="ru-RU"/>
              </w:rPr>
              <w:t>"</w:t>
            </w:r>
            <w:r w:rsidRPr="00134CAA">
              <w:rPr>
                <w:rFonts w:ascii="Arial" w:hAnsi="Arial" w:cs="Arial"/>
                <w:lang w:val="en-US" w:eastAsia="ru-RU"/>
              </w:rPr>
              <w:t>Zone</w:t>
            </w:r>
            <w:r w:rsidRPr="00134CAA">
              <w:rPr>
                <w:rFonts w:ascii="Arial" w:hAnsi="Arial" w:cs="Arial"/>
                <w:lang w:eastAsia="ru-RU"/>
              </w:rPr>
              <w:t xml:space="preserve"> 2": при подсоединении к интегрированному усилителю в отдельной комнате (</w:t>
            </w:r>
            <w:r w:rsidRPr="00134CAA">
              <w:rPr>
                <w:rFonts w:ascii="Arial" w:hAnsi="Arial" w:cs="Arial"/>
                <w:lang w:val="en-US" w:eastAsia="ru-RU"/>
              </w:rPr>
              <w:t>ZONE</w:t>
            </w:r>
            <w:r w:rsidRPr="00134CAA">
              <w:rPr>
                <w:rFonts w:ascii="Arial" w:hAnsi="Arial" w:cs="Arial"/>
                <w:lang w:eastAsia="ru-RU"/>
              </w:rPr>
              <w:t xml:space="preserve"> 2)</w:t>
            </w:r>
          </w:p>
          <w:p w:rsidR="00431BC6" w:rsidRPr="00134CAA" w:rsidRDefault="00431BC6" w:rsidP="00E45F51">
            <w:pPr>
              <w:autoSpaceDE w:val="0"/>
              <w:autoSpaceDN w:val="0"/>
              <w:adjustRightInd w:val="0"/>
              <w:spacing w:after="0" w:line="240" w:lineRule="auto"/>
              <w:rPr>
                <w:rFonts w:ascii="Arial" w:hAnsi="Arial" w:cs="Arial"/>
                <w:lang w:eastAsia="ru-RU"/>
              </w:rPr>
            </w:pPr>
            <w:r w:rsidRPr="00134CAA">
              <w:rPr>
                <w:rFonts w:ascii="Arial" w:hAnsi="Arial" w:cs="Arial"/>
                <w:lang w:eastAsia="ru-RU"/>
              </w:rPr>
              <w:t>"</w:t>
            </w:r>
            <w:r w:rsidRPr="00134CAA">
              <w:rPr>
                <w:rFonts w:ascii="Arial" w:hAnsi="Arial" w:cs="Arial"/>
                <w:lang w:val="en-US" w:eastAsia="ru-RU"/>
              </w:rPr>
              <w:t>Zone</w:t>
            </w:r>
            <w:r w:rsidRPr="00134CAA">
              <w:rPr>
                <w:rFonts w:ascii="Arial" w:hAnsi="Arial" w:cs="Arial"/>
                <w:lang w:eastAsia="ru-RU"/>
              </w:rPr>
              <w:t xml:space="preserve"> </w:t>
            </w:r>
            <w:r w:rsidRPr="00134CAA">
              <w:rPr>
                <w:rFonts w:ascii="Arial" w:hAnsi="Arial" w:cs="Arial"/>
                <w:lang w:val="en-US" w:eastAsia="ru-RU"/>
              </w:rPr>
              <w:t>B</w:t>
            </w:r>
            <w:r w:rsidRPr="00134CAA">
              <w:rPr>
                <w:rFonts w:ascii="Arial" w:hAnsi="Arial" w:cs="Arial"/>
                <w:lang w:eastAsia="ru-RU"/>
              </w:rPr>
              <w:t xml:space="preserve">": при подсоединении к интегрированному усилителю, передатчику для беспроводных наушников, и т.п. в </w:t>
            </w:r>
            <w:r w:rsidRPr="00134CAA">
              <w:rPr>
                <w:rFonts w:ascii="Arial" w:hAnsi="Arial" w:cs="Arial"/>
                <w:lang w:val="en-US" w:eastAsia="ru-RU"/>
              </w:rPr>
              <w:t>ZONE</w:t>
            </w:r>
            <w:r w:rsidRPr="00134CAA">
              <w:rPr>
                <w:rFonts w:ascii="Arial" w:hAnsi="Arial" w:cs="Arial"/>
                <w:lang w:eastAsia="ru-RU"/>
              </w:rPr>
              <w:t xml:space="preserve"> </w:t>
            </w:r>
            <w:r w:rsidRPr="00134CAA">
              <w:rPr>
                <w:rFonts w:ascii="Arial" w:hAnsi="Arial" w:cs="Arial"/>
                <w:lang w:val="en-US" w:eastAsia="ru-RU"/>
              </w:rPr>
              <w:t>B</w:t>
            </w:r>
          </w:p>
          <w:p w:rsidR="00431BC6" w:rsidRPr="00134CAA" w:rsidRDefault="00431BC6" w:rsidP="00994D3A">
            <w:pPr>
              <w:autoSpaceDE w:val="0"/>
              <w:autoSpaceDN w:val="0"/>
              <w:adjustRightInd w:val="0"/>
              <w:spacing w:after="0" w:line="240" w:lineRule="auto"/>
              <w:rPr>
                <w:rFonts w:ascii="Arial" w:hAnsi="Arial" w:cs="Arial"/>
              </w:rPr>
            </w:pPr>
            <w:r w:rsidRPr="00134CAA">
              <w:rPr>
                <w:rFonts w:ascii="Arial" w:hAnsi="Arial" w:cs="Arial"/>
                <w:lang w:eastAsia="ru-RU"/>
              </w:rPr>
              <w:t xml:space="preserve">• </w:t>
            </w:r>
            <w:r w:rsidRPr="00134CAA">
              <w:rPr>
                <w:rFonts w:ascii="Arial" w:hAnsi="Arial" w:cs="Arial"/>
              </w:rPr>
              <w:t xml:space="preserve">Эта установка зафиксирована в положении </w:t>
            </w:r>
            <w:r w:rsidRPr="00134CAA">
              <w:rPr>
                <w:rFonts w:ascii="Arial" w:hAnsi="Arial" w:cs="Arial"/>
                <w:lang w:eastAsia="ru-RU"/>
              </w:rPr>
              <w:t>"</w:t>
            </w:r>
            <w:r w:rsidRPr="00134CAA">
              <w:rPr>
                <w:rFonts w:ascii="Arial" w:hAnsi="Arial" w:cs="Arial"/>
                <w:lang w:val="en-US" w:eastAsia="ru-RU"/>
              </w:rPr>
              <w:t>Zone</w:t>
            </w:r>
            <w:r w:rsidRPr="00134CAA">
              <w:rPr>
                <w:rFonts w:ascii="Arial" w:hAnsi="Arial" w:cs="Arial"/>
                <w:lang w:eastAsia="ru-RU"/>
              </w:rPr>
              <w:t xml:space="preserve"> 2" когда "</w:t>
            </w:r>
            <w:r w:rsidRPr="00134CAA">
              <w:rPr>
                <w:rFonts w:ascii="Arial" w:hAnsi="Arial" w:cs="Arial"/>
                <w:lang w:val="en-US" w:eastAsia="ru-RU"/>
              </w:rPr>
              <w:t>Zone</w:t>
            </w:r>
            <w:r w:rsidRPr="00134CAA">
              <w:rPr>
                <w:rFonts w:ascii="Arial" w:hAnsi="Arial" w:cs="Arial"/>
                <w:lang w:eastAsia="ru-RU"/>
              </w:rPr>
              <w:t xml:space="preserve"> </w:t>
            </w:r>
            <w:r w:rsidRPr="00134CAA">
              <w:rPr>
                <w:rFonts w:ascii="Arial" w:hAnsi="Arial" w:cs="Arial"/>
                <w:lang w:val="en-US" w:eastAsia="ru-RU"/>
              </w:rPr>
              <w:t>Speaker</w:t>
            </w:r>
            <w:r w:rsidRPr="00134CAA">
              <w:rPr>
                <w:rFonts w:ascii="Arial" w:hAnsi="Arial" w:cs="Arial"/>
                <w:lang w:eastAsia="ru-RU"/>
              </w:rPr>
              <w:t>" задана как "</w:t>
            </w:r>
            <w:r w:rsidRPr="00134CAA">
              <w:rPr>
                <w:rFonts w:ascii="Arial" w:hAnsi="Arial" w:cs="Arial"/>
                <w:lang w:val="en-US" w:eastAsia="ru-RU"/>
              </w:rPr>
              <w:t>Zone</w:t>
            </w:r>
            <w:r w:rsidRPr="00134CAA">
              <w:rPr>
                <w:rFonts w:ascii="Arial" w:hAnsi="Arial" w:cs="Arial"/>
                <w:lang w:eastAsia="ru-RU"/>
              </w:rPr>
              <w:t xml:space="preserve"> 2" или </w:t>
            </w:r>
            <w:r w:rsidRPr="00134CAA">
              <w:rPr>
                <w:rFonts w:ascii="Arial" w:hAnsi="Arial" w:cs="Arial"/>
              </w:rPr>
              <w:t>"</w:t>
            </w:r>
            <w:r w:rsidRPr="00134CAA">
              <w:rPr>
                <w:rFonts w:ascii="Arial" w:hAnsi="Arial" w:cs="Arial"/>
                <w:lang w:val="en-US"/>
              </w:rPr>
              <w:t>Zone</w:t>
            </w:r>
            <w:r w:rsidRPr="00134CAA">
              <w:rPr>
                <w:rFonts w:ascii="Arial" w:hAnsi="Arial" w:cs="Arial"/>
              </w:rPr>
              <w:t xml:space="preserve"> 2/</w:t>
            </w:r>
            <w:r w:rsidRPr="00134CAA">
              <w:rPr>
                <w:rFonts w:ascii="Arial" w:hAnsi="Arial" w:cs="Arial"/>
                <w:lang w:val="en-US"/>
              </w:rPr>
              <w:t>Zone</w:t>
            </w:r>
            <w:r w:rsidRPr="00134CAA">
              <w:rPr>
                <w:rFonts w:ascii="Arial" w:hAnsi="Arial" w:cs="Arial"/>
              </w:rPr>
              <w:t xml:space="preserve"> 3"</w:t>
            </w:r>
            <w:r w:rsidRPr="00134CAA">
              <w:rPr>
                <w:rFonts w:ascii="Arial" w:hAnsi="Arial" w:cs="Arial"/>
                <w:lang w:eastAsia="ru-RU"/>
              </w:rPr>
              <w:t>.</w:t>
            </w:r>
            <w:r w:rsidRPr="00134CAA">
              <w:rPr>
                <w:rFonts w:ascii="Arial" w:hAnsi="Arial" w:cs="Arial"/>
              </w:rPr>
              <w:t xml:space="preserve"> </w:t>
            </w:r>
          </w:p>
        </w:tc>
      </w:tr>
      <w:tr w:rsidR="00431BC6" w:rsidRPr="00134CAA" w:rsidTr="00063F5B">
        <w:tc>
          <w:tcPr>
            <w:tcW w:w="1384" w:type="dxa"/>
          </w:tcPr>
          <w:p w:rsidR="00431BC6" w:rsidRPr="00134CAA" w:rsidRDefault="00431BC6" w:rsidP="00063F5B">
            <w:pPr>
              <w:pStyle w:val="Default"/>
              <w:rPr>
                <w:rFonts w:ascii="Arial" w:hAnsi="Arial" w:cs="Arial"/>
                <w:color w:val="auto"/>
                <w:sz w:val="22"/>
                <w:szCs w:val="22"/>
              </w:rPr>
            </w:pPr>
            <w:r w:rsidRPr="00134CAA">
              <w:rPr>
                <w:rFonts w:ascii="Arial" w:hAnsi="Arial" w:cs="Arial"/>
                <w:color w:val="auto"/>
                <w:sz w:val="22"/>
                <w:szCs w:val="22"/>
              </w:rPr>
              <w:t xml:space="preserve">Bi-Amp </w:t>
            </w:r>
          </w:p>
          <w:p w:rsidR="00431BC6" w:rsidRPr="00134CAA" w:rsidRDefault="00431BC6" w:rsidP="00063F5B">
            <w:pPr>
              <w:pStyle w:val="a3"/>
              <w:rPr>
                <w:rFonts w:ascii="Arial" w:hAnsi="Arial" w:cs="Arial"/>
                <w:sz w:val="22"/>
                <w:szCs w:val="22"/>
              </w:rPr>
            </w:pPr>
          </w:p>
        </w:tc>
        <w:tc>
          <w:tcPr>
            <w:tcW w:w="1559" w:type="dxa"/>
          </w:tcPr>
          <w:p w:rsidR="00431BC6" w:rsidRPr="00134CAA" w:rsidRDefault="00431BC6" w:rsidP="00063F5B">
            <w:pPr>
              <w:pStyle w:val="a3"/>
              <w:rPr>
                <w:rFonts w:ascii="Arial" w:hAnsi="Arial" w:cs="Arial"/>
                <w:sz w:val="22"/>
                <w:szCs w:val="22"/>
              </w:rPr>
            </w:pPr>
            <w:r w:rsidRPr="00134CAA">
              <w:rPr>
                <w:rFonts w:ascii="Arial" w:hAnsi="Arial" w:cs="Arial"/>
                <w:sz w:val="22"/>
                <w:szCs w:val="22"/>
              </w:rPr>
              <w:t>No</w:t>
            </w:r>
          </w:p>
        </w:tc>
        <w:tc>
          <w:tcPr>
            <w:tcW w:w="6510" w:type="dxa"/>
          </w:tcPr>
          <w:p w:rsidR="00431BC6" w:rsidRPr="00134CAA" w:rsidRDefault="00431BC6" w:rsidP="00063F5B">
            <w:pPr>
              <w:pStyle w:val="Default"/>
              <w:rPr>
                <w:rFonts w:ascii="Arial" w:hAnsi="Arial" w:cs="Arial"/>
                <w:color w:val="auto"/>
                <w:sz w:val="22"/>
                <w:szCs w:val="22"/>
              </w:rPr>
            </w:pPr>
            <w:r w:rsidRPr="00134CAA">
              <w:rPr>
                <w:rFonts w:ascii="Arial" w:hAnsi="Arial" w:cs="Arial"/>
                <w:color w:val="auto"/>
                <w:sz w:val="22"/>
                <w:szCs w:val="22"/>
              </w:rPr>
              <w:t xml:space="preserve">Задайте тип соединения </w:t>
            </w:r>
            <w:proofErr w:type="gramStart"/>
            <w:r w:rsidRPr="00134CAA">
              <w:rPr>
                <w:rFonts w:ascii="Arial" w:hAnsi="Arial" w:cs="Arial"/>
                <w:color w:val="auto"/>
                <w:sz w:val="22"/>
                <w:szCs w:val="22"/>
                <w:lang w:eastAsia="en-US"/>
              </w:rPr>
              <w:t>фронтальных</w:t>
            </w:r>
            <w:proofErr w:type="gramEnd"/>
            <w:r w:rsidRPr="00134CAA">
              <w:rPr>
                <w:rFonts w:ascii="Arial" w:hAnsi="Arial" w:cs="Arial"/>
                <w:color w:val="auto"/>
                <w:sz w:val="22"/>
                <w:szCs w:val="22"/>
                <w:lang w:eastAsia="en-US"/>
              </w:rPr>
              <w:t xml:space="preserve"> </w:t>
            </w:r>
            <w:r w:rsidRPr="00134CAA">
              <w:rPr>
                <w:rFonts w:ascii="Arial" w:hAnsi="Arial" w:cs="Arial"/>
                <w:color w:val="auto"/>
                <w:sz w:val="22"/>
                <w:szCs w:val="22"/>
              </w:rPr>
              <w:t>АС, если они подключены би-ампингом (</w:t>
            </w:r>
            <w:r w:rsidRPr="00134CAA">
              <w:rPr>
                <w:rFonts w:ascii="Arial" w:hAnsi="Arial" w:cs="Arial"/>
                <w:color w:val="auto"/>
                <w:sz w:val="22"/>
                <w:szCs w:val="22"/>
                <w:lang w:val="en-US"/>
              </w:rPr>
              <w:t>bi</w:t>
            </w:r>
            <w:r w:rsidRPr="00134CAA">
              <w:rPr>
                <w:rFonts w:ascii="Arial" w:hAnsi="Arial" w:cs="Arial"/>
                <w:color w:val="auto"/>
                <w:sz w:val="22"/>
                <w:szCs w:val="22"/>
              </w:rPr>
              <w:t>-</w:t>
            </w:r>
            <w:r w:rsidRPr="00134CAA">
              <w:rPr>
                <w:rFonts w:ascii="Arial" w:hAnsi="Arial" w:cs="Arial"/>
                <w:color w:val="auto"/>
                <w:sz w:val="22"/>
                <w:szCs w:val="22"/>
                <w:lang w:val="en-US"/>
              </w:rPr>
              <w:t>amp</w:t>
            </w:r>
            <w:r w:rsidRPr="00134CAA">
              <w:rPr>
                <w:rFonts w:ascii="Arial" w:hAnsi="Arial" w:cs="Arial"/>
                <w:color w:val="auto"/>
                <w:sz w:val="22"/>
                <w:szCs w:val="22"/>
              </w:rPr>
              <w:t xml:space="preserve">). </w:t>
            </w:r>
          </w:p>
          <w:p w:rsidR="00431BC6" w:rsidRPr="00134CAA" w:rsidRDefault="00431BC6" w:rsidP="00063F5B">
            <w:pPr>
              <w:pStyle w:val="Default"/>
              <w:rPr>
                <w:rFonts w:ascii="Arial" w:hAnsi="Arial" w:cs="Arial"/>
                <w:color w:val="auto"/>
                <w:sz w:val="22"/>
                <w:szCs w:val="22"/>
              </w:rPr>
            </w:pPr>
            <w:r w:rsidRPr="00134CAA">
              <w:rPr>
                <w:rFonts w:ascii="Arial" w:hAnsi="Arial" w:cs="Arial"/>
                <w:color w:val="auto"/>
                <w:sz w:val="22"/>
                <w:szCs w:val="22"/>
              </w:rPr>
              <w:t>"</w:t>
            </w:r>
            <w:r w:rsidRPr="00134CAA">
              <w:rPr>
                <w:rFonts w:ascii="Arial" w:hAnsi="Arial" w:cs="Arial"/>
                <w:color w:val="auto"/>
                <w:sz w:val="22"/>
                <w:szCs w:val="22"/>
                <w:lang w:val="en-US"/>
              </w:rPr>
              <w:t>No</w:t>
            </w:r>
            <w:r w:rsidRPr="00134CAA">
              <w:rPr>
                <w:rFonts w:ascii="Arial" w:hAnsi="Arial" w:cs="Arial"/>
                <w:color w:val="auto"/>
                <w:sz w:val="22"/>
                <w:szCs w:val="22"/>
              </w:rPr>
              <w:t xml:space="preserve">": когда  </w:t>
            </w:r>
            <w:r w:rsidRPr="00134CAA">
              <w:rPr>
                <w:rFonts w:ascii="Arial" w:hAnsi="Arial" w:cs="Arial"/>
                <w:color w:val="auto"/>
                <w:sz w:val="22"/>
                <w:szCs w:val="22"/>
                <w:lang w:eastAsia="en-US"/>
              </w:rPr>
              <w:t xml:space="preserve">фронтальные </w:t>
            </w:r>
            <w:r w:rsidRPr="00134CAA">
              <w:rPr>
                <w:rFonts w:ascii="Arial" w:hAnsi="Arial" w:cs="Arial"/>
                <w:color w:val="auto"/>
                <w:sz w:val="22"/>
                <w:szCs w:val="22"/>
              </w:rPr>
              <w:t>АС подключены обычным способом.</w:t>
            </w:r>
          </w:p>
          <w:p w:rsidR="00431BC6" w:rsidRPr="00134CAA" w:rsidRDefault="00431BC6" w:rsidP="00063F5B">
            <w:pPr>
              <w:pStyle w:val="Default"/>
              <w:rPr>
                <w:rFonts w:ascii="Arial" w:hAnsi="Arial" w:cs="Arial"/>
                <w:color w:val="auto"/>
                <w:sz w:val="22"/>
                <w:szCs w:val="22"/>
              </w:rPr>
            </w:pPr>
            <w:r w:rsidRPr="00134CAA">
              <w:rPr>
                <w:rFonts w:ascii="Arial" w:hAnsi="Arial" w:cs="Arial"/>
                <w:color w:val="auto"/>
                <w:sz w:val="22"/>
                <w:szCs w:val="22"/>
              </w:rPr>
              <w:t>"</w:t>
            </w:r>
            <w:r w:rsidRPr="00134CAA">
              <w:rPr>
                <w:rFonts w:ascii="Arial" w:hAnsi="Arial" w:cs="Arial"/>
                <w:color w:val="auto"/>
                <w:sz w:val="22"/>
                <w:szCs w:val="22"/>
                <w:lang w:val="en-US"/>
              </w:rPr>
              <w:t>Yes</w:t>
            </w:r>
            <w:r w:rsidRPr="00134CAA">
              <w:rPr>
                <w:rFonts w:ascii="Arial" w:hAnsi="Arial" w:cs="Arial"/>
                <w:color w:val="auto"/>
                <w:sz w:val="22"/>
                <w:szCs w:val="22"/>
              </w:rPr>
              <w:t xml:space="preserve">": когда  </w:t>
            </w:r>
            <w:r w:rsidRPr="00134CAA">
              <w:rPr>
                <w:rFonts w:ascii="Arial" w:hAnsi="Arial" w:cs="Arial"/>
                <w:color w:val="auto"/>
                <w:sz w:val="22"/>
                <w:szCs w:val="22"/>
                <w:lang w:eastAsia="en-US"/>
              </w:rPr>
              <w:t xml:space="preserve">фронтальные </w:t>
            </w:r>
            <w:r w:rsidRPr="00134CAA">
              <w:rPr>
                <w:rFonts w:ascii="Arial" w:hAnsi="Arial" w:cs="Arial"/>
                <w:color w:val="auto"/>
                <w:sz w:val="22"/>
                <w:szCs w:val="22"/>
              </w:rPr>
              <w:t>АС подключены би-ампингом (</w:t>
            </w:r>
            <w:r w:rsidRPr="00134CAA">
              <w:rPr>
                <w:rFonts w:ascii="Arial" w:hAnsi="Arial" w:cs="Arial"/>
                <w:color w:val="auto"/>
                <w:sz w:val="22"/>
                <w:szCs w:val="22"/>
                <w:lang w:val="en-US"/>
              </w:rPr>
              <w:t>bi</w:t>
            </w:r>
            <w:r w:rsidRPr="00134CAA">
              <w:rPr>
                <w:rFonts w:ascii="Arial" w:hAnsi="Arial" w:cs="Arial"/>
                <w:color w:val="auto"/>
                <w:sz w:val="22"/>
                <w:szCs w:val="22"/>
              </w:rPr>
              <w:t>-</w:t>
            </w:r>
            <w:r w:rsidRPr="00134CAA">
              <w:rPr>
                <w:rFonts w:ascii="Arial" w:hAnsi="Arial" w:cs="Arial"/>
                <w:color w:val="auto"/>
                <w:sz w:val="22"/>
                <w:szCs w:val="22"/>
                <w:lang w:val="en-US"/>
              </w:rPr>
              <w:t>amp</w:t>
            </w:r>
            <w:r w:rsidRPr="00134CAA">
              <w:rPr>
                <w:rFonts w:ascii="Arial" w:hAnsi="Arial" w:cs="Arial"/>
                <w:color w:val="auto"/>
                <w:sz w:val="22"/>
                <w:szCs w:val="22"/>
              </w:rPr>
              <w:t xml:space="preserve">). </w:t>
            </w:r>
          </w:p>
          <w:p w:rsidR="00862DDE" w:rsidRPr="00134CAA" w:rsidRDefault="00862DDE" w:rsidP="00063F5B">
            <w:pPr>
              <w:pStyle w:val="Default"/>
              <w:rPr>
                <w:rFonts w:ascii="Arial" w:hAnsi="Arial" w:cs="Arial"/>
                <w:color w:val="auto"/>
                <w:sz w:val="22"/>
                <w:szCs w:val="22"/>
              </w:rPr>
            </w:pPr>
            <w:r w:rsidRPr="00134CAA">
              <w:rPr>
                <w:rFonts w:ascii="Arial" w:hAnsi="Arial" w:cs="Arial"/>
                <w:color w:val="auto"/>
                <w:sz w:val="22"/>
                <w:szCs w:val="22"/>
              </w:rPr>
              <w:t>Эта установка задается как "</w:t>
            </w:r>
            <w:r w:rsidRPr="00134CAA">
              <w:rPr>
                <w:rFonts w:ascii="Arial" w:hAnsi="Arial" w:cs="Arial"/>
                <w:color w:val="auto"/>
                <w:sz w:val="22"/>
                <w:szCs w:val="22"/>
                <w:lang w:val="en-US"/>
              </w:rPr>
              <w:t>No</w:t>
            </w:r>
            <w:r w:rsidRPr="00134CAA">
              <w:rPr>
                <w:rFonts w:ascii="Arial" w:hAnsi="Arial" w:cs="Arial"/>
                <w:color w:val="auto"/>
                <w:sz w:val="22"/>
                <w:szCs w:val="22"/>
              </w:rPr>
              <w:t>" в следующих случаях:</w:t>
            </w:r>
          </w:p>
          <w:p w:rsidR="00431BC6" w:rsidRPr="00134CAA" w:rsidRDefault="00431BC6" w:rsidP="00D62B4D">
            <w:pPr>
              <w:pStyle w:val="Default"/>
              <w:rPr>
                <w:rFonts w:ascii="Arial" w:hAnsi="Arial" w:cs="Arial"/>
                <w:color w:val="auto"/>
                <w:sz w:val="22"/>
                <w:szCs w:val="22"/>
              </w:rPr>
            </w:pPr>
            <w:r w:rsidRPr="00134CAA">
              <w:rPr>
                <w:rFonts w:ascii="Arial" w:hAnsi="Arial" w:cs="Arial"/>
                <w:color w:val="auto"/>
                <w:sz w:val="22"/>
                <w:szCs w:val="22"/>
              </w:rPr>
              <w:t xml:space="preserve">– Когда </w:t>
            </w:r>
            <w:r w:rsidR="00862DDE" w:rsidRPr="00134CAA">
              <w:rPr>
                <w:rFonts w:ascii="Arial" w:hAnsi="Arial" w:cs="Arial"/>
                <w:color w:val="auto"/>
                <w:sz w:val="22"/>
                <w:szCs w:val="22"/>
              </w:rPr>
              <w:t xml:space="preserve">одновременно </w:t>
            </w:r>
            <w:r w:rsidRPr="00134CAA">
              <w:rPr>
                <w:rFonts w:ascii="Arial" w:hAnsi="Arial" w:cs="Arial"/>
                <w:color w:val="auto"/>
                <w:sz w:val="22"/>
                <w:szCs w:val="22"/>
              </w:rPr>
              <w:t xml:space="preserve">используются </w:t>
            </w:r>
            <w:r w:rsidR="00862DDE" w:rsidRPr="00134CAA">
              <w:rPr>
                <w:rFonts w:ascii="Arial" w:hAnsi="Arial" w:cs="Arial"/>
                <w:color w:val="auto"/>
                <w:sz w:val="22"/>
                <w:szCs w:val="22"/>
              </w:rPr>
              <w:t xml:space="preserve">задние тыловые и </w:t>
            </w:r>
            <w:r w:rsidRPr="00134CAA">
              <w:rPr>
                <w:rFonts w:ascii="Arial" w:hAnsi="Arial" w:cs="Arial"/>
                <w:color w:val="auto"/>
                <w:sz w:val="22"/>
                <w:szCs w:val="22"/>
              </w:rPr>
              <w:t>2 пары верхних колонок</w:t>
            </w:r>
          </w:p>
          <w:p w:rsidR="00862DDE" w:rsidRPr="00134CAA" w:rsidRDefault="00862DDE" w:rsidP="00862DDE">
            <w:pPr>
              <w:pStyle w:val="Default"/>
              <w:rPr>
                <w:rFonts w:ascii="Arial" w:hAnsi="Arial" w:cs="Arial"/>
                <w:color w:val="auto"/>
                <w:sz w:val="22"/>
                <w:szCs w:val="22"/>
                <w:lang w:val="en-US"/>
              </w:rPr>
            </w:pPr>
            <w:r w:rsidRPr="00134CAA">
              <w:rPr>
                <w:rFonts w:ascii="Arial" w:hAnsi="Arial" w:cs="Arial"/>
                <w:color w:val="auto"/>
                <w:sz w:val="22"/>
                <w:szCs w:val="22"/>
                <w:lang w:val="en-US"/>
              </w:rPr>
              <w:t xml:space="preserve">– </w:t>
            </w:r>
            <w:r w:rsidRPr="00134CAA">
              <w:rPr>
                <w:rFonts w:ascii="Arial" w:hAnsi="Arial" w:cs="Arial"/>
                <w:color w:val="auto"/>
                <w:sz w:val="22"/>
                <w:szCs w:val="22"/>
              </w:rPr>
              <w:t>Когда</w:t>
            </w:r>
            <w:r w:rsidRPr="00134CAA">
              <w:rPr>
                <w:rFonts w:ascii="Arial" w:hAnsi="Arial" w:cs="Arial"/>
                <w:color w:val="auto"/>
                <w:sz w:val="22"/>
                <w:szCs w:val="22"/>
                <w:lang w:val="en-US"/>
              </w:rPr>
              <w:t xml:space="preserve"> "Zone Speaker" </w:t>
            </w:r>
            <w:r w:rsidRPr="00134CAA">
              <w:rPr>
                <w:rFonts w:ascii="Arial" w:hAnsi="Arial" w:cs="Arial"/>
                <w:color w:val="auto"/>
                <w:sz w:val="22"/>
                <w:szCs w:val="22"/>
              </w:rPr>
              <w:t>задана</w:t>
            </w:r>
            <w:r w:rsidRPr="00134CAA">
              <w:rPr>
                <w:rFonts w:ascii="Arial" w:hAnsi="Arial" w:cs="Arial"/>
                <w:color w:val="auto"/>
                <w:sz w:val="22"/>
                <w:szCs w:val="22"/>
                <w:lang w:val="en-US"/>
              </w:rPr>
              <w:t xml:space="preserve"> </w:t>
            </w:r>
            <w:r w:rsidRPr="00134CAA">
              <w:rPr>
                <w:rFonts w:ascii="Arial" w:hAnsi="Arial" w:cs="Arial"/>
                <w:color w:val="auto"/>
                <w:sz w:val="22"/>
                <w:szCs w:val="22"/>
              </w:rPr>
              <w:t>как</w:t>
            </w:r>
            <w:r w:rsidRPr="00134CAA">
              <w:rPr>
                <w:rFonts w:ascii="Arial" w:hAnsi="Arial" w:cs="Arial"/>
                <w:color w:val="auto"/>
                <w:sz w:val="22"/>
                <w:szCs w:val="22"/>
                <w:lang w:val="en-US"/>
              </w:rPr>
              <w:t xml:space="preserve"> "Zone 2/Zone 3".</w:t>
            </w:r>
          </w:p>
          <w:p w:rsidR="00431BC6" w:rsidRPr="00134CAA" w:rsidRDefault="00431BC6" w:rsidP="00D62B4D">
            <w:pPr>
              <w:pStyle w:val="Default"/>
              <w:rPr>
                <w:rFonts w:ascii="Arial" w:hAnsi="Arial" w:cs="Arial"/>
                <w:color w:val="auto"/>
                <w:sz w:val="22"/>
                <w:szCs w:val="22"/>
              </w:rPr>
            </w:pPr>
            <w:r w:rsidRPr="00134CAA">
              <w:rPr>
                <w:rFonts w:ascii="Arial" w:hAnsi="Arial" w:cs="Arial"/>
                <w:color w:val="auto"/>
                <w:sz w:val="22"/>
                <w:szCs w:val="22"/>
              </w:rPr>
              <w:t xml:space="preserve">– Когда одновременно используются </w:t>
            </w:r>
            <w:r w:rsidR="00862DDE" w:rsidRPr="00134CAA">
              <w:rPr>
                <w:rFonts w:ascii="Arial" w:hAnsi="Arial" w:cs="Arial"/>
                <w:color w:val="auto"/>
                <w:sz w:val="22"/>
                <w:szCs w:val="22"/>
              </w:rPr>
              <w:t xml:space="preserve">верхние колонки и колонки </w:t>
            </w:r>
            <w:r w:rsidR="00862DDE" w:rsidRPr="00134CAA">
              <w:rPr>
                <w:rFonts w:ascii="Arial" w:hAnsi="Arial" w:cs="Arial"/>
                <w:color w:val="auto"/>
                <w:sz w:val="22"/>
                <w:szCs w:val="22"/>
                <w:lang w:val="en-US"/>
              </w:rPr>
              <w:t>ZONE</w:t>
            </w:r>
          </w:p>
          <w:p w:rsidR="00431BC6" w:rsidRPr="00134CAA" w:rsidRDefault="00431BC6" w:rsidP="00862DDE">
            <w:pPr>
              <w:pStyle w:val="Default"/>
              <w:rPr>
                <w:rFonts w:ascii="Arial" w:hAnsi="Arial" w:cs="Arial"/>
                <w:color w:val="auto"/>
                <w:sz w:val="22"/>
                <w:szCs w:val="22"/>
                <w:lang w:eastAsia="en-US"/>
              </w:rPr>
            </w:pPr>
          </w:p>
        </w:tc>
      </w:tr>
    </w:tbl>
    <w:p w:rsidR="00936ABB" w:rsidRPr="00134CAA" w:rsidRDefault="00936ABB" w:rsidP="00936ABB">
      <w:pPr>
        <w:pStyle w:val="a3"/>
        <w:rPr>
          <w:rFonts w:ascii="Arial" w:hAnsi="Arial" w:cs="Arial"/>
          <w:b/>
          <w:sz w:val="22"/>
          <w:szCs w:val="22"/>
        </w:rPr>
      </w:pPr>
    </w:p>
    <w:p w:rsidR="00D62B4D" w:rsidRPr="00134CAA" w:rsidRDefault="00D62B4D" w:rsidP="00D62B4D">
      <w:pPr>
        <w:pStyle w:val="a3"/>
        <w:rPr>
          <w:rFonts w:ascii="Arial" w:hAnsi="Arial" w:cs="Arial"/>
          <w:b/>
          <w:sz w:val="22"/>
          <w:szCs w:val="22"/>
        </w:rPr>
      </w:pPr>
      <w:r w:rsidRPr="00134CAA">
        <w:rPr>
          <w:rFonts w:ascii="Arial" w:hAnsi="Arial" w:cs="Arial"/>
          <w:b/>
          <w:sz w:val="22"/>
          <w:szCs w:val="22"/>
        </w:rPr>
        <w:t>Стр. 1</w:t>
      </w:r>
      <w:r w:rsidR="00862DDE" w:rsidRPr="00134CAA">
        <w:rPr>
          <w:rFonts w:ascii="Arial" w:hAnsi="Arial" w:cs="Arial"/>
          <w:b/>
          <w:sz w:val="22"/>
          <w:szCs w:val="22"/>
        </w:rPr>
        <w:t>60</w:t>
      </w:r>
    </w:p>
    <w:p w:rsidR="00D62B4D" w:rsidRPr="00134CAA" w:rsidRDefault="00D62B4D" w:rsidP="00936ABB">
      <w:pPr>
        <w:pStyle w:val="a3"/>
        <w:rPr>
          <w:rFonts w:ascii="Arial" w:hAnsi="Arial" w:cs="Arial"/>
          <w:b/>
          <w:sz w:val="22"/>
          <w:szCs w:val="22"/>
        </w:rPr>
      </w:pPr>
    </w:p>
    <w:p w:rsidR="004D1A7D" w:rsidRPr="00134CAA" w:rsidRDefault="00E740F9" w:rsidP="00E740F9">
      <w:pPr>
        <w:pStyle w:val="a3"/>
        <w:rPr>
          <w:rFonts w:ascii="Arial" w:hAnsi="Arial" w:cs="Arial"/>
          <w:b/>
          <w:bCs/>
          <w:sz w:val="22"/>
          <w:szCs w:val="22"/>
        </w:rPr>
      </w:pPr>
      <w:r w:rsidRPr="00134CAA">
        <w:rPr>
          <w:rFonts w:ascii="Arial" w:hAnsi="Arial" w:cs="Arial"/>
          <w:b/>
          <w:bCs/>
          <w:sz w:val="22"/>
          <w:szCs w:val="22"/>
        </w:rPr>
        <w:t>2.</w:t>
      </w:r>
      <w:r w:rsidR="004D1A7D" w:rsidRPr="00134CAA">
        <w:rPr>
          <w:rFonts w:ascii="Arial" w:hAnsi="Arial" w:cs="Arial"/>
          <w:b/>
          <w:bCs/>
          <w:sz w:val="22"/>
          <w:szCs w:val="22"/>
        </w:rPr>
        <w:t xml:space="preserve">Crossover - </w:t>
      </w:r>
      <w:r w:rsidR="004D1A7D" w:rsidRPr="00134CAA">
        <w:rPr>
          <w:rFonts w:ascii="Arial" w:hAnsi="Arial" w:cs="Arial"/>
          <w:b/>
          <w:sz w:val="22"/>
          <w:szCs w:val="22"/>
        </w:rPr>
        <w:t>частота раздела кроссовера</w:t>
      </w:r>
    </w:p>
    <w:p w:rsidR="004D1A7D" w:rsidRPr="00134CAA" w:rsidRDefault="004D1A7D" w:rsidP="004D1A7D">
      <w:pPr>
        <w:pStyle w:val="a3"/>
        <w:rPr>
          <w:rFonts w:ascii="Arial" w:hAnsi="Arial" w:cs="Arial"/>
          <w:sz w:val="22"/>
          <w:szCs w:val="22"/>
        </w:rPr>
      </w:pPr>
      <w:r w:rsidRPr="00134CAA">
        <w:rPr>
          <w:rFonts w:ascii="Arial" w:hAnsi="Arial" w:cs="Arial"/>
          <w:sz w:val="22"/>
          <w:szCs w:val="22"/>
        </w:rPr>
        <w:t>Позволяет вам изменить такие установки, как частота раздела кроссовера для колонок.</w:t>
      </w:r>
    </w:p>
    <w:p w:rsidR="00D62B4D" w:rsidRPr="00134CAA" w:rsidRDefault="00D62B4D" w:rsidP="004D1A7D">
      <w:pPr>
        <w:pStyle w:val="a3"/>
        <w:rPr>
          <w:rFonts w:ascii="Arial" w:hAnsi="Arial" w:cs="Arial"/>
          <w:sz w:val="22"/>
          <w:szCs w:val="22"/>
        </w:rPr>
      </w:pPr>
      <w:r w:rsidRPr="00134CAA">
        <w:rPr>
          <w:rFonts w:ascii="Arial" w:hAnsi="Arial" w:cs="Arial"/>
          <w:sz w:val="22"/>
          <w:szCs w:val="22"/>
        </w:rPr>
        <w:t xml:space="preserve">• Для </w:t>
      </w:r>
      <w:r w:rsidRPr="00134CAA">
        <w:rPr>
          <w:rFonts w:ascii="Arial" w:hAnsi="Arial" w:cs="Arial"/>
          <w:sz w:val="22"/>
          <w:szCs w:val="22"/>
          <w:lang w:val="en-US"/>
        </w:rPr>
        <w:t>THX</w:t>
      </w:r>
      <w:r w:rsidRPr="00134CAA">
        <w:rPr>
          <w:rFonts w:ascii="Arial" w:hAnsi="Arial" w:cs="Arial"/>
          <w:sz w:val="22"/>
          <w:szCs w:val="22"/>
        </w:rPr>
        <w:t xml:space="preserve">-сертифицированных акустических систем рекомендуются следующие настройки. </w:t>
      </w:r>
    </w:p>
    <w:p w:rsidR="00716E8A" w:rsidRPr="00134CAA" w:rsidRDefault="00D62B4D" w:rsidP="004D1A7D">
      <w:pPr>
        <w:pStyle w:val="a3"/>
        <w:rPr>
          <w:rFonts w:ascii="Arial" w:hAnsi="Arial" w:cs="Arial"/>
          <w:sz w:val="22"/>
          <w:szCs w:val="22"/>
          <w:lang w:val="en-US"/>
        </w:rPr>
      </w:pPr>
      <w:r w:rsidRPr="00134CAA">
        <w:rPr>
          <w:rFonts w:ascii="Arial" w:hAnsi="Arial" w:cs="Arial"/>
          <w:sz w:val="22"/>
          <w:szCs w:val="22"/>
          <w:lang w:val="en-US"/>
        </w:rPr>
        <w:t xml:space="preserve">– </w:t>
      </w:r>
      <w:r w:rsidR="00716E8A" w:rsidRPr="00134CAA">
        <w:rPr>
          <w:rFonts w:ascii="Arial" w:hAnsi="Arial" w:cs="Arial"/>
          <w:sz w:val="22"/>
          <w:szCs w:val="22"/>
        </w:rPr>
        <w:t>Частота</w:t>
      </w:r>
      <w:r w:rsidR="00716E8A" w:rsidRPr="00134CAA">
        <w:rPr>
          <w:rFonts w:ascii="Arial" w:hAnsi="Arial" w:cs="Arial"/>
          <w:sz w:val="22"/>
          <w:szCs w:val="22"/>
          <w:lang w:val="en-US"/>
        </w:rPr>
        <w:t xml:space="preserve"> </w:t>
      </w:r>
      <w:r w:rsidR="00716E8A" w:rsidRPr="00134CAA">
        <w:rPr>
          <w:rFonts w:ascii="Arial" w:hAnsi="Arial" w:cs="Arial"/>
          <w:sz w:val="22"/>
          <w:szCs w:val="22"/>
        </w:rPr>
        <w:t>кроссовера</w:t>
      </w:r>
      <w:r w:rsidR="00716E8A" w:rsidRPr="00134CAA">
        <w:rPr>
          <w:rFonts w:ascii="Arial" w:hAnsi="Arial" w:cs="Arial"/>
          <w:sz w:val="22"/>
          <w:szCs w:val="22"/>
          <w:lang w:val="en-US"/>
        </w:rPr>
        <w:t xml:space="preserve"> - </w:t>
      </w:r>
      <w:r w:rsidRPr="00134CAA">
        <w:rPr>
          <w:rFonts w:ascii="Arial" w:hAnsi="Arial" w:cs="Arial"/>
          <w:sz w:val="22"/>
          <w:szCs w:val="22"/>
          <w:lang w:val="en-US"/>
        </w:rPr>
        <w:t xml:space="preserve">Crossover frequency → "80 </w:t>
      </w:r>
      <w:proofErr w:type="gramStart"/>
      <w:r w:rsidRPr="00134CAA">
        <w:rPr>
          <w:rFonts w:ascii="Arial" w:hAnsi="Arial" w:cs="Arial"/>
          <w:sz w:val="22"/>
          <w:szCs w:val="22"/>
          <w:lang w:val="en-US"/>
        </w:rPr>
        <w:t>Hz(</w:t>
      </w:r>
      <w:proofErr w:type="gramEnd"/>
      <w:r w:rsidRPr="00134CAA">
        <w:rPr>
          <w:rFonts w:ascii="Arial" w:hAnsi="Arial" w:cs="Arial"/>
          <w:sz w:val="22"/>
          <w:szCs w:val="22"/>
          <w:lang w:val="en-US"/>
        </w:rPr>
        <w:t xml:space="preserve">THX)" </w:t>
      </w:r>
    </w:p>
    <w:p w:rsidR="00716E8A" w:rsidRPr="00134CAA" w:rsidRDefault="00D62B4D" w:rsidP="004D1A7D">
      <w:pPr>
        <w:pStyle w:val="a3"/>
        <w:rPr>
          <w:rFonts w:ascii="Arial" w:hAnsi="Arial" w:cs="Arial"/>
          <w:sz w:val="22"/>
          <w:szCs w:val="22"/>
          <w:lang w:val="en-US"/>
        </w:rPr>
      </w:pPr>
      <w:r w:rsidRPr="00134CAA">
        <w:rPr>
          <w:rFonts w:ascii="Arial" w:hAnsi="Arial" w:cs="Arial"/>
          <w:sz w:val="22"/>
          <w:szCs w:val="22"/>
          <w:lang w:val="en-US"/>
        </w:rPr>
        <w:t xml:space="preserve">– "LPF of LFE" → "80 Hz" </w:t>
      </w:r>
    </w:p>
    <w:p w:rsidR="00D62B4D" w:rsidRPr="00134CAA" w:rsidRDefault="00D62B4D" w:rsidP="004D1A7D">
      <w:pPr>
        <w:pStyle w:val="a3"/>
        <w:rPr>
          <w:rFonts w:ascii="Arial" w:hAnsi="Arial" w:cs="Arial"/>
          <w:sz w:val="22"/>
          <w:szCs w:val="22"/>
          <w:lang w:val="en-US"/>
        </w:rPr>
      </w:pPr>
      <w:r w:rsidRPr="00134CAA">
        <w:rPr>
          <w:rFonts w:ascii="Arial" w:hAnsi="Arial" w:cs="Arial"/>
          <w:sz w:val="22"/>
          <w:szCs w:val="22"/>
          <w:lang w:val="en-US"/>
        </w:rPr>
        <w:t>– "Double Bass" → "Off"</w:t>
      </w:r>
    </w:p>
    <w:p w:rsidR="00D62B4D" w:rsidRPr="00134CAA" w:rsidRDefault="00D62B4D" w:rsidP="004D1A7D">
      <w:pPr>
        <w:pStyle w:val="a3"/>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559"/>
        <w:gridCol w:w="6510"/>
      </w:tblGrid>
      <w:tr w:rsidR="004D1A7D" w:rsidRPr="00134CAA" w:rsidTr="00D9278C">
        <w:tc>
          <w:tcPr>
            <w:tcW w:w="1384" w:type="dxa"/>
          </w:tcPr>
          <w:p w:rsidR="004D1A7D" w:rsidRPr="00134CAA" w:rsidRDefault="004D1A7D" w:rsidP="00E01D2C">
            <w:pPr>
              <w:pStyle w:val="a3"/>
              <w:rPr>
                <w:rFonts w:ascii="Arial" w:hAnsi="Arial" w:cs="Arial"/>
                <w:sz w:val="22"/>
                <w:szCs w:val="22"/>
                <w:lang w:val="en-US"/>
              </w:rPr>
            </w:pPr>
            <w:r w:rsidRPr="00134CAA">
              <w:rPr>
                <w:rFonts w:ascii="Arial" w:hAnsi="Arial" w:cs="Arial"/>
                <w:sz w:val="22"/>
                <w:szCs w:val="22"/>
              </w:rPr>
              <w:t>Настраиваемый пункт</w:t>
            </w:r>
          </w:p>
        </w:tc>
        <w:tc>
          <w:tcPr>
            <w:tcW w:w="1559" w:type="dxa"/>
          </w:tcPr>
          <w:p w:rsidR="004D1A7D" w:rsidRPr="00134CAA" w:rsidRDefault="004D1A7D" w:rsidP="00E01D2C">
            <w:pPr>
              <w:pStyle w:val="a3"/>
              <w:rPr>
                <w:rFonts w:ascii="Arial" w:hAnsi="Arial" w:cs="Arial"/>
                <w:sz w:val="22"/>
                <w:szCs w:val="22"/>
                <w:lang w:val="en-US"/>
              </w:rPr>
            </w:pPr>
            <w:r w:rsidRPr="00134CAA">
              <w:rPr>
                <w:rFonts w:ascii="Arial" w:hAnsi="Arial" w:cs="Arial"/>
                <w:sz w:val="22"/>
                <w:szCs w:val="22"/>
              </w:rPr>
              <w:t>Значение по умолчанию</w:t>
            </w:r>
          </w:p>
        </w:tc>
        <w:tc>
          <w:tcPr>
            <w:tcW w:w="6510" w:type="dxa"/>
          </w:tcPr>
          <w:p w:rsidR="004D1A7D" w:rsidRPr="00134CAA" w:rsidRDefault="004D1A7D" w:rsidP="00E01D2C">
            <w:pPr>
              <w:pStyle w:val="a3"/>
              <w:rPr>
                <w:rFonts w:ascii="Arial" w:hAnsi="Arial" w:cs="Arial"/>
                <w:sz w:val="22"/>
                <w:szCs w:val="22"/>
                <w:lang w:val="en-US"/>
              </w:rPr>
            </w:pPr>
            <w:r w:rsidRPr="00134CAA">
              <w:rPr>
                <w:rFonts w:ascii="Arial" w:hAnsi="Arial" w:cs="Arial"/>
                <w:sz w:val="22"/>
                <w:szCs w:val="22"/>
              </w:rPr>
              <w:t>Детали установки</w:t>
            </w:r>
          </w:p>
        </w:tc>
      </w:tr>
      <w:tr w:rsidR="004D1A7D" w:rsidRPr="00134CAA" w:rsidTr="00D9278C">
        <w:tc>
          <w:tcPr>
            <w:tcW w:w="1384" w:type="dxa"/>
          </w:tcPr>
          <w:p w:rsidR="004D1A7D" w:rsidRPr="00134CAA" w:rsidRDefault="004D1A7D" w:rsidP="00E01D2C">
            <w:pPr>
              <w:pStyle w:val="a3"/>
              <w:rPr>
                <w:rFonts w:ascii="Arial" w:hAnsi="Arial" w:cs="Arial"/>
                <w:sz w:val="22"/>
                <w:szCs w:val="22"/>
                <w:lang w:val="en-US"/>
              </w:rPr>
            </w:pPr>
            <w:r w:rsidRPr="00134CAA">
              <w:rPr>
                <w:rFonts w:ascii="Arial" w:hAnsi="Arial" w:cs="Arial"/>
                <w:sz w:val="22"/>
                <w:szCs w:val="22"/>
                <w:lang w:val="en-US"/>
              </w:rPr>
              <w:t>Front</w:t>
            </w:r>
          </w:p>
        </w:tc>
        <w:tc>
          <w:tcPr>
            <w:tcW w:w="1559" w:type="dxa"/>
          </w:tcPr>
          <w:p w:rsidR="004D1A7D" w:rsidRPr="00134CAA" w:rsidRDefault="00994D3A" w:rsidP="00A81CF9">
            <w:pPr>
              <w:pStyle w:val="a3"/>
              <w:rPr>
                <w:rFonts w:ascii="Arial" w:hAnsi="Arial" w:cs="Arial"/>
                <w:sz w:val="22"/>
                <w:szCs w:val="22"/>
                <w:lang w:val="en-US"/>
              </w:rPr>
            </w:pPr>
            <w:r w:rsidRPr="00134CAA">
              <w:rPr>
                <w:rFonts w:ascii="ArialMT" w:hAnsi="ArialMT" w:cs="ArialMT"/>
                <w:sz w:val="22"/>
                <w:szCs w:val="22"/>
                <w:lang w:eastAsia="ru-RU"/>
              </w:rPr>
              <w:t>80 Hz (THX)</w:t>
            </w:r>
          </w:p>
        </w:tc>
        <w:tc>
          <w:tcPr>
            <w:tcW w:w="6510" w:type="dxa"/>
          </w:tcPr>
          <w:p w:rsidR="004D1A7D" w:rsidRPr="00134CAA" w:rsidRDefault="004D1A7D" w:rsidP="00E01D2C">
            <w:pPr>
              <w:pStyle w:val="Default"/>
              <w:rPr>
                <w:color w:val="auto"/>
                <w:sz w:val="22"/>
                <w:szCs w:val="22"/>
              </w:rPr>
            </w:pPr>
            <w:r w:rsidRPr="00134CAA">
              <w:rPr>
                <w:rFonts w:ascii="Arial" w:hAnsi="Arial" w:cs="Arial"/>
                <w:color w:val="auto"/>
                <w:sz w:val="22"/>
                <w:szCs w:val="22"/>
                <w:lang w:eastAsia="en-US"/>
              </w:rPr>
              <w:t xml:space="preserve">Позволяет вам задать нижнюю граничную частоту выдачи басов для каждого из каналов от </w:t>
            </w:r>
            <w:r w:rsidRPr="00134CAA">
              <w:rPr>
                <w:rFonts w:ascii="Arial" w:hAnsi="Arial" w:cs="Arial"/>
                <w:color w:val="auto"/>
                <w:sz w:val="22"/>
                <w:szCs w:val="22"/>
              </w:rPr>
              <w:t>"40Hz" до "200Hz".</w:t>
            </w:r>
          </w:p>
          <w:p w:rsidR="004D1A7D" w:rsidRPr="00134CAA" w:rsidRDefault="004D1A7D" w:rsidP="00E01D2C">
            <w:pPr>
              <w:pStyle w:val="Default"/>
              <w:rPr>
                <w:rFonts w:ascii="Arial" w:hAnsi="Arial" w:cs="Arial"/>
                <w:color w:val="auto"/>
                <w:sz w:val="22"/>
                <w:szCs w:val="22"/>
              </w:rPr>
            </w:pPr>
            <w:r w:rsidRPr="00134CAA">
              <w:rPr>
                <w:rFonts w:ascii="Arial" w:hAnsi="Arial" w:cs="Arial"/>
                <w:color w:val="auto"/>
                <w:sz w:val="22"/>
                <w:szCs w:val="22"/>
              </w:rPr>
              <w:t>"</w:t>
            </w:r>
            <w:r w:rsidRPr="00134CAA">
              <w:rPr>
                <w:rFonts w:ascii="Arial" w:hAnsi="Arial" w:cs="Arial"/>
                <w:color w:val="auto"/>
                <w:sz w:val="22"/>
                <w:szCs w:val="22"/>
                <w:lang w:val="en-US"/>
              </w:rPr>
              <w:t>Full</w:t>
            </w:r>
            <w:r w:rsidRPr="00134CAA">
              <w:rPr>
                <w:rFonts w:ascii="Arial" w:hAnsi="Arial" w:cs="Arial"/>
                <w:color w:val="auto"/>
                <w:sz w:val="22"/>
                <w:szCs w:val="22"/>
              </w:rPr>
              <w:t xml:space="preserve"> </w:t>
            </w:r>
            <w:r w:rsidRPr="00134CAA">
              <w:rPr>
                <w:rFonts w:ascii="Arial" w:hAnsi="Arial" w:cs="Arial"/>
                <w:color w:val="auto"/>
                <w:sz w:val="22"/>
                <w:szCs w:val="22"/>
                <w:lang w:val="en-US"/>
              </w:rPr>
              <w:t>Band</w:t>
            </w:r>
            <w:r w:rsidRPr="00134CAA">
              <w:rPr>
                <w:rFonts w:ascii="Arial" w:hAnsi="Arial" w:cs="Arial"/>
                <w:color w:val="auto"/>
                <w:sz w:val="22"/>
                <w:szCs w:val="22"/>
              </w:rPr>
              <w:t>": будет выдан полный диапазон</w:t>
            </w:r>
            <w:r w:rsidRPr="00134CAA">
              <w:rPr>
                <w:rFonts w:ascii="Arial" w:hAnsi="Arial" w:cs="Arial"/>
                <w:color w:val="auto"/>
                <w:sz w:val="22"/>
                <w:szCs w:val="22"/>
                <w:lang w:eastAsia="en-US"/>
              </w:rPr>
              <w:t xml:space="preserve"> частот.</w:t>
            </w:r>
          </w:p>
          <w:p w:rsidR="004D1A7D" w:rsidRPr="00134CAA" w:rsidRDefault="004D1A7D" w:rsidP="00E01D2C">
            <w:pPr>
              <w:pStyle w:val="Default"/>
              <w:numPr>
                <w:ilvl w:val="0"/>
                <w:numId w:val="1"/>
              </w:numPr>
              <w:rPr>
                <w:rFonts w:ascii="Arial" w:hAnsi="Arial" w:cs="Arial"/>
                <w:color w:val="auto"/>
                <w:sz w:val="22"/>
                <w:szCs w:val="22"/>
                <w:lang w:eastAsia="en-US"/>
              </w:rPr>
            </w:pPr>
            <w:r w:rsidRPr="00134CAA">
              <w:rPr>
                <w:rFonts w:ascii="Arial" w:hAnsi="Arial" w:cs="Arial"/>
                <w:color w:val="auto"/>
                <w:sz w:val="22"/>
                <w:szCs w:val="22"/>
              </w:rPr>
              <w:t>Если "</w:t>
            </w:r>
            <w:r w:rsidRPr="00134CAA">
              <w:rPr>
                <w:rFonts w:ascii="Arial" w:hAnsi="Arial" w:cs="Arial"/>
                <w:color w:val="auto"/>
                <w:sz w:val="22"/>
                <w:szCs w:val="22"/>
                <w:lang w:val="en-US"/>
              </w:rPr>
              <w:t>Configuration</w:t>
            </w:r>
            <w:r w:rsidRPr="00134CAA">
              <w:rPr>
                <w:rFonts w:ascii="Arial" w:hAnsi="Arial" w:cs="Arial"/>
                <w:color w:val="auto"/>
                <w:sz w:val="22"/>
                <w:szCs w:val="22"/>
              </w:rPr>
              <w:t>" - "</w:t>
            </w:r>
            <w:r w:rsidRPr="00134CAA">
              <w:rPr>
                <w:rFonts w:ascii="Arial" w:hAnsi="Arial" w:cs="Arial"/>
                <w:color w:val="auto"/>
                <w:sz w:val="22"/>
                <w:szCs w:val="22"/>
                <w:lang w:val="en-US"/>
              </w:rPr>
              <w:t>Subwoofer</w:t>
            </w:r>
            <w:r w:rsidRPr="00134CAA">
              <w:rPr>
                <w:rFonts w:ascii="Arial" w:hAnsi="Arial" w:cs="Arial"/>
                <w:color w:val="auto"/>
                <w:sz w:val="22"/>
                <w:szCs w:val="22"/>
              </w:rPr>
              <w:t>" задано как "</w:t>
            </w:r>
            <w:r w:rsidRPr="00134CAA">
              <w:rPr>
                <w:rFonts w:ascii="Arial" w:hAnsi="Arial" w:cs="Arial"/>
                <w:color w:val="auto"/>
                <w:sz w:val="22"/>
                <w:szCs w:val="22"/>
                <w:lang w:val="en-US"/>
              </w:rPr>
              <w:t>No</w:t>
            </w:r>
            <w:r w:rsidRPr="00134CAA">
              <w:rPr>
                <w:rFonts w:ascii="Arial" w:hAnsi="Arial" w:cs="Arial"/>
                <w:color w:val="auto"/>
                <w:sz w:val="22"/>
                <w:szCs w:val="22"/>
              </w:rPr>
              <w:t>", то установка "</w:t>
            </w:r>
            <w:r w:rsidRPr="00134CAA">
              <w:rPr>
                <w:rFonts w:ascii="Arial" w:hAnsi="Arial" w:cs="Arial"/>
                <w:color w:val="auto"/>
                <w:sz w:val="22"/>
                <w:szCs w:val="22"/>
                <w:lang w:val="en-US"/>
              </w:rPr>
              <w:t>Front</w:t>
            </w:r>
            <w:r w:rsidRPr="00134CAA">
              <w:rPr>
                <w:rFonts w:ascii="Arial" w:hAnsi="Arial" w:cs="Arial"/>
                <w:color w:val="auto"/>
                <w:sz w:val="22"/>
                <w:szCs w:val="22"/>
              </w:rPr>
              <w:t>" будет зафиксирована в положении "</w:t>
            </w:r>
            <w:r w:rsidRPr="00134CAA">
              <w:rPr>
                <w:rFonts w:ascii="Arial" w:hAnsi="Arial" w:cs="Arial"/>
                <w:color w:val="auto"/>
                <w:sz w:val="22"/>
                <w:szCs w:val="22"/>
                <w:lang w:val="en-US"/>
              </w:rPr>
              <w:t>Full</w:t>
            </w:r>
            <w:r w:rsidRPr="00134CAA">
              <w:rPr>
                <w:rFonts w:ascii="Arial" w:hAnsi="Arial" w:cs="Arial"/>
                <w:color w:val="auto"/>
                <w:sz w:val="22"/>
                <w:szCs w:val="22"/>
              </w:rPr>
              <w:t xml:space="preserve"> </w:t>
            </w:r>
            <w:r w:rsidRPr="00134CAA">
              <w:rPr>
                <w:rFonts w:ascii="Arial" w:hAnsi="Arial" w:cs="Arial"/>
                <w:color w:val="auto"/>
                <w:sz w:val="22"/>
                <w:szCs w:val="22"/>
                <w:lang w:val="en-US"/>
              </w:rPr>
              <w:t>Band</w:t>
            </w:r>
            <w:r w:rsidRPr="00134CAA">
              <w:rPr>
                <w:rFonts w:ascii="Arial" w:hAnsi="Arial" w:cs="Arial"/>
                <w:color w:val="auto"/>
                <w:sz w:val="22"/>
                <w:szCs w:val="22"/>
              </w:rPr>
              <w:t>" и басовые частоты всех остальных каналов будут выдаваться через фронтальные акустические системы. Чтобы задать частоту, смотрите инструкции на используемые акустические системы.</w:t>
            </w:r>
          </w:p>
        </w:tc>
      </w:tr>
      <w:tr w:rsidR="004D1A7D" w:rsidRPr="00134CAA" w:rsidTr="00D9278C">
        <w:tc>
          <w:tcPr>
            <w:tcW w:w="1384" w:type="dxa"/>
          </w:tcPr>
          <w:p w:rsidR="004D1A7D" w:rsidRPr="00134CAA" w:rsidRDefault="004D1A7D" w:rsidP="00E01D2C">
            <w:pPr>
              <w:pStyle w:val="a3"/>
              <w:rPr>
                <w:rFonts w:ascii="Arial" w:hAnsi="Arial" w:cs="Arial"/>
                <w:sz w:val="22"/>
                <w:szCs w:val="22"/>
              </w:rPr>
            </w:pPr>
            <w:r w:rsidRPr="00134CAA">
              <w:rPr>
                <w:rFonts w:ascii="Arial" w:hAnsi="Arial" w:cs="Arial"/>
                <w:sz w:val="22"/>
                <w:szCs w:val="22"/>
                <w:lang w:val="en-US"/>
              </w:rPr>
              <w:t xml:space="preserve">Center </w:t>
            </w:r>
          </w:p>
        </w:tc>
        <w:tc>
          <w:tcPr>
            <w:tcW w:w="1559" w:type="dxa"/>
          </w:tcPr>
          <w:p w:rsidR="004D1A7D" w:rsidRPr="00134CAA" w:rsidRDefault="00994D3A" w:rsidP="00E01D2C">
            <w:pPr>
              <w:pStyle w:val="a3"/>
              <w:rPr>
                <w:rFonts w:ascii="Arial" w:hAnsi="Arial" w:cs="Arial"/>
                <w:sz w:val="22"/>
                <w:szCs w:val="22"/>
              </w:rPr>
            </w:pPr>
            <w:r w:rsidRPr="00134CAA">
              <w:rPr>
                <w:rFonts w:ascii="ArialMT" w:hAnsi="ArialMT" w:cs="ArialMT"/>
                <w:sz w:val="22"/>
                <w:szCs w:val="22"/>
                <w:lang w:eastAsia="ru-RU"/>
              </w:rPr>
              <w:t>80 Hz (THX)</w:t>
            </w:r>
          </w:p>
        </w:tc>
        <w:tc>
          <w:tcPr>
            <w:tcW w:w="6510" w:type="dxa"/>
          </w:tcPr>
          <w:p w:rsidR="004D1A7D" w:rsidRPr="00134CAA" w:rsidRDefault="004D1A7D" w:rsidP="00E01D2C">
            <w:pPr>
              <w:pStyle w:val="Default"/>
              <w:rPr>
                <w:color w:val="auto"/>
                <w:sz w:val="22"/>
                <w:szCs w:val="22"/>
              </w:rPr>
            </w:pPr>
            <w:r w:rsidRPr="00134CAA">
              <w:rPr>
                <w:rFonts w:ascii="Arial" w:hAnsi="Arial" w:cs="Arial"/>
                <w:color w:val="auto"/>
                <w:sz w:val="22"/>
                <w:szCs w:val="22"/>
                <w:lang w:eastAsia="en-US"/>
              </w:rPr>
              <w:t xml:space="preserve">Позволяет вам задать нижнюю граничную частоту выдачи басов для каждого из каналов от </w:t>
            </w:r>
            <w:r w:rsidRPr="00134CAA">
              <w:rPr>
                <w:rFonts w:ascii="Arial" w:hAnsi="Arial" w:cs="Arial"/>
                <w:color w:val="auto"/>
                <w:sz w:val="22"/>
                <w:szCs w:val="22"/>
              </w:rPr>
              <w:t>"40Hz" до "200Hz".</w:t>
            </w:r>
          </w:p>
          <w:p w:rsidR="004D1A7D" w:rsidRPr="00134CAA" w:rsidRDefault="004D1A7D" w:rsidP="00E01D2C">
            <w:pPr>
              <w:pStyle w:val="Default"/>
              <w:spacing w:line="240" w:lineRule="atLeast"/>
              <w:rPr>
                <w:rFonts w:ascii="Arial" w:hAnsi="Arial" w:cs="Arial"/>
                <w:color w:val="auto"/>
                <w:sz w:val="22"/>
                <w:szCs w:val="22"/>
              </w:rPr>
            </w:pPr>
            <w:r w:rsidRPr="00134CAA">
              <w:rPr>
                <w:rFonts w:ascii="Arial" w:hAnsi="Arial" w:cs="Arial"/>
                <w:color w:val="auto"/>
                <w:sz w:val="22"/>
                <w:szCs w:val="22"/>
              </w:rPr>
              <w:t>"</w:t>
            </w:r>
            <w:r w:rsidRPr="00134CAA">
              <w:rPr>
                <w:rFonts w:ascii="Arial" w:hAnsi="Arial" w:cs="Arial"/>
                <w:color w:val="auto"/>
                <w:sz w:val="22"/>
                <w:szCs w:val="22"/>
                <w:lang w:val="en-US"/>
              </w:rPr>
              <w:t>Full</w:t>
            </w:r>
            <w:r w:rsidRPr="00134CAA">
              <w:rPr>
                <w:rFonts w:ascii="Arial" w:hAnsi="Arial" w:cs="Arial"/>
                <w:color w:val="auto"/>
                <w:sz w:val="22"/>
                <w:szCs w:val="22"/>
              </w:rPr>
              <w:t xml:space="preserve"> </w:t>
            </w:r>
            <w:r w:rsidRPr="00134CAA">
              <w:rPr>
                <w:rFonts w:ascii="Arial" w:hAnsi="Arial" w:cs="Arial"/>
                <w:color w:val="auto"/>
                <w:sz w:val="22"/>
                <w:szCs w:val="22"/>
                <w:lang w:val="en-US"/>
              </w:rPr>
              <w:t>Band</w:t>
            </w:r>
            <w:r w:rsidRPr="00134CAA">
              <w:rPr>
                <w:rFonts w:ascii="Arial" w:hAnsi="Arial" w:cs="Arial"/>
                <w:color w:val="auto"/>
                <w:sz w:val="22"/>
                <w:szCs w:val="22"/>
              </w:rPr>
              <w:t>": будет выдан полный диапазон</w:t>
            </w:r>
            <w:r w:rsidRPr="00134CAA">
              <w:rPr>
                <w:rFonts w:ascii="Arial" w:hAnsi="Arial" w:cs="Arial"/>
                <w:color w:val="auto"/>
                <w:sz w:val="22"/>
                <w:szCs w:val="22"/>
                <w:lang w:eastAsia="en-US"/>
              </w:rPr>
              <w:t xml:space="preserve"> частот.</w:t>
            </w:r>
          </w:p>
          <w:p w:rsidR="004D1A7D" w:rsidRPr="00134CAA" w:rsidRDefault="004D1A7D" w:rsidP="00E01D2C">
            <w:pPr>
              <w:pStyle w:val="Default"/>
              <w:numPr>
                <w:ilvl w:val="0"/>
                <w:numId w:val="1"/>
              </w:numPr>
              <w:rPr>
                <w:rFonts w:ascii="Arial" w:hAnsi="Arial" w:cs="Arial"/>
                <w:color w:val="auto"/>
                <w:sz w:val="22"/>
                <w:szCs w:val="22"/>
              </w:rPr>
            </w:pPr>
            <w:r w:rsidRPr="00134CAA">
              <w:rPr>
                <w:rFonts w:ascii="Arial" w:hAnsi="Arial" w:cs="Arial"/>
                <w:color w:val="auto"/>
                <w:sz w:val="22"/>
                <w:szCs w:val="22"/>
                <w:lang w:eastAsia="en-US"/>
              </w:rPr>
              <w:t>Установка не может быть выбрана "</w:t>
            </w:r>
            <w:r w:rsidRPr="00134CAA">
              <w:rPr>
                <w:rFonts w:ascii="Arial" w:hAnsi="Arial" w:cs="Arial"/>
                <w:color w:val="auto"/>
                <w:sz w:val="22"/>
                <w:szCs w:val="22"/>
                <w:lang w:val="en-US"/>
              </w:rPr>
              <w:t>Full</w:t>
            </w:r>
            <w:r w:rsidRPr="00134CAA">
              <w:rPr>
                <w:rFonts w:ascii="Arial" w:hAnsi="Arial" w:cs="Arial"/>
                <w:color w:val="auto"/>
                <w:sz w:val="22"/>
                <w:szCs w:val="22"/>
              </w:rPr>
              <w:t xml:space="preserve"> </w:t>
            </w:r>
            <w:r w:rsidRPr="00134CAA">
              <w:rPr>
                <w:rFonts w:ascii="Arial" w:hAnsi="Arial" w:cs="Arial"/>
                <w:color w:val="auto"/>
                <w:sz w:val="22"/>
                <w:szCs w:val="22"/>
                <w:lang w:val="en-US"/>
              </w:rPr>
              <w:t>Band</w:t>
            </w:r>
            <w:r w:rsidRPr="00134CAA">
              <w:rPr>
                <w:rFonts w:ascii="Arial" w:hAnsi="Arial" w:cs="Arial"/>
                <w:color w:val="auto"/>
                <w:sz w:val="22"/>
                <w:szCs w:val="22"/>
                <w:lang w:eastAsia="en-US"/>
              </w:rPr>
              <w:t>", если колонки  "</w:t>
            </w:r>
            <w:r w:rsidRPr="00134CAA">
              <w:rPr>
                <w:rFonts w:ascii="Arial" w:hAnsi="Arial" w:cs="Arial"/>
                <w:color w:val="auto"/>
                <w:sz w:val="22"/>
                <w:szCs w:val="22"/>
                <w:lang w:val="en-US" w:eastAsia="en-US"/>
              </w:rPr>
              <w:t>Front</w:t>
            </w:r>
            <w:r w:rsidRPr="00134CAA">
              <w:rPr>
                <w:rFonts w:ascii="Arial" w:hAnsi="Arial" w:cs="Arial"/>
                <w:color w:val="auto"/>
                <w:sz w:val="22"/>
                <w:szCs w:val="22"/>
                <w:lang w:eastAsia="en-US"/>
              </w:rPr>
              <w:t>" не заданы как "</w:t>
            </w:r>
            <w:r w:rsidRPr="00134CAA">
              <w:rPr>
                <w:rFonts w:ascii="Arial" w:hAnsi="Arial" w:cs="Arial"/>
                <w:color w:val="auto"/>
                <w:sz w:val="22"/>
                <w:szCs w:val="22"/>
                <w:lang w:val="en-US"/>
              </w:rPr>
              <w:t>Full</w:t>
            </w:r>
            <w:r w:rsidRPr="00134CAA">
              <w:rPr>
                <w:rFonts w:ascii="Arial" w:hAnsi="Arial" w:cs="Arial"/>
                <w:color w:val="auto"/>
                <w:sz w:val="22"/>
                <w:szCs w:val="22"/>
              </w:rPr>
              <w:t xml:space="preserve"> </w:t>
            </w:r>
            <w:r w:rsidRPr="00134CAA">
              <w:rPr>
                <w:rFonts w:ascii="Arial" w:hAnsi="Arial" w:cs="Arial"/>
                <w:color w:val="auto"/>
                <w:sz w:val="22"/>
                <w:szCs w:val="22"/>
                <w:lang w:val="en-US"/>
              </w:rPr>
              <w:t>Band</w:t>
            </w:r>
            <w:r w:rsidRPr="00134CAA">
              <w:rPr>
                <w:rFonts w:ascii="Arial" w:hAnsi="Arial" w:cs="Arial"/>
                <w:color w:val="auto"/>
                <w:sz w:val="22"/>
                <w:szCs w:val="22"/>
                <w:lang w:eastAsia="en-US"/>
              </w:rPr>
              <w:t>".</w:t>
            </w:r>
          </w:p>
          <w:p w:rsidR="004D1A7D" w:rsidRPr="00134CAA" w:rsidRDefault="004D1A7D" w:rsidP="00E01D2C">
            <w:pPr>
              <w:pStyle w:val="Default"/>
              <w:numPr>
                <w:ilvl w:val="0"/>
                <w:numId w:val="1"/>
              </w:numPr>
              <w:rPr>
                <w:rFonts w:ascii="Arial" w:hAnsi="Arial" w:cs="Arial"/>
                <w:color w:val="auto"/>
                <w:sz w:val="22"/>
                <w:szCs w:val="22"/>
                <w:lang w:eastAsia="en-US"/>
              </w:rPr>
            </w:pPr>
            <w:r w:rsidRPr="00134CAA">
              <w:rPr>
                <w:rFonts w:ascii="Arial" w:hAnsi="Arial" w:cs="Arial"/>
                <w:color w:val="auto"/>
                <w:sz w:val="22"/>
                <w:szCs w:val="22"/>
              </w:rPr>
              <w:t xml:space="preserve">Если пункт невозможно </w:t>
            </w:r>
            <w:proofErr w:type="gramStart"/>
            <w:r w:rsidRPr="00134CAA">
              <w:rPr>
                <w:rFonts w:ascii="Arial" w:hAnsi="Arial" w:cs="Arial"/>
                <w:color w:val="auto"/>
                <w:sz w:val="22"/>
                <w:szCs w:val="22"/>
              </w:rPr>
              <w:t>выбрать</w:t>
            </w:r>
            <w:proofErr w:type="gramEnd"/>
            <w:r w:rsidRPr="00134CAA">
              <w:rPr>
                <w:rFonts w:ascii="Arial" w:hAnsi="Arial" w:cs="Arial"/>
                <w:color w:val="auto"/>
                <w:sz w:val="22"/>
                <w:szCs w:val="22"/>
              </w:rPr>
              <w:t xml:space="preserve"> даже если все соединения сделаны правильно, проверьте, совпадают ли настройки  в меню "</w:t>
            </w:r>
            <w:r w:rsidRPr="00134CAA">
              <w:rPr>
                <w:rFonts w:ascii="Arial" w:hAnsi="Arial" w:cs="Arial"/>
                <w:color w:val="auto"/>
                <w:sz w:val="22"/>
                <w:szCs w:val="22"/>
                <w:lang w:val="en-US"/>
              </w:rPr>
              <w:t>Configuration</w:t>
            </w:r>
            <w:r w:rsidRPr="00134CAA">
              <w:rPr>
                <w:rFonts w:ascii="Arial" w:hAnsi="Arial" w:cs="Arial"/>
                <w:color w:val="auto"/>
                <w:sz w:val="22"/>
                <w:szCs w:val="22"/>
              </w:rPr>
              <w:t>" - "</w:t>
            </w:r>
            <w:r w:rsidRPr="00134CAA">
              <w:rPr>
                <w:rFonts w:ascii="Arial" w:hAnsi="Arial" w:cs="Arial"/>
                <w:color w:val="auto"/>
                <w:sz w:val="22"/>
                <w:szCs w:val="22"/>
                <w:lang w:val="en-US"/>
              </w:rPr>
              <w:t>Speaker</w:t>
            </w:r>
            <w:r w:rsidRPr="00134CAA">
              <w:rPr>
                <w:rFonts w:ascii="Arial" w:hAnsi="Arial" w:cs="Arial"/>
                <w:color w:val="auto"/>
                <w:sz w:val="22"/>
                <w:szCs w:val="22"/>
              </w:rPr>
              <w:t xml:space="preserve"> </w:t>
            </w:r>
            <w:r w:rsidRPr="00134CAA">
              <w:rPr>
                <w:rFonts w:ascii="Arial" w:hAnsi="Arial" w:cs="Arial"/>
                <w:color w:val="auto"/>
                <w:sz w:val="22"/>
                <w:szCs w:val="22"/>
                <w:lang w:val="en-US"/>
              </w:rPr>
              <w:t>Channels</w:t>
            </w:r>
            <w:r w:rsidRPr="00134CAA">
              <w:rPr>
                <w:rFonts w:ascii="Arial" w:hAnsi="Arial" w:cs="Arial"/>
                <w:color w:val="auto"/>
                <w:sz w:val="22"/>
                <w:szCs w:val="22"/>
              </w:rPr>
              <w:t xml:space="preserve">" с числом подсоединенных каналов. </w:t>
            </w:r>
          </w:p>
        </w:tc>
      </w:tr>
      <w:tr w:rsidR="004D1A7D" w:rsidRPr="00134CAA" w:rsidTr="00D9278C">
        <w:tc>
          <w:tcPr>
            <w:tcW w:w="1384" w:type="dxa"/>
          </w:tcPr>
          <w:p w:rsidR="004D1A7D" w:rsidRPr="00134CAA" w:rsidRDefault="004D1A7D" w:rsidP="00E01D2C">
            <w:pPr>
              <w:pStyle w:val="a3"/>
              <w:rPr>
                <w:rFonts w:ascii="Arial" w:hAnsi="Arial" w:cs="Arial"/>
                <w:sz w:val="22"/>
                <w:szCs w:val="22"/>
                <w:lang w:val="en-US"/>
              </w:rPr>
            </w:pPr>
            <w:r w:rsidRPr="00134CAA">
              <w:rPr>
                <w:rFonts w:ascii="Arial" w:hAnsi="Arial" w:cs="Arial"/>
                <w:sz w:val="22"/>
                <w:szCs w:val="22"/>
              </w:rPr>
              <w:t>Height</w:t>
            </w:r>
            <w:r w:rsidR="00716E8A" w:rsidRPr="00134CAA">
              <w:rPr>
                <w:rFonts w:ascii="Arial" w:hAnsi="Arial" w:cs="Arial"/>
                <w:sz w:val="22"/>
                <w:szCs w:val="22"/>
              </w:rPr>
              <w:t xml:space="preserve"> 1</w:t>
            </w:r>
          </w:p>
        </w:tc>
        <w:tc>
          <w:tcPr>
            <w:tcW w:w="1559" w:type="dxa"/>
          </w:tcPr>
          <w:p w:rsidR="004D1A7D" w:rsidRPr="00134CAA" w:rsidRDefault="00994D3A" w:rsidP="00E01D2C">
            <w:pPr>
              <w:pStyle w:val="Default"/>
              <w:rPr>
                <w:rFonts w:ascii="Arial" w:hAnsi="Arial" w:cs="Arial"/>
                <w:color w:val="auto"/>
                <w:sz w:val="22"/>
                <w:szCs w:val="22"/>
              </w:rPr>
            </w:pPr>
            <w:r w:rsidRPr="00134CAA">
              <w:rPr>
                <w:rFonts w:ascii="ArialMT" w:hAnsi="ArialMT" w:cs="ArialMT"/>
                <w:color w:val="auto"/>
                <w:sz w:val="22"/>
                <w:szCs w:val="22"/>
              </w:rPr>
              <w:t>80 Hz (THX)</w:t>
            </w:r>
          </w:p>
        </w:tc>
        <w:tc>
          <w:tcPr>
            <w:tcW w:w="6510" w:type="dxa"/>
          </w:tcPr>
          <w:p w:rsidR="004D1A7D" w:rsidRPr="00134CAA" w:rsidRDefault="004D1A7D" w:rsidP="00E01D2C">
            <w:pPr>
              <w:pStyle w:val="Default"/>
              <w:rPr>
                <w:color w:val="auto"/>
                <w:sz w:val="22"/>
                <w:szCs w:val="22"/>
              </w:rPr>
            </w:pPr>
            <w:r w:rsidRPr="00134CAA">
              <w:rPr>
                <w:rFonts w:ascii="Arial" w:hAnsi="Arial" w:cs="Arial"/>
                <w:color w:val="auto"/>
                <w:sz w:val="22"/>
                <w:szCs w:val="22"/>
                <w:lang w:eastAsia="en-US"/>
              </w:rPr>
              <w:t xml:space="preserve">Позволяет вам задать нижнюю граничную частоту выдачи басов для каждого из каналов от </w:t>
            </w:r>
            <w:r w:rsidRPr="00134CAA">
              <w:rPr>
                <w:rFonts w:ascii="Arial" w:hAnsi="Arial" w:cs="Arial"/>
                <w:color w:val="auto"/>
                <w:sz w:val="22"/>
                <w:szCs w:val="22"/>
              </w:rPr>
              <w:t>"40Hz" до "200Hz".</w:t>
            </w:r>
          </w:p>
          <w:p w:rsidR="004D1A7D" w:rsidRPr="00134CAA" w:rsidRDefault="004D1A7D" w:rsidP="00E01D2C">
            <w:pPr>
              <w:pStyle w:val="Default"/>
              <w:spacing w:line="240" w:lineRule="atLeast"/>
              <w:rPr>
                <w:rFonts w:ascii="Arial" w:hAnsi="Arial" w:cs="Arial"/>
                <w:color w:val="auto"/>
                <w:sz w:val="22"/>
                <w:szCs w:val="22"/>
              </w:rPr>
            </w:pPr>
            <w:r w:rsidRPr="00134CAA">
              <w:rPr>
                <w:rFonts w:ascii="Arial" w:hAnsi="Arial" w:cs="Arial"/>
                <w:color w:val="auto"/>
                <w:sz w:val="22"/>
                <w:szCs w:val="22"/>
              </w:rPr>
              <w:t>"</w:t>
            </w:r>
            <w:r w:rsidRPr="00134CAA">
              <w:rPr>
                <w:rFonts w:ascii="Arial" w:hAnsi="Arial" w:cs="Arial"/>
                <w:color w:val="auto"/>
                <w:sz w:val="22"/>
                <w:szCs w:val="22"/>
                <w:lang w:val="en-US"/>
              </w:rPr>
              <w:t>Full</w:t>
            </w:r>
            <w:r w:rsidRPr="00134CAA">
              <w:rPr>
                <w:rFonts w:ascii="Arial" w:hAnsi="Arial" w:cs="Arial"/>
                <w:color w:val="auto"/>
                <w:sz w:val="22"/>
                <w:szCs w:val="22"/>
              </w:rPr>
              <w:t xml:space="preserve"> </w:t>
            </w:r>
            <w:r w:rsidRPr="00134CAA">
              <w:rPr>
                <w:rFonts w:ascii="Arial" w:hAnsi="Arial" w:cs="Arial"/>
                <w:color w:val="auto"/>
                <w:sz w:val="22"/>
                <w:szCs w:val="22"/>
                <w:lang w:val="en-US"/>
              </w:rPr>
              <w:t>Band</w:t>
            </w:r>
            <w:r w:rsidRPr="00134CAA">
              <w:rPr>
                <w:rFonts w:ascii="Arial" w:hAnsi="Arial" w:cs="Arial"/>
                <w:color w:val="auto"/>
                <w:sz w:val="22"/>
                <w:szCs w:val="22"/>
              </w:rPr>
              <w:t>": будет выдан полный диапазон</w:t>
            </w:r>
            <w:r w:rsidRPr="00134CAA">
              <w:rPr>
                <w:rFonts w:ascii="Arial" w:hAnsi="Arial" w:cs="Arial"/>
                <w:color w:val="auto"/>
                <w:sz w:val="22"/>
                <w:szCs w:val="22"/>
                <w:lang w:eastAsia="en-US"/>
              </w:rPr>
              <w:t xml:space="preserve"> частот.</w:t>
            </w:r>
          </w:p>
          <w:p w:rsidR="004D1A7D" w:rsidRPr="00134CAA" w:rsidRDefault="004D1A7D" w:rsidP="00E01D2C">
            <w:pPr>
              <w:pStyle w:val="Default"/>
              <w:numPr>
                <w:ilvl w:val="0"/>
                <w:numId w:val="1"/>
              </w:numPr>
              <w:rPr>
                <w:rFonts w:ascii="Arial" w:hAnsi="Arial" w:cs="Arial"/>
                <w:color w:val="auto"/>
                <w:sz w:val="22"/>
                <w:szCs w:val="22"/>
              </w:rPr>
            </w:pPr>
            <w:r w:rsidRPr="00134CAA">
              <w:rPr>
                <w:rFonts w:ascii="Arial" w:hAnsi="Arial" w:cs="Arial"/>
                <w:color w:val="auto"/>
                <w:sz w:val="22"/>
                <w:szCs w:val="22"/>
                <w:lang w:eastAsia="en-US"/>
              </w:rPr>
              <w:t>Установка не может быть выбрана "</w:t>
            </w:r>
            <w:r w:rsidRPr="00134CAA">
              <w:rPr>
                <w:rFonts w:ascii="Arial" w:hAnsi="Arial" w:cs="Arial"/>
                <w:color w:val="auto"/>
                <w:sz w:val="22"/>
                <w:szCs w:val="22"/>
                <w:lang w:val="en-US"/>
              </w:rPr>
              <w:t>Full</w:t>
            </w:r>
            <w:r w:rsidRPr="00134CAA">
              <w:rPr>
                <w:rFonts w:ascii="Arial" w:hAnsi="Arial" w:cs="Arial"/>
                <w:color w:val="auto"/>
                <w:sz w:val="22"/>
                <w:szCs w:val="22"/>
              </w:rPr>
              <w:t xml:space="preserve"> </w:t>
            </w:r>
            <w:r w:rsidRPr="00134CAA">
              <w:rPr>
                <w:rFonts w:ascii="Arial" w:hAnsi="Arial" w:cs="Arial"/>
                <w:color w:val="auto"/>
                <w:sz w:val="22"/>
                <w:szCs w:val="22"/>
                <w:lang w:val="en-US"/>
              </w:rPr>
              <w:t>Band</w:t>
            </w:r>
            <w:r w:rsidRPr="00134CAA">
              <w:rPr>
                <w:rFonts w:ascii="Arial" w:hAnsi="Arial" w:cs="Arial"/>
                <w:color w:val="auto"/>
                <w:sz w:val="22"/>
                <w:szCs w:val="22"/>
                <w:lang w:eastAsia="en-US"/>
              </w:rPr>
              <w:t>", если колонки  "</w:t>
            </w:r>
            <w:r w:rsidRPr="00134CAA">
              <w:rPr>
                <w:rFonts w:ascii="Arial" w:hAnsi="Arial" w:cs="Arial"/>
                <w:color w:val="auto"/>
                <w:sz w:val="22"/>
                <w:szCs w:val="22"/>
                <w:lang w:val="en-US" w:eastAsia="en-US"/>
              </w:rPr>
              <w:t>Front</w:t>
            </w:r>
            <w:r w:rsidRPr="00134CAA">
              <w:rPr>
                <w:rFonts w:ascii="Arial" w:hAnsi="Arial" w:cs="Arial"/>
                <w:color w:val="auto"/>
                <w:sz w:val="22"/>
                <w:szCs w:val="22"/>
                <w:lang w:eastAsia="en-US"/>
              </w:rPr>
              <w:t>" не заданы как "</w:t>
            </w:r>
            <w:r w:rsidRPr="00134CAA">
              <w:rPr>
                <w:rFonts w:ascii="Arial" w:hAnsi="Arial" w:cs="Arial"/>
                <w:color w:val="auto"/>
                <w:sz w:val="22"/>
                <w:szCs w:val="22"/>
                <w:lang w:val="en-US"/>
              </w:rPr>
              <w:t>Full</w:t>
            </w:r>
            <w:r w:rsidRPr="00134CAA">
              <w:rPr>
                <w:rFonts w:ascii="Arial" w:hAnsi="Arial" w:cs="Arial"/>
                <w:color w:val="auto"/>
                <w:sz w:val="22"/>
                <w:szCs w:val="22"/>
              </w:rPr>
              <w:t xml:space="preserve"> </w:t>
            </w:r>
            <w:r w:rsidRPr="00134CAA">
              <w:rPr>
                <w:rFonts w:ascii="Arial" w:hAnsi="Arial" w:cs="Arial"/>
                <w:color w:val="auto"/>
                <w:sz w:val="22"/>
                <w:szCs w:val="22"/>
                <w:lang w:val="en-US"/>
              </w:rPr>
              <w:t>Band</w:t>
            </w:r>
            <w:r w:rsidRPr="00134CAA">
              <w:rPr>
                <w:rFonts w:ascii="Arial" w:hAnsi="Arial" w:cs="Arial"/>
                <w:color w:val="auto"/>
                <w:sz w:val="22"/>
                <w:szCs w:val="22"/>
                <w:lang w:eastAsia="en-US"/>
              </w:rPr>
              <w:t>".</w:t>
            </w:r>
          </w:p>
          <w:p w:rsidR="004D1A7D" w:rsidRPr="00134CAA" w:rsidRDefault="004D1A7D" w:rsidP="00E01D2C">
            <w:pPr>
              <w:pStyle w:val="a3"/>
              <w:rPr>
                <w:rFonts w:ascii="Arial" w:hAnsi="Arial" w:cs="Arial"/>
                <w:sz w:val="22"/>
                <w:szCs w:val="22"/>
              </w:rPr>
            </w:pPr>
            <w:r w:rsidRPr="00134CAA">
              <w:rPr>
                <w:rFonts w:ascii="Arial" w:hAnsi="Arial" w:cs="Arial"/>
                <w:sz w:val="22"/>
                <w:szCs w:val="22"/>
              </w:rPr>
              <w:t xml:space="preserve">Если пункт невозможно </w:t>
            </w:r>
            <w:proofErr w:type="gramStart"/>
            <w:r w:rsidRPr="00134CAA">
              <w:rPr>
                <w:rFonts w:ascii="Arial" w:hAnsi="Arial" w:cs="Arial"/>
                <w:sz w:val="22"/>
                <w:szCs w:val="22"/>
              </w:rPr>
              <w:t>выбрать</w:t>
            </w:r>
            <w:proofErr w:type="gramEnd"/>
            <w:r w:rsidRPr="00134CAA">
              <w:rPr>
                <w:rFonts w:ascii="Arial" w:hAnsi="Arial" w:cs="Arial"/>
                <w:sz w:val="22"/>
                <w:szCs w:val="22"/>
              </w:rPr>
              <w:t xml:space="preserve"> даже если все соединения сделаны правильно, проверьте, совпадают ли настройки  в меню "</w:t>
            </w:r>
            <w:r w:rsidRPr="00134CAA">
              <w:rPr>
                <w:rFonts w:ascii="Arial" w:hAnsi="Arial" w:cs="Arial"/>
                <w:sz w:val="22"/>
                <w:szCs w:val="22"/>
                <w:lang w:val="en-US"/>
              </w:rPr>
              <w:t>Configuration</w:t>
            </w:r>
            <w:r w:rsidRPr="00134CAA">
              <w:rPr>
                <w:rFonts w:ascii="Arial" w:hAnsi="Arial" w:cs="Arial"/>
                <w:sz w:val="22"/>
                <w:szCs w:val="22"/>
              </w:rPr>
              <w:t>" - "</w:t>
            </w:r>
            <w:r w:rsidRPr="00134CAA">
              <w:rPr>
                <w:rFonts w:ascii="Arial" w:hAnsi="Arial" w:cs="Arial"/>
                <w:sz w:val="22"/>
                <w:szCs w:val="22"/>
                <w:lang w:val="en-US"/>
              </w:rPr>
              <w:t>Speaker</w:t>
            </w:r>
            <w:r w:rsidRPr="00134CAA">
              <w:rPr>
                <w:rFonts w:ascii="Arial" w:hAnsi="Arial" w:cs="Arial"/>
                <w:sz w:val="22"/>
                <w:szCs w:val="22"/>
              </w:rPr>
              <w:t xml:space="preserve"> </w:t>
            </w:r>
            <w:r w:rsidRPr="00134CAA">
              <w:rPr>
                <w:rFonts w:ascii="Arial" w:hAnsi="Arial" w:cs="Arial"/>
                <w:sz w:val="22"/>
                <w:szCs w:val="22"/>
                <w:lang w:val="en-US"/>
              </w:rPr>
              <w:t>Channels</w:t>
            </w:r>
            <w:r w:rsidRPr="00134CAA">
              <w:rPr>
                <w:rFonts w:ascii="Arial" w:hAnsi="Arial" w:cs="Arial"/>
                <w:sz w:val="22"/>
                <w:szCs w:val="22"/>
              </w:rPr>
              <w:t>" с числом подсоединенных каналов.</w:t>
            </w:r>
          </w:p>
        </w:tc>
      </w:tr>
      <w:tr w:rsidR="00716E8A" w:rsidRPr="00134CAA" w:rsidTr="00D9278C">
        <w:tc>
          <w:tcPr>
            <w:tcW w:w="1384" w:type="dxa"/>
          </w:tcPr>
          <w:p w:rsidR="00716E8A" w:rsidRPr="00134CAA" w:rsidRDefault="00716E8A" w:rsidP="00716E8A">
            <w:pPr>
              <w:pStyle w:val="a3"/>
              <w:rPr>
                <w:rFonts w:ascii="Arial" w:hAnsi="Arial" w:cs="Arial"/>
                <w:sz w:val="22"/>
                <w:szCs w:val="22"/>
                <w:lang w:val="en-US"/>
              </w:rPr>
            </w:pPr>
            <w:r w:rsidRPr="00134CAA">
              <w:rPr>
                <w:rFonts w:ascii="Arial" w:hAnsi="Arial" w:cs="Arial"/>
                <w:sz w:val="22"/>
                <w:szCs w:val="22"/>
              </w:rPr>
              <w:t>Height 2</w:t>
            </w:r>
          </w:p>
        </w:tc>
        <w:tc>
          <w:tcPr>
            <w:tcW w:w="1559" w:type="dxa"/>
          </w:tcPr>
          <w:p w:rsidR="00716E8A" w:rsidRPr="00134CAA" w:rsidRDefault="00716E8A" w:rsidP="00542757">
            <w:pPr>
              <w:pStyle w:val="Default"/>
              <w:rPr>
                <w:rFonts w:ascii="Arial" w:hAnsi="Arial" w:cs="Arial"/>
                <w:color w:val="auto"/>
                <w:sz w:val="22"/>
                <w:szCs w:val="22"/>
              </w:rPr>
            </w:pPr>
            <w:r w:rsidRPr="00134CAA">
              <w:rPr>
                <w:rFonts w:ascii="ArialMT" w:hAnsi="ArialMT" w:cs="ArialMT"/>
                <w:color w:val="auto"/>
                <w:sz w:val="22"/>
                <w:szCs w:val="22"/>
              </w:rPr>
              <w:t>80 Hz (THX)</w:t>
            </w:r>
          </w:p>
        </w:tc>
        <w:tc>
          <w:tcPr>
            <w:tcW w:w="6510" w:type="dxa"/>
          </w:tcPr>
          <w:p w:rsidR="00716E8A" w:rsidRPr="00134CAA" w:rsidRDefault="00716E8A" w:rsidP="00716E8A">
            <w:pPr>
              <w:pStyle w:val="Default"/>
              <w:rPr>
                <w:color w:val="auto"/>
                <w:sz w:val="22"/>
                <w:szCs w:val="22"/>
              </w:rPr>
            </w:pPr>
            <w:r w:rsidRPr="00134CAA">
              <w:rPr>
                <w:rFonts w:ascii="Arial" w:hAnsi="Arial" w:cs="Arial"/>
                <w:color w:val="auto"/>
                <w:sz w:val="22"/>
                <w:szCs w:val="22"/>
                <w:lang w:eastAsia="en-US"/>
              </w:rPr>
              <w:t xml:space="preserve">Позволяет вам задать нижнюю граничную частоту выдачи басов для каждого из каналов от </w:t>
            </w:r>
            <w:r w:rsidRPr="00134CAA">
              <w:rPr>
                <w:rFonts w:ascii="Arial" w:hAnsi="Arial" w:cs="Arial"/>
                <w:color w:val="auto"/>
                <w:sz w:val="22"/>
                <w:szCs w:val="22"/>
              </w:rPr>
              <w:t>"40Hz" до "200Hz".</w:t>
            </w:r>
          </w:p>
          <w:p w:rsidR="00716E8A" w:rsidRPr="00134CAA" w:rsidRDefault="00716E8A" w:rsidP="00716E8A">
            <w:pPr>
              <w:pStyle w:val="Default"/>
              <w:spacing w:line="240" w:lineRule="atLeast"/>
              <w:rPr>
                <w:rFonts w:ascii="Arial" w:hAnsi="Arial" w:cs="Arial"/>
                <w:color w:val="auto"/>
                <w:sz w:val="22"/>
                <w:szCs w:val="22"/>
              </w:rPr>
            </w:pPr>
            <w:r w:rsidRPr="00134CAA">
              <w:rPr>
                <w:rFonts w:ascii="Arial" w:hAnsi="Arial" w:cs="Arial"/>
                <w:color w:val="auto"/>
                <w:sz w:val="22"/>
                <w:szCs w:val="22"/>
              </w:rPr>
              <w:t>"</w:t>
            </w:r>
            <w:r w:rsidRPr="00134CAA">
              <w:rPr>
                <w:rFonts w:ascii="Arial" w:hAnsi="Arial" w:cs="Arial"/>
                <w:color w:val="auto"/>
                <w:sz w:val="22"/>
                <w:szCs w:val="22"/>
                <w:lang w:val="en-US"/>
              </w:rPr>
              <w:t>Full</w:t>
            </w:r>
            <w:r w:rsidRPr="00134CAA">
              <w:rPr>
                <w:rFonts w:ascii="Arial" w:hAnsi="Arial" w:cs="Arial"/>
                <w:color w:val="auto"/>
                <w:sz w:val="22"/>
                <w:szCs w:val="22"/>
              </w:rPr>
              <w:t xml:space="preserve"> </w:t>
            </w:r>
            <w:r w:rsidRPr="00134CAA">
              <w:rPr>
                <w:rFonts w:ascii="Arial" w:hAnsi="Arial" w:cs="Arial"/>
                <w:color w:val="auto"/>
                <w:sz w:val="22"/>
                <w:szCs w:val="22"/>
                <w:lang w:val="en-US"/>
              </w:rPr>
              <w:t>Band</w:t>
            </w:r>
            <w:r w:rsidRPr="00134CAA">
              <w:rPr>
                <w:rFonts w:ascii="Arial" w:hAnsi="Arial" w:cs="Arial"/>
                <w:color w:val="auto"/>
                <w:sz w:val="22"/>
                <w:szCs w:val="22"/>
              </w:rPr>
              <w:t>": будет выдан полный диапазон</w:t>
            </w:r>
            <w:r w:rsidRPr="00134CAA">
              <w:rPr>
                <w:rFonts w:ascii="Arial" w:hAnsi="Arial" w:cs="Arial"/>
                <w:color w:val="auto"/>
                <w:sz w:val="22"/>
                <w:szCs w:val="22"/>
                <w:lang w:eastAsia="en-US"/>
              </w:rPr>
              <w:t xml:space="preserve"> частот.</w:t>
            </w:r>
          </w:p>
          <w:p w:rsidR="00716E8A" w:rsidRPr="00134CAA" w:rsidRDefault="00716E8A" w:rsidP="00716E8A">
            <w:pPr>
              <w:pStyle w:val="Default"/>
              <w:numPr>
                <w:ilvl w:val="0"/>
                <w:numId w:val="1"/>
              </w:numPr>
              <w:rPr>
                <w:rFonts w:ascii="Arial" w:hAnsi="Arial" w:cs="Arial"/>
                <w:color w:val="auto"/>
                <w:sz w:val="22"/>
                <w:szCs w:val="22"/>
              </w:rPr>
            </w:pPr>
            <w:r w:rsidRPr="00134CAA">
              <w:rPr>
                <w:rFonts w:ascii="Arial" w:hAnsi="Arial" w:cs="Arial"/>
                <w:color w:val="auto"/>
                <w:sz w:val="22"/>
                <w:szCs w:val="22"/>
                <w:lang w:eastAsia="en-US"/>
              </w:rPr>
              <w:t>Установка не может быть выбрана "</w:t>
            </w:r>
            <w:r w:rsidRPr="00134CAA">
              <w:rPr>
                <w:rFonts w:ascii="Arial" w:hAnsi="Arial" w:cs="Arial"/>
                <w:color w:val="auto"/>
                <w:sz w:val="22"/>
                <w:szCs w:val="22"/>
                <w:lang w:val="en-US"/>
              </w:rPr>
              <w:t>Full</w:t>
            </w:r>
            <w:r w:rsidRPr="00134CAA">
              <w:rPr>
                <w:rFonts w:ascii="Arial" w:hAnsi="Arial" w:cs="Arial"/>
                <w:color w:val="auto"/>
                <w:sz w:val="22"/>
                <w:szCs w:val="22"/>
              </w:rPr>
              <w:t xml:space="preserve"> </w:t>
            </w:r>
            <w:r w:rsidRPr="00134CAA">
              <w:rPr>
                <w:rFonts w:ascii="Arial" w:hAnsi="Arial" w:cs="Arial"/>
                <w:color w:val="auto"/>
                <w:sz w:val="22"/>
                <w:szCs w:val="22"/>
                <w:lang w:val="en-US"/>
              </w:rPr>
              <w:t>Band</w:t>
            </w:r>
            <w:r w:rsidRPr="00134CAA">
              <w:rPr>
                <w:rFonts w:ascii="Arial" w:hAnsi="Arial" w:cs="Arial"/>
                <w:color w:val="auto"/>
                <w:sz w:val="22"/>
                <w:szCs w:val="22"/>
                <w:lang w:eastAsia="en-US"/>
              </w:rPr>
              <w:t>", если колонки  "</w:t>
            </w:r>
            <w:r w:rsidRPr="00134CAA">
              <w:rPr>
                <w:rFonts w:ascii="Arial" w:hAnsi="Arial" w:cs="Arial"/>
                <w:color w:val="auto"/>
                <w:sz w:val="22"/>
                <w:szCs w:val="22"/>
                <w:lang w:val="en-US" w:eastAsia="en-US"/>
              </w:rPr>
              <w:t>Front</w:t>
            </w:r>
            <w:r w:rsidRPr="00134CAA">
              <w:rPr>
                <w:rFonts w:ascii="Arial" w:hAnsi="Arial" w:cs="Arial"/>
                <w:color w:val="auto"/>
                <w:sz w:val="22"/>
                <w:szCs w:val="22"/>
                <w:lang w:eastAsia="en-US"/>
              </w:rPr>
              <w:t>" не заданы как "</w:t>
            </w:r>
            <w:r w:rsidRPr="00134CAA">
              <w:rPr>
                <w:rFonts w:ascii="Arial" w:hAnsi="Arial" w:cs="Arial"/>
                <w:color w:val="auto"/>
                <w:sz w:val="22"/>
                <w:szCs w:val="22"/>
                <w:lang w:val="en-US"/>
              </w:rPr>
              <w:t>Full</w:t>
            </w:r>
            <w:r w:rsidRPr="00134CAA">
              <w:rPr>
                <w:rFonts w:ascii="Arial" w:hAnsi="Arial" w:cs="Arial"/>
                <w:color w:val="auto"/>
                <w:sz w:val="22"/>
                <w:szCs w:val="22"/>
              </w:rPr>
              <w:t xml:space="preserve"> </w:t>
            </w:r>
            <w:r w:rsidRPr="00134CAA">
              <w:rPr>
                <w:rFonts w:ascii="Arial" w:hAnsi="Arial" w:cs="Arial"/>
                <w:color w:val="auto"/>
                <w:sz w:val="22"/>
                <w:szCs w:val="22"/>
                <w:lang w:val="en-US"/>
              </w:rPr>
              <w:t>Band</w:t>
            </w:r>
            <w:r w:rsidRPr="00134CAA">
              <w:rPr>
                <w:rFonts w:ascii="Arial" w:hAnsi="Arial" w:cs="Arial"/>
                <w:color w:val="auto"/>
                <w:sz w:val="22"/>
                <w:szCs w:val="22"/>
                <w:lang w:eastAsia="en-US"/>
              </w:rPr>
              <w:t>".</w:t>
            </w:r>
          </w:p>
          <w:p w:rsidR="00716E8A" w:rsidRPr="00134CAA" w:rsidRDefault="00716E8A" w:rsidP="00716E8A">
            <w:pPr>
              <w:pStyle w:val="Default"/>
              <w:rPr>
                <w:rFonts w:ascii="Arial" w:hAnsi="Arial" w:cs="Arial"/>
                <w:color w:val="auto"/>
                <w:sz w:val="22"/>
                <w:szCs w:val="22"/>
                <w:lang w:eastAsia="en-US"/>
              </w:rPr>
            </w:pPr>
            <w:r w:rsidRPr="00134CAA">
              <w:rPr>
                <w:rFonts w:ascii="Arial" w:hAnsi="Arial" w:cs="Arial"/>
                <w:color w:val="auto"/>
                <w:sz w:val="22"/>
                <w:szCs w:val="22"/>
              </w:rPr>
              <w:t xml:space="preserve">Если пункт невозможно </w:t>
            </w:r>
            <w:proofErr w:type="gramStart"/>
            <w:r w:rsidRPr="00134CAA">
              <w:rPr>
                <w:rFonts w:ascii="Arial" w:hAnsi="Arial" w:cs="Arial"/>
                <w:color w:val="auto"/>
                <w:sz w:val="22"/>
                <w:szCs w:val="22"/>
              </w:rPr>
              <w:t>выбрать</w:t>
            </w:r>
            <w:proofErr w:type="gramEnd"/>
            <w:r w:rsidRPr="00134CAA">
              <w:rPr>
                <w:rFonts w:ascii="Arial" w:hAnsi="Arial" w:cs="Arial"/>
                <w:color w:val="auto"/>
                <w:sz w:val="22"/>
                <w:szCs w:val="22"/>
              </w:rPr>
              <w:t xml:space="preserve"> даже если все соединения сделаны правильно, проверьте, совпадают ли настройки  в меню "</w:t>
            </w:r>
            <w:r w:rsidRPr="00134CAA">
              <w:rPr>
                <w:rFonts w:ascii="Arial" w:hAnsi="Arial" w:cs="Arial"/>
                <w:color w:val="auto"/>
                <w:sz w:val="22"/>
                <w:szCs w:val="22"/>
                <w:lang w:val="en-US"/>
              </w:rPr>
              <w:t>Configuration</w:t>
            </w:r>
            <w:r w:rsidRPr="00134CAA">
              <w:rPr>
                <w:rFonts w:ascii="Arial" w:hAnsi="Arial" w:cs="Arial"/>
                <w:color w:val="auto"/>
                <w:sz w:val="22"/>
                <w:szCs w:val="22"/>
              </w:rPr>
              <w:t>" - "</w:t>
            </w:r>
            <w:r w:rsidRPr="00134CAA">
              <w:rPr>
                <w:rFonts w:ascii="Arial" w:hAnsi="Arial" w:cs="Arial"/>
                <w:color w:val="auto"/>
                <w:sz w:val="22"/>
                <w:szCs w:val="22"/>
                <w:lang w:val="en-US"/>
              </w:rPr>
              <w:t>Speaker</w:t>
            </w:r>
            <w:r w:rsidRPr="00134CAA">
              <w:rPr>
                <w:rFonts w:ascii="Arial" w:hAnsi="Arial" w:cs="Arial"/>
                <w:color w:val="auto"/>
                <w:sz w:val="22"/>
                <w:szCs w:val="22"/>
              </w:rPr>
              <w:t xml:space="preserve"> </w:t>
            </w:r>
            <w:r w:rsidRPr="00134CAA">
              <w:rPr>
                <w:rFonts w:ascii="Arial" w:hAnsi="Arial" w:cs="Arial"/>
                <w:color w:val="auto"/>
                <w:sz w:val="22"/>
                <w:szCs w:val="22"/>
                <w:lang w:val="en-US"/>
              </w:rPr>
              <w:t>Channels</w:t>
            </w:r>
            <w:r w:rsidRPr="00134CAA">
              <w:rPr>
                <w:rFonts w:ascii="Arial" w:hAnsi="Arial" w:cs="Arial"/>
                <w:color w:val="auto"/>
                <w:sz w:val="22"/>
                <w:szCs w:val="22"/>
              </w:rPr>
              <w:t>" с числом подсоединенных каналов.</w:t>
            </w:r>
          </w:p>
        </w:tc>
      </w:tr>
      <w:tr w:rsidR="00BC50D4" w:rsidRPr="00134CAA" w:rsidTr="001A2A1B">
        <w:tc>
          <w:tcPr>
            <w:tcW w:w="1384" w:type="dxa"/>
          </w:tcPr>
          <w:p w:rsidR="00BC50D4" w:rsidRPr="00134CAA" w:rsidRDefault="00BC50D4" w:rsidP="001A2A1B">
            <w:pPr>
              <w:pStyle w:val="a3"/>
              <w:rPr>
                <w:rFonts w:ascii="Arial" w:hAnsi="Arial" w:cs="Arial"/>
                <w:sz w:val="22"/>
                <w:szCs w:val="22"/>
              </w:rPr>
            </w:pPr>
            <w:r w:rsidRPr="00134CAA">
              <w:rPr>
                <w:rFonts w:ascii="Arial" w:hAnsi="Arial" w:cs="Arial"/>
                <w:sz w:val="22"/>
                <w:szCs w:val="22"/>
                <w:lang w:val="en-US"/>
              </w:rPr>
              <w:t>Surround</w:t>
            </w:r>
          </w:p>
        </w:tc>
        <w:tc>
          <w:tcPr>
            <w:tcW w:w="1559" w:type="dxa"/>
          </w:tcPr>
          <w:p w:rsidR="00BC50D4" w:rsidRPr="00134CAA" w:rsidRDefault="00994D3A" w:rsidP="001A2A1B">
            <w:pPr>
              <w:pStyle w:val="a3"/>
              <w:rPr>
                <w:rFonts w:ascii="Arial" w:hAnsi="Arial" w:cs="Arial"/>
                <w:sz w:val="22"/>
                <w:szCs w:val="22"/>
              </w:rPr>
            </w:pPr>
            <w:r w:rsidRPr="00134CAA">
              <w:rPr>
                <w:rFonts w:ascii="ArialMT" w:hAnsi="ArialMT" w:cs="ArialMT"/>
                <w:sz w:val="22"/>
                <w:szCs w:val="22"/>
                <w:lang w:eastAsia="ru-RU"/>
              </w:rPr>
              <w:t>80 Hz (THX)</w:t>
            </w:r>
          </w:p>
        </w:tc>
        <w:tc>
          <w:tcPr>
            <w:tcW w:w="6510" w:type="dxa"/>
          </w:tcPr>
          <w:p w:rsidR="00BC50D4" w:rsidRPr="00134CAA" w:rsidRDefault="00BC50D4" w:rsidP="001A2A1B">
            <w:pPr>
              <w:pStyle w:val="Default"/>
              <w:rPr>
                <w:color w:val="auto"/>
                <w:sz w:val="22"/>
                <w:szCs w:val="22"/>
              </w:rPr>
            </w:pPr>
            <w:r w:rsidRPr="00134CAA">
              <w:rPr>
                <w:rFonts w:ascii="Arial" w:hAnsi="Arial" w:cs="Arial"/>
                <w:color w:val="auto"/>
                <w:sz w:val="22"/>
                <w:szCs w:val="22"/>
                <w:lang w:eastAsia="en-US"/>
              </w:rPr>
              <w:t xml:space="preserve">Позволяет вам задать нижнюю граничную частоту выдачи басов для каждого из каналов от </w:t>
            </w:r>
            <w:r w:rsidRPr="00134CAA">
              <w:rPr>
                <w:rFonts w:ascii="Arial" w:hAnsi="Arial" w:cs="Arial"/>
                <w:color w:val="auto"/>
                <w:sz w:val="22"/>
                <w:szCs w:val="22"/>
              </w:rPr>
              <w:t>"40Hz" до "200Hz".</w:t>
            </w:r>
          </w:p>
          <w:p w:rsidR="00BC50D4" w:rsidRPr="00134CAA" w:rsidRDefault="00BC50D4" w:rsidP="001A2A1B">
            <w:pPr>
              <w:pStyle w:val="Default"/>
              <w:spacing w:line="240" w:lineRule="atLeast"/>
              <w:rPr>
                <w:rFonts w:ascii="Arial" w:hAnsi="Arial" w:cs="Arial"/>
                <w:color w:val="auto"/>
                <w:sz w:val="22"/>
                <w:szCs w:val="22"/>
              </w:rPr>
            </w:pPr>
            <w:r w:rsidRPr="00134CAA">
              <w:rPr>
                <w:rFonts w:ascii="Arial" w:hAnsi="Arial" w:cs="Arial"/>
                <w:color w:val="auto"/>
                <w:sz w:val="22"/>
                <w:szCs w:val="22"/>
              </w:rPr>
              <w:t>"</w:t>
            </w:r>
            <w:r w:rsidRPr="00134CAA">
              <w:rPr>
                <w:rFonts w:ascii="Arial" w:hAnsi="Arial" w:cs="Arial"/>
                <w:color w:val="auto"/>
                <w:sz w:val="22"/>
                <w:szCs w:val="22"/>
                <w:lang w:val="en-US"/>
              </w:rPr>
              <w:t>Full</w:t>
            </w:r>
            <w:r w:rsidRPr="00134CAA">
              <w:rPr>
                <w:rFonts w:ascii="Arial" w:hAnsi="Arial" w:cs="Arial"/>
                <w:color w:val="auto"/>
                <w:sz w:val="22"/>
                <w:szCs w:val="22"/>
              </w:rPr>
              <w:t xml:space="preserve"> </w:t>
            </w:r>
            <w:r w:rsidRPr="00134CAA">
              <w:rPr>
                <w:rFonts w:ascii="Arial" w:hAnsi="Arial" w:cs="Arial"/>
                <w:color w:val="auto"/>
                <w:sz w:val="22"/>
                <w:szCs w:val="22"/>
                <w:lang w:val="en-US"/>
              </w:rPr>
              <w:t>Band</w:t>
            </w:r>
            <w:r w:rsidRPr="00134CAA">
              <w:rPr>
                <w:rFonts w:ascii="Arial" w:hAnsi="Arial" w:cs="Arial"/>
                <w:color w:val="auto"/>
                <w:sz w:val="22"/>
                <w:szCs w:val="22"/>
              </w:rPr>
              <w:t>": будет выдан полный диапазон</w:t>
            </w:r>
            <w:r w:rsidRPr="00134CAA">
              <w:rPr>
                <w:rFonts w:ascii="Arial" w:hAnsi="Arial" w:cs="Arial"/>
                <w:color w:val="auto"/>
                <w:sz w:val="22"/>
                <w:szCs w:val="22"/>
                <w:lang w:eastAsia="en-US"/>
              </w:rPr>
              <w:t xml:space="preserve"> частот.</w:t>
            </w:r>
          </w:p>
          <w:p w:rsidR="00BC50D4" w:rsidRPr="00134CAA" w:rsidRDefault="00BC50D4" w:rsidP="001A2A1B">
            <w:pPr>
              <w:pStyle w:val="Default"/>
              <w:numPr>
                <w:ilvl w:val="0"/>
                <w:numId w:val="1"/>
              </w:numPr>
              <w:rPr>
                <w:rFonts w:ascii="Arial" w:hAnsi="Arial" w:cs="Arial"/>
                <w:color w:val="auto"/>
                <w:sz w:val="22"/>
                <w:szCs w:val="22"/>
              </w:rPr>
            </w:pPr>
            <w:r w:rsidRPr="00134CAA">
              <w:rPr>
                <w:rFonts w:ascii="Arial" w:hAnsi="Arial" w:cs="Arial"/>
                <w:color w:val="auto"/>
                <w:sz w:val="22"/>
                <w:szCs w:val="22"/>
                <w:lang w:eastAsia="en-US"/>
              </w:rPr>
              <w:t>Установка не может быть выбрана "</w:t>
            </w:r>
            <w:r w:rsidRPr="00134CAA">
              <w:rPr>
                <w:rFonts w:ascii="Arial" w:hAnsi="Arial" w:cs="Arial"/>
                <w:color w:val="auto"/>
                <w:sz w:val="22"/>
                <w:szCs w:val="22"/>
                <w:lang w:val="en-US"/>
              </w:rPr>
              <w:t>Full</w:t>
            </w:r>
            <w:r w:rsidRPr="00134CAA">
              <w:rPr>
                <w:rFonts w:ascii="Arial" w:hAnsi="Arial" w:cs="Arial"/>
                <w:color w:val="auto"/>
                <w:sz w:val="22"/>
                <w:szCs w:val="22"/>
              </w:rPr>
              <w:t xml:space="preserve"> </w:t>
            </w:r>
            <w:r w:rsidRPr="00134CAA">
              <w:rPr>
                <w:rFonts w:ascii="Arial" w:hAnsi="Arial" w:cs="Arial"/>
                <w:color w:val="auto"/>
                <w:sz w:val="22"/>
                <w:szCs w:val="22"/>
                <w:lang w:val="en-US"/>
              </w:rPr>
              <w:t>Band</w:t>
            </w:r>
            <w:r w:rsidRPr="00134CAA">
              <w:rPr>
                <w:rFonts w:ascii="Arial" w:hAnsi="Arial" w:cs="Arial"/>
                <w:color w:val="auto"/>
                <w:sz w:val="22"/>
                <w:szCs w:val="22"/>
                <w:lang w:eastAsia="en-US"/>
              </w:rPr>
              <w:t>", если колонки  "</w:t>
            </w:r>
            <w:r w:rsidRPr="00134CAA">
              <w:rPr>
                <w:rFonts w:ascii="Arial" w:hAnsi="Arial" w:cs="Arial"/>
                <w:color w:val="auto"/>
                <w:sz w:val="22"/>
                <w:szCs w:val="22"/>
                <w:lang w:val="en-US" w:eastAsia="en-US"/>
              </w:rPr>
              <w:t>Front</w:t>
            </w:r>
            <w:r w:rsidRPr="00134CAA">
              <w:rPr>
                <w:rFonts w:ascii="Arial" w:hAnsi="Arial" w:cs="Arial"/>
                <w:color w:val="auto"/>
                <w:sz w:val="22"/>
                <w:szCs w:val="22"/>
                <w:lang w:eastAsia="en-US"/>
              </w:rPr>
              <w:t>" не заданы как "</w:t>
            </w:r>
            <w:r w:rsidRPr="00134CAA">
              <w:rPr>
                <w:rFonts w:ascii="Arial" w:hAnsi="Arial" w:cs="Arial"/>
                <w:color w:val="auto"/>
                <w:sz w:val="22"/>
                <w:szCs w:val="22"/>
                <w:lang w:val="en-US"/>
              </w:rPr>
              <w:t>Full</w:t>
            </w:r>
            <w:r w:rsidRPr="00134CAA">
              <w:rPr>
                <w:rFonts w:ascii="Arial" w:hAnsi="Arial" w:cs="Arial"/>
                <w:color w:val="auto"/>
                <w:sz w:val="22"/>
                <w:szCs w:val="22"/>
              </w:rPr>
              <w:t xml:space="preserve"> </w:t>
            </w:r>
            <w:r w:rsidRPr="00134CAA">
              <w:rPr>
                <w:rFonts w:ascii="Arial" w:hAnsi="Arial" w:cs="Arial"/>
                <w:color w:val="auto"/>
                <w:sz w:val="22"/>
                <w:szCs w:val="22"/>
                <w:lang w:val="en-US"/>
              </w:rPr>
              <w:t>Band</w:t>
            </w:r>
            <w:r w:rsidRPr="00134CAA">
              <w:rPr>
                <w:rFonts w:ascii="Arial" w:hAnsi="Arial" w:cs="Arial"/>
                <w:color w:val="auto"/>
                <w:sz w:val="22"/>
                <w:szCs w:val="22"/>
                <w:lang w:eastAsia="en-US"/>
              </w:rPr>
              <w:t>".</w:t>
            </w:r>
          </w:p>
          <w:p w:rsidR="00936ABB" w:rsidRPr="00134CAA" w:rsidRDefault="00936ABB" w:rsidP="001A2A1B">
            <w:pPr>
              <w:pStyle w:val="Default"/>
              <w:numPr>
                <w:ilvl w:val="0"/>
                <w:numId w:val="1"/>
              </w:numPr>
              <w:rPr>
                <w:rFonts w:ascii="Arial" w:hAnsi="Arial" w:cs="Arial"/>
                <w:color w:val="auto"/>
                <w:sz w:val="22"/>
                <w:szCs w:val="22"/>
              </w:rPr>
            </w:pPr>
            <w:r w:rsidRPr="00134CAA">
              <w:rPr>
                <w:rFonts w:ascii="Arial" w:hAnsi="Arial" w:cs="Arial"/>
                <w:color w:val="auto"/>
                <w:sz w:val="22"/>
                <w:szCs w:val="22"/>
              </w:rPr>
              <w:t xml:space="preserve">Если пункт невозможно </w:t>
            </w:r>
            <w:proofErr w:type="gramStart"/>
            <w:r w:rsidRPr="00134CAA">
              <w:rPr>
                <w:rFonts w:ascii="Arial" w:hAnsi="Arial" w:cs="Arial"/>
                <w:color w:val="auto"/>
                <w:sz w:val="22"/>
                <w:szCs w:val="22"/>
              </w:rPr>
              <w:t>выбрать</w:t>
            </w:r>
            <w:proofErr w:type="gramEnd"/>
            <w:r w:rsidRPr="00134CAA">
              <w:rPr>
                <w:rFonts w:ascii="Arial" w:hAnsi="Arial" w:cs="Arial"/>
                <w:color w:val="auto"/>
                <w:sz w:val="22"/>
                <w:szCs w:val="22"/>
              </w:rPr>
              <w:t xml:space="preserve"> даже если все соединения сделаны правильно, проверьте, совпадают ли настройки  в меню "</w:t>
            </w:r>
            <w:r w:rsidRPr="00134CAA">
              <w:rPr>
                <w:rFonts w:ascii="Arial" w:hAnsi="Arial" w:cs="Arial"/>
                <w:color w:val="auto"/>
                <w:sz w:val="22"/>
                <w:szCs w:val="22"/>
                <w:lang w:val="en-US"/>
              </w:rPr>
              <w:t>Configuration</w:t>
            </w:r>
            <w:r w:rsidRPr="00134CAA">
              <w:rPr>
                <w:rFonts w:ascii="Arial" w:hAnsi="Arial" w:cs="Arial"/>
                <w:color w:val="auto"/>
                <w:sz w:val="22"/>
                <w:szCs w:val="22"/>
              </w:rPr>
              <w:t>" - "</w:t>
            </w:r>
            <w:r w:rsidRPr="00134CAA">
              <w:rPr>
                <w:rFonts w:ascii="Arial" w:hAnsi="Arial" w:cs="Arial"/>
                <w:color w:val="auto"/>
                <w:sz w:val="22"/>
                <w:szCs w:val="22"/>
                <w:lang w:val="en-US"/>
              </w:rPr>
              <w:t>Speaker</w:t>
            </w:r>
            <w:r w:rsidRPr="00134CAA">
              <w:rPr>
                <w:rFonts w:ascii="Arial" w:hAnsi="Arial" w:cs="Arial"/>
                <w:color w:val="auto"/>
                <w:sz w:val="22"/>
                <w:szCs w:val="22"/>
              </w:rPr>
              <w:t xml:space="preserve"> </w:t>
            </w:r>
            <w:r w:rsidRPr="00134CAA">
              <w:rPr>
                <w:rFonts w:ascii="Arial" w:hAnsi="Arial" w:cs="Arial"/>
                <w:color w:val="auto"/>
                <w:sz w:val="22"/>
                <w:szCs w:val="22"/>
                <w:lang w:val="en-US"/>
              </w:rPr>
              <w:t>Channels</w:t>
            </w:r>
            <w:r w:rsidRPr="00134CAA">
              <w:rPr>
                <w:rFonts w:ascii="Arial" w:hAnsi="Arial" w:cs="Arial"/>
                <w:color w:val="auto"/>
                <w:sz w:val="22"/>
                <w:szCs w:val="22"/>
              </w:rPr>
              <w:t>" с числом подсоединенных каналов</w:t>
            </w:r>
          </w:p>
          <w:p w:rsidR="00BC50D4" w:rsidRPr="00134CAA" w:rsidRDefault="00BC50D4" w:rsidP="001A2A1B">
            <w:pPr>
              <w:pStyle w:val="a3"/>
              <w:rPr>
                <w:rFonts w:ascii="Arial" w:hAnsi="Arial" w:cs="Arial"/>
                <w:sz w:val="22"/>
                <w:szCs w:val="22"/>
              </w:rPr>
            </w:pPr>
          </w:p>
        </w:tc>
      </w:tr>
      <w:tr w:rsidR="00936ABB" w:rsidRPr="00134CAA" w:rsidTr="001A2A1B">
        <w:tc>
          <w:tcPr>
            <w:tcW w:w="1384" w:type="dxa"/>
          </w:tcPr>
          <w:p w:rsidR="00936ABB" w:rsidRPr="00134CAA" w:rsidRDefault="00936ABB" w:rsidP="001A2A1B">
            <w:pPr>
              <w:pStyle w:val="a3"/>
              <w:rPr>
                <w:rFonts w:ascii="Arial" w:hAnsi="Arial" w:cs="Arial"/>
                <w:sz w:val="22"/>
                <w:szCs w:val="22"/>
                <w:lang w:val="en-US"/>
              </w:rPr>
            </w:pPr>
            <w:r w:rsidRPr="00134CAA">
              <w:rPr>
                <w:rFonts w:ascii="Arial" w:hAnsi="Arial" w:cs="Arial"/>
                <w:sz w:val="22"/>
                <w:szCs w:val="22"/>
                <w:lang w:val="en-US"/>
              </w:rPr>
              <w:lastRenderedPageBreak/>
              <w:t>Surround Back</w:t>
            </w:r>
          </w:p>
        </w:tc>
        <w:tc>
          <w:tcPr>
            <w:tcW w:w="1559" w:type="dxa"/>
          </w:tcPr>
          <w:p w:rsidR="00936ABB" w:rsidRPr="00134CAA" w:rsidRDefault="00994D3A" w:rsidP="001A2A1B">
            <w:pPr>
              <w:pStyle w:val="a3"/>
              <w:rPr>
                <w:rFonts w:ascii="Arial" w:hAnsi="Arial" w:cs="Arial"/>
                <w:sz w:val="22"/>
                <w:szCs w:val="22"/>
                <w:lang w:val="en-US" w:eastAsia="ru-RU"/>
              </w:rPr>
            </w:pPr>
            <w:r w:rsidRPr="00134CAA">
              <w:rPr>
                <w:rFonts w:ascii="ArialMT" w:hAnsi="ArialMT" w:cs="ArialMT"/>
                <w:sz w:val="22"/>
                <w:szCs w:val="22"/>
                <w:lang w:eastAsia="ru-RU"/>
              </w:rPr>
              <w:t>80 Hz (THX)</w:t>
            </w:r>
          </w:p>
        </w:tc>
        <w:tc>
          <w:tcPr>
            <w:tcW w:w="6510" w:type="dxa"/>
          </w:tcPr>
          <w:p w:rsidR="00936ABB" w:rsidRPr="00134CAA" w:rsidRDefault="00936ABB" w:rsidP="00936ABB">
            <w:pPr>
              <w:pStyle w:val="Default"/>
              <w:rPr>
                <w:color w:val="auto"/>
                <w:sz w:val="22"/>
                <w:szCs w:val="22"/>
              </w:rPr>
            </w:pPr>
            <w:r w:rsidRPr="00134CAA">
              <w:rPr>
                <w:rFonts w:ascii="Arial" w:hAnsi="Arial" w:cs="Arial"/>
                <w:color w:val="auto"/>
                <w:sz w:val="22"/>
                <w:szCs w:val="22"/>
                <w:lang w:eastAsia="en-US"/>
              </w:rPr>
              <w:t xml:space="preserve">Позволяет вам задать нижнюю граничную частоту выдачи басов для каждого из каналов от </w:t>
            </w:r>
            <w:r w:rsidRPr="00134CAA">
              <w:rPr>
                <w:rFonts w:ascii="Arial" w:hAnsi="Arial" w:cs="Arial"/>
                <w:color w:val="auto"/>
                <w:sz w:val="22"/>
                <w:szCs w:val="22"/>
              </w:rPr>
              <w:t>"40Hz" до "200Hz".</w:t>
            </w:r>
          </w:p>
          <w:p w:rsidR="00936ABB" w:rsidRPr="00134CAA" w:rsidRDefault="00936ABB" w:rsidP="00936ABB">
            <w:pPr>
              <w:pStyle w:val="Default"/>
              <w:spacing w:line="240" w:lineRule="atLeast"/>
              <w:rPr>
                <w:rFonts w:ascii="Arial" w:hAnsi="Arial" w:cs="Arial"/>
                <w:color w:val="auto"/>
                <w:sz w:val="22"/>
                <w:szCs w:val="22"/>
              </w:rPr>
            </w:pPr>
            <w:r w:rsidRPr="00134CAA">
              <w:rPr>
                <w:rFonts w:ascii="Arial" w:hAnsi="Arial" w:cs="Arial"/>
                <w:color w:val="auto"/>
                <w:sz w:val="22"/>
                <w:szCs w:val="22"/>
              </w:rPr>
              <w:t>"</w:t>
            </w:r>
            <w:r w:rsidRPr="00134CAA">
              <w:rPr>
                <w:rFonts w:ascii="Arial" w:hAnsi="Arial" w:cs="Arial"/>
                <w:color w:val="auto"/>
                <w:sz w:val="22"/>
                <w:szCs w:val="22"/>
                <w:lang w:val="en-US"/>
              </w:rPr>
              <w:t>Full</w:t>
            </w:r>
            <w:r w:rsidRPr="00134CAA">
              <w:rPr>
                <w:rFonts w:ascii="Arial" w:hAnsi="Arial" w:cs="Arial"/>
                <w:color w:val="auto"/>
                <w:sz w:val="22"/>
                <w:szCs w:val="22"/>
              </w:rPr>
              <w:t xml:space="preserve"> </w:t>
            </w:r>
            <w:r w:rsidRPr="00134CAA">
              <w:rPr>
                <w:rFonts w:ascii="Arial" w:hAnsi="Arial" w:cs="Arial"/>
                <w:color w:val="auto"/>
                <w:sz w:val="22"/>
                <w:szCs w:val="22"/>
                <w:lang w:val="en-US"/>
              </w:rPr>
              <w:t>Band</w:t>
            </w:r>
            <w:r w:rsidRPr="00134CAA">
              <w:rPr>
                <w:rFonts w:ascii="Arial" w:hAnsi="Arial" w:cs="Arial"/>
                <w:color w:val="auto"/>
                <w:sz w:val="22"/>
                <w:szCs w:val="22"/>
              </w:rPr>
              <w:t>": будет выдан полный диапазон</w:t>
            </w:r>
            <w:r w:rsidRPr="00134CAA">
              <w:rPr>
                <w:rFonts w:ascii="Arial" w:hAnsi="Arial" w:cs="Arial"/>
                <w:color w:val="auto"/>
                <w:sz w:val="22"/>
                <w:szCs w:val="22"/>
                <w:lang w:eastAsia="en-US"/>
              </w:rPr>
              <w:t xml:space="preserve"> частот.</w:t>
            </w:r>
          </w:p>
          <w:p w:rsidR="00936ABB" w:rsidRPr="00134CAA" w:rsidRDefault="00936ABB" w:rsidP="00936ABB">
            <w:pPr>
              <w:pStyle w:val="Default"/>
              <w:rPr>
                <w:rFonts w:ascii="Arial" w:hAnsi="Arial" w:cs="Arial"/>
                <w:color w:val="auto"/>
                <w:sz w:val="22"/>
                <w:szCs w:val="22"/>
              </w:rPr>
            </w:pPr>
            <w:r w:rsidRPr="00134CAA">
              <w:rPr>
                <w:rStyle w:val="A70"/>
                <w:rFonts w:ascii="Arial" w:hAnsi="Arial" w:cs="Arial"/>
                <w:color w:val="auto"/>
                <w:sz w:val="22"/>
                <w:szCs w:val="22"/>
              </w:rPr>
              <w:t xml:space="preserve">● </w:t>
            </w:r>
            <w:r w:rsidRPr="00134CAA">
              <w:rPr>
                <w:rFonts w:ascii="Arial" w:hAnsi="Arial" w:cs="Arial"/>
                <w:color w:val="auto"/>
                <w:sz w:val="22"/>
                <w:szCs w:val="22"/>
                <w:lang w:eastAsia="en-US"/>
              </w:rPr>
              <w:t xml:space="preserve">Установка </w:t>
            </w:r>
            <w:r w:rsidRPr="00134CAA">
              <w:rPr>
                <w:rFonts w:ascii="Arial" w:hAnsi="Arial" w:cs="Arial"/>
                <w:color w:val="auto"/>
                <w:sz w:val="22"/>
                <w:szCs w:val="22"/>
              </w:rPr>
              <w:t>"</w:t>
            </w:r>
            <w:r w:rsidRPr="00134CAA">
              <w:rPr>
                <w:rFonts w:ascii="Arial" w:hAnsi="Arial" w:cs="Arial"/>
                <w:color w:val="auto"/>
                <w:sz w:val="22"/>
                <w:szCs w:val="22"/>
                <w:lang w:val="en-US"/>
              </w:rPr>
              <w:t>Full</w:t>
            </w:r>
            <w:r w:rsidRPr="00134CAA">
              <w:rPr>
                <w:rFonts w:ascii="Arial" w:hAnsi="Arial" w:cs="Arial"/>
                <w:color w:val="auto"/>
                <w:sz w:val="22"/>
                <w:szCs w:val="22"/>
              </w:rPr>
              <w:t xml:space="preserve"> </w:t>
            </w:r>
            <w:r w:rsidRPr="00134CAA">
              <w:rPr>
                <w:rFonts w:ascii="Arial" w:hAnsi="Arial" w:cs="Arial"/>
                <w:color w:val="auto"/>
                <w:sz w:val="22"/>
                <w:szCs w:val="22"/>
                <w:lang w:val="en-US"/>
              </w:rPr>
              <w:t>Band</w:t>
            </w:r>
            <w:r w:rsidRPr="00134CAA">
              <w:rPr>
                <w:rFonts w:ascii="Arial" w:hAnsi="Arial" w:cs="Arial"/>
                <w:color w:val="auto"/>
                <w:sz w:val="22"/>
                <w:szCs w:val="22"/>
              </w:rPr>
              <w:t>" может быть выбрана только когда "</w:t>
            </w:r>
            <w:r w:rsidRPr="00134CAA">
              <w:rPr>
                <w:rFonts w:ascii="Arial" w:hAnsi="Arial" w:cs="Arial"/>
                <w:color w:val="auto"/>
                <w:sz w:val="22"/>
                <w:szCs w:val="22"/>
                <w:lang w:val="en-US"/>
              </w:rPr>
              <w:t>Surround</w:t>
            </w:r>
            <w:r w:rsidRPr="00134CAA">
              <w:rPr>
                <w:rFonts w:ascii="Arial" w:hAnsi="Arial" w:cs="Arial"/>
                <w:color w:val="auto"/>
                <w:sz w:val="22"/>
                <w:szCs w:val="22"/>
              </w:rPr>
              <w:t>" в положении "</w:t>
            </w:r>
            <w:r w:rsidRPr="00134CAA">
              <w:rPr>
                <w:rFonts w:ascii="Arial" w:hAnsi="Arial" w:cs="Arial"/>
                <w:color w:val="auto"/>
                <w:sz w:val="22"/>
                <w:szCs w:val="22"/>
                <w:lang w:val="en-US"/>
              </w:rPr>
              <w:t>Full</w:t>
            </w:r>
            <w:r w:rsidRPr="00134CAA">
              <w:rPr>
                <w:rFonts w:ascii="Arial" w:hAnsi="Arial" w:cs="Arial"/>
                <w:color w:val="auto"/>
                <w:sz w:val="22"/>
                <w:szCs w:val="22"/>
              </w:rPr>
              <w:t xml:space="preserve"> </w:t>
            </w:r>
            <w:r w:rsidRPr="00134CAA">
              <w:rPr>
                <w:rFonts w:ascii="Arial" w:hAnsi="Arial" w:cs="Arial"/>
                <w:color w:val="auto"/>
                <w:sz w:val="22"/>
                <w:szCs w:val="22"/>
                <w:lang w:val="en-US"/>
              </w:rPr>
              <w:t>Band</w:t>
            </w:r>
            <w:r w:rsidRPr="00134CAA">
              <w:rPr>
                <w:rFonts w:ascii="Arial" w:hAnsi="Arial" w:cs="Arial"/>
                <w:color w:val="auto"/>
                <w:sz w:val="22"/>
                <w:szCs w:val="22"/>
              </w:rPr>
              <w:t xml:space="preserve">". </w:t>
            </w:r>
          </w:p>
          <w:p w:rsidR="00936ABB" w:rsidRPr="00134CAA" w:rsidRDefault="00936ABB" w:rsidP="00936ABB">
            <w:pPr>
              <w:pStyle w:val="Default"/>
              <w:rPr>
                <w:rFonts w:ascii="Arial" w:hAnsi="Arial" w:cs="Arial"/>
                <w:color w:val="auto"/>
                <w:sz w:val="22"/>
                <w:szCs w:val="22"/>
                <w:lang w:eastAsia="en-US"/>
              </w:rPr>
            </w:pPr>
            <w:r w:rsidRPr="00134CAA">
              <w:rPr>
                <w:rStyle w:val="A70"/>
                <w:rFonts w:ascii="Arial" w:hAnsi="Arial" w:cs="Arial"/>
                <w:b/>
                <w:bCs/>
                <w:color w:val="auto"/>
                <w:sz w:val="22"/>
                <w:szCs w:val="22"/>
              </w:rPr>
              <w:t xml:space="preserve">● </w:t>
            </w:r>
            <w:r w:rsidRPr="00134CAA">
              <w:rPr>
                <w:rFonts w:ascii="Arial" w:hAnsi="Arial" w:cs="Arial"/>
                <w:color w:val="auto"/>
                <w:sz w:val="22"/>
                <w:szCs w:val="22"/>
              </w:rPr>
              <w:t xml:space="preserve">Если пункт невозможно </w:t>
            </w:r>
            <w:proofErr w:type="gramStart"/>
            <w:r w:rsidRPr="00134CAA">
              <w:rPr>
                <w:rFonts w:ascii="Arial" w:hAnsi="Arial" w:cs="Arial"/>
                <w:color w:val="auto"/>
                <w:sz w:val="22"/>
                <w:szCs w:val="22"/>
              </w:rPr>
              <w:t>выбрать</w:t>
            </w:r>
            <w:proofErr w:type="gramEnd"/>
            <w:r w:rsidRPr="00134CAA">
              <w:rPr>
                <w:rFonts w:ascii="Arial" w:hAnsi="Arial" w:cs="Arial"/>
                <w:color w:val="auto"/>
                <w:sz w:val="22"/>
                <w:szCs w:val="22"/>
              </w:rPr>
              <w:t xml:space="preserve"> даже если все соединения сделаны правильно, проверьте, совпадают ли настройки  в меню "</w:t>
            </w:r>
            <w:r w:rsidRPr="00134CAA">
              <w:rPr>
                <w:rFonts w:ascii="Arial" w:hAnsi="Arial" w:cs="Arial"/>
                <w:color w:val="auto"/>
                <w:sz w:val="22"/>
                <w:szCs w:val="22"/>
                <w:lang w:val="en-US"/>
              </w:rPr>
              <w:t>Configuration</w:t>
            </w:r>
            <w:r w:rsidRPr="00134CAA">
              <w:rPr>
                <w:rFonts w:ascii="Arial" w:hAnsi="Arial" w:cs="Arial"/>
                <w:color w:val="auto"/>
                <w:sz w:val="22"/>
                <w:szCs w:val="22"/>
              </w:rPr>
              <w:t>" - "</w:t>
            </w:r>
            <w:r w:rsidRPr="00134CAA">
              <w:rPr>
                <w:rFonts w:ascii="Arial" w:hAnsi="Arial" w:cs="Arial"/>
                <w:color w:val="auto"/>
                <w:sz w:val="22"/>
                <w:szCs w:val="22"/>
                <w:lang w:val="en-US"/>
              </w:rPr>
              <w:t>Speaker</w:t>
            </w:r>
            <w:r w:rsidRPr="00134CAA">
              <w:rPr>
                <w:rFonts w:ascii="Arial" w:hAnsi="Arial" w:cs="Arial"/>
                <w:color w:val="auto"/>
                <w:sz w:val="22"/>
                <w:szCs w:val="22"/>
              </w:rPr>
              <w:t xml:space="preserve"> </w:t>
            </w:r>
            <w:r w:rsidRPr="00134CAA">
              <w:rPr>
                <w:rFonts w:ascii="Arial" w:hAnsi="Arial" w:cs="Arial"/>
                <w:color w:val="auto"/>
                <w:sz w:val="22"/>
                <w:szCs w:val="22"/>
                <w:lang w:val="en-US"/>
              </w:rPr>
              <w:t>Channels</w:t>
            </w:r>
            <w:r w:rsidRPr="00134CAA">
              <w:rPr>
                <w:rFonts w:ascii="Arial" w:hAnsi="Arial" w:cs="Arial"/>
                <w:color w:val="auto"/>
                <w:sz w:val="22"/>
                <w:szCs w:val="22"/>
              </w:rPr>
              <w:t>" с числом подсоединенных каналов.</w:t>
            </w:r>
          </w:p>
        </w:tc>
      </w:tr>
      <w:tr w:rsidR="00BC50D4" w:rsidRPr="00134CAA" w:rsidTr="001A2A1B">
        <w:tc>
          <w:tcPr>
            <w:tcW w:w="1384" w:type="dxa"/>
          </w:tcPr>
          <w:p w:rsidR="00BC50D4" w:rsidRPr="00134CAA" w:rsidRDefault="00BC50D4" w:rsidP="001A2A1B">
            <w:pPr>
              <w:pStyle w:val="Default"/>
              <w:rPr>
                <w:rFonts w:ascii="Arial" w:hAnsi="Arial" w:cs="Arial"/>
                <w:color w:val="auto"/>
                <w:sz w:val="22"/>
                <w:szCs w:val="22"/>
              </w:rPr>
            </w:pPr>
            <w:r w:rsidRPr="00134CAA">
              <w:rPr>
                <w:rFonts w:ascii="Arial" w:hAnsi="Arial" w:cs="Arial"/>
                <w:color w:val="auto"/>
                <w:sz w:val="22"/>
                <w:szCs w:val="22"/>
              </w:rPr>
              <w:t xml:space="preserve">LPF of LFE </w:t>
            </w:r>
          </w:p>
          <w:p w:rsidR="00BC50D4" w:rsidRPr="00134CAA" w:rsidRDefault="00BC50D4" w:rsidP="001A2A1B">
            <w:pPr>
              <w:pStyle w:val="a3"/>
              <w:rPr>
                <w:rFonts w:ascii="Arial" w:hAnsi="Arial" w:cs="Arial"/>
                <w:sz w:val="22"/>
                <w:szCs w:val="22"/>
                <w:lang w:val="en-US"/>
              </w:rPr>
            </w:pPr>
          </w:p>
        </w:tc>
        <w:tc>
          <w:tcPr>
            <w:tcW w:w="1559" w:type="dxa"/>
          </w:tcPr>
          <w:p w:rsidR="00BC50D4" w:rsidRPr="00134CAA" w:rsidRDefault="00BC50D4" w:rsidP="001A2A1B">
            <w:pPr>
              <w:pStyle w:val="Default"/>
              <w:rPr>
                <w:rFonts w:ascii="Arial" w:hAnsi="Arial" w:cs="Arial"/>
                <w:color w:val="auto"/>
                <w:sz w:val="22"/>
                <w:szCs w:val="22"/>
              </w:rPr>
            </w:pPr>
            <w:r w:rsidRPr="00134CAA">
              <w:rPr>
                <w:rFonts w:ascii="Arial" w:hAnsi="Arial" w:cs="Arial"/>
                <w:color w:val="auto"/>
                <w:sz w:val="22"/>
                <w:szCs w:val="22"/>
                <w:lang w:eastAsia="en-US"/>
              </w:rPr>
              <w:t xml:space="preserve">120 </w:t>
            </w:r>
            <w:r w:rsidRPr="00134CAA">
              <w:rPr>
                <w:rFonts w:ascii="Arial" w:hAnsi="Arial" w:cs="Arial"/>
                <w:color w:val="auto"/>
                <w:sz w:val="22"/>
                <w:szCs w:val="22"/>
                <w:lang w:val="en-US" w:eastAsia="en-US"/>
              </w:rPr>
              <w:t>Hz</w:t>
            </w:r>
          </w:p>
        </w:tc>
        <w:tc>
          <w:tcPr>
            <w:tcW w:w="6510" w:type="dxa"/>
          </w:tcPr>
          <w:p w:rsidR="00BC50D4" w:rsidRPr="00134CAA" w:rsidRDefault="00BC50D4" w:rsidP="001A2A1B">
            <w:pPr>
              <w:pStyle w:val="Default"/>
              <w:rPr>
                <w:rFonts w:ascii="Arial" w:hAnsi="Arial" w:cs="Arial"/>
                <w:color w:val="auto"/>
                <w:sz w:val="22"/>
                <w:szCs w:val="22"/>
              </w:rPr>
            </w:pPr>
            <w:r w:rsidRPr="00134CAA">
              <w:rPr>
                <w:rFonts w:ascii="Arial" w:hAnsi="Arial" w:cs="Arial"/>
                <w:color w:val="auto"/>
                <w:sz w:val="22"/>
                <w:szCs w:val="22"/>
                <w:lang w:eastAsia="en-US"/>
              </w:rPr>
              <w:t xml:space="preserve">Позволяет вам задать нижнюю граничную частоту для канала </w:t>
            </w:r>
            <w:r w:rsidRPr="00134CAA">
              <w:rPr>
                <w:rFonts w:ascii="Arial" w:hAnsi="Arial" w:cs="Arial"/>
                <w:color w:val="auto"/>
                <w:sz w:val="22"/>
                <w:szCs w:val="22"/>
                <w:lang w:val="en-US"/>
              </w:rPr>
              <w:t>LFE</w:t>
            </w:r>
            <w:r w:rsidRPr="00134CAA">
              <w:rPr>
                <w:rFonts w:ascii="Arial" w:hAnsi="Arial" w:cs="Arial"/>
                <w:color w:val="auto"/>
                <w:sz w:val="22"/>
                <w:szCs w:val="22"/>
              </w:rPr>
              <w:t xml:space="preserve"> (низкочастотных эффектов) </w:t>
            </w:r>
            <w:r w:rsidR="00CE7C46" w:rsidRPr="00134CAA">
              <w:rPr>
                <w:rFonts w:ascii="Arial" w:hAnsi="Arial" w:cs="Arial"/>
                <w:color w:val="auto"/>
                <w:sz w:val="22"/>
                <w:szCs w:val="22"/>
              </w:rPr>
              <w:t>чтобы пропускать</w:t>
            </w:r>
            <w:r w:rsidRPr="00134CAA">
              <w:rPr>
                <w:rFonts w:ascii="Arial" w:hAnsi="Arial" w:cs="Arial"/>
                <w:color w:val="auto"/>
                <w:sz w:val="22"/>
                <w:szCs w:val="22"/>
              </w:rPr>
              <w:t xml:space="preserve"> в этот канал сигналы более низкой частоты, чем установка и подавить нежелательные шумы. Фильтр НЧ будет эффективен только для источников с выделенным </w:t>
            </w:r>
            <w:r w:rsidRPr="00134CAA">
              <w:rPr>
                <w:rFonts w:ascii="Arial" w:hAnsi="Arial" w:cs="Arial"/>
                <w:color w:val="auto"/>
                <w:sz w:val="22"/>
                <w:szCs w:val="22"/>
                <w:lang w:val="en-US"/>
              </w:rPr>
              <w:t>LFE</w:t>
            </w:r>
            <w:r w:rsidRPr="00134CAA">
              <w:rPr>
                <w:rFonts w:ascii="Arial" w:hAnsi="Arial" w:cs="Arial"/>
                <w:color w:val="auto"/>
                <w:sz w:val="22"/>
                <w:szCs w:val="22"/>
              </w:rPr>
              <w:t xml:space="preserve"> каналом. Можно </w:t>
            </w:r>
            <w:r w:rsidR="00CE7C46" w:rsidRPr="00134CAA">
              <w:rPr>
                <w:rFonts w:ascii="Arial" w:hAnsi="Arial" w:cs="Arial"/>
                <w:color w:val="auto"/>
                <w:sz w:val="22"/>
                <w:szCs w:val="22"/>
              </w:rPr>
              <w:t>задать значения</w:t>
            </w:r>
            <w:r w:rsidRPr="00134CAA">
              <w:rPr>
                <w:rFonts w:ascii="Arial" w:hAnsi="Arial" w:cs="Arial"/>
                <w:color w:val="auto"/>
                <w:sz w:val="22"/>
                <w:szCs w:val="22"/>
              </w:rPr>
              <w:t xml:space="preserve"> от "80</w:t>
            </w:r>
            <w:r w:rsidRPr="00134CAA">
              <w:rPr>
                <w:rFonts w:ascii="Arial" w:hAnsi="Arial" w:cs="Arial"/>
                <w:color w:val="auto"/>
                <w:sz w:val="22"/>
                <w:szCs w:val="22"/>
                <w:lang w:val="en-US"/>
              </w:rPr>
              <w:t>Hz</w:t>
            </w:r>
            <w:r w:rsidRPr="00134CAA">
              <w:rPr>
                <w:rFonts w:ascii="Arial" w:hAnsi="Arial" w:cs="Arial"/>
                <w:color w:val="auto"/>
                <w:sz w:val="22"/>
                <w:szCs w:val="22"/>
              </w:rPr>
              <w:t>" до "120</w:t>
            </w:r>
            <w:r w:rsidRPr="00134CAA">
              <w:rPr>
                <w:rFonts w:ascii="Arial" w:hAnsi="Arial" w:cs="Arial"/>
                <w:color w:val="auto"/>
                <w:sz w:val="22"/>
                <w:szCs w:val="22"/>
                <w:lang w:val="en-US"/>
              </w:rPr>
              <w:t>Hz</w:t>
            </w:r>
            <w:r w:rsidRPr="00134CAA">
              <w:rPr>
                <w:rFonts w:ascii="Arial" w:hAnsi="Arial" w:cs="Arial"/>
                <w:color w:val="auto"/>
                <w:sz w:val="22"/>
                <w:szCs w:val="22"/>
              </w:rPr>
              <w:t xml:space="preserve">". </w:t>
            </w:r>
          </w:p>
          <w:p w:rsidR="00716E8A" w:rsidRPr="00134CAA" w:rsidRDefault="00716E8A" w:rsidP="001A2A1B">
            <w:pPr>
              <w:pStyle w:val="Default"/>
              <w:rPr>
                <w:rFonts w:ascii="Arial" w:hAnsi="Arial" w:cs="Arial"/>
                <w:color w:val="auto"/>
                <w:sz w:val="22"/>
                <w:szCs w:val="22"/>
              </w:rPr>
            </w:pPr>
          </w:p>
          <w:p w:rsidR="00BC50D4" w:rsidRPr="00134CAA" w:rsidRDefault="00BC50D4" w:rsidP="001A2A1B">
            <w:pPr>
              <w:pStyle w:val="Default"/>
              <w:rPr>
                <w:rFonts w:ascii="Arial" w:hAnsi="Arial" w:cs="Arial"/>
                <w:color w:val="auto"/>
                <w:sz w:val="22"/>
                <w:szCs w:val="22"/>
                <w:lang w:eastAsia="en-US"/>
              </w:rPr>
            </w:pPr>
            <w:r w:rsidRPr="00134CAA">
              <w:rPr>
                <w:rFonts w:ascii="Arial" w:hAnsi="Arial" w:cs="Arial"/>
                <w:color w:val="auto"/>
                <w:sz w:val="22"/>
                <w:szCs w:val="22"/>
              </w:rPr>
              <w:t>"</w:t>
            </w:r>
            <w:r w:rsidRPr="00134CAA">
              <w:rPr>
                <w:rFonts w:ascii="Arial" w:hAnsi="Arial" w:cs="Arial"/>
                <w:color w:val="auto"/>
                <w:sz w:val="22"/>
                <w:szCs w:val="22"/>
                <w:lang w:val="en-US"/>
              </w:rPr>
              <w:t>Off</w:t>
            </w:r>
            <w:r w:rsidRPr="00134CAA">
              <w:rPr>
                <w:rFonts w:ascii="Arial" w:hAnsi="Arial" w:cs="Arial"/>
                <w:color w:val="auto"/>
                <w:sz w:val="22"/>
                <w:szCs w:val="22"/>
              </w:rPr>
              <w:t>": Эта функция не используется</w:t>
            </w:r>
          </w:p>
        </w:tc>
      </w:tr>
    </w:tbl>
    <w:p w:rsidR="00BC50D4" w:rsidRPr="00134CAA" w:rsidRDefault="00BC50D4" w:rsidP="004D1A7D">
      <w:pPr>
        <w:pStyle w:val="a3"/>
        <w:rPr>
          <w:rFonts w:ascii="Arial" w:hAnsi="Arial" w:cs="Arial"/>
          <w:b/>
          <w:sz w:val="22"/>
          <w:szCs w:val="22"/>
        </w:rPr>
      </w:pPr>
    </w:p>
    <w:p w:rsidR="00716E8A" w:rsidRPr="00134CAA" w:rsidRDefault="00716E8A" w:rsidP="004D1A7D">
      <w:pPr>
        <w:pStyle w:val="a3"/>
        <w:rPr>
          <w:rFonts w:ascii="Arial" w:hAnsi="Arial" w:cs="Arial"/>
          <w:b/>
          <w:sz w:val="22"/>
          <w:szCs w:val="22"/>
        </w:rPr>
      </w:pPr>
      <w:r w:rsidRPr="00134CAA">
        <w:rPr>
          <w:rFonts w:ascii="Arial" w:hAnsi="Arial" w:cs="Arial"/>
          <w:b/>
          <w:sz w:val="22"/>
          <w:szCs w:val="22"/>
        </w:rPr>
        <w:t>стр. 16</w:t>
      </w:r>
      <w:r w:rsidR="00862DDE" w:rsidRPr="00134CAA">
        <w:rPr>
          <w:rFonts w:ascii="Arial" w:hAnsi="Arial" w:cs="Arial"/>
          <w:b/>
          <w:sz w:val="22"/>
          <w:szCs w:val="22"/>
        </w:rPr>
        <w:t>1</w:t>
      </w:r>
    </w:p>
    <w:p w:rsidR="00716E8A" w:rsidRPr="00134CAA" w:rsidRDefault="00716E8A" w:rsidP="004D1A7D">
      <w:pPr>
        <w:pStyle w:val="a3"/>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559"/>
        <w:gridCol w:w="6510"/>
      </w:tblGrid>
      <w:tr w:rsidR="00716E8A" w:rsidRPr="00134CAA" w:rsidTr="00542757">
        <w:tc>
          <w:tcPr>
            <w:tcW w:w="1384" w:type="dxa"/>
          </w:tcPr>
          <w:p w:rsidR="00716E8A" w:rsidRPr="00134CAA" w:rsidRDefault="00716E8A" w:rsidP="00542757">
            <w:pPr>
              <w:pStyle w:val="a3"/>
              <w:rPr>
                <w:rFonts w:ascii="Arial" w:hAnsi="Arial" w:cs="Arial"/>
                <w:sz w:val="22"/>
                <w:szCs w:val="22"/>
                <w:lang w:val="en-US"/>
              </w:rPr>
            </w:pPr>
            <w:r w:rsidRPr="00134CAA">
              <w:rPr>
                <w:rFonts w:ascii="Arial" w:hAnsi="Arial" w:cs="Arial"/>
                <w:sz w:val="22"/>
                <w:szCs w:val="22"/>
              </w:rPr>
              <w:t>Настраиваемый пункт</w:t>
            </w:r>
          </w:p>
        </w:tc>
        <w:tc>
          <w:tcPr>
            <w:tcW w:w="1559" w:type="dxa"/>
          </w:tcPr>
          <w:p w:rsidR="00716E8A" w:rsidRPr="00134CAA" w:rsidRDefault="00716E8A" w:rsidP="00542757">
            <w:pPr>
              <w:pStyle w:val="a3"/>
              <w:rPr>
                <w:rFonts w:ascii="Arial" w:hAnsi="Arial" w:cs="Arial"/>
                <w:sz w:val="22"/>
                <w:szCs w:val="22"/>
                <w:lang w:val="en-US"/>
              </w:rPr>
            </w:pPr>
            <w:r w:rsidRPr="00134CAA">
              <w:rPr>
                <w:rFonts w:ascii="Arial" w:hAnsi="Arial" w:cs="Arial"/>
                <w:sz w:val="22"/>
                <w:szCs w:val="22"/>
              </w:rPr>
              <w:t>Значение по умолчанию</w:t>
            </w:r>
          </w:p>
        </w:tc>
        <w:tc>
          <w:tcPr>
            <w:tcW w:w="6510" w:type="dxa"/>
          </w:tcPr>
          <w:p w:rsidR="00716E8A" w:rsidRPr="00134CAA" w:rsidRDefault="00716E8A" w:rsidP="00542757">
            <w:pPr>
              <w:pStyle w:val="a3"/>
              <w:rPr>
                <w:rFonts w:ascii="Arial" w:hAnsi="Arial" w:cs="Arial"/>
                <w:sz w:val="22"/>
                <w:szCs w:val="22"/>
                <w:lang w:val="en-US"/>
              </w:rPr>
            </w:pPr>
            <w:r w:rsidRPr="00134CAA">
              <w:rPr>
                <w:rFonts w:ascii="Arial" w:hAnsi="Arial" w:cs="Arial"/>
                <w:sz w:val="22"/>
                <w:szCs w:val="22"/>
              </w:rPr>
              <w:t>Детали установки</w:t>
            </w:r>
          </w:p>
        </w:tc>
      </w:tr>
      <w:tr w:rsidR="00716E8A" w:rsidRPr="00134CAA" w:rsidTr="00542757">
        <w:tc>
          <w:tcPr>
            <w:tcW w:w="1384" w:type="dxa"/>
          </w:tcPr>
          <w:p w:rsidR="00716E8A" w:rsidRPr="00134CAA" w:rsidRDefault="00716E8A" w:rsidP="00542757">
            <w:pPr>
              <w:pStyle w:val="a3"/>
              <w:rPr>
                <w:rFonts w:ascii="Arial" w:hAnsi="Arial" w:cs="Arial"/>
                <w:sz w:val="22"/>
                <w:szCs w:val="22"/>
              </w:rPr>
            </w:pPr>
            <w:r w:rsidRPr="00134CAA">
              <w:rPr>
                <w:rFonts w:ascii="Arial" w:hAnsi="Arial" w:cs="Arial"/>
                <w:sz w:val="22"/>
                <w:szCs w:val="22"/>
                <w:lang w:val="en-US"/>
              </w:rPr>
              <w:t>Double</w:t>
            </w:r>
            <w:r w:rsidRPr="00134CAA">
              <w:rPr>
                <w:rFonts w:ascii="Arial" w:hAnsi="Arial" w:cs="Arial"/>
                <w:sz w:val="22"/>
                <w:szCs w:val="22"/>
              </w:rPr>
              <w:t xml:space="preserve"> </w:t>
            </w:r>
            <w:r w:rsidRPr="00134CAA">
              <w:rPr>
                <w:rFonts w:ascii="Arial" w:hAnsi="Arial" w:cs="Arial"/>
                <w:sz w:val="22"/>
                <w:szCs w:val="22"/>
                <w:lang w:val="en-US"/>
              </w:rPr>
              <w:t>Bass</w:t>
            </w:r>
          </w:p>
          <w:p w:rsidR="00716E8A" w:rsidRPr="00134CAA" w:rsidRDefault="00716E8A" w:rsidP="00542757">
            <w:pPr>
              <w:pStyle w:val="a3"/>
              <w:rPr>
                <w:rFonts w:ascii="Arial" w:hAnsi="Arial" w:cs="Arial"/>
                <w:sz w:val="22"/>
                <w:szCs w:val="22"/>
                <w:lang w:val="en-US"/>
              </w:rPr>
            </w:pPr>
          </w:p>
        </w:tc>
        <w:tc>
          <w:tcPr>
            <w:tcW w:w="1559" w:type="dxa"/>
          </w:tcPr>
          <w:p w:rsidR="00716E8A" w:rsidRPr="00134CAA" w:rsidRDefault="00716E8A" w:rsidP="00542757">
            <w:pPr>
              <w:pStyle w:val="Default"/>
              <w:rPr>
                <w:rFonts w:ascii="Arial" w:hAnsi="Arial" w:cs="Arial"/>
                <w:color w:val="auto"/>
                <w:sz w:val="22"/>
                <w:szCs w:val="22"/>
                <w:lang w:eastAsia="en-US"/>
              </w:rPr>
            </w:pPr>
            <w:r w:rsidRPr="00134CAA">
              <w:rPr>
                <w:rFonts w:ascii="Arial" w:hAnsi="Arial" w:cs="Arial"/>
                <w:color w:val="auto"/>
                <w:sz w:val="22"/>
                <w:szCs w:val="22"/>
                <w:lang w:val="en-US" w:eastAsia="en-US"/>
              </w:rPr>
              <w:t>On</w:t>
            </w:r>
          </w:p>
        </w:tc>
        <w:tc>
          <w:tcPr>
            <w:tcW w:w="6510" w:type="dxa"/>
          </w:tcPr>
          <w:p w:rsidR="00716E8A" w:rsidRPr="00134CAA" w:rsidRDefault="00716E8A" w:rsidP="00542757">
            <w:pPr>
              <w:pStyle w:val="a3"/>
              <w:rPr>
                <w:rFonts w:ascii="Arial" w:hAnsi="Arial" w:cs="Arial"/>
                <w:sz w:val="22"/>
                <w:szCs w:val="22"/>
              </w:rPr>
            </w:pPr>
            <w:r w:rsidRPr="00134CAA">
              <w:rPr>
                <w:rFonts w:ascii="Arial" w:hAnsi="Arial" w:cs="Arial"/>
                <w:sz w:val="22"/>
                <w:szCs w:val="22"/>
              </w:rPr>
              <w:t>Эту установку можно выбрать только тогда, когда "</w:t>
            </w:r>
            <w:r w:rsidRPr="00134CAA">
              <w:rPr>
                <w:rFonts w:ascii="Arial" w:hAnsi="Arial" w:cs="Arial"/>
                <w:sz w:val="22"/>
                <w:szCs w:val="22"/>
                <w:lang w:val="en-US"/>
              </w:rPr>
              <w:t>Configuration</w:t>
            </w:r>
            <w:r w:rsidRPr="00134CAA">
              <w:rPr>
                <w:rFonts w:ascii="Arial" w:hAnsi="Arial" w:cs="Arial"/>
                <w:sz w:val="22"/>
                <w:szCs w:val="22"/>
              </w:rPr>
              <w:t>" - "</w:t>
            </w:r>
            <w:r w:rsidRPr="00134CAA">
              <w:rPr>
                <w:rFonts w:ascii="Arial" w:hAnsi="Arial" w:cs="Arial"/>
                <w:sz w:val="22"/>
                <w:szCs w:val="22"/>
                <w:lang w:val="en-US"/>
              </w:rPr>
              <w:t>Subwoofer</w:t>
            </w:r>
            <w:r w:rsidRPr="00134CAA">
              <w:rPr>
                <w:rFonts w:ascii="Arial" w:hAnsi="Arial" w:cs="Arial"/>
                <w:sz w:val="22"/>
                <w:szCs w:val="22"/>
              </w:rPr>
              <w:t xml:space="preserve">" находится в положении </w:t>
            </w:r>
            <w:r w:rsidR="00862DDE" w:rsidRPr="00134CAA">
              <w:rPr>
                <w:rFonts w:ascii="ArialMT" w:hAnsi="ArialMT" w:cs="ArialMT"/>
                <w:sz w:val="22"/>
                <w:szCs w:val="22"/>
                <w:lang w:eastAsia="ru-RU"/>
              </w:rPr>
              <w:t>"1ch" или "2ch"</w:t>
            </w:r>
            <w:r w:rsidR="00862DDE" w:rsidRPr="00134CAA">
              <w:rPr>
                <w:rFonts w:ascii="Arial" w:hAnsi="Arial" w:cs="Arial"/>
                <w:sz w:val="22"/>
                <w:szCs w:val="22"/>
              </w:rPr>
              <w:t xml:space="preserve"> </w:t>
            </w:r>
            <w:r w:rsidRPr="00134CAA">
              <w:rPr>
                <w:rFonts w:ascii="Arial" w:hAnsi="Arial" w:cs="Arial"/>
                <w:sz w:val="22"/>
                <w:szCs w:val="22"/>
              </w:rPr>
              <w:t>и "</w:t>
            </w:r>
            <w:r w:rsidRPr="00134CAA">
              <w:rPr>
                <w:rFonts w:ascii="Arial" w:hAnsi="Arial" w:cs="Arial"/>
                <w:sz w:val="22"/>
                <w:szCs w:val="22"/>
                <w:lang w:val="en-US"/>
              </w:rPr>
              <w:t>Front</w:t>
            </w:r>
            <w:r w:rsidRPr="00134CAA">
              <w:rPr>
                <w:rFonts w:ascii="Arial" w:hAnsi="Arial" w:cs="Arial"/>
                <w:sz w:val="22"/>
                <w:szCs w:val="22"/>
              </w:rPr>
              <w:t xml:space="preserve">" </w:t>
            </w:r>
            <w:proofErr w:type="gramStart"/>
            <w:r w:rsidRPr="00134CAA">
              <w:rPr>
                <w:rFonts w:ascii="Arial" w:hAnsi="Arial" w:cs="Arial"/>
                <w:sz w:val="22"/>
                <w:szCs w:val="22"/>
              </w:rPr>
              <w:t>установлен</w:t>
            </w:r>
            <w:proofErr w:type="gramEnd"/>
            <w:r w:rsidRPr="00134CAA">
              <w:rPr>
                <w:rFonts w:ascii="Arial" w:hAnsi="Arial" w:cs="Arial"/>
                <w:sz w:val="22"/>
                <w:szCs w:val="22"/>
              </w:rPr>
              <w:t xml:space="preserve"> в положение " </w:t>
            </w:r>
            <w:r w:rsidRPr="00134CAA">
              <w:rPr>
                <w:rFonts w:ascii="Arial" w:hAnsi="Arial" w:cs="Arial"/>
                <w:sz w:val="22"/>
                <w:szCs w:val="22"/>
                <w:lang w:val="en-US"/>
              </w:rPr>
              <w:t>Full</w:t>
            </w:r>
            <w:r w:rsidRPr="00134CAA">
              <w:rPr>
                <w:rFonts w:ascii="Arial" w:hAnsi="Arial" w:cs="Arial"/>
                <w:sz w:val="22"/>
                <w:szCs w:val="22"/>
              </w:rPr>
              <w:t xml:space="preserve"> </w:t>
            </w:r>
            <w:r w:rsidRPr="00134CAA">
              <w:rPr>
                <w:rFonts w:ascii="Arial" w:hAnsi="Arial" w:cs="Arial"/>
                <w:sz w:val="22"/>
                <w:szCs w:val="22"/>
                <w:lang w:val="en-US"/>
              </w:rPr>
              <w:t>Band</w:t>
            </w:r>
            <w:r w:rsidRPr="00134CAA">
              <w:rPr>
                <w:rFonts w:ascii="Arial" w:hAnsi="Arial" w:cs="Arial"/>
                <w:sz w:val="22"/>
                <w:szCs w:val="22"/>
              </w:rPr>
              <w:t xml:space="preserve"> ". </w:t>
            </w:r>
          </w:p>
          <w:p w:rsidR="00716E8A" w:rsidRPr="00134CAA" w:rsidRDefault="00716E8A" w:rsidP="00542757">
            <w:pPr>
              <w:pStyle w:val="a3"/>
              <w:rPr>
                <w:rFonts w:ascii="Arial" w:hAnsi="Arial" w:cs="Arial"/>
                <w:sz w:val="22"/>
                <w:szCs w:val="22"/>
              </w:rPr>
            </w:pPr>
            <w:r w:rsidRPr="00134CAA">
              <w:rPr>
                <w:rFonts w:ascii="Arial" w:eastAsia="MS Mincho" w:hAnsi="Arial" w:cs="Arial"/>
                <w:sz w:val="22"/>
                <w:szCs w:val="22"/>
              </w:rPr>
              <w:t xml:space="preserve">С помощью функции </w:t>
            </w:r>
            <w:r w:rsidRPr="00134CAA">
              <w:rPr>
                <w:rFonts w:ascii="Arial" w:eastAsia="MS Mincho" w:hAnsi="Arial" w:cs="Arial"/>
                <w:sz w:val="22"/>
                <w:szCs w:val="22"/>
                <w:lang w:val="en-US"/>
              </w:rPr>
              <w:t>Double</w:t>
            </w:r>
            <w:r w:rsidRPr="00134CAA">
              <w:rPr>
                <w:rFonts w:ascii="Arial" w:eastAsia="MS Mincho" w:hAnsi="Arial" w:cs="Arial"/>
                <w:sz w:val="22"/>
                <w:szCs w:val="22"/>
              </w:rPr>
              <w:t xml:space="preserve"> </w:t>
            </w:r>
            <w:r w:rsidRPr="00134CAA">
              <w:rPr>
                <w:rFonts w:ascii="Arial" w:eastAsia="MS Mincho" w:hAnsi="Arial" w:cs="Arial"/>
                <w:sz w:val="22"/>
                <w:szCs w:val="22"/>
                <w:lang w:val="en-US"/>
              </w:rPr>
              <w:t>Bass</w:t>
            </w:r>
            <w:r w:rsidRPr="00134CAA">
              <w:rPr>
                <w:rFonts w:ascii="Arial" w:eastAsia="MS Mincho" w:hAnsi="Arial" w:cs="Arial"/>
                <w:sz w:val="22"/>
                <w:szCs w:val="22"/>
              </w:rPr>
              <w:t xml:space="preserve"> вы можете усилить басовую отдачу, подав низкочастотные составляющие из левого, правого и центрального каналов на сабвуфер</w:t>
            </w:r>
            <w:r w:rsidRPr="00134CAA">
              <w:rPr>
                <w:rFonts w:ascii="Arial" w:hAnsi="Arial" w:cs="Arial"/>
                <w:sz w:val="22"/>
                <w:szCs w:val="22"/>
              </w:rPr>
              <w:t>.</w:t>
            </w:r>
          </w:p>
          <w:p w:rsidR="00716E8A" w:rsidRPr="00134CAA" w:rsidRDefault="00716E8A" w:rsidP="00542757">
            <w:pPr>
              <w:pStyle w:val="a3"/>
              <w:rPr>
                <w:rFonts w:ascii="Arial" w:hAnsi="Arial" w:cs="Arial"/>
                <w:sz w:val="22"/>
                <w:szCs w:val="22"/>
              </w:rPr>
            </w:pPr>
            <w:r w:rsidRPr="00134CAA">
              <w:rPr>
                <w:rFonts w:ascii="Arial" w:hAnsi="Arial" w:cs="Arial"/>
                <w:sz w:val="22"/>
                <w:szCs w:val="22"/>
              </w:rPr>
              <w:t>"</w:t>
            </w:r>
            <w:r w:rsidRPr="00134CAA">
              <w:rPr>
                <w:rFonts w:ascii="Arial" w:hAnsi="Arial" w:cs="Arial"/>
                <w:sz w:val="22"/>
                <w:szCs w:val="22"/>
                <w:lang w:val="en-US"/>
              </w:rPr>
              <w:t>On</w:t>
            </w:r>
            <w:r w:rsidRPr="00134CAA">
              <w:rPr>
                <w:rFonts w:ascii="Arial" w:hAnsi="Arial" w:cs="Arial"/>
                <w:sz w:val="22"/>
                <w:szCs w:val="22"/>
              </w:rPr>
              <w:t>": Чтобы усилить басовую отдачу</w:t>
            </w:r>
          </w:p>
          <w:p w:rsidR="00716E8A" w:rsidRPr="00134CAA" w:rsidRDefault="00716E8A" w:rsidP="00542757">
            <w:pPr>
              <w:pStyle w:val="a3"/>
              <w:rPr>
                <w:rFonts w:ascii="Arial" w:hAnsi="Arial" w:cs="Arial"/>
                <w:sz w:val="22"/>
                <w:szCs w:val="22"/>
              </w:rPr>
            </w:pPr>
            <w:r w:rsidRPr="00134CAA">
              <w:rPr>
                <w:rFonts w:ascii="Arial" w:hAnsi="Arial" w:cs="Arial"/>
                <w:sz w:val="22"/>
                <w:szCs w:val="22"/>
              </w:rPr>
              <w:t>"</w:t>
            </w:r>
            <w:r w:rsidRPr="00134CAA">
              <w:rPr>
                <w:rFonts w:ascii="Arial" w:hAnsi="Arial" w:cs="Arial"/>
                <w:sz w:val="22"/>
                <w:szCs w:val="22"/>
                <w:lang w:val="en-US"/>
              </w:rPr>
              <w:t>Off</w:t>
            </w:r>
            <w:r w:rsidRPr="00134CAA">
              <w:rPr>
                <w:rFonts w:ascii="Arial" w:hAnsi="Arial" w:cs="Arial"/>
                <w:sz w:val="22"/>
                <w:szCs w:val="22"/>
              </w:rPr>
              <w:t>": Без усиления басовой отдачи</w:t>
            </w:r>
          </w:p>
          <w:p w:rsidR="00716E8A" w:rsidRPr="00134CAA" w:rsidRDefault="00716E8A" w:rsidP="00542757">
            <w:pPr>
              <w:pStyle w:val="a3"/>
              <w:numPr>
                <w:ilvl w:val="0"/>
                <w:numId w:val="1"/>
              </w:numPr>
              <w:rPr>
                <w:rFonts w:ascii="Arial" w:hAnsi="Arial" w:cs="Arial"/>
                <w:sz w:val="22"/>
                <w:szCs w:val="22"/>
              </w:rPr>
            </w:pPr>
            <w:r w:rsidRPr="00134CAA">
              <w:rPr>
                <w:rFonts w:ascii="Arial" w:hAnsi="Arial" w:cs="Arial"/>
                <w:sz w:val="22"/>
                <w:szCs w:val="22"/>
              </w:rPr>
              <w:t xml:space="preserve">Эта установка не будет автоматически сконфигурирована, даже если запустить программу автоматической калибровки АС. </w:t>
            </w:r>
          </w:p>
        </w:tc>
      </w:tr>
    </w:tbl>
    <w:p w:rsidR="00716E8A" w:rsidRPr="00134CAA" w:rsidRDefault="009C36A1" w:rsidP="009C36A1">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 </w:t>
      </w:r>
      <w:r w:rsidRPr="00134CAA">
        <w:rPr>
          <w:rFonts w:ascii="Arial" w:hAnsi="Arial" w:cs="Arial"/>
        </w:rPr>
        <w:t>Эту установку невозможно выбрать, когда задан режим</w:t>
      </w:r>
      <w:r w:rsidRPr="00134CAA">
        <w:rPr>
          <w:rFonts w:ascii="Arial" w:hAnsi="Arial" w:cs="Arial"/>
          <w:lang w:eastAsia="ru-RU"/>
        </w:rPr>
        <w:t xml:space="preserve"> </w:t>
      </w:r>
      <w:r w:rsidRPr="00134CAA">
        <w:rPr>
          <w:rFonts w:ascii="Arial" w:hAnsi="Arial" w:cs="Arial"/>
          <w:lang w:val="en-US" w:eastAsia="ru-RU"/>
        </w:rPr>
        <w:t>IMAX</w:t>
      </w:r>
      <w:r w:rsidRPr="00134CAA">
        <w:rPr>
          <w:rFonts w:ascii="Arial" w:hAnsi="Arial" w:cs="Arial"/>
          <w:lang w:eastAsia="ru-RU"/>
        </w:rPr>
        <w:t xml:space="preserve"> </w:t>
      </w:r>
      <w:r w:rsidRPr="00134CAA">
        <w:rPr>
          <w:rFonts w:ascii="Arial" w:hAnsi="Arial" w:cs="Arial"/>
          <w:lang w:val="en-US" w:eastAsia="ru-RU"/>
        </w:rPr>
        <w:t>sound</w:t>
      </w:r>
      <w:r w:rsidRPr="00134CAA">
        <w:rPr>
          <w:rFonts w:ascii="Arial" w:hAnsi="Arial" w:cs="Arial"/>
          <w:lang w:eastAsia="ru-RU"/>
        </w:rPr>
        <w:t xml:space="preserve"> </w:t>
      </w:r>
      <w:r w:rsidRPr="00134CAA">
        <w:rPr>
          <w:rFonts w:ascii="Arial" w:hAnsi="Arial" w:cs="Arial"/>
          <w:lang w:val="en-US" w:eastAsia="ru-RU"/>
        </w:rPr>
        <w:t>mode</w:t>
      </w:r>
      <w:r w:rsidRPr="00134CAA">
        <w:rPr>
          <w:rFonts w:ascii="Arial" w:hAnsi="Arial" w:cs="Arial"/>
          <w:lang w:eastAsia="ru-RU"/>
        </w:rPr>
        <w:t xml:space="preserve">. Однако, </w:t>
      </w:r>
      <w:r w:rsidRPr="00134CAA">
        <w:rPr>
          <w:rFonts w:ascii="Arial" w:hAnsi="Arial" w:cs="Arial"/>
        </w:rPr>
        <w:t xml:space="preserve">когда в меню </w:t>
      </w:r>
      <w:r w:rsidRPr="00134CAA">
        <w:rPr>
          <w:rFonts w:ascii="Arial" w:hAnsi="Arial" w:cs="Arial"/>
          <w:lang w:eastAsia="ru-RU"/>
        </w:rPr>
        <w:t>"</w:t>
      </w:r>
      <w:r w:rsidRPr="00134CAA">
        <w:rPr>
          <w:rFonts w:ascii="Arial" w:hAnsi="Arial" w:cs="Arial"/>
          <w:lang w:val="en-US" w:eastAsia="ru-RU"/>
        </w:rPr>
        <w:t>IMAX</w:t>
      </w:r>
      <w:r w:rsidRPr="00134CAA">
        <w:rPr>
          <w:rFonts w:ascii="Arial" w:hAnsi="Arial" w:cs="Arial"/>
          <w:lang w:eastAsia="ru-RU"/>
        </w:rPr>
        <w:t xml:space="preserve"> </w:t>
      </w:r>
      <w:r w:rsidRPr="00134CAA">
        <w:rPr>
          <w:rFonts w:ascii="Arial" w:hAnsi="Arial" w:cs="Arial"/>
          <w:lang w:val="en-US" w:eastAsia="ru-RU"/>
        </w:rPr>
        <w:t>User</w:t>
      </w:r>
      <w:r w:rsidRPr="00134CAA">
        <w:rPr>
          <w:rFonts w:ascii="Arial" w:hAnsi="Arial" w:cs="Arial"/>
          <w:lang w:eastAsia="ru-RU"/>
        </w:rPr>
        <w:t xml:space="preserve"> </w:t>
      </w:r>
      <w:r w:rsidRPr="00134CAA">
        <w:rPr>
          <w:rFonts w:ascii="Arial" w:hAnsi="Arial" w:cs="Arial"/>
          <w:lang w:val="en-US" w:eastAsia="ru-RU"/>
        </w:rPr>
        <w:t>Setting</w:t>
      </w:r>
      <w:r w:rsidRPr="00134CAA">
        <w:rPr>
          <w:rFonts w:ascii="Arial" w:hAnsi="Arial" w:cs="Arial"/>
          <w:lang w:eastAsia="ru-RU"/>
        </w:rPr>
        <w:t xml:space="preserve">" (стр. </w:t>
      </w:r>
      <w:r w:rsidRPr="00134CAA">
        <w:rPr>
          <w:rFonts w:ascii="Arial" w:hAnsi="Arial" w:cs="Arial"/>
          <w:b/>
          <w:bCs/>
          <w:lang w:eastAsia="ru-RU"/>
        </w:rPr>
        <w:t>166</w:t>
      </w:r>
      <w:r w:rsidRPr="00134CAA">
        <w:rPr>
          <w:rFonts w:ascii="Arial" w:hAnsi="Arial" w:cs="Arial"/>
          <w:lang w:eastAsia="ru-RU"/>
        </w:rPr>
        <w:t xml:space="preserve">) </w:t>
      </w:r>
      <w:r w:rsidRPr="00134CAA">
        <w:rPr>
          <w:rFonts w:ascii="Arial" w:hAnsi="Arial" w:cs="Arial"/>
        </w:rPr>
        <w:t xml:space="preserve">задано </w:t>
      </w:r>
      <w:r w:rsidRPr="00134CAA">
        <w:rPr>
          <w:rFonts w:ascii="Arial" w:hAnsi="Arial" w:cs="Arial"/>
          <w:lang w:eastAsia="ru-RU"/>
        </w:rPr>
        <w:t>"</w:t>
      </w:r>
      <w:r w:rsidRPr="00134CAA">
        <w:rPr>
          <w:rFonts w:ascii="Arial" w:hAnsi="Arial" w:cs="Arial"/>
          <w:lang w:val="en-US" w:eastAsia="ru-RU"/>
        </w:rPr>
        <w:t>Manual</w:t>
      </w:r>
      <w:r w:rsidRPr="00134CAA">
        <w:rPr>
          <w:rFonts w:ascii="Arial" w:hAnsi="Arial" w:cs="Arial"/>
          <w:lang w:eastAsia="ru-RU"/>
        </w:rPr>
        <w:t xml:space="preserve">" (значение по умолчанию - </w:t>
      </w:r>
      <w:r w:rsidRPr="00134CAA">
        <w:rPr>
          <w:rFonts w:ascii="Arial" w:hAnsi="Arial" w:cs="Arial"/>
          <w:lang w:val="en-US" w:eastAsia="ru-RU"/>
        </w:rPr>
        <w:t>Auto</w:t>
      </w:r>
      <w:r w:rsidRPr="00134CAA">
        <w:rPr>
          <w:rFonts w:ascii="Arial" w:hAnsi="Arial" w:cs="Arial"/>
          <w:lang w:eastAsia="ru-RU"/>
        </w:rPr>
        <w:t>), ее можно активировать.</w:t>
      </w:r>
    </w:p>
    <w:p w:rsidR="009C36A1" w:rsidRPr="00134CAA" w:rsidRDefault="009C36A1" w:rsidP="009C36A1">
      <w:pPr>
        <w:autoSpaceDE w:val="0"/>
        <w:autoSpaceDN w:val="0"/>
        <w:adjustRightInd w:val="0"/>
        <w:spacing w:after="0" w:line="240" w:lineRule="auto"/>
        <w:rPr>
          <w:rFonts w:ascii="Arial" w:hAnsi="Arial" w:cs="Arial"/>
          <w:b/>
        </w:rPr>
      </w:pPr>
    </w:p>
    <w:p w:rsidR="004D1A7D" w:rsidRPr="00134CAA" w:rsidRDefault="00E740F9" w:rsidP="00E740F9">
      <w:pPr>
        <w:pStyle w:val="a3"/>
        <w:rPr>
          <w:rFonts w:ascii="Arial" w:hAnsi="Arial" w:cs="Arial"/>
          <w:b/>
          <w:sz w:val="22"/>
          <w:szCs w:val="22"/>
        </w:rPr>
      </w:pPr>
      <w:r w:rsidRPr="00134CAA">
        <w:rPr>
          <w:rFonts w:ascii="Arial" w:hAnsi="Arial" w:cs="Arial"/>
          <w:b/>
          <w:sz w:val="22"/>
          <w:szCs w:val="22"/>
        </w:rPr>
        <w:t>3.</w:t>
      </w:r>
      <w:r w:rsidR="004D1A7D" w:rsidRPr="00134CAA">
        <w:rPr>
          <w:rFonts w:ascii="Arial" w:hAnsi="Arial" w:cs="Arial"/>
          <w:b/>
          <w:sz w:val="22"/>
          <w:szCs w:val="22"/>
          <w:lang w:val="en-US"/>
        </w:rPr>
        <w:t>Distance</w:t>
      </w:r>
      <w:r w:rsidR="004D1A7D" w:rsidRPr="00134CAA">
        <w:rPr>
          <w:rFonts w:ascii="Arial" w:hAnsi="Arial" w:cs="Arial"/>
          <w:b/>
          <w:sz w:val="22"/>
          <w:szCs w:val="22"/>
        </w:rPr>
        <w:t xml:space="preserve"> - расстояние до акустических систем</w:t>
      </w:r>
    </w:p>
    <w:p w:rsidR="004D1A7D" w:rsidRPr="00134CAA" w:rsidRDefault="004D1A7D" w:rsidP="004D1A7D">
      <w:pPr>
        <w:pStyle w:val="a3"/>
        <w:rPr>
          <w:rFonts w:ascii="Arial" w:hAnsi="Arial" w:cs="Arial"/>
          <w:sz w:val="22"/>
          <w:szCs w:val="22"/>
        </w:rPr>
      </w:pPr>
    </w:p>
    <w:p w:rsidR="004D1A7D" w:rsidRPr="00134CAA" w:rsidRDefault="004D1A7D" w:rsidP="004D1A7D">
      <w:pPr>
        <w:pStyle w:val="a3"/>
        <w:rPr>
          <w:rFonts w:ascii="Arial" w:hAnsi="Arial" w:cs="Arial"/>
          <w:sz w:val="22"/>
          <w:szCs w:val="22"/>
        </w:rPr>
      </w:pPr>
      <w:r w:rsidRPr="00134CAA">
        <w:rPr>
          <w:rFonts w:ascii="Arial" w:hAnsi="Arial" w:cs="Arial"/>
          <w:sz w:val="22"/>
          <w:szCs w:val="22"/>
        </w:rPr>
        <w:t xml:space="preserve">Позволяет вам задать расстояние от каждой из акустических систем до места прослушивания. </w:t>
      </w:r>
    </w:p>
    <w:p w:rsidR="004D1A7D" w:rsidRPr="00134CAA" w:rsidRDefault="004D1A7D" w:rsidP="004D1A7D">
      <w:pPr>
        <w:pStyle w:val="a3"/>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559"/>
        <w:gridCol w:w="6510"/>
      </w:tblGrid>
      <w:tr w:rsidR="004D1A7D" w:rsidRPr="00134CAA" w:rsidTr="00E01D2C">
        <w:tc>
          <w:tcPr>
            <w:tcW w:w="1384" w:type="dxa"/>
          </w:tcPr>
          <w:p w:rsidR="004D1A7D" w:rsidRPr="00134CAA" w:rsidRDefault="004D1A7D" w:rsidP="00E01D2C">
            <w:pPr>
              <w:pStyle w:val="a3"/>
              <w:rPr>
                <w:rFonts w:ascii="Arial" w:hAnsi="Arial" w:cs="Arial"/>
                <w:sz w:val="22"/>
                <w:szCs w:val="22"/>
                <w:lang w:val="en-US"/>
              </w:rPr>
            </w:pPr>
            <w:r w:rsidRPr="00134CAA">
              <w:rPr>
                <w:rFonts w:ascii="Arial" w:hAnsi="Arial" w:cs="Arial"/>
                <w:sz w:val="22"/>
                <w:szCs w:val="22"/>
              </w:rPr>
              <w:t>Настраиваемый пункт</w:t>
            </w:r>
          </w:p>
        </w:tc>
        <w:tc>
          <w:tcPr>
            <w:tcW w:w="1559" w:type="dxa"/>
          </w:tcPr>
          <w:p w:rsidR="004D1A7D" w:rsidRPr="00134CAA" w:rsidRDefault="004D1A7D" w:rsidP="00E01D2C">
            <w:pPr>
              <w:pStyle w:val="a3"/>
              <w:rPr>
                <w:rFonts w:ascii="Arial" w:hAnsi="Arial" w:cs="Arial"/>
                <w:sz w:val="22"/>
                <w:szCs w:val="22"/>
                <w:lang w:val="en-US"/>
              </w:rPr>
            </w:pPr>
            <w:r w:rsidRPr="00134CAA">
              <w:rPr>
                <w:rFonts w:ascii="Arial" w:hAnsi="Arial" w:cs="Arial"/>
                <w:sz w:val="22"/>
                <w:szCs w:val="22"/>
              </w:rPr>
              <w:t>Значение по умолчанию</w:t>
            </w:r>
          </w:p>
        </w:tc>
        <w:tc>
          <w:tcPr>
            <w:tcW w:w="6510" w:type="dxa"/>
          </w:tcPr>
          <w:p w:rsidR="004D1A7D" w:rsidRPr="00134CAA" w:rsidRDefault="004D1A7D" w:rsidP="00E01D2C">
            <w:pPr>
              <w:pStyle w:val="a3"/>
              <w:rPr>
                <w:rFonts w:ascii="Arial" w:hAnsi="Arial" w:cs="Arial"/>
                <w:sz w:val="22"/>
                <w:szCs w:val="22"/>
                <w:lang w:val="en-US"/>
              </w:rPr>
            </w:pPr>
            <w:r w:rsidRPr="00134CAA">
              <w:rPr>
                <w:rFonts w:ascii="Arial" w:hAnsi="Arial" w:cs="Arial"/>
                <w:sz w:val="22"/>
                <w:szCs w:val="22"/>
              </w:rPr>
              <w:t>Детали установки</w:t>
            </w:r>
          </w:p>
        </w:tc>
      </w:tr>
      <w:tr w:rsidR="004D1A7D" w:rsidRPr="00134CAA" w:rsidTr="00E01D2C">
        <w:tc>
          <w:tcPr>
            <w:tcW w:w="1384" w:type="dxa"/>
          </w:tcPr>
          <w:p w:rsidR="004D1A7D" w:rsidRPr="00134CAA" w:rsidRDefault="004D1A7D" w:rsidP="00E01D2C">
            <w:pPr>
              <w:pStyle w:val="a3"/>
              <w:rPr>
                <w:rFonts w:ascii="Arial" w:hAnsi="Arial" w:cs="Arial"/>
                <w:sz w:val="22"/>
                <w:szCs w:val="22"/>
                <w:lang w:val="en-US"/>
              </w:rPr>
            </w:pPr>
            <w:r w:rsidRPr="00134CAA">
              <w:rPr>
                <w:rFonts w:ascii="Arial" w:hAnsi="Arial" w:cs="Arial"/>
                <w:sz w:val="22"/>
                <w:szCs w:val="22"/>
                <w:lang w:val="en-US"/>
              </w:rPr>
              <w:t>Front Left</w:t>
            </w:r>
          </w:p>
        </w:tc>
        <w:tc>
          <w:tcPr>
            <w:tcW w:w="1559" w:type="dxa"/>
          </w:tcPr>
          <w:p w:rsidR="004D1A7D" w:rsidRPr="00134CAA" w:rsidRDefault="004D1A7D" w:rsidP="00E01D2C">
            <w:pPr>
              <w:pStyle w:val="a3"/>
              <w:rPr>
                <w:rFonts w:ascii="Arial" w:hAnsi="Arial" w:cs="Arial"/>
                <w:sz w:val="22"/>
                <w:szCs w:val="22"/>
                <w:lang w:val="en-US"/>
              </w:rPr>
            </w:pPr>
            <w:r w:rsidRPr="00134CAA">
              <w:rPr>
                <w:rFonts w:ascii="Arial" w:hAnsi="Arial" w:cs="Arial"/>
                <w:sz w:val="22"/>
                <w:szCs w:val="22"/>
                <w:lang w:val="en-US"/>
              </w:rPr>
              <w:t>12.0 ft/3.60 m</w:t>
            </w:r>
          </w:p>
        </w:tc>
        <w:tc>
          <w:tcPr>
            <w:tcW w:w="6510" w:type="dxa"/>
          </w:tcPr>
          <w:p w:rsidR="004D1A7D" w:rsidRPr="00134CAA" w:rsidRDefault="004D1A7D" w:rsidP="00E01D2C">
            <w:pPr>
              <w:pStyle w:val="a3"/>
              <w:rPr>
                <w:rFonts w:ascii="Arial" w:hAnsi="Arial" w:cs="Arial"/>
                <w:sz w:val="22"/>
                <w:szCs w:val="22"/>
              </w:rPr>
            </w:pPr>
            <w:r w:rsidRPr="00134CAA">
              <w:rPr>
                <w:rFonts w:ascii="Arial" w:hAnsi="Arial" w:cs="Arial"/>
                <w:sz w:val="22"/>
                <w:szCs w:val="22"/>
              </w:rPr>
              <w:t>Задайте расстояние между каждой из акустических систем и местом прослушивания.</w:t>
            </w:r>
          </w:p>
        </w:tc>
      </w:tr>
      <w:tr w:rsidR="004D1A7D" w:rsidRPr="00134CAA" w:rsidTr="00E01D2C">
        <w:tc>
          <w:tcPr>
            <w:tcW w:w="1384" w:type="dxa"/>
          </w:tcPr>
          <w:p w:rsidR="004D1A7D" w:rsidRPr="00134CAA" w:rsidRDefault="004D1A7D" w:rsidP="00E01D2C">
            <w:pPr>
              <w:pStyle w:val="a3"/>
              <w:rPr>
                <w:rFonts w:ascii="Arial" w:hAnsi="Arial" w:cs="Arial"/>
                <w:sz w:val="22"/>
                <w:szCs w:val="22"/>
                <w:lang w:val="en-US"/>
              </w:rPr>
            </w:pPr>
            <w:r w:rsidRPr="00134CAA">
              <w:rPr>
                <w:rFonts w:ascii="Arial" w:hAnsi="Arial" w:cs="Arial"/>
                <w:sz w:val="22"/>
                <w:szCs w:val="22"/>
                <w:lang w:val="en-US"/>
              </w:rPr>
              <w:t>Center</w:t>
            </w:r>
          </w:p>
        </w:tc>
        <w:tc>
          <w:tcPr>
            <w:tcW w:w="1559" w:type="dxa"/>
          </w:tcPr>
          <w:p w:rsidR="004D1A7D" w:rsidRPr="00134CAA" w:rsidRDefault="004D1A7D" w:rsidP="00E01D2C">
            <w:pPr>
              <w:pStyle w:val="a3"/>
              <w:rPr>
                <w:rFonts w:ascii="Arial" w:hAnsi="Arial" w:cs="Arial"/>
                <w:sz w:val="22"/>
                <w:szCs w:val="22"/>
                <w:lang w:val="en-US"/>
              </w:rPr>
            </w:pPr>
            <w:r w:rsidRPr="00134CAA">
              <w:rPr>
                <w:rFonts w:ascii="Arial" w:hAnsi="Arial" w:cs="Arial"/>
                <w:sz w:val="22"/>
                <w:szCs w:val="22"/>
                <w:lang w:val="en-US"/>
              </w:rPr>
              <w:t>12.0 ft/3.60 m</w:t>
            </w:r>
          </w:p>
        </w:tc>
        <w:tc>
          <w:tcPr>
            <w:tcW w:w="6510" w:type="dxa"/>
          </w:tcPr>
          <w:p w:rsidR="004D1A7D" w:rsidRPr="00134CAA" w:rsidRDefault="004D1A7D" w:rsidP="00E01D2C">
            <w:pPr>
              <w:pStyle w:val="a3"/>
              <w:rPr>
                <w:rFonts w:ascii="Arial" w:hAnsi="Arial" w:cs="Arial"/>
                <w:sz w:val="22"/>
                <w:szCs w:val="22"/>
              </w:rPr>
            </w:pPr>
            <w:r w:rsidRPr="00134CAA">
              <w:rPr>
                <w:rFonts w:ascii="Arial" w:hAnsi="Arial" w:cs="Arial"/>
                <w:sz w:val="22"/>
                <w:szCs w:val="22"/>
              </w:rPr>
              <w:t>Задайте расстояние между каждой из акустических систем и местом прослушивания.</w:t>
            </w:r>
          </w:p>
        </w:tc>
      </w:tr>
      <w:tr w:rsidR="004D1A7D" w:rsidRPr="00134CAA" w:rsidTr="00E01D2C">
        <w:tc>
          <w:tcPr>
            <w:tcW w:w="1384" w:type="dxa"/>
          </w:tcPr>
          <w:p w:rsidR="004D1A7D" w:rsidRPr="00134CAA" w:rsidRDefault="004D1A7D" w:rsidP="00E01D2C">
            <w:pPr>
              <w:pStyle w:val="a3"/>
              <w:rPr>
                <w:rFonts w:ascii="Arial" w:hAnsi="Arial" w:cs="Arial"/>
                <w:sz w:val="22"/>
                <w:szCs w:val="22"/>
                <w:lang w:val="en-US"/>
              </w:rPr>
            </w:pPr>
            <w:r w:rsidRPr="00134CAA">
              <w:rPr>
                <w:rFonts w:ascii="Arial" w:hAnsi="Arial" w:cs="Arial"/>
                <w:sz w:val="22"/>
                <w:szCs w:val="22"/>
                <w:lang w:val="en-US"/>
              </w:rPr>
              <w:t>Front Right</w:t>
            </w:r>
          </w:p>
        </w:tc>
        <w:tc>
          <w:tcPr>
            <w:tcW w:w="1559" w:type="dxa"/>
          </w:tcPr>
          <w:p w:rsidR="004D1A7D" w:rsidRPr="00134CAA" w:rsidRDefault="004D1A7D" w:rsidP="00E01D2C">
            <w:pPr>
              <w:pStyle w:val="a3"/>
              <w:rPr>
                <w:rFonts w:ascii="Arial" w:hAnsi="Arial" w:cs="Arial"/>
                <w:sz w:val="22"/>
                <w:szCs w:val="22"/>
                <w:lang w:val="en-US"/>
              </w:rPr>
            </w:pPr>
            <w:r w:rsidRPr="00134CAA">
              <w:rPr>
                <w:rFonts w:ascii="Arial" w:hAnsi="Arial" w:cs="Arial"/>
                <w:sz w:val="22"/>
                <w:szCs w:val="22"/>
                <w:lang w:val="en-US"/>
              </w:rPr>
              <w:t>12.0 ft/3.60 m</w:t>
            </w:r>
          </w:p>
        </w:tc>
        <w:tc>
          <w:tcPr>
            <w:tcW w:w="6510" w:type="dxa"/>
          </w:tcPr>
          <w:p w:rsidR="004D1A7D" w:rsidRPr="00134CAA" w:rsidRDefault="004D1A7D" w:rsidP="00E01D2C">
            <w:pPr>
              <w:pStyle w:val="a3"/>
              <w:rPr>
                <w:rFonts w:ascii="Arial" w:hAnsi="Arial" w:cs="Arial"/>
                <w:sz w:val="22"/>
                <w:szCs w:val="22"/>
              </w:rPr>
            </w:pPr>
            <w:r w:rsidRPr="00134CAA">
              <w:rPr>
                <w:rFonts w:ascii="Arial" w:hAnsi="Arial" w:cs="Arial"/>
                <w:sz w:val="22"/>
                <w:szCs w:val="22"/>
              </w:rPr>
              <w:t>Задайте расстояние между каждой из акустических систем и местом прослушивания.</w:t>
            </w:r>
          </w:p>
        </w:tc>
      </w:tr>
      <w:tr w:rsidR="004D1A7D" w:rsidRPr="00134CAA" w:rsidTr="00E01D2C">
        <w:tc>
          <w:tcPr>
            <w:tcW w:w="1384" w:type="dxa"/>
          </w:tcPr>
          <w:p w:rsidR="004D1A7D" w:rsidRPr="00134CAA" w:rsidRDefault="004D1A7D" w:rsidP="00E01D2C">
            <w:pPr>
              <w:pStyle w:val="Default"/>
              <w:rPr>
                <w:rFonts w:ascii="Arial" w:hAnsi="Arial" w:cs="Arial"/>
                <w:color w:val="auto"/>
                <w:sz w:val="22"/>
                <w:szCs w:val="22"/>
                <w:lang w:val="en-US" w:eastAsia="en-US"/>
              </w:rPr>
            </w:pPr>
            <w:r w:rsidRPr="00134CAA">
              <w:rPr>
                <w:rFonts w:ascii="Arial" w:hAnsi="Arial" w:cs="Arial"/>
                <w:color w:val="auto"/>
                <w:sz w:val="22"/>
                <w:szCs w:val="22"/>
              </w:rPr>
              <w:t>Height</w:t>
            </w:r>
            <w:r w:rsidR="00716E8A" w:rsidRPr="00134CAA">
              <w:rPr>
                <w:rFonts w:ascii="Arial" w:hAnsi="Arial" w:cs="Arial"/>
                <w:color w:val="auto"/>
                <w:sz w:val="22"/>
                <w:szCs w:val="22"/>
              </w:rPr>
              <w:t xml:space="preserve"> 1</w:t>
            </w:r>
            <w:r w:rsidRPr="00134CAA">
              <w:rPr>
                <w:rFonts w:ascii="Arial" w:hAnsi="Arial" w:cs="Arial"/>
                <w:color w:val="auto"/>
                <w:sz w:val="22"/>
                <w:szCs w:val="22"/>
              </w:rPr>
              <w:t xml:space="preserve"> Left </w:t>
            </w:r>
          </w:p>
        </w:tc>
        <w:tc>
          <w:tcPr>
            <w:tcW w:w="1559" w:type="dxa"/>
          </w:tcPr>
          <w:p w:rsidR="004D1A7D" w:rsidRPr="00134CAA" w:rsidRDefault="004D1A7D" w:rsidP="00E01D2C">
            <w:pPr>
              <w:pStyle w:val="Default"/>
              <w:rPr>
                <w:rFonts w:ascii="Arial" w:hAnsi="Arial" w:cs="Arial"/>
                <w:color w:val="auto"/>
                <w:sz w:val="22"/>
                <w:szCs w:val="22"/>
              </w:rPr>
            </w:pPr>
            <w:r w:rsidRPr="00134CAA">
              <w:rPr>
                <w:rFonts w:ascii="Arial" w:hAnsi="Arial" w:cs="Arial"/>
                <w:color w:val="auto"/>
                <w:sz w:val="22"/>
                <w:szCs w:val="22"/>
              </w:rPr>
              <w:t xml:space="preserve">9.0ft/2.70m </w:t>
            </w:r>
          </w:p>
        </w:tc>
        <w:tc>
          <w:tcPr>
            <w:tcW w:w="6510" w:type="dxa"/>
          </w:tcPr>
          <w:p w:rsidR="004D1A7D" w:rsidRPr="00134CAA" w:rsidRDefault="004D1A7D" w:rsidP="00BC50D4">
            <w:pPr>
              <w:pStyle w:val="a3"/>
              <w:rPr>
                <w:rFonts w:ascii="Arial" w:hAnsi="Arial" w:cs="Arial"/>
                <w:sz w:val="22"/>
                <w:szCs w:val="22"/>
              </w:rPr>
            </w:pPr>
            <w:r w:rsidRPr="00134CAA">
              <w:rPr>
                <w:rFonts w:ascii="Arial" w:hAnsi="Arial" w:cs="Arial"/>
                <w:sz w:val="22"/>
                <w:szCs w:val="22"/>
              </w:rPr>
              <w:t>Задайте расстояние от каждой из акустических</w:t>
            </w:r>
            <w:r w:rsidR="00BC50D4" w:rsidRPr="00134CAA">
              <w:rPr>
                <w:rFonts w:ascii="Arial" w:hAnsi="Arial" w:cs="Arial"/>
                <w:sz w:val="22"/>
                <w:szCs w:val="22"/>
              </w:rPr>
              <w:t xml:space="preserve"> систем до места прослушивания.</w:t>
            </w:r>
          </w:p>
          <w:p w:rsidR="00994D3A" w:rsidRPr="00134CAA" w:rsidRDefault="00716E8A" w:rsidP="00994D3A">
            <w:pPr>
              <w:autoSpaceDE w:val="0"/>
              <w:autoSpaceDN w:val="0"/>
              <w:adjustRightInd w:val="0"/>
              <w:spacing w:after="0" w:line="240" w:lineRule="auto"/>
              <w:rPr>
                <w:rFonts w:ascii="Arial" w:hAnsi="Arial" w:cs="Arial"/>
              </w:rPr>
            </w:pPr>
            <w:r w:rsidRPr="00134CAA">
              <w:rPr>
                <w:rFonts w:ascii="Arial" w:hAnsi="Arial" w:cs="Arial"/>
                <w:lang w:eastAsia="ru-RU"/>
              </w:rPr>
              <w:t xml:space="preserve">• В зависимости от использования колонок в зонах - </w:t>
            </w:r>
            <w:r w:rsidRPr="00134CAA">
              <w:rPr>
                <w:rFonts w:ascii="Arial" w:hAnsi="Arial" w:cs="Arial"/>
                <w:lang w:val="en-US" w:eastAsia="ru-RU"/>
              </w:rPr>
              <w:t>Zone</w:t>
            </w:r>
            <w:r w:rsidRPr="00134CAA">
              <w:rPr>
                <w:rFonts w:ascii="Arial" w:hAnsi="Arial" w:cs="Arial"/>
                <w:lang w:eastAsia="ru-RU"/>
              </w:rPr>
              <w:t xml:space="preserve"> </w:t>
            </w:r>
            <w:r w:rsidRPr="00134CAA">
              <w:rPr>
                <w:rFonts w:ascii="Arial" w:hAnsi="Arial" w:cs="Arial"/>
                <w:lang w:val="en-US" w:eastAsia="ru-RU"/>
              </w:rPr>
              <w:t>Speaker</w:t>
            </w:r>
            <w:r w:rsidRPr="00134CAA">
              <w:rPr>
                <w:rFonts w:ascii="Arial" w:hAnsi="Arial" w:cs="Arial"/>
              </w:rPr>
              <w:t xml:space="preserve"> эта установка не может быть выбрана</w:t>
            </w:r>
            <w:r w:rsidRPr="00134CAA">
              <w:rPr>
                <w:rFonts w:ascii="Arial" w:hAnsi="Arial" w:cs="Arial"/>
                <w:lang w:eastAsia="ru-RU"/>
              </w:rPr>
              <w:t>.</w:t>
            </w:r>
          </w:p>
        </w:tc>
      </w:tr>
      <w:tr w:rsidR="004D1A7D" w:rsidRPr="00134CAA" w:rsidTr="00E01D2C">
        <w:tc>
          <w:tcPr>
            <w:tcW w:w="1384" w:type="dxa"/>
          </w:tcPr>
          <w:p w:rsidR="004D1A7D" w:rsidRPr="00134CAA" w:rsidRDefault="004D1A7D" w:rsidP="00BC50D4">
            <w:pPr>
              <w:pStyle w:val="Default"/>
              <w:rPr>
                <w:rFonts w:ascii="Arial" w:hAnsi="Arial" w:cs="Arial"/>
                <w:color w:val="auto"/>
                <w:sz w:val="22"/>
                <w:szCs w:val="22"/>
                <w:lang w:val="en-US"/>
              </w:rPr>
            </w:pPr>
            <w:r w:rsidRPr="00134CAA">
              <w:rPr>
                <w:rFonts w:ascii="Arial" w:hAnsi="Arial" w:cs="Arial"/>
                <w:color w:val="auto"/>
                <w:sz w:val="22"/>
                <w:szCs w:val="22"/>
              </w:rPr>
              <w:t xml:space="preserve">Height </w:t>
            </w:r>
            <w:r w:rsidR="00716E8A" w:rsidRPr="00134CAA">
              <w:rPr>
                <w:rFonts w:ascii="Arial" w:hAnsi="Arial" w:cs="Arial"/>
                <w:color w:val="auto"/>
                <w:sz w:val="22"/>
                <w:szCs w:val="22"/>
              </w:rPr>
              <w:t xml:space="preserve">1 </w:t>
            </w:r>
            <w:r w:rsidRPr="00134CAA">
              <w:rPr>
                <w:rFonts w:ascii="Arial" w:hAnsi="Arial" w:cs="Arial"/>
                <w:color w:val="auto"/>
                <w:sz w:val="22"/>
                <w:szCs w:val="22"/>
              </w:rPr>
              <w:lastRenderedPageBreak/>
              <w:t xml:space="preserve">Right </w:t>
            </w:r>
          </w:p>
        </w:tc>
        <w:tc>
          <w:tcPr>
            <w:tcW w:w="1559" w:type="dxa"/>
          </w:tcPr>
          <w:p w:rsidR="004D1A7D" w:rsidRPr="00134CAA" w:rsidRDefault="004D1A7D" w:rsidP="00E01D2C">
            <w:pPr>
              <w:pStyle w:val="Default"/>
              <w:rPr>
                <w:rFonts w:ascii="Arial" w:hAnsi="Arial" w:cs="Arial"/>
                <w:color w:val="auto"/>
                <w:sz w:val="22"/>
                <w:szCs w:val="22"/>
              </w:rPr>
            </w:pPr>
            <w:r w:rsidRPr="00134CAA">
              <w:rPr>
                <w:rFonts w:ascii="Arial" w:hAnsi="Arial" w:cs="Arial"/>
                <w:color w:val="auto"/>
                <w:sz w:val="22"/>
                <w:szCs w:val="22"/>
              </w:rPr>
              <w:lastRenderedPageBreak/>
              <w:t xml:space="preserve">9.0ft/2.70m </w:t>
            </w:r>
          </w:p>
          <w:p w:rsidR="004D1A7D" w:rsidRPr="00134CAA" w:rsidRDefault="004D1A7D" w:rsidP="00E01D2C">
            <w:pPr>
              <w:pStyle w:val="a3"/>
              <w:rPr>
                <w:rFonts w:ascii="Arial" w:hAnsi="Arial" w:cs="Arial"/>
                <w:sz w:val="22"/>
                <w:szCs w:val="22"/>
                <w:lang w:val="en-US"/>
              </w:rPr>
            </w:pPr>
          </w:p>
        </w:tc>
        <w:tc>
          <w:tcPr>
            <w:tcW w:w="6510" w:type="dxa"/>
          </w:tcPr>
          <w:p w:rsidR="004D1A7D" w:rsidRPr="00134CAA" w:rsidRDefault="004D1A7D" w:rsidP="00BC50D4">
            <w:pPr>
              <w:pStyle w:val="a3"/>
              <w:rPr>
                <w:rFonts w:ascii="Arial" w:hAnsi="Arial" w:cs="Arial"/>
                <w:sz w:val="22"/>
                <w:szCs w:val="22"/>
              </w:rPr>
            </w:pPr>
            <w:r w:rsidRPr="00134CAA">
              <w:rPr>
                <w:rFonts w:ascii="Arial" w:hAnsi="Arial" w:cs="Arial"/>
                <w:sz w:val="22"/>
                <w:szCs w:val="22"/>
              </w:rPr>
              <w:lastRenderedPageBreak/>
              <w:t>Задайте расстояние от каждой из акустических</w:t>
            </w:r>
            <w:r w:rsidR="00BC50D4" w:rsidRPr="00134CAA">
              <w:rPr>
                <w:rFonts w:ascii="Arial" w:hAnsi="Arial" w:cs="Arial"/>
                <w:sz w:val="22"/>
                <w:szCs w:val="22"/>
              </w:rPr>
              <w:t xml:space="preserve"> систем до </w:t>
            </w:r>
            <w:r w:rsidR="00BC50D4" w:rsidRPr="00134CAA">
              <w:rPr>
                <w:rFonts w:ascii="Arial" w:hAnsi="Arial" w:cs="Arial"/>
                <w:sz w:val="22"/>
                <w:szCs w:val="22"/>
              </w:rPr>
              <w:lastRenderedPageBreak/>
              <w:t>места прослушивания.</w:t>
            </w:r>
          </w:p>
          <w:p w:rsidR="00061D5E" w:rsidRPr="00134CAA" w:rsidRDefault="00061D5E" w:rsidP="00716E8A">
            <w:pPr>
              <w:pStyle w:val="a3"/>
              <w:rPr>
                <w:rFonts w:ascii="Arial" w:hAnsi="Arial" w:cs="Arial"/>
                <w:sz w:val="22"/>
                <w:szCs w:val="22"/>
              </w:rPr>
            </w:pPr>
            <w:r w:rsidRPr="00134CAA">
              <w:rPr>
                <w:rFonts w:ascii="Arial" w:hAnsi="Arial" w:cs="Arial"/>
                <w:sz w:val="22"/>
                <w:szCs w:val="22"/>
                <w:lang w:eastAsia="ru-RU"/>
              </w:rPr>
              <w:t xml:space="preserve">• </w:t>
            </w:r>
            <w:r w:rsidR="00716E8A" w:rsidRPr="00134CAA">
              <w:rPr>
                <w:rFonts w:ascii="Arial" w:hAnsi="Arial" w:cs="Arial"/>
                <w:sz w:val="22"/>
                <w:szCs w:val="22"/>
                <w:lang w:eastAsia="ru-RU"/>
              </w:rPr>
              <w:t xml:space="preserve">В зависимости от использования колонок в зонах - </w:t>
            </w:r>
            <w:r w:rsidR="00716E8A" w:rsidRPr="00134CAA">
              <w:rPr>
                <w:rFonts w:ascii="Arial" w:hAnsi="Arial" w:cs="Arial"/>
                <w:sz w:val="22"/>
                <w:szCs w:val="22"/>
                <w:lang w:val="en-US" w:eastAsia="ru-RU"/>
              </w:rPr>
              <w:t>Zone</w:t>
            </w:r>
            <w:r w:rsidR="00716E8A" w:rsidRPr="00134CAA">
              <w:rPr>
                <w:rFonts w:ascii="Arial" w:hAnsi="Arial" w:cs="Arial"/>
                <w:sz w:val="22"/>
                <w:szCs w:val="22"/>
                <w:lang w:eastAsia="ru-RU"/>
              </w:rPr>
              <w:t xml:space="preserve"> </w:t>
            </w:r>
            <w:r w:rsidR="00716E8A" w:rsidRPr="00134CAA">
              <w:rPr>
                <w:rFonts w:ascii="Arial" w:hAnsi="Arial" w:cs="Arial"/>
                <w:sz w:val="22"/>
                <w:szCs w:val="22"/>
                <w:lang w:val="en-US" w:eastAsia="ru-RU"/>
              </w:rPr>
              <w:t>Speaker</w:t>
            </w:r>
            <w:r w:rsidR="00716E8A" w:rsidRPr="00134CAA">
              <w:rPr>
                <w:rFonts w:ascii="Arial" w:hAnsi="Arial" w:cs="Arial"/>
                <w:sz w:val="22"/>
                <w:szCs w:val="22"/>
              </w:rPr>
              <w:t xml:space="preserve"> э</w:t>
            </w:r>
            <w:r w:rsidRPr="00134CAA">
              <w:rPr>
                <w:rFonts w:ascii="Arial" w:hAnsi="Arial" w:cs="Arial"/>
                <w:sz w:val="22"/>
                <w:szCs w:val="22"/>
              </w:rPr>
              <w:t xml:space="preserve">та установка не может быть </w:t>
            </w:r>
            <w:r w:rsidR="00716E8A" w:rsidRPr="00134CAA">
              <w:rPr>
                <w:rFonts w:ascii="Arial" w:hAnsi="Arial" w:cs="Arial"/>
                <w:sz w:val="22"/>
                <w:szCs w:val="22"/>
              </w:rPr>
              <w:t>выбрана</w:t>
            </w:r>
            <w:r w:rsidRPr="00134CAA">
              <w:rPr>
                <w:rFonts w:ascii="Arial" w:hAnsi="Arial" w:cs="Arial"/>
                <w:sz w:val="22"/>
                <w:szCs w:val="22"/>
                <w:lang w:eastAsia="ru-RU"/>
              </w:rPr>
              <w:t>.</w:t>
            </w:r>
          </w:p>
        </w:tc>
      </w:tr>
      <w:tr w:rsidR="00716E8A" w:rsidRPr="00134CAA" w:rsidTr="00E01D2C">
        <w:tc>
          <w:tcPr>
            <w:tcW w:w="1384" w:type="dxa"/>
          </w:tcPr>
          <w:p w:rsidR="00716E8A" w:rsidRPr="00134CAA" w:rsidRDefault="00716E8A" w:rsidP="00716E8A">
            <w:pPr>
              <w:pStyle w:val="Default"/>
              <w:rPr>
                <w:rFonts w:ascii="Arial" w:hAnsi="Arial" w:cs="Arial"/>
                <w:color w:val="auto"/>
                <w:sz w:val="22"/>
                <w:szCs w:val="22"/>
                <w:lang w:val="en-US" w:eastAsia="en-US"/>
              </w:rPr>
            </w:pPr>
            <w:r w:rsidRPr="00134CAA">
              <w:rPr>
                <w:rFonts w:ascii="Arial" w:hAnsi="Arial" w:cs="Arial"/>
                <w:color w:val="auto"/>
                <w:sz w:val="22"/>
                <w:szCs w:val="22"/>
              </w:rPr>
              <w:lastRenderedPageBreak/>
              <w:t xml:space="preserve">Height 2 Left </w:t>
            </w:r>
          </w:p>
        </w:tc>
        <w:tc>
          <w:tcPr>
            <w:tcW w:w="1559" w:type="dxa"/>
          </w:tcPr>
          <w:p w:rsidR="00716E8A" w:rsidRPr="00134CAA" w:rsidRDefault="00716E8A" w:rsidP="00542757">
            <w:pPr>
              <w:pStyle w:val="Default"/>
              <w:rPr>
                <w:rFonts w:ascii="Arial" w:hAnsi="Arial" w:cs="Arial"/>
                <w:color w:val="auto"/>
                <w:sz w:val="22"/>
                <w:szCs w:val="22"/>
              </w:rPr>
            </w:pPr>
            <w:r w:rsidRPr="00134CAA">
              <w:rPr>
                <w:rFonts w:ascii="Arial" w:hAnsi="Arial" w:cs="Arial"/>
                <w:color w:val="auto"/>
                <w:sz w:val="22"/>
                <w:szCs w:val="22"/>
              </w:rPr>
              <w:t xml:space="preserve">9.0ft/2.70m </w:t>
            </w:r>
          </w:p>
        </w:tc>
        <w:tc>
          <w:tcPr>
            <w:tcW w:w="6510" w:type="dxa"/>
          </w:tcPr>
          <w:p w:rsidR="00716E8A" w:rsidRPr="00134CAA" w:rsidRDefault="00716E8A" w:rsidP="00542757">
            <w:pPr>
              <w:pStyle w:val="a3"/>
              <w:rPr>
                <w:rFonts w:ascii="Arial" w:hAnsi="Arial" w:cs="Arial"/>
                <w:sz w:val="22"/>
                <w:szCs w:val="22"/>
              </w:rPr>
            </w:pPr>
            <w:r w:rsidRPr="00134CAA">
              <w:rPr>
                <w:rFonts w:ascii="Arial" w:hAnsi="Arial" w:cs="Arial"/>
                <w:sz w:val="22"/>
                <w:szCs w:val="22"/>
              </w:rPr>
              <w:t>Задайте расстояние от каждой из акустических систем до места прослушивания.</w:t>
            </w:r>
          </w:p>
          <w:p w:rsidR="00716E8A" w:rsidRPr="00134CAA" w:rsidRDefault="00716E8A" w:rsidP="00542757">
            <w:pPr>
              <w:autoSpaceDE w:val="0"/>
              <w:autoSpaceDN w:val="0"/>
              <w:adjustRightInd w:val="0"/>
              <w:spacing w:after="0" w:line="240" w:lineRule="auto"/>
              <w:rPr>
                <w:rFonts w:ascii="Arial" w:hAnsi="Arial" w:cs="Arial"/>
              </w:rPr>
            </w:pPr>
            <w:r w:rsidRPr="00134CAA">
              <w:rPr>
                <w:rFonts w:ascii="Arial" w:hAnsi="Arial" w:cs="Arial"/>
                <w:lang w:eastAsia="ru-RU"/>
              </w:rPr>
              <w:t xml:space="preserve">• В зависимости от использования колонок в зонах - </w:t>
            </w:r>
            <w:r w:rsidRPr="00134CAA">
              <w:rPr>
                <w:rFonts w:ascii="Arial" w:hAnsi="Arial" w:cs="Arial"/>
                <w:lang w:val="en-US" w:eastAsia="ru-RU"/>
              </w:rPr>
              <w:t>Zone</w:t>
            </w:r>
            <w:r w:rsidRPr="00134CAA">
              <w:rPr>
                <w:rFonts w:ascii="Arial" w:hAnsi="Arial" w:cs="Arial"/>
                <w:lang w:eastAsia="ru-RU"/>
              </w:rPr>
              <w:t xml:space="preserve"> </w:t>
            </w:r>
            <w:r w:rsidRPr="00134CAA">
              <w:rPr>
                <w:rFonts w:ascii="Arial" w:hAnsi="Arial" w:cs="Arial"/>
                <w:lang w:val="en-US" w:eastAsia="ru-RU"/>
              </w:rPr>
              <w:t>Speaker</w:t>
            </w:r>
            <w:r w:rsidRPr="00134CAA">
              <w:rPr>
                <w:rFonts w:ascii="Arial" w:hAnsi="Arial" w:cs="Arial"/>
              </w:rPr>
              <w:t xml:space="preserve"> эта установка не может быть выбрана</w:t>
            </w:r>
            <w:r w:rsidRPr="00134CAA">
              <w:rPr>
                <w:rFonts w:ascii="Arial" w:hAnsi="Arial" w:cs="Arial"/>
                <w:lang w:eastAsia="ru-RU"/>
              </w:rPr>
              <w:t>.</w:t>
            </w:r>
          </w:p>
        </w:tc>
      </w:tr>
      <w:tr w:rsidR="00716E8A" w:rsidRPr="00134CAA" w:rsidTr="00E01D2C">
        <w:tc>
          <w:tcPr>
            <w:tcW w:w="1384" w:type="dxa"/>
          </w:tcPr>
          <w:p w:rsidR="00716E8A" w:rsidRPr="00134CAA" w:rsidRDefault="00716E8A" w:rsidP="00716E8A">
            <w:pPr>
              <w:pStyle w:val="Default"/>
              <w:rPr>
                <w:rFonts w:ascii="Arial" w:hAnsi="Arial" w:cs="Arial"/>
                <w:color w:val="auto"/>
                <w:sz w:val="22"/>
                <w:szCs w:val="22"/>
                <w:lang w:val="en-US"/>
              </w:rPr>
            </w:pPr>
            <w:r w:rsidRPr="00134CAA">
              <w:rPr>
                <w:rFonts w:ascii="Arial" w:hAnsi="Arial" w:cs="Arial"/>
                <w:color w:val="auto"/>
                <w:sz w:val="22"/>
                <w:szCs w:val="22"/>
              </w:rPr>
              <w:t xml:space="preserve">Height 2 Right </w:t>
            </w:r>
          </w:p>
        </w:tc>
        <w:tc>
          <w:tcPr>
            <w:tcW w:w="1559" w:type="dxa"/>
          </w:tcPr>
          <w:p w:rsidR="00716E8A" w:rsidRPr="00134CAA" w:rsidRDefault="00716E8A" w:rsidP="00542757">
            <w:pPr>
              <w:pStyle w:val="Default"/>
              <w:rPr>
                <w:rFonts w:ascii="Arial" w:hAnsi="Arial" w:cs="Arial"/>
                <w:color w:val="auto"/>
                <w:sz w:val="22"/>
                <w:szCs w:val="22"/>
              </w:rPr>
            </w:pPr>
            <w:r w:rsidRPr="00134CAA">
              <w:rPr>
                <w:rFonts w:ascii="Arial" w:hAnsi="Arial" w:cs="Arial"/>
                <w:color w:val="auto"/>
                <w:sz w:val="22"/>
                <w:szCs w:val="22"/>
              </w:rPr>
              <w:t xml:space="preserve">9.0ft/2.70m </w:t>
            </w:r>
          </w:p>
          <w:p w:rsidR="00716E8A" w:rsidRPr="00134CAA" w:rsidRDefault="00716E8A" w:rsidP="00542757">
            <w:pPr>
              <w:pStyle w:val="a3"/>
              <w:rPr>
                <w:rFonts w:ascii="Arial" w:hAnsi="Arial" w:cs="Arial"/>
                <w:sz w:val="22"/>
                <w:szCs w:val="22"/>
                <w:lang w:val="en-US"/>
              </w:rPr>
            </w:pPr>
          </w:p>
        </w:tc>
        <w:tc>
          <w:tcPr>
            <w:tcW w:w="6510" w:type="dxa"/>
          </w:tcPr>
          <w:p w:rsidR="00716E8A" w:rsidRPr="00134CAA" w:rsidRDefault="00716E8A" w:rsidP="00542757">
            <w:pPr>
              <w:pStyle w:val="a3"/>
              <w:rPr>
                <w:rFonts w:ascii="Arial" w:hAnsi="Arial" w:cs="Arial"/>
                <w:sz w:val="22"/>
                <w:szCs w:val="22"/>
              </w:rPr>
            </w:pPr>
            <w:r w:rsidRPr="00134CAA">
              <w:rPr>
                <w:rFonts w:ascii="Arial" w:hAnsi="Arial" w:cs="Arial"/>
                <w:sz w:val="22"/>
                <w:szCs w:val="22"/>
              </w:rPr>
              <w:t>Задайте расстояние от каждой из акустических систем до места прослушивания.</w:t>
            </w:r>
          </w:p>
          <w:p w:rsidR="00716E8A" w:rsidRPr="00134CAA" w:rsidRDefault="00716E8A" w:rsidP="00542757">
            <w:pPr>
              <w:pStyle w:val="a3"/>
              <w:rPr>
                <w:rFonts w:ascii="Arial" w:hAnsi="Arial" w:cs="Arial"/>
                <w:sz w:val="22"/>
                <w:szCs w:val="22"/>
              </w:rPr>
            </w:pPr>
            <w:r w:rsidRPr="00134CAA">
              <w:rPr>
                <w:rFonts w:ascii="Arial" w:hAnsi="Arial" w:cs="Arial"/>
                <w:sz w:val="22"/>
                <w:szCs w:val="22"/>
                <w:lang w:eastAsia="ru-RU"/>
              </w:rPr>
              <w:t xml:space="preserve">• В зависимости от использования колонок в зонах - </w:t>
            </w:r>
            <w:r w:rsidRPr="00134CAA">
              <w:rPr>
                <w:rFonts w:ascii="Arial" w:hAnsi="Arial" w:cs="Arial"/>
                <w:sz w:val="22"/>
                <w:szCs w:val="22"/>
                <w:lang w:val="en-US" w:eastAsia="ru-RU"/>
              </w:rPr>
              <w:t>Zone</w:t>
            </w:r>
            <w:r w:rsidRPr="00134CAA">
              <w:rPr>
                <w:rFonts w:ascii="Arial" w:hAnsi="Arial" w:cs="Arial"/>
                <w:sz w:val="22"/>
                <w:szCs w:val="22"/>
                <w:lang w:eastAsia="ru-RU"/>
              </w:rPr>
              <w:t xml:space="preserve"> </w:t>
            </w:r>
            <w:r w:rsidRPr="00134CAA">
              <w:rPr>
                <w:rFonts w:ascii="Arial" w:hAnsi="Arial" w:cs="Arial"/>
                <w:sz w:val="22"/>
                <w:szCs w:val="22"/>
                <w:lang w:val="en-US" w:eastAsia="ru-RU"/>
              </w:rPr>
              <w:t>Speaker</w:t>
            </w:r>
            <w:r w:rsidRPr="00134CAA">
              <w:rPr>
                <w:rFonts w:ascii="Arial" w:hAnsi="Arial" w:cs="Arial"/>
                <w:sz w:val="22"/>
                <w:szCs w:val="22"/>
              </w:rPr>
              <w:t xml:space="preserve"> эта установка не может быть выбрана</w:t>
            </w:r>
            <w:r w:rsidRPr="00134CAA">
              <w:rPr>
                <w:rFonts w:ascii="Arial" w:hAnsi="Arial" w:cs="Arial"/>
                <w:sz w:val="22"/>
                <w:szCs w:val="22"/>
                <w:lang w:eastAsia="ru-RU"/>
              </w:rPr>
              <w:t>.</w:t>
            </w:r>
          </w:p>
        </w:tc>
      </w:tr>
      <w:tr w:rsidR="004D1A7D" w:rsidRPr="00134CAA" w:rsidTr="00E01D2C">
        <w:tc>
          <w:tcPr>
            <w:tcW w:w="1384" w:type="dxa"/>
          </w:tcPr>
          <w:p w:rsidR="004D1A7D" w:rsidRPr="00134CAA" w:rsidRDefault="004D1A7D" w:rsidP="00E01D2C">
            <w:pPr>
              <w:pStyle w:val="a3"/>
              <w:rPr>
                <w:rFonts w:ascii="Arial" w:hAnsi="Arial" w:cs="Arial"/>
                <w:sz w:val="22"/>
                <w:szCs w:val="22"/>
                <w:lang w:val="en-US"/>
              </w:rPr>
            </w:pPr>
            <w:r w:rsidRPr="00134CAA">
              <w:rPr>
                <w:rFonts w:ascii="Arial" w:hAnsi="Arial" w:cs="Arial"/>
                <w:sz w:val="22"/>
                <w:szCs w:val="22"/>
                <w:lang w:val="en-US"/>
              </w:rPr>
              <w:t>Surround Right</w:t>
            </w:r>
          </w:p>
        </w:tc>
        <w:tc>
          <w:tcPr>
            <w:tcW w:w="1559" w:type="dxa"/>
          </w:tcPr>
          <w:p w:rsidR="004D1A7D" w:rsidRPr="00134CAA" w:rsidRDefault="004D1A7D" w:rsidP="00E01D2C">
            <w:pPr>
              <w:pStyle w:val="a3"/>
              <w:rPr>
                <w:rFonts w:ascii="Arial" w:hAnsi="Arial" w:cs="Arial"/>
                <w:sz w:val="22"/>
                <w:szCs w:val="22"/>
                <w:lang w:val="en-US"/>
              </w:rPr>
            </w:pPr>
            <w:r w:rsidRPr="00134CAA">
              <w:rPr>
                <w:rFonts w:ascii="Arial" w:hAnsi="Arial" w:cs="Arial"/>
                <w:sz w:val="22"/>
                <w:szCs w:val="22"/>
                <w:lang w:val="en-US"/>
              </w:rPr>
              <w:t>7.0 ft/2.10 m</w:t>
            </w:r>
          </w:p>
        </w:tc>
        <w:tc>
          <w:tcPr>
            <w:tcW w:w="6510" w:type="dxa"/>
          </w:tcPr>
          <w:p w:rsidR="004D1A7D" w:rsidRPr="00134CAA" w:rsidRDefault="004D1A7D" w:rsidP="00BC50D4">
            <w:pPr>
              <w:pStyle w:val="a3"/>
              <w:rPr>
                <w:rFonts w:ascii="Arial" w:hAnsi="Arial" w:cs="Arial"/>
                <w:sz w:val="22"/>
                <w:szCs w:val="22"/>
              </w:rPr>
            </w:pPr>
            <w:r w:rsidRPr="00134CAA">
              <w:rPr>
                <w:rFonts w:ascii="Arial" w:hAnsi="Arial" w:cs="Arial"/>
                <w:sz w:val="22"/>
                <w:szCs w:val="22"/>
              </w:rPr>
              <w:t>Задайте расстояние между каждой из акустических систем и местом прослушивания.</w:t>
            </w:r>
          </w:p>
        </w:tc>
      </w:tr>
      <w:tr w:rsidR="00936ABB" w:rsidRPr="00134CAA" w:rsidTr="00E01D2C">
        <w:tc>
          <w:tcPr>
            <w:tcW w:w="1384" w:type="dxa"/>
          </w:tcPr>
          <w:p w:rsidR="00936ABB" w:rsidRPr="00134CAA" w:rsidRDefault="00936ABB" w:rsidP="00582BB3">
            <w:pPr>
              <w:pStyle w:val="a3"/>
              <w:rPr>
                <w:rFonts w:ascii="Arial" w:hAnsi="Arial" w:cs="Arial"/>
                <w:sz w:val="22"/>
                <w:szCs w:val="22"/>
                <w:lang w:val="en-US"/>
              </w:rPr>
            </w:pPr>
            <w:r w:rsidRPr="00134CAA">
              <w:rPr>
                <w:rFonts w:ascii="Arial" w:hAnsi="Arial" w:cs="Arial"/>
                <w:sz w:val="22"/>
                <w:szCs w:val="22"/>
                <w:lang w:val="en-US"/>
              </w:rPr>
              <w:t>Surround Back Right</w:t>
            </w:r>
          </w:p>
        </w:tc>
        <w:tc>
          <w:tcPr>
            <w:tcW w:w="1559" w:type="dxa"/>
          </w:tcPr>
          <w:p w:rsidR="00936ABB" w:rsidRPr="00134CAA" w:rsidRDefault="00936ABB" w:rsidP="00582BB3">
            <w:pPr>
              <w:pStyle w:val="a3"/>
              <w:rPr>
                <w:rFonts w:ascii="Arial" w:hAnsi="Arial" w:cs="Arial"/>
                <w:sz w:val="22"/>
                <w:szCs w:val="22"/>
                <w:lang w:val="en-US"/>
              </w:rPr>
            </w:pPr>
            <w:r w:rsidRPr="00134CAA">
              <w:rPr>
                <w:rFonts w:ascii="Arial" w:hAnsi="Arial" w:cs="Arial"/>
                <w:sz w:val="22"/>
                <w:szCs w:val="22"/>
                <w:lang w:val="en-US"/>
              </w:rPr>
              <w:t>7.0 ft/2.10 m</w:t>
            </w:r>
          </w:p>
        </w:tc>
        <w:tc>
          <w:tcPr>
            <w:tcW w:w="6510" w:type="dxa"/>
          </w:tcPr>
          <w:p w:rsidR="00936ABB" w:rsidRPr="00134CAA" w:rsidRDefault="00936ABB" w:rsidP="00582BB3">
            <w:pPr>
              <w:pStyle w:val="a3"/>
              <w:rPr>
                <w:rFonts w:ascii="Arial" w:hAnsi="Arial" w:cs="Arial"/>
                <w:sz w:val="22"/>
                <w:szCs w:val="22"/>
              </w:rPr>
            </w:pPr>
            <w:r w:rsidRPr="00134CAA">
              <w:rPr>
                <w:rFonts w:ascii="Arial" w:hAnsi="Arial" w:cs="Arial"/>
                <w:sz w:val="22"/>
                <w:szCs w:val="22"/>
              </w:rPr>
              <w:t>Задайте расстояние между каждой из акустических систем и местом прослушивания.</w:t>
            </w:r>
          </w:p>
          <w:p w:rsidR="00061D5E" w:rsidRPr="00134CAA" w:rsidRDefault="00061D5E" w:rsidP="00582BB3">
            <w:pPr>
              <w:pStyle w:val="a3"/>
              <w:rPr>
                <w:rFonts w:ascii="Arial" w:hAnsi="Arial" w:cs="Arial"/>
                <w:sz w:val="22"/>
                <w:szCs w:val="22"/>
              </w:rPr>
            </w:pPr>
            <w:r w:rsidRPr="00134CAA">
              <w:rPr>
                <w:rFonts w:ascii="Arial" w:hAnsi="Arial" w:cs="Arial"/>
                <w:sz w:val="22"/>
                <w:szCs w:val="22"/>
                <w:lang w:eastAsia="ru-RU"/>
              </w:rPr>
              <w:t xml:space="preserve">• </w:t>
            </w:r>
            <w:r w:rsidRPr="00134CAA">
              <w:rPr>
                <w:rFonts w:ascii="Arial" w:hAnsi="Arial" w:cs="Arial"/>
                <w:sz w:val="22"/>
                <w:szCs w:val="22"/>
              </w:rPr>
              <w:t xml:space="preserve">Эта установка не может быть изменена, если </w:t>
            </w:r>
            <w:r w:rsidRPr="00134CAA">
              <w:rPr>
                <w:rFonts w:ascii="Arial" w:hAnsi="Arial" w:cs="Arial"/>
                <w:sz w:val="22"/>
                <w:szCs w:val="22"/>
                <w:lang w:eastAsia="ru-RU"/>
              </w:rPr>
              <w:t>"</w:t>
            </w:r>
            <w:r w:rsidRPr="00134CAA">
              <w:rPr>
                <w:rFonts w:ascii="Arial" w:hAnsi="Arial" w:cs="Arial"/>
                <w:sz w:val="22"/>
                <w:szCs w:val="22"/>
                <w:lang w:val="en-US" w:eastAsia="ru-RU"/>
              </w:rPr>
              <w:t>Configuration</w:t>
            </w:r>
            <w:r w:rsidRPr="00134CAA">
              <w:rPr>
                <w:rFonts w:ascii="Arial" w:hAnsi="Arial" w:cs="Arial"/>
                <w:sz w:val="22"/>
                <w:szCs w:val="22"/>
                <w:lang w:eastAsia="ru-RU"/>
              </w:rPr>
              <w:t>" - "</w:t>
            </w:r>
            <w:r w:rsidRPr="00134CAA">
              <w:rPr>
                <w:rFonts w:ascii="Arial" w:hAnsi="Arial" w:cs="Arial"/>
                <w:sz w:val="22"/>
                <w:szCs w:val="22"/>
                <w:lang w:val="en-US" w:eastAsia="ru-RU"/>
              </w:rPr>
              <w:t>Zone</w:t>
            </w:r>
            <w:r w:rsidRPr="00134CAA">
              <w:rPr>
                <w:rFonts w:ascii="Arial" w:hAnsi="Arial" w:cs="Arial"/>
                <w:sz w:val="22"/>
                <w:szCs w:val="22"/>
                <w:lang w:eastAsia="ru-RU"/>
              </w:rPr>
              <w:t xml:space="preserve"> </w:t>
            </w:r>
            <w:r w:rsidRPr="00134CAA">
              <w:rPr>
                <w:rFonts w:ascii="Arial" w:hAnsi="Arial" w:cs="Arial"/>
                <w:sz w:val="22"/>
                <w:szCs w:val="22"/>
                <w:lang w:val="en-US" w:eastAsia="ru-RU"/>
              </w:rPr>
              <w:t>Speaker</w:t>
            </w:r>
            <w:r w:rsidRPr="00134CAA">
              <w:rPr>
                <w:rFonts w:ascii="Arial" w:hAnsi="Arial" w:cs="Arial"/>
                <w:sz w:val="22"/>
                <w:szCs w:val="22"/>
                <w:lang w:eastAsia="ru-RU"/>
              </w:rPr>
              <w:t>" задана как "</w:t>
            </w:r>
            <w:r w:rsidRPr="00134CAA">
              <w:rPr>
                <w:rFonts w:ascii="Arial" w:hAnsi="Arial" w:cs="Arial"/>
                <w:sz w:val="22"/>
                <w:szCs w:val="22"/>
                <w:lang w:val="en-US" w:eastAsia="ru-RU"/>
              </w:rPr>
              <w:t>Zone</w:t>
            </w:r>
            <w:r w:rsidRPr="00134CAA">
              <w:rPr>
                <w:rFonts w:ascii="Arial" w:hAnsi="Arial" w:cs="Arial"/>
                <w:sz w:val="22"/>
                <w:szCs w:val="22"/>
                <w:lang w:eastAsia="ru-RU"/>
              </w:rPr>
              <w:t xml:space="preserve"> 2" и </w:t>
            </w:r>
            <w:r w:rsidRPr="00134CAA">
              <w:rPr>
                <w:rFonts w:ascii="Arial" w:hAnsi="Arial" w:cs="Arial"/>
                <w:sz w:val="22"/>
                <w:szCs w:val="22"/>
                <w:lang w:val="en-US" w:eastAsia="ru-RU"/>
              </w:rPr>
              <w:t>Zone</w:t>
            </w:r>
            <w:r w:rsidRPr="00134CAA">
              <w:rPr>
                <w:rFonts w:ascii="Arial" w:hAnsi="Arial" w:cs="Arial"/>
                <w:sz w:val="22"/>
                <w:szCs w:val="22"/>
                <w:lang w:eastAsia="ru-RU"/>
              </w:rPr>
              <w:t xml:space="preserve"> 2 включена.</w:t>
            </w:r>
          </w:p>
        </w:tc>
      </w:tr>
      <w:tr w:rsidR="00936ABB" w:rsidRPr="00134CAA" w:rsidTr="00E01D2C">
        <w:tc>
          <w:tcPr>
            <w:tcW w:w="1384" w:type="dxa"/>
          </w:tcPr>
          <w:p w:rsidR="00936ABB" w:rsidRPr="00134CAA" w:rsidRDefault="00936ABB" w:rsidP="00582BB3">
            <w:pPr>
              <w:pStyle w:val="a3"/>
              <w:rPr>
                <w:rFonts w:ascii="Arial" w:hAnsi="Arial" w:cs="Arial"/>
                <w:sz w:val="22"/>
                <w:szCs w:val="22"/>
                <w:lang w:val="en-US"/>
              </w:rPr>
            </w:pPr>
            <w:r w:rsidRPr="00134CAA">
              <w:rPr>
                <w:rFonts w:ascii="Arial" w:hAnsi="Arial" w:cs="Arial"/>
                <w:sz w:val="22"/>
                <w:szCs w:val="22"/>
                <w:lang w:val="en-US"/>
              </w:rPr>
              <w:t>Surround Back Left</w:t>
            </w:r>
          </w:p>
        </w:tc>
        <w:tc>
          <w:tcPr>
            <w:tcW w:w="1559" w:type="dxa"/>
          </w:tcPr>
          <w:p w:rsidR="00936ABB" w:rsidRPr="00134CAA" w:rsidRDefault="00936ABB" w:rsidP="00582BB3">
            <w:pPr>
              <w:pStyle w:val="a3"/>
              <w:rPr>
                <w:rFonts w:ascii="Arial" w:hAnsi="Arial" w:cs="Arial"/>
                <w:sz w:val="22"/>
                <w:szCs w:val="22"/>
                <w:lang w:val="en-US"/>
              </w:rPr>
            </w:pPr>
            <w:r w:rsidRPr="00134CAA">
              <w:rPr>
                <w:rFonts w:ascii="Arial" w:hAnsi="Arial" w:cs="Arial"/>
                <w:sz w:val="22"/>
                <w:szCs w:val="22"/>
                <w:lang w:val="en-US"/>
              </w:rPr>
              <w:t>7.0 ft/2.10 m</w:t>
            </w:r>
          </w:p>
        </w:tc>
        <w:tc>
          <w:tcPr>
            <w:tcW w:w="6510" w:type="dxa"/>
          </w:tcPr>
          <w:p w:rsidR="00936ABB" w:rsidRPr="00134CAA" w:rsidRDefault="00936ABB" w:rsidP="00582BB3">
            <w:pPr>
              <w:pStyle w:val="a3"/>
              <w:rPr>
                <w:rFonts w:ascii="Arial" w:hAnsi="Arial" w:cs="Arial"/>
                <w:sz w:val="22"/>
                <w:szCs w:val="22"/>
              </w:rPr>
            </w:pPr>
            <w:r w:rsidRPr="00134CAA">
              <w:rPr>
                <w:rFonts w:ascii="Arial" w:hAnsi="Arial" w:cs="Arial"/>
                <w:sz w:val="22"/>
                <w:szCs w:val="22"/>
              </w:rPr>
              <w:t>Задайте расстояние между каждой из акустических систем и местом прослушивания.</w:t>
            </w:r>
          </w:p>
          <w:p w:rsidR="00061D5E" w:rsidRPr="00134CAA" w:rsidRDefault="00061D5E" w:rsidP="00582BB3">
            <w:pPr>
              <w:pStyle w:val="a3"/>
              <w:rPr>
                <w:rFonts w:ascii="Arial" w:hAnsi="Arial" w:cs="Arial"/>
                <w:sz w:val="22"/>
                <w:szCs w:val="22"/>
              </w:rPr>
            </w:pPr>
            <w:r w:rsidRPr="00134CAA">
              <w:rPr>
                <w:rFonts w:ascii="Arial" w:hAnsi="Arial" w:cs="Arial"/>
                <w:sz w:val="22"/>
                <w:szCs w:val="22"/>
                <w:lang w:eastAsia="ru-RU"/>
              </w:rPr>
              <w:t xml:space="preserve">• </w:t>
            </w:r>
            <w:r w:rsidRPr="00134CAA">
              <w:rPr>
                <w:rFonts w:ascii="Arial" w:hAnsi="Arial" w:cs="Arial"/>
                <w:sz w:val="22"/>
                <w:szCs w:val="22"/>
              </w:rPr>
              <w:t xml:space="preserve">Эта установка не может быть изменена, если </w:t>
            </w:r>
            <w:r w:rsidRPr="00134CAA">
              <w:rPr>
                <w:rFonts w:ascii="Arial" w:hAnsi="Arial" w:cs="Arial"/>
                <w:sz w:val="22"/>
                <w:szCs w:val="22"/>
                <w:lang w:eastAsia="ru-RU"/>
              </w:rPr>
              <w:t>"</w:t>
            </w:r>
            <w:r w:rsidRPr="00134CAA">
              <w:rPr>
                <w:rFonts w:ascii="Arial" w:hAnsi="Arial" w:cs="Arial"/>
                <w:sz w:val="22"/>
                <w:szCs w:val="22"/>
                <w:lang w:val="en-US" w:eastAsia="ru-RU"/>
              </w:rPr>
              <w:t>Configuration</w:t>
            </w:r>
            <w:r w:rsidRPr="00134CAA">
              <w:rPr>
                <w:rFonts w:ascii="Arial" w:hAnsi="Arial" w:cs="Arial"/>
                <w:sz w:val="22"/>
                <w:szCs w:val="22"/>
                <w:lang w:eastAsia="ru-RU"/>
              </w:rPr>
              <w:t>" - "</w:t>
            </w:r>
            <w:r w:rsidRPr="00134CAA">
              <w:rPr>
                <w:rFonts w:ascii="Arial" w:hAnsi="Arial" w:cs="Arial"/>
                <w:sz w:val="22"/>
                <w:szCs w:val="22"/>
                <w:lang w:val="en-US" w:eastAsia="ru-RU"/>
              </w:rPr>
              <w:t>Zone</w:t>
            </w:r>
            <w:r w:rsidRPr="00134CAA">
              <w:rPr>
                <w:rFonts w:ascii="Arial" w:hAnsi="Arial" w:cs="Arial"/>
                <w:sz w:val="22"/>
                <w:szCs w:val="22"/>
                <w:lang w:eastAsia="ru-RU"/>
              </w:rPr>
              <w:t xml:space="preserve"> </w:t>
            </w:r>
            <w:r w:rsidRPr="00134CAA">
              <w:rPr>
                <w:rFonts w:ascii="Arial" w:hAnsi="Arial" w:cs="Arial"/>
                <w:sz w:val="22"/>
                <w:szCs w:val="22"/>
                <w:lang w:val="en-US" w:eastAsia="ru-RU"/>
              </w:rPr>
              <w:t>Speaker</w:t>
            </w:r>
            <w:r w:rsidRPr="00134CAA">
              <w:rPr>
                <w:rFonts w:ascii="Arial" w:hAnsi="Arial" w:cs="Arial"/>
                <w:sz w:val="22"/>
                <w:szCs w:val="22"/>
                <w:lang w:eastAsia="ru-RU"/>
              </w:rPr>
              <w:t>" задана как "</w:t>
            </w:r>
            <w:r w:rsidRPr="00134CAA">
              <w:rPr>
                <w:rFonts w:ascii="Arial" w:hAnsi="Arial" w:cs="Arial"/>
                <w:sz w:val="22"/>
                <w:szCs w:val="22"/>
                <w:lang w:val="en-US" w:eastAsia="ru-RU"/>
              </w:rPr>
              <w:t>Zone</w:t>
            </w:r>
            <w:r w:rsidRPr="00134CAA">
              <w:rPr>
                <w:rFonts w:ascii="Arial" w:hAnsi="Arial" w:cs="Arial"/>
                <w:sz w:val="22"/>
                <w:szCs w:val="22"/>
                <w:lang w:eastAsia="ru-RU"/>
              </w:rPr>
              <w:t xml:space="preserve"> 2" и </w:t>
            </w:r>
            <w:r w:rsidRPr="00134CAA">
              <w:rPr>
                <w:rFonts w:ascii="Arial" w:hAnsi="Arial" w:cs="Arial"/>
                <w:sz w:val="22"/>
                <w:szCs w:val="22"/>
                <w:lang w:val="en-US" w:eastAsia="ru-RU"/>
              </w:rPr>
              <w:t>Zone</w:t>
            </w:r>
            <w:r w:rsidRPr="00134CAA">
              <w:rPr>
                <w:rFonts w:ascii="Arial" w:hAnsi="Arial" w:cs="Arial"/>
                <w:sz w:val="22"/>
                <w:szCs w:val="22"/>
                <w:lang w:eastAsia="ru-RU"/>
              </w:rPr>
              <w:t xml:space="preserve"> 2 включена.</w:t>
            </w:r>
          </w:p>
        </w:tc>
      </w:tr>
      <w:tr w:rsidR="004D1A7D" w:rsidRPr="00134CAA" w:rsidTr="00E01D2C">
        <w:tc>
          <w:tcPr>
            <w:tcW w:w="1384" w:type="dxa"/>
          </w:tcPr>
          <w:p w:rsidR="004D1A7D" w:rsidRPr="00134CAA" w:rsidRDefault="004D1A7D" w:rsidP="00E01D2C">
            <w:pPr>
              <w:pStyle w:val="a3"/>
              <w:rPr>
                <w:rFonts w:ascii="Arial" w:hAnsi="Arial" w:cs="Arial"/>
                <w:sz w:val="22"/>
                <w:szCs w:val="22"/>
                <w:lang w:val="en-US"/>
              </w:rPr>
            </w:pPr>
            <w:r w:rsidRPr="00134CAA">
              <w:rPr>
                <w:rFonts w:ascii="Arial" w:hAnsi="Arial" w:cs="Arial"/>
                <w:sz w:val="22"/>
                <w:szCs w:val="22"/>
                <w:lang w:val="en-US"/>
              </w:rPr>
              <w:t>Surround Left</w:t>
            </w:r>
          </w:p>
        </w:tc>
        <w:tc>
          <w:tcPr>
            <w:tcW w:w="1559" w:type="dxa"/>
          </w:tcPr>
          <w:p w:rsidR="004D1A7D" w:rsidRPr="00134CAA" w:rsidRDefault="004D1A7D" w:rsidP="00E01D2C">
            <w:pPr>
              <w:pStyle w:val="a3"/>
              <w:rPr>
                <w:rFonts w:ascii="Arial" w:hAnsi="Arial" w:cs="Arial"/>
                <w:sz w:val="22"/>
                <w:szCs w:val="22"/>
                <w:lang w:val="en-US"/>
              </w:rPr>
            </w:pPr>
            <w:r w:rsidRPr="00134CAA">
              <w:rPr>
                <w:rFonts w:ascii="Arial" w:hAnsi="Arial" w:cs="Arial"/>
                <w:sz w:val="22"/>
                <w:szCs w:val="22"/>
                <w:lang w:val="en-US"/>
              </w:rPr>
              <w:t>7.0 ft/2.10 m</w:t>
            </w:r>
          </w:p>
        </w:tc>
        <w:tc>
          <w:tcPr>
            <w:tcW w:w="6510" w:type="dxa"/>
          </w:tcPr>
          <w:p w:rsidR="004D1A7D" w:rsidRPr="00134CAA" w:rsidRDefault="004D1A7D" w:rsidP="00E01D2C">
            <w:pPr>
              <w:pStyle w:val="a3"/>
              <w:rPr>
                <w:rFonts w:ascii="Arial" w:hAnsi="Arial" w:cs="Arial"/>
                <w:sz w:val="22"/>
                <w:szCs w:val="22"/>
              </w:rPr>
            </w:pPr>
            <w:r w:rsidRPr="00134CAA">
              <w:rPr>
                <w:rFonts w:ascii="Arial" w:hAnsi="Arial" w:cs="Arial"/>
                <w:sz w:val="22"/>
                <w:szCs w:val="22"/>
              </w:rPr>
              <w:t>Задайте расстояние между каждой из акустических систем и местом прослушивания.</w:t>
            </w:r>
          </w:p>
        </w:tc>
      </w:tr>
      <w:tr w:rsidR="004D1A7D" w:rsidRPr="00134CAA" w:rsidTr="00E01D2C">
        <w:tc>
          <w:tcPr>
            <w:tcW w:w="1384" w:type="dxa"/>
          </w:tcPr>
          <w:p w:rsidR="004D1A7D" w:rsidRPr="00134CAA" w:rsidRDefault="004D1A7D" w:rsidP="00E01D2C">
            <w:pPr>
              <w:pStyle w:val="a3"/>
              <w:rPr>
                <w:rFonts w:ascii="Arial" w:hAnsi="Arial" w:cs="Arial"/>
                <w:sz w:val="22"/>
                <w:szCs w:val="22"/>
                <w:lang w:val="en-US"/>
              </w:rPr>
            </w:pPr>
            <w:r w:rsidRPr="00134CAA">
              <w:rPr>
                <w:rFonts w:ascii="Arial" w:hAnsi="Arial" w:cs="Arial"/>
                <w:sz w:val="22"/>
                <w:szCs w:val="22"/>
                <w:lang w:val="en-US"/>
              </w:rPr>
              <w:t>Subwoofer</w:t>
            </w:r>
          </w:p>
        </w:tc>
        <w:tc>
          <w:tcPr>
            <w:tcW w:w="1559" w:type="dxa"/>
          </w:tcPr>
          <w:p w:rsidR="004D1A7D" w:rsidRPr="00134CAA" w:rsidRDefault="004D1A7D" w:rsidP="00E01D2C">
            <w:pPr>
              <w:pStyle w:val="a3"/>
              <w:rPr>
                <w:rFonts w:ascii="Arial" w:hAnsi="Arial" w:cs="Arial"/>
                <w:sz w:val="22"/>
                <w:szCs w:val="22"/>
                <w:lang w:val="en-US"/>
              </w:rPr>
            </w:pPr>
            <w:r w:rsidRPr="00134CAA">
              <w:rPr>
                <w:rFonts w:ascii="Arial" w:hAnsi="Arial" w:cs="Arial"/>
                <w:sz w:val="22"/>
                <w:szCs w:val="22"/>
                <w:lang w:val="en-US"/>
              </w:rPr>
              <w:t>12.0 ft/3.60 m</w:t>
            </w:r>
          </w:p>
        </w:tc>
        <w:tc>
          <w:tcPr>
            <w:tcW w:w="6510" w:type="dxa"/>
          </w:tcPr>
          <w:p w:rsidR="004D1A7D" w:rsidRPr="00134CAA" w:rsidRDefault="004D1A7D" w:rsidP="00E01D2C">
            <w:pPr>
              <w:pStyle w:val="a3"/>
              <w:rPr>
                <w:rFonts w:ascii="Arial" w:hAnsi="Arial" w:cs="Arial"/>
                <w:sz w:val="22"/>
                <w:szCs w:val="22"/>
              </w:rPr>
            </w:pPr>
            <w:r w:rsidRPr="00134CAA">
              <w:rPr>
                <w:rFonts w:ascii="Arial" w:hAnsi="Arial" w:cs="Arial"/>
                <w:sz w:val="22"/>
                <w:szCs w:val="22"/>
              </w:rPr>
              <w:t>Задайте расстояние между каждой из акустических систем и местом прослушивания.</w:t>
            </w:r>
          </w:p>
        </w:tc>
      </w:tr>
    </w:tbl>
    <w:p w:rsidR="004D1A7D" w:rsidRPr="00134CAA" w:rsidRDefault="004D1A7D" w:rsidP="004D1A7D">
      <w:pPr>
        <w:pStyle w:val="a3"/>
        <w:rPr>
          <w:rFonts w:ascii="Arial" w:hAnsi="Arial" w:cs="Arial"/>
          <w:sz w:val="22"/>
          <w:szCs w:val="22"/>
        </w:rPr>
      </w:pPr>
    </w:p>
    <w:p w:rsidR="007038A7" w:rsidRPr="00134CAA" w:rsidRDefault="007038A7" w:rsidP="004D1A7D">
      <w:pPr>
        <w:pStyle w:val="Default"/>
        <w:numPr>
          <w:ilvl w:val="0"/>
          <w:numId w:val="1"/>
        </w:numPr>
        <w:rPr>
          <w:rFonts w:ascii="Arial" w:hAnsi="Arial" w:cs="Arial"/>
          <w:color w:val="auto"/>
          <w:sz w:val="22"/>
          <w:szCs w:val="22"/>
        </w:rPr>
      </w:pPr>
      <w:r w:rsidRPr="00134CAA">
        <w:rPr>
          <w:rFonts w:ascii="Arial" w:hAnsi="Arial" w:cs="Arial"/>
          <w:color w:val="auto"/>
          <w:sz w:val="22"/>
          <w:szCs w:val="22"/>
        </w:rPr>
        <w:t>Значения по умолчанию зависят от региона.</w:t>
      </w:r>
    </w:p>
    <w:p w:rsidR="004D1A7D" w:rsidRPr="00134CAA" w:rsidRDefault="00557941" w:rsidP="004D1A7D">
      <w:pPr>
        <w:pStyle w:val="Default"/>
        <w:numPr>
          <w:ilvl w:val="0"/>
          <w:numId w:val="1"/>
        </w:numPr>
        <w:rPr>
          <w:rFonts w:ascii="Arial" w:hAnsi="Arial" w:cs="Arial"/>
          <w:color w:val="auto"/>
          <w:sz w:val="22"/>
          <w:szCs w:val="22"/>
        </w:rPr>
      </w:pPr>
      <w:r w:rsidRPr="00134CAA">
        <w:rPr>
          <w:rFonts w:ascii="Arial" w:hAnsi="Arial" w:cs="Arial"/>
          <w:color w:val="auto"/>
          <w:sz w:val="22"/>
          <w:szCs w:val="22"/>
          <w:lang w:eastAsia="en-US"/>
        </w:rPr>
        <w:t xml:space="preserve">Единицы </w:t>
      </w:r>
      <w:r w:rsidR="00CE7C46" w:rsidRPr="00134CAA">
        <w:rPr>
          <w:rFonts w:ascii="Arial" w:hAnsi="Arial" w:cs="Arial"/>
          <w:color w:val="auto"/>
          <w:sz w:val="22"/>
          <w:szCs w:val="22"/>
          <w:lang w:eastAsia="en-US"/>
        </w:rPr>
        <w:t>измерения</w:t>
      </w:r>
      <w:r w:rsidR="004D1A7D" w:rsidRPr="00134CAA">
        <w:rPr>
          <w:rFonts w:ascii="Arial" w:hAnsi="Arial" w:cs="Arial"/>
          <w:color w:val="auto"/>
          <w:sz w:val="22"/>
          <w:szCs w:val="22"/>
        </w:rPr>
        <w:t xml:space="preserve"> </w:t>
      </w:r>
      <w:r w:rsidRPr="00134CAA">
        <w:rPr>
          <w:rFonts w:ascii="Arial" w:hAnsi="Arial" w:cs="Arial"/>
          <w:color w:val="auto"/>
          <w:sz w:val="22"/>
          <w:szCs w:val="22"/>
          <w:lang w:eastAsia="en-US"/>
        </w:rPr>
        <w:t xml:space="preserve">расстояния можно изменять, нажав на кнопку </w:t>
      </w:r>
      <w:r w:rsidRPr="00134CAA">
        <w:rPr>
          <w:rFonts w:ascii="Arial" w:hAnsi="Arial" w:cs="Arial"/>
          <w:color w:val="auto"/>
          <w:sz w:val="22"/>
          <w:szCs w:val="22"/>
          <w:lang w:val="en-US" w:eastAsia="en-US"/>
        </w:rPr>
        <w:t>MODE</w:t>
      </w:r>
      <w:r w:rsidRPr="00134CAA">
        <w:rPr>
          <w:rFonts w:ascii="Arial" w:hAnsi="Arial" w:cs="Arial"/>
          <w:color w:val="auto"/>
          <w:sz w:val="22"/>
          <w:szCs w:val="22"/>
          <w:lang w:eastAsia="en-US"/>
        </w:rPr>
        <w:t xml:space="preserve"> на пульте. </w:t>
      </w:r>
    </w:p>
    <w:p w:rsidR="00E740F9" w:rsidRPr="00134CAA" w:rsidRDefault="00E740F9" w:rsidP="000736C4">
      <w:pPr>
        <w:pStyle w:val="a3"/>
        <w:rPr>
          <w:rFonts w:ascii="Arial" w:hAnsi="Arial" w:cs="Arial"/>
          <w:sz w:val="22"/>
          <w:szCs w:val="22"/>
        </w:rPr>
      </w:pPr>
      <w:proofErr w:type="gramStart"/>
      <w:r w:rsidRPr="00134CAA">
        <w:rPr>
          <w:rFonts w:ascii="Arial" w:hAnsi="Arial" w:cs="Arial"/>
          <w:sz w:val="22"/>
          <w:szCs w:val="22"/>
          <w:lang w:val="en-US"/>
        </w:rPr>
        <w:t>Unit</w:t>
      </w:r>
      <w:r w:rsidRPr="00134CAA">
        <w:rPr>
          <w:rFonts w:ascii="Arial" w:hAnsi="Arial" w:cs="Arial"/>
          <w:sz w:val="22"/>
          <w:szCs w:val="22"/>
        </w:rPr>
        <w:tab/>
      </w:r>
      <w:r w:rsidRPr="00134CAA">
        <w:rPr>
          <w:rFonts w:ascii="Arial" w:hAnsi="Arial" w:cs="Arial"/>
          <w:sz w:val="22"/>
          <w:szCs w:val="22"/>
          <w:lang w:val="en-US"/>
        </w:rPr>
        <w:t>feet</w:t>
      </w:r>
      <w:r w:rsidRPr="00134CAA">
        <w:rPr>
          <w:rFonts w:ascii="Arial" w:hAnsi="Arial" w:cs="Arial"/>
          <w:sz w:val="22"/>
          <w:szCs w:val="22"/>
        </w:rPr>
        <w:t>/</w:t>
      </w:r>
      <w:r w:rsidRPr="00134CAA">
        <w:rPr>
          <w:rFonts w:ascii="Arial" w:hAnsi="Arial" w:cs="Arial"/>
          <w:sz w:val="22"/>
          <w:szCs w:val="22"/>
          <w:lang w:val="en-US"/>
        </w:rPr>
        <w:t>meters</w:t>
      </w:r>
      <w:r w:rsidRPr="00134CAA">
        <w:rPr>
          <w:rFonts w:ascii="Arial" w:hAnsi="Arial" w:cs="Arial"/>
          <w:sz w:val="22"/>
          <w:szCs w:val="22"/>
        </w:rPr>
        <w:tab/>
        <w:t>Задайте расстояния для конфигурирования установок.</w:t>
      </w:r>
      <w:proofErr w:type="gramEnd"/>
      <w:r w:rsidR="00557941" w:rsidRPr="00134CAA">
        <w:rPr>
          <w:rFonts w:ascii="Arial" w:hAnsi="Arial" w:cs="Arial"/>
          <w:sz w:val="22"/>
          <w:szCs w:val="22"/>
        </w:rPr>
        <w:t xml:space="preserve"> Когда установка в футах "</w:t>
      </w:r>
      <w:r w:rsidR="00557941" w:rsidRPr="00134CAA">
        <w:rPr>
          <w:rFonts w:ascii="Arial" w:hAnsi="Arial" w:cs="Arial"/>
          <w:sz w:val="22"/>
          <w:szCs w:val="22"/>
          <w:lang w:val="en-US"/>
        </w:rPr>
        <w:t>Feet</w:t>
      </w:r>
      <w:r w:rsidR="00557941" w:rsidRPr="00134CAA">
        <w:rPr>
          <w:rFonts w:ascii="Arial" w:hAnsi="Arial" w:cs="Arial"/>
          <w:sz w:val="22"/>
          <w:szCs w:val="22"/>
        </w:rPr>
        <w:t xml:space="preserve">", ее можно задавать в пределах </w:t>
      </w:r>
      <w:r w:rsidRPr="00134CAA">
        <w:rPr>
          <w:rFonts w:ascii="Arial" w:hAnsi="Arial" w:cs="Arial"/>
          <w:sz w:val="22"/>
          <w:szCs w:val="22"/>
        </w:rPr>
        <w:t xml:space="preserve">0.1 </w:t>
      </w:r>
      <w:r w:rsidRPr="00134CAA">
        <w:rPr>
          <w:rFonts w:ascii="Arial" w:hAnsi="Arial" w:cs="Arial"/>
          <w:sz w:val="22"/>
          <w:szCs w:val="22"/>
          <w:lang w:val="en-US"/>
        </w:rPr>
        <w:t>ft</w:t>
      </w:r>
      <w:r w:rsidRPr="00134CAA">
        <w:rPr>
          <w:rFonts w:ascii="Arial" w:hAnsi="Arial" w:cs="Arial"/>
          <w:sz w:val="22"/>
          <w:szCs w:val="22"/>
        </w:rPr>
        <w:t xml:space="preserve"> - 30.0 </w:t>
      </w:r>
      <w:r w:rsidRPr="00134CAA">
        <w:rPr>
          <w:rFonts w:ascii="Arial" w:hAnsi="Arial" w:cs="Arial"/>
          <w:sz w:val="22"/>
          <w:szCs w:val="22"/>
          <w:lang w:val="en-US"/>
        </w:rPr>
        <w:t>ft</w:t>
      </w:r>
      <w:r w:rsidRPr="00134CAA">
        <w:rPr>
          <w:rFonts w:ascii="Arial" w:hAnsi="Arial" w:cs="Arial"/>
          <w:sz w:val="22"/>
          <w:szCs w:val="22"/>
        </w:rPr>
        <w:t xml:space="preserve">, с шагом в 1.0 </w:t>
      </w:r>
      <w:r w:rsidRPr="00134CAA">
        <w:rPr>
          <w:rFonts w:ascii="Arial" w:hAnsi="Arial" w:cs="Arial"/>
          <w:sz w:val="22"/>
          <w:szCs w:val="22"/>
          <w:lang w:val="en-US"/>
        </w:rPr>
        <w:t>ft</w:t>
      </w:r>
      <w:r w:rsidR="00557941" w:rsidRPr="00134CAA">
        <w:rPr>
          <w:rFonts w:ascii="Arial" w:hAnsi="Arial" w:cs="Arial"/>
          <w:sz w:val="22"/>
          <w:szCs w:val="22"/>
        </w:rPr>
        <w:t xml:space="preserve">. </w:t>
      </w:r>
    </w:p>
    <w:p w:rsidR="00E740F9" w:rsidRPr="00134CAA" w:rsidRDefault="00557941" w:rsidP="000736C4">
      <w:pPr>
        <w:pStyle w:val="a3"/>
        <w:tabs>
          <w:tab w:val="left" w:pos="1384"/>
          <w:tab w:val="left" w:pos="2943"/>
        </w:tabs>
        <w:rPr>
          <w:rFonts w:ascii="Arial" w:hAnsi="Arial" w:cs="Arial"/>
          <w:sz w:val="22"/>
          <w:szCs w:val="22"/>
        </w:rPr>
      </w:pPr>
      <w:r w:rsidRPr="00134CAA">
        <w:rPr>
          <w:rFonts w:ascii="Arial" w:hAnsi="Arial" w:cs="Arial"/>
          <w:sz w:val="22"/>
          <w:szCs w:val="22"/>
        </w:rPr>
        <w:t xml:space="preserve">Когда установка в метрах </w:t>
      </w:r>
      <w:r w:rsidR="00E740F9" w:rsidRPr="00134CAA">
        <w:rPr>
          <w:rFonts w:ascii="Arial" w:hAnsi="Arial" w:cs="Arial"/>
          <w:sz w:val="22"/>
          <w:szCs w:val="22"/>
        </w:rPr>
        <w:t>"</w:t>
      </w:r>
      <w:r w:rsidR="00E740F9" w:rsidRPr="00134CAA">
        <w:rPr>
          <w:rFonts w:ascii="Arial" w:hAnsi="Arial" w:cs="Arial"/>
          <w:sz w:val="22"/>
          <w:szCs w:val="22"/>
          <w:lang w:val="en-US"/>
        </w:rPr>
        <w:t>meters</w:t>
      </w:r>
      <w:r w:rsidR="00E740F9" w:rsidRPr="00134CAA">
        <w:rPr>
          <w:rFonts w:ascii="Arial" w:hAnsi="Arial" w:cs="Arial"/>
          <w:sz w:val="22"/>
          <w:szCs w:val="22"/>
        </w:rPr>
        <w:t>"</w:t>
      </w:r>
      <w:r w:rsidRPr="00134CAA">
        <w:rPr>
          <w:rFonts w:ascii="Arial" w:hAnsi="Arial" w:cs="Arial"/>
          <w:sz w:val="22"/>
          <w:szCs w:val="22"/>
        </w:rPr>
        <w:t>, ее можно задавать в пределах</w:t>
      </w:r>
      <w:r w:rsidR="00E740F9" w:rsidRPr="00134CAA">
        <w:rPr>
          <w:rFonts w:ascii="Arial" w:hAnsi="Arial" w:cs="Arial"/>
          <w:sz w:val="22"/>
          <w:szCs w:val="22"/>
        </w:rPr>
        <w:t>: 0.03 м - 9.00 м, с шагом в 0.03 м</w:t>
      </w:r>
      <w:r w:rsidRPr="00134CAA">
        <w:rPr>
          <w:rFonts w:ascii="Arial" w:hAnsi="Arial" w:cs="Arial"/>
          <w:sz w:val="22"/>
          <w:szCs w:val="22"/>
        </w:rPr>
        <w:t>.</w:t>
      </w:r>
    </w:p>
    <w:p w:rsidR="00BC50D4" w:rsidRPr="00134CAA" w:rsidRDefault="00BC50D4" w:rsidP="004D1A7D">
      <w:pPr>
        <w:pStyle w:val="a3"/>
        <w:rPr>
          <w:rFonts w:ascii="Arial" w:hAnsi="Arial" w:cs="Arial"/>
          <w:b/>
          <w:sz w:val="22"/>
          <w:szCs w:val="22"/>
        </w:rPr>
      </w:pPr>
    </w:p>
    <w:p w:rsidR="00061D5E" w:rsidRPr="00134CAA" w:rsidRDefault="00061D5E" w:rsidP="004D1A7D">
      <w:pPr>
        <w:pStyle w:val="a3"/>
        <w:rPr>
          <w:rFonts w:ascii="Arial" w:hAnsi="Arial" w:cs="Arial"/>
          <w:b/>
          <w:sz w:val="22"/>
          <w:szCs w:val="22"/>
        </w:rPr>
      </w:pPr>
      <w:r w:rsidRPr="00134CAA">
        <w:rPr>
          <w:rFonts w:ascii="Arial" w:hAnsi="Arial" w:cs="Arial"/>
          <w:b/>
          <w:sz w:val="22"/>
          <w:szCs w:val="22"/>
        </w:rPr>
        <w:t>Стр. 1</w:t>
      </w:r>
      <w:r w:rsidR="00093A17" w:rsidRPr="00134CAA">
        <w:rPr>
          <w:rFonts w:ascii="Arial" w:hAnsi="Arial" w:cs="Arial"/>
          <w:b/>
          <w:sz w:val="22"/>
          <w:szCs w:val="22"/>
        </w:rPr>
        <w:t>6</w:t>
      </w:r>
      <w:r w:rsidR="009C36A1" w:rsidRPr="00134CAA">
        <w:rPr>
          <w:rFonts w:ascii="Arial" w:hAnsi="Arial" w:cs="Arial"/>
          <w:b/>
          <w:sz w:val="22"/>
          <w:szCs w:val="22"/>
        </w:rPr>
        <w:t>2</w:t>
      </w:r>
    </w:p>
    <w:p w:rsidR="00061D5E" w:rsidRPr="00134CAA" w:rsidRDefault="00061D5E" w:rsidP="004D1A7D">
      <w:pPr>
        <w:pStyle w:val="a3"/>
        <w:rPr>
          <w:rFonts w:ascii="Arial" w:hAnsi="Arial" w:cs="Arial"/>
          <w:b/>
          <w:sz w:val="22"/>
          <w:szCs w:val="22"/>
        </w:rPr>
      </w:pPr>
    </w:p>
    <w:p w:rsidR="004D1A7D" w:rsidRPr="00134CAA" w:rsidRDefault="00557941" w:rsidP="004D1A7D">
      <w:pPr>
        <w:pStyle w:val="a3"/>
        <w:rPr>
          <w:rFonts w:ascii="Arial" w:hAnsi="Arial" w:cs="Arial"/>
          <w:b/>
          <w:sz w:val="22"/>
          <w:szCs w:val="22"/>
        </w:rPr>
      </w:pPr>
      <w:r w:rsidRPr="00134CAA">
        <w:rPr>
          <w:rFonts w:ascii="Arial" w:hAnsi="Arial" w:cs="Arial"/>
          <w:b/>
          <w:sz w:val="22"/>
          <w:szCs w:val="22"/>
        </w:rPr>
        <w:t>4.</w:t>
      </w:r>
      <w:r w:rsidR="004D1A7D" w:rsidRPr="00134CAA">
        <w:rPr>
          <w:rFonts w:ascii="Arial" w:hAnsi="Arial" w:cs="Arial"/>
          <w:b/>
          <w:sz w:val="22"/>
          <w:szCs w:val="22"/>
          <w:lang w:val="en-US"/>
        </w:rPr>
        <w:t>Level</w:t>
      </w:r>
      <w:r w:rsidR="004D1A7D" w:rsidRPr="00134CAA">
        <w:rPr>
          <w:rFonts w:ascii="Arial" w:hAnsi="Arial" w:cs="Arial"/>
          <w:b/>
          <w:sz w:val="22"/>
          <w:szCs w:val="22"/>
        </w:rPr>
        <w:t xml:space="preserve"> </w:t>
      </w:r>
      <w:r w:rsidR="004D1A7D" w:rsidRPr="00134CAA">
        <w:rPr>
          <w:rFonts w:ascii="Arial" w:hAnsi="Arial" w:cs="Arial"/>
          <w:b/>
          <w:sz w:val="22"/>
          <w:szCs w:val="22"/>
          <w:lang w:val="en-US"/>
        </w:rPr>
        <w:t>Calibration</w:t>
      </w:r>
      <w:r w:rsidR="004D1A7D" w:rsidRPr="00134CAA">
        <w:rPr>
          <w:rFonts w:ascii="Arial" w:hAnsi="Arial" w:cs="Arial"/>
          <w:b/>
          <w:sz w:val="22"/>
          <w:szCs w:val="22"/>
        </w:rPr>
        <w:t xml:space="preserve"> (Калибровка уровня громкости)</w:t>
      </w:r>
    </w:p>
    <w:p w:rsidR="004D1A7D" w:rsidRPr="00134CAA" w:rsidRDefault="004D1A7D" w:rsidP="004D1A7D">
      <w:pPr>
        <w:pStyle w:val="a3"/>
        <w:rPr>
          <w:rFonts w:ascii="Arial" w:hAnsi="Arial" w:cs="Arial"/>
          <w:sz w:val="22"/>
          <w:szCs w:val="22"/>
        </w:rPr>
      </w:pPr>
    </w:p>
    <w:p w:rsidR="004D1A7D" w:rsidRPr="00134CAA" w:rsidRDefault="004D1A7D" w:rsidP="004D1A7D">
      <w:pPr>
        <w:pStyle w:val="a3"/>
        <w:rPr>
          <w:rFonts w:ascii="Arial" w:hAnsi="Arial" w:cs="Arial"/>
          <w:sz w:val="22"/>
          <w:szCs w:val="22"/>
        </w:rPr>
      </w:pPr>
      <w:r w:rsidRPr="00134CAA">
        <w:rPr>
          <w:rFonts w:ascii="Arial" w:hAnsi="Arial" w:cs="Arial"/>
          <w:sz w:val="22"/>
          <w:szCs w:val="22"/>
        </w:rPr>
        <w:t xml:space="preserve">Позволяет вам </w:t>
      </w:r>
      <w:r w:rsidRPr="00134CAA">
        <w:rPr>
          <w:rFonts w:ascii="Arial" w:eastAsia="MS Mincho" w:hAnsi="Arial" w:cs="Arial"/>
          <w:sz w:val="22"/>
          <w:szCs w:val="22"/>
        </w:rPr>
        <w:t xml:space="preserve">отрегулировать уровень </w:t>
      </w:r>
      <w:r w:rsidRPr="00134CAA">
        <w:rPr>
          <w:rFonts w:ascii="Arial" w:hAnsi="Arial" w:cs="Arial"/>
          <w:sz w:val="22"/>
          <w:szCs w:val="22"/>
        </w:rPr>
        <w:t>громкости</w:t>
      </w:r>
      <w:r w:rsidRPr="00134CAA">
        <w:rPr>
          <w:rFonts w:ascii="Arial" w:eastAsia="MS Mincho" w:hAnsi="Arial" w:cs="Arial"/>
          <w:sz w:val="22"/>
          <w:szCs w:val="22"/>
        </w:rPr>
        <w:t xml:space="preserve"> каждой колонки с помощью встроенного генератора </w:t>
      </w:r>
      <w:proofErr w:type="gramStart"/>
      <w:r w:rsidRPr="00134CAA">
        <w:rPr>
          <w:rFonts w:ascii="Arial" w:eastAsia="MS Mincho" w:hAnsi="Arial" w:cs="Arial"/>
          <w:sz w:val="22"/>
          <w:szCs w:val="22"/>
        </w:rPr>
        <w:t>тест-тона</w:t>
      </w:r>
      <w:proofErr w:type="gramEnd"/>
      <w:r w:rsidRPr="00134CAA">
        <w:rPr>
          <w:rFonts w:ascii="Arial" w:eastAsia="MS Mincho" w:hAnsi="Arial" w:cs="Arial"/>
          <w:sz w:val="22"/>
          <w:szCs w:val="22"/>
        </w:rPr>
        <w:t>, так чтобы громкость каждой колонки стала одинаковой в месте прослушивания</w:t>
      </w:r>
      <w:r w:rsidRPr="00134CAA">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417"/>
        <w:gridCol w:w="6510"/>
      </w:tblGrid>
      <w:tr w:rsidR="004D1A7D" w:rsidRPr="00134CAA" w:rsidTr="00E01D2C">
        <w:tc>
          <w:tcPr>
            <w:tcW w:w="1526" w:type="dxa"/>
          </w:tcPr>
          <w:p w:rsidR="004D1A7D" w:rsidRPr="00134CAA" w:rsidRDefault="004D1A7D" w:rsidP="00E01D2C">
            <w:pPr>
              <w:pStyle w:val="a3"/>
              <w:rPr>
                <w:rFonts w:ascii="Arial" w:hAnsi="Arial" w:cs="Arial"/>
                <w:sz w:val="22"/>
                <w:szCs w:val="22"/>
                <w:lang w:val="en-US"/>
              </w:rPr>
            </w:pPr>
            <w:r w:rsidRPr="00134CAA">
              <w:rPr>
                <w:rFonts w:ascii="Arial" w:hAnsi="Arial" w:cs="Arial"/>
                <w:sz w:val="22"/>
                <w:szCs w:val="22"/>
              </w:rPr>
              <w:t>Настраиваемый пункт</w:t>
            </w:r>
          </w:p>
        </w:tc>
        <w:tc>
          <w:tcPr>
            <w:tcW w:w="1417" w:type="dxa"/>
          </w:tcPr>
          <w:p w:rsidR="004D1A7D" w:rsidRPr="00134CAA" w:rsidRDefault="004D1A7D" w:rsidP="00E01D2C">
            <w:pPr>
              <w:pStyle w:val="a3"/>
              <w:rPr>
                <w:rFonts w:ascii="Arial" w:hAnsi="Arial" w:cs="Arial"/>
                <w:sz w:val="22"/>
                <w:szCs w:val="22"/>
                <w:lang w:val="en-US"/>
              </w:rPr>
            </w:pPr>
            <w:r w:rsidRPr="00134CAA">
              <w:rPr>
                <w:rFonts w:ascii="Arial" w:hAnsi="Arial" w:cs="Arial"/>
                <w:sz w:val="22"/>
                <w:szCs w:val="22"/>
              </w:rPr>
              <w:t>Значение по умолчанию</w:t>
            </w:r>
          </w:p>
        </w:tc>
        <w:tc>
          <w:tcPr>
            <w:tcW w:w="6510" w:type="dxa"/>
          </w:tcPr>
          <w:p w:rsidR="004D1A7D" w:rsidRPr="00134CAA" w:rsidRDefault="004D1A7D" w:rsidP="00E01D2C">
            <w:pPr>
              <w:pStyle w:val="a3"/>
              <w:rPr>
                <w:rFonts w:ascii="Arial" w:hAnsi="Arial" w:cs="Arial"/>
                <w:sz w:val="22"/>
                <w:szCs w:val="22"/>
                <w:lang w:val="en-US"/>
              </w:rPr>
            </w:pPr>
            <w:r w:rsidRPr="00134CAA">
              <w:rPr>
                <w:rFonts w:ascii="Arial" w:hAnsi="Arial" w:cs="Arial"/>
                <w:sz w:val="22"/>
                <w:szCs w:val="22"/>
              </w:rPr>
              <w:t>Детали установки</w:t>
            </w:r>
          </w:p>
        </w:tc>
      </w:tr>
      <w:tr w:rsidR="004D1A7D" w:rsidRPr="00134CAA" w:rsidTr="00E01D2C">
        <w:tc>
          <w:tcPr>
            <w:tcW w:w="1526" w:type="dxa"/>
          </w:tcPr>
          <w:p w:rsidR="004D1A7D" w:rsidRPr="00134CAA" w:rsidRDefault="004D1A7D" w:rsidP="00E01D2C">
            <w:pPr>
              <w:pStyle w:val="a3"/>
              <w:rPr>
                <w:rFonts w:ascii="Arial" w:hAnsi="Arial" w:cs="Arial"/>
                <w:sz w:val="22"/>
                <w:szCs w:val="22"/>
              </w:rPr>
            </w:pPr>
            <w:r w:rsidRPr="00134CAA">
              <w:rPr>
                <w:rFonts w:ascii="Arial" w:hAnsi="Arial" w:cs="Arial"/>
                <w:sz w:val="22"/>
                <w:szCs w:val="22"/>
                <w:lang w:val="en-US"/>
              </w:rPr>
              <w:t>Front Left</w:t>
            </w:r>
          </w:p>
        </w:tc>
        <w:tc>
          <w:tcPr>
            <w:tcW w:w="1417" w:type="dxa"/>
          </w:tcPr>
          <w:p w:rsidR="004D1A7D" w:rsidRPr="00134CAA" w:rsidRDefault="004D1A7D" w:rsidP="00E01D2C">
            <w:pPr>
              <w:pStyle w:val="a3"/>
              <w:rPr>
                <w:rFonts w:ascii="Arial" w:hAnsi="Arial" w:cs="Arial"/>
                <w:sz w:val="22"/>
                <w:szCs w:val="22"/>
              </w:rPr>
            </w:pPr>
            <w:r w:rsidRPr="00134CAA">
              <w:rPr>
                <w:rFonts w:ascii="Arial" w:hAnsi="Arial" w:cs="Arial"/>
                <w:sz w:val="22"/>
                <w:szCs w:val="22"/>
                <w:lang w:val="en-US"/>
              </w:rPr>
              <w:t>0 dB</w:t>
            </w:r>
          </w:p>
        </w:tc>
        <w:tc>
          <w:tcPr>
            <w:tcW w:w="6510" w:type="dxa"/>
          </w:tcPr>
          <w:p w:rsidR="004D1A7D" w:rsidRPr="00134CAA" w:rsidRDefault="004D1A7D" w:rsidP="00093A17">
            <w:pPr>
              <w:pStyle w:val="a3"/>
              <w:rPr>
                <w:rFonts w:ascii="Arial" w:hAnsi="Arial" w:cs="Arial"/>
                <w:sz w:val="22"/>
                <w:szCs w:val="22"/>
              </w:rPr>
            </w:pPr>
            <w:r w:rsidRPr="00134CAA">
              <w:rPr>
                <w:rFonts w:ascii="Arial" w:hAnsi="Arial" w:cs="Arial"/>
                <w:sz w:val="22"/>
                <w:szCs w:val="22"/>
              </w:rPr>
              <w:t xml:space="preserve">Выберите значение между "-12 </w:t>
            </w:r>
            <w:r w:rsidRPr="00134CAA">
              <w:rPr>
                <w:rFonts w:ascii="Arial" w:hAnsi="Arial" w:cs="Arial"/>
                <w:sz w:val="22"/>
                <w:szCs w:val="22"/>
                <w:lang w:val="en-US"/>
              </w:rPr>
              <w:t>dB</w:t>
            </w:r>
            <w:r w:rsidRPr="00134CAA">
              <w:rPr>
                <w:rFonts w:ascii="Arial" w:hAnsi="Arial" w:cs="Arial"/>
                <w:sz w:val="22"/>
                <w:szCs w:val="22"/>
              </w:rPr>
              <w:t xml:space="preserve">" и "+12 </w:t>
            </w:r>
            <w:r w:rsidRPr="00134CAA">
              <w:rPr>
                <w:rFonts w:ascii="Arial" w:hAnsi="Arial" w:cs="Arial"/>
                <w:sz w:val="22"/>
                <w:szCs w:val="22"/>
                <w:lang w:val="en-US"/>
              </w:rPr>
              <w:t>dB</w:t>
            </w:r>
            <w:r w:rsidRPr="00134CAA">
              <w:rPr>
                <w:rFonts w:ascii="Arial" w:hAnsi="Arial" w:cs="Arial"/>
                <w:sz w:val="22"/>
                <w:szCs w:val="22"/>
              </w:rPr>
              <w:t>"</w:t>
            </w:r>
            <w:r w:rsidR="00341A9D" w:rsidRPr="00134CAA">
              <w:rPr>
                <w:rFonts w:ascii="Arial" w:hAnsi="Arial" w:cs="Arial"/>
                <w:sz w:val="22"/>
                <w:szCs w:val="22"/>
              </w:rPr>
              <w:t xml:space="preserve"> (с шагом в </w:t>
            </w:r>
            <w:r w:rsidR="00093A17" w:rsidRPr="00134CAA">
              <w:rPr>
                <w:rFonts w:ascii="Arial" w:hAnsi="Arial" w:cs="Arial"/>
                <w:sz w:val="22"/>
                <w:szCs w:val="22"/>
              </w:rPr>
              <w:t>0.5</w:t>
            </w:r>
            <w:r w:rsidR="00341A9D" w:rsidRPr="00134CAA">
              <w:rPr>
                <w:rFonts w:ascii="Arial" w:hAnsi="Arial" w:cs="Arial"/>
                <w:sz w:val="22"/>
                <w:szCs w:val="22"/>
              </w:rPr>
              <w:t xml:space="preserve"> дБ).</w:t>
            </w:r>
            <w:r w:rsidR="00BC50D4" w:rsidRPr="00134CAA">
              <w:rPr>
                <w:rFonts w:ascii="Arial" w:hAnsi="Arial" w:cs="Arial"/>
                <w:sz w:val="22"/>
                <w:szCs w:val="22"/>
              </w:rPr>
              <w:t xml:space="preserve"> </w:t>
            </w:r>
            <w:r w:rsidRPr="00134CAA">
              <w:rPr>
                <w:rFonts w:ascii="Arial" w:hAnsi="Arial" w:cs="Arial"/>
                <w:sz w:val="22"/>
                <w:szCs w:val="22"/>
              </w:rPr>
              <w:t xml:space="preserve">Выберите желаемый </w:t>
            </w:r>
            <w:r w:rsidRPr="00134CAA">
              <w:rPr>
                <w:rFonts w:ascii="Arial" w:eastAsia="MS Mincho" w:hAnsi="Arial" w:cs="Arial"/>
                <w:sz w:val="22"/>
                <w:szCs w:val="22"/>
              </w:rPr>
              <w:t xml:space="preserve">уровень </w:t>
            </w:r>
            <w:r w:rsidRPr="00134CAA">
              <w:rPr>
                <w:rFonts w:ascii="Arial" w:hAnsi="Arial" w:cs="Arial"/>
                <w:sz w:val="22"/>
                <w:szCs w:val="22"/>
              </w:rPr>
              <w:t xml:space="preserve">громкости в соответствии с  </w:t>
            </w:r>
            <w:proofErr w:type="gramStart"/>
            <w:r w:rsidRPr="00134CAA">
              <w:rPr>
                <w:rFonts w:ascii="Arial" w:eastAsia="MS Mincho" w:hAnsi="Arial" w:cs="Arial"/>
                <w:sz w:val="22"/>
                <w:szCs w:val="22"/>
              </w:rPr>
              <w:t>тест-тоном</w:t>
            </w:r>
            <w:proofErr w:type="gramEnd"/>
            <w:r w:rsidRPr="00134CAA">
              <w:rPr>
                <w:rFonts w:ascii="Arial" w:eastAsia="MS Mincho" w:hAnsi="Arial" w:cs="Arial"/>
                <w:sz w:val="22"/>
                <w:szCs w:val="22"/>
              </w:rPr>
              <w:t>, который выдается, когда вы меняете значение.</w:t>
            </w:r>
          </w:p>
        </w:tc>
      </w:tr>
      <w:tr w:rsidR="004D1A7D" w:rsidRPr="00134CAA" w:rsidTr="00E01D2C">
        <w:tc>
          <w:tcPr>
            <w:tcW w:w="1526" w:type="dxa"/>
          </w:tcPr>
          <w:p w:rsidR="004D1A7D" w:rsidRPr="00134CAA" w:rsidRDefault="004D1A7D" w:rsidP="00E01D2C">
            <w:pPr>
              <w:pStyle w:val="a3"/>
              <w:rPr>
                <w:rFonts w:ascii="Arial" w:hAnsi="Arial" w:cs="Arial"/>
                <w:sz w:val="22"/>
                <w:szCs w:val="22"/>
              </w:rPr>
            </w:pPr>
            <w:r w:rsidRPr="00134CAA">
              <w:rPr>
                <w:rFonts w:ascii="Arial" w:hAnsi="Arial" w:cs="Arial"/>
                <w:sz w:val="22"/>
                <w:szCs w:val="22"/>
                <w:lang w:val="en-US"/>
              </w:rPr>
              <w:t>Center</w:t>
            </w:r>
          </w:p>
        </w:tc>
        <w:tc>
          <w:tcPr>
            <w:tcW w:w="1417" w:type="dxa"/>
          </w:tcPr>
          <w:p w:rsidR="004D1A7D" w:rsidRPr="00134CAA" w:rsidRDefault="004D1A7D" w:rsidP="00E01D2C">
            <w:pPr>
              <w:pStyle w:val="a3"/>
              <w:rPr>
                <w:rFonts w:ascii="Arial" w:hAnsi="Arial" w:cs="Arial"/>
                <w:sz w:val="22"/>
                <w:szCs w:val="22"/>
              </w:rPr>
            </w:pPr>
            <w:r w:rsidRPr="00134CAA">
              <w:rPr>
                <w:rFonts w:ascii="Arial" w:hAnsi="Arial" w:cs="Arial"/>
                <w:sz w:val="22"/>
                <w:szCs w:val="22"/>
              </w:rPr>
              <w:t xml:space="preserve">0 </w:t>
            </w:r>
            <w:r w:rsidRPr="00134CAA">
              <w:rPr>
                <w:rFonts w:ascii="Arial" w:hAnsi="Arial" w:cs="Arial"/>
                <w:sz w:val="22"/>
                <w:szCs w:val="22"/>
                <w:lang w:val="en-US"/>
              </w:rPr>
              <w:t>dB</w:t>
            </w:r>
          </w:p>
        </w:tc>
        <w:tc>
          <w:tcPr>
            <w:tcW w:w="6510" w:type="dxa"/>
          </w:tcPr>
          <w:p w:rsidR="004D1A7D" w:rsidRPr="00134CAA" w:rsidRDefault="004D1A7D" w:rsidP="00BC50D4">
            <w:pPr>
              <w:pStyle w:val="a3"/>
              <w:rPr>
                <w:rFonts w:ascii="Arial" w:hAnsi="Arial" w:cs="Arial"/>
                <w:sz w:val="22"/>
                <w:szCs w:val="22"/>
              </w:rPr>
            </w:pPr>
            <w:r w:rsidRPr="00134CAA">
              <w:rPr>
                <w:rFonts w:ascii="Arial" w:hAnsi="Arial" w:cs="Arial"/>
                <w:sz w:val="22"/>
                <w:szCs w:val="22"/>
              </w:rPr>
              <w:t xml:space="preserve">Выберите значение между "-12 </w:t>
            </w:r>
            <w:r w:rsidRPr="00134CAA">
              <w:rPr>
                <w:rFonts w:ascii="Arial" w:hAnsi="Arial" w:cs="Arial"/>
                <w:sz w:val="22"/>
                <w:szCs w:val="22"/>
                <w:lang w:val="en-US"/>
              </w:rPr>
              <w:t>dB</w:t>
            </w:r>
            <w:r w:rsidRPr="00134CAA">
              <w:rPr>
                <w:rFonts w:ascii="Arial" w:hAnsi="Arial" w:cs="Arial"/>
                <w:sz w:val="22"/>
                <w:szCs w:val="22"/>
              </w:rPr>
              <w:t xml:space="preserve">" и "+12 </w:t>
            </w:r>
            <w:r w:rsidRPr="00134CAA">
              <w:rPr>
                <w:rFonts w:ascii="Arial" w:hAnsi="Arial" w:cs="Arial"/>
                <w:sz w:val="22"/>
                <w:szCs w:val="22"/>
                <w:lang w:val="en-US"/>
              </w:rPr>
              <w:t>dB</w:t>
            </w:r>
            <w:r w:rsidRPr="00134CAA">
              <w:rPr>
                <w:rFonts w:ascii="Arial" w:hAnsi="Arial" w:cs="Arial"/>
                <w:sz w:val="22"/>
                <w:szCs w:val="22"/>
              </w:rPr>
              <w:t>"</w:t>
            </w:r>
            <w:r w:rsidR="00341A9D" w:rsidRPr="00134CAA">
              <w:rPr>
                <w:rFonts w:ascii="Arial" w:hAnsi="Arial" w:cs="Arial"/>
                <w:sz w:val="22"/>
                <w:szCs w:val="22"/>
              </w:rPr>
              <w:t xml:space="preserve"> (с шагом в </w:t>
            </w:r>
            <w:r w:rsidR="00093A17" w:rsidRPr="00134CAA">
              <w:rPr>
                <w:rFonts w:ascii="Arial" w:hAnsi="Arial" w:cs="Arial"/>
                <w:sz w:val="22"/>
                <w:szCs w:val="22"/>
              </w:rPr>
              <w:t xml:space="preserve">0.5 </w:t>
            </w:r>
            <w:r w:rsidR="00341A9D" w:rsidRPr="00134CAA">
              <w:rPr>
                <w:rFonts w:ascii="Arial" w:hAnsi="Arial" w:cs="Arial"/>
                <w:sz w:val="22"/>
                <w:szCs w:val="22"/>
              </w:rPr>
              <w:t>дБ).</w:t>
            </w:r>
            <w:r w:rsidR="00BC50D4" w:rsidRPr="00134CAA">
              <w:rPr>
                <w:rFonts w:ascii="Arial" w:hAnsi="Arial" w:cs="Arial"/>
                <w:sz w:val="22"/>
                <w:szCs w:val="22"/>
              </w:rPr>
              <w:t xml:space="preserve"> </w:t>
            </w:r>
            <w:r w:rsidRPr="00134CAA">
              <w:rPr>
                <w:rFonts w:ascii="Arial" w:hAnsi="Arial" w:cs="Arial"/>
                <w:sz w:val="22"/>
                <w:szCs w:val="22"/>
              </w:rPr>
              <w:t xml:space="preserve">Выберите желаемый </w:t>
            </w:r>
            <w:r w:rsidRPr="00134CAA">
              <w:rPr>
                <w:rFonts w:ascii="Arial" w:eastAsia="MS Mincho" w:hAnsi="Arial" w:cs="Arial"/>
                <w:sz w:val="22"/>
                <w:szCs w:val="22"/>
              </w:rPr>
              <w:t xml:space="preserve">уровень </w:t>
            </w:r>
            <w:r w:rsidRPr="00134CAA">
              <w:rPr>
                <w:rFonts w:ascii="Arial" w:hAnsi="Arial" w:cs="Arial"/>
                <w:sz w:val="22"/>
                <w:szCs w:val="22"/>
              </w:rPr>
              <w:t xml:space="preserve">громкости в соответствии с  </w:t>
            </w:r>
            <w:proofErr w:type="gramStart"/>
            <w:r w:rsidRPr="00134CAA">
              <w:rPr>
                <w:rFonts w:ascii="Arial" w:eastAsia="MS Mincho" w:hAnsi="Arial" w:cs="Arial"/>
                <w:sz w:val="22"/>
                <w:szCs w:val="22"/>
              </w:rPr>
              <w:t>тест-тоном</w:t>
            </w:r>
            <w:proofErr w:type="gramEnd"/>
            <w:r w:rsidRPr="00134CAA">
              <w:rPr>
                <w:rFonts w:ascii="Arial" w:eastAsia="MS Mincho" w:hAnsi="Arial" w:cs="Arial"/>
                <w:sz w:val="22"/>
                <w:szCs w:val="22"/>
              </w:rPr>
              <w:t>, который выдается, когда вы меняете значение.</w:t>
            </w:r>
          </w:p>
        </w:tc>
      </w:tr>
      <w:tr w:rsidR="004D1A7D" w:rsidRPr="00134CAA" w:rsidTr="00E01D2C">
        <w:tc>
          <w:tcPr>
            <w:tcW w:w="1526" w:type="dxa"/>
          </w:tcPr>
          <w:p w:rsidR="004D1A7D" w:rsidRPr="00134CAA" w:rsidRDefault="004D1A7D" w:rsidP="00E01D2C">
            <w:pPr>
              <w:pStyle w:val="a3"/>
              <w:rPr>
                <w:rFonts w:ascii="Arial" w:hAnsi="Arial" w:cs="Arial"/>
                <w:sz w:val="22"/>
                <w:szCs w:val="22"/>
              </w:rPr>
            </w:pPr>
            <w:r w:rsidRPr="00134CAA">
              <w:rPr>
                <w:rFonts w:ascii="Arial" w:hAnsi="Arial" w:cs="Arial"/>
                <w:sz w:val="22"/>
                <w:szCs w:val="22"/>
                <w:lang w:val="en-US"/>
              </w:rPr>
              <w:t>Front Right</w:t>
            </w:r>
          </w:p>
        </w:tc>
        <w:tc>
          <w:tcPr>
            <w:tcW w:w="1417" w:type="dxa"/>
          </w:tcPr>
          <w:p w:rsidR="004D1A7D" w:rsidRPr="00134CAA" w:rsidRDefault="004D1A7D" w:rsidP="00E01D2C">
            <w:pPr>
              <w:pStyle w:val="a3"/>
              <w:rPr>
                <w:rFonts w:ascii="Arial" w:hAnsi="Arial" w:cs="Arial"/>
                <w:sz w:val="22"/>
                <w:szCs w:val="22"/>
              </w:rPr>
            </w:pPr>
            <w:r w:rsidRPr="00134CAA">
              <w:rPr>
                <w:rFonts w:ascii="Arial" w:hAnsi="Arial" w:cs="Arial"/>
                <w:sz w:val="22"/>
                <w:szCs w:val="22"/>
                <w:lang w:val="en-US"/>
              </w:rPr>
              <w:t>0 dB</w:t>
            </w:r>
          </w:p>
        </w:tc>
        <w:tc>
          <w:tcPr>
            <w:tcW w:w="6510" w:type="dxa"/>
          </w:tcPr>
          <w:p w:rsidR="004D1A7D" w:rsidRPr="00134CAA" w:rsidRDefault="004D1A7D" w:rsidP="00BC50D4">
            <w:pPr>
              <w:pStyle w:val="a3"/>
              <w:rPr>
                <w:rFonts w:ascii="Arial" w:hAnsi="Arial" w:cs="Arial"/>
                <w:sz w:val="22"/>
                <w:szCs w:val="22"/>
              </w:rPr>
            </w:pPr>
            <w:r w:rsidRPr="00134CAA">
              <w:rPr>
                <w:rFonts w:ascii="Arial" w:hAnsi="Arial" w:cs="Arial"/>
                <w:sz w:val="22"/>
                <w:szCs w:val="22"/>
              </w:rPr>
              <w:t xml:space="preserve">Выберите значение между "-12 </w:t>
            </w:r>
            <w:r w:rsidRPr="00134CAA">
              <w:rPr>
                <w:rFonts w:ascii="Arial" w:hAnsi="Arial" w:cs="Arial"/>
                <w:sz w:val="22"/>
                <w:szCs w:val="22"/>
                <w:lang w:val="en-US"/>
              </w:rPr>
              <w:t>dB</w:t>
            </w:r>
            <w:r w:rsidRPr="00134CAA">
              <w:rPr>
                <w:rFonts w:ascii="Arial" w:hAnsi="Arial" w:cs="Arial"/>
                <w:sz w:val="22"/>
                <w:szCs w:val="22"/>
              </w:rPr>
              <w:t xml:space="preserve">" и "+12 </w:t>
            </w:r>
            <w:r w:rsidRPr="00134CAA">
              <w:rPr>
                <w:rFonts w:ascii="Arial" w:hAnsi="Arial" w:cs="Arial"/>
                <w:sz w:val="22"/>
                <w:szCs w:val="22"/>
                <w:lang w:val="en-US"/>
              </w:rPr>
              <w:t>dB</w:t>
            </w:r>
            <w:r w:rsidRPr="00134CAA">
              <w:rPr>
                <w:rFonts w:ascii="Arial" w:hAnsi="Arial" w:cs="Arial"/>
                <w:sz w:val="22"/>
                <w:szCs w:val="22"/>
              </w:rPr>
              <w:t>"</w:t>
            </w:r>
            <w:r w:rsidR="00341A9D" w:rsidRPr="00134CAA">
              <w:rPr>
                <w:rFonts w:ascii="Arial" w:hAnsi="Arial" w:cs="Arial"/>
                <w:sz w:val="22"/>
                <w:szCs w:val="22"/>
              </w:rPr>
              <w:t xml:space="preserve"> (с шагом в </w:t>
            </w:r>
            <w:r w:rsidR="00093A17" w:rsidRPr="00134CAA">
              <w:rPr>
                <w:rFonts w:ascii="Arial" w:hAnsi="Arial" w:cs="Arial"/>
                <w:sz w:val="22"/>
                <w:szCs w:val="22"/>
              </w:rPr>
              <w:t xml:space="preserve">0.5 </w:t>
            </w:r>
            <w:r w:rsidR="00341A9D" w:rsidRPr="00134CAA">
              <w:rPr>
                <w:rFonts w:ascii="Arial" w:hAnsi="Arial" w:cs="Arial"/>
                <w:sz w:val="22"/>
                <w:szCs w:val="22"/>
              </w:rPr>
              <w:t>дБ).</w:t>
            </w:r>
            <w:r w:rsidRPr="00134CAA">
              <w:rPr>
                <w:rFonts w:ascii="Arial" w:hAnsi="Arial" w:cs="Arial"/>
                <w:sz w:val="22"/>
                <w:szCs w:val="22"/>
              </w:rPr>
              <w:t xml:space="preserve">. Выберите желаемый </w:t>
            </w:r>
            <w:r w:rsidRPr="00134CAA">
              <w:rPr>
                <w:rFonts w:ascii="Arial" w:eastAsia="MS Mincho" w:hAnsi="Arial" w:cs="Arial"/>
                <w:sz w:val="22"/>
                <w:szCs w:val="22"/>
              </w:rPr>
              <w:t xml:space="preserve">уровень </w:t>
            </w:r>
            <w:r w:rsidRPr="00134CAA">
              <w:rPr>
                <w:rFonts w:ascii="Arial" w:hAnsi="Arial" w:cs="Arial"/>
                <w:sz w:val="22"/>
                <w:szCs w:val="22"/>
              </w:rPr>
              <w:t xml:space="preserve">громкости в соответствии с  </w:t>
            </w:r>
            <w:proofErr w:type="gramStart"/>
            <w:r w:rsidRPr="00134CAA">
              <w:rPr>
                <w:rFonts w:ascii="Arial" w:eastAsia="MS Mincho" w:hAnsi="Arial" w:cs="Arial"/>
                <w:sz w:val="22"/>
                <w:szCs w:val="22"/>
              </w:rPr>
              <w:t>тест-тоном</w:t>
            </w:r>
            <w:proofErr w:type="gramEnd"/>
            <w:r w:rsidRPr="00134CAA">
              <w:rPr>
                <w:rFonts w:ascii="Arial" w:eastAsia="MS Mincho" w:hAnsi="Arial" w:cs="Arial"/>
                <w:sz w:val="22"/>
                <w:szCs w:val="22"/>
              </w:rPr>
              <w:t xml:space="preserve">, который выдается, когда вы меняете </w:t>
            </w:r>
            <w:r w:rsidRPr="00134CAA">
              <w:rPr>
                <w:rFonts w:ascii="Arial" w:eastAsia="MS Mincho" w:hAnsi="Arial" w:cs="Arial"/>
                <w:sz w:val="22"/>
                <w:szCs w:val="22"/>
              </w:rPr>
              <w:lastRenderedPageBreak/>
              <w:t>значение.</w:t>
            </w:r>
          </w:p>
        </w:tc>
      </w:tr>
      <w:tr w:rsidR="004D1A7D" w:rsidRPr="00134CAA" w:rsidTr="00E01D2C">
        <w:tc>
          <w:tcPr>
            <w:tcW w:w="1526" w:type="dxa"/>
          </w:tcPr>
          <w:p w:rsidR="004D1A7D" w:rsidRPr="00134CAA" w:rsidRDefault="004D1A7D" w:rsidP="00E01D2C">
            <w:pPr>
              <w:pStyle w:val="Default"/>
              <w:rPr>
                <w:rFonts w:ascii="Arial" w:hAnsi="Arial" w:cs="Arial"/>
                <w:color w:val="auto"/>
                <w:sz w:val="22"/>
                <w:szCs w:val="22"/>
                <w:lang w:val="en-US" w:eastAsia="en-US"/>
              </w:rPr>
            </w:pPr>
            <w:r w:rsidRPr="00134CAA">
              <w:rPr>
                <w:rFonts w:ascii="Arial" w:hAnsi="Arial" w:cs="Arial"/>
                <w:color w:val="auto"/>
                <w:sz w:val="22"/>
                <w:szCs w:val="22"/>
              </w:rPr>
              <w:lastRenderedPageBreak/>
              <w:t xml:space="preserve">Height </w:t>
            </w:r>
            <w:r w:rsidR="00093A17" w:rsidRPr="00134CAA">
              <w:rPr>
                <w:rFonts w:ascii="Arial" w:hAnsi="Arial" w:cs="Arial"/>
                <w:color w:val="auto"/>
                <w:sz w:val="22"/>
                <w:szCs w:val="22"/>
              </w:rPr>
              <w:t xml:space="preserve">1 </w:t>
            </w:r>
            <w:r w:rsidRPr="00134CAA">
              <w:rPr>
                <w:rFonts w:ascii="Arial" w:hAnsi="Arial" w:cs="Arial"/>
                <w:color w:val="auto"/>
                <w:sz w:val="22"/>
                <w:szCs w:val="22"/>
              </w:rPr>
              <w:t xml:space="preserve">Left </w:t>
            </w:r>
          </w:p>
        </w:tc>
        <w:tc>
          <w:tcPr>
            <w:tcW w:w="1417" w:type="dxa"/>
          </w:tcPr>
          <w:p w:rsidR="004D1A7D" w:rsidRPr="00134CAA" w:rsidRDefault="004D1A7D" w:rsidP="00E01D2C">
            <w:pPr>
              <w:pStyle w:val="a3"/>
              <w:rPr>
                <w:rFonts w:ascii="Arial" w:hAnsi="Arial" w:cs="Arial"/>
                <w:sz w:val="22"/>
                <w:szCs w:val="22"/>
                <w:lang w:val="en-US"/>
              </w:rPr>
            </w:pPr>
            <w:r w:rsidRPr="00134CAA">
              <w:rPr>
                <w:rFonts w:ascii="Arial" w:hAnsi="Arial" w:cs="Arial"/>
                <w:sz w:val="22"/>
                <w:szCs w:val="22"/>
                <w:lang w:val="en-US"/>
              </w:rPr>
              <w:t>0 dB</w:t>
            </w:r>
          </w:p>
        </w:tc>
        <w:tc>
          <w:tcPr>
            <w:tcW w:w="6510" w:type="dxa"/>
          </w:tcPr>
          <w:p w:rsidR="004D1A7D" w:rsidRPr="00134CAA" w:rsidRDefault="004D1A7D" w:rsidP="00770EB7">
            <w:pPr>
              <w:pStyle w:val="a3"/>
              <w:rPr>
                <w:rFonts w:ascii="Arial" w:eastAsia="MS Mincho" w:hAnsi="Arial" w:cs="Arial"/>
                <w:sz w:val="22"/>
                <w:szCs w:val="22"/>
              </w:rPr>
            </w:pPr>
            <w:r w:rsidRPr="00134CAA">
              <w:rPr>
                <w:rFonts w:ascii="Arial" w:hAnsi="Arial" w:cs="Arial"/>
                <w:sz w:val="22"/>
                <w:szCs w:val="22"/>
              </w:rPr>
              <w:t xml:space="preserve">Выберите значение между "-12 </w:t>
            </w:r>
            <w:r w:rsidRPr="00134CAA">
              <w:rPr>
                <w:rFonts w:ascii="Arial" w:hAnsi="Arial" w:cs="Arial"/>
                <w:sz w:val="22"/>
                <w:szCs w:val="22"/>
                <w:lang w:val="en-US"/>
              </w:rPr>
              <w:t>dB</w:t>
            </w:r>
            <w:r w:rsidRPr="00134CAA">
              <w:rPr>
                <w:rFonts w:ascii="Arial" w:hAnsi="Arial" w:cs="Arial"/>
                <w:sz w:val="22"/>
                <w:szCs w:val="22"/>
              </w:rPr>
              <w:t xml:space="preserve">" и "+12 </w:t>
            </w:r>
            <w:r w:rsidRPr="00134CAA">
              <w:rPr>
                <w:rFonts w:ascii="Arial" w:hAnsi="Arial" w:cs="Arial"/>
                <w:sz w:val="22"/>
                <w:szCs w:val="22"/>
                <w:lang w:val="en-US"/>
              </w:rPr>
              <w:t>dB</w:t>
            </w:r>
            <w:r w:rsidRPr="00134CAA">
              <w:rPr>
                <w:rFonts w:ascii="Arial" w:hAnsi="Arial" w:cs="Arial"/>
                <w:sz w:val="22"/>
                <w:szCs w:val="22"/>
              </w:rPr>
              <w:t>"</w:t>
            </w:r>
            <w:r w:rsidR="00341A9D" w:rsidRPr="00134CAA">
              <w:rPr>
                <w:rFonts w:ascii="Arial" w:hAnsi="Arial" w:cs="Arial"/>
                <w:sz w:val="22"/>
                <w:szCs w:val="22"/>
              </w:rPr>
              <w:t xml:space="preserve"> (с шагом в </w:t>
            </w:r>
            <w:r w:rsidR="00093A17" w:rsidRPr="00134CAA">
              <w:rPr>
                <w:rFonts w:ascii="Arial" w:hAnsi="Arial" w:cs="Arial"/>
                <w:sz w:val="22"/>
                <w:szCs w:val="22"/>
              </w:rPr>
              <w:t xml:space="preserve">0.5 </w:t>
            </w:r>
            <w:r w:rsidR="00341A9D" w:rsidRPr="00134CAA">
              <w:rPr>
                <w:rFonts w:ascii="Arial" w:hAnsi="Arial" w:cs="Arial"/>
                <w:sz w:val="22"/>
                <w:szCs w:val="22"/>
              </w:rPr>
              <w:t>дБ).</w:t>
            </w:r>
            <w:r w:rsidRPr="00134CAA">
              <w:rPr>
                <w:rFonts w:ascii="Arial" w:hAnsi="Arial" w:cs="Arial"/>
                <w:sz w:val="22"/>
                <w:szCs w:val="22"/>
              </w:rPr>
              <w:t xml:space="preserve">. Выберите желаемый </w:t>
            </w:r>
            <w:r w:rsidRPr="00134CAA">
              <w:rPr>
                <w:rFonts w:ascii="Arial" w:eastAsia="MS Mincho" w:hAnsi="Arial" w:cs="Arial"/>
                <w:sz w:val="22"/>
                <w:szCs w:val="22"/>
              </w:rPr>
              <w:t xml:space="preserve">уровень </w:t>
            </w:r>
            <w:r w:rsidRPr="00134CAA">
              <w:rPr>
                <w:rFonts w:ascii="Arial" w:hAnsi="Arial" w:cs="Arial"/>
                <w:sz w:val="22"/>
                <w:szCs w:val="22"/>
              </w:rPr>
              <w:t xml:space="preserve">громкости в соответствии с  </w:t>
            </w:r>
            <w:proofErr w:type="gramStart"/>
            <w:r w:rsidRPr="00134CAA">
              <w:rPr>
                <w:rFonts w:ascii="Arial" w:eastAsia="MS Mincho" w:hAnsi="Arial" w:cs="Arial"/>
                <w:sz w:val="22"/>
                <w:szCs w:val="22"/>
              </w:rPr>
              <w:t>тест-тоном</w:t>
            </w:r>
            <w:proofErr w:type="gramEnd"/>
            <w:r w:rsidRPr="00134CAA">
              <w:rPr>
                <w:rFonts w:ascii="Arial" w:eastAsia="MS Mincho" w:hAnsi="Arial" w:cs="Arial"/>
                <w:sz w:val="22"/>
                <w:szCs w:val="22"/>
              </w:rPr>
              <w:t>, который выдается, когда вы меняете значение.</w:t>
            </w:r>
          </w:p>
          <w:p w:rsidR="00061D5E" w:rsidRPr="00134CAA" w:rsidRDefault="00093A17" w:rsidP="00770EB7">
            <w:pPr>
              <w:pStyle w:val="a3"/>
              <w:rPr>
                <w:rFonts w:ascii="Arial" w:eastAsia="MS Mincho" w:hAnsi="Arial" w:cs="Arial"/>
                <w:sz w:val="22"/>
                <w:szCs w:val="22"/>
              </w:rPr>
            </w:pPr>
            <w:r w:rsidRPr="00134CAA">
              <w:rPr>
                <w:rFonts w:ascii="Arial" w:hAnsi="Arial" w:cs="Arial"/>
                <w:sz w:val="22"/>
                <w:szCs w:val="22"/>
                <w:lang w:eastAsia="ru-RU"/>
              </w:rPr>
              <w:t xml:space="preserve">• В зависимости от использования колонок в зонах - </w:t>
            </w:r>
            <w:r w:rsidRPr="00134CAA">
              <w:rPr>
                <w:rFonts w:ascii="Arial" w:hAnsi="Arial" w:cs="Arial"/>
                <w:sz w:val="22"/>
                <w:szCs w:val="22"/>
                <w:lang w:val="en-US" w:eastAsia="ru-RU"/>
              </w:rPr>
              <w:t>Zone</w:t>
            </w:r>
            <w:r w:rsidRPr="00134CAA">
              <w:rPr>
                <w:rFonts w:ascii="Arial" w:hAnsi="Arial" w:cs="Arial"/>
                <w:sz w:val="22"/>
                <w:szCs w:val="22"/>
                <w:lang w:eastAsia="ru-RU"/>
              </w:rPr>
              <w:t xml:space="preserve"> </w:t>
            </w:r>
            <w:r w:rsidRPr="00134CAA">
              <w:rPr>
                <w:rFonts w:ascii="Arial" w:hAnsi="Arial" w:cs="Arial"/>
                <w:sz w:val="22"/>
                <w:szCs w:val="22"/>
                <w:lang w:val="en-US" w:eastAsia="ru-RU"/>
              </w:rPr>
              <w:t>Speaker</w:t>
            </w:r>
            <w:r w:rsidRPr="00134CAA">
              <w:rPr>
                <w:rFonts w:ascii="Arial" w:hAnsi="Arial" w:cs="Arial"/>
                <w:sz w:val="22"/>
                <w:szCs w:val="22"/>
              </w:rPr>
              <w:t xml:space="preserve"> эта установка не может быть выбрана</w:t>
            </w:r>
            <w:r w:rsidRPr="00134CAA">
              <w:rPr>
                <w:rFonts w:ascii="Arial" w:hAnsi="Arial" w:cs="Arial"/>
                <w:sz w:val="22"/>
                <w:szCs w:val="22"/>
                <w:lang w:eastAsia="ru-RU"/>
              </w:rPr>
              <w:t>.</w:t>
            </w:r>
          </w:p>
        </w:tc>
      </w:tr>
      <w:tr w:rsidR="004D1A7D" w:rsidRPr="00134CAA" w:rsidTr="00E01D2C">
        <w:tc>
          <w:tcPr>
            <w:tcW w:w="1526" w:type="dxa"/>
          </w:tcPr>
          <w:p w:rsidR="004D1A7D" w:rsidRPr="00134CAA" w:rsidRDefault="004D1A7D" w:rsidP="00E01D2C">
            <w:pPr>
              <w:pStyle w:val="Default"/>
              <w:rPr>
                <w:rFonts w:ascii="Arial" w:hAnsi="Arial" w:cs="Arial"/>
                <w:color w:val="auto"/>
                <w:sz w:val="22"/>
                <w:szCs w:val="22"/>
                <w:lang w:val="en-US" w:eastAsia="en-US"/>
              </w:rPr>
            </w:pPr>
            <w:r w:rsidRPr="00134CAA">
              <w:rPr>
                <w:rFonts w:ascii="Arial" w:hAnsi="Arial" w:cs="Arial"/>
                <w:color w:val="auto"/>
                <w:sz w:val="22"/>
                <w:szCs w:val="22"/>
              </w:rPr>
              <w:t xml:space="preserve">Height </w:t>
            </w:r>
            <w:r w:rsidR="00093A17" w:rsidRPr="00134CAA">
              <w:rPr>
                <w:rFonts w:ascii="Arial" w:hAnsi="Arial" w:cs="Arial"/>
                <w:color w:val="auto"/>
                <w:sz w:val="22"/>
                <w:szCs w:val="22"/>
              </w:rPr>
              <w:t xml:space="preserve">1 </w:t>
            </w:r>
            <w:r w:rsidRPr="00134CAA">
              <w:rPr>
                <w:rFonts w:ascii="Arial" w:hAnsi="Arial" w:cs="Arial"/>
                <w:color w:val="auto"/>
                <w:sz w:val="22"/>
                <w:szCs w:val="22"/>
              </w:rPr>
              <w:t xml:space="preserve">Right </w:t>
            </w:r>
          </w:p>
        </w:tc>
        <w:tc>
          <w:tcPr>
            <w:tcW w:w="1417" w:type="dxa"/>
          </w:tcPr>
          <w:p w:rsidR="004D1A7D" w:rsidRPr="00134CAA" w:rsidRDefault="004D1A7D" w:rsidP="00E01D2C">
            <w:pPr>
              <w:pStyle w:val="a3"/>
              <w:rPr>
                <w:rFonts w:ascii="Arial" w:hAnsi="Arial" w:cs="Arial"/>
                <w:sz w:val="22"/>
                <w:szCs w:val="22"/>
                <w:lang w:val="en-US"/>
              </w:rPr>
            </w:pPr>
            <w:r w:rsidRPr="00134CAA">
              <w:rPr>
                <w:rFonts w:ascii="Arial" w:hAnsi="Arial" w:cs="Arial"/>
                <w:sz w:val="22"/>
                <w:szCs w:val="22"/>
                <w:lang w:val="en-US"/>
              </w:rPr>
              <w:t>0 dB</w:t>
            </w:r>
          </w:p>
        </w:tc>
        <w:tc>
          <w:tcPr>
            <w:tcW w:w="6510" w:type="dxa"/>
          </w:tcPr>
          <w:p w:rsidR="004D1A7D" w:rsidRPr="00134CAA" w:rsidRDefault="004D1A7D" w:rsidP="00061D5E">
            <w:pPr>
              <w:pStyle w:val="a3"/>
              <w:rPr>
                <w:rFonts w:ascii="Arial" w:eastAsia="MS Mincho" w:hAnsi="Arial" w:cs="Arial"/>
                <w:sz w:val="22"/>
                <w:szCs w:val="22"/>
              </w:rPr>
            </w:pPr>
            <w:r w:rsidRPr="00134CAA">
              <w:rPr>
                <w:rFonts w:ascii="Arial" w:hAnsi="Arial" w:cs="Arial"/>
                <w:sz w:val="22"/>
                <w:szCs w:val="22"/>
              </w:rPr>
              <w:t xml:space="preserve">Выберите значение между "-12 </w:t>
            </w:r>
            <w:r w:rsidRPr="00134CAA">
              <w:rPr>
                <w:rFonts w:ascii="Arial" w:hAnsi="Arial" w:cs="Arial"/>
                <w:sz w:val="22"/>
                <w:szCs w:val="22"/>
                <w:lang w:val="en-US"/>
              </w:rPr>
              <w:t>dB</w:t>
            </w:r>
            <w:r w:rsidRPr="00134CAA">
              <w:rPr>
                <w:rFonts w:ascii="Arial" w:hAnsi="Arial" w:cs="Arial"/>
                <w:sz w:val="22"/>
                <w:szCs w:val="22"/>
              </w:rPr>
              <w:t xml:space="preserve">" и "+12 </w:t>
            </w:r>
            <w:r w:rsidRPr="00134CAA">
              <w:rPr>
                <w:rFonts w:ascii="Arial" w:hAnsi="Arial" w:cs="Arial"/>
                <w:sz w:val="22"/>
                <w:szCs w:val="22"/>
                <w:lang w:val="en-US"/>
              </w:rPr>
              <w:t>dB</w:t>
            </w:r>
            <w:r w:rsidRPr="00134CAA">
              <w:rPr>
                <w:rFonts w:ascii="Arial" w:hAnsi="Arial" w:cs="Arial"/>
                <w:sz w:val="22"/>
                <w:szCs w:val="22"/>
              </w:rPr>
              <w:t>"</w:t>
            </w:r>
            <w:r w:rsidR="00341A9D" w:rsidRPr="00134CAA">
              <w:rPr>
                <w:rFonts w:ascii="Arial" w:hAnsi="Arial" w:cs="Arial"/>
                <w:sz w:val="22"/>
                <w:szCs w:val="22"/>
              </w:rPr>
              <w:t xml:space="preserve"> (с шагом в </w:t>
            </w:r>
            <w:r w:rsidR="00093A17" w:rsidRPr="00134CAA">
              <w:rPr>
                <w:rFonts w:ascii="Arial" w:hAnsi="Arial" w:cs="Arial"/>
                <w:sz w:val="22"/>
                <w:szCs w:val="22"/>
              </w:rPr>
              <w:t xml:space="preserve">0.5 </w:t>
            </w:r>
            <w:r w:rsidR="00341A9D" w:rsidRPr="00134CAA">
              <w:rPr>
                <w:rFonts w:ascii="Arial" w:hAnsi="Arial" w:cs="Arial"/>
                <w:sz w:val="22"/>
                <w:szCs w:val="22"/>
              </w:rPr>
              <w:t>дБ).</w:t>
            </w:r>
            <w:r w:rsidRPr="00134CAA">
              <w:rPr>
                <w:rFonts w:ascii="Arial" w:hAnsi="Arial" w:cs="Arial"/>
                <w:sz w:val="22"/>
                <w:szCs w:val="22"/>
              </w:rPr>
              <w:t xml:space="preserve">. Выберите желаемый </w:t>
            </w:r>
            <w:r w:rsidRPr="00134CAA">
              <w:rPr>
                <w:rFonts w:ascii="Arial" w:eastAsia="MS Mincho" w:hAnsi="Arial" w:cs="Arial"/>
                <w:sz w:val="22"/>
                <w:szCs w:val="22"/>
              </w:rPr>
              <w:t xml:space="preserve">уровень </w:t>
            </w:r>
            <w:r w:rsidRPr="00134CAA">
              <w:rPr>
                <w:rFonts w:ascii="Arial" w:hAnsi="Arial" w:cs="Arial"/>
                <w:sz w:val="22"/>
                <w:szCs w:val="22"/>
              </w:rPr>
              <w:t xml:space="preserve">громкости в соответствии с  </w:t>
            </w:r>
            <w:proofErr w:type="gramStart"/>
            <w:r w:rsidRPr="00134CAA">
              <w:rPr>
                <w:rFonts w:ascii="Arial" w:eastAsia="MS Mincho" w:hAnsi="Arial" w:cs="Arial"/>
                <w:sz w:val="22"/>
                <w:szCs w:val="22"/>
              </w:rPr>
              <w:t>тест-тоном</w:t>
            </w:r>
            <w:proofErr w:type="gramEnd"/>
            <w:r w:rsidRPr="00134CAA">
              <w:rPr>
                <w:rFonts w:ascii="Arial" w:eastAsia="MS Mincho" w:hAnsi="Arial" w:cs="Arial"/>
                <w:sz w:val="22"/>
                <w:szCs w:val="22"/>
              </w:rPr>
              <w:t>, который выдается, когда вы меняете значение.</w:t>
            </w:r>
          </w:p>
          <w:p w:rsidR="00061D5E" w:rsidRPr="00134CAA" w:rsidRDefault="00093A17" w:rsidP="00061D5E">
            <w:pPr>
              <w:pStyle w:val="a3"/>
              <w:rPr>
                <w:rFonts w:ascii="Arial" w:eastAsia="MS Mincho" w:hAnsi="Arial" w:cs="Arial"/>
                <w:sz w:val="22"/>
                <w:szCs w:val="22"/>
              </w:rPr>
            </w:pPr>
            <w:r w:rsidRPr="00134CAA">
              <w:rPr>
                <w:rFonts w:ascii="Arial" w:hAnsi="Arial" w:cs="Arial"/>
                <w:sz w:val="22"/>
                <w:szCs w:val="22"/>
                <w:lang w:eastAsia="ru-RU"/>
              </w:rPr>
              <w:t xml:space="preserve">• В зависимости от использования колонок в зонах - </w:t>
            </w:r>
            <w:r w:rsidRPr="00134CAA">
              <w:rPr>
                <w:rFonts w:ascii="Arial" w:hAnsi="Arial" w:cs="Arial"/>
                <w:sz w:val="22"/>
                <w:szCs w:val="22"/>
                <w:lang w:val="en-US" w:eastAsia="ru-RU"/>
              </w:rPr>
              <w:t>Zone</w:t>
            </w:r>
            <w:r w:rsidRPr="00134CAA">
              <w:rPr>
                <w:rFonts w:ascii="Arial" w:hAnsi="Arial" w:cs="Arial"/>
                <w:sz w:val="22"/>
                <w:szCs w:val="22"/>
                <w:lang w:eastAsia="ru-RU"/>
              </w:rPr>
              <w:t xml:space="preserve"> </w:t>
            </w:r>
            <w:r w:rsidRPr="00134CAA">
              <w:rPr>
                <w:rFonts w:ascii="Arial" w:hAnsi="Arial" w:cs="Arial"/>
                <w:sz w:val="22"/>
                <w:szCs w:val="22"/>
                <w:lang w:val="en-US" w:eastAsia="ru-RU"/>
              </w:rPr>
              <w:t>Speaker</w:t>
            </w:r>
            <w:r w:rsidRPr="00134CAA">
              <w:rPr>
                <w:rFonts w:ascii="Arial" w:hAnsi="Arial" w:cs="Arial"/>
                <w:sz w:val="22"/>
                <w:szCs w:val="22"/>
              </w:rPr>
              <w:t xml:space="preserve"> эта установка не может быть выбрана</w:t>
            </w:r>
            <w:r w:rsidRPr="00134CAA">
              <w:rPr>
                <w:rFonts w:ascii="Arial" w:hAnsi="Arial" w:cs="Arial"/>
                <w:sz w:val="22"/>
                <w:szCs w:val="22"/>
                <w:lang w:eastAsia="ru-RU"/>
              </w:rPr>
              <w:t>.</w:t>
            </w:r>
          </w:p>
        </w:tc>
      </w:tr>
      <w:tr w:rsidR="00093A17" w:rsidRPr="00134CAA" w:rsidTr="00E01D2C">
        <w:tc>
          <w:tcPr>
            <w:tcW w:w="1526" w:type="dxa"/>
          </w:tcPr>
          <w:p w:rsidR="00093A17" w:rsidRPr="00134CAA" w:rsidRDefault="00093A17" w:rsidP="00093A17">
            <w:pPr>
              <w:pStyle w:val="Default"/>
              <w:rPr>
                <w:rFonts w:ascii="Arial" w:hAnsi="Arial" w:cs="Arial"/>
                <w:color w:val="auto"/>
                <w:sz w:val="22"/>
                <w:szCs w:val="22"/>
                <w:lang w:val="en-US" w:eastAsia="en-US"/>
              </w:rPr>
            </w:pPr>
            <w:r w:rsidRPr="00134CAA">
              <w:rPr>
                <w:rFonts w:ascii="Arial" w:hAnsi="Arial" w:cs="Arial"/>
                <w:color w:val="auto"/>
                <w:sz w:val="22"/>
                <w:szCs w:val="22"/>
              </w:rPr>
              <w:t xml:space="preserve">Height 2 Left </w:t>
            </w:r>
          </w:p>
        </w:tc>
        <w:tc>
          <w:tcPr>
            <w:tcW w:w="1417" w:type="dxa"/>
          </w:tcPr>
          <w:p w:rsidR="00093A17" w:rsidRPr="00134CAA" w:rsidRDefault="00093A17" w:rsidP="00542757">
            <w:pPr>
              <w:pStyle w:val="a3"/>
              <w:rPr>
                <w:rFonts w:ascii="Arial" w:hAnsi="Arial" w:cs="Arial"/>
                <w:sz w:val="22"/>
                <w:szCs w:val="22"/>
                <w:lang w:val="en-US"/>
              </w:rPr>
            </w:pPr>
            <w:r w:rsidRPr="00134CAA">
              <w:rPr>
                <w:rFonts w:ascii="Arial" w:hAnsi="Arial" w:cs="Arial"/>
                <w:sz w:val="22"/>
                <w:szCs w:val="22"/>
                <w:lang w:val="en-US"/>
              </w:rPr>
              <w:t>0 dB</w:t>
            </w:r>
          </w:p>
        </w:tc>
        <w:tc>
          <w:tcPr>
            <w:tcW w:w="6510" w:type="dxa"/>
          </w:tcPr>
          <w:p w:rsidR="00093A17" w:rsidRPr="00134CAA" w:rsidRDefault="00093A17" w:rsidP="00542757">
            <w:pPr>
              <w:pStyle w:val="a3"/>
              <w:rPr>
                <w:rFonts w:ascii="Arial" w:eastAsia="MS Mincho" w:hAnsi="Arial" w:cs="Arial"/>
                <w:sz w:val="22"/>
                <w:szCs w:val="22"/>
              </w:rPr>
            </w:pPr>
            <w:r w:rsidRPr="00134CAA">
              <w:rPr>
                <w:rFonts w:ascii="Arial" w:hAnsi="Arial" w:cs="Arial"/>
                <w:sz w:val="22"/>
                <w:szCs w:val="22"/>
              </w:rPr>
              <w:t xml:space="preserve">Выберите значение между "-12 </w:t>
            </w:r>
            <w:r w:rsidRPr="00134CAA">
              <w:rPr>
                <w:rFonts w:ascii="Arial" w:hAnsi="Arial" w:cs="Arial"/>
                <w:sz w:val="22"/>
                <w:szCs w:val="22"/>
                <w:lang w:val="en-US"/>
              </w:rPr>
              <w:t>dB</w:t>
            </w:r>
            <w:r w:rsidRPr="00134CAA">
              <w:rPr>
                <w:rFonts w:ascii="Arial" w:hAnsi="Arial" w:cs="Arial"/>
                <w:sz w:val="22"/>
                <w:szCs w:val="22"/>
              </w:rPr>
              <w:t xml:space="preserve">" и "+12 </w:t>
            </w:r>
            <w:r w:rsidRPr="00134CAA">
              <w:rPr>
                <w:rFonts w:ascii="Arial" w:hAnsi="Arial" w:cs="Arial"/>
                <w:sz w:val="22"/>
                <w:szCs w:val="22"/>
                <w:lang w:val="en-US"/>
              </w:rPr>
              <w:t>dB</w:t>
            </w:r>
            <w:r w:rsidRPr="00134CAA">
              <w:rPr>
                <w:rFonts w:ascii="Arial" w:hAnsi="Arial" w:cs="Arial"/>
                <w:sz w:val="22"/>
                <w:szCs w:val="22"/>
              </w:rPr>
              <w:t xml:space="preserve">" (с шагом в 0.5  дБ).. Выберите желаемый </w:t>
            </w:r>
            <w:r w:rsidRPr="00134CAA">
              <w:rPr>
                <w:rFonts w:ascii="Arial" w:eastAsia="MS Mincho" w:hAnsi="Arial" w:cs="Arial"/>
                <w:sz w:val="22"/>
                <w:szCs w:val="22"/>
              </w:rPr>
              <w:t xml:space="preserve">уровень </w:t>
            </w:r>
            <w:r w:rsidRPr="00134CAA">
              <w:rPr>
                <w:rFonts w:ascii="Arial" w:hAnsi="Arial" w:cs="Arial"/>
                <w:sz w:val="22"/>
                <w:szCs w:val="22"/>
              </w:rPr>
              <w:t xml:space="preserve">громкости в соответствии с  </w:t>
            </w:r>
            <w:proofErr w:type="gramStart"/>
            <w:r w:rsidRPr="00134CAA">
              <w:rPr>
                <w:rFonts w:ascii="Arial" w:eastAsia="MS Mincho" w:hAnsi="Arial" w:cs="Arial"/>
                <w:sz w:val="22"/>
                <w:szCs w:val="22"/>
              </w:rPr>
              <w:t>тест-тоном</w:t>
            </w:r>
            <w:proofErr w:type="gramEnd"/>
            <w:r w:rsidRPr="00134CAA">
              <w:rPr>
                <w:rFonts w:ascii="Arial" w:eastAsia="MS Mincho" w:hAnsi="Arial" w:cs="Arial"/>
                <w:sz w:val="22"/>
                <w:szCs w:val="22"/>
              </w:rPr>
              <w:t>, который выдается, когда вы меняете значение.</w:t>
            </w:r>
          </w:p>
          <w:p w:rsidR="00093A17" w:rsidRPr="00134CAA" w:rsidRDefault="00093A17" w:rsidP="00542757">
            <w:pPr>
              <w:pStyle w:val="a3"/>
              <w:rPr>
                <w:rFonts w:ascii="Arial" w:eastAsia="MS Mincho" w:hAnsi="Arial" w:cs="Arial"/>
                <w:sz w:val="22"/>
                <w:szCs w:val="22"/>
              </w:rPr>
            </w:pPr>
            <w:r w:rsidRPr="00134CAA">
              <w:rPr>
                <w:rFonts w:ascii="Arial" w:hAnsi="Arial" w:cs="Arial"/>
                <w:sz w:val="22"/>
                <w:szCs w:val="22"/>
                <w:lang w:eastAsia="ru-RU"/>
              </w:rPr>
              <w:t xml:space="preserve">• В зависимости от использования колонок в зонах - </w:t>
            </w:r>
            <w:r w:rsidRPr="00134CAA">
              <w:rPr>
                <w:rFonts w:ascii="Arial" w:hAnsi="Arial" w:cs="Arial"/>
                <w:sz w:val="22"/>
                <w:szCs w:val="22"/>
                <w:lang w:val="en-US" w:eastAsia="ru-RU"/>
              </w:rPr>
              <w:t>Zone</w:t>
            </w:r>
            <w:r w:rsidRPr="00134CAA">
              <w:rPr>
                <w:rFonts w:ascii="Arial" w:hAnsi="Arial" w:cs="Arial"/>
                <w:sz w:val="22"/>
                <w:szCs w:val="22"/>
                <w:lang w:eastAsia="ru-RU"/>
              </w:rPr>
              <w:t xml:space="preserve"> </w:t>
            </w:r>
            <w:r w:rsidRPr="00134CAA">
              <w:rPr>
                <w:rFonts w:ascii="Arial" w:hAnsi="Arial" w:cs="Arial"/>
                <w:sz w:val="22"/>
                <w:szCs w:val="22"/>
                <w:lang w:val="en-US" w:eastAsia="ru-RU"/>
              </w:rPr>
              <w:t>Speaker</w:t>
            </w:r>
            <w:r w:rsidRPr="00134CAA">
              <w:rPr>
                <w:rFonts w:ascii="Arial" w:hAnsi="Arial" w:cs="Arial"/>
                <w:sz w:val="22"/>
                <w:szCs w:val="22"/>
              </w:rPr>
              <w:t xml:space="preserve"> эта установка не может быть выбрана</w:t>
            </w:r>
            <w:r w:rsidRPr="00134CAA">
              <w:rPr>
                <w:rFonts w:ascii="Arial" w:hAnsi="Arial" w:cs="Arial"/>
                <w:sz w:val="22"/>
                <w:szCs w:val="22"/>
                <w:lang w:eastAsia="ru-RU"/>
              </w:rPr>
              <w:t>.</w:t>
            </w:r>
          </w:p>
        </w:tc>
      </w:tr>
      <w:tr w:rsidR="00093A17" w:rsidRPr="00134CAA" w:rsidTr="00E01D2C">
        <w:tc>
          <w:tcPr>
            <w:tcW w:w="1526" w:type="dxa"/>
          </w:tcPr>
          <w:p w:rsidR="00093A17" w:rsidRPr="00134CAA" w:rsidRDefault="00093A17" w:rsidP="00093A17">
            <w:pPr>
              <w:pStyle w:val="Default"/>
              <w:rPr>
                <w:rFonts w:ascii="Arial" w:hAnsi="Arial" w:cs="Arial"/>
                <w:color w:val="auto"/>
                <w:sz w:val="22"/>
                <w:szCs w:val="22"/>
                <w:lang w:val="en-US" w:eastAsia="en-US"/>
              </w:rPr>
            </w:pPr>
            <w:r w:rsidRPr="00134CAA">
              <w:rPr>
                <w:rFonts w:ascii="Arial" w:hAnsi="Arial" w:cs="Arial"/>
                <w:color w:val="auto"/>
                <w:sz w:val="22"/>
                <w:szCs w:val="22"/>
              </w:rPr>
              <w:t xml:space="preserve">Height 2 Right </w:t>
            </w:r>
          </w:p>
        </w:tc>
        <w:tc>
          <w:tcPr>
            <w:tcW w:w="1417" w:type="dxa"/>
          </w:tcPr>
          <w:p w:rsidR="00093A17" w:rsidRPr="00134CAA" w:rsidRDefault="00093A17" w:rsidP="00542757">
            <w:pPr>
              <w:pStyle w:val="a3"/>
              <w:rPr>
                <w:rFonts w:ascii="Arial" w:hAnsi="Arial" w:cs="Arial"/>
                <w:sz w:val="22"/>
                <w:szCs w:val="22"/>
                <w:lang w:val="en-US"/>
              </w:rPr>
            </w:pPr>
            <w:r w:rsidRPr="00134CAA">
              <w:rPr>
                <w:rFonts w:ascii="Arial" w:hAnsi="Arial" w:cs="Arial"/>
                <w:sz w:val="22"/>
                <w:szCs w:val="22"/>
                <w:lang w:val="en-US"/>
              </w:rPr>
              <w:t>0 dB</w:t>
            </w:r>
          </w:p>
        </w:tc>
        <w:tc>
          <w:tcPr>
            <w:tcW w:w="6510" w:type="dxa"/>
          </w:tcPr>
          <w:p w:rsidR="00093A17" w:rsidRPr="00134CAA" w:rsidRDefault="00093A17" w:rsidP="00542757">
            <w:pPr>
              <w:pStyle w:val="a3"/>
              <w:rPr>
                <w:rFonts w:ascii="Arial" w:eastAsia="MS Mincho" w:hAnsi="Arial" w:cs="Arial"/>
                <w:sz w:val="22"/>
                <w:szCs w:val="22"/>
              </w:rPr>
            </w:pPr>
            <w:r w:rsidRPr="00134CAA">
              <w:rPr>
                <w:rFonts w:ascii="Arial" w:hAnsi="Arial" w:cs="Arial"/>
                <w:sz w:val="22"/>
                <w:szCs w:val="22"/>
              </w:rPr>
              <w:t xml:space="preserve">Выберите значение между "-12 </w:t>
            </w:r>
            <w:r w:rsidRPr="00134CAA">
              <w:rPr>
                <w:rFonts w:ascii="Arial" w:hAnsi="Arial" w:cs="Arial"/>
                <w:sz w:val="22"/>
                <w:szCs w:val="22"/>
                <w:lang w:val="en-US"/>
              </w:rPr>
              <w:t>dB</w:t>
            </w:r>
            <w:r w:rsidRPr="00134CAA">
              <w:rPr>
                <w:rFonts w:ascii="Arial" w:hAnsi="Arial" w:cs="Arial"/>
                <w:sz w:val="22"/>
                <w:szCs w:val="22"/>
              </w:rPr>
              <w:t xml:space="preserve">" и "+12 </w:t>
            </w:r>
            <w:r w:rsidRPr="00134CAA">
              <w:rPr>
                <w:rFonts w:ascii="Arial" w:hAnsi="Arial" w:cs="Arial"/>
                <w:sz w:val="22"/>
                <w:szCs w:val="22"/>
                <w:lang w:val="en-US"/>
              </w:rPr>
              <w:t>dB</w:t>
            </w:r>
            <w:r w:rsidRPr="00134CAA">
              <w:rPr>
                <w:rFonts w:ascii="Arial" w:hAnsi="Arial" w:cs="Arial"/>
                <w:sz w:val="22"/>
                <w:szCs w:val="22"/>
              </w:rPr>
              <w:t xml:space="preserve">" (с шагом в 0.5  дБ).. Выберите желаемый </w:t>
            </w:r>
            <w:r w:rsidRPr="00134CAA">
              <w:rPr>
                <w:rFonts w:ascii="Arial" w:eastAsia="MS Mincho" w:hAnsi="Arial" w:cs="Arial"/>
                <w:sz w:val="22"/>
                <w:szCs w:val="22"/>
              </w:rPr>
              <w:t xml:space="preserve">уровень </w:t>
            </w:r>
            <w:r w:rsidRPr="00134CAA">
              <w:rPr>
                <w:rFonts w:ascii="Arial" w:hAnsi="Arial" w:cs="Arial"/>
                <w:sz w:val="22"/>
                <w:szCs w:val="22"/>
              </w:rPr>
              <w:t xml:space="preserve">громкости в соответствии с  </w:t>
            </w:r>
            <w:proofErr w:type="gramStart"/>
            <w:r w:rsidRPr="00134CAA">
              <w:rPr>
                <w:rFonts w:ascii="Arial" w:eastAsia="MS Mincho" w:hAnsi="Arial" w:cs="Arial"/>
                <w:sz w:val="22"/>
                <w:szCs w:val="22"/>
              </w:rPr>
              <w:t>тест-тоном</w:t>
            </w:r>
            <w:proofErr w:type="gramEnd"/>
            <w:r w:rsidRPr="00134CAA">
              <w:rPr>
                <w:rFonts w:ascii="Arial" w:eastAsia="MS Mincho" w:hAnsi="Arial" w:cs="Arial"/>
                <w:sz w:val="22"/>
                <w:szCs w:val="22"/>
              </w:rPr>
              <w:t>, который выдается, когда вы меняете значение.</w:t>
            </w:r>
          </w:p>
          <w:p w:rsidR="00093A17" w:rsidRPr="00134CAA" w:rsidRDefault="00093A17" w:rsidP="00542757">
            <w:pPr>
              <w:pStyle w:val="a3"/>
              <w:rPr>
                <w:rFonts w:ascii="Arial" w:eastAsia="MS Mincho" w:hAnsi="Arial" w:cs="Arial"/>
                <w:sz w:val="22"/>
                <w:szCs w:val="22"/>
              </w:rPr>
            </w:pPr>
            <w:r w:rsidRPr="00134CAA">
              <w:rPr>
                <w:rFonts w:ascii="Arial" w:hAnsi="Arial" w:cs="Arial"/>
                <w:sz w:val="22"/>
                <w:szCs w:val="22"/>
                <w:lang w:eastAsia="ru-RU"/>
              </w:rPr>
              <w:t xml:space="preserve">• В зависимости от использования колонок в зонах - </w:t>
            </w:r>
            <w:r w:rsidRPr="00134CAA">
              <w:rPr>
                <w:rFonts w:ascii="Arial" w:hAnsi="Arial" w:cs="Arial"/>
                <w:sz w:val="22"/>
                <w:szCs w:val="22"/>
                <w:lang w:val="en-US" w:eastAsia="ru-RU"/>
              </w:rPr>
              <w:t>Zone</w:t>
            </w:r>
            <w:r w:rsidRPr="00134CAA">
              <w:rPr>
                <w:rFonts w:ascii="Arial" w:hAnsi="Arial" w:cs="Arial"/>
                <w:sz w:val="22"/>
                <w:szCs w:val="22"/>
                <w:lang w:eastAsia="ru-RU"/>
              </w:rPr>
              <w:t xml:space="preserve"> </w:t>
            </w:r>
            <w:r w:rsidRPr="00134CAA">
              <w:rPr>
                <w:rFonts w:ascii="Arial" w:hAnsi="Arial" w:cs="Arial"/>
                <w:sz w:val="22"/>
                <w:szCs w:val="22"/>
                <w:lang w:val="en-US" w:eastAsia="ru-RU"/>
              </w:rPr>
              <w:t>Speaker</w:t>
            </w:r>
            <w:r w:rsidRPr="00134CAA">
              <w:rPr>
                <w:rFonts w:ascii="Arial" w:hAnsi="Arial" w:cs="Arial"/>
                <w:sz w:val="22"/>
                <w:szCs w:val="22"/>
              </w:rPr>
              <w:t xml:space="preserve"> эта установка не может быть выбрана</w:t>
            </w:r>
            <w:r w:rsidRPr="00134CAA">
              <w:rPr>
                <w:rFonts w:ascii="Arial" w:hAnsi="Arial" w:cs="Arial"/>
                <w:sz w:val="22"/>
                <w:szCs w:val="22"/>
                <w:lang w:eastAsia="ru-RU"/>
              </w:rPr>
              <w:t>.</w:t>
            </w:r>
          </w:p>
        </w:tc>
      </w:tr>
      <w:tr w:rsidR="004D1A7D" w:rsidRPr="00134CAA" w:rsidTr="00E01D2C">
        <w:tc>
          <w:tcPr>
            <w:tcW w:w="1526" w:type="dxa"/>
          </w:tcPr>
          <w:p w:rsidR="004D1A7D" w:rsidRPr="00134CAA" w:rsidRDefault="004D1A7D" w:rsidP="00E01D2C">
            <w:pPr>
              <w:pStyle w:val="a3"/>
              <w:rPr>
                <w:rFonts w:ascii="Arial" w:hAnsi="Arial" w:cs="Arial"/>
                <w:sz w:val="22"/>
                <w:szCs w:val="22"/>
              </w:rPr>
            </w:pPr>
            <w:r w:rsidRPr="00134CAA">
              <w:rPr>
                <w:rFonts w:ascii="Arial" w:hAnsi="Arial" w:cs="Arial"/>
                <w:sz w:val="22"/>
                <w:szCs w:val="22"/>
                <w:lang w:val="en-US"/>
              </w:rPr>
              <w:t>Surround Right</w:t>
            </w:r>
          </w:p>
        </w:tc>
        <w:tc>
          <w:tcPr>
            <w:tcW w:w="1417" w:type="dxa"/>
          </w:tcPr>
          <w:p w:rsidR="004D1A7D" w:rsidRPr="00134CAA" w:rsidRDefault="004D1A7D" w:rsidP="00E01D2C">
            <w:pPr>
              <w:pStyle w:val="a3"/>
              <w:rPr>
                <w:rFonts w:ascii="Arial" w:hAnsi="Arial" w:cs="Arial"/>
                <w:sz w:val="22"/>
                <w:szCs w:val="22"/>
              </w:rPr>
            </w:pPr>
            <w:r w:rsidRPr="00134CAA">
              <w:rPr>
                <w:rFonts w:ascii="Arial" w:hAnsi="Arial" w:cs="Arial"/>
                <w:sz w:val="22"/>
                <w:szCs w:val="22"/>
                <w:lang w:val="en-US"/>
              </w:rPr>
              <w:t>0 dB</w:t>
            </w:r>
          </w:p>
        </w:tc>
        <w:tc>
          <w:tcPr>
            <w:tcW w:w="6510" w:type="dxa"/>
          </w:tcPr>
          <w:p w:rsidR="004D1A7D" w:rsidRPr="00134CAA" w:rsidRDefault="004D1A7D" w:rsidP="00E01D2C">
            <w:pPr>
              <w:pStyle w:val="a3"/>
              <w:rPr>
                <w:rFonts w:ascii="Arial" w:hAnsi="Arial" w:cs="Arial"/>
                <w:sz w:val="22"/>
                <w:szCs w:val="22"/>
              </w:rPr>
            </w:pPr>
            <w:r w:rsidRPr="00134CAA">
              <w:rPr>
                <w:rFonts w:ascii="Arial" w:hAnsi="Arial" w:cs="Arial"/>
                <w:sz w:val="22"/>
                <w:szCs w:val="22"/>
              </w:rPr>
              <w:t xml:space="preserve">Выберите значение между "-12 </w:t>
            </w:r>
            <w:r w:rsidRPr="00134CAA">
              <w:rPr>
                <w:rFonts w:ascii="Arial" w:hAnsi="Arial" w:cs="Arial"/>
                <w:sz w:val="22"/>
                <w:szCs w:val="22"/>
                <w:lang w:val="en-US"/>
              </w:rPr>
              <w:t>dB</w:t>
            </w:r>
            <w:r w:rsidRPr="00134CAA">
              <w:rPr>
                <w:rFonts w:ascii="Arial" w:hAnsi="Arial" w:cs="Arial"/>
                <w:sz w:val="22"/>
                <w:szCs w:val="22"/>
              </w:rPr>
              <w:t xml:space="preserve">" и "+12 </w:t>
            </w:r>
            <w:r w:rsidRPr="00134CAA">
              <w:rPr>
                <w:rFonts w:ascii="Arial" w:hAnsi="Arial" w:cs="Arial"/>
                <w:sz w:val="22"/>
                <w:szCs w:val="22"/>
                <w:lang w:val="en-US"/>
              </w:rPr>
              <w:t>dB</w:t>
            </w:r>
            <w:r w:rsidRPr="00134CAA">
              <w:rPr>
                <w:rFonts w:ascii="Arial" w:hAnsi="Arial" w:cs="Arial"/>
                <w:sz w:val="22"/>
                <w:szCs w:val="22"/>
              </w:rPr>
              <w:t>"</w:t>
            </w:r>
            <w:r w:rsidR="00341A9D" w:rsidRPr="00134CAA">
              <w:rPr>
                <w:rFonts w:ascii="Arial" w:hAnsi="Arial" w:cs="Arial"/>
                <w:sz w:val="22"/>
                <w:szCs w:val="22"/>
              </w:rPr>
              <w:t xml:space="preserve"> (с шагом в </w:t>
            </w:r>
            <w:r w:rsidR="00093A17" w:rsidRPr="00134CAA">
              <w:rPr>
                <w:rFonts w:ascii="Arial" w:hAnsi="Arial" w:cs="Arial"/>
                <w:sz w:val="22"/>
                <w:szCs w:val="22"/>
              </w:rPr>
              <w:t xml:space="preserve">0.5 </w:t>
            </w:r>
            <w:r w:rsidR="00341A9D" w:rsidRPr="00134CAA">
              <w:rPr>
                <w:rFonts w:ascii="Arial" w:hAnsi="Arial" w:cs="Arial"/>
                <w:sz w:val="22"/>
                <w:szCs w:val="22"/>
              </w:rPr>
              <w:t>дБ</w:t>
            </w:r>
            <w:proofErr w:type="gramStart"/>
            <w:r w:rsidR="00341A9D" w:rsidRPr="00134CAA">
              <w:rPr>
                <w:rFonts w:ascii="Arial" w:hAnsi="Arial" w:cs="Arial"/>
                <w:sz w:val="22"/>
                <w:szCs w:val="22"/>
              </w:rPr>
              <w:t>).</w:t>
            </w:r>
            <w:r w:rsidRPr="00134CAA">
              <w:rPr>
                <w:rFonts w:ascii="Arial" w:hAnsi="Arial" w:cs="Arial"/>
                <w:sz w:val="22"/>
                <w:szCs w:val="22"/>
              </w:rPr>
              <w:t xml:space="preserve">. </w:t>
            </w:r>
            <w:proofErr w:type="gramEnd"/>
          </w:p>
          <w:p w:rsidR="004D1A7D" w:rsidRPr="00134CAA" w:rsidRDefault="004D1A7D" w:rsidP="00E01D2C">
            <w:pPr>
              <w:pStyle w:val="a3"/>
              <w:rPr>
                <w:rFonts w:ascii="Arial" w:hAnsi="Arial" w:cs="Arial"/>
                <w:sz w:val="22"/>
                <w:szCs w:val="22"/>
              </w:rPr>
            </w:pPr>
            <w:r w:rsidRPr="00134CAA">
              <w:rPr>
                <w:rFonts w:ascii="Arial" w:hAnsi="Arial" w:cs="Arial"/>
                <w:sz w:val="22"/>
                <w:szCs w:val="22"/>
              </w:rPr>
              <w:t xml:space="preserve">Выберите желаемый </w:t>
            </w:r>
            <w:r w:rsidRPr="00134CAA">
              <w:rPr>
                <w:rFonts w:ascii="Arial" w:eastAsia="MS Mincho" w:hAnsi="Arial" w:cs="Arial"/>
                <w:sz w:val="22"/>
                <w:szCs w:val="22"/>
              </w:rPr>
              <w:t xml:space="preserve">уровень </w:t>
            </w:r>
            <w:r w:rsidRPr="00134CAA">
              <w:rPr>
                <w:rFonts w:ascii="Arial" w:hAnsi="Arial" w:cs="Arial"/>
                <w:sz w:val="22"/>
                <w:szCs w:val="22"/>
              </w:rPr>
              <w:t xml:space="preserve">громкости в соответствии с  </w:t>
            </w:r>
            <w:proofErr w:type="gramStart"/>
            <w:r w:rsidRPr="00134CAA">
              <w:rPr>
                <w:rFonts w:ascii="Arial" w:eastAsia="MS Mincho" w:hAnsi="Arial" w:cs="Arial"/>
                <w:sz w:val="22"/>
                <w:szCs w:val="22"/>
              </w:rPr>
              <w:t>тест-тоном</w:t>
            </w:r>
            <w:proofErr w:type="gramEnd"/>
            <w:r w:rsidRPr="00134CAA">
              <w:rPr>
                <w:rFonts w:ascii="Arial" w:eastAsia="MS Mincho" w:hAnsi="Arial" w:cs="Arial"/>
                <w:sz w:val="22"/>
                <w:szCs w:val="22"/>
              </w:rPr>
              <w:t>, который выдается, когда вы меняете значение.</w:t>
            </w:r>
          </w:p>
        </w:tc>
      </w:tr>
      <w:tr w:rsidR="00936ABB" w:rsidRPr="00134CAA" w:rsidTr="00E01D2C">
        <w:tc>
          <w:tcPr>
            <w:tcW w:w="1526" w:type="dxa"/>
          </w:tcPr>
          <w:p w:rsidR="00936ABB" w:rsidRPr="00134CAA" w:rsidRDefault="00936ABB" w:rsidP="00582BB3">
            <w:pPr>
              <w:pStyle w:val="a3"/>
              <w:rPr>
                <w:rFonts w:ascii="Arial" w:hAnsi="Arial" w:cs="Arial"/>
                <w:sz w:val="22"/>
                <w:szCs w:val="22"/>
                <w:lang w:val="en-US"/>
              </w:rPr>
            </w:pPr>
            <w:r w:rsidRPr="00134CAA">
              <w:rPr>
                <w:rFonts w:ascii="Arial" w:hAnsi="Arial" w:cs="Arial"/>
                <w:sz w:val="22"/>
                <w:szCs w:val="22"/>
                <w:lang w:val="en-US"/>
              </w:rPr>
              <w:t>Surr</w:t>
            </w:r>
            <w:r w:rsidRPr="00134CAA">
              <w:rPr>
                <w:rFonts w:ascii="Arial" w:hAnsi="Arial" w:cs="Arial"/>
                <w:sz w:val="22"/>
                <w:szCs w:val="22"/>
              </w:rPr>
              <w:t xml:space="preserve"> </w:t>
            </w:r>
            <w:r w:rsidRPr="00134CAA">
              <w:rPr>
                <w:rFonts w:ascii="Arial" w:hAnsi="Arial" w:cs="Arial"/>
                <w:sz w:val="22"/>
                <w:szCs w:val="22"/>
                <w:lang w:val="en-US"/>
              </w:rPr>
              <w:t>Back Right</w:t>
            </w:r>
          </w:p>
        </w:tc>
        <w:tc>
          <w:tcPr>
            <w:tcW w:w="1417" w:type="dxa"/>
          </w:tcPr>
          <w:p w:rsidR="00936ABB" w:rsidRPr="00134CAA" w:rsidRDefault="00936ABB" w:rsidP="00582BB3">
            <w:pPr>
              <w:pStyle w:val="a3"/>
              <w:rPr>
                <w:rFonts w:ascii="Arial" w:hAnsi="Arial" w:cs="Arial"/>
                <w:sz w:val="22"/>
                <w:szCs w:val="22"/>
                <w:lang w:val="en-US"/>
              </w:rPr>
            </w:pPr>
            <w:r w:rsidRPr="00134CAA">
              <w:rPr>
                <w:rFonts w:ascii="Arial" w:hAnsi="Arial" w:cs="Arial"/>
                <w:sz w:val="22"/>
                <w:szCs w:val="22"/>
                <w:lang w:val="en-US"/>
              </w:rPr>
              <w:t>0 dB</w:t>
            </w:r>
          </w:p>
        </w:tc>
        <w:tc>
          <w:tcPr>
            <w:tcW w:w="6510" w:type="dxa"/>
          </w:tcPr>
          <w:p w:rsidR="00936ABB" w:rsidRPr="00134CAA" w:rsidRDefault="00936ABB" w:rsidP="00582BB3">
            <w:pPr>
              <w:pStyle w:val="a3"/>
              <w:rPr>
                <w:rFonts w:ascii="Arial" w:eastAsia="MS Mincho" w:hAnsi="Arial" w:cs="Arial"/>
                <w:sz w:val="22"/>
                <w:szCs w:val="22"/>
              </w:rPr>
            </w:pPr>
            <w:r w:rsidRPr="00134CAA">
              <w:rPr>
                <w:rFonts w:ascii="Arial" w:hAnsi="Arial" w:cs="Arial"/>
                <w:sz w:val="22"/>
                <w:szCs w:val="22"/>
              </w:rPr>
              <w:t xml:space="preserve">Выберите значение между "-12 </w:t>
            </w:r>
            <w:r w:rsidRPr="00134CAA">
              <w:rPr>
                <w:rFonts w:ascii="Arial" w:hAnsi="Arial" w:cs="Arial"/>
                <w:sz w:val="22"/>
                <w:szCs w:val="22"/>
                <w:lang w:val="en-US"/>
              </w:rPr>
              <w:t>dB</w:t>
            </w:r>
            <w:r w:rsidRPr="00134CAA">
              <w:rPr>
                <w:rFonts w:ascii="Arial" w:hAnsi="Arial" w:cs="Arial"/>
                <w:sz w:val="22"/>
                <w:szCs w:val="22"/>
              </w:rPr>
              <w:t xml:space="preserve">" и "+12 </w:t>
            </w:r>
            <w:r w:rsidRPr="00134CAA">
              <w:rPr>
                <w:rFonts w:ascii="Arial" w:hAnsi="Arial" w:cs="Arial"/>
                <w:sz w:val="22"/>
                <w:szCs w:val="22"/>
                <w:lang w:val="en-US"/>
              </w:rPr>
              <w:t>dB</w:t>
            </w:r>
            <w:r w:rsidRPr="00134CAA">
              <w:rPr>
                <w:rFonts w:ascii="Arial" w:hAnsi="Arial" w:cs="Arial"/>
                <w:sz w:val="22"/>
                <w:szCs w:val="22"/>
              </w:rPr>
              <w:t xml:space="preserve">" (с шагом в </w:t>
            </w:r>
            <w:r w:rsidR="00093A17" w:rsidRPr="00134CAA">
              <w:rPr>
                <w:rFonts w:ascii="Arial" w:hAnsi="Arial" w:cs="Arial"/>
                <w:sz w:val="22"/>
                <w:szCs w:val="22"/>
              </w:rPr>
              <w:t xml:space="preserve">0.5 </w:t>
            </w:r>
            <w:r w:rsidRPr="00134CAA">
              <w:rPr>
                <w:rFonts w:ascii="Arial" w:hAnsi="Arial" w:cs="Arial"/>
                <w:sz w:val="22"/>
                <w:szCs w:val="22"/>
              </w:rPr>
              <w:t xml:space="preserve">дБ). Выберите желаемый </w:t>
            </w:r>
            <w:r w:rsidRPr="00134CAA">
              <w:rPr>
                <w:rFonts w:ascii="Arial" w:eastAsia="MS Mincho" w:hAnsi="Arial" w:cs="Arial"/>
                <w:sz w:val="22"/>
                <w:szCs w:val="22"/>
              </w:rPr>
              <w:t xml:space="preserve">уровень </w:t>
            </w:r>
            <w:r w:rsidRPr="00134CAA">
              <w:rPr>
                <w:rFonts w:ascii="Arial" w:hAnsi="Arial" w:cs="Arial"/>
                <w:sz w:val="22"/>
                <w:szCs w:val="22"/>
              </w:rPr>
              <w:t xml:space="preserve">громкости в соответствии с  </w:t>
            </w:r>
            <w:proofErr w:type="gramStart"/>
            <w:r w:rsidRPr="00134CAA">
              <w:rPr>
                <w:rFonts w:ascii="Arial" w:eastAsia="MS Mincho" w:hAnsi="Arial" w:cs="Arial"/>
                <w:sz w:val="22"/>
                <w:szCs w:val="22"/>
              </w:rPr>
              <w:t>тест-тоном</w:t>
            </w:r>
            <w:proofErr w:type="gramEnd"/>
            <w:r w:rsidRPr="00134CAA">
              <w:rPr>
                <w:rFonts w:ascii="Arial" w:eastAsia="MS Mincho" w:hAnsi="Arial" w:cs="Arial"/>
                <w:sz w:val="22"/>
                <w:szCs w:val="22"/>
              </w:rPr>
              <w:t>, который выдается, когда вы меняете значение.</w:t>
            </w:r>
          </w:p>
          <w:p w:rsidR="00061D5E" w:rsidRPr="00134CAA" w:rsidRDefault="00093A17" w:rsidP="00582BB3">
            <w:pPr>
              <w:pStyle w:val="a3"/>
              <w:rPr>
                <w:rFonts w:ascii="Arial" w:eastAsia="MS Mincho" w:hAnsi="Arial" w:cs="Arial"/>
                <w:sz w:val="22"/>
                <w:szCs w:val="22"/>
              </w:rPr>
            </w:pPr>
            <w:r w:rsidRPr="00134CAA">
              <w:rPr>
                <w:rFonts w:ascii="Arial" w:hAnsi="Arial" w:cs="Arial"/>
                <w:sz w:val="22"/>
                <w:szCs w:val="22"/>
                <w:lang w:eastAsia="ru-RU"/>
              </w:rPr>
              <w:t xml:space="preserve">• В зависимости от использования колонок в зонах - </w:t>
            </w:r>
            <w:r w:rsidRPr="00134CAA">
              <w:rPr>
                <w:rFonts w:ascii="Arial" w:hAnsi="Arial" w:cs="Arial"/>
                <w:sz w:val="22"/>
                <w:szCs w:val="22"/>
                <w:lang w:val="en-US" w:eastAsia="ru-RU"/>
              </w:rPr>
              <w:t>Zone</w:t>
            </w:r>
            <w:r w:rsidRPr="00134CAA">
              <w:rPr>
                <w:rFonts w:ascii="Arial" w:hAnsi="Arial" w:cs="Arial"/>
                <w:sz w:val="22"/>
                <w:szCs w:val="22"/>
                <w:lang w:eastAsia="ru-RU"/>
              </w:rPr>
              <w:t xml:space="preserve"> </w:t>
            </w:r>
            <w:r w:rsidRPr="00134CAA">
              <w:rPr>
                <w:rFonts w:ascii="Arial" w:hAnsi="Arial" w:cs="Arial"/>
                <w:sz w:val="22"/>
                <w:szCs w:val="22"/>
                <w:lang w:val="en-US" w:eastAsia="ru-RU"/>
              </w:rPr>
              <w:t>Speaker</w:t>
            </w:r>
            <w:r w:rsidRPr="00134CAA">
              <w:rPr>
                <w:rFonts w:ascii="Arial" w:hAnsi="Arial" w:cs="Arial"/>
                <w:sz w:val="22"/>
                <w:szCs w:val="22"/>
              </w:rPr>
              <w:t xml:space="preserve"> эта установка не может быть выбрана</w:t>
            </w:r>
            <w:r w:rsidRPr="00134CAA">
              <w:rPr>
                <w:rFonts w:ascii="Arial" w:hAnsi="Arial" w:cs="Arial"/>
                <w:sz w:val="22"/>
                <w:szCs w:val="22"/>
                <w:lang w:eastAsia="ru-RU"/>
              </w:rPr>
              <w:t>.</w:t>
            </w:r>
          </w:p>
        </w:tc>
      </w:tr>
      <w:tr w:rsidR="00936ABB" w:rsidRPr="00134CAA" w:rsidTr="00E01D2C">
        <w:tc>
          <w:tcPr>
            <w:tcW w:w="1526" w:type="dxa"/>
          </w:tcPr>
          <w:p w:rsidR="00936ABB" w:rsidRPr="00134CAA" w:rsidRDefault="00936ABB" w:rsidP="00582BB3">
            <w:pPr>
              <w:pStyle w:val="a3"/>
              <w:rPr>
                <w:rFonts w:ascii="Arial" w:hAnsi="Arial" w:cs="Arial"/>
                <w:sz w:val="22"/>
                <w:szCs w:val="22"/>
                <w:lang w:val="en-US"/>
              </w:rPr>
            </w:pPr>
            <w:r w:rsidRPr="00134CAA">
              <w:rPr>
                <w:rFonts w:ascii="Arial" w:hAnsi="Arial" w:cs="Arial"/>
                <w:sz w:val="22"/>
                <w:szCs w:val="22"/>
                <w:lang w:val="en-US"/>
              </w:rPr>
              <w:t>Surr</w:t>
            </w:r>
            <w:r w:rsidRPr="00134CAA">
              <w:rPr>
                <w:rFonts w:ascii="Arial" w:hAnsi="Arial" w:cs="Arial"/>
                <w:sz w:val="22"/>
                <w:szCs w:val="22"/>
              </w:rPr>
              <w:t xml:space="preserve"> </w:t>
            </w:r>
            <w:r w:rsidRPr="00134CAA">
              <w:rPr>
                <w:rFonts w:ascii="Arial" w:hAnsi="Arial" w:cs="Arial"/>
                <w:sz w:val="22"/>
                <w:szCs w:val="22"/>
                <w:lang w:val="en-US"/>
              </w:rPr>
              <w:t>Back Left</w:t>
            </w:r>
          </w:p>
        </w:tc>
        <w:tc>
          <w:tcPr>
            <w:tcW w:w="1417" w:type="dxa"/>
          </w:tcPr>
          <w:p w:rsidR="00936ABB" w:rsidRPr="00134CAA" w:rsidRDefault="00936ABB" w:rsidP="00582BB3">
            <w:pPr>
              <w:pStyle w:val="a3"/>
              <w:rPr>
                <w:rFonts w:ascii="Arial" w:hAnsi="Arial" w:cs="Arial"/>
                <w:sz w:val="22"/>
                <w:szCs w:val="22"/>
                <w:lang w:val="en-US"/>
              </w:rPr>
            </w:pPr>
            <w:r w:rsidRPr="00134CAA">
              <w:rPr>
                <w:rFonts w:ascii="Arial" w:hAnsi="Arial" w:cs="Arial"/>
                <w:sz w:val="22"/>
                <w:szCs w:val="22"/>
                <w:lang w:val="en-US"/>
              </w:rPr>
              <w:t>0 dB</w:t>
            </w:r>
          </w:p>
        </w:tc>
        <w:tc>
          <w:tcPr>
            <w:tcW w:w="6510" w:type="dxa"/>
          </w:tcPr>
          <w:p w:rsidR="00936ABB" w:rsidRPr="00134CAA" w:rsidRDefault="00936ABB" w:rsidP="00061D5E">
            <w:pPr>
              <w:pStyle w:val="a3"/>
              <w:rPr>
                <w:rFonts w:ascii="Arial" w:eastAsia="MS Mincho" w:hAnsi="Arial" w:cs="Arial"/>
                <w:sz w:val="22"/>
                <w:szCs w:val="22"/>
              </w:rPr>
            </w:pPr>
            <w:r w:rsidRPr="00134CAA">
              <w:rPr>
                <w:rFonts w:ascii="Arial" w:hAnsi="Arial" w:cs="Arial"/>
                <w:sz w:val="22"/>
                <w:szCs w:val="22"/>
              </w:rPr>
              <w:t xml:space="preserve">Выберите значение между "-12 </w:t>
            </w:r>
            <w:r w:rsidRPr="00134CAA">
              <w:rPr>
                <w:rFonts w:ascii="Arial" w:hAnsi="Arial" w:cs="Arial"/>
                <w:sz w:val="22"/>
                <w:szCs w:val="22"/>
                <w:lang w:val="en-US"/>
              </w:rPr>
              <w:t>dB</w:t>
            </w:r>
            <w:r w:rsidRPr="00134CAA">
              <w:rPr>
                <w:rFonts w:ascii="Arial" w:hAnsi="Arial" w:cs="Arial"/>
                <w:sz w:val="22"/>
                <w:szCs w:val="22"/>
              </w:rPr>
              <w:t xml:space="preserve">" и "+12 </w:t>
            </w:r>
            <w:r w:rsidRPr="00134CAA">
              <w:rPr>
                <w:rFonts w:ascii="Arial" w:hAnsi="Arial" w:cs="Arial"/>
                <w:sz w:val="22"/>
                <w:szCs w:val="22"/>
                <w:lang w:val="en-US"/>
              </w:rPr>
              <w:t>dB</w:t>
            </w:r>
            <w:r w:rsidRPr="00134CAA">
              <w:rPr>
                <w:rFonts w:ascii="Arial" w:hAnsi="Arial" w:cs="Arial"/>
                <w:sz w:val="22"/>
                <w:szCs w:val="22"/>
              </w:rPr>
              <w:t xml:space="preserve">" (с шагом в </w:t>
            </w:r>
            <w:r w:rsidR="00093A17" w:rsidRPr="00134CAA">
              <w:rPr>
                <w:rFonts w:ascii="Arial" w:hAnsi="Arial" w:cs="Arial"/>
                <w:sz w:val="22"/>
                <w:szCs w:val="22"/>
              </w:rPr>
              <w:t xml:space="preserve">0.5 </w:t>
            </w:r>
            <w:r w:rsidRPr="00134CAA">
              <w:rPr>
                <w:rFonts w:ascii="Arial" w:hAnsi="Arial" w:cs="Arial"/>
                <w:sz w:val="22"/>
                <w:szCs w:val="22"/>
              </w:rPr>
              <w:t xml:space="preserve">дБ).. Выберите желаемый </w:t>
            </w:r>
            <w:r w:rsidRPr="00134CAA">
              <w:rPr>
                <w:rFonts w:ascii="Arial" w:eastAsia="MS Mincho" w:hAnsi="Arial" w:cs="Arial"/>
                <w:sz w:val="22"/>
                <w:szCs w:val="22"/>
              </w:rPr>
              <w:t xml:space="preserve">уровень </w:t>
            </w:r>
            <w:r w:rsidRPr="00134CAA">
              <w:rPr>
                <w:rFonts w:ascii="Arial" w:hAnsi="Arial" w:cs="Arial"/>
                <w:sz w:val="22"/>
                <w:szCs w:val="22"/>
              </w:rPr>
              <w:t xml:space="preserve">громкости в соответствии с  </w:t>
            </w:r>
            <w:proofErr w:type="gramStart"/>
            <w:r w:rsidRPr="00134CAA">
              <w:rPr>
                <w:rFonts w:ascii="Arial" w:eastAsia="MS Mincho" w:hAnsi="Arial" w:cs="Arial"/>
                <w:sz w:val="22"/>
                <w:szCs w:val="22"/>
              </w:rPr>
              <w:t>тест-тоном</w:t>
            </w:r>
            <w:proofErr w:type="gramEnd"/>
            <w:r w:rsidRPr="00134CAA">
              <w:rPr>
                <w:rFonts w:ascii="Arial" w:eastAsia="MS Mincho" w:hAnsi="Arial" w:cs="Arial"/>
                <w:sz w:val="22"/>
                <w:szCs w:val="22"/>
              </w:rPr>
              <w:t>, который выдается, когда вы меняете значение.</w:t>
            </w:r>
          </w:p>
          <w:p w:rsidR="00061D5E" w:rsidRPr="00134CAA" w:rsidRDefault="00093A17" w:rsidP="00061D5E">
            <w:pPr>
              <w:pStyle w:val="a3"/>
              <w:rPr>
                <w:rFonts w:ascii="Arial" w:eastAsia="MS Mincho" w:hAnsi="Arial" w:cs="Arial"/>
                <w:sz w:val="22"/>
                <w:szCs w:val="22"/>
              </w:rPr>
            </w:pPr>
            <w:r w:rsidRPr="00134CAA">
              <w:rPr>
                <w:rFonts w:ascii="Arial" w:hAnsi="Arial" w:cs="Arial"/>
                <w:sz w:val="22"/>
                <w:szCs w:val="22"/>
                <w:lang w:eastAsia="ru-RU"/>
              </w:rPr>
              <w:t xml:space="preserve">• В зависимости от использования колонок в зонах - </w:t>
            </w:r>
            <w:r w:rsidRPr="00134CAA">
              <w:rPr>
                <w:rFonts w:ascii="Arial" w:hAnsi="Arial" w:cs="Arial"/>
                <w:sz w:val="22"/>
                <w:szCs w:val="22"/>
                <w:lang w:val="en-US" w:eastAsia="ru-RU"/>
              </w:rPr>
              <w:t>Zone</w:t>
            </w:r>
            <w:r w:rsidRPr="00134CAA">
              <w:rPr>
                <w:rFonts w:ascii="Arial" w:hAnsi="Arial" w:cs="Arial"/>
                <w:sz w:val="22"/>
                <w:szCs w:val="22"/>
                <w:lang w:eastAsia="ru-RU"/>
              </w:rPr>
              <w:t xml:space="preserve"> </w:t>
            </w:r>
            <w:r w:rsidRPr="00134CAA">
              <w:rPr>
                <w:rFonts w:ascii="Arial" w:hAnsi="Arial" w:cs="Arial"/>
                <w:sz w:val="22"/>
                <w:szCs w:val="22"/>
                <w:lang w:val="en-US" w:eastAsia="ru-RU"/>
              </w:rPr>
              <w:t>Speaker</w:t>
            </w:r>
            <w:r w:rsidRPr="00134CAA">
              <w:rPr>
                <w:rFonts w:ascii="Arial" w:hAnsi="Arial" w:cs="Arial"/>
                <w:sz w:val="22"/>
                <w:szCs w:val="22"/>
              </w:rPr>
              <w:t xml:space="preserve"> эта установка не может быть выбрана</w:t>
            </w:r>
            <w:r w:rsidRPr="00134CAA">
              <w:rPr>
                <w:rFonts w:ascii="Arial" w:hAnsi="Arial" w:cs="Arial"/>
                <w:sz w:val="22"/>
                <w:szCs w:val="22"/>
                <w:lang w:eastAsia="ru-RU"/>
              </w:rPr>
              <w:t>.</w:t>
            </w:r>
          </w:p>
        </w:tc>
      </w:tr>
      <w:tr w:rsidR="00431BF1" w:rsidRPr="00134CAA" w:rsidTr="000736C4">
        <w:tc>
          <w:tcPr>
            <w:tcW w:w="1526" w:type="dxa"/>
          </w:tcPr>
          <w:p w:rsidR="00431BF1" w:rsidRPr="00134CAA" w:rsidRDefault="00431BF1" w:rsidP="00B774A0">
            <w:pPr>
              <w:pStyle w:val="a3"/>
              <w:rPr>
                <w:rFonts w:ascii="Arial" w:hAnsi="Arial" w:cs="Arial"/>
                <w:sz w:val="22"/>
                <w:szCs w:val="22"/>
              </w:rPr>
            </w:pPr>
            <w:r w:rsidRPr="00134CAA">
              <w:rPr>
                <w:rFonts w:ascii="Arial" w:hAnsi="Arial" w:cs="Arial"/>
                <w:sz w:val="22"/>
                <w:szCs w:val="22"/>
                <w:lang w:val="en-US"/>
              </w:rPr>
              <w:t>Surround Left</w:t>
            </w:r>
          </w:p>
        </w:tc>
        <w:tc>
          <w:tcPr>
            <w:tcW w:w="1417" w:type="dxa"/>
          </w:tcPr>
          <w:p w:rsidR="00431BF1" w:rsidRPr="00134CAA" w:rsidRDefault="00431BF1" w:rsidP="00B774A0">
            <w:pPr>
              <w:pStyle w:val="a3"/>
              <w:rPr>
                <w:rFonts w:ascii="Arial" w:hAnsi="Arial" w:cs="Arial"/>
                <w:sz w:val="22"/>
                <w:szCs w:val="22"/>
              </w:rPr>
            </w:pPr>
            <w:r w:rsidRPr="00134CAA">
              <w:rPr>
                <w:rFonts w:ascii="Arial" w:hAnsi="Arial" w:cs="Arial"/>
                <w:sz w:val="22"/>
                <w:szCs w:val="22"/>
                <w:lang w:val="en-US"/>
              </w:rPr>
              <w:t>0 dB</w:t>
            </w:r>
          </w:p>
        </w:tc>
        <w:tc>
          <w:tcPr>
            <w:tcW w:w="6510" w:type="dxa"/>
          </w:tcPr>
          <w:p w:rsidR="00431BF1" w:rsidRPr="00134CAA" w:rsidRDefault="00431BF1" w:rsidP="00B774A0">
            <w:pPr>
              <w:pStyle w:val="a3"/>
              <w:rPr>
                <w:rFonts w:ascii="Arial" w:hAnsi="Arial" w:cs="Arial"/>
                <w:sz w:val="22"/>
                <w:szCs w:val="22"/>
              </w:rPr>
            </w:pPr>
            <w:r w:rsidRPr="00134CAA">
              <w:rPr>
                <w:rFonts w:ascii="Arial" w:hAnsi="Arial" w:cs="Arial"/>
                <w:sz w:val="22"/>
                <w:szCs w:val="22"/>
              </w:rPr>
              <w:t xml:space="preserve">Выберите значение между "-12 </w:t>
            </w:r>
            <w:r w:rsidRPr="00134CAA">
              <w:rPr>
                <w:rFonts w:ascii="Arial" w:hAnsi="Arial" w:cs="Arial"/>
                <w:sz w:val="22"/>
                <w:szCs w:val="22"/>
                <w:lang w:val="en-US"/>
              </w:rPr>
              <w:t>dB</w:t>
            </w:r>
            <w:r w:rsidRPr="00134CAA">
              <w:rPr>
                <w:rFonts w:ascii="Arial" w:hAnsi="Arial" w:cs="Arial"/>
                <w:sz w:val="22"/>
                <w:szCs w:val="22"/>
              </w:rPr>
              <w:t xml:space="preserve">" и "+12 </w:t>
            </w:r>
            <w:r w:rsidRPr="00134CAA">
              <w:rPr>
                <w:rFonts w:ascii="Arial" w:hAnsi="Arial" w:cs="Arial"/>
                <w:sz w:val="22"/>
                <w:szCs w:val="22"/>
                <w:lang w:val="en-US"/>
              </w:rPr>
              <w:t>dB</w:t>
            </w:r>
            <w:r w:rsidRPr="00134CAA">
              <w:rPr>
                <w:rFonts w:ascii="Arial" w:hAnsi="Arial" w:cs="Arial"/>
                <w:sz w:val="22"/>
                <w:szCs w:val="22"/>
              </w:rPr>
              <w:t xml:space="preserve">" (с шагом в </w:t>
            </w:r>
            <w:r w:rsidR="00093A17" w:rsidRPr="00134CAA">
              <w:rPr>
                <w:rFonts w:ascii="Arial" w:hAnsi="Arial" w:cs="Arial"/>
                <w:sz w:val="22"/>
                <w:szCs w:val="22"/>
              </w:rPr>
              <w:t xml:space="preserve">0.5 </w:t>
            </w:r>
            <w:r w:rsidRPr="00134CAA">
              <w:rPr>
                <w:rFonts w:ascii="Arial" w:hAnsi="Arial" w:cs="Arial"/>
                <w:sz w:val="22"/>
                <w:szCs w:val="22"/>
              </w:rPr>
              <w:t xml:space="preserve"> дБ).  Выберите желаемый </w:t>
            </w:r>
            <w:r w:rsidRPr="00134CAA">
              <w:rPr>
                <w:rFonts w:ascii="Arial" w:eastAsia="MS Mincho" w:hAnsi="Arial" w:cs="Arial"/>
                <w:sz w:val="22"/>
                <w:szCs w:val="22"/>
              </w:rPr>
              <w:t xml:space="preserve">уровень </w:t>
            </w:r>
            <w:r w:rsidRPr="00134CAA">
              <w:rPr>
                <w:rFonts w:ascii="Arial" w:hAnsi="Arial" w:cs="Arial"/>
                <w:sz w:val="22"/>
                <w:szCs w:val="22"/>
              </w:rPr>
              <w:t xml:space="preserve">громкости в соответствии с  </w:t>
            </w:r>
            <w:proofErr w:type="gramStart"/>
            <w:r w:rsidRPr="00134CAA">
              <w:rPr>
                <w:rFonts w:ascii="Arial" w:eastAsia="MS Mincho" w:hAnsi="Arial" w:cs="Arial"/>
                <w:sz w:val="22"/>
                <w:szCs w:val="22"/>
              </w:rPr>
              <w:t>тест-тоном</w:t>
            </w:r>
            <w:proofErr w:type="gramEnd"/>
            <w:r w:rsidRPr="00134CAA">
              <w:rPr>
                <w:rFonts w:ascii="Arial" w:eastAsia="MS Mincho" w:hAnsi="Arial" w:cs="Arial"/>
                <w:sz w:val="22"/>
                <w:szCs w:val="22"/>
              </w:rPr>
              <w:t>, который выдается, когда вы меняете значение.</w:t>
            </w:r>
          </w:p>
        </w:tc>
      </w:tr>
      <w:tr w:rsidR="00DF77C2" w:rsidRPr="00134CAA" w:rsidTr="0042092E">
        <w:tc>
          <w:tcPr>
            <w:tcW w:w="1526" w:type="dxa"/>
          </w:tcPr>
          <w:p w:rsidR="00DF77C2" w:rsidRPr="00134CAA" w:rsidRDefault="00DF77C2" w:rsidP="0042092E">
            <w:pPr>
              <w:pStyle w:val="a3"/>
              <w:rPr>
                <w:rFonts w:ascii="Arial" w:hAnsi="Arial" w:cs="Arial"/>
                <w:sz w:val="22"/>
                <w:szCs w:val="22"/>
              </w:rPr>
            </w:pPr>
            <w:r w:rsidRPr="00134CAA">
              <w:rPr>
                <w:rFonts w:ascii="Arial" w:hAnsi="Arial" w:cs="Arial"/>
                <w:sz w:val="22"/>
                <w:szCs w:val="22"/>
                <w:lang w:val="en-US"/>
              </w:rPr>
              <w:t>Subwoofer</w:t>
            </w:r>
            <w:r w:rsidR="009C36A1" w:rsidRPr="00134CAA">
              <w:rPr>
                <w:rFonts w:ascii="Arial" w:hAnsi="Arial" w:cs="Arial"/>
                <w:sz w:val="22"/>
                <w:szCs w:val="22"/>
              </w:rPr>
              <w:t xml:space="preserve"> 1</w:t>
            </w:r>
          </w:p>
        </w:tc>
        <w:tc>
          <w:tcPr>
            <w:tcW w:w="1417" w:type="dxa"/>
          </w:tcPr>
          <w:p w:rsidR="00DF77C2" w:rsidRPr="00134CAA" w:rsidRDefault="00DF77C2" w:rsidP="0042092E">
            <w:pPr>
              <w:pStyle w:val="a3"/>
              <w:rPr>
                <w:rFonts w:ascii="Arial" w:hAnsi="Arial" w:cs="Arial"/>
                <w:sz w:val="22"/>
                <w:szCs w:val="22"/>
                <w:lang w:val="en-US"/>
              </w:rPr>
            </w:pPr>
            <w:r w:rsidRPr="00134CAA">
              <w:rPr>
                <w:rFonts w:ascii="Arial" w:hAnsi="Arial" w:cs="Arial"/>
                <w:sz w:val="22"/>
                <w:szCs w:val="22"/>
                <w:lang w:val="en-US"/>
              </w:rPr>
              <w:t>0 dB</w:t>
            </w:r>
          </w:p>
        </w:tc>
        <w:tc>
          <w:tcPr>
            <w:tcW w:w="6510" w:type="dxa"/>
          </w:tcPr>
          <w:p w:rsidR="00DF77C2" w:rsidRPr="00134CAA" w:rsidRDefault="00DF77C2" w:rsidP="0042092E">
            <w:pPr>
              <w:pStyle w:val="a3"/>
              <w:rPr>
                <w:rFonts w:ascii="Arial" w:hAnsi="Arial" w:cs="Arial"/>
                <w:sz w:val="22"/>
                <w:szCs w:val="22"/>
              </w:rPr>
            </w:pPr>
            <w:r w:rsidRPr="00134CAA">
              <w:rPr>
                <w:rFonts w:ascii="Arial" w:hAnsi="Arial" w:cs="Arial"/>
                <w:sz w:val="22"/>
                <w:szCs w:val="22"/>
              </w:rPr>
              <w:t xml:space="preserve">Выберите значение между "-15 </w:t>
            </w:r>
            <w:r w:rsidRPr="00134CAA">
              <w:rPr>
                <w:rFonts w:ascii="Arial" w:hAnsi="Arial" w:cs="Arial"/>
                <w:sz w:val="22"/>
                <w:szCs w:val="22"/>
                <w:lang w:val="en-US"/>
              </w:rPr>
              <w:t>dB</w:t>
            </w:r>
            <w:r w:rsidRPr="00134CAA">
              <w:rPr>
                <w:rFonts w:ascii="Arial" w:hAnsi="Arial" w:cs="Arial"/>
                <w:sz w:val="22"/>
                <w:szCs w:val="22"/>
              </w:rPr>
              <w:t xml:space="preserve">" и "+12 </w:t>
            </w:r>
            <w:r w:rsidRPr="00134CAA">
              <w:rPr>
                <w:rFonts w:ascii="Arial" w:hAnsi="Arial" w:cs="Arial"/>
                <w:sz w:val="22"/>
                <w:szCs w:val="22"/>
                <w:lang w:val="en-US"/>
              </w:rPr>
              <w:t>dB</w:t>
            </w:r>
            <w:r w:rsidRPr="00134CAA">
              <w:rPr>
                <w:rFonts w:ascii="Arial" w:hAnsi="Arial" w:cs="Arial"/>
                <w:sz w:val="22"/>
                <w:szCs w:val="22"/>
              </w:rPr>
              <w:t xml:space="preserve">" (с шагом в </w:t>
            </w:r>
            <w:r w:rsidR="00093A17" w:rsidRPr="00134CAA">
              <w:rPr>
                <w:rFonts w:ascii="Arial" w:hAnsi="Arial" w:cs="Arial"/>
                <w:sz w:val="22"/>
                <w:szCs w:val="22"/>
              </w:rPr>
              <w:t xml:space="preserve">0.5 </w:t>
            </w:r>
            <w:r w:rsidRPr="00134CAA">
              <w:rPr>
                <w:rFonts w:ascii="Arial" w:hAnsi="Arial" w:cs="Arial"/>
                <w:sz w:val="22"/>
                <w:szCs w:val="22"/>
              </w:rPr>
              <w:t xml:space="preserve">дБ).. Выберите желаемый </w:t>
            </w:r>
            <w:r w:rsidRPr="00134CAA">
              <w:rPr>
                <w:rFonts w:ascii="Arial" w:eastAsia="MS Mincho" w:hAnsi="Arial" w:cs="Arial"/>
                <w:sz w:val="22"/>
                <w:szCs w:val="22"/>
              </w:rPr>
              <w:t xml:space="preserve">уровень </w:t>
            </w:r>
            <w:r w:rsidRPr="00134CAA">
              <w:rPr>
                <w:rFonts w:ascii="Arial" w:hAnsi="Arial" w:cs="Arial"/>
                <w:sz w:val="22"/>
                <w:szCs w:val="22"/>
              </w:rPr>
              <w:t xml:space="preserve">громкости в соответствии с  </w:t>
            </w:r>
            <w:proofErr w:type="gramStart"/>
            <w:r w:rsidRPr="00134CAA">
              <w:rPr>
                <w:rFonts w:ascii="Arial" w:eastAsia="MS Mincho" w:hAnsi="Arial" w:cs="Arial"/>
                <w:sz w:val="22"/>
                <w:szCs w:val="22"/>
              </w:rPr>
              <w:t>тест-тоном</w:t>
            </w:r>
            <w:proofErr w:type="gramEnd"/>
            <w:r w:rsidRPr="00134CAA">
              <w:rPr>
                <w:rFonts w:ascii="Arial" w:eastAsia="MS Mincho" w:hAnsi="Arial" w:cs="Arial"/>
                <w:sz w:val="22"/>
                <w:szCs w:val="22"/>
              </w:rPr>
              <w:t>, который выдается, когда вы меняете значение.</w:t>
            </w:r>
          </w:p>
        </w:tc>
      </w:tr>
      <w:tr w:rsidR="009C36A1" w:rsidRPr="00134CAA" w:rsidTr="0042092E">
        <w:tc>
          <w:tcPr>
            <w:tcW w:w="1526" w:type="dxa"/>
          </w:tcPr>
          <w:p w:rsidR="009C36A1" w:rsidRPr="00134CAA" w:rsidRDefault="009C36A1" w:rsidP="009C36A1">
            <w:pPr>
              <w:pStyle w:val="a3"/>
              <w:rPr>
                <w:rFonts w:ascii="Arial" w:hAnsi="Arial" w:cs="Arial"/>
                <w:sz w:val="22"/>
                <w:szCs w:val="22"/>
              </w:rPr>
            </w:pPr>
            <w:r w:rsidRPr="00134CAA">
              <w:rPr>
                <w:rFonts w:ascii="Arial" w:hAnsi="Arial" w:cs="Arial"/>
                <w:sz w:val="22"/>
                <w:szCs w:val="22"/>
                <w:lang w:val="en-US"/>
              </w:rPr>
              <w:t>Subwoofer</w:t>
            </w:r>
            <w:r w:rsidRPr="00134CAA">
              <w:rPr>
                <w:rFonts w:ascii="Arial" w:hAnsi="Arial" w:cs="Arial"/>
                <w:sz w:val="22"/>
                <w:szCs w:val="22"/>
              </w:rPr>
              <w:t xml:space="preserve"> 2</w:t>
            </w:r>
          </w:p>
        </w:tc>
        <w:tc>
          <w:tcPr>
            <w:tcW w:w="1417" w:type="dxa"/>
          </w:tcPr>
          <w:p w:rsidR="009C36A1" w:rsidRPr="00134CAA" w:rsidRDefault="009C36A1" w:rsidP="00146B27">
            <w:pPr>
              <w:pStyle w:val="a3"/>
              <w:rPr>
                <w:rFonts w:ascii="Arial" w:hAnsi="Arial" w:cs="Arial"/>
                <w:sz w:val="22"/>
                <w:szCs w:val="22"/>
                <w:lang w:val="en-US"/>
              </w:rPr>
            </w:pPr>
            <w:r w:rsidRPr="00134CAA">
              <w:rPr>
                <w:rFonts w:ascii="Arial" w:hAnsi="Arial" w:cs="Arial"/>
                <w:sz w:val="22"/>
                <w:szCs w:val="22"/>
                <w:lang w:val="en-US"/>
              </w:rPr>
              <w:t>0 dB</w:t>
            </w:r>
          </w:p>
        </w:tc>
        <w:tc>
          <w:tcPr>
            <w:tcW w:w="6510" w:type="dxa"/>
          </w:tcPr>
          <w:p w:rsidR="009C36A1" w:rsidRPr="00134CAA" w:rsidRDefault="009C36A1" w:rsidP="00146B27">
            <w:pPr>
              <w:pStyle w:val="a3"/>
              <w:rPr>
                <w:rFonts w:ascii="Arial" w:hAnsi="Arial" w:cs="Arial"/>
                <w:sz w:val="22"/>
                <w:szCs w:val="22"/>
              </w:rPr>
            </w:pPr>
            <w:r w:rsidRPr="00134CAA">
              <w:rPr>
                <w:rFonts w:ascii="Arial" w:hAnsi="Arial" w:cs="Arial"/>
                <w:sz w:val="22"/>
                <w:szCs w:val="22"/>
              </w:rPr>
              <w:t xml:space="preserve">Выберите значение между "-15 </w:t>
            </w:r>
            <w:r w:rsidRPr="00134CAA">
              <w:rPr>
                <w:rFonts w:ascii="Arial" w:hAnsi="Arial" w:cs="Arial"/>
                <w:sz w:val="22"/>
                <w:szCs w:val="22"/>
                <w:lang w:val="en-US"/>
              </w:rPr>
              <w:t>dB</w:t>
            </w:r>
            <w:r w:rsidRPr="00134CAA">
              <w:rPr>
                <w:rFonts w:ascii="Arial" w:hAnsi="Arial" w:cs="Arial"/>
                <w:sz w:val="22"/>
                <w:szCs w:val="22"/>
              </w:rPr>
              <w:t xml:space="preserve">" и "+12 </w:t>
            </w:r>
            <w:r w:rsidRPr="00134CAA">
              <w:rPr>
                <w:rFonts w:ascii="Arial" w:hAnsi="Arial" w:cs="Arial"/>
                <w:sz w:val="22"/>
                <w:szCs w:val="22"/>
                <w:lang w:val="en-US"/>
              </w:rPr>
              <w:t>dB</w:t>
            </w:r>
            <w:r w:rsidRPr="00134CAA">
              <w:rPr>
                <w:rFonts w:ascii="Arial" w:hAnsi="Arial" w:cs="Arial"/>
                <w:sz w:val="22"/>
                <w:szCs w:val="22"/>
              </w:rPr>
              <w:t xml:space="preserve">" (с шагом в 0.5 дБ).. Выберите желаемый </w:t>
            </w:r>
            <w:r w:rsidRPr="00134CAA">
              <w:rPr>
                <w:rFonts w:ascii="Arial" w:eastAsia="MS Mincho" w:hAnsi="Arial" w:cs="Arial"/>
                <w:sz w:val="22"/>
                <w:szCs w:val="22"/>
              </w:rPr>
              <w:t xml:space="preserve">уровень </w:t>
            </w:r>
            <w:r w:rsidRPr="00134CAA">
              <w:rPr>
                <w:rFonts w:ascii="Arial" w:hAnsi="Arial" w:cs="Arial"/>
                <w:sz w:val="22"/>
                <w:szCs w:val="22"/>
              </w:rPr>
              <w:t xml:space="preserve">громкости в соответствии с  </w:t>
            </w:r>
            <w:proofErr w:type="gramStart"/>
            <w:r w:rsidRPr="00134CAA">
              <w:rPr>
                <w:rFonts w:ascii="Arial" w:eastAsia="MS Mincho" w:hAnsi="Arial" w:cs="Arial"/>
                <w:sz w:val="22"/>
                <w:szCs w:val="22"/>
              </w:rPr>
              <w:t>тест-тоном</w:t>
            </w:r>
            <w:proofErr w:type="gramEnd"/>
            <w:r w:rsidRPr="00134CAA">
              <w:rPr>
                <w:rFonts w:ascii="Arial" w:eastAsia="MS Mincho" w:hAnsi="Arial" w:cs="Arial"/>
                <w:sz w:val="22"/>
                <w:szCs w:val="22"/>
              </w:rPr>
              <w:t>, который выдается, когда вы меняете значение.</w:t>
            </w:r>
          </w:p>
        </w:tc>
      </w:tr>
    </w:tbl>
    <w:p w:rsidR="00DF77C2" w:rsidRPr="00134CAA" w:rsidRDefault="00DF77C2" w:rsidP="00341A9D">
      <w:pPr>
        <w:pStyle w:val="a3"/>
        <w:rPr>
          <w:rFonts w:ascii="Arial" w:hAnsi="Arial" w:cs="Arial"/>
          <w:sz w:val="22"/>
          <w:szCs w:val="22"/>
        </w:rPr>
      </w:pPr>
    </w:p>
    <w:p w:rsidR="00936ABB" w:rsidRPr="00134CAA" w:rsidRDefault="00093A17" w:rsidP="00341A9D">
      <w:pPr>
        <w:pStyle w:val="a3"/>
        <w:rPr>
          <w:rFonts w:ascii="Arial" w:hAnsi="Arial" w:cs="Arial"/>
          <w:b/>
          <w:sz w:val="22"/>
          <w:szCs w:val="22"/>
        </w:rPr>
      </w:pPr>
      <w:r w:rsidRPr="00134CAA">
        <w:rPr>
          <w:rFonts w:ascii="Arial" w:hAnsi="Arial" w:cs="Arial"/>
          <w:b/>
          <w:sz w:val="22"/>
          <w:szCs w:val="22"/>
        </w:rPr>
        <w:t>стр. 16</w:t>
      </w:r>
      <w:r w:rsidR="009C36A1" w:rsidRPr="00134CAA">
        <w:rPr>
          <w:rFonts w:ascii="Arial" w:hAnsi="Arial" w:cs="Arial"/>
          <w:b/>
          <w:sz w:val="22"/>
          <w:szCs w:val="22"/>
        </w:rPr>
        <w:t>3</w:t>
      </w:r>
    </w:p>
    <w:p w:rsidR="00093A17" w:rsidRPr="00134CAA" w:rsidRDefault="00093A17" w:rsidP="00341A9D">
      <w:pPr>
        <w:pStyle w:val="a3"/>
        <w:rPr>
          <w:rFonts w:ascii="Arial" w:hAnsi="Arial" w:cs="Arial"/>
          <w:sz w:val="22"/>
          <w:szCs w:val="22"/>
        </w:rPr>
      </w:pPr>
    </w:p>
    <w:p w:rsidR="00341A9D" w:rsidRPr="00134CAA" w:rsidRDefault="00341A9D" w:rsidP="00341A9D">
      <w:pPr>
        <w:pStyle w:val="a3"/>
        <w:rPr>
          <w:rFonts w:ascii="Arial" w:hAnsi="Arial" w:cs="Arial"/>
          <w:b/>
          <w:sz w:val="22"/>
          <w:szCs w:val="22"/>
        </w:rPr>
      </w:pPr>
      <w:r w:rsidRPr="00134CAA">
        <w:rPr>
          <w:rFonts w:ascii="Arial" w:hAnsi="Arial" w:cs="Arial"/>
          <w:b/>
          <w:sz w:val="22"/>
          <w:szCs w:val="22"/>
        </w:rPr>
        <w:t>■5. Dolby Enabled Speaker – Dolby- оснащенные акустические системы</w:t>
      </w:r>
    </w:p>
    <w:p w:rsidR="00341A9D" w:rsidRPr="00134CAA" w:rsidRDefault="00061D5E" w:rsidP="00341A9D">
      <w:pPr>
        <w:pStyle w:val="a3"/>
        <w:rPr>
          <w:rFonts w:ascii="Arial" w:hAnsi="Arial" w:cs="Arial"/>
          <w:sz w:val="22"/>
          <w:szCs w:val="22"/>
        </w:rPr>
      </w:pPr>
      <w:r w:rsidRPr="00134CAA">
        <w:rPr>
          <w:rFonts w:ascii="Arial" w:hAnsi="Arial" w:cs="Arial"/>
          <w:sz w:val="22"/>
          <w:szCs w:val="22"/>
        </w:rPr>
        <w:lastRenderedPageBreak/>
        <w:t>Позволяет вам задать установки для Dolby- оснащенных акустических систем</w:t>
      </w:r>
    </w:p>
    <w:p w:rsidR="00061D5E" w:rsidRPr="00134CAA" w:rsidRDefault="00061D5E" w:rsidP="00341A9D">
      <w:pPr>
        <w:pStyle w:val="a3"/>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417"/>
        <w:gridCol w:w="6510"/>
      </w:tblGrid>
      <w:tr w:rsidR="00341A9D" w:rsidRPr="00134CAA" w:rsidTr="000736C4">
        <w:tc>
          <w:tcPr>
            <w:tcW w:w="1526" w:type="dxa"/>
          </w:tcPr>
          <w:p w:rsidR="00341A9D" w:rsidRPr="00134CAA" w:rsidRDefault="00341A9D" w:rsidP="000736C4">
            <w:pPr>
              <w:pStyle w:val="a3"/>
              <w:rPr>
                <w:rFonts w:ascii="Arial" w:hAnsi="Arial" w:cs="Arial"/>
                <w:sz w:val="22"/>
                <w:szCs w:val="22"/>
              </w:rPr>
            </w:pPr>
            <w:r w:rsidRPr="00134CAA">
              <w:rPr>
                <w:rFonts w:ascii="Arial" w:hAnsi="Arial" w:cs="Arial"/>
                <w:sz w:val="22"/>
                <w:szCs w:val="22"/>
              </w:rPr>
              <w:t>Настраиваемый пункт</w:t>
            </w:r>
          </w:p>
        </w:tc>
        <w:tc>
          <w:tcPr>
            <w:tcW w:w="1417" w:type="dxa"/>
          </w:tcPr>
          <w:p w:rsidR="00341A9D" w:rsidRPr="00134CAA" w:rsidRDefault="00341A9D" w:rsidP="000736C4">
            <w:pPr>
              <w:pStyle w:val="a3"/>
              <w:rPr>
                <w:rFonts w:ascii="Arial" w:hAnsi="Arial" w:cs="Arial"/>
                <w:sz w:val="22"/>
                <w:szCs w:val="22"/>
              </w:rPr>
            </w:pPr>
            <w:r w:rsidRPr="00134CAA">
              <w:rPr>
                <w:rFonts w:ascii="Arial" w:hAnsi="Arial" w:cs="Arial"/>
                <w:sz w:val="22"/>
                <w:szCs w:val="22"/>
              </w:rPr>
              <w:t>Значение по умолчанию</w:t>
            </w:r>
          </w:p>
        </w:tc>
        <w:tc>
          <w:tcPr>
            <w:tcW w:w="6510" w:type="dxa"/>
          </w:tcPr>
          <w:p w:rsidR="00341A9D" w:rsidRPr="00134CAA" w:rsidRDefault="00341A9D" w:rsidP="000736C4">
            <w:pPr>
              <w:pStyle w:val="a3"/>
              <w:rPr>
                <w:rFonts w:ascii="Arial" w:hAnsi="Arial" w:cs="Arial"/>
                <w:sz w:val="22"/>
                <w:szCs w:val="22"/>
              </w:rPr>
            </w:pPr>
            <w:r w:rsidRPr="00134CAA">
              <w:rPr>
                <w:rFonts w:ascii="Arial" w:hAnsi="Arial" w:cs="Arial"/>
                <w:sz w:val="22"/>
                <w:szCs w:val="22"/>
              </w:rPr>
              <w:t>Детали установки</w:t>
            </w:r>
          </w:p>
        </w:tc>
      </w:tr>
      <w:tr w:rsidR="00341A9D" w:rsidRPr="00134CAA" w:rsidTr="000736C4">
        <w:tc>
          <w:tcPr>
            <w:tcW w:w="1526" w:type="dxa"/>
          </w:tcPr>
          <w:p w:rsidR="00341A9D" w:rsidRPr="00134CAA" w:rsidRDefault="00524991" w:rsidP="000736C4">
            <w:pPr>
              <w:pStyle w:val="a3"/>
              <w:rPr>
                <w:rFonts w:ascii="Arial" w:hAnsi="Arial" w:cs="Arial"/>
                <w:sz w:val="22"/>
                <w:szCs w:val="22"/>
                <w:lang w:val="en-US"/>
              </w:rPr>
            </w:pPr>
            <w:r w:rsidRPr="00134CAA">
              <w:rPr>
                <w:rFonts w:ascii="Arial" w:hAnsi="Arial" w:cs="Arial"/>
                <w:sz w:val="22"/>
                <w:szCs w:val="22"/>
                <w:lang w:val="en-US"/>
              </w:rPr>
              <w:t>Dolby Enabled Speaker to Ceiling</w:t>
            </w:r>
            <w:r w:rsidR="00587FE5" w:rsidRPr="00134CAA">
              <w:rPr>
                <w:rFonts w:ascii="Arial" w:hAnsi="Arial" w:cs="Arial"/>
                <w:sz w:val="22"/>
                <w:szCs w:val="22"/>
                <w:lang w:val="en-US"/>
              </w:rPr>
              <w:t xml:space="preserve"> – </w:t>
            </w:r>
            <w:r w:rsidR="00587FE5" w:rsidRPr="00134CAA">
              <w:rPr>
                <w:rFonts w:ascii="Arial" w:hAnsi="Arial" w:cs="Arial"/>
                <w:sz w:val="22"/>
                <w:szCs w:val="22"/>
              </w:rPr>
              <w:t>Потолочные</w:t>
            </w:r>
            <w:r w:rsidR="00587FE5" w:rsidRPr="00134CAA">
              <w:rPr>
                <w:rFonts w:ascii="Arial" w:hAnsi="Arial" w:cs="Arial"/>
                <w:sz w:val="22"/>
                <w:szCs w:val="22"/>
                <w:lang w:val="en-US"/>
              </w:rPr>
              <w:t xml:space="preserve"> Dolby-</w:t>
            </w:r>
            <w:r w:rsidR="00587FE5" w:rsidRPr="00134CAA">
              <w:rPr>
                <w:rFonts w:ascii="Arial" w:hAnsi="Arial" w:cs="Arial"/>
                <w:sz w:val="22"/>
                <w:szCs w:val="22"/>
              </w:rPr>
              <w:t>оснащенные</w:t>
            </w:r>
            <w:r w:rsidR="00587FE5" w:rsidRPr="00134CAA">
              <w:rPr>
                <w:rFonts w:ascii="Arial" w:hAnsi="Arial" w:cs="Arial"/>
                <w:sz w:val="22"/>
                <w:szCs w:val="22"/>
                <w:lang w:val="en-US"/>
              </w:rPr>
              <w:t xml:space="preserve"> </w:t>
            </w:r>
            <w:r w:rsidR="00587FE5" w:rsidRPr="00134CAA">
              <w:rPr>
                <w:rFonts w:ascii="Arial" w:hAnsi="Arial" w:cs="Arial"/>
                <w:sz w:val="22"/>
                <w:szCs w:val="22"/>
              </w:rPr>
              <w:t>АС</w:t>
            </w:r>
            <w:r w:rsidR="00587FE5" w:rsidRPr="00134CAA">
              <w:rPr>
                <w:rFonts w:ascii="Arial" w:hAnsi="Arial" w:cs="Arial"/>
                <w:sz w:val="22"/>
                <w:szCs w:val="22"/>
                <w:lang w:val="en-US"/>
              </w:rPr>
              <w:t xml:space="preserve"> </w:t>
            </w:r>
          </w:p>
        </w:tc>
        <w:tc>
          <w:tcPr>
            <w:tcW w:w="1417" w:type="dxa"/>
          </w:tcPr>
          <w:p w:rsidR="00341A9D" w:rsidRPr="00134CAA" w:rsidRDefault="00524991" w:rsidP="000736C4">
            <w:pPr>
              <w:pStyle w:val="a3"/>
              <w:rPr>
                <w:rFonts w:ascii="Arial" w:hAnsi="Arial" w:cs="Arial"/>
                <w:sz w:val="22"/>
                <w:szCs w:val="22"/>
              </w:rPr>
            </w:pPr>
            <w:r w:rsidRPr="00134CAA">
              <w:rPr>
                <w:rFonts w:ascii="Arial" w:hAnsi="Arial" w:cs="Arial"/>
                <w:sz w:val="22"/>
                <w:szCs w:val="22"/>
                <w:lang w:val="en-US"/>
              </w:rPr>
              <w:t>(6.0 ft/1.80 m)</w:t>
            </w:r>
          </w:p>
        </w:tc>
        <w:tc>
          <w:tcPr>
            <w:tcW w:w="6510" w:type="dxa"/>
          </w:tcPr>
          <w:p w:rsidR="00524991" w:rsidRPr="00134CAA" w:rsidRDefault="00524991" w:rsidP="00524991">
            <w:pPr>
              <w:pStyle w:val="a3"/>
              <w:rPr>
                <w:rFonts w:ascii="Arial" w:hAnsi="Arial" w:cs="Arial"/>
                <w:sz w:val="22"/>
                <w:szCs w:val="22"/>
              </w:rPr>
            </w:pPr>
            <w:r w:rsidRPr="00134CAA">
              <w:rPr>
                <w:rFonts w:ascii="Arial" w:hAnsi="Arial" w:cs="Arial"/>
                <w:sz w:val="22"/>
                <w:szCs w:val="22"/>
              </w:rPr>
              <w:t xml:space="preserve">Задайте расстояние между </w:t>
            </w:r>
            <w:r w:rsidRPr="00134CAA">
              <w:rPr>
                <w:rFonts w:ascii="Arial" w:hAnsi="Arial" w:cs="Arial"/>
                <w:sz w:val="22"/>
                <w:szCs w:val="22"/>
                <w:lang w:val="en-US"/>
              </w:rPr>
              <w:t>Dolby</w:t>
            </w:r>
            <w:r w:rsidRPr="00134CAA">
              <w:rPr>
                <w:rFonts w:ascii="Arial" w:hAnsi="Arial" w:cs="Arial"/>
                <w:sz w:val="22"/>
                <w:szCs w:val="22"/>
              </w:rPr>
              <w:t xml:space="preserve">-оснащенными акустическими системами и потолком. Выберите между "0.1 </w:t>
            </w:r>
            <w:r w:rsidRPr="00134CAA">
              <w:rPr>
                <w:rFonts w:ascii="Arial" w:hAnsi="Arial" w:cs="Arial"/>
                <w:sz w:val="22"/>
                <w:szCs w:val="22"/>
                <w:lang w:val="en-US"/>
              </w:rPr>
              <w:t>ft</w:t>
            </w:r>
            <w:r w:rsidRPr="00134CAA">
              <w:rPr>
                <w:rFonts w:ascii="Arial" w:hAnsi="Arial" w:cs="Arial"/>
                <w:sz w:val="22"/>
                <w:szCs w:val="22"/>
              </w:rPr>
              <w:t xml:space="preserve">/0.03 </w:t>
            </w:r>
            <w:r w:rsidRPr="00134CAA">
              <w:rPr>
                <w:rFonts w:ascii="Arial" w:hAnsi="Arial" w:cs="Arial"/>
                <w:sz w:val="22"/>
                <w:szCs w:val="22"/>
                <w:lang w:val="en-US"/>
              </w:rPr>
              <w:t>m</w:t>
            </w:r>
            <w:r w:rsidRPr="00134CAA">
              <w:rPr>
                <w:rFonts w:ascii="Arial" w:hAnsi="Arial" w:cs="Arial"/>
                <w:sz w:val="22"/>
                <w:szCs w:val="22"/>
              </w:rPr>
              <w:t xml:space="preserve">" и "15.0 </w:t>
            </w:r>
            <w:r w:rsidRPr="00134CAA">
              <w:rPr>
                <w:rFonts w:ascii="Arial" w:hAnsi="Arial" w:cs="Arial"/>
                <w:sz w:val="22"/>
                <w:szCs w:val="22"/>
                <w:lang w:val="en-US"/>
              </w:rPr>
              <w:t>ft</w:t>
            </w:r>
            <w:r w:rsidRPr="00134CAA">
              <w:rPr>
                <w:rFonts w:ascii="Arial" w:hAnsi="Arial" w:cs="Arial"/>
                <w:sz w:val="22"/>
                <w:szCs w:val="22"/>
              </w:rPr>
              <w:t xml:space="preserve">/4.50 </w:t>
            </w:r>
            <w:r w:rsidRPr="00134CAA">
              <w:rPr>
                <w:rFonts w:ascii="Arial" w:hAnsi="Arial" w:cs="Arial"/>
                <w:sz w:val="22"/>
                <w:szCs w:val="22"/>
                <w:lang w:val="en-US"/>
              </w:rPr>
              <w:t>m</w:t>
            </w:r>
            <w:r w:rsidRPr="00134CAA">
              <w:rPr>
                <w:rFonts w:ascii="Arial" w:hAnsi="Arial" w:cs="Arial"/>
                <w:sz w:val="22"/>
                <w:szCs w:val="22"/>
              </w:rPr>
              <w:t xml:space="preserve">" (с шагом 0.1 </w:t>
            </w:r>
            <w:r w:rsidRPr="00134CAA">
              <w:rPr>
                <w:rFonts w:ascii="Arial" w:hAnsi="Arial" w:cs="Arial"/>
                <w:sz w:val="22"/>
                <w:szCs w:val="22"/>
                <w:lang w:val="en-US"/>
              </w:rPr>
              <w:t>ft</w:t>
            </w:r>
            <w:r w:rsidRPr="00134CAA">
              <w:rPr>
                <w:rFonts w:ascii="Arial" w:hAnsi="Arial" w:cs="Arial"/>
                <w:sz w:val="22"/>
                <w:szCs w:val="22"/>
              </w:rPr>
              <w:t xml:space="preserve">/0.03 </w:t>
            </w:r>
            <w:r w:rsidRPr="00134CAA">
              <w:rPr>
                <w:rFonts w:ascii="Arial" w:hAnsi="Arial" w:cs="Arial"/>
                <w:sz w:val="22"/>
                <w:szCs w:val="22"/>
                <w:lang w:val="en-US"/>
              </w:rPr>
              <w:t>m</w:t>
            </w:r>
            <w:r w:rsidRPr="00134CAA">
              <w:rPr>
                <w:rFonts w:ascii="Arial" w:hAnsi="Arial" w:cs="Arial"/>
                <w:sz w:val="22"/>
                <w:szCs w:val="22"/>
              </w:rPr>
              <w:t xml:space="preserve">). </w:t>
            </w:r>
          </w:p>
          <w:p w:rsidR="00341A9D" w:rsidRPr="00134CAA" w:rsidRDefault="00524991" w:rsidP="00524991">
            <w:pPr>
              <w:pStyle w:val="a3"/>
              <w:rPr>
                <w:rFonts w:ascii="Arial" w:hAnsi="Arial" w:cs="Arial"/>
                <w:sz w:val="22"/>
                <w:szCs w:val="22"/>
                <w:lang w:val="en-US"/>
              </w:rPr>
            </w:pPr>
            <w:r w:rsidRPr="00134CAA">
              <w:rPr>
                <w:rFonts w:ascii="Arial" w:hAnsi="Arial" w:cs="Arial"/>
                <w:sz w:val="22"/>
                <w:szCs w:val="22"/>
              </w:rPr>
              <w:t>• Единицы измерения расстояний (</w:t>
            </w:r>
            <w:r w:rsidRPr="00134CAA">
              <w:rPr>
                <w:rFonts w:ascii="Arial" w:hAnsi="Arial" w:cs="Arial"/>
                <w:sz w:val="22"/>
                <w:szCs w:val="22"/>
                <w:lang w:val="en-US"/>
              </w:rPr>
              <w:t>ft</w:t>
            </w:r>
            <w:r w:rsidRPr="00134CAA">
              <w:rPr>
                <w:rFonts w:ascii="Arial" w:hAnsi="Arial" w:cs="Arial"/>
                <w:sz w:val="22"/>
                <w:szCs w:val="22"/>
              </w:rPr>
              <w:t>/</w:t>
            </w:r>
            <w:r w:rsidRPr="00134CAA">
              <w:rPr>
                <w:rFonts w:ascii="Arial" w:hAnsi="Arial" w:cs="Arial"/>
                <w:sz w:val="22"/>
                <w:szCs w:val="22"/>
                <w:lang w:val="en-US"/>
              </w:rPr>
              <w:t>m</w:t>
            </w:r>
            <w:r w:rsidRPr="00134CAA">
              <w:rPr>
                <w:rFonts w:ascii="Arial" w:hAnsi="Arial" w:cs="Arial"/>
                <w:sz w:val="22"/>
                <w:szCs w:val="22"/>
              </w:rPr>
              <w:t xml:space="preserve">) – те, что были выбраны в меню </w:t>
            </w:r>
            <w:r w:rsidRPr="00134CAA">
              <w:rPr>
                <w:rFonts w:ascii="Arial" w:hAnsi="Arial" w:cs="Arial"/>
                <w:sz w:val="22"/>
                <w:szCs w:val="22"/>
                <w:lang w:val="en-US"/>
              </w:rPr>
              <w:t>"Distance".</w:t>
            </w:r>
          </w:p>
        </w:tc>
      </w:tr>
      <w:tr w:rsidR="00341A9D" w:rsidRPr="00134CAA" w:rsidTr="000736C4">
        <w:tc>
          <w:tcPr>
            <w:tcW w:w="1526" w:type="dxa"/>
          </w:tcPr>
          <w:p w:rsidR="00341A9D" w:rsidRPr="00134CAA" w:rsidRDefault="00524991" w:rsidP="000736C4">
            <w:pPr>
              <w:pStyle w:val="a3"/>
              <w:rPr>
                <w:rFonts w:ascii="Arial" w:hAnsi="Arial" w:cs="Arial"/>
                <w:sz w:val="22"/>
                <w:szCs w:val="22"/>
              </w:rPr>
            </w:pPr>
            <w:r w:rsidRPr="00134CAA">
              <w:rPr>
                <w:rFonts w:ascii="Arial" w:hAnsi="Arial" w:cs="Arial"/>
                <w:sz w:val="22"/>
                <w:szCs w:val="22"/>
                <w:lang w:val="en-US"/>
              </w:rPr>
              <w:t>AccuReflex</w:t>
            </w:r>
          </w:p>
        </w:tc>
        <w:tc>
          <w:tcPr>
            <w:tcW w:w="1417" w:type="dxa"/>
          </w:tcPr>
          <w:p w:rsidR="00341A9D" w:rsidRPr="00134CAA" w:rsidRDefault="00524991" w:rsidP="000736C4">
            <w:pPr>
              <w:pStyle w:val="a3"/>
              <w:rPr>
                <w:rFonts w:ascii="Arial" w:hAnsi="Arial" w:cs="Arial"/>
                <w:sz w:val="22"/>
                <w:szCs w:val="22"/>
              </w:rPr>
            </w:pPr>
            <w:r w:rsidRPr="00134CAA">
              <w:rPr>
                <w:rFonts w:ascii="Arial" w:hAnsi="Arial" w:cs="Arial"/>
                <w:sz w:val="22"/>
                <w:szCs w:val="22"/>
                <w:lang w:val="en-US"/>
              </w:rPr>
              <w:t>(Off)</w:t>
            </w:r>
          </w:p>
        </w:tc>
        <w:tc>
          <w:tcPr>
            <w:tcW w:w="6510" w:type="dxa"/>
          </w:tcPr>
          <w:p w:rsidR="00524991" w:rsidRPr="00134CAA" w:rsidRDefault="00524991" w:rsidP="00770EB7">
            <w:pPr>
              <w:spacing w:after="0" w:line="240" w:lineRule="auto"/>
              <w:rPr>
                <w:rFonts w:ascii="Arial" w:hAnsi="Arial" w:cs="Arial"/>
              </w:rPr>
            </w:pPr>
            <w:r w:rsidRPr="00134CAA">
              <w:rPr>
                <w:rFonts w:ascii="Arial" w:hAnsi="Arial" w:cs="Arial"/>
              </w:rPr>
              <w:t xml:space="preserve">Можно усилить эффект отражения звука от потолка для </w:t>
            </w:r>
            <w:r w:rsidRPr="00134CAA">
              <w:rPr>
                <w:rFonts w:ascii="Arial" w:hAnsi="Arial" w:cs="Arial"/>
                <w:lang w:val="en-US"/>
              </w:rPr>
              <w:t>Dolby</w:t>
            </w:r>
            <w:r w:rsidRPr="00134CAA">
              <w:rPr>
                <w:rFonts w:ascii="Arial" w:hAnsi="Arial" w:cs="Arial"/>
              </w:rPr>
              <w:t>- оснащенных акустических систем.</w:t>
            </w:r>
          </w:p>
          <w:p w:rsidR="00524991" w:rsidRPr="00134CAA" w:rsidRDefault="00524991" w:rsidP="00770EB7">
            <w:pPr>
              <w:spacing w:after="0" w:line="240" w:lineRule="auto"/>
              <w:rPr>
                <w:rFonts w:ascii="Arial" w:hAnsi="Arial" w:cs="Arial"/>
              </w:rPr>
            </w:pPr>
            <w:r w:rsidRPr="00134CAA">
              <w:rPr>
                <w:rFonts w:ascii="Arial" w:hAnsi="Arial" w:cs="Arial"/>
              </w:rPr>
              <w:t>"</w:t>
            </w:r>
            <w:r w:rsidRPr="00134CAA">
              <w:rPr>
                <w:rFonts w:ascii="Arial" w:hAnsi="Arial" w:cs="Arial"/>
                <w:lang w:val="en-US"/>
              </w:rPr>
              <w:t>Off</w:t>
            </w:r>
            <w:r w:rsidRPr="00134CAA">
              <w:rPr>
                <w:rFonts w:ascii="Arial" w:hAnsi="Arial" w:cs="Arial"/>
              </w:rPr>
              <w:t>": Эта функция не используется</w:t>
            </w:r>
          </w:p>
          <w:p w:rsidR="00341A9D" w:rsidRPr="00134CAA" w:rsidRDefault="00524991" w:rsidP="00770EB7">
            <w:pPr>
              <w:spacing w:after="0" w:line="240" w:lineRule="auto"/>
              <w:rPr>
                <w:rFonts w:ascii="Arial" w:hAnsi="Arial" w:cs="Arial"/>
              </w:rPr>
            </w:pPr>
            <w:r w:rsidRPr="00134CAA">
              <w:rPr>
                <w:rFonts w:ascii="Arial" w:hAnsi="Arial" w:cs="Arial"/>
              </w:rPr>
              <w:t>"</w:t>
            </w:r>
            <w:r w:rsidRPr="00134CAA">
              <w:rPr>
                <w:rFonts w:ascii="Arial" w:hAnsi="Arial" w:cs="Arial"/>
                <w:lang w:val="en-US"/>
              </w:rPr>
              <w:t>On</w:t>
            </w:r>
            <w:r w:rsidRPr="00134CAA">
              <w:rPr>
                <w:rFonts w:ascii="Arial" w:hAnsi="Arial" w:cs="Arial"/>
              </w:rPr>
              <w:t>": Эта функция используется.</w:t>
            </w:r>
          </w:p>
        </w:tc>
      </w:tr>
    </w:tbl>
    <w:p w:rsidR="00DF77C2" w:rsidRPr="00134CAA" w:rsidRDefault="00DF77C2" w:rsidP="00DF77C2">
      <w:pPr>
        <w:pStyle w:val="a3"/>
        <w:rPr>
          <w:rFonts w:ascii="Arial" w:hAnsi="Arial" w:cs="Arial"/>
          <w:sz w:val="22"/>
          <w:szCs w:val="22"/>
        </w:rPr>
      </w:pPr>
      <w:r w:rsidRPr="00134CAA">
        <w:rPr>
          <w:rFonts w:ascii="Arial" w:hAnsi="Arial" w:cs="Arial"/>
          <w:b/>
          <w:bCs/>
          <w:sz w:val="22"/>
          <w:szCs w:val="22"/>
          <w:lang w:eastAsia="ru-RU"/>
        </w:rPr>
        <w:t xml:space="preserve">• </w:t>
      </w:r>
      <w:r w:rsidRPr="00134CAA">
        <w:rPr>
          <w:rFonts w:ascii="Arial" w:hAnsi="Arial" w:cs="Arial"/>
          <w:sz w:val="22"/>
          <w:szCs w:val="22"/>
          <w:lang w:eastAsia="ru-RU"/>
        </w:rPr>
        <w:t>Эта установка может быть выбрана, когда конфигурация  "</w:t>
      </w:r>
      <w:r w:rsidRPr="00134CAA">
        <w:rPr>
          <w:rFonts w:ascii="Arial" w:hAnsi="Arial" w:cs="Arial"/>
          <w:sz w:val="22"/>
          <w:szCs w:val="22"/>
          <w:lang w:val="en-US" w:eastAsia="ru-RU"/>
        </w:rPr>
        <w:t>Configuration</w:t>
      </w:r>
      <w:r w:rsidRPr="00134CAA">
        <w:rPr>
          <w:rFonts w:ascii="Arial" w:hAnsi="Arial" w:cs="Arial"/>
          <w:sz w:val="22"/>
          <w:szCs w:val="22"/>
          <w:lang w:eastAsia="ru-RU"/>
        </w:rPr>
        <w:t>" - "</w:t>
      </w:r>
      <w:r w:rsidRPr="00134CAA">
        <w:rPr>
          <w:rFonts w:ascii="Arial" w:hAnsi="Arial" w:cs="Arial"/>
          <w:sz w:val="22"/>
          <w:szCs w:val="22"/>
          <w:lang w:val="en-US" w:eastAsia="ru-RU"/>
        </w:rPr>
        <w:t>Height</w:t>
      </w:r>
      <w:r w:rsidR="00587FE5" w:rsidRPr="00134CAA">
        <w:rPr>
          <w:rFonts w:ascii="Arial" w:hAnsi="Arial" w:cs="Arial"/>
          <w:sz w:val="22"/>
          <w:szCs w:val="22"/>
          <w:lang w:eastAsia="ru-RU"/>
        </w:rPr>
        <w:t>1</w:t>
      </w:r>
      <w:r w:rsidRPr="00134CAA">
        <w:rPr>
          <w:rFonts w:ascii="Arial" w:hAnsi="Arial" w:cs="Arial"/>
          <w:sz w:val="22"/>
          <w:szCs w:val="22"/>
          <w:lang w:eastAsia="ru-RU"/>
        </w:rPr>
        <w:t xml:space="preserve"> </w:t>
      </w:r>
      <w:r w:rsidRPr="00134CAA">
        <w:rPr>
          <w:rFonts w:ascii="Arial" w:hAnsi="Arial" w:cs="Arial"/>
          <w:sz w:val="22"/>
          <w:szCs w:val="22"/>
          <w:lang w:val="en-US" w:eastAsia="ru-RU"/>
        </w:rPr>
        <w:t>Speaker</w:t>
      </w:r>
      <w:r w:rsidRPr="00134CAA">
        <w:rPr>
          <w:rFonts w:ascii="Arial" w:hAnsi="Arial" w:cs="Arial"/>
          <w:sz w:val="22"/>
          <w:szCs w:val="22"/>
          <w:lang w:eastAsia="ru-RU"/>
        </w:rPr>
        <w:t>"</w:t>
      </w:r>
      <w:r w:rsidR="00587FE5" w:rsidRPr="00134CAA">
        <w:rPr>
          <w:rFonts w:ascii="Arial" w:hAnsi="Arial" w:cs="Arial"/>
          <w:sz w:val="22"/>
          <w:szCs w:val="22"/>
          <w:lang w:eastAsia="ru-RU"/>
        </w:rPr>
        <w:t>/"</w:t>
      </w:r>
      <w:r w:rsidR="00587FE5" w:rsidRPr="00134CAA">
        <w:rPr>
          <w:rFonts w:ascii="Arial" w:hAnsi="Arial" w:cs="Arial"/>
          <w:sz w:val="22"/>
          <w:szCs w:val="22"/>
          <w:lang w:val="en-US" w:eastAsia="ru-RU"/>
        </w:rPr>
        <w:t>Height</w:t>
      </w:r>
      <w:r w:rsidR="00587FE5" w:rsidRPr="00134CAA">
        <w:rPr>
          <w:rFonts w:ascii="Arial" w:hAnsi="Arial" w:cs="Arial"/>
          <w:sz w:val="22"/>
          <w:szCs w:val="22"/>
          <w:lang w:eastAsia="ru-RU"/>
        </w:rPr>
        <w:t xml:space="preserve">2 </w:t>
      </w:r>
      <w:r w:rsidR="00587FE5" w:rsidRPr="00134CAA">
        <w:rPr>
          <w:rFonts w:ascii="Arial" w:hAnsi="Arial" w:cs="Arial"/>
          <w:sz w:val="22"/>
          <w:szCs w:val="22"/>
          <w:lang w:val="en-US" w:eastAsia="ru-RU"/>
        </w:rPr>
        <w:t>Speaker</w:t>
      </w:r>
      <w:r w:rsidR="00587FE5" w:rsidRPr="00134CAA">
        <w:rPr>
          <w:rFonts w:ascii="Arial" w:hAnsi="Arial" w:cs="Arial"/>
          <w:sz w:val="22"/>
          <w:szCs w:val="22"/>
          <w:lang w:eastAsia="ru-RU"/>
        </w:rPr>
        <w:t>"</w:t>
      </w:r>
      <w:r w:rsidRPr="00134CAA">
        <w:rPr>
          <w:rFonts w:ascii="Arial" w:hAnsi="Arial" w:cs="Arial"/>
          <w:sz w:val="22"/>
          <w:szCs w:val="22"/>
          <w:lang w:eastAsia="ru-RU"/>
        </w:rPr>
        <w:t xml:space="preserve"> задана как "</w:t>
      </w:r>
      <w:r w:rsidRPr="00134CAA">
        <w:rPr>
          <w:rFonts w:ascii="Arial" w:hAnsi="Arial" w:cs="Arial"/>
          <w:sz w:val="22"/>
          <w:szCs w:val="22"/>
          <w:lang w:val="en-US" w:eastAsia="ru-RU"/>
        </w:rPr>
        <w:t>Dolby</w:t>
      </w:r>
      <w:r w:rsidRPr="00134CAA">
        <w:rPr>
          <w:rFonts w:ascii="Arial" w:hAnsi="Arial" w:cs="Arial"/>
          <w:sz w:val="22"/>
          <w:szCs w:val="22"/>
          <w:lang w:eastAsia="ru-RU"/>
        </w:rPr>
        <w:t xml:space="preserve"> </w:t>
      </w:r>
      <w:r w:rsidRPr="00134CAA">
        <w:rPr>
          <w:rFonts w:ascii="Arial" w:hAnsi="Arial" w:cs="Arial"/>
          <w:sz w:val="22"/>
          <w:szCs w:val="22"/>
          <w:lang w:val="en-US" w:eastAsia="ru-RU"/>
        </w:rPr>
        <w:t>Speaker</w:t>
      </w:r>
      <w:r w:rsidRPr="00134CAA">
        <w:rPr>
          <w:rFonts w:ascii="Arial" w:hAnsi="Arial" w:cs="Arial"/>
          <w:sz w:val="22"/>
          <w:szCs w:val="22"/>
          <w:lang w:eastAsia="ru-RU"/>
        </w:rPr>
        <w:t>".</w:t>
      </w:r>
    </w:p>
    <w:p w:rsidR="00341A9D" w:rsidRPr="00134CAA" w:rsidRDefault="00341A9D" w:rsidP="00341A9D">
      <w:pPr>
        <w:pStyle w:val="a3"/>
        <w:rPr>
          <w:rFonts w:ascii="Arial" w:hAnsi="Arial" w:cs="Arial"/>
          <w:sz w:val="22"/>
          <w:szCs w:val="22"/>
        </w:rPr>
      </w:pPr>
    </w:p>
    <w:p w:rsidR="00061D5E" w:rsidRPr="00134CAA" w:rsidRDefault="00061D5E" w:rsidP="00341A9D">
      <w:pPr>
        <w:pStyle w:val="a3"/>
        <w:rPr>
          <w:rFonts w:ascii="Arial" w:hAnsi="Arial" w:cs="Arial"/>
          <w:sz w:val="22"/>
          <w:szCs w:val="22"/>
        </w:rPr>
      </w:pPr>
    </w:p>
    <w:p w:rsidR="00061D5E" w:rsidRPr="00134CAA" w:rsidRDefault="00061D5E" w:rsidP="00061D5E">
      <w:pPr>
        <w:pStyle w:val="Style40"/>
        <w:widowControl/>
        <w:rPr>
          <w:rStyle w:val="FontStyle160"/>
          <w:sz w:val="22"/>
          <w:szCs w:val="22"/>
          <w:lang w:eastAsia="en-US"/>
        </w:rPr>
      </w:pPr>
      <w:r w:rsidRPr="00134CAA">
        <w:rPr>
          <w:rStyle w:val="FontStyle160"/>
          <w:sz w:val="22"/>
          <w:szCs w:val="22"/>
          <w:lang w:eastAsia="en-US"/>
        </w:rPr>
        <w:t xml:space="preserve">6. </w:t>
      </w:r>
      <w:r w:rsidRPr="00134CAA">
        <w:rPr>
          <w:rStyle w:val="FontStyle160"/>
          <w:sz w:val="22"/>
          <w:szCs w:val="22"/>
          <w:lang w:val="en-US" w:eastAsia="en-US"/>
        </w:rPr>
        <w:t>Equalizer</w:t>
      </w:r>
      <w:r w:rsidRPr="00134CAA">
        <w:rPr>
          <w:rStyle w:val="FontStyle160"/>
          <w:sz w:val="22"/>
          <w:szCs w:val="22"/>
          <w:lang w:eastAsia="en-US"/>
        </w:rPr>
        <w:t xml:space="preserve"> </w:t>
      </w:r>
      <w:r w:rsidRPr="00134CAA">
        <w:rPr>
          <w:rStyle w:val="FontStyle160"/>
          <w:sz w:val="22"/>
          <w:szCs w:val="22"/>
          <w:lang w:val="en-US" w:eastAsia="en-US"/>
        </w:rPr>
        <w:t>Settings</w:t>
      </w:r>
      <w:r w:rsidRPr="00134CAA">
        <w:rPr>
          <w:rStyle w:val="FontStyle160"/>
          <w:sz w:val="22"/>
          <w:szCs w:val="22"/>
          <w:lang w:eastAsia="en-US"/>
        </w:rPr>
        <w:t xml:space="preserve"> (Настройки эквалайзера)</w:t>
      </w:r>
    </w:p>
    <w:p w:rsidR="00061D5E" w:rsidRPr="00134CAA" w:rsidRDefault="00061D5E" w:rsidP="00061D5E">
      <w:pPr>
        <w:pStyle w:val="Style40"/>
        <w:widowControl/>
        <w:rPr>
          <w:rStyle w:val="FontStyle160"/>
          <w:sz w:val="22"/>
          <w:szCs w:val="22"/>
          <w:lang w:eastAsia="en-US"/>
        </w:rPr>
      </w:pPr>
    </w:p>
    <w:p w:rsidR="00061D5E" w:rsidRPr="00134CAA" w:rsidRDefault="00061D5E" w:rsidP="00061D5E">
      <w:pPr>
        <w:pStyle w:val="Style64"/>
        <w:widowControl/>
        <w:rPr>
          <w:rStyle w:val="FontStyle227"/>
          <w:rFonts w:eastAsia="MS Gothic"/>
          <w:sz w:val="22"/>
          <w:szCs w:val="22"/>
          <w:lang w:eastAsia="en-US"/>
        </w:rPr>
      </w:pPr>
      <w:r w:rsidRPr="00134CAA">
        <w:rPr>
          <w:rStyle w:val="FontStyle227"/>
          <w:rFonts w:eastAsia="MS Gothic"/>
          <w:sz w:val="22"/>
          <w:szCs w:val="22"/>
          <w:lang w:eastAsia="en-US"/>
        </w:rPr>
        <w:t>Вы можете отрегулировать уровень громкости выходного сигнала для каждого из подключенных громкоговорителей. Вы также можете настроить уровень громкости различных диапазонов сигнала для каждого из громкоговорителей. В пресетах Preset 1 - 3 можно настроить три различных эквалайзера. Вы можете настраивать Subwoofer в пяти полосах низких частот, а остальные акустические системы в девяти диапазонах (частотных полосах).</w:t>
      </w:r>
    </w:p>
    <w:p w:rsidR="00061D5E" w:rsidRPr="00134CAA" w:rsidRDefault="00061D5E" w:rsidP="00061D5E">
      <w:pPr>
        <w:pStyle w:val="Style40"/>
        <w:widowControl/>
        <w:rPr>
          <w:rStyle w:val="FontStyle160"/>
          <w:sz w:val="22"/>
          <w:szCs w:val="22"/>
          <w:lang w:eastAsia="en-US"/>
        </w:rPr>
      </w:pP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421"/>
        <w:gridCol w:w="1301"/>
        <w:gridCol w:w="6634"/>
      </w:tblGrid>
      <w:tr w:rsidR="00061D5E" w:rsidRPr="00134CAA" w:rsidTr="00061D5E">
        <w:trPr>
          <w:trHeight w:val="250"/>
        </w:trPr>
        <w:tc>
          <w:tcPr>
            <w:tcW w:w="1421" w:type="dxa"/>
          </w:tcPr>
          <w:p w:rsidR="00061D5E" w:rsidRPr="00134CAA" w:rsidRDefault="00061D5E" w:rsidP="00063F5B">
            <w:pPr>
              <w:pStyle w:val="Style64"/>
              <w:widowControl/>
              <w:rPr>
                <w:rStyle w:val="FontStyle246"/>
                <w:rFonts w:eastAsiaTheme="minorEastAsia"/>
                <w:sz w:val="22"/>
                <w:szCs w:val="22"/>
                <w:lang w:eastAsia="en-US"/>
              </w:rPr>
            </w:pPr>
            <w:r w:rsidRPr="00134CAA">
              <w:rPr>
                <w:rStyle w:val="FontStyle246"/>
                <w:rFonts w:eastAsiaTheme="minorEastAsia"/>
                <w:sz w:val="22"/>
                <w:szCs w:val="22"/>
                <w:lang w:eastAsia="en-US"/>
              </w:rPr>
              <w:t>Пункт меню</w:t>
            </w:r>
          </w:p>
          <w:p w:rsidR="00061D5E" w:rsidRPr="00134CAA" w:rsidRDefault="00061D5E" w:rsidP="00063F5B">
            <w:pPr>
              <w:pStyle w:val="Style64"/>
              <w:widowControl/>
              <w:rPr>
                <w:rStyle w:val="FontStyle246"/>
                <w:rFonts w:eastAsiaTheme="minorEastAsia"/>
                <w:sz w:val="22"/>
                <w:szCs w:val="22"/>
                <w:lang w:eastAsia="en-US"/>
              </w:rPr>
            </w:pPr>
          </w:p>
        </w:tc>
        <w:tc>
          <w:tcPr>
            <w:tcW w:w="1301" w:type="dxa"/>
          </w:tcPr>
          <w:p w:rsidR="00061D5E" w:rsidRPr="00134CAA" w:rsidRDefault="00061D5E" w:rsidP="00063F5B">
            <w:pPr>
              <w:pStyle w:val="Style64"/>
              <w:widowControl/>
              <w:rPr>
                <w:rStyle w:val="FontStyle246"/>
                <w:rFonts w:eastAsiaTheme="minorEastAsia"/>
                <w:sz w:val="22"/>
                <w:szCs w:val="22"/>
                <w:lang w:eastAsia="en-US"/>
              </w:rPr>
            </w:pPr>
            <w:r w:rsidRPr="00134CAA">
              <w:rPr>
                <w:rStyle w:val="FontStyle246"/>
                <w:rFonts w:eastAsiaTheme="minorEastAsia"/>
                <w:sz w:val="22"/>
                <w:szCs w:val="22"/>
                <w:lang w:eastAsia="en-US"/>
              </w:rPr>
              <w:t>Значение по умолчанию</w:t>
            </w:r>
          </w:p>
          <w:p w:rsidR="00061D5E" w:rsidRPr="00134CAA" w:rsidRDefault="00061D5E" w:rsidP="00063F5B">
            <w:pPr>
              <w:pStyle w:val="Style64"/>
              <w:widowControl/>
              <w:rPr>
                <w:rStyle w:val="FontStyle246"/>
                <w:rFonts w:eastAsiaTheme="minorEastAsia"/>
                <w:sz w:val="22"/>
                <w:szCs w:val="22"/>
                <w:lang w:eastAsia="en-US"/>
              </w:rPr>
            </w:pPr>
          </w:p>
        </w:tc>
        <w:tc>
          <w:tcPr>
            <w:tcW w:w="6634" w:type="dxa"/>
          </w:tcPr>
          <w:p w:rsidR="00061D5E" w:rsidRPr="00134CAA" w:rsidRDefault="00061D5E" w:rsidP="00063F5B">
            <w:pPr>
              <w:pStyle w:val="Style64"/>
              <w:widowControl/>
              <w:rPr>
                <w:rStyle w:val="FontStyle246"/>
                <w:rFonts w:eastAsiaTheme="minorEastAsia"/>
                <w:sz w:val="22"/>
                <w:szCs w:val="22"/>
                <w:lang w:eastAsia="en-US"/>
              </w:rPr>
            </w:pPr>
            <w:r w:rsidRPr="00134CAA">
              <w:rPr>
                <w:rStyle w:val="FontStyle246"/>
                <w:rFonts w:eastAsiaTheme="minorEastAsia"/>
                <w:sz w:val="22"/>
                <w:szCs w:val="22"/>
                <w:lang w:eastAsia="en-US"/>
              </w:rPr>
              <w:t>Описание настройки</w:t>
            </w:r>
          </w:p>
          <w:p w:rsidR="00061D5E" w:rsidRPr="00134CAA" w:rsidRDefault="00061D5E" w:rsidP="00063F5B">
            <w:pPr>
              <w:pStyle w:val="Style64"/>
              <w:widowControl/>
              <w:rPr>
                <w:rStyle w:val="FontStyle246"/>
                <w:rFonts w:eastAsiaTheme="minorEastAsia"/>
                <w:sz w:val="22"/>
                <w:szCs w:val="22"/>
                <w:lang w:eastAsia="en-US"/>
              </w:rPr>
            </w:pPr>
          </w:p>
        </w:tc>
      </w:tr>
      <w:tr w:rsidR="00061D5E" w:rsidRPr="00134CAA" w:rsidTr="00061D5E">
        <w:trPr>
          <w:trHeight w:val="830"/>
        </w:trPr>
        <w:tc>
          <w:tcPr>
            <w:tcW w:w="1421" w:type="dxa"/>
          </w:tcPr>
          <w:p w:rsidR="00061D5E" w:rsidRPr="00134CAA" w:rsidRDefault="00061D5E" w:rsidP="00063F5B">
            <w:pPr>
              <w:pStyle w:val="Style99"/>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Front (Фронтальный)</w:t>
            </w:r>
          </w:p>
          <w:p w:rsidR="00061D5E" w:rsidRPr="00134CAA" w:rsidRDefault="00061D5E" w:rsidP="00063F5B">
            <w:pPr>
              <w:pStyle w:val="Style99"/>
              <w:widowControl/>
              <w:rPr>
                <w:rStyle w:val="FontStyle226"/>
                <w:rFonts w:eastAsiaTheme="minorEastAsia"/>
                <w:b w:val="0"/>
                <w:spacing w:val="0"/>
                <w:sz w:val="22"/>
                <w:szCs w:val="22"/>
                <w:lang w:eastAsia="en-US"/>
              </w:rPr>
            </w:pPr>
          </w:p>
        </w:tc>
        <w:tc>
          <w:tcPr>
            <w:tcW w:w="1301" w:type="dxa"/>
          </w:tcPr>
          <w:p w:rsidR="00061D5E" w:rsidRPr="00134CAA" w:rsidRDefault="00061D5E" w:rsidP="00063F5B">
            <w:pPr>
              <w:pStyle w:val="Style99"/>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0,0 дБ</w:t>
            </w:r>
          </w:p>
          <w:p w:rsidR="00061D5E" w:rsidRPr="00134CAA" w:rsidRDefault="00061D5E" w:rsidP="00063F5B">
            <w:pPr>
              <w:pStyle w:val="Style99"/>
              <w:widowControl/>
              <w:rPr>
                <w:rStyle w:val="FontStyle226"/>
                <w:rFonts w:eastAsiaTheme="minorEastAsia"/>
                <w:b w:val="0"/>
                <w:spacing w:val="0"/>
                <w:sz w:val="22"/>
                <w:szCs w:val="22"/>
                <w:lang w:eastAsia="en-US"/>
              </w:rPr>
            </w:pPr>
          </w:p>
        </w:tc>
        <w:tc>
          <w:tcPr>
            <w:tcW w:w="6634" w:type="dxa"/>
          </w:tcPr>
          <w:p w:rsidR="00061D5E" w:rsidRPr="00134CAA" w:rsidRDefault="00061D5E" w:rsidP="00063F5B">
            <w:pPr>
              <w:pStyle w:val="Style99"/>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После выбора частоты громкоговорителя в диапазоне "25 Hz" и "16 kHz" с помощью курсорных кнопок */*, отрегулируйте уровень громкости выбранной частоты в диапазоне от "-6.0 dB" и "+6.0 dB" с помощью кнопок */*.</w:t>
            </w:r>
          </w:p>
          <w:p w:rsidR="00061D5E" w:rsidRPr="00134CAA" w:rsidRDefault="00061D5E" w:rsidP="00063F5B">
            <w:pPr>
              <w:pStyle w:val="Style99"/>
              <w:widowControl/>
              <w:rPr>
                <w:rStyle w:val="FontStyle151"/>
                <w:rFonts w:ascii="Arial" w:eastAsiaTheme="minorEastAsia" w:hAnsi="Arial" w:cs="Arial"/>
                <w:smallCaps/>
                <w:sz w:val="22"/>
                <w:szCs w:val="22"/>
                <w:lang w:eastAsia="en-US"/>
              </w:rPr>
            </w:pPr>
          </w:p>
        </w:tc>
      </w:tr>
      <w:tr w:rsidR="00061D5E" w:rsidRPr="00134CAA" w:rsidTr="00061D5E">
        <w:trPr>
          <w:trHeight w:val="830"/>
        </w:trPr>
        <w:tc>
          <w:tcPr>
            <w:tcW w:w="1421" w:type="dxa"/>
          </w:tcPr>
          <w:p w:rsidR="00061D5E" w:rsidRPr="00134CAA" w:rsidRDefault="00061D5E" w:rsidP="00063F5B">
            <w:pPr>
              <w:pStyle w:val="Style99"/>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Center (Центральный)</w:t>
            </w:r>
          </w:p>
          <w:p w:rsidR="00061D5E" w:rsidRPr="00134CAA" w:rsidRDefault="00061D5E" w:rsidP="00063F5B">
            <w:pPr>
              <w:pStyle w:val="Style99"/>
              <w:widowControl/>
              <w:rPr>
                <w:rStyle w:val="FontStyle226"/>
                <w:rFonts w:eastAsiaTheme="minorEastAsia"/>
                <w:b w:val="0"/>
                <w:spacing w:val="0"/>
                <w:sz w:val="22"/>
                <w:szCs w:val="22"/>
                <w:lang w:eastAsia="en-US"/>
              </w:rPr>
            </w:pPr>
          </w:p>
        </w:tc>
        <w:tc>
          <w:tcPr>
            <w:tcW w:w="1301" w:type="dxa"/>
          </w:tcPr>
          <w:p w:rsidR="00061D5E" w:rsidRPr="00134CAA" w:rsidRDefault="00061D5E" w:rsidP="00063F5B">
            <w:pPr>
              <w:pStyle w:val="Style99"/>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0,0 дБ</w:t>
            </w:r>
          </w:p>
          <w:p w:rsidR="00061D5E" w:rsidRPr="00134CAA" w:rsidRDefault="00061D5E" w:rsidP="00063F5B">
            <w:pPr>
              <w:pStyle w:val="Style99"/>
              <w:widowControl/>
              <w:rPr>
                <w:rStyle w:val="FontStyle226"/>
                <w:rFonts w:eastAsiaTheme="minorEastAsia"/>
                <w:b w:val="0"/>
                <w:spacing w:val="0"/>
                <w:sz w:val="22"/>
                <w:szCs w:val="22"/>
                <w:lang w:eastAsia="en-US"/>
              </w:rPr>
            </w:pPr>
          </w:p>
        </w:tc>
        <w:tc>
          <w:tcPr>
            <w:tcW w:w="6634" w:type="dxa"/>
          </w:tcPr>
          <w:p w:rsidR="00061D5E" w:rsidRPr="00134CAA" w:rsidRDefault="00061D5E" w:rsidP="00063F5B">
            <w:pPr>
              <w:pStyle w:val="Style99"/>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После выбора частоты громкоговорителя в диапазоне "25 Hz" и "16 kHz" с помощью курсорных кнопок */*, отрегулируйте уровень громкости выбранной частоты в диапазоне от "-6.0 dB" и "+6.0 dB" с помощью кнопок */*.</w:t>
            </w:r>
          </w:p>
          <w:p w:rsidR="00061D5E" w:rsidRPr="00134CAA" w:rsidRDefault="00061D5E" w:rsidP="00063F5B">
            <w:pPr>
              <w:pStyle w:val="Style99"/>
              <w:widowControl/>
              <w:rPr>
                <w:rStyle w:val="FontStyle151"/>
                <w:rFonts w:ascii="Arial" w:eastAsiaTheme="minorEastAsia" w:hAnsi="Arial" w:cs="Arial"/>
                <w:smallCaps/>
                <w:sz w:val="22"/>
                <w:szCs w:val="22"/>
                <w:lang w:eastAsia="en-US"/>
              </w:rPr>
            </w:pPr>
          </w:p>
        </w:tc>
      </w:tr>
      <w:tr w:rsidR="00061D5E" w:rsidRPr="00134CAA" w:rsidTr="00061D5E">
        <w:trPr>
          <w:trHeight w:val="1214"/>
        </w:trPr>
        <w:tc>
          <w:tcPr>
            <w:tcW w:w="1421" w:type="dxa"/>
          </w:tcPr>
          <w:p w:rsidR="00061D5E" w:rsidRPr="00134CAA" w:rsidRDefault="00061D5E" w:rsidP="00063F5B">
            <w:pPr>
              <w:pStyle w:val="Style99"/>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Height 1 (Верхний 1)</w:t>
            </w:r>
          </w:p>
          <w:p w:rsidR="00061D5E" w:rsidRPr="00134CAA" w:rsidRDefault="00061D5E" w:rsidP="00063F5B">
            <w:pPr>
              <w:pStyle w:val="Style99"/>
              <w:widowControl/>
              <w:rPr>
                <w:rStyle w:val="FontStyle226"/>
                <w:rFonts w:eastAsiaTheme="minorEastAsia"/>
                <w:b w:val="0"/>
                <w:spacing w:val="0"/>
                <w:sz w:val="22"/>
                <w:szCs w:val="22"/>
                <w:lang w:eastAsia="en-US"/>
              </w:rPr>
            </w:pPr>
          </w:p>
        </w:tc>
        <w:tc>
          <w:tcPr>
            <w:tcW w:w="1301" w:type="dxa"/>
          </w:tcPr>
          <w:p w:rsidR="00061D5E" w:rsidRPr="00134CAA" w:rsidRDefault="00061D5E" w:rsidP="00063F5B">
            <w:pPr>
              <w:pStyle w:val="Style99"/>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0,0 дБ</w:t>
            </w:r>
          </w:p>
          <w:p w:rsidR="00061D5E" w:rsidRPr="00134CAA" w:rsidRDefault="00061D5E" w:rsidP="00063F5B">
            <w:pPr>
              <w:pStyle w:val="Style99"/>
              <w:widowControl/>
              <w:rPr>
                <w:rStyle w:val="FontStyle226"/>
                <w:rFonts w:eastAsiaTheme="minorEastAsia"/>
                <w:b w:val="0"/>
                <w:spacing w:val="0"/>
                <w:sz w:val="22"/>
                <w:szCs w:val="22"/>
                <w:lang w:eastAsia="en-US"/>
              </w:rPr>
            </w:pPr>
          </w:p>
        </w:tc>
        <w:tc>
          <w:tcPr>
            <w:tcW w:w="6634" w:type="dxa"/>
          </w:tcPr>
          <w:p w:rsidR="00061D5E" w:rsidRPr="00134CAA" w:rsidRDefault="00061D5E" w:rsidP="00063F5B">
            <w:pPr>
              <w:pStyle w:val="Style68"/>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После выбора частоты громкоговорителя в диапазоне "25 Hz" и "16 kHz" с помощью курсорных кнопок */*, отрегулируйте уровень громкости выбранной частоты в диапазоне от "-6.0 dB" и "+6.0 dB" с помощью кнопок */*.</w:t>
            </w:r>
          </w:p>
          <w:p w:rsidR="00061D5E" w:rsidRPr="00134CAA" w:rsidRDefault="00093A17" w:rsidP="00063F5B">
            <w:pPr>
              <w:pStyle w:val="Style68"/>
              <w:widowControl/>
              <w:rPr>
                <w:rStyle w:val="FontStyle226"/>
                <w:rFonts w:eastAsiaTheme="minorEastAsia"/>
                <w:b w:val="0"/>
                <w:spacing w:val="0"/>
                <w:sz w:val="22"/>
                <w:szCs w:val="22"/>
                <w:lang w:eastAsia="en-US"/>
              </w:rPr>
            </w:pPr>
            <w:r w:rsidRPr="00134CAA">
              <w:rPr>
                <w:sz w:val="22"/>
                <w:szCs w:val="22"/>
              </w:rPr>
              <w:t xml:space="preserve">• В зависимости от использования колонок в зонах - </w:t>
            </w:r>
            <w:r w:rsidRPr="00134CAA">
              <w:rPr>
                <w:sz w:val="22"/>
                <w:szCs w:val="22"/>
                <w:lang w:val="en-US"/>
              </w:rPr>
              <w:t>Zone</w:t>
            </w:r>
            <w:r w:rsidRPr="00134CAA">
              <w:rPr>
                <w:sz w:val="22"/>
                <w:szCs w:val="22"/>
              </w:rPr>
              <w:t xml:space="preserve"> </w:t>
            </w:r>
            <w:r w:rsidRPr="00134CAA">
              <w:rPr>
                <w:sz w:val="22"/>
                <w:szCs w:val="22"/>
                <w:lang w:val="en-US"/>
              </w:rPr>
              <w:t>Speaker</w:t>
            </w:r>
            <w:r w:rsidRPr="00134CAA">
              <w:rPr>
                <w:sz w:val="22"/>
                <w:szCs w:val="22"/>
              </w:rPr>
              <w:t xml:space="preserve"> эта установка не может быть выбрана.</w:t>
            </w:r>
          </w:p>
        </w:tc>
      </w:tr>
      <w:tr w:rsidR="00061D5E" w:rsidRPr="00134CAA" w:rsidTr="00061D5E">
        <w:trPr>
          <w:trHeight w:val="1210"/>
        </w:trPr>
        <w:tc>
          <w:tcPr>
            <w:tcW w:w="1421" w:type="dxa"/>
          </w:tcPr>
          <w:p w:rsidR="00061D5E" w:rsidRPr="00134CAA" w:rsidRDefault="00061D5E" w:rsidP="00063F5B">
            <w:pPr>
              <w:pStyle w:val="Style99"/>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Height 2 (Верхний 2)</w:t>
            </w:r>
          </w:p>
          <w:p w:rsidR="00061D5E" w:rsidRPr="00134CAA" w:rsidRDefault="00061D5E" w:rsidP="00063F5B">
            <w:pPr>
              <w:pStyle w:val="Style99"/>
              <w:widowControl/>
              <w:rPr>
                <w:rStyle w:val="FontStyle226"/>
                <w:rFonts w:eastAsiaTheme="minorEastAsia"/>
                <w:b w:val="0"/>
                <w:spacing w:val="0"/>
                <w:sz w:val="22"/>
                <w:szCs w:val="22"/>
                <w:lang w:eastAsia="en-US"/>
              </w:rPr>
            </w:pPr>
          </w:p>
        </w:tc>
        <w:tc>
          <w:tcPr>
            <w:tcW w:w="1301" w:type="dxa"/>
          </w:tcPr>
          <w:p w:rsidR="00061D5E" w:rsidRPr="00134CAA" w:rsidRDefault="00061D5E" w:rsidP="00063F5B">
            <w:pPr>
              <w:pStyle w:val="Style99"/>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0,0 дБ</w:t>
            </w:r>
          </w:p>
          <w:p w:rsidR="00061D5E" w:rsidRPr="00134CAA" w:rsidRDefault="00061D5E" w:rsidP="00063F5B">
            <w:pPr>
              <w:pStyle w:val="Style99"/>
              <w:widowControl/>
              <w:rPr>
                <w:rStyle w:val="FontStyle226"/>
                <w:rFonts w:eastAsiaTheme="minorEastAsia"/>
                <w:b w:val="0"/>
                <w:spacing w:val="0"/>
                <w:sz w:val="22"/>
                <w:szCs w:val="22"/>
                <w:lang w:eastAsia="en-US"/>
              </w:rPr>
            </w:pPr>
          </w:p>
        </w:tc>
        <w:tc>
          <w:tcPr>
            <w:tcW w:w="6634" w:type="dxa"/>
          </w:tcPr>
          <w:p w:rsidR="00061D5E" w:rsidRPr="00134CAA" w:rsidRDefault="00061D5E" w:rsidP="00063F5B">
            <w:pPr>
              <w:pStyle w:val="Style68"/>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После выбора частоты громкоговорителя в диапазоне "25 Hz" и "16 kHz" с помощью курсорных кнопок */*, отрегулируйте уровень громкости выбранной частоты в диапазоне от "-6.0 dB" и "+6.0 dB" с помощью кнопок */*.</w:t>
            </w:r>
          </w:p>
          <w:p w:rsidR="00061D5E" w:rsidRPr="00134CAA" w:rsidRDefault="00093A17" w:rsidP="00063F5B">
            <w:pPr>
              <w:pStyle w:val="Style68"/>
              <w:widowControl/>
              <w:rPr>
                <w:rStyle w:val="FontStyle226"/>
                <w:rFonts w:eastAsiaTheme="minorEastAsia"/>
                <w:b w:val="0"/>
                <w:spacing w:val="0"/>
                <w:sz w:val="22"/>
                <w:szCs w:val="22"/>
                <w:lang w:eastAsia="en-US"/>
              </w:rPr>
            </w:pPr>
            <w:r w:rsidRPr="00134CAA">
              <w:rPr>
                <w:sz w:val="22"/>
                <w:szCs w:val="22"/>
              </w:rPr>
              <w:t xml:space="preserve">• В зависимости от использования колонок в зонах - </w:t>
            </w:r>
            <w:r w:rsidRPr="00134CAA">
              <w:rPr>
                <w:sz w:val="22"/>
                <w:szCs w:val="22"/>
                <w:lang w:val="en-US"/>
              </w:rPr>
              <w:t>Zone</w:t>
            </w:r>
            <w:r w:rsidRPr="00134CAA">
              <w:rPr>
                <w:sz w:val="22"/>
                <w:szCs w:val="22"/>
              </w:rPr>
              <w:t xml:space="preserve"> </w:t>
            </w:r>
            <w:r w:rsidRPr="00134CAA">
              <w:rPr>
                <w:sz w:val="22"/>
                <w:szCs w:val="22"/>
                <w:lang w:val="en-US"/>
              </w:rPr>
              <w:t>Speaker</w:t>
            </w:r>
            <w:r w:rsidRPr="00134CAA">
              <w:rPr>
                <w:sz w:val="22"/>
                <w:szCs w:val="22"/>
              </w:rPr>
              <w:t xml:space="preserve"> эта установка не может быть выбрана.</w:t>
            </w:r>
          </w:p>
        </w:tc>
      </w:tr>
      <w:tr w:rsidR="00061D5E" w:rsidRPr="00134CAA" w:rsidTr="00061D5E">
        <w:trPr>
          <w:trHeight w:val="826"/>
        </w:trPr>
        <w:tc>
          <w:tcPr>
            <w:tcW w:w="1421" w:type="dxa"/>
          </w:tcPr>
          <w:p w:rsidR="00061D5E" w:rsidRPr="00134CAA" w:rsidRDefault="00061D5E" w:rsidP="00063F5B">
            <w:pPr>
              <w:pStyle w:val="Style99"/>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lastRenderedPageBreak/>
              <w:t>Surround (Боковой)</w:t>
            </w:r>
          </w:p>
          <w:p w:rsidR="00061D5E" w:rsidRPr="00134CAA" w:rsidRDefault="00061D5E" w:rsidP="00063F5B">
            <w:pPr>
              <w:pStyle w:val="Style99"/>
              <w:widowControl/>
              <w:rPr>
                <w:rStyle w:val="FontStyle226"/>
                <w:rFonts w:eastAsiaTheme="minorEastAsia"/>
                <w:b w:val="0"/>
                <w:spacing w:val="0"/>
                <w:sz w:val="22"/>
                <w:szCs w:val="22"/>
                <w:lang w:eastAsia="en-US"/>
              </w:rPr>
            </w:pPr>
          </w:p>
        </w:tc>
        <w:tc>
          <w:tcPr>
            <w:tcW w:w="1301" w:type="dxa"/>
          </w:tcPr>
          <w:p w:rsidR="00061D5E" w:rsidRPr="00134CAA" w:rsidRDefault="00061D5E" w:rsidP="00063F5B">
            <w:pPr>
              <w:pStyle w:val="Style99"/>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0,0 дБ</w:t>
            </w:r>
          </w:p>
          <w:p w:rsidR="00061D5E" w:rsidRPr="00134CAA" w:rsidRDefault="00061D5E" w:rsidP="00063F5B">
            <w:pPr>
              <w:pStyle w:val="Style99"/>
              <w:widowControl/>
              <w:rPr>
                <w:rStyle w:val="FontStyle226"/>
                <w:rFonts w:eastAsiaTheme="minorEastAsia"/>
                <w:b w:val="0"/>
                <w:spacing w:val="0"/>
                <w:sz w:val="22"/>
                <w:szCs w:val="22"/>
                <w:lang w:eastAsia="en-US"/>
              </w:rPr>
            </w:pPr>
          </w:p>
        </w:tc>
        <w:tc>
          <w:tcPr>
            <w:tcW w:w="6634" w:type="dxa"/>
          </w:tcPr>
          <w:p w:rsidR="00061D5E" w:rsidRPr="00134CAA" w:rsidRDefault="00061D5E" w:rsidP="00063F5B">
            <w:pPr>
              <w:pStyle w:val="Style99"/>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После выбора частоты громкоговорителя в диапазоне "25 Hz" и "16 kHz" с помощью курсорных кнопок */*, отрегулируйте уровень громкости выбранной частоты в диапазоне от "-6.0 dB" и "+6.0 dB" с помощью кнопок */*.</w:t>
            </w:r>
          </w:p>
          <w:p w:rsidR="00061D5E" w:rsidRPr="00134CAA" w:rsidRDefault="00061D5E" w:rsidP="00063F5B">
            <w:pPr>
              <w:pStyle w:val="Style99"/>
              <w:widowControl/>
              <w:rPr>
                <w:rStyle w:val="FontStyle151"/>
                <w:rFonts w:ascii="Arial" w:eastAsiaTheme="minorEastAsia" w:hAnsi="Arial" w:cs="Arial"/>
                <w:smallCaps/>
                <w:sz w:val="22"/>
                <w:szCs w:val="22"/>
                <w:lang w:eastAsia="en-US"/>
              </w:rPr>
            </w:pPr>
          </w:p>
        </w:tc>
      </w:tr>
      <w:tr w:rsidR="00061D5E" w:rsidRPr="00134CAA" w:rsidTr="00061D5E">
        <w:trPr>
          <w:trHeight w:val="1210"/>
        </w:trPr>
        <w:tc>
          <w:tcPr>
            <w:tcW w:w="1421" w:type="dxa"/>
          </w:tcPr>
          <w:p w:rsidR="00061D5E" w:rsidRPr="00134CAA" w:rsidRDefault="00061D5E" w:rsidP="00063F5B">
            <w:pPr>
              <w:pStyle w:val="Style99"/>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Surround Back (Задние тыловые</w:t>
            </w:r>
            <w:proofErr w:type="gramStart"/>
            <w:r w:rsidRPr="00134CAA">
              <w:rPr>
                <w:rStyle w:val="FontStyle226"/>
                <w:rFonts w:eastAsiaTheme="minorEastAsia"/>
                <w:b w:val="0"/>
                <w:spacing w:val="0"/>
                <w:sz w:val="22"/>
                <w:szCs w:val="22"/>
                <w:lang w:eastAsia="en-US"/>
              </w:rPr>
              <w:t xml:space="preserve"> )</w:t>
            </w:r>
            <w:proofErr w:type="gramEnd"/>
          </w:p>
          <w:p w:rsidR="00061D5E" w:rsidRPr="00134CAA" w:rsidRDefault="00061D5E" w:rsidP="00063F5B">
            <w:pPr>
              <w:pStyle w:val="Style99"/>
              <w:widowControl/>
              <w:rPr>
                <w:rStyle w:val="FontStyle226"/>
                <w:rFonts w:eastAsiaTheme="minorEastAsia"/>
                <w:b w:val="0"/>
                <w:spacing w:val="0"/>
                <w:sz w:val="22"/>
                <w:szCs w:val="22"/>
                <w:lang w:eastAsia="en-US"/>
              </w:rPr>
            </w:pPr>
          </w:p>
        </w:tc>
        <w:tc>
          <w:tcPr>
            <w:tcW w:w="1301" w:type="dxa"/>
          </w:tcPr>
          <w:p w:rsidR="00061D5E" w:rsidRPr="00134CAA" w:rsidRDefault="00061D5E" w:rsidP="00063F5B">
            <w:pPr>
              <w:pStyle w:val="Style99"/>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0,0 дБ</w:t>
            </w:r>
          </w:p>
          <w:p w:rsidR="00061D5E" w:rsidRPr="00134CAA" w:rsidRDefault="00061D5E" w:rsidP="00063F5B">
            <w:pPr>
              <w:pStyle w:val="Style99"/>
              <w:widowControl/>
              <w:rPr>
                <w:rStyle w:val="FontStyle226"/>
                <w:rFonts w:eastAsiaTheme="minorEastAsia"/>
                <w:b w:val="0"/>
                <w:spacing w:val="0"/>
                <w:sz w:val="22"/>
                <w:szCs w:val="22"/>
                <w:lang w:eastAsia="en-US"/>
              </w:rPr>
            </w:pPr>
          </w:p>
        </w:tc>
        <w:tc>
          <w:tcPr>
            <w:tcW w:w="6634" w:type="dxa"/>
          </w:tcPr>
          <w:p w:rsidR="00061D5E" w:rsidRPr="00134CAA" w:rsidRDefault="00061D5E" w:rsidP="00063F5B">
            <w:pPr>
              <w:pStyle w:val="Style68"/>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После выбора частоты громкоговорителя в диапазоне "25 Hz" и "16 kHz" с помощью курсорных кнопок */*, отрегулируйте уровень громкости выбранной частоты в диапазоне от "-6.0 dB" и "+6.0 dB" с помощью кнопок */*.</w:t>
            </w:r>
          </w:p>
          <w:p w:rsidR="00061D5E" w:rsidRPr="00134CAA" w:rsidRDefault="00093A17" w:rsidP="00063F5B">
            <w:pPr>
              <w:pStyle w:val="Style68"/>
              <w:widowControl/>
              <w:rPr>
                <w:rStyle w:val="FontStyle226"/>
                <w:rFonts w:eastAsiaTheme="minorEastAsia"/>
                <w:b w:val="0"/>
                <w:spacing w:val="0"/>
                <w:sz w:val="22"/>
                <w:szCs w:val="22"/>
                <w:lang w:eastAsia="en-US"/>
              </w:rPr>
            </w:pPr>
            <w:r w:rsidRPr="00134CAA">
              <w:rPr>
                <w:sz w:val="22"/>
                <w:szCs w:val="22"/>
              </w:rPr>
              <w:t xml:space="preserve">• В зависимости от использования колонок в зонах - </w:t>
            </w:r>
            <w:r w:rsidRPr="00134CAA">
              <w:rPr>
                <w:sz w:val="22"/>
                <w:szCs w:val="22"/>
                <w:lang w:val="en-US"/>
              </w:rPr>
              <w:t>Zone</w:t>
            </w:r>
            <w:r w:rsidRPr="00134CAA">
              <w:rPr>
                <w:sz w:val="22"/>
                <w:szCs w:val="22"/>
              </w:rPr>
              <w:t xml:space="preserve"> </w:t>
            </w:r>
            <w:r w:rsidRPr="00134CAA">
              <w:rPr>
                <w:sz w:val="22"/>
                <w:szCs w:val="22"/>
                <w:lang w:val="en-US"/>
              </w:rPr>
              <w:t>Speaker</w:t>
            </w:r>
            <w:r w:rsidRPr="00134CAA">
              <w:rPr>
                <w:sz w:val="22"/>
                <w:szCs w:val="22"/>
              </w:rPr>
              <w:t xml:space="preserve"> эта установка не может быть выбрана.</w:t>
            </w:r>
          </w:p>
        </w:tc>
      </w:tr>
      <w:tr w:rsidR="00061D5E" w:rsidRPr="00134CAA" w:rsidTr="00061D5E">
        <w:trPr>
          <w:trHeight w:val="1219"/>
        </w:trPr>
        <w:tc>
          <w:tcPr>
            <w:tcW w:w="1421" w:type="dxa"/>
          </w:tcPr>
          <w:p w:rsidR="00061D5E" w:rsidRPr="00134CAA" w:rsidRDefault="00061D5E" w:rsidP="00063F5B">
            <w:pPr>
              <w:pStyle w:val="Style99"/>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Subwoofer (Сабвуфер)</w:t>
            </w:r>
          </w:p>
          <w:p w:rsidR="00061D5E" w:rsidRPr="00134CAA" w:rsidRDefault="00061D5E" w:rsidP="00063F5B">
            <w:pPr>
              <w:pStyle w:val="Style99"/>
              <w:widowControl/>
              <w:rPr>
                <w:rStyle w:val="FontStyle226"/>
                <w:rFonts w:eastAsiaTheme="minorEastAsia"/>
                <w:b w:val="0"/>
                <w:spacing w:val="0"/>
                <w:sz w:val="22"/>
                <w:szCs w:val="22"/>
                <w:lang w:eastAsia="en-US"/>
              </w:rPr>
            </w:pPr>
          </w:p>
        </w:tc>
        <w:tc>
          <w:tcPr>
            <w:tcW w:w="1301" w:type="dxa"/>
          </w:tcPr>
          <w:p w:rsidR="00061D5E" w:rsidRPr="00134CAA" w:rsidRDefault="00061D5E" w:rsidP="00063F5B">
            <w:pPr>
              <w:pStyle w:val="Style99"/>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0,0 дБ</w:t>
            </w:r>
          </w:p>
          <w:p w:rsidR="00061D5E" w:rsidRPr="00134CAA" w:rsidRDefault="00061D5E" w:rsidP="00063F5B">
            <w:pPr>
              <w:pStyle w:val="Style99"/>
              <w:widowControl/>
              <w:rPr>
                <w:rStyle w:val="FontStyle226"/>
                <w:rFonts w:eastAsiaTheme="minorEastAsia"/>
                <w:b w:val="0"/>
                <w:spacing w:val="0"/>
                <w:sz w:val="22"/>
                <w:szCs w:val="22"/>
                <w:lang w:eastAsia="en-US"/>
              </w:rPr>
            </w:pPr>
          </w:p>
        </w:tc>
        <w:tc>
          <w:tcPr>
            <w:tcW w:w="6634" w:type="dxa"/>
          </w:tcPr>
          <w:p w:rsidR="00061D5E" w:rsidRPr="00134CAA" w:rsidRDefault="00061D5E" w:rsidP="00063F5B">
            <w:pPr>
              <w:pStyle w:val="Style68"/>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После выбора частоты громкоговорителя в диапазоне "25 Hz" и "160 kHz" с помощью курсорных кнопок */*, отрегулируйте уровень громкости выбранной частоты в диапазоне от "-6.0 dB" и "+6.0 dB" с помощью кнопок */*.</w:t>
            </w:r>
          </w:p>
          <w:p w:rsidR="00061D5E" w:rsidRPr="00134CAA" w:rsidRDefault="00061D5E" w:rsidP="00063F5B">
            <w:pPr>
              <w:pStyle w:val="Style68"/>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 Эта настройка недоступна для выбора при установке значения "No"(Нет) в параметре "Configuration" -"Subwoofer" (Конфигурация - Сабвуфер).</w:t>
            </w:r>
          </w:p>
          <w:p w:rsidR="00061D5E" w:rsidRPr="00134CAA" w:rsidRDefault="00061D5E" w:rsidP="00063F5B">
            <w:pPr>
              <w:pStyle w:val="Style68"/>
              <w:widowControl/>
              <w:rPr>
                <w:rStyle w:val="FontStyle226"/>
                <w:rFonts w:eastAsiaTheme="minorEastAsia"/>
                <w:b w:val="0"/>
                <w:spacing w:val="0"/>
                <w:sz w:val="22"/>
                <w:szCs w:val="22"/>
                <w:lang w:eastAsia="en-US"/>
              </w:rPr>
            </w:pPr>
          </w:p>
        </w:tc>
      </w:tr>
      <w:tr w:rsidR="00587FE5" w:rsidRPr="00134CAA" w:rsidTr="00061D5E">
        <w:trPr>
          <w:trHeight w:val="1219"/>
        </w:trPr>
        <w:tc>
          <w:tcPr>
            <w:tcW w:w="1421" w:type="dxa"/>
          </w:tcPr>
          <w:p w:rsidR="00587FE5" w:rsidRPr="00134CAA" w:rsidRDefault="00587FE5" w:rsidP="00063F5B">
            <w:pPr>
              <w:pStyle w:val="Style99"/>
              <w:widowControl/>
              <w:rPr>
                <w:rStyle w:val="FontStyle226"/>
                <w:rFonts w:eastAsiaTheme="minorEastAsia"/>
                <w:b w:val="0"/>
                <w:spacing w:val="0"/>
                <w:sz w:val="22"/>
                <w:szCs w:val="22"/>
                <w:lang w:eastAsia="en-US"/>
              </w:rPr>
            </w:pPr>
            <w:r w:rsidRPr="00134CAA">
              <w:rPr>
                <w:sz w:val="22"/>
                <w:szCs w:val="22"/>
              </w:rPr>
              <w:t>Check - Проверка</w:t>
            </w:r>
          </w:p>
        </w:tc>
        <w:tc>
          <w:tcPr>
            <w:tcW w:w="1301" w:type="dxa"/>
          </w:tcPr>
          <w:p w:rsidR="00587FE5" w:rsidRPr="00134CAA" w:rsidRDefault="00587FE5" w:rsidP="00063F5B">
            <w:pPr>
              <w:pStyle w:val="Style99"/>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w:t>
            </w:r>
          </w:p>
        </w:tc>
        <w:tc>
          <w:tcPr>
            <w:tcW w:w="6634" w:type="dxa"/>
          </w:tcPr>
          <w:p w:rsidR="00587FE5" w:rsidRPr="00134CAA" w:rsidRDefault="00587FE5" w:rsidP="00587FE5">
            <w:pPr>
              <w:autoSpaceDE w:val="0"/>
              <w:autoSpaceDN w:val="0"/>
              <w:adjustRightInd w:val="0"/>
              <w:spacing w:after="0" w:line="240" w:lineRule="auto"/>
              <w:rPr>
                <w:rFonts w:ascii="Arial" w:hAnsi="Arial" w:cs="Arial"/>
                <w:lang w:eastAsia="ru-RU"/>
              </w:rPr>
            </w:pPr>
            <w:r w:rsidRPr="00134CAA">
              <w:rPr>
                <w:rFonts w:ascii="Arial" w:hAnsi="Arial" w:cs="Arial"/>
                <w:lang w:eastAsia="ru-RU"/>
              </w:rPr>
              <w:t>Вы можете проверить установки, заданные для каждого входного селектора.</w:t>
            </w:r>
          </w:p>
          <w:p w:rsidR="00587FE5" w:rsidRPr="00134CAA" w:rsidRDefault="00587FE5" w:rsidP="00587FE5">
            <w:pPr>
              <w:autoSpaceDE w:val="0"/>
              <w:autoSpaceDN w:val="0"/>
              <w:adjustRightInd w:val="0"/>
              <w:spacing w:after="0" w:line="240" w:lineRule="auto"/>
              <w:rPr>
                <w:rStyle w:val="FontStyle226"/>
                <w:rFonts w:eastAsiaTheme="minorEastAsia"/>
                <w:b w:val="0"/>
                <w:spacing w:val="0"/>
                <w:sz w:val="22"/>
                <w:szCs w:val="22"/>
              </w:rPr>
            </w:pPr>
            <w:r w:rsidRPr="00134CAA">
              <w:rPr>
                <w:rFonts w:ascii="Arial" w:hAnsi="Arial" w:cs="Arial"/>
                <w:lang w:eastAsia="ru-RU"/>
              </w:rPr>
              <w:t xml:space="preserve">• Установки для каждого входного селектора можно задать в подменю </w:t>
            </w:r>
            <w:r w:rsidRPr="00134CAA">
              <w:rPr>
                <w:rFonts w:ascii="Arial" w:hAnsi="Arial" w:cs="Arial"/>
                <w:lang w:val="en-US" w:eastAsia="ru-RU"/>
              </w:rPr>
              <w:t>"AccuEQ" - "Manual Equalizer" (</w:t>
            </w:r>
            <w:r w:rsidRPr="00134CAA">
              <w:rPr>
                <w:rFonts w:ascii="Arial" w:hAnsi="Arial" w:cs="Arial"/>
                <w:lang w:eastAsia="ru-RU"/>
              </w:rPr>
              <w:t>стр</w:t>
            </w:r>
            <w:r w:rsidRPr="00134CAA">
              <w:rPr>
                <w:rFonts w:ascii="Arial" w:hAnsi="Arial" w:cs="Arial"/>
                <w:lang w:val="en-US" w:eastAsia="ru-RU"/>
              </w:rPr>
              <w:t xml:space="preserve">. </w:t>
            </w:r>
            <w:r w:rsidRPr="00134CAA">
              <w:rPr>
                <w:rFonts w:ascii="Arial" w:hAnsi="Arial" w:cs="Arial"/>
                <w:b/>
                <w:bCs/>
                <w:lang w:val="en-US" w:eastAsia="ru-RU"/>
              </w:rPr>
              <w:t>181</w:t>
            </w:r>
            <w:r w:rsidRPr="00134CAA">
              <w:rPr>
                <w:rFonts w:ascii="Arial" w:hAnsi="Arial" w:cs="Arial"/>
                <w:lang w:val="en-US" w:eastAsia="ru-RU"/>
              </w:rPr>
              <w:t>)</w:t>
            </w:r>
            <w:r w:rsidRPr="00134CAA">
              <w:rPr>
                <w:rFonts w:ascii="Arial" w:hAnsi="Arial" w:cs="Arial"/>
                <w:lang w:eastAsia="ru-RU"/>
              </w:rPr>
              <w:t xml:space="preserve"> быстрого меню Quick Menu.</w:t>
            </w:r>
          </w:p>
        </w:tc>
      </w:tr>
    </w:tbl>
    <w:p w:rsidR="00061D5E" w:rsidRPr="00134CAA" w:rsidRDefault="00061D5E" w:rsidP="00061D5E">
      <w:pPr>
        <w:pStyle w:val="Style7"/>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Результат настройки может не соответствовать ожиданиям в зависимости от выбранного входного источника или установок режима прослушивания.</w:t>
      </w:r>
    </w:p>
    <w:p w:rsidR="00061D5E" w:rsidRPr="00134CAA" w:rsidRDefault="00061D5E" w:rsidP="00341A9D">
      <w:pPr>
        <w:pStyle w:val="a3"/>
        <w:rPr>
          <w:rFonts w:ascii="Arial" w:hAnsi="Arial" w:cs="Arial"/>
          <w:sz w:val="22"/>
          <w:szCs w:val="22"/>
        </w:rPr>
      </w:pPr>
    </w:p>
    <w:p w:rsidR="00093A17" w:rsidRPr="00134CAA" w:rsidRDefault="00093A17" w:rsidP="00341A9D">
      <w:pPr>
        <w:pStyle w:val="a3"/>
        <w:rPr>
          <w:rFonts w:ascii="Arial" w:hAnsi="Arial" w:cs="Arial"/>
          <w:b/>
          <w:sz w:val="22"/>
          <w:szCs w:val="22"/>
        </w:rPr>
      </w:pPr>
      <w:r w:rsidRPr="00134CAA">
        <w:rPr>
          <w:rFonts w:ascii="Arial" w:hAnsi="Arial" w:cs="Arial"/>
          <w:b/>
          <w:sz w:val="22"/>
          <w:szCs w:val="22"/>
        </w:rPr>
        <w:t>стр. 16</w:t>
      </w:r>
      <w:r w:rsidR="00587FE5" w:rsidRPr="00134CAA">
        <w:rPr>
          <w:rFonts w:ascii="Arial" w:hAnsi="Arial" w:cs="Arial"/>
          <w:b/>
          <w:sz w:val="22"/>
          <w:szCs w:val="22"/>
        </w:rPr>
        <w:t>4</w:t>
      </w:r>
    </w:p>
    <w:p w:rsidR="00093A17" w:rsidRPr="00134CAA" w:rsidRDefault="00093A17" w:rsidP="00341A9D">
      <w:pPr>
        <w:pStyle w:val="a3"/>
        <w:rPr>
          <w:rFonts w:ascii="Arial" w:hAnsi="Arial" w:cs="Arial"/>
          <w:sz w:val="22"/>
          <w:szCs w:val="22"/>
        </w:rPr>
      </w:pPr>
    </w:p>
    <w:p w:rsidR="00F17E63" w:rsidRPr="00134CAA" w:rsidRDefault="00F17E63" w:rsidP="00F17E63">
      <w:pPr>
        <w:pStyle w:val="Style34"/>
        <w:widowControl/>
        <w:rPr>
          <w:rStyle w:val="FontStyle160"/>
          <w:sz w:val="22"/>
          <w:szCs w:val="22"/>
          <w:lang w:eastAsia="en-US"/>
        </w:rPr>
      </w:pPr>
      <w:r w:rsidRPr="00134CAA">
        <w:rPr>
          <w:rStyle w:val="FontStyle160"/>
          <w:sz w:val="22"/>
          <w:szCs w:val="22"/>
          <w:lang w:eastAsia="en-US"/>
        </w:rPr>
        <w:t>7. Настройки THX Audio</w:t>
      </w:r>
    </w:p>
    <w:p w:rsidR="00F17E63" w:rsidRPr="00134CAA" w:rsidRDefault="00F17E63" w:rsidP="00F17E63">
      <w:pPr>
        <w:pStyle w:val="Style64"/>
        <w:widowControl/>
        <w:rPr>
          <w:rStyle w:val="FontStyle227"/>
          <w:rFonts w:eastAsia="MS Gothic"/>
          <w:sz w:val="22"/>
          <w:szCs w:val="22"/>
          <w:lang w:eastAsia="en-US"/>
        </w:rPr>
      </w:pPr>
      <w:r w:rsidRPr="00134CAA">
        <w:rPr>
          <w:rStyle w:val="FontStyle227"/>
          <w:rFonts w:eastAsia="MS Gothic"/>
          <w:sz w:val="22"/>
          <w:szCs w:val="22"/>
          <w:lang w:eastAsia="en-US"/>
        </w:rPr>
        <w:t>Позволяет изменить настройки THX Audio.</w:t>
      </w:r>
    </w:p>
    <w:p w:rsidR="00F17E63" w:rsidRPr="00134CAA" w:rsidRDefault="00F17E63" w:rsidP="00F17E63">
      <w:pPr>
        <w:pStyle w:val="Style34"/>
        <w:widowControl/>
        <w:rPr>
          <w:rStyle w:val="FontStyle160"/>
          <w:b w:val="0"/>
          <w:sz w:val="22"/>
          <w:szCs w:val="22"/>
          <w:lang w:eastAsia="en-US"/>
        </w:rPr>
      </w:pP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421"/>
        <w:gridCol w:w="1301"/>
        <w:gridCol w:w="6634"/>
      </w:tblGrid>
      <w:tr w:rsidR="00F17E63" w:rsidRPr="00134CAA" w:rsidTr="00F17E63">
        <w:trPr>
          <w:trHeight w:val="254"/>
        </w:trPr>
        <w:tc>
          <w:tcPr>
            <w:tcW w:w="1421" w:type="dxa"/>
          </w:tcPr>
          <w:p w:rsidR="00F17E63" w:rsidRPr="00134CAA" w:rsidRDefault="00F17E63" w:rsidP="00063F5B">
            <w:pPr>
              <w:pStyle w:val="Style64"/>
              <w:widowControl/>
              <w:rPr>
                <w:rStyle w:val="FontStyle246"/>
                <w:rFonts w:eastAsiaTheme="minorEastAsia"/>
                <w:sz w:val="22"/>
                <w:szCs w:val="22"/>
                <w:lang w:eastAsia="en-US"/>
              </w:rPr>
            </w:pPr>
            <w:r w:rsidRPr="00134CAA">
              <w:rPr>
                <w:rStyle w:val="FontStyle246"/>
                <w:rFonts w:eastAsiaTheme="minorEastAsia"/>
                <w:sz w:val="22"/>
                <w:szCs w:val="22"/>
                <w:lang w:eastAsia="en-US"/>
              </w:rPr>
              <w:t>Пункт меню</w:t>
            </w:r>
          </w:p>
          <w:p w:rsidR="00F17E63" w:rsidRPr="00134CAA" w:rsidRDefault="00F17E63" w:rsidP="00063F5B">
            <w:pPr>
              <w:pStyle w:val="Style64"/>
              <w:widowControl/>
              <w:rPr>
                <w:rStyle w:val="FontStyle246"/>
                <w:rFonts w:eastAsiaTheme="minorEastAsia"/>
                <w:sz w:val="22"/>
                <w:szCs w:val="22"/>
                <w:lang w:eastAsia="en-US"/>
              </w:rPr>
            </w:pPr>
          </w:p>
        </w:tc>
        <w:tc>
          <w:tcPr>
            <w:tcW w:w="1301" w:type="dxa"/>
          </w:tcPr>
          <w:p w:rsidR="00F17E63" w:rsidRPr="00134CAA" w:rsidRDefault="00F17E63" w:rsidP="00063F5B">
            <w:pPr>
              <w:pStyle w:val="Style64"/>
              <w:widowControl/>
              <w:rPr>
                <w:rStyle w:val="FontStyle246"/>
                <w:rFonts w:eastAsiaTheme="minorEastAsia"/>
                <w:sz w:val="22"/>
                <w:szCs w:val="22"/>
                <w:lang w:eastAsia="en-US"/>
              </w:rPr>
            </w:pPr>
            <w:r w:rsidRPr="00134CAA">
              <w:rPr>
                <w:rStyle w:val="FontStyle246"/>
                <w:rFonts w:eastAsiaTheme="minorEastAsia"/>
                <w:sz w:val="22"/>
                <w:szCs w:val="22"/>
                <w:lang w:eastAsia="en-US"/>
              </w:rPr>
              <w:t>Значение по умолчанию</w:t>
            </w:r>
          </w:p>
          <w:p w:rsidR="00F17E63" w:rsidRPr="00134CAA" w:rsidRDefault="00F17E63" w:rsidP="00063F5B">
            <w:pPr>
              <w:pStyle w:val="Style64"/>
              <w:widowControl/>
              <w:rPr>
                <w:rStyle w:val="FontStyle246"/>
                <w:rFonts w:eastAsiaTheme="minorEastAsia"/>
                <w:sz w:val="22"/>
                <w:szCs w:val="22"/>
                <w:lang w:eastAsia="en-US"/>
              </w:rPr>
            </w:pPr>
          </w:p>
        </w:tc>
        <w:tc>
          <w:tcPr>
            <w:tcW w:w="6634" w:type="dxa"/>
          </w:tcPr>
          <w:p w:rsidR="00F17E63" w:rsidRPr="00134CAA" w:rsidRDefault="00F17E63" w:rsidP="00063F5B">
            <w:pPr>
              <w:pStyle w:val="Style64"/>
              <w:widowControl/>
              <w:rPr>
                <w:rStyle w:val="FontStyle246"/>
                <w:rFonts w:eastAsiaTheme="minorEastAsia"/>
                <w:sz w:val="22"/>
                <w:szCs w:val="22"/>
                <w:lang w:eastAsia="en-US"/>
              </w:rPr>
            </w:pPr>
            <w:r w:rsidRPr="00134CAA">
              <w:rPr>
                <w:rStyle w:val="FontStyle246"/>
                <w:rFonts w:eastAsiaTheme="minorEastAsia"/>
                <w:sz w:val="22"/>
                <w:szCs w:val="22"/>
                <w:lang w:eastAsia="en-US"/>
              </w:rPr>
              <w:t>Описание настройки</w:t>
            </w:r>
          </w:p>
          <w:p w:rsidR="00F17E63" w:rsidRPr="00134CAA" w:rsidRDefault="00F17E63" w:rsidP="00063F5B">
            <w:pPr>
              <w:pStyle w:val="Style64"/>
              <w:widowControl/>
              <w:rPr>
                <w:rStyle w:val="FontStyle246"/>
                <w:rFonts w:eastAsiaTheme="minorEastAsia"/>
                <w:sz w:val="22"/>
                <w:szCs w:val="22"/>
                <w:lang w:eastAsia="en-US"/>
              </w:rPr>
            </w:pPr>
          </w:p>
        </w:tc>
      </w:tr>
      <w:tr w:rsidR="00F17E63" w:rsidRPr="00134CAA" w:rsidTr="00F17E63">
        <w:trPr>
          <w:trHeight w:val="2170"/>
        </w:trPr>
        <w:tc>
          <w:tcPr>
            <w:tcW w:w="1421" w:type="dxa"/>
          </w:tcPr>
          <w:p w:rsidR="00F17E63" w:rsidRPr="00134CAA" w:rsidRDefault="00F17E63" w:rsidP="00063F5B">
            <w:pPr>
              <w:pStyle w:val="Style99"/>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Back Speaker Spacing (Выбор расстояния между тыловыми громкоговорителями)</w:t>
            </w:r>
          </w:p>
          <w:p w:rsidR="00F17E63" w:rsidRPr="00134CAA" w:rsidRDefault="00F17E63" w:rsidP="00063F5B">
            <w:pPr>
              <w:pStyle w:val="Style99"/>
              <w:widowControl/>
              <w:rPr>
                <w:rStyle w:val="FontStyle226"/>
                <w:rFonts w:eastAsiaTheme="minorEastAsia"/>
                <w:b w:val="0"/>
                <w:spacing w:val="0"/>
                <w:sz w:val="22"/>
                <w:szCs w:val="22"/>
                <w:lang w:eastAsia="en-US"/>
              </w:rPr>
            </w:pPr>
          </w:p>
        </w:tc>
        <w:tc>
          <w:tcPr>
            <w:tcW w:w="1301" w:type="dxa"/>
          </w:tcPr>
          <w:p w:rsidR="00F17E63" w:rsidRPr="00134CAA" w:rsidRDefault="00F17E63" w:rsidP="00063F5B">
            <w:pPr>
              <w:pStyle w:val="Style99"/>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 xml:space="preserve">4.0 ft/ 1.2 m </w:t>
            </w:r>
          </w:p>
          <w:p w:rsidR="00F17E63" w:rsidRPr="00134CAA" w:rsidRDefault="00F17E63" w:rsidP="00063F5B">
            <w:pPr>
              <w:pStyle w:val="Style99"/>
              <w:widowControl/>
              <w:rPr>
                <w:rStyle w:val="FontStyle226"/>
                <w:rFonts w:eastAsiaTheme="minorEastAsia"/>
                <w:b w:val="0"/>
                <w:spacing w:val="0"/>
                <w:sz w:val="22"/>
                <w:szCs w:val="22"/>
                <w:lang w:eastAsia="en-US"/>
              </w:rPr>
            </w:pPr>
          </w:p>
        </w:tc>
        <w:tc>
          <w:tcPr>
            <w:tcW w:w="6634" w:type="dxa"/>
          </w:tcPr>
          <w:p w:rsidR="00F17E63" w:rsidRPr="00134CAA" w:rsidRDefault="00F17E63" w:rsidP="00063F5B">
            <w:pPr>
              <w:pStyle w:val="Style56"/>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Выберите расстояние между вашими тыловыми акустическими системами из следующих значений "&lt;1.0 ft/&lt;0.3 m", "1.0 - 4.0 ft/0.3 - 1.2 m" или " 4.0 ft/ 1.2 m".</w:t>
            </w:r>
          </w:p>
          <w:p w:rsidR="00F17E63" w:rsidRPr="00134CAA" w:rsidRDefault="00F17E63" w:rsidP="00063F5B">
            <w:pPr>
              <w:pStyle w:val="Style56"/>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 Единицы измерения расстояний (ft/m) – те, что были выбраны в меню "Distance".</w:t>
            </w:r>
          </w:p>
          <w:p w:rsidR="00F17E63" w:rsidRPr="00134CAA" w:rsidRDefault="00F17E63" w:rsidP="00063F5B">
            <w:pPr>
              <w:pStyle w:val="Style56"/>
              <w:widowControl/>
              <w:rPr>
                <w:sz w:val="22"/>
                <w:szCs w:val="22"/>
              </w:rPr>
            </w:pPr>
            <w:r w:rsidRPr="00134CAA">
              <w:rPr>
                <w:sz w:val="22"/>
                <w:szCs w:val="22"/>
              </w:rPr>
              <w:t>• Эта установка не может быть изменена, если "</w:t>
            </w:r>
            <w:r w:rsidRPr="00134CAA">
              <w:rPr>
                <w:sz w:val="22"/>
                <w:szCs w:val="22"/>
                <w:lang w:val="en-US"/>
              </w:rPr>
              <w:t>Configuration</w:t>
            </w:r>
            <w:r w:rsidRPr="00134CAA">
              <w:rPr>
                <w:sz w:val="22"/>
                <w:szCs w:val="22"/>
              </w:rPr>
              <w:t>" - "</w:t>
            </w:r>
            <w:r w:rsidRPr="00134CAA">
              <w:rPr>
                <w:sz w:val="22"/>
                <w:szCs w:val="22"/>
                <w:lang w:val="en-US"/>
              </w:rPr>
              <w:t>Zone</w:t>
            </w:r>
            <w:r w:rsidRPr="00134CAA">
              <w:rPr>
                <w:sz w:val="22"/>
                <w:szCs w:val="22"/>
              </w:rPr>
              <w:t xml:space="preserve"> </w:t>
            </w:r>
            <w:r w:rsidRPr="00134CAA">
              <w:rPr>
                <w:sz w:val="22"/>
                <w:szCs w:val="22"/>
                <w:lang w:val="en-US"/>
              </w:rPr>
              <w:t>Speaker</w:t>
            </w:r>
            <w:r w:rsidRPr="00134CAA">
              <w:rPr>
                <w:sz w:val="22"/>
                <w:szCs w:val="22"/>
              </w:rPr>
              <w:t>" задана в иное положение, чем как "</w:t>
            </w:r>
            <w:r w:rsidRPr="00134CAA">
              <w:rPr>
                <w:rStyle w:val="FontStyle226"/>
                <w:rFonts w:eastAsiaTheme="minorEastAsia"/>
                <w:b w:val="0"/>
                <w:spacing w:val="0"/>
                <w:sz w:val="22"/>
                <w:szCs w:val="22"/>
                <w:lang w:eastAsia="en-US"/>
              </w:rPr>
              <w:t>N</w:t>
            </w:r>
            <w:r w:rsidR="00093A17" w:rsidRPr="00134CAA">
              <w:rPr>
                <w:rStyle w:val="FontStyle226"/>
                <w:rFonts w:eastAsiaTheme="minorEastAsia"/>
                <w:b w:val="0"/>
                <w:spacing w:val="0"/>
                <w:sz w:val="22"/>
                <w:szCs w:val="22"/>
                <w:lang w:val="en-US" w:eastAsia="en-US"/>
              </w:rPr>
              <w:t>o</w:t>
            </w:r>
            <w:r w:rsidRPr="00134CAA">
              <w:rPr>
                <w:sz w:val="22"/>
                <w:szCs w:val="22"/>
              </w:rPr>
              <w:t xml:space="preserve"> " и </w:t>
            </w:r>
            <w:r w:rsidRPr="00134CAA">
              <w:rPr>
                <w:sz w:val="22"/>
                <w:szCs w:val="22"/>
                <w:lang w:val="en-US"/>
              </w:rPr>
              <w:t>Zone</w:t>
            </w:r>
            <w:r w:rsidRPr="00134CAA">
              <w:rPr>
                <w:sz w:val="22"/>
                <w:szCs w:val="22"/>
              </w:rPr>
              <w:t xml:space="preserve"> 2 включена.</w:t>
            </w:r>
          </w:p>
          <w:p w:rsidR="00F17E63" w:rsidRPr="00134CAA" w:rsidRDefault="00F17E63" w:rsidP="00063F5B">
            <w:pPr>
              <w:pStyle w:val="Style56"/>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 Если этот параметр недоступен даже после правильного выполнения подключения, то проверьте, соответствуют ли настройки "Configuration" - "Speaker Channels"(Конфигурация - Каналы громкоговорителей) количеству подключенных каналов.</w:t>
            </w:r>
          </w:p>
          <w:p w:rsidR="00F17E63" w:rsidRPr="00134CAA" w:rsidRDefault="00F17E63" w:rsidP="00063F5B">
            <w:pPr>
              <w:pStyle w:val="Style56"/>
              <w:widowControl/>
              <w:rPr>
                <w:rStyle w:val="FontStyle226"/>
                <w:rFonts w:eastAsiaTheme="minorEastAsia"/>
                <w:b w:val="0"/>
                <w:spacing w:val="0"/>
                <w:sz w:val="22"/>
                <w:szCs w:val="22"/>
                <w:lang w:eastAsia="en-US"/>
              </w:rPr>
            </w:pPr>
          </w:p>
        </w:tc>
      </w:tr>
      <w:tr w:rsidR="00F17E63" w:rsidRPr="00134CAA" w:rsidTr="00F17E63">
        <w:trPr>
          <w:trHeight w:val="1594"/>
        </w:trPr>
        <w:tc>
          <w:tcPr>
            <w:tcW w:w="1421" w:type="dxa"/>
          </w:tcPr>
          <w:p w:rsidR="00F17E63" w:rsidRPr="00134CAA" w:rsidRDefault="00F17E63" w:rsidP="00063F5B">
            <w:pPr>
              <w:pStyle w:val="Style99"/>
              <w:widowControl/>
              <w:rPr>
                <w:rStyle w:val="FontStyle226"/>
                <w:rFonts w:eastAsiaTheme="minorEastAsia"/>
                <w:b w:val="0"/>
                <w:spacing w:val="0"/>
                <w:sz w:val="22"/>
                <w:szCs w:val="22"/>
                <w:lang w:val="en-US" w:eastAsia="en-US"/>
              </w:rPr>
            </w:pPr>
            <w:r w:rsidRPr="00134CAA">
              <w:rPr>
                <w:rStyle w:val="FontStyle226"/>
                <w:rFonts w:eastAsiaTheme="minorEastAsia"/>
                <w:b w:val="0"/>
                <w:spacing w:val="0"/>
                <w:sz w:val="22"/>
                <w:szCs w:val="22"/>
                <w:lang w:val="en-US" w:eastAsia="en-US"/>
              </w:rPr>
              <w:lastRenderedPageBreak/>
              <w:t>THX Ultra / Select Subwoofer (</w:t>
            </w:r>
            <w:r w:rsidRPr="00134CAA">
              <w:rPr>
                <w:rStyle w:val="FontStyle226"/>
                <w:rFonts w:eastAsiaTheme="minorEastAsia"/>
                <w:b w:val="0"/>
                <w:spacing w:val="0"/>
                <w:sz w:val="22"/>
                <w:szCs w:val="22"/>
                <w:lang w:eastAsia="en-US"/>
              </w:rPr>
              <w:t>Выбор</w:t>
            </w:r>
            <w:r w:rsidRPr="00134CAA">
              <w:rPr>
                <w:rStyle w:val="FontStyle226"/>
                <w:rFonts w:eastAsiaTheme="minorEastAsia"/>
                <w:b w:val="0"/>
                <w:spacing w:val="0"/>
                <w:sz w:val="22"/>
                <w:szCs w:val="22"/>
                <w:lang w:val="en-US" w:eastAsia="en-US"/>
              </w:rPr>
              <w:t xml:space="preserve"> </w:t>
            </w:r>
            <w:r w:rsidRPr="00134CAA">
              <w:rPr>
                <w:rStyle w:val="FontStyle226"/>
                <w:rFonts w:eastAsiaTheme="minorEastAsia"/>
                <w:b w:val="0"/>
                <w:spacing w:val="0"/>
                <w:sz w:val="22"/>
                <w:szCs w:val="22"/>
                <w:lang w:eastAsia="en-US"/>
              </w:rPr>
              <w:t>сабвуфера</w:t>
            </w:r>
            <w:r w:rsidRPr="00134CAA">
              <w:rPr>
                <w:rStyle w:val="FontStyle226"/>
                <w:rFonts w:eastAsiaTheme="minorEastAsia"/>
                <w:b w:val="0"/>
                <w:spacing w:val="0"/>
                <w:sz w:val="22"/>
                <w:szCs w:val="22"/>
                <w:lang w:val="en-US" w:eastAsia="en-US"/>
              </w:rPr>
              <w:t>)</w:t>
            </w:r>
          </w:p>
          <w:p w:rsidR="00F17E63" w:rsidRPr="00134CAA" w:rsidRDefault="00F17E63" w:rsidP="00063F5B">
            <w:pPr>
              <w:pStyle w:val="Style99"/>
              <w:widowControl/>
              <w:rPr>
                <w:rStyle w:val="FontStyle226"/>
                <w:rFonts w:eastAsiaTheme="minorEastAsia"/>
                <w:b w:val="0"/>
                <w:spacing w:val="0"/>
                <w:sz w:val="22"/>
                <w:szCs w:val="22"/>
                <w:lang w:val="en-US" w:eastAsia="en-US"/>
              </w:rPr>
            </w:pPr>
          </w:p>
        </w:tc>
        <w:tc>
          <w:tcPr>
            <w:tcW w:w="1301" w:type="dxa"/>
          </w:tcPr>
          <w:p w:rsidR="00F17E63" w:rsidRPr="00134CAA" w:rsidRDefault="00F17E63" w:rsidP="00063F5B">
            <w:pPr>
              <w:pStyle w:val="Style99"/>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No (Нет)</w:t>
            </w:r>
          </w:p>
          <w:p w:rsidR="00F17E63" w:rsidRPr="00134CAA" w:rsidRDefault="00F17E63" w:rsidP="00063F5B">
            <w:pPr>
              <w:pStyle w:val="Style99"/>
              <w:widowControl/>
              <w:rPr>
                <w:rStyle w:val="FontStyle226"/>
                <w:rFonts w:eastAsiaTheme="minorEastAsia"/>
                <w:b w:val="0"/>
                <w:spacing w:val="0"/>
                <w:sz w:val="22"/>
                <w:szCs w:val="22"/>
                <w:lang w:eastAsia="en-US"/>
              </w:rPr>
            </w:pPr>
          </w:p>
        </w:tc>
        <w:tc>
          <w:tcPr>
            <w:tcW w:w="6634" w:type="dxa"/>
          </w:tcPr>
          <w:p w:rsidR="00F17E63" w:rsidRPr="00134CAA" w:rsidRDefault="00F17E63" w:rsidP="00063F5B">
            <w:pPr>
              <w:pStyle w:val="Style99"/>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Определите, подключен ли ТНХ сертифицированный сабвуфер.</w:t>
            </w:r>
          </w:p>
          <w:p w:rsidR="00F17E63" w:rsidRPr="00134CAA" w:rsidRDefault="00F17E63" w:rsidP="00063F5B">
            <w:pPr>
              <w:pStyle w:val="Style99"/>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"Yes"(Да):</w:t>
            </w:r>
          </w:p>
          <w:p w:rsidR="00F17E63" w:rsidRPr="00134CAA" w:rsidRDefault="00F17E63" w:rsidP="00063F5B">
            <w:pPr>
              <w:pStyle w:val="Style99"/>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Выберите при подключении ТНХ сертифицированного сабвуфера.</w:t>
            </w:r>
          </w:p>
          <w:p w:rsidR="00F17E63" w:rsidRPr="00134CAA" w:rsidRDefault="00F17E63" w:rsidP="00063F5B">
            <w:pPr>
              <w:pStyle w:val="Style99"/>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"No"(Нет):</w:t>
            </w:r>
          </w:p>
          <w:p w:rsidR="00F17E63" w:rsidRPr="00134CAA" w:rsidRDefault="00F17E63" w:rsidP="00063F5B">
            <w:pPr>
              <w:pStyle w:val="Style68"/>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Выберите при отсутствии ТНХ сертифицированного сабвуфера.</w:t>
            </w:r>
          </w:p>
          <w:p w:rsidR="00F17E63" w:rsidRPr="00134CAA" w:rsidRDefault="00F17E63" w:rsidP="00063F5B">
            <w:pPr>
              <w:pStyle w:val="Style68"/>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 Эта настройка недоступна для выбора при установке значения "No"(Нет) в параметре "Configuration" -"Subwoofer" (Конфигурация - Сабвуфер).</w:t>
            </w:r>
          </w:p>
          <w:p w:rsidR="00F17E63" w:rsidRPr="00134CAA" w:rsidRDefault="00F17E63" w:rsidP="00063F5B">
            <w:pPr>
              <w:pStyle w:val="Style68"/>
              <w:widowControl/>
              <w:rPr>
                <w:rStyle w:val="FontStyle226"/>
                <w:rFonts w:eastAsiaTheme="minorEastAsia"/>
                <w:b w:val="0"/>
                <w:spacing w:val="0"/>
                <w:sz w:val="22"/>
                <w:szCs w:val="22"/>
                <w:lang w:eastAsia="en-US"/>
              </w:rPr>
            </w:pPr>
          </w:p>
        </w:tc>
      </w:tr>
      <w:tr w:rsidR="00F17E63" w:rsidRPr="00134CAA" w:rsidTr="00F17E63">
        <w:trPr>
          <w:trHeight w:val="699"/>
        </w:trPr>
        <w:tc>
          <w:tcPr>
            <w:tcW w:w="1421" w:type="dxa"/>
          </w:tcPr>
          <w:p w:rsidR="00F17E63" w:rsidRPr="00134CAA" w:rsidRDefault="00F17E63" w:rsidP="00063F5B">
            <w:pPr>
              <w:pStyle w:val="Style99"/>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BGC – компенсация граничных эффектов</w:t>
            </w:r>
          </w:p>
          <w:p w:rsidR="00F17E63" w:rsidRPr="00134CAA" w:rsidRDefault="00F17E63" w:rsidP="00063F5B">
            <w:pPr>
              <w:pStyle w:val="Style99"/>
              <w:widowControl/>
              <w:rPr>
                <w:rStyle w:val="FontStyle226"/>
                <w:rFonts w:eastAsiaTheme="minorEastAsia"/>
                <w:b w:val="0"/>
                <w:spacing w:val="0"/>
                <w:sz w:val="22"/>
                <w:szCs w:val="22"/>
                <w:lang w:eastAsia="en-US"/>
              </w:rPr>
            </w:pPr>
          </w:p>
        </w:tc>
        <w:tc>
          <w:tcPr>
            <w:tcW w:w="1301" w:type="dxa"/>
          </w:tcPr>
          <w:p w:rsidR="00F17E63" w:rsidRPr="00134CAA" w:rsidRDefault="00F17E63" w:rsidP="00063F5B">
            <w:pPr>
              <w:pStyle w:val="Style99"/>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Off (Выкл.)</w:t>
            </w:r>
          </w:p>
          <w:p w:rsidR="00F17E63" w:rsidRPr="00134CAA" w:rsidRDefault="00F17E63" w:rsidP="00063F5B">
            <w:pPr>
              <w:pStyle w:val="Style99"/>
              <w:widowControl/>
              <w:rPr>
                <w:rStyle w:val="FontStyle226"/>
                <w:rFonts w:eastAsiaTheme="minorEastAsia"/>
                <w:b w:val="0"/>
                <w:spacing w:val="0"/>
                <w:sz w:val="22"/>
                <w:szCs w:val="22"/>
                <w:lang w:eastAsia="en-US"/>
              </w:rPr>
            </w:pPr>
          </w:p>
        </w:tc>
        <w:tc>
          <w:tcPr>
            <w:tcW w:w="6634" w:type="dxa"/>
          </w:tcPr>
          <w:p w:rsidR="00F17E63" w:rsidRPr="00134CAA" w:rsidRDefault="00F17E63" w:rsidP="00063F5B">
            <w:pPr>
              <w:pStyle w:val="Style99"/>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Вы можете применить функцию BGC для компенсации преувеличенного подчеркивания низких частот (гулкости звука) для слушателей сидящих близко к стене. THX Select сертифицированные ресиверы оснащены функцией для улучшения баланса басов.</w:t>
            </w:r>
          </w:p>
          <w:p w:rsidR="00F17E63" w:rsidRPr="00134CAA" w:rsidRDefault="00F17E63" w:rsidP="00063F5B">
            <w:pPr>
              <w:pStyle w:val="Style99"/>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"On" (Вкл.):</w:t>
            </w:r>
          </w:p>
          <w:p w:rsidR="00F17E63" w:rsidRPr="00134CAA" w:rsidRDefault="00F17E63" w:rsidP="00063F5B">
            <w:pPr>
              <w:pStyle w:val="Style99"/>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 xml:space="preserve">Если данная функция будет использоваться </w:t>
            </w:r>
          </w:p>
          <w:p w:rsidR="00F17E63" w:rsidRPr="00134CAA" w:rsidRDefault="00F17E63" w:rsidP="00063F5B">
            <w:pPr>
              <w:pStyle w:val="Style99"/>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"Off"(Выкл.):</w:t>
            </w:r>
          </w:p>
          <w:p w:rsidR="00F17E63" w:rsidRPr="00134CAA" w:rsidRDefault="00F17E63" w:rsidP="00063F5B">
            <w:pPr>
              <w:pStyle w:val="Style99"/>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 xml:space="preserve">Если данная функция не будет использоваться </w:t>
            </w:r>
          </w:p>
          <w:p w:rsidR="00F17E63" w:rsidRPr="00134CAA" w:rsidRDefault="00F17E63" w:rsidP="00063F5B">
            <w:pPr>
              <w:pStyle w:val="Style77"/>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 Эта настройка не используется в следующих случаях:</w:t>
            </w:r>
          </w:p>
          <w:p w:rsidR="00F17E63" w:rsidRPr="00134CAA" w:rsidRDefault="00F17E63" w:rsidP="00063F5B">
            <w:pPr>
              <w:pStyle w:val="Style77"/>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 xml:space="preserve">- если "Configuration" - “Subwoofer” </w:t>
            </w:r>
            <w:proofErr w:type="gramStart"/>
            <w:r w:rsidRPr="00134CAA">
              <w:rPr>
                <w:rStyle w:val="FontStyle226"/>
                <w:rFonts w:eastAsiaTheme="minorEastAsia"/>
                <w:b w:val="0"/>
                <w:spacing w:val="0"/>
                <w:sz w:val="22"/>
                <w:szCs w:val="22"/>
                <w:lang w:eastAsia="en-US"/>
              </w:rPr>
              <w:t>установлен</w:t>
            </w:r>
            <w:proofErr w:type="gramEnd"/>
            <w:r w:rsidRPr="00134CAA">
              <w:rPr>
                <w:rStyle w:val="FontStyle226"/>
                <w:rFonts w:eastAsiaTheme="minorEastAsia"/>
                <w:b w:val="0"/>
                <w:spacing w:val="0"/>
                <w:sz w:val="22"/>
                <w:szCs w:val="22"/>
                <w:lang w:eastAsia="en-US"/>
              </w:rPr>
              <w:t xml:space="preserve"> в положение “No”.</w:t>
            </w:r>
          </w:p>
          <w:p w:rsidR="00F17E63" w:rsidRPr="00134CAA" w:rsidRDefault="00F17E63" w:rsidP="00F17E63">
            <w:pPr>
              <w:pStyle w:val="Style77"/>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 xml:space="preserve">- если “THX Ultra/Select Subwoofer” </w:t>
            </w:r>
            <w:proofErr w:type="gramStart"/>
            <w:r w:rsidRPr="00134CAA">
              <w:rPr>
                <w:rStyle w:val="FontStyle226"/>
                <w:rFonts w:eastAsiaTheme="minorEastAsia"/>
                <w:b w:val="0"/>
                <w:spacing w:val="0"/>
                <w:sz w:val="22"/>
                <w:szCs w:val="22"/>
                <w:lang w:eastAsia="en-US"/>
              </w:rPr>
              <w:t>установлен</w:t>
            </w:r>
            <w:proofErr w:type="gramEnd"/>
            <w:r w:rsidRPr="00134CAA">
              <w:rPr>
                <w:rStyle w:val="FontStyle226"/>
                <w:rFonts w:eastAsiaTheme="minorEastAsia"/>
                <w:b w:val="0"/>
                <w:spacing w:val="0"/>
                <w:sz w:val="22"/>
                <w:szCs w:val="22"/>
                <w:lang w:eastAsia="en-US"/>
              </w:rPr>
              <w:t xml:space="preserve"> в положение “No”.</w:t>
            </w:r>
          </w:p>
        </w:tc>
      </w:tr>
    </w:tbl>
    <w:p w:rsidR="00061D5E" w:rsidRPr="00134CAA" w:rsidRDefault="00061D5E" w:rsidP="00341A9D">
      <w:pPr>
        <w:pStyle w:val="a3"/>
        <w:rPr>
          <w:rFonts w:ascii="Arial" w:hAnsi="Arial" w:cs="Arial"/>
          <w:sz w:val="22"/>
          <w:szCs w:val="22"/>
        </w:rPr>
      </w:pPr>
    </w:p>
    <w:p w:rsidR="00F17E63" w:rsidRPr="00134CAA" w:rsidRDefault="00F17E63" w:rsidP="00341A9D">
      <w:pPr>
        <w:pStyle w:val="a3"/>
        <w:rPr>
          <w:rFonts w:ascii="Arial" w:hAnsi="Arial" w:cs="Arial"/>
          <w:sz w:val="22"/>
          <w:szCs w:val="22"/>
        </w:rPr>
      </w:pP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421"/>
        <w:gridCol w:w="1414"/>
        <w:gridCol w:w="6521"/>
      </w:tblGrid>
      <w:tr w:rsidR="00F17E63" w:rsidRPr="00134CAA" w:rsidTr="00016AB2">
        <w:trPr>
          <w:trHeight w:val="254"/>
        </w:trPr>
        <w:tc>
          <w:tcPr>
            <w:tcW w:w="1421" w:type="dxa"/>
          </w:tcPr>
          <w:p w:rsidR="00F17E63" w:rsidRPr="00134CAA" w:rsidRDefault="00F17E63" w:rsidP="00063F5B">
            <w:pPr>
              <w:pStyle w:val="Style122"/>
              <w:widowControl/>
              <w:rPr>
                <w:rStyle w:val="FontStyle246"/>
                <w:rFonts w:eastAsiaTheme="minorEastAsia"/>
                <w:sz w:val="22"/>
                <w:szCs w:val="22"/>
                <w:lang w:eastAsia="en-US"/>
              </w:rPr>
            </w:pPr>
            <w:r w:rsidRPr="00134CAA">
              <w:rPr>
                <w:rStyle w:val="FontStyle246"/>
                <w:rFonts w:eastAsiaTheme="minorEastAsia"/>
                <w:sz w:val="22"/>
                <w:szCs w:val="22"/>
                <w:lang w:eastAsia="en-US"/>
              </w:rPr>
              <w:t>Пункт меню</w:t>
            </w:r>
          </w:p>
          <w:p w:rsidR="00F17E63" w:rsidRPr="00134CAA" w:rsidRDefault="00F17E63" w:rsidP="00063F5B">
            <w:pPr>
              <w:pStyle w:val="Style122"/>
              <w:widowControl/>
              <w:rPr>
                <w:rStyle w:val="FontStyle246"/>
                <w:rFonts w:eastAsiaTheme="minorEastAsia"/>
                <w:sz w:val="22"/>
                <w:szCs w:val="22"/>
                <w:lang w:eastAsia="en-US"/>
              </w:rPr>
            </w:pPr>
          </w:p>
        </w:tc>
        <w:tc>
          <w:tcPr>
            <w:tcW w:w="1414" w:type="dxa"/>
          </w:tcPr>
          <w:p w:rsidR="00F17E63" w:rsidRPr="00134CAA" w:rsidRDefault="00F17E63" w:rsidP="00016AB2">
            <w:pPr>
              <w:pStyle w:val="Style122"/>
              <w:widowControl/>
              <w:rPr>
                <w:rStyle w:val="FontStyle246"/>
                <w:rFonts w:eastAsiaTheme="minorEastAsia"/>
                <w:sz w:val="22"/>
                <w:szCs w:val="22"/>
                <w:lang w:eastAsia="en-US"/>
              </w:rPr>
            </w:pPr>
            <w:r w:rsidRPr="00134CAA">
              <w:rPr>
                <w:rStyle w:val="FontStyle246"/>
                <w:rFonts w:eastAsiaTheme="minorEastAsia"/>
                <w:sz w:val="22"/>
                <w:szCs w:val="22"/>
                <w:lang w:eastAsia="en-US"/>
              </w:rPr>
              <w:t>Значение по умолчанию</w:t>
            </w:r>
          </w:p>
        </w:tc>
        <w:tc>
          <w:tcPr>
            <w:tcW w:w="6521" w:type="dxa"/>
          </w:tcPr>
          <w:p w:rsidR="00F17E63" w:rsidRPr="00134CAA" w:rsidRDefault="00F17E63" w:rsidP="00063F5B">
            <w:pPr>
              <w:pStyle w:val="Style122"/>
              <w:widowControl/>
              <w:rPr>
                <w:rStyle w:val="FontStyle246"/>
                <w:rFonts w:eastAsiaTheme="minorEastAsia"/>
                <w:sz w:val="22"/>
                <w:szCs w:val="22"/>
                <w:lang w:eastAsia="en-US"/>
              </w:rPr>
            </w:pPr>
            <w:r w:rsidRPr="00134CAA">
              <w:rPr>
                <w:rStyle w:val="FontStyle246"/>
                <w:rFonts w:eastAsiaTheme="minorEastAsia"/>
                <w:sz w:val="22"/>
                <w:szCs w:val="22"/>
                <w:lang w:eastAsia="en-US"/>
              </w:rPr>
              <w:t>Описание настройки</w:t>
            </w:r>
          </w:p>
          <w:p w:rsidR="00F17E63" w:rsidRPr="00134CAA" w:rsidRDefault="00F17E63" w:rsidP="00063F5B">
            <w:pPr>
              <w:pStyle w:val="Style122"/>
              <w:widowControl/>
              <w:rPr>
                <w:rStyle w:val="FontStyle246"/>
                <w:rFonts w:eastAsiaTheme="minorEastAsia"/>
                <w:sz w:val="22"/>
                <w:szCs w:val="22"/>
                <w:lang w:eastAsia="en-US"/>
              </w:rPr>
            </w:pPr>
          </w:p>
        </w:tc>
      </w:tr>
      <w:tr w:rsidR="00F17E63" w:rsidRPr="00134CAA" w:rsidTr="00016AB2">
        <w:trPr>
          <w:trHeight w:val="5059"/>
        </w:trPr>
        <w:tc>
          <w:tcPr>
            <w:tcW w:w="1421" w:type="dxa"/>
          </w:tcPr>
          <w:p w:rsidR="00F17E63" w:rsidRPr="00134CAA" w:rsidRDefault="00F17E63" w:rsidP="00063F5B">
            <w:pPr>
              <w:pStyle w:val="Style131"/>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Loudness Plus (Тонкомпенсация THX)</w:t>
            </w:r>
          </w:p>
          <w:p w:rsidR="00F17E63" w:rsidRPr="00134CAA" w:rsidRDefault="00F17E63" w:rsidP="00063F5B">
            <w:pPr>
              <w:pStyle w:val="Style131"/>
              <w:widowControl/>
              <w:rPr>
                <w:rStyle w:val="FontStyle226"/>
                <w:rFonts w:eastAsiaTheme="minorEastAsia"/>
                <w:b w:val="0"/>
                <w:spacing w:val="0"/>
                <w:sz w:val="22"/>
                <w:szCs w:val="22"/>
                <w:lang w:eastAsia="en-US"/>
              </w:rPr>
            </w:pPr>
          </w:p>
        </w:tc>
        <w:tc>
          <w:tcPr>
            <w:tcW w:w="1414" w:type="dxa"/>
          </w:tcPr>
          <w:p w:rsidR="00F17E63" w:rsidRPr="00134CAA" w:rsidRDefault="00F17E63" w:rsidP="00063F5B">
            <w:pPr>
              <w:pStyle w:val="Style131"/>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On (Вкл.)</w:t>
            </w:r>
          </w:p>
          <w:p w:rsidR="00F17E63" w:rsidRPr="00134CAA" w:rsidRDefault="00F17E63" w:rsidP="00063F5B">
            <w:pPr>
              <w:pStyle w:val="Style131"/>
              <w:widowControl/>
              <w:rPr>
                <w:rStyle w:val="FontStyle226"/>
                <w:rFonts w:eastAsiaTheme="minorEastAsia"/>
                <w:b w:val="0"/>
                <w:spacing w:val="0"/>
                <w:sz w:val="22"/>
                <w:szCs w:val="22"/>
                <w:lang w:eastAsia="en-US"/>
              </w:rPr>
            </w:pPr>
          </w:p>
        </w:tc>
        <w:tc>
          <w:tcPr>
            <w:tcW w:w="6521" w:type="dxa"/>
          </w:tcPr>
          <w:p w:rsidR="00F17E63" w:rsidRPr="00134CAA" w:rsidRDefault="00F17E63" w:rsidP="00063F5B">
            <w:pPr>
              <w:pStyle w:val="Style122"/>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 xml:space="preserve">Когда функция «Loudness Plus» установлена в положение "On", можно даже на малой громкости услышать каждый тончайший нюанс записи. Эта установка </w:t>
            </w:r>
            <w:proofErr w:type="gramStart"/>
            <w:r w:rsidRPr="00134CAA">
              <w:rPr>
                <w:rStyle w:val="FontStyle226"/>
                <w:rFonts w:eastAsiaTheme="minorEastAsia"/>
                <w:b w:val="0"/>
                <w:spacing w:val="0"/>
                <w:sz w:val="22"/>
                <w:szCs w:val="22"/>
                <w:lang w:eastAsia="en-US"/>
              </w:rPr>
              <w:t>доступна</w:t>
            </w:r>
            <w:proofErr w:type="gramEnd"/>
            <w:r w:rsidRPr="00134CAA">
              <w:rPr>
                <w:rStyle w:val="FontStyle226"/>
                <w:rFonts w:eastAsiaTheme="minorEastAsia"/>
                <w:b w:val="0"/>
                <w:spacing w:val="0"/>
                <w:sz w:val="22"/>
                <w:szCs w:val="22"/>
                <w:lang w:eastAsia="en-US"/>
              </w:rPr>
              <w:t xml:space="preserve"> только если выбран режим прослушивания «THX».</w:t>
            </w:r>
          </w:p>
          <w:p w:rsidR="00F17E63" w:rsidRPr="00134CAA" w:rsidRDefault="00F17E63" w:rsidP="00063F5B">
            <w:pPr>
              <w:pStyle w:val="Style131"/>
              <w:widowControl/>
              <w:rPr>
                <w:rStyle w:val="FontStyle246"/>
                <w:rFonts w:eastAsiaTheme="minorEastAsia"/>
                <w:sz w:val="22"/>
                <w:szCs w:val="22"/>
                <w:lang w:eastAsia="en-US"/>
              </w:rPr>
            </w:pPr>
            <w:r w:rsidRPr="00134CAA">
              <w:rPr>
                <w:rStyle w:val="FontStyle246"/>
                <w:rFonts w:eastAsiaTheme="minorEastAsia"/>
                <w:sz w:val="22"/>
                <w:szCs w:val="22"/>
                <w:lang w:eastAsia="en-US"/>
              </w:rPr>
              <w:t>THX Loudness Plus</w:t>
            </w:r>
          </w:p>
          <w:p w:rsidR="00F17E63" w:rsidRPr="00134CAA" w:rsidRDefault="00F17E63" w:rsidP="00063F5B">
            <w:pPr>
              <w:pStyle w:val="Style131"/>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THX Loudness Plus является новой технологией управления громкостью, заложенной в AV-ресиверы, сертифицированные по нормам THX Ultra и ТНХ Select.</w:t>
            </w:r>
          </w:p>
          <w:p w:rsidR="00F17E63" w:rsidRPr="00134CAA" w:rsidRDefault="00F17E63" w:rsidP="00063F5B">
            <w:pPr>
              <w:pStyle w:val="Style131"/>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С помощью THX Loudness Plus зрители в домашнем театре могут познакомиться с богатым деталями окружающим звуком на любом уровне громкости.</w:t>
            </w:r>
          </w:p>
          <w:p w:rsidR="00F17E63" w:rsidRPr="00134CAA" w:rsidRDefault="00F17E63" w:rsidP="00063F5B">
            <w:pPr>
              <w:pStyle w:val="Style131"/>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Если громкость ниже эталонного уровня, элементы звука в определенном диапазоне обычно теряются или звук воспринимается по-разному в разной аудитории. THX Loudness Plus компенсирует тональные и пространственные сдвиги, которые происходят, когда уровень громкости снижается, за счет интеллектуальной коррекции уровней в тыловых каналах и их частотных характеристик в помещении.</w:t>
            </w:r>
          </w:p>
          <w:p w:rsidR="00F17E63" w:rsidRPr="00134CAA" w:rsidRDefault="00F17E63" w:rsidP="00063F5B">
            <w:pPr>
              <w:pStyle w:val="Style131"/>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Этот позволяет слушателям воспринимать правильное воздействие аудио дорожек независимо от настройки громкости. THX Loudness Plus автоматически применяется по прослушивании в любом режиме THX. Новые режимы THX Cinema, THX Music и THX Games разработаны для применения правильных настроек THX Loudness Plus для каждого типа программного материала.</w:t>
            </w:r>
          </w:p>
          <w:p w:rsidR="00F17E63" w:rsidRPr="00134CAA" w:rsidRDefault="00F17E63" w:rsidP="00063F5B">
            <w:pPr>
              <w:pStyle w:val="Style131"/>
              <w:widowControl/>
              <w:rPr>
                <w:rStyle w:val="FontStyle226"/>
                <w:rFonts w:eastAsiaTheme="minorEastAsia"/>
                <w:b w:val="0"/>
                <w:spacing w:val="0"/>
                <w:sz w:val="22"/>
                <w:szCs w:val="22"/>
                <w:lang w:eastAsia="en-US"/>
              </w:rPr>
            </w:pPr>
          </w:p>
        </w:tc>
      </w:tr>
    </w:tbl>
    <w:p w:rsidR="00F17E63" w:rsidRPr="00134CAA" w:rsidRDefault="00F17E63" w:rsidP="00341A9D">
      <w:pPr>
        <w:pStyle w:val="a3"/>
        <w:rPr>
          <w:rFonts w:ascii="Arial" w:hAnsi="Arial" w:cs="Arial"/>
          <w:sz w:val="22"/>
          <w:szCs w:val="22"/>
        </w:rPr>
      </w:pPr>
    </w:p>
    <w:p w:rsidR="00587FE5" w:rsidRPr="00134CAA" w:rsidRDefault="00587FE5" w:rsidP="00341A9D">
      <w:pPr>
        <w:pStyle w:val="a3"/>
        <w:rPr>
          <w:rFonts w:ascii="Arial" w:hAnsi="Arial" w:cs="Arial"/>
          <w:b/>
          <w:sz w:val="22"/>
          <w:szCs w:val="22"/>
        </w:rPr>
      </w:pPr>
      <w:r w:rsidRPr="00134CAA">
        <w:rPr>
          <w:rFonts w:ascii="Arial" w:hAnsi="Arial" w:cs="Arial"/>
          <w:b/>
          <w:sz w:val="22"/>
          <w:szCs w:val="22"/>
        </w:rPr>
        <w:t>Стр. 165</w:t>
      </w:r>
    </w:p>
    <w:p w:rsidR="00587FE5" w:rsidRPr="00134CAA" w:rsidRDefault="00587FE5" w:rsidP="00341A9D">
      <w:pPr>
        <w:pStyle w:val="a3"/>
        <w:rPr>
          <w:rFonts w:ascii="Arial" w:hAnsi="Arial" w:cs="Arial"/>
          <w:sz w:val="22"/>
          <w:szCs w:val="22"/>
        </w:rPr>
      </w:pPr>
    </w:p>
    <w:p w:rsidR="00587FE5" w:rsidRPr="00134CAA" w:rsidRDefault="00587FE5" w:rsidP="00587FE5">
      <w:pPr>
        <w:autoSpaceDE w:val="0"/>
        <w:autoSpaceDN w:val="0"/>
        <w:adjustRightInd w:val="0"/>
        <w:spacing w:after="0" w:line="240" w:lineRule="auto"/>
        <w:rPr>
          <w:rFonts w:ascii="Arial" w:hAnsi="Arial" w:cs="Arial"/>
          <w:b/>
          <w:bCs/>
          <w:lang w:eastAsia="ru-RU"/>
        </w:rPr>
      </w:pPr>
      <w:r w:rsidRPr="00134CAA">
        <w:rPr>
          <w:rFonts w:ascii="Arial" w:hAnsi="Arial" w:cs="Arial"/>
          <w:b/>
          <w:bCs/>
          <w:lang w:eastAsia="ru-RU"/>
        </w:rPr>
        <w:t xml:space="preserve">8. </w:t>
      </w:r>
      <w:r w:rsidRPr="00134CAA">
        <w:rPr>
          <w:rFonts w:ascii="Arial" w:hAnsi="Arial" w:cs="Arial"/>
          <w:b/>
          <w:bCs/>
          <w:lang w:val="en-US" w:eastAsia="ru-RU"/>
        </w:rPr>
        <w:t>EQ</w:t>
      </w:r>
      <w:r w:rsidRPr="00134CAA">
        <w:rPr>
          <w:rFonts w:ascii="Arial" w:hAnsi="Arial" w:cs="Arial"/>
          <w:b/>
          <w:bCs/>
          <w:lang w:eastAsia="ru-RU"/>
        </w:rPr>
        <w:t xml:space="preserve"> </w:t>
      </w:r>
      <w:r w:rsidRPr="00134CAA">
        <w:rPr>
          <w:rFonts w:ascii="Arial" w:hAnsi="Arial" w:cs="Arial"/>
          <w:b/>
          <w:bCs/>
          <w:lang w:val="en-US" w:eastAsia="ru-RU"/>
        </w:rPr>
        <w:t>for</w:t>
      </w:r>
      <w:r w:rsidRPr="00134CAA">
        <w:rPr>
          <w:rFonts w:ascii="Arial" w:hAnsi="Arial" w:cs="Arial"/>
          <w:b/>
          <w:bCs/>
          <w:lang w:eastAsia="ru-RU"/>
        </w:rPr>
        <w:t xml:space="preserve"> </w:t>
      </w:r>
      <w:r w:rsidRPr="00134CAA">
        <w:rPr>
          <w:rFonts w:ascii="Arial" w:hAnsi="Arial" w:cs="Arial"/>
          <w:b/>
          <w:bCs/>
          <w:lang w:val="en-US" w:eastAsia="ru-RU"/>
        </w:rPr>
        <w:t>Standing</w:t>
      </w:r>
      <w:r w:rsidRPr="00134CAA">
        <w:rPr>
          <w:rFonts w:ascii="Arial" w:hAnsi="Arial" w:cs="Arial"/>
          <w:b/>
          <w:bCs/>
          <w:lang w:eastAsia="ru-RU"/>
        </w:rPr>
        <w:t xml:space="preserve"> </w:t>
      </w:r>
      <w:r w:rsidRPr="00134CAA">
        <w:rPr>
          <w:rFonts w:ascii="Arial" w:hAnsi="Arial" w:cs="Arial"/>
          <w:b/>
          <w:bCs/>
          <w:lang w:val="en-US" w:eastAsia="ru-RU"/>
        </w:rPr>
        <w:t>Wave</w:t>
      </w:r>
      <w:r w:rsidR="00617C6E" w:rsidRPr="00134CAA">
        <w:rPr>
          <w:rFonts w:ascii="Arial" w:hAnsi="Arial" w:cs="Arial"/>
          <w:b/>
          <w:bCs/>
          <w:lang w:eastAsia="ru-RU"/>
        </w:rPr>
        <w:t xml:space="preserve"> – Эквализация стоячих волн</w:t>
      </w:r>
    </w:p>
    <w:p w:rsidR="00617C6E" w:rsidRPr="00134CAA" w:rsidRDefault="00617C6E" w:rsidP="00617C6E">
      <w:pPr>
        <w:autoSpaceDE w:val="0"/>
        <w:autoSpaceDN w:val="0"/>
        <w:adjustRightInd w:val="0"/>
        <w:spacing w:after="0" w:line="240" w:lineRule="auto"/>
        <w:rPr>
          <w:rFonts w:ascii="Arial" w:hAnsi="Arial" w:cs="Arial"/>
          <w:lang w:eastAsia="ru-RU"/>
        </w:rPr>
      </w:pPr>
      <w:r w:rsidRPr="00134CAA">
        <w:rPr>
          <w:rFonts w:ascii="Arial" w:hAnsi="Arial" w:cs="Arial"/>
          <w:lang w:eastAsia="ru-RU"/>
        </w:rPr>
        <w:t>Эт</w:t>
      </w:r>
      <w:r w:rsidR="00146B27" w:rsidRPr="00134CAA">
        <w:rPr>
          <w:rFonts w:ascii="Arial" w:hAnsi="Arial" w:cs="Arial"/>
          <w:lang w:eastAsia="ru-RU"/>
        </w:rPr>
        <w:t xml:space="preserve">а функция позволяет </w:t>
      </w:r>
      <w:r w:rsidRPr="00134CAA">
        <w:rPr>
          <w:rFonts w:ascii="Arial" w:hAnsi="Arial" w:cs="Arial"/>
          <w:lang w:eastAsia="ru-RU"/>
        </w:rPr>
        <w:t>контролир</w:t>
      </w:r>
      <w:r w:rsidR="00146B27" w:rsidRPr="00134CAA">
        <w:rPr>
          <w:rFonts w:ascii="Arial" w:hAnsi="Arial" w:cs="Arial"/>
          <w:lang w:eastAsia="ru-RU"/>
        </w:rPr>
        <w:t>ова</w:t>
      </w:r>
      <w:r w:rsidRPr="00134CAA">
        <w:rPr>
          <w:rFonts w:ascii="Arial" w:hAnsi="Arial" w:cs="Arial"/>
          <w:lang w:eastAsia="ru-RU"/>
        </w:rPr>
        <w:t>т</w:t>
      </w:r>
      <w:r w:rsidR="00146B27" w:rsidRPr="00134CAA">
        <w:rPr>
          <w:rFonts w:ascii="Arial" w:hAnsi="Arial" w:cs="Arial"/>
          <w:lang w:eastAsia="ru-RU"/>
        </w:rPr>
        <w:t>ь</w:t>
      </w:r>
      <w:r w:rsidRPr="00134CAA">
        <w:rPr>
          <w:rFonts w:ascii="Arial" w:hAnsi="Arial" w:cs="Arial"/>
          <w:lang w:eastAsia="ru-RU"/>
        </w:rPr>
        <w:t xml:space="preserve"> влияние стоячих волн, которые возникают</w:t>
      </w:r>
      <w:r w:rsidR="00146B27" w:rsidRPr="00134CAA">
        <w:rPr>
          <w:rFonts w:ascii="Arial" w:hAnsi="Arial" w:cs="Arial"/>
          <w:lang w:eastAsia="ru-RU"/>
        </w:rPr>
        <w:t xml:space="preserve"> при </w:t>
      </w:r>
      <w:r w:rsidRPr="00134CAA">
        <w:rPr>
          <w:rFonts w:ascii="Arial" w:hAnsi="Arial" w:cs="Arial"/>
          <w:lang w:eastAsia="ru-RU"/>
        </w:rPr>
        <w:t xml:space="preserve"> </w:t>
      </w:r>
      <w:r w:rsidR="00146B27" w:rsidRPr="00134CAA">
        <w:rPr>
          <w:rFonts w:ascii="Arial" w:hAnsi="Arial" w:cs="Arial"/>
          <w:lang w:eastAsia="ru-RU"/>
        </w:rPr>
        <w:t xml:space="preserve">отражении </w:t>
      </w:r>
      <w:r w:rsidRPr="00134CAA">
        <w:rPr>
          <w:rFonts w:ascii="Arial" w:hAnsi="Arial" w:cs="Arial"/>
          <w:lang w:eastAsia="ru-RU"/>
        </w:rPr>
        <w:t>звуковы</w:t>
      </w:r>
      <w:r w:rsidR="00146B27" w:rsidRPr="00134CAA">
        <w:rPr>
          <w:rFonts w:ascii="Arial" w:hAnsi="Arial" w:cs="Arial"/>
          <w:lang w:eastAsia="ru-RU"/>
        </w:rPr>
        <w:t>х</w:t>
      </w:r>
      <w:r w:rsidRPr="00134CAA">
        <w:rPr>
          <w:rFonts w:ascii="Arial" w:hAnsi="Arial" w:cs="Arial"/>
          <w:lang w:eastAsia="ru-RU"/>
        </w:rPr>
        <w:t xml:space="preserve"> волн</w:t>
      </w:r>
      <w:r w:rsidR="00146B27" w:rsidRPr="00134CAA">
        <w:rPr>
          <w:rFonts w:ascii="Arial" w:hAnsi="Arial" w:cs="Arial"/>
          <w:lang w:eastAsia="ru-RU"/>
        </w:rPr>
        <w:t xml:space="preserve"> </w:t>
      </w:r>
      <w:r w:rsidRPr="00134CAA">
        <w:rPr>
          <w:rFonts w:ascii="Arial" w:hAnsi="Arial" w:cs="Arial"/>
          <w:lang w:eastAsia="ru-RU"/>
        </w:rPr>
        <w:t>от препятствий, таких</w:t>
      </w:r>
      <w:r w:rsidR="00146B27" w:rsidRPr="00134CAA">
        <w:rPr>
          <w:rFonts w:ascii="Arial" w:hAnsi="Arial" w:cs="Arial"/>
          <w:lang w:eastAsia="ru-RU"/>
        </w:rPr>
        <w:t>, например,</w:t>
      </w:r>
      <w:r w:rsidRPr="00134CAA">
        <w:rPr>
          <w:rFonts w:ascii="Arial" w:hAnsi="Arial" w:cs="Arial"/>
          <w:lang w:eastAsia="ru-RU"/>
        </w:rPr>
        <w:t xml:space="preserve"> как стены, меша</w:t>
      </w:r>
      <w:r w:rsidR="00146B27" w:rsidRPr="00134CAA">
        <w:rPr>
          <w:rFonts w:ascii="Arial" w:hAnsi="Arial" w:cs="Arial"/>
          <w:lang w:eastAsia="ru-RU"/>
        </w:rPr>
        <w:t>я восприятию</w:t>
      </w:r>
      <w:r w:rsidRPr="00134CAA">
        <w:rPr>
          <w:rFonts w:ascii="Arial" w:hAnsi="Arial" w:cs="Arial"/>
          <w:lang w:eastAsia="ru-RU"/>
        </w:rPr>
        <w:t xml:space="preserve"> исходны</w:t>
      </w:r>
      <w:r w:rsidR="00146B27" w:rsidRPr="00134CAA">
        <w:rPr>
          <w:rFonts w:ascii="Arial" w:hAnsi="Arial" w:cs="Arial"/>
          <w:lang w:eastAsia="ru-RU"/>
        </w:rPr>
        <w:t>х</w:t>
      </w:r>
      <w:r w:rsidRPr="00134CAA">
        <w:rPr>
          <w:rFonts w:ascii="Arial" w:hAnsi="Arial" w:cs="Arial"/>
          <w:lang w:eastAsia="ru-RU"/>
        </w:rPr>
        <w:t xml:space="preserve"> звуковы</w:t>
      </w:r>
      <w:r w:rsidR="00146B27" w:rsidRPr="00134CAA">
        <w:rPr>
          <w:rFonts w:ascii="Arial" w:hAnsi="Arial" w:cs="Arial"/>
          <w:lang w:eastAsia="ru-RU"/>
        </w:rPr>
        <w:t>х</w:t>
      </w:r>
      <w:r w:rsidRPr="00134CAA">
        <w:rPr>
          <w:rFonts w:ascii="Arial" w:hAnsi="Arial" w:cs="Arial"/>
          <w:lang w:eastAsia="ru-RU"/>
        </w:rPr>
        <w:t xml:space="preserve"> волн</w:t>
      </w:r>
      <w:r w:rsidR="00146B27" w:rsidRPr="00134CAA">
        <w:rPr>
          <w:rFonts w:ascii="Arial" w:hAnsi="Arial" w:cs="Arial"/>
          <w:lang w:eastAsia="ru-RU"/>
        </w:rPr>
        <w:t>.</w:t>
      </w:r>
    </w:p>
    <w:p w:rsidR="00146B27" w:rsidRPr="00134CAA" w:rsidRDefault="00146B27" w:rsidP="00617C6E">
      <w:pPr>
        <w:autoSpaceDE w:val="0"/>
        <w:autoSpaceDN w:val="0"/>
        <w:adjustRightInd w:val="0"/>
        <w:spacing w:after="0" w:line="240" w:lineRule="auto"/>
        <w:rPr>
          <w:rFonts w:ascii="Arial" w:hAnsi="Arial" w:cs="Arial"/>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417"/>
        <w:gridCol w:w="6510"/>
      </w:tblGrid>
      <w:tr w:rsidR="00617C6E" w:rsidRPr="00134CAA" w:rsidTr="00146B27">
        <w:tc>
          <w:tcPr>
            <w:tcW w:w="1526" w:type="dxa"/>
          </w:tcPr>
          <w:p w:rsidR="00617C6E" w:rsidRPr="00134CAA" w:rsidRDefault="00617C6E" w:rsidP="00146B27">
            <w:pPr>
              <w:pStyle w:val="a3"/>
              <w:rPr>
                <w:rFonts w:ascii="Arial" w:hAnsi="Arial" w:cs="Arial"/>
                <w:sz w:val="22"/>
                <w:szCs w:val="22"/>
              </w:rPr>
            </w:pPr>
            <w:r w:rsidRPr="00134CAA">
              <w:rPr>
                <w:rFonts w:ascii="Arial" w:hAnsi="Arial" w:cs="Arial"/>
                <w:sz w:val="22"/>
                <w:szCs w:val="22"/>
              </w:rPr>
              <w:t>Настраиваемый пункт</w:t>
            </w:r>
          </w:p>
        </w:tc>
        <w:tc>
          <w:tcPr>
            <w:tcW w:w="1417" w:type="dxa"/>
          </w:tcPr>
          <w:p w:rsidR="00617C6E" w:rsidRPr="00134CAA" w:rsidRDefault="00617C6E" w:rsidP="00146B27">
            <w:pPr>
              <w:pStyle w:val="a3"/>
              <w:rPr>
                <w:rFonts w:ascii="Arial" w:hAnsi="Arial" w:cs="Arial"/>
                <w:sz w:val="22"/>
                <w:szCs w:val="22"/>
              </w:rPr>
            </w:pPr>
            <w:r w:rsidRPr="00134CAA">
              <w:rPr>
                <w:rFonts w:ascii="Arial" w:hAnsi="Arial" w:cs="Arial"/>
                <w:sz w:val="22"/>
                <w:szCs w:val="22"/>
              </w:rPr>
              <w:t>Значение по умолчанию</w:t>
            </w:r>
          </w:p>
        </w:tc>
        <w:tc>
          <w:tcPr>
            <w:tcW w:w="6510" w:type="dxa"/>
          </w:tcPr>
          <w:p w:rsidR="00617C6E" w:rsidRPr="00134CAA" w:rsidRDefault="00617C6E" w:rsidP="00146B27">
            <w:pPr>
              <w:pStyle w:val="a3"/>
              <w:rPr>
                <w:rFonts w:ascii="Arial" w:hAnsi="Arial" w:cs="Arial"/>
                <w:sz w:val="22"/>
                <w:szCs w:val="22"/>
              </w:rPr>
            </w:pPr>
            <w:r w:rsidRPr="00134CAA">
              <w:rPr>
                <w:rFonts w:ascii="Arial" w:hAnsi="Arial" w:cs="Arial"/>
                <w:sz w:val="22"/>
                <w:szCs w:val="22"/>
              </w:rPr>
              <w:t>Детали установки</w:t>
            </w:r>
          </w:p>
        </w:tc>
      </w:tr>
      <w:tr w:rsidR="00617C6E" w:rsidRPr="00134CAA" w:rsidTr="00146B27">
        <w:tc>
          <w:tcPr>
            <w:tcW w:w="1526" w:type="dxa"/>
          </w:tcPr>
          <w:p w:rsidR="00617C6E" w:rsidRPr="00134CAA" w:rsidRDefault="00617C6E" w:rsidP="00146B27">
            <w:pPr>
              <w:pStyle w:val="a3"/>
              <w:rPr>
                <w:rFonts w:ascii="Arial" w:hAnsi="Arial" w:cs="Arial"/>
                <w:sz w:val="22"/>
                <w:szCs w:val="22"/>
                <w:lang w:val="en-US"/>
              </w:rPr>
            </w:pPr>
            <w:r w:rsidRPr="00134CAA">
              <w:rPr>
                <w:rFonts w:ascii="Arial" w:hAnsi="Arial" w:cs="Arial"/>
                <w:sz w:val="22"/>
                <w:szCs w:val="22"/>
                <w:lang w:eastAsia="ru-RU"/>
              </w:rPr>
              <w:t>Filter 1-3</w:t>
            </w:r>
          </w:p>
        </w:tc>
        <w:tc>
          <w:tcPr>
            <w:tcW w:w="1417" w:type="dxa"/>
          </w:tcPr>
          <w:p w:rsidR="00617C6E" w:rsidRPr="00134CAA" w:rsidRDefault="00617C6E" w:rsidP="00146B27">
            <w:pPr>
              <w:pStyle w:val="a3"/>
              <w:rPr>
                <w:rFonts w:ascii="Arial" w:hAnsi="Arial" w:cs="Arial"/>
                <w:sz w:val="22"/>
                <w:szCs w:val="22"/>
              </w:rPr>
            </w:pPr>
            <w:r w:rsidRPr="00134CAA">
              <w:rPr>
                <w:rFonts w:ascii="Arial" w:hAnsi="Arial" w:cs="Arial"/>
                <w:sz w:val="22"/>
                <w:szCs w:val="22"/>
                <w:lang w:eastAsia="ru-RU"/>
              </w:rPr>
              <w:t>0.0 dB</w:t>
            </w:r>
          </w:p>
        </w:tc>
        <w:tc>
          <w:tcPr>
            <w:tcW w:w="6510" w:type="dxa"/>
          </w:tcPr>
          <w:p w:rsidR="00617C6E" w:rsidRPr="00134CAA" w:rsidRDefault="00617C6E" w:rsidP="00617C6E">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1. </w:t>
            </w:r>
            <w:r w:rsidR="00146B27" w:rsidRPr="00134CAA">
              <w:rPr>
                <w:rFonts w:ascii="Arial" w:hAnsi="Arial" w:cs="Arial"/>
                <w:lang w:eastAsia="ru-RU"/>
              </w:rPr>
              <w:t xml:space="preserve">После выбора в меню </w:t>
            </w:r>
            <w:r w:rsidRPr="00134CAA">
              <w:rPr>
                <w:rFonts w:ascii="Arial" w:hAnsi="Arial" w:cs="Arial"/>
                <w:lang w:val="en-US" w:eastAsia="ru-RU"/>
              </w:rPr>
              <w:t>Filter</w:t>
            </w:r>
            <w:r w:rsidR="00146B27" w:rsidRPr="00134CAA">
              <w:rPr>
                <w:rFonts w:ascii="Arial" w:hAnsi="Arial" w:cs="Arial"/>
                <w:lang w:eastAsia="ru-RU"/>
              </w:rPr>
              <w:t xml:space="preserve">, для того чтобы настроить степень </w:t>
            </w:r>
            <w:r w:rsidR="00146B27" w:rsidRPr="00134CAA">
              <w:rPr>
                <w:rFonts w:ascii="Arial" w:hAnsi="Arial" w:cs="Arial"/>
                <w:bCs/>
                <w:lang w:eastAsia="ru-RU"/>
              </w:rPr>
              <w:t>эквализации</w:t>
            </w:r>
            <w:r w:rsidR="00146B27" w:rsidRPr="00134CAA">
              <w:rPr>
                <w:rFonts w:ascii="Arial" w:hAnsi="Arial" w:cs="Arial"/>
                <w:lang w:eastAsia="ru-RU"/>
              </w:rPr>
              <w:t xml:space="preserve"> в три уровня от </w:t>
            </w:r>
            <w:r w:rsidRPr="00134CAA">
              <w:rPr>
                <w:rFonts w:ascii="Arial" w:hAnsi="Arial" w:cs="Arial"/>
                <w:lang w:eastAsia="ru-RU"/>
              </w:rPr>
              <w:t>"</w:t>
            </w:r>
            <w:r w:rsidRPr="00134CAA">
              <w:rPr>
                <w:rFonts w:ascii="Arial" w:hAnsi="Arial" w:cs="Arial"/>
                <w:lang w:val="en-US" w:eastAsia="ru-RU"/>
              </w:rPr>
              <w:t>Filter</w:t>
            </w:r>
            <w:r w:rsidRPr="00134CAA">
              <w:rPr>
                <w:rFonts w:ascii="Arial" w:hAnsi="Arial" w:cs="Arial"/>
                <w:lang w:eastAsia="ru-RU"/>
              </w:rPr>
              <w:t xml:space="preserve"> 1"</w:t>
            </w:r>
            <w:r w:rsidR="00146B27" w:rsidRPr="00134CAA">
              <w:rPr>
                <w:rFonts w:ascii="Arial" w:hAnsi="Arial" w:cs="Arial"/>
                <w:lang w:eastAsia="ru-RU"/>
              </w:rPr>
              <w:t xml:space="preserve"> до </w:t>
            </w:r>
            <w:r w:rsidRPr="00134CAA">
              <w:rPr>
                <w:rFonts w:ascii="Arial" w:hAnsi="Arial" w:cs="Arial"/>
                <w:lang w:eastAsia="ru-RU"/>
              </w:rPr>
              <w:t>"</w:t>
            </w:r>
            <w:r w:rsidRPr="00134CAA">
              <w:rPr>
                <w:rFonts w:ascii="Arial" w:hAnsi="Arial" w:cs="Arial"/>
                <w:lang w:val="en-US" w:eastAsia="ru-RU"/>
              </w:rPr>
              <w:t>Filter</w:t>
            </w:r>
            <w:r w:rsidRPr="00134CAA">
              <w:rPr>
                <w:rFonts w:ascii="Arial" w:hAnsi="Arial" w:cs="Arial"/>
                <w:lang w:eastAsia="ru-RU"/>
              </w:rPr>
              <w:t xml:space="preserve"> 3" </w:t>
            </w:r>
            <w:r w:rsidR="00146B27" w:rsidRPr="00134CAA">
              <w:rPr>
                <w:rFonts w:ascii="Arial" w:hAnsi="Arial" w:cs="Arial"/>
                <w:lang w:eastAsia="ru-RU"/>
              </w:rPr>
              <w:t>с помощью кнопко курсора</w:t>
            </w:r>
            <w:r w:rsidRPr="00134CAA">
              <w:rPr>
                <w:rFonts w:ascii="Arial" w:hAnsi="Arial" w:cs="Arial"/>
                <w:lang w:eastAsia="ru-RU"/>
              </w:rPr>
              <w:t xml:space="preserve">, </w:t>
            </w:r>
            <w:r w:rsidR="00146B27" w:rsidRPr="00134CAA">
              <w:rPr>
                <w:rFonts w:ascii="Arial" w:hAnsi="Arial" w:cs="Arial"/>
                <w:lang w:eastAsia="ru-RU"/>
              </w:rPr>
              <w:t>нажмите кнопку</w:t>
            </w:r>
            <w:r w:rsidRPr="00134CAA">
              <w:rPr>
                <w:rFonts w:ascii="Arial" w:hAnsi="Arial" w:cs="Arial"/>
                <w:lang w:eastAsia="ru-RU"/>
              </w:rPr>
              <w:t xml:space="preserve"> </w:t>
            </w:r>
            <w:r w:rsidRPr="00134CAA">
              <w:rPr>
                <w:rFonts w:ascii="Arial" w:hAnsi="Arial" w:cs="Arial"/>
                <w:lang w:val="en-US" w:eastAsia="ru-RU"/>
              </w:rPr>
              <w:t>ENTER</w:t>
            </w:r>
            <w:r w:rsidRPr="00134CAA">
              <w:rPr>
                <w:rFonts w:ascii="Arial" w:hAnsi="Arial" w:cs="Arial"/>
                <w:lang w:eastAsia="ru-RU"/>
              </w:rPr>
              <w:t>.</w:t>
            </w:r>
          </w:p>
          <w:p w:rsidR="00617C6E" w:rsidRPr="00134CAA" w:rsidRDefault="00617C6E" w:rsidP="00146B27">
            <w:pPr>
              <w:autoSpaceDE w:val="0"/>
              <w:autoSpaceDN w:val="0"/>
              <w:adjustRightInd w:val="0"/>
              <w:spacing w:after="0" w:line="240" w:lineRule="auto"/>
              <w:rPr>
                <w:rFonts w:ascii="Arial" w:hAnsi="Arial" w:cs="Arial"/>
              </w:rPr>
            </w:pPr>
            <w:r w:rsidRPr="00134CAA">
              <w:rPr>
                <w:rFonts w:ascii="Arial" w:hAnsi="Arial" w:cs="Arial"/>
                <w:lang w:eastAsia="ru-RU"/>
              </w:rPr>
              <w:t xml:space="preserve">2. </w:t>
            </w:r>
            <w:r w:rsidR="00146B27" w:rsidRPr="00134CAA">
              <w:rPr>
                <w:rFonts w:ascii="Arial" w:hAnsi="Arial" w:cs="Arial"/>
                <w:lang w:eastAsia="ru-RU"/>
              </w:rPr>
              <w:t xml:space="preserve">Сначала выберите частоту с помощью кнопок курсора, затем настройте ослабление кнопками </w:t>
            </w:r>
            <w:r w:rsidRPr="00134CAA">
              <w:rPr>
                <w:rFonts w:ascii="Arial" w:hAnsi="Arial" w:cs="Arial"/>
                <w:lang w:eastAsia="ru-RU"/>
              </w:rPr>
              <w:t xml:space="preserve"> /</w:t>
            </w:r>
            <w:proofErr w:type="gramStart"/>
            <w:r w:rsidRPr="00134CAA">
              <w:rPr>
                <w:rFonts w:ascii="Arial" w:hAnsi="Arial" w:cs="Arial"/>
                <w:lang w:eastAsia="ru-RU"/>
              </w:rPr>
              <w:t xml:space="preserve"> .</w:t>
            </w:r>
            <w:proofErr w:type="gramEnd"/>
            <w:r w:rsidR="00146B27" w:rsidRPr="00134CAA">
              <w:rPr>
                <w:rFonts w:ascii="Arial" w:hAnsi="Arial" w:cs="Arial"/>
                <w:lang w:eastAsia="ru-RU"/>
              </w:rPr>
              <w:t xml:space="preserve"> Частоту можно выбирать от </w:t>
            </w:r>
            <w:r w:rsidRPr="00134CAA">
              <w:rPr>
                <w:rFonts w:ascii="Arial" w:hAnsi="Arial" w:cs="Arial"/>
                <w:lang w:eastAsia="ru-RU"/>
              </w:rPr>
              <w:t xml:space="preserve">"63 </w:t>
            </w:r>
            <w:r w:rsidRPr="00134CAA">
              <w:rPr>
                <w:rFonts w:ascii="Arial" w:hAnsi="Arial" w:cs="Arial"/>
                <w:lang w:val="en-US" w:eastAsia="ru-RU"/>
              </w:rPr>
              <w:t>Hz</w:t>
            </w:r>
            <w:r w:rsidRPr="00134CAA">
              <w:rPr>
                <w:rFonts w:ascii="Arial" w:hAnsi="Arial" w:cs="Arial"/>
                <w:lang w:eastAsia="ru-RU"/>
              </w:rPr>
              <w:t xml:space="preserve">" </w:t>
            </w:r>
            <w:r w:rsidR="00146B27" w:rsidRPr="00134CAA">
              <w:rPr>
                <w:rFonts w:ascii="Arial" w:hAnsi="Arial" w:cs="Arial"/>
                <w:lang w:eastAsia="ru-RU"/>
              </w:rPr>
              <w:t>до</w:t>
            </w:r>
            <w:r w:rsidRPr="00134CAA">
              <w:rPr>
                <w:rFonts w:ascii="Arial" w:hAnsi="Arial" w:cs="Arial"/>
                <w:lang w:eastAsia="ru-RU"/>
              </w:rPr>
              <w:t xml:space="preserve"> "250 </w:t>
            </w:r>
            <w:r w:rsidRPr="00134CAA">
              <w:rPr>
                <w:rFonts w:ascii="Arial" w:hAnsi="Arial" w:cs="Arial"/>
                <w:lang w:val="en-US" w:eastAsia="ru-RU"/>
              </w:rPr>
              <w:t>Hz</w:t>
            </w:r>
            <w:r w:rsidRPr="00134CAA">
              <w:rPr>
                <w:rFonts w:ascii="Arial" w:hAnsi="Arial" w:cs="Arial"/>
                <w:lang w:eastAsia="ru-RU"/>
              </w:rPr>
              <w:t>".</w:t>
            </w:r>
            <w:r w:rsidR="00146B27" w:rsidRPr="00134CAA">
              <w:rPr>
                <w:rFonts w:ascii="Arial" w:hAnsi="Arial" w:cs="Arial"/>
                <w:lang w:eastAsia="ru-RU"/>
              </w:rPr>
              <w:t xml:space="preserve"> Аттенюацию можно выбирать от </w:t>
            </w:r>
            <w:r w:rsidRPr="00134CAA">
              <w:rPr>
                <w:rFonts w:ascii="Arial" w:hAnsi="Arial" w:cs="Arial"/>
                <w:lang w:eastAsia="ru-RU"/>
              </w:rPr>
              <w:t xml:space="preserve">"0.0 </w:t>
            </w:r>
            <w:r w:rsidRPr="00134CAA">
              <w:rPr>
                <w:rFonts w:ascii="Arial" w:hAnsi="Arial" w:cs="Arial"/>
                <w:lang w:val="en-US" w:eastAsia="ru-RU"/>
              </w:rPr>
              <w:t>dB</w:t>
            </w:r>
            <w:r w:rsidRPr="00134CAA">
              <w:rPr>
                <w:rFonts w:ascii="Arial" w:hAnsi="Arial" w:cs="Arial"/>
                <w:lang w:eastAsia="ru-RU"/>
              </w:rPr>
              <w:t>"</w:t>
            </w:r>
            <w:r w:rsidR="00146B27" w:rsidRPr="00134CAA">
              <w:rPr>
                <w:rFonts w:ascii="Arial" w:hAnsi="Arial" w:cs="Arial"/>
                <w:lang w:eastAsia="ru-RU"/>
              </w:rPr>
              <w:t xml:space="preserve"> до </w:t>
            </w:r>
            <w:r w:rsidRPr="00134CAA">
              <w:rPr>
                <w:rFonts w:ascii="Arial" w:hAnsi="Arial" w:cs="Arial"/>
                <w:lang w:eastAsia="ru-RU"/>
              </w:rPr>
              <w:t>"12.0 dB" (</w:t>
            </w:r>
            <w:r w:rsidR="00146B27" w:rsidRPr="00134CAA">
              <w:rPr>
                <w:rFonts w:ascii="Arial" w:hAnsi="Arial" w:cs="Arial"/>
                <w:lang w:eastAsia="ru-RU"/>
              </w:rPr>
              <w:t xml:space="preserve">с шагом в </w:t>
            </w:r>
            <w:r w:rsidRPr="00134CAA">
              <w:rPr>
                <w:rFonts w:ascii="Arial" w:hAnsi="Arial" w:cs="Arial"/>
                <w:lang w:eastAsia="ru-RU"/>
              </w:rPr>
              <w:t>0.5 dB).</w:t>
            </w:r>
          </w:p>
        </w:tc>
      </w:tr>
    </w:tbl>
    <w:p w:rsidR="00617C6E" w:rsidRPr="00134CAA" w:rsidRDefault="00617C6E" w:rsidP="00341A9D">
      <w:pPr>
        <w:pStyle w:val="a3"/>
        <w:rPr>
          <w:rFonts w:ascii="Arial" w:hAnsi="Arial" w:cs="Arial"/>
          <w:sz w:val="22"/>
          <w:szCs w:val="22"/>
        </w:rPr>
      </w:pPr>
    </w:p>
    <w:p w:rsidR="00431BF1" w:rsidRPr="00134CAA" w:rsidRDefault="00016AB2" w:rsidP="00341A9D">
      <w:pPr>
        <w:pStyle w:val="a3"/>
        <w:rPr>
          <w:rFonts w:ascii="Arial" w:hAnsi="Arial" w:cs="Arial"/>
          <w:b/>
          <w:bCs/>
          <w:sz w:val="22"/>
          <w:szCs w:val="22"/>
        </w:rPr>
      </w:pPr>
      <w:r w:rsidRPr="00134CAA">
        <w:rPr>
          <w:rFonts w:ascii="Arial" w:hAnsi="Arial" w:cs="Arial"/>
          <w:b/>
          <w:bCs/>
          <w:sz w:val="22"/>
          <w:szCs w:val="22"/>
        </w:rPr>
        <w:t>8</w:t>
      </w:r>
      <w:r w:rsidR="00431BF1" w:rsidRPr="00134CAA">
        <w:rPr>
          <w:rFonts w:ascii="Arial" w:hAnsi="Arial" w:cs="Arial"/>
          <w:b/>
          <w:bCs/>
          <w:sz w:val="22"/>
          <w:szCs w:val="22"/>
        </w:rPr>
        <w:t>.</w:t>
      </w:r>
      <w:r w:rsidR="00431BF1" w:rsidRPr="00134CAA">
        <w:rPr>
          <w:rFonts w:ascii="Arial" w:hAnsi="Arial" w:cs="Arial"/>
          <w:b/>
          <w:sz w:val="22"/>
          <w:szCs w:val="22"/>
        </w:rPr>
        <w:t xml:space="preserve"> </w:t>
      </w:r>
      <w:r w:rsidR="00431BF1" w:rsidRPr="00134CAA">
        <w:rPr>
          <w:rFonts w:ascii="Arial" w:hAnsi="Arial" w:cs="Arial"/>
          <w:b/>
          <w:sz w:val="22"/>
          <w:szCs w:val="22"/>
          <w:lang w:val="en-US"/>
        </w:rPr>
        <w:t>Speaker</w:t>
      </w:r>
      <w:r w:rsidR="00431BF1" w:rsidRPr="00134CAA">
        <w:rPr>
          <w:rFonts w:ascii="Arial" w:hAnsi="Arial" w:cs="Arial"/>
          <w:b/>
          <w:sz w:val="22"/>
          <w:szCs w:val="22"/>
        </w:rPr>
        <w:t xml:space="preserve"> </w:t>
      </w:r>
      <w:r w:rsidR="00431BF1" w:rsidRPr="00134CAA">
        <w:rPr>
          <w:rFonts w:ascii="Arial" w:hAnsi="Arial" w:cs="Arial"/>
          <w:b/>
          <w:sz w:val="22"/>
          <w:szCs w:val="22"/>
          <w:lang w:val="en-US"/>
        </w:rPr>
        <w:t>Virtua</w:t>
      </w:r>
      <w:r w:rsidR="00431BF1" w:rsidRPr="00134CAA">
        <w:rPr>
          <w:rFonts w:ascii="Arial" w:hAnsi="Arial" w:cs="Arial"/>
          <w:b/>
          <w:bCs/>
          <w:sz w:val="22"/>
          <w:szCs w:val="22"/>
          <w:lang w:val="en-US"/>
        </w:rPr>
        <w:t>lizer</w:t>
      </w:r>
      <w:r w:rsidR="00146B27" w:rsidRPr="00134CAA">
        <w:rPr>
          <w:rFonts w:ascii="Arial" w:hAnsi="Arial" w:cs="Arial"/>
          <w:b/>
          <w:bCs/>
          <w:sz w:val="22"/>
          <w:szCs w:val="22"/>
        </w:rPr>
        <w:t xml:space="preserve"> – </w:t>
      </w:r>
      <w:r w:rsidR="00146B27" w:rsidRPr="00134CAA">
        <w:rPr>
          <w:rFonts w:ascii="Arial" w:hAnsi="Arial" w:cs="Arial"/>
          <w:b/>
          <w:sz w:val="22"/>
          <w:szCs w:val="22"/>
        </w:rPr>
        <w:t>задание виртуальных акустических систем</w:t>
      </w:r>
    </w:p>
    <w:p w:rsidR="00431BF1" w:rsidRPr="00134CAA" w:rsidRDefault="00431BF1" w:rsidP="00341A9D">
      <w:pPr>
        <w:pStyle w:val="a3"/>
        <w:rPr>
          <w:rFonts w:ascii="Arial" w:hAnsi="Arial" w:cs="Arial"/>
          <w:bCs/>
          <w:sz w:val="22"/>
          <w:szCs w:val="22"/>
        </w:rPr>
      </w:pPr>
      <w:r w:rsidRPr="00134CAA">
        <w:rPr>
          <w:rFonts w:ascii="Arial" w:hAnsi="Arial" w:cs="Arial"/>
          <w:bCs/>
          <w:sz w:val="22"/>
          <w:szCs w:val="22"/>
        </w:rPr>
        <w:t xml:space="preserve">Функция </w:t>
      </w:r>
      <w:r w:rsidRPr="00134CAA">
        <w:rPr>
          <w:rFonts w:ascii="Arial" w:hAnsi="Arial" w:cs="Arial"/>
          <w:sz w:val="22"/>
          <w:szCs w:val="22"/>
          <w:lang w:val="en-US"/>
        </w:rPr>
        <w:t>Speaker</w:t>
      </w:r>
      <w:r w:rsidRPr="00134CAA">
        <w:rPr>
          <w:rFonts w:ascii="Arial" w:hAnsi="Arial" w:cs="Arial"/>
          <w:sz w:val="22"/>
          <w:szCs w:val="22"/>
        </w:rPr>
        <w:t xml:space="preserve"> </w:t>
      </w:r>
      <w:r w:rsidRPr="00134CAA">
        <w:rPr>
          <w:rFonts w:ascii="Arial" w:hAnsi="Arial" w:cs="Arial"/>
          <w:sz w:val="22"/>
          <w:szCs w:val="22"/>
          <w:lang w:val="en-US"/>
        </w:rPr>
        <w:t>Virtua</w:t>
      </w:r>
      <w:r w:rsidRPr="00134CAA">
        <w:rPr>
          <w:rFonts w:ascii="Arial" w:hAnsi="Arial" w:cs="Arial"/>
          <w:bCs/>
          <w:sz w:val="22"/>
          <w:szCs w:val="22"/>
          <w:lang w:val="en-US"/>
        </w:rPr>
        <w:t>lizer</w:t>
      </w:r>
      <w:r w:rsidRPr="00134CAA">
        <w:rPr>
          <w:rFonts w:ascii="Arial" w:hAnsi="Arial" w:cs="Arial"/>
          <w:bCs/>
          <w:sz w:val="22"/>
          <w:szCs w:val="22"/>
        </w:rPr>
        <w:t xml:space="preserve"> может быть включена или отключена.</w:t>
      </w:r>
    </w:p>
    <w:p w:rsidR="00431BF1" w:rsidRPr="00134CAA" w:rsidRDefault="00431BF1" w:rsidP="00341A9D">
      <w:pPr>
        <w:pStyle w:val="a3"/>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417"/>
        <w:gridCol w:w="6510"/>
      </w:tblGrid>
      <w:tr w:rsidR="00431BF1" w:rsidRPr="00134CAA" w:rsidTr="00B774A0">
        <w:tc>
          <w:tcPr>
            <w:tcW w:w="1526" w:type="dxa"/>
          </w:tcPr>
          <w:p w:rsidR="00431BF1" w:rsidRPr="00134CAA" w:rsidRDefault="00431BF1" w:rsidP="00B774A0">
            <w:pPr>
              <w:pStyle w:val="a3"/>
              <w:rPr>
                <w:rFonts w:ascii="Arial" w:hAnsi="Arial" w:cs="Arial"/>
                <w:sz w:val="22"/>
                <w:szCs w:val="22"/>
              </w:rPr>
            </w:pPr>
            <w:r w:rsidRPr="00134CAA">
              <w:rPr>
                <w:rFonts w:ascii="Arial" w:hAnsi="Arial" w:cs="Arial"/>
                <w:sz w:val="22"/>
                <w:szCs w:val="22"/>
              </w:rPr>
              <w:t>Настраиваемый пункт</w:t>
            </w:r>
          </w:p>
        </w:tc>
        <w:tc>
          <w:tcPr>
            <w:tcW w:w="1417" w:type="dxa"/>
          </w:tcPr>
          <w:p w:rsidR="00431BF1" w:rsidRPr="00134CAA" w:rsidRDefault="00431BF1" w:rsidP="00B774A0">
            <w:pPr>
              <w:pStyle w:val="a3"/>
              <w:rPr>
                <w:rFonts w:ascii="Arial" w:hAnsi="Arial" w:cs="Arial"/>
                <w:sz w:val="22"/>
                <w:szCs w:val="22"/>
              </w:rPr>
            </w:pPr>
            <w:r w:rsidRPr="00134CAA">
              <w:rPr>
                <w:rFonts w:ascii="Arial" w:hAnsi="Arial" w:cs="Arial"/>
                <w:sz w:val="22"/>
                <w:szCs w:val="22"/>
              </w:rPr>
              <w:t>Значение по умолчанию</w:t>
            </w:r>
          </w:p>
        </w:tc>
        <w:tc>
          <w:tcPr>
            <w:tcW w:w="6510" w:type="dxa"/>
          </w:tcPr>
          <w:p w:rsidR="00431BF1" w:rsidRPr="00134CAA" w:rsidRDefault="00431BF1" w:rsidP="00B774A0">
            <w:pPr>
              <w:pStyle w:val="a3"/>
              <w:rPr>
                <w:rFonts w:ascii="Arial" w:hAnsi="Arial" w:cs="Arial"/>
                <w:sz w:val="22"/>
                <w:szCs w:val="22"/>
              </w:rPr>
            </w:pPr>
            <w:r w:rsidRPr="00134CAA">
              <w:rPr>
                <w:rFonts w:ascii="Arial" w:hAnsi="Arial" w:cs="Arial"/>
                <w:sz w:val="22"/>
                <w:szCs w:val="22"/>
              </w:rPr>
              <w:t>Детали установки</w:t>
            </w:r>
          </w:p>
        </w:tc>
      </w:tr>
      <w:tr w:rsidR="00431BF1" w:rsidRPr="00134CAA" w:rsidTr="00B774A0">
        <w:tc>
          <w:tcPr>
            <w:tcW w:w="1526" w:type="dxa"/>
          </w:tcPr>
          <w:p w:rsidR="00431BF1" w:rsidRPr="00134CAA" w:rsidRDefault="00431BF1" w:rsidP="00B774A0">
            <w:pPr>
              <w:pStyle w:val="a3"/>
              <w:rPr>
                <w:rFonts w:ascii="Arial" w:hAnsi="Arial" w:cs="Arial"/>
                <w:sz w:val="22"/>
                <w:szCs w:val="22"/>
                <w:lang w:val="en-US"/>
              </w:rPr>
            </w:pPr>
            <w:r w:rsidRPr="00134CAA">
              <w:rPr>
                <w:rFonts w:ascii="Arial" w:hAnsi="Arial" w:cs="Arial"/>
                <w:sz w:val="22"/>
                <w:szCs w:val="22"/>
                <w:lang w:val="en-US"/>
              </w:rPr>
              <w:t>Speaker Virtua</w:t>
            </w:r>
            <w:r w:rsidRPr="00134CAA">
              <w:rPr>
                <w:rFonts w:ascii="Arial" w:hAnsi="Arial" w:cs="Arial"/>
                <w:bCs/>
                <w:sz w:val="22"/>
                <w:szCs w:val="22"/>
                <w:lang w:val="en-US"/>
              </w:rPr>
              <w:t>lizer</w:t>
            </w:r>
          </w:p>
        </w:tc>
        <w:tc>
          <w:tcPr>
            <w:tcW w:w="1417" w:type="dxa"/>
          </w:tcPr>
          <w:p w:rsidR="00431BF1" w:rsidRPr="00134CAA" w:rsidRDefault="00431BF1" w:rsidP="00B774A0">
            <w:pPr>
              <w:pStyle w:val="a3"/>
              <w:rPr>
                <w:rFonts w:ascii="Arial" w:hAnsi="Arial" w:cs="Arial"/>
                <w:sz w:val="22"/>
                <w:szCs w:val="22"/>
              </w:rPr>
            </w:pPr>
            <w:r w:rsidRPr="00134CAA">
              <w:rPr>
                <w:rFonts w:ascii="Arial" w:hAnsi="Arial" w:cs="Arial"/>
                <w:sz w:val="22"/>
                <w:szCs w:val="22"/>
                <w:lang w:val="en-US"/>
              </w:rPr>
              <w:t>On</w:t>
            </w:r>
          </w:p>
        </w:tc>
        <w:tc>
          <w:tcPr>
            <w:tcW w:w="6510" w:type="dxa"/>
          </w:tcPr>
          <w:p w:rsidR="00431BF1" w:rsidRPr="00134CAA" w:rsidRDefault="00431BF1" w:rsidP="00B774A0">
            <w:pPr>
              <w:pStyle w:val="a3"/>
              <w:rPr>
                <w:rFonts w:ascii="Arial" w:hAnsi="Arial" w:cs="Arial"/>
                <w:sz w:val="22"/>
                <w:szCs w:val="22"/>
              </w:rPr>
            </w:pPr>
            <w:r w:rsidRPr="00134CAA">
              <w:rPr>
                <w:rFonts w:ascii="Arial" w:hAnsi="Arial" w:cs="Arial"/>
                <w:sz w:val="22"/>
                <w:szCs w:val="22"/>
              </w:rPr>
              <w:t>Когда эта функция в положении «</w:t>
            </w:r>
            <w:r w:rsidRPr="00134CAA">
              <w:rPr>
                <w:rFonts w:ascii="Arial" w:hAnsi="Arial" w:cs="Arial"/>
                <w:sz w:val="22"/>
                <w:szCs w:val="22"/>
                <w:lang w:val="en-US"/>
              </w:rPr>
              <w:t>On</w:t>
            </w:r>
            <w:r w:rsidRPr="00134CAA">
              <w:rPr>
                <w:rFonts w:ascii="Arial" w:hAnsi="Arial" w:cs="Arial"/>
                <w:sz w:val="22"/>
                <w:szCs w:val="22"/>
              </w:rPr>
              <w:t>», можно задать виртуальные акустические системы</w:t>
            </w:r>
            <w:r w:rsidR="00016AB2" w:rsidRPr="00134CAA">
              <w:rPr>
                <w:rFonts w:ascii="Arial" w:hAnsi="Arial" w:cs="Arial"/>
                <w:sz w:val="22"/>
                <w:szCs w:val="22"/>
              </w:rPr>
              <w:t xml:space="preserve"> для таких режимов прослушивания, как </w:t>
            </w:r>
            <w:r w:rsidR="00016AB2" w:rsidRPr="00134CAA">
              <w:rPr>
                <w:rFonts w:ascii="Arial" w:hAnsi="Arial" w:cs="Arial"/>
                <w:sz w:val="22"/>
                <w:szCs w:val="22"/>
                <w:lang w:eastAsia="ru-RU"/>
              </w:rPr>
              <w:t>T-D</w:t>
            </w:r>
            <w:r w:rsidRPr="00134CAA">
              <w:rPr>
                <w:rFonts w:ascii="Arial" w:hAnsi="Arial" w:cs="Arial"/>
                <w:sz w:val="22"/>
                <w:szCs w:val="22"/>
              </w:rPr>
              <w:t xml:space="preserve">. </w:t>
            </w:r>
          </w:p>
          <w:p w:rsidR="00431BF1" w:rsidRPr="00134CAA" w:rsidRDefault="00431BF1" w:rsidP="00B774A0">
            <w:pPr>
              <w:pStyle w:val="a3"/>
              <w:rPr>
                <w:rFonts w:ascii="Arial" w:hAnsi="Arial" w:cs="Arial"/>
                <w:sz w:val="22"/>
                <w:szCs w:val="22"/>
              </w:rPr>
            </w:pPr>
            <w:r w:rsidRPr="00134CAA">
              <w:rPr>
                <w:rFonts w:ascii="Arial" w:hAnsi="Arial" w:cs="Arial"/>
                <w:sz w:val="22"/>
                <w:szCs w:val="22"/>
              </w:rPr>
              <w:t>«</w:t>
            </w:r>
            <w:r w:rsidRPr="00134CAA">
              <w:rPr>
                <w:rFonts w:ascii="Arial" w:hAnsi="Arial" w:cs="Arial"/>
                <w:sz w:val="22"/>
                <w:szCs w:val="22"/>
                <w:lang w:val="en-US"/>
              </w:rPr>
              <w:t>On</w:t>
            </w:r>
            <w:r w:rsidRPr="00134CAA">
              <w:rPr>
                <w:rFonts w:ascii="Arial" w:hAnsi="Arial" w:cs="Arial"/>
                <w:sz w:val="22"/>
                <w:szCs w:val="22"/>
              </w:rPr>
              <w:t>», - эта функция используется</w:t>
            </w:r>
          </w:p>
          <w:p w:rsidR="00431BF1" w:rsidRPr="00134CAA" w:rsidRDefault="00431BF1" w:rsidP="00431BF1">
            <w:pPr>
              <w:spacing w:after="0" w:line="240" w:lineRule="auto"/>
              <w:rPr>
                <w:rFonts w:ascii="Arial" w:hAnsi="Arial" w:cs="Arial"/>
              </w:rPr>
            </w:pPr>
            <w:r w:rsidRPr="00134CAA">
              <w:rPr>
                <w:rFonts w:ascii="Arial" w:hAnsi="Arial" w:cs="Arial"/>
              </w:rPr>
              <w:t>"</w:t>
            </w:r>
            <w:r w:rsidRPr="00134CAA">
              <w:rPr>
                <w:rFonts w:ascii="Arial" w:hAnsi="Arial" w:cs="Arial"/>
                <w:lang w:val="en-US"/>
              </w:rPr>
              <w:t>Off</w:t>
            </w:r>
            <w:r w:rsidRPr="00134CAA">
              <w:rPr>
                <w:rFonts w:ascii="Arial" w:hAnsi="Arial" w:cs="Arial"/>
              </w:rPr>
              <w:t>": Эта функция не используется</w:t>
            </w:r>
          </w:p>
          <w:p w:rsidR="00431BF1" w:rsidRPr="00134CAA" w:rsidRDefault="00431BF1" w:rsidP="00B774A0">
            <w:pPr>
              <w:pStyle w:val="a3"/>
              <w:rPr>
                <w:rFonts w:ascii="Arial" w:hAnsi="Arial" w:cs="Arial"/>
                <w:sz w:val="22"/>
                <w:szCs w:val="22"/>
              </w:rPr>
            </w:pPr>
            <w:r w:rsidRPr="00134CAA">
              <w:rPr>
                <w:rFonts w:ascii="Arial" w:hAnsi="Arial" w:cs="Arial"/>
                <w:sz w:val="22"/>
                <w:szCs w:val="22"/>
              </w:rPr>
              <w:t>Когда эта настройка в положении "</w:t>
            </w:r>
            <w:r w:rsidRPr="00134CAA">
              <w:rPr>
                <w:rFonts w:ascii="Arial" w:hAnsi="Arial" w:cs="Arial"/>
                <w:sz w:val="22"/>
                <w:szCs w:val="22"/>
                <w:lang w:val="en-US"/>
              </w:rPr>
              <w:t>Off</w:t>
            </w:r>
            <w:r w:rsidRPr="00134CAA">
              <w:rPr>
                <w:rFonts w:ascii="Arial" w:hAnsi="Arial" w:cs="Arial"/>
                <w:sz w:val="22"/>
                <w:szCs w:val="22"/>
              </w:rPr>
              <w:t xml:space="preserve">", </w:t>
            </w:r>
            <w:r w:rsidR="00DD7478" w:rsidRPr="00134CAA">
              <w:rPr>
                <w:rFonts w:ascii="Arial" w:hAnsi="Arial" w:cs="Arial"/>
                <w:sz w:val="22"/>
                <w:szCs w:val="22"/>
              </w:rPr>
              <w:t xml:space="preserve">некоторые из режимов прослушивания </w:t>
            </w:r>
            <w:r w:rsidR="00016AB2" w:rsidRPr="00134CAA">
              <w:rPr>
                <w:rFonts w:ascii="Arial" w:hAnsi="Arial" w:cs="Arial"/>
                <w:sz w:val="22"/>
                <w:szCs w:val="22"/>
              </w:rPr>
              <w:t xml:space="preserve">типа </w:t>
            </w:r>
            <w:r w:rsidR="00016AB2" w:rsidRPr="00134CAA">
              <w:rPr>
                <w:rFonts w:ascii="Arial" w:hAnsi="Arial" w:cs="Arial"/>
                <w:sz w:val="22"/>
                <w:szCs w:val="22"/>
                <w:lang w:eastAsia="ru-RU"/>
              </w:rPr>
              <w:t>T-D</w:t>
            </w:r>
            <w:r w:rsidR="00016AB2" w:rsidRPr="00134CAA">
              <w:rPr>
                <w:rFonts w:ascii="Arial" w:hAnsi="Arial" w:cs="Arial"/>
                <w:sz w:val="22"/>
                <w:szCs w:val="22"/>
              </w:rPr>
              <w:t xml:space="preserve"> не могут быть выбраны.</w:t>
            </w:r>
          </w:p>
          <w:p w:rsidR="00431BF1" w:rsidRPr="00134CAA" w:rsidRDefault="00431BF1" w:rsidP="00B774A0">
            <w:pPr>
              <w:pStyle w:val="a3"/>
              <w:rPr>
                <w:rFonts w:ascii="Arial" w:hAnsi="Arial" w:cs="Arial"/>
                <w:sz w:val="22"/>
                <w:szCs w:val="22"/>
              </w:rPr>
            </w:pPr>
          </w:p>
        </w:tc>
      </w:tr>
    </w:tbl>
    <w:p w:rsidR="0000570A" w:rsidRPr="00134CAA" w:rsidRDefault="0000570A" w:rsidP="00341A9D">
      <w:pPr>
        <w:pStyle w:val="a3"/>
        <w:rPr>
          <w:rFonts w:ascii="Arial" w:hAnsi="Arial" w:cs="Arial"/>
          <w:sz w:val="22"/>
          <w:szCs w:val="22"/>
        </w:rPr>
      </w:pPr>
    </w:p>
    <w:p w:rsidR="00E00987" w:rsidRPr="00134CAA" w:rsidRDefault="00E00987" w:rsidP="00E00987">
      <w:pPr>
        <w:pStyle w:val="a3"/>
        <w:rPr>
          <w:rFonts w:ascii="Arial" w:hAnsi="Arial" w:cs="Arial"/>
          <w:b/>
          <w:sz w:val="22"/>
          <w:szCs w:val="22"/>
          <w:lang w:val="en-US"/>
        </w:rPr>
      </w:pPr>
      <w:r w:rsidRPr="00134CAA">
        <w:rPr>
          <w:rFonts w:ascii="Arial" w:hAnsi="Arial" w:cs="Arial"/>
          <w:b/>
          <w:sz w:val="22"/>
          <w:szCs w:val="22"/>
          <w:lang w:val="en-US"/>
        </w:rPr>
        <w:t xml:space="preserve">3. Audio Adjust - </w:t>
      </w:r>
      <w:r w:rsidRPr="00134CAA">
        <w:rPr>
          <w:rFonts w:ascii="Arial" w:hAnsi="Arial" w:cs="Arial"/>
          <w:b/>
          <w:sz w:val="22"/>
          <w:szCs w:val="22"/>
        </w:rPr>
        <w:t>аудио</w:t>
      </w:r>
      <w:r w:rsidRPr="00134CAA">
        <w:rPr>
          <w:rFonts w:ascii="Arial" w:hAnsi="Arial" w:cs="Arial"/>
          <w:b/>
          <w:sz w:val="22"/>
          <w:szCs w:val="22"/>
          <w:lang w:val="en-US"/>
        </w:rPr>
        <w:t xml:space="preserve"> </w:t>
      </w:r>
      <w:r w:rsidRPr="00134CAA">
        <w:rPr>
          <w:rFonts w:ascii="Arial" w:hAnsi="Arial" w:cs="Arial"/>
          <w:b/>
          <w:sz w:val="22"/>
          <w:szCs w:val="22"/>
        </w:rPr>
        <w:t>настройки</w:t>
      </w:r>
    </w:p>
    <w:p w:rsidR="00E00987" w:rsidRPr="00134CAA" w:rsidRDefault="00E00987" w:rsidP="00E00987">
      <w:pPr>
        <w:pStyle w:val="a3"/>
        <w:rPr>
          <w:rFonts w:ascii="Arial" w:hAnsi="Arial" w:cs="Arial"/>
          <w:sz w:val="22"/>
          <w:szCs w:val="22"/>
          <w:lang w:val="en-US"/>
        </w:rPr>
      </w:pPr>
    </w:p>
    <w:p w:rsidR="00E00987" w:rsidRPr="00134CAA" w:rsidRDefault="00E00987" w:rsidP="00E00987">
      <w:pPr>
        <w:pStyle w:val="a3"/>
        <w:rPr>
          <w:rFonts w:ascii="Arial" w:hAnsi="Arial" w:cs="Arial"/>
          <w:b/>
          <w:sz w:val="22"/>
          <w:szCs w:val="22"/>
          <w:lang w:val="en-US"/>
        </w:rPr>
      </w:pPr>
      <w:proofErr w:type="gramStart"/>
      <w:r w:rsidRPr="00134CAA">
        <w:rPr>
          <w:rFonts w:ascii="Arial" w:hAnsi="Arial" w:cs="Arial"/>
          <w:b/>
          <w:sz w:val="22"/>
          <w:szCs w:val="22"/>
          <w:lang w:val="en-US"/>
        </w:rPr>
        <w:t>1.Multiplex</w:t>
      </w:r>
      <w:proofErr w:type="gramEnd"/>
      <w:r w:rsidRPr="00134CAA">
        <w:rPr>
          <w:rFonts w:ascii="Arial" w:hAnsi="Arial" w:cs="Arial"/>
          <w:b/>
          <w:sz w:val="22"/>
          <w:szCs w:val="22"/>
          <w:lang w:val="en-US"/>
        </w:rPr>
        <w:t xml:space="preserve">/ </w:t>
      </w:r>
      <w:r w:rsidRPr="00134CAA">
        <w:rPr>
          <w:rFonts w:ascii="Arial" w:hAnsi="Arial" w:cs="Arial"/>
          <w:b/>
          <w:sz w:val="22"/>
          <w:szCs w:val="22"/>
        </w:rPr>
        <w:t>Моно</w:t>
      </w:r>
    </w:p>
    <w:p w:rsidR="00B774A0" w:rsidRPr="00134CAA" w:rsidRDefault="00B774A0" w:rsidP="00E00987">
      <w:pPr>
        <w:pStyle w:val="a3"/>
        <w:rPr>
          <w:rFonts w:ascii="Arial" w:hAnsi="Arial" w:cs="Arial"/>
          <w:b/>
          <w:sz w:val="22"/>
          <w:szCs w:val="22"/>
        </w:rPr>
      </w:pPr>
      <w:r w:rsidRPr="00134CAA">
        <w:rPr>
          <w:rFonts w:ascii="Arial" w:hAnsi="Arial" w:cs="Arial"/>
          <w:sz w:val="22"/>
          <w:szCs w:val="22"/>
        </w:rPr>
        <w:t>Изменяет настройки</w:t>
      </w:r>
      <w:r w:rsidRPr="00134CAA">
        <w:rPr>
          <w:rFonts w:ascii="Arial" w:hAnsi="Arial" w:cs="Arial"/>
          <w:b/>
          <w:sz w:val="22"/>
          <w:szCs w:val="22"/>
        </w:rPr>
        <w:t xml:space="preserve"> </w:t>
      </w:r>
      <w:r w:rsidRPr="00134CAA">
        <w:rPr>
          <w:rFonts w:ascii="Arial" w:hAnsi="Arial" w:cs="Arial"/>
          <w:sz w:val="22"/>
          <w:szCs w:val="22"/>
        </w:rPr>
        <w:t>мультиплексного воспроизведения аудио.</w:t>
      </w:r>
    </w:p>
    <w:p w:rsidR="00E00987" w:rsidRPr="00134CAA" w:rsidRDefault="00E00987" w:rsidP="00E00987">
      <w:pPr>
        <w:pStyle w:val="a3"/>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559"/>
        <w:gridCol w:w="6510"/>
      </w:tblGrid>
      <w:tr w:rsidR="00E00987" w:rsidRPr="00134CAA" w:rsidTr="000736C4">
        <w:tc>
          <w:tcPr>
            <w:tcW w:w="1384" w:type="dxa"/>
          </w:tcPr>
          <w:p w:rsidR="00E00987" w:rsidRPr="00134CAA" w:rsidRDefault="00E00987" w:rsidP="000736C4">
            <w:pPr>
              <w:pStyle w:val="a3"/>
              <w:rPr>
                <w:rFonts w:ascii="Arial" w:hAnsi="Arial" w:cs="Arial"/>
                <w:sz w:val="22"/>
                <w:szCs w:val="22"/>
                <w:lang w:val="en-US"/>
              </w:rPr>
            </w:pPr>
            <w:r w:rsidRPr="00134CAA">
              <w:rPr>
                <w:rFonts w:ascii="Arial" w:hAnsi="Arial" w:cs="Arial"/>
                <w:sz w:val="22"/>
                <w:szCs w:val="22"/>
              </w:rPr>
              <w:t>Настраиваемый пункт</w:t>
            </w:r>
          </w:p>
        </w:tc>
        <w:tc>
          <w:tcPr>
            <w:tcW w:w="1559" w:type="dxa"/>
          </w:tcPr>
          <w:p w:rsidR="00E00987" w:rsidRPr="00134CAA" w:rsidRDefault="00E00987" w:rsidP="000736C4">
            <w:pPr>
              <w:pStyle w:val="a3"/>
              <w:rPr>
                <w:rFonts w:ascii="Arial" w:hAnsi="Arial" w:cs="Arial"/>
                <w:sz w:val="22"/>
                <w:szCs w:val="22"/>
                <w:lang w:val="en-US"/>
              </w:rPr>
            </w:pPr>
            <w:r w:rsidRPr="00134CAA">
              <w:rPr>
                <w:rFonts w:ascii="Arial" w:hAnsi="Arial" w:cs="Arial"/>
                <w:sz w:val="22"/>
                <w:szCs w:val="22"/>
              </w:rPr>
              <w:t>Значение по умолчанию</w:t>
            </w:r>
          </w:p>
        </w:tc>
        <w:tc>
          <w:tcPr>
            <w:tcW w:w="6510" w:type="dxa"/>
          </w:tcPr>
          <w:p w:rsidR="00E00987" w:rsidRPr="00134CAA" w:rsidRDefault="00E00987" w:rsidP="000736C4">
            <w:pPr>
              <w:pStyle w:val="a3"/>
              <w:rPr>
                <w:rFonts w:ascii="Arial" w:hAnsi="Arial" w:cs="Arial"/>
                <w:sz w:val="22"/>
                <w:szCs w:val="22"/>
                <w:lang w:val="en-US"/>
              </w:rPr>
            </w:pPr>
            <w:r w:rsidRPr="00134CAA">
              <w:rPr>
                <w:rFonts w:ascii="Arial" w:hAnsi="Arial" w:cs="Arial"/>
                <w:sz w:val="22"/>
                <w:szCs w:val="22"/>
              </w:rPr>
              <w:t>Детали установки</w:t>
            </w:r>
          </w:p>
        </w:tc>
      </w:tr>
      <w:tr w:rsidR="00E00987" w:rsidRPr="00134CAA" w:rsidTr="000736C4">
        <w:tc>
          <w:tcPr>
            <w:tcW w:w="1384" w:type="dxa"/>
          </w:tcPr>
          <w:p w:rsidR="00E00987" w:rsidRPr="00134CAA" w:rsidRDefault="00E00987" w:rsidP="000736C4">
            <w:pPr>
              <w:pStyle w:val="a3"/>
              <w:rPr>
                <w:rFonts w:ascii="Arial" w:hAnsi="Arial" w:cs="Arial"/>
                <w:sz w:val="22"/>
                <w:szCs w:val="22"/>
                <w:lang w:val="en-US"/>
              </w:rPr>
            </w:pPr>
            <w:r w:rsidRPr="00134CAA">
              <w:rPr>
                <w:rFonts w:ascii="Arial" w:hAnsi="Arial" w:cs="Arial"/>
                <w:sz w:val="22"/>
                <w:szCs w:val="22"/>
                <w:lang w:val="en-US"/>
              </w:rPr>
              <w:t>Multiplex Input Channel</w:t>
            </w:r>
          </w:p>
        </w:tc>
        <w:tc>
          <w:tcPr>
            <w:tcW w:w="1559" w:type="dxa"/>
          </w:tcPr>
          <w:p w:rsidR="00E00987" w:rsidRPr="00134CAA" w:rsidRDefault="00E00987" w:rsidP="000736C4">
            <w:pPr>
              <w:pStyle w:val="a3"/>
              <w:rPr>
                <w:rFonts w:ascii="Arial" w:hAnsi="Arial" w:cs="Arial"/>
                <w:sz w:val="22"/>
                <w:szCs w:val="22"/>
                <w:lang w:val="en-US"/>
              </w:rPr>
            </w:pPr>
            <w:r w:rsidRPr="00134CAA">
              <w:rPr>
                <w:rFonts w:ascii="Arial" w:hAnsi="Arial" w:cs="Arial"/>
                <w:sz w:val="22"/>
                <w:szCs w:val="22"/>
                <w:lang w:val="en-US"/>
              </w:rPr>
              <w:t>Main</w:t>
            </w:r>
          </w:p>
        </w:tc>
        <w:tc>
          <w:tcPr>
            <w:tcW w:w="6510" w:type="dxa"/>
          </w:tcPr>
          <w:p w:rsidR="00E00987" w:rsidRPr="00134CAA" w:rsidRDefault="00E00987" w:rsidP="000736C4">
            <w:pPr>
              <w:pStyle w:val="a3"/>
              <w:rPr>
                <w:rFonts w:ascii="Arial" w:hAnsi="Arial" w:cs="Arial"/>
                <w:sz w:val="22"/>
                <w:szCs w:val="22"/>
              </w:rPr>
            </w:pPr>
            <w:r w:rsidRPr="00134CAA">
              <w:rPr>
                <w:rFonts w:ascii="Arial" w:hAnsi="Arial" w:cs="Arial"/>
                <w:sz w:val="22"/>
                <w:szCs w:val="22"/>
              </w:rPr>
              <w:t>Задает аудио канал или язык на выходе при прослушивании мультиплексного источника или многоязычных телепередач, и т.п.</w:t>
            </w:r>
          </w:p>
          <w:p w:rsidR="00E00987" w:rsidRPr="00134CAA" w:rsidRDefault="00E00987" w:rsidP="000736C4">
            <w:pPr>
              <w:pStyle w:val="a3"/>
              <w:rPr>
                <w:rFonts w:ascii="Arial" w:hAnsi="Arial" w:cs="Arial"/>
                <w:sz w:val="22"/>
                <w:szCs w:val="22"/>
              </w:rPr>
            </w:pPr>
            <w:r w:rsidRPr="00134CAA">
              <w:rPr>
                <w:rFonts w:ascii="Arial" w:hAnsi="Arial" w:cs="Arial"/>
                <w:sz w:val="22"/>
                <w:szCs w:val="22"/>
              </w:rPr>
              <w:t>"</w:t>
            </w:r>
            <w:r w:rsidRPr="00134CAA">
              <w:rPr>
                <w:rFonts w:ascii="Arial" w:hAnsi="Arial" w:cs="Arial"/>
                <w:sz w:val="22"/>
                <w:szCs w:val="22"/>
                <w:lang w:val="en-US"/>
              </w:rPr>
              <w:t>Main</w:t>
            </w:r>
            <w:r w:rsidRPr="00134CAA">
              <w:rPr>
                <w:rFonts w:ascii="Arial" w:hAnsi="Arial" w:cs="Arial"/>
                <w:sz w:val="22"/>
                <w:szCs w:val="22"/>
              </w:rPr>
              <w:t>": Когда воспроизводится первичный аудио канал.</w:t>
            </w:r>
          </w:p>
          <w:p w:rsidR="00E00987" w:rsidRPr="00134CAA" w:rsidRDefault="00E00987" w:rsidP="000736C4">
            <w:pPr>
              <w:pStyle w:val="a3"/>
              <w:rPr>
                <w:rFonts w:ascii="Arial" w:hAnsi="Arial" w:cs="Arial"/>
                <w:sz w:val="22"/>
                <w:szCs w:val="22"/>
              </w:rPr>
            </w:pPr>
            <w:r w:rsidRPr="00134CAA">
              <w:rPr>
                <w:rFonts w:ascii="Arial" w:hAnsi="Arial" w:cs="Arial"/>
                <w:sz w:val="22"/>
                <w:szCs w:val="22"/>
              </w:rPr>
              <w:t>"</w:t>
            </w:r>
            <w:r w:rsidRPr="00134CAA">
              <w:rPr>
                <w:rFonts w:ascii="Arial" w:hAnsi="Arial" w:cs="Arial"/>
                <w:sz w:val="22"/>
                <w:szCs w:val="22"/>
                <w:lang w:val="en-US"/>
              </w:rPr>
              <w:t>Sub</w:t>
            </w:r>
            <w:r w:rsidRPr="00134CAA">
              <w:rPr>
                <w:rFonts w:ascii="Arial" w:hAnsi="Arial" w:cs="Arial"/>
                <w:sz w:val="22"/>
                <w:szCs w:val="22"/>
              </w:rPr>
              <w:t>": Когда воспроизводится вторичный аудио канал.</w:t>
            </w:r>
          </w:p>
          <w:p w:rsidR="00E00987" w:rsidRPr="00134CAA" w:rsidRDefault="00E00987" w:rsidP="000736C4">
            <w:pPr>
              <w:pStyle w:val="a3"/>
              <w:rPr>
                <w:rFonts w:ascii="Arial" w:hAnsi="Arial" w:cs="Arial"/>
                <w:sz w:val="22"/>
                <w:szCs w:val="22"/>
              </w:rPr>
            </w:pPr>
            <w:r w:rsidRPr="00134CAA">
              <w:rPr>
                <w:rFonts w:ascii="Arial" w:hAnsi="Arial" w:cs="Arial"/>
                <w:sz w:val="22"/>
                <w:szCs w:val="22"/>
              </w:rPr>
              <w:t>"</w:t>
            </w:r>
            <w:r w:rsidRPr="00134CAA">
              <w:rPr>
                <w:rFonts w:ascii="Arial" w:hAnsi="Arial" w:cs="Arial"/>
                <w:sz w:val="22"/>
                <w:szCs w:val="22"/>
                <w:lang w:val="en-US"/>
              </w:rPr>
              <w:t>Main</w:t>
            </w:r>
            <w:r w:rsidRPr="00134CAA">
              <w:rPr>
                <w:rFonts w:ascii="Arial" w:hAnsi="Arial" w:cs="Arial"/>
                <w:sz w:val="22"/>
                <w:szCs w:val="22"/>
              </w:rPr>
              <w:t>/</w:t>
            </w:r>
            <w:r w:rsidRPr="00134CAA">
              <w:rPr>
                <w:rFonts w:ascii="Arial" w:hAnsi="Arial" w:cs="Arial"/>
                <w:sz w:val="22"/>
                <w:szCs w:val="22"/>
                <w:lang w:val="en-US"/>
              </w:rPr>
              <w:t>Sub</w:t>
            </w:r>
            <w:r w:rsidRPr="00134CAA">
              <w:rPr>
                <w:rFonts w:ascii="Arial" w:hAnsi="Arial" w:cs="Arial"/>
                <w:sz w:val="22"/>
                <w:szCs w:val="22"/>
              </w:rPr>
              <w:t>": Когда воспроизводится и первичный, и вторичный аудио канал.</w:t>
            </w:r>
          </w:p>
          <w:p w:rsidR="00E00987" w:rsidRPr="00134CAA" w:rsidRDefault="00E00987" w:rsidP="00E00987">
            <w:pPr>
              <w:pStyle w:val="a3"/>
              <w:numPr>
                <w:ilvl w:val="0"/>
                <w:numId w:val="1"/>
              </w:numPr>
              <w:rPr>
                <w:rFonts w:ascii="Arial" w:hAnsi="Arial" w:cs="Arial"/>
                <w:sz w:val="22"/>
                <w:szCs w:val="22"/>
              </w:rPr>
            </w:pPr>
            <w:r w:rsidRPr="00134CAA">
              <w:rPr>
                <w:rFonts w:ascii="Arial" w:hAnsi="Arial" w:cs="Arial"/>
                <w:sz w:val="22"/>
                <w:szCs w:val="22"/>
              </w:rPr>
              <w:t>Если воспроизводится мультиплексный аудио источник, на дисплее при нажатии кнопки «</w:t>
            </w:r>
            <w:r w:rsidRPr="00134CAA">
              <w:rPr>
                <w:rFonts w:ascii="Arial" w:hAnsi="Arial" w:cs="Arial"/>
                <w:sz w:val="22"/>
                <w:szCs w:val="22"/>
                <w:lang w:val="en-US"/>
              </w:rPr>
              <w:t>i</w:t>
            </w:r>
            <w:r w:rsidRPr="00134CAA">
              <w:rPr>
                <w:rFonts w:ascii="Arial" w:hAnsi="Arial" w:cs="Arial"/>
                <w:sz w:val="22"/>
                <w:szCs w:val="22"/>
              </w:rPr>
              <w:t>» на пульте будет выведено «1+1».</w:t>
            </w:r>
          </w:p>
        </w:tc>
      </w:tr>
      <w:tr w:rsidR="00E00987" w:rsidRPr="00134CAA" w:rsidTr="000736C4">
        <w:tc>
          <w:tcPr>
            <w:tcW w:w="1384" w:type="dxa"/>
          </w:tcPr>
          <w:p w:rsidR="00E00987" w:rsidRPr="00134CAA" w:rsidRDefault="00E00987" w:rsidP="000736C4">
            <w:pPr>
              <w:pStyle w:val="a3"/>
              <w:rPr>
                <w:rFonts w:ascii="Arial" w:hAnsi="Arial" w:cs="Arial"/>
                <w:sz w:val="22"/>
                <w:szCs w:val="22"/>
                <w:lang w:val="en-US"/>
              </w:rPr>
            </w:pPr>
            <w:r w:rsidRPr="00134CAA">
              <w:rPr>
                <w:rFonts w:ascii="Arial" w:hAnsi="Arial" w:cs="Arial"/>
                <w:sz w:val="22"/>
                <w:szCs w:val="22"/>
                <w:lang w:val="en-US"/>
              </w:rPr>
              <w:t xml:space="preserve">Моно Input </w:t>
            </w:r>
          </w:p>
          <w:p w:rsidR="00E00987" w:rsidRPr="00134CAA" w:rsidRDefault="00E00987" w:rsidP="000736C4">
            <w:pPr>
              <w:pStyle w:val="a3"/>
              <w:rPr>
                <w:rFonts w:ascii="Arial" w:hAnsi="Arial" w:cs="Arial"/>
                <w:sz w:val="22"/>
                <w:szCs w:val="22"/>
                <w:lang w:val="en-US"/>
              </w:rPr>
            </w:pPr>
            <w:r w:rsidRPr="00134CAA">
              <w:rPr>
                <w:rFonts w:ascii="Arial" w:hAnsi="Arial" w:cs="Arial"/>
                <w:sz w:val="22"/>
                <w:szCs w:val="22"/>
                <w:lang w:val="en-US"/>
              </w:rPr>
              <w:t>Channel</w:t>
            </w:r>
          </w:p>
          <w:p w:rsidR="00E00987" w:rsidRPr="00134CAA" w:rsidRDefault="00E00987" w:rsidP="000736C4">
            <w:pPr>
              <w:pStyle w:val="a3"/>
              <w:rPr>
                <w:rFonts w:ascii="Arial" w:hAnsi="Arial" w:cs="Arial"/>
                <w:sz w:val="22"/>
                <w:szCs w:val="22"/>
                <w:lang w:val="en-US"/>
              </w:rPr>
            </w:pPr>
          </w:p>
        </w:tc>
        <w:tc>
          <w:tcPr>
            <w:tcW w:w="1559" w:type="dxa"/>
          </w:tcPr>
          <w:p w:rsidR="00E00987" w:rsidRPr="00134CAA" w:rsidRDefault="00E00987" w:rsidP="000736C4">
            <w:pPr>
              <w:pStyle w:val="a3"/>
              <w:rPr>
                <w:rFonts w:ascii="Arial" w:hAnsi="Arial" w:cs="Arial"/>
                <w:sz w:val="22"/>
                <w:szCs w:val="22"/>
                <w:lang w:val="en-US"/>
              </w:rPr>
            </w:pPr>
            <w:r w:rsidRPr="00134CAA">
              <w:rPr>
                <w:rFonts w:ascii="Arial" w:hAnsi="Arial" w:cs="Arial"/>
                <w:sz w:val="22"/>
                <w:szCs w:val="22"/>
                <w:lang w:val="en-US"/>
              </w:rPr>
              <w:t>Left + Right</w:t>
            </w:r>
          </w:p>
        </w:tc>
        <w:tc>
          <w:tcPr>
            <w:tcW w:w="6510" w:type="dxa"/>
          </w:tcPr>
          <w:p w:rsidR="00E00987" w:rsidRPr="00134CAA" w:rsidRDefault="00E00987" w:rsidP="000736C4">
            <w:pPr>
              <w:pStyle w:val="a3"/>
              <w:rPr>
                <w:rFonts w:ascii="Arial" w:hAnsi="Arial" w:cs="Arial"/>
                <w:sz w:val="22"/>
                <w:szCs w:val="22"/>
              </w:rPr>
            </w:pPr>
            <w:r w:rsidRPr="00134CAA">
              <w:rPr>
                <w:rFonts w:ascii="Arial" w:hAnsi="Arial" w:cs="Arial"/>
                <w:sz w:val="22"/>
                <w:szCs w:val="22"/>
              </w:rPr>
              <w:t xml:space="preserve">Позволяет вам задать входной канал для использования при воспроизведении любого 2-канального цифрового источника, такого как  </w:t>
            </w:r>
            <w:r w:rsidRPr="00134CAA">
              <w:rPr>
                <w:rFonts w:ascii="Arial" w:hAnsi="Arial" w:cs="Arial"/>
                <w:sz w:val="22"/>
                <w:szCs w:val="22"/>
                <w:lang w:val="en-US"/>
              </w:rPr>
              <w:t>Dolby</w:t>
            </w:r>
            <w:r w:rsidRPr="00134CAA">
              <w:rPr>
                <w:rFonts w:ascii="Arial" w:hAnsi="Arial" w:cs="Arial"/>
                <w:sz w:val="22"/>
                <w:szCs w:val="22"/>
              </w:rPr>
              <w:t xml:space="preserve"> </w:t>
            </w:r>
            <w:r w:rsidRPr="00134CAA">
              <w:rPr>
                <w:rFonts w:ascii="Arial" w:hAnsi="Arial" w:cs="Arial"/>
                <w:sz w:val="22"/>
                <w:szCs w:val="22"/>
                <w:lang w:val="en-US"/>
              </w:rPr>
              <w:t>Digital</w:t>
            </w:r>
            <w:r w:rsidRPr="00134CAA">
              <w:rPr>
                <w:rFonts w:ascii="Arial" w:hAnsi="Arial" w:cs="Arial"/>
                <w:sz w:val="22"/>
                <w:szCs w:val="22"/>
              </w:rPr>
              <w:t>, или 2-канального аналогового/</w:t>
            </w:r>
            <w:r w:rsidRPr="00134CAA">
              <w:rPr>
                <w:rFonts w:ascii="Arial" w:hAnsi="Arial" w:cs="Arial"/>
                <w:sz w:val="22"/>
                <w:szCs w:val="22"/>
                <w:lang w:val="en-US"/>
              </w:rPr>
              <w:t>PCM</w:t>
            </w:r>
            <w:r w:rsidRPr="00134CAA">
              <w:rPr>
                <w:rFonts w:ascii="Arial" w:hAnsi="Arial" w:cs="Arial"/>
                <w:sz w:val="22"/>
                <w:szCs w:val="22"/>
              </w:rPr>
              <w:t xml:space="preserve"> источника в Моно режиме прослушивания.</w:t>
            </w:r>
          </w:p>
          <w:p w:rsidR="00E00987" w:rsidRPr="00134CAA" w:rsidRDefault="00E00987" w:rsidP="000736C4">
            <w:pPr>
              <w:pStyle w:val="a3"/>
              <w:rPr>
                <w:rFonts w:ascii="Arial" w:hAnsi="Arial" w:cs="Arial"/>
                <w:sz w:val="22"/>
                <w:szCs w:val="22"/>
              </w:rPr>
            </w:pPr>
            <w:r w:rsidRPr="00134CAA">
              <w:rPr>
                <w:rFonts w:ascii="Arial" w:hAnsi="Arial" w:cs="Arial"/>
                <w:sz w:val="22"/>
                <w:szCs w:val="22"/>
              </w:rPr>
              <w:t>"</w:t>
            </w:r>
            <w:r w:rsidRPr="00134CAA">
              <w:rPr>
                <w:rFonts w:ascii="Arial" w:hAnsi="Arial" w:cs="Arial"/>
                <w:sz w:val="22"/>
                <w:szCs w:val="22"/>
                <w:lang w:val="en-US"/>
              </w:rPr>
              <w:t>Left</w:t>
            </w:r>
            <w:r w:rsidRPr="00134CAA">
              <w:rPr>
                <w:rFonts w:ascii="Arial" w:hAnsi="Arial" w:cs="Arial"/>
                <w:sz w:val="22"/>
                <w:szCs w:val="22"/>
              </w:rPr>
              <w:t>": Когда воспроизводится только левый канал источника.</w:t>
            </w:r>
          </w:p>
          <w:p w:rsidR="00E00987" w:rsidRPr="00134CAA" w:rsidRDefault="00E00987" w:rsidP="000736C4">
            <w:pPr>
              <w:pStyle w:val="a3"/>
              <w:rPr>
                <w:rFonts w:ascii="Arial" w:hAnsi="Arial" w:cs="Arial"/>
                <w:sz w:val="22"/>
                <w:szCs w:val="22"/>
              </w:rPr>
            </w:pPr>
            <w:r w:rsidRPr="00134CAA">
              <w:rPr>
                <w:rFonts w:ascii="Arial" w:hAnsi="Arial" w:cs="Arial"/>
                <w:sz w:val="22"/>
                <w:szCs w:val="22"/>
              </w:rPr>
              <w:lastRenderedPageBreak/>
              <w:t>"</w:t>
            </w:r>
            <w:r w:rsidRPr="00134CAA">
              <w:rPr>
                <w:rFonts w:ascii="Arial" w:hAnsi="Arial" w:cs="Arial"/>
                <w:sz w:val="22"/>
                <w:szCs w:val="22"/>
                <w:lang w:val="en-US"/>
              </w:rPr>
              <w:t>Right</w:t>
            </w:r>
            <w:r w:rsidRPr="00134CAA">
              <w:rPr>
                <w:rFonts w:ascii="Arial" w:hAnsi="Arial" w:cs="Arial"/>
                <w:sz w:val="22"/>
                <w:szCs w:val="22"/>
              </w:rPr>
              <w:t>": Когда воспроизводится только правый канал источника.</w:t>
            </w:r>
          </w:p>
          <w:p w:rsidR="00E00987" w:rsidRPr="00134CAA" w:rsidRDefault="00E00987" w:rsidP="000736C4">
            <w:pPr>
              <w:pStyle w:val="a3"/>
              <w:rPr>
                <w:rFonts w:ascii="Arial" w:hAnsi="Arial" w:cs="Arial"/>
                <w:sz w:val="22"/>
                <w:szCs w:val="22"/>
              </w:rPr>
            </w:pPr>
            <w:r w:rsidRPr="00134CAA">
              <w:rPr>
                <w:rFonts w:ascii="Arial" w:hAnsi="Arial" w:cs="Arial"/>
                <w:sz w:val="22"/>
                <w:szCs w:val="22"/>
              </w:rPr>
              <w:t>"</w:t>
            </w:r>
            <w:r w:rsidRPr="00134CAA">
              <w:rPr>
                <w:rFonts w:ascii="Arial" w:hAnsi="Arial" w:cs="Arial"/>
                <w:sz w:val="22"/>
                <w:szCs w:val="22"/>
                <w:lang w:val="en-US"/>
              </w:rPr>
              <w:t>Left</w:t>
            </w:r>
            <w:r w:rsidRPr="00134CAA">
              <w:rPr>
                <w:rFonts w:ascii="Arial" w:hAnsi="Arial" w:cs="Arial"/>
                <w:sz w:val="22"/>
                <w:szCs w:val="22"/>
              </w:rPr>
              <w:t xml:space="preserve"> + </w:t>
            </w:r>
            <w:r w:rsidRPr="00134CAA">
              <w:rPr>
                <w:rFonts w:ascii="Arial" w:hAnsi="Arial" w:cs="Arial"/>
                <w:sz w:val="22"/>
                <w:szCs w:val="22"/>
                <w:lang w:val="en-US"/>
              </w:rPr>
              <w:t>Right</w:t>
            </w:r>
            <w:r w:rsidRPr="00134CAA">
              <w:rPr>
                <w:rFonts w:ascii="Arial" w:hAnsi="Arial" w:cs="Arial"/>
                <w:sz w:val="22"/>
                <w:szCs w:val="22"/>
              </w:rPr>
              <w:t>": Когда воспроизводится и левый, и правый канал источника.</w:t>
            </w:r>
          </w:p>
        </w:tc>
      </w:tr>
      <w:tr w:rsidR="00016AB2" w:rsidRPr="00134CAA" w:rsidTr="000736C4">
        <w:tc>
          <w:tcPr>
            <w:tcW w:w="1384" w:type="dxa"/>
          </w:tcPr>
          <w:p w:rsidR="00016AB2" w:rsidRPr="00134CAA" w:rsidRDefault="00016AB2" w:rsidP="00063F5B">
            <w:pPr>
              <w:pStyle w:val="Style99"/>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lastRenderedPageBreak/>
              <w:t>Mono Output Speaker (Выходной монофонический сигнал громкоговорителя)</w:t>
            </w:r>
          </w:p>
          <w:p w:rsidR="00016AB2" w:rsidRPr="00134CAA" w:rsidRDefault="00016AB2" w:rsidP="00063F5B">
            <w:pPr>
              <w:pStyle w:val="Style99"/>
              <w:widowControl/>
              <w:rPr>
                <w:rStyle w:val="FontStyle226"/>
                <w:rFonts w:eastAsiaTheme="minorEastAsia"/>
                <w:b w:val="0"/>
                <w:spacing w:val="0"/>
                <w:sz w:val="22"/>
                <w:szCs w:val="22"/>
                <w:lang w:eastAsia="en-US"/>
              </w:rPr>
            </w:pPr>
          </w:p>
        </w:tc>
        <w:tc>
          <w:tcPr>
            <w:tcW w:w="1559" w:type="dxa"/>
          </w:tcPr>
          <w:p w:rsidR="00016AB2" w:rsidRPr="00134CAA" w:rsidRDefault="00016AB2" w:rsidP="00063F5B">
            <w:pPr>
              <w:pStyle w:val="Style99"/>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Center (Центральный)</w:t>
            </w:r>
          </w:p>
          <w:p w:rsidR="00016AB2" w:rsidRPr="00134CAA" w:rsidRDefault="00016AB2" w:rsidP="00063F5B">
            <w:pPr>
              <w:pStyle w:val="Style99"/>
              <w:widowControl/>
              <w:rPr>
                <w:rStyle w:val="FontStyle226"/>
                <w:rFonts w:eastAsiaTheme="minorEastAsia"/>
                <w:b w:val="0"/>
                <w:spacing w:val="0"/>
                <w:sz w:val="22"/>
                <w:szCs w:val="22"/>
                <w:lang w:eastAsia="en-US"/>
              </w:rPr>
            </w:pPr>
          </w:p>
        </w:tc>
        <w:tc>
          <w:tcPr>
            <w:tcW w:w="6510" w:type="dxa"/>
          </w:tcPr>
          <w:p w:rsidR="00016AB2" w:rsidRPr="00134CAA" w:rsidRDefault="00016AB2" w:rsidP="00063F5B">
            <w:pPr>
              <w:pStyle w:val="Style99"/>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Эта настройка определяет, какой громкоговоритель выдает монофонический звук, когда выбран режим прослушивания Mono.</w:t>
            </w:r>
          </w:p>
          <w:p w:rsidR="00016AB2" w:rsidRPr="00134CAA" w:rsidRDefault="00016AB2" w:rsidP="00063F5B">
            <w:pPr>
              <w:pStyle w:val="Style99"/>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"Center" (Центральный):</w:t>
            </w:r>
          </w:p>
          <w:p w:rsidR="00016AB2" w:rsidRPr="00134CAA" w:rsidRDefault="00016AB2" w:rsidP="00063F5B">
            <w:pPr>
              <w:pStyle w:val="Style99"/>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 xml:space="preserve">Звук выводится из громкоговорителя центрального канала. </w:t>
            </w:r>
          </w:p>
          <w:p w:rsidR="00016AB2" w:rsidRPr="00134CAA" w:rsidRDefault="00016AB2" w:rsidP="00063F5B">
            <w:pPr>
              <w:pStyle w:val="Style99"/>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"Left/Right":</w:t>
            </w:r>
          </w:p>
          <w:p w:rsidR="00016AB2" w:rsidRPr="00134CAA" w:rsidRDefault="00016AB2" w:rsidP="00063F5B">
            <w:pPr>
              <w:pStyle w:val="Style68"/>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Звук выводится из левого/правого фронтальных громкоговорителей.</w:t>
            </w:r>
          </w:p>
          <w:p w:rsidR="00016AB2" w:rsidRPr="00134CAA" w:rsidRDefault="00016AB2" w:rsidP="00063F5B">
            <w:pPr>
              <w:pStyle w:val="Style68"/>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 Если этот параметр недоступен даже после правильного выполнения подключения, то проверьте, соответствуют ли настройки в меню "2 Speaker" - "Configuration" - "Speaker Channels" (Конфигурация - Каналы громкоговорителей) количеству подключенных каналов.</w:t>
            </w:r>
          </w:p>
          <w:p w:rsidR="00016AB2" w:rsidRPr="00134CAA" w:rsidRDefault="00016AB2" w:rsidP="00063F5B">
            <w:pPr>
              <w:pStyle w:val="Style68"/>
              <w:widowControl/>
              <w:rPr>
                <w:rStyle w:val="FontStyle226"/>
                <w:rFonts w:eastAsiaTheme="minorEastAsia"/>
                <w:b w:val="0"/>
                <w:spacing w:val="0"/>
                <w:sz w:val="22"/>
                <w:szCs w:val="22"/>
                <w:lang w:eastAsia="en-US"/>
              </w:rPr>
            </w:pPr>
          </w:p>
        </w:tc>
      </w:tr>
    </w:tbl>
    <w:p w:rsidR="00E00987" w:rsidRPr="00134CAA" w:rsidRDefault="00E00987" w:rsidP="00E00987">
      <w:pPr>
        <w:pStyle w:val="a3"/>
        <w:rPr>
          <w:rFonts w:ascii="Arial" w:hAnsi="Arial" w:cs="Arial"/>
          <w:sz w:val="22"/>
          <w:szCs w:val="22"/>
        </w:rPr>
      </w:pPr>
    </w:p>
    <w:p w:rsidR="002426DA" w:rsidRPr="00134CAA" w:rsidRDefault="002426DA" w:rsidP="002426DA">
      <w:pPr>
        <w:pStyle w:val="a3"/>
        <w:rPr>
          <w:rFonts w:ascii="Arial" w:hAnsi="Arial" w:cs="Arial"/>
          <w:b/>
          <w:sz w:val="22"/>
          <w:szCs w:val="22"/>
        </w:rPr>
      </w:pPr>
      <w:r w:rsidRPr="00134CAA">
        <w:rPr>
          <w:rFonts w:ascii="Arial" w:hAnsi="Arial" w:cs="Arial"/>
          <w:b/>
          <w:sz w:val="22"/>
          <w:szCs w:val="22"/>
        </w:rPr>
        <w:t>Стр. 165</w:t>
      </w:r>
    </w:p>
    <w:p w:rsidR="00936ABB" w:rsidRPr="00134CAA" w:rsidRDefault="00936ABB" w:rsidP="00936ABB">
      <w:pPr>
        <w:pStyle w:val="a3"/>
        <w:rPr>
          <w:rFonts w:ascii="Arial" w:hAnsi="Arial" w:cs="Arial"/>
          <w:sz w:val="22"/>
          <w:szCs w:val="22"/>
        </w:rPr>
      </w:pPr>
    </w:p>
    <w:p w:rsidR="00E00987" w:rsidRPr="00134CAA" w:rsidRDefault="00E00987" w:rsidP="00E00987">
      <w:pPr>
        <w:pStyle w:val="a3"/>
        <w:rPr>
          <w:rFonts w:ascii="Arial" w:hAnsi="Arial" w:cs="Arial"/>
          <w:b/>
          <w:bCs/>
          <w:sz w:val="22"/>
          <w:szCs w:val="22"/>
        </w:rPr>
      </w:pPr>
      <w:r w:rsidRPr="00134CAA">
        <w:rPr>
          <w:rFonts w:ascii="Arial" w:hAnsi="Arial" w:cs="Arial"/>
          <w:b/>
          <w:bCs/>
          <w:sz w:val="22"/>
          <w:szCs w:val="22"/>
        </w:rPr>
        <w:t>2.Dolby</w:t>
      </w:r>
    </w:p>
    <w:p w:rsidR="00E00987" w:rsidRPr="00134CAA" w:rsidRDefault="00E00987" w:rsidP="00E00987">
      <w:pPr>
        <w:pStyle w:val="a3"/>
        <w:rPr>
          <w:rFonts w:ascii="Arial" w:hAnsi="Arial" w:cs="Arial"/>
          <w:sz w:val="22"/>
          <w:szCs w:val="22"/>
        </w:rPr>
      </w:pPr>
      <w:r w:rsidRPr="00134CAA">
        <w:rPr>
          <w:rFonts w:ascii="Arial" w:hAnsi="Arial" w:cs="Arial"/>
          <w:sz w:val="22"/>
          <w:szCs w:val="22"/>
        </w:rPr>
        <w:t>Задает установки для режимов прослушивания Dolby.</w:t>
      </w:r>
    </w:p>
    <w:p w:rsidR="00E00987" w:rsidRPr="00134CAA" w:rsidRDefault="00E00987" w:rsidP="00E00987">
      <w:pPr>
        <w:pStyle w:val="a3"/>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559"/>
        <w:gridCol w:w="6510"/>
      </w:tblGrid>
      <w:tr w:rsidR="00E00987" w:rsidRPr="00134CAA" w:rsidTr="000736C4">
        <w:tc>
          <w:tcPr>
            <w:tcW w:w="1384" w:type="dxa"/>
          </w:tcPr>
          <w:p w:rsidR="00E00987" w:rsidRPr="00134CAA" w:rsidRDefault="00E00987" w:rsidP="000736C4">
            <w:pPr>
              <w:pStyle w:val="a3"/>
              <w:rPr>
                <w:rFonts w:ascii="Arial" w:hAnsi="Arial" w:cs="Arial"/>
                <w:sz w:val="22"/>
                <w:szCs w:val="22"/>
                <w:lang w:val="en-US"/>
              </w:rPr>
            </w:pPr>
            <w:r w:rsidRPr="00134CAA">
              <w:rPr>
                <w:rFonts w:ascii="Arial" w:hAnsi="Arial" w:cs="Arial"/>
                <w:sz w:val="22"/>
                <w:szCs w:val="22"/>
              </w:rPr>
              <w:t>Настраиваемый пункт</w:t>
            </w:r>
          </w:p>
        </w:tc>
        <w:tc>
          <w:tcPr>
            <w:tcW w:w="1559" w:type="dxa"/>
          </w:tcPr>
          <w:p w:rsidR="00E00987" w:rsidRPr="00134CAA" w:rsidRDefault="00E00987" w:rsidP="000736C4">
            <w:pPr>
              <w:pStyle w:val="a3"/>
              <w:rPr>
                <w:rFonts w:ascii="Arial" w:hAnsi="Arial" w:cs="Arial"/>
                <w:sz w:val="22"/>
                <w:szCs w:val="22"/>
                <w:lang w:val="en-US"/>
              </w:rPr>
            </w:pPr>
            <w:r w:rsidRPr="00134CAA">
              <w:rPr>
                <w:rFonts w:ascii="Arial" w:hAnsi="Arial" w:cs="Arial"/>
                <w:sz w:val="22"/>
                <w:szCs w:val="22"/>
              </w:rPr>
              <w:t>Значение по умолчанию</w:t>
            </w:r>
          </w:p>
        </w:tc>
        <w:tc>
          <w:tcPr>
            <w:tcW w:w="6510" w:type="dxa"/>
          </w:tcPr>
          <w:p w:rsidR="00E00987" w:rsidRPr="00134CAA" w:rsidRDefault="00E00987" w:rsidP="000736C4">
            <w:pPr>
              <w:pStyle w:val="a3"/>
              <w:rPr>
                <w:rFonts w:ascii="Arial" w:hAnsi="Arial" w:cs="Arial"/>
                <w:sz w:val="22"/>
                <w:szCs w:val="22"/>
                <w:lang w:val="en-US"/>
              </w:rPr>
            </w:pPr>
            <w:r w:rsidRPr="00134CAA">
              <w:rPr>
                <w:rFonts w:ascii="Arial" w:hAnsi="Arial" w:cs="Arial"/>
                <w:sz w:val="22"/>
                <w:szCs w:val="22"/>
              </w:rPr>
              <w:t>Детали установки</w:t>
            </w:r>
          </w:p>
        </w:tc>
      </w:tr>
      <w:tr w:rsidR="00E00987" w:rsidRPr="00134CAA" w:rsidTr="000736C4">
        <w:tc>
          <w:tcPr>
            <w:tcW w:w="1384" w:type="dxa"/>
          </w:tcPr>
          <w:p w:rsidR="00E00987" w:rsidRPr="00134CAA" w:rsidRDefault="00E00987" w:rsidP="000736C4">
            <w:pPr>
              <w:pStyle w:val="Default"/>
              <w:rPr>
                <w:rFonts w:ascii="Arial" w:hAnsi="Arial" w:cs="Arial"/>
                <w:color w:val="auto"/>
                <w:sz w:val="22"/>
                <w:szCs w:val="22"/>
              </w:rPr>
            </w:pPr>
            <w:r w:rsidRPr="00134CAA">
              <w:rPr>
                <w:rFonts w:ascii="Arial" w:hAnsi="Arial" w:cs="Arial"/>
                <w:color w:val="auto"/>
                <w:sz w:val="22"/>
                <w:szCs w:val="22"/>
              </w:rPr>
              <w:t xml:space="preserve">Loudness Management </w:t>
            </w:r>
          </w:p>
          <w:p w:rsidR="00E00987" w:rsidRPr="00134CAA" w:rsidRDefault="00E00987" w:rsidP="000736C4">
            <w:pPr>
              <w:pStyle w:val="Default"/>
              <w:rPr>
                <w:rFonts w:ascii="Arial" w:hAnsi="Arial" w:cs="Arial"/>
                <w:color w:val="auto"/>
                <w:sz w:val="22"/>
                <w:szCs w:val="22"/>
                <w:lang w:eastAsia="en-US"/>
              </w:rPr>
            </w:pPr>
          </w:p>
        </w:tc>
        <w:tc>
          <w:tcPr>
            <w:tcW w:w="1559" w:type="dxa"/>
          </w:tcPr>
          <w:p w:rsidR="00E00987" w:rsidRPr="00134CAA" w:rsidRDefault="00E00987" w:rsidP="000736C4">
            <w:pPr>
              <w:pStyle w:val="Default"/>
              <w:rPr>
                <w:rFonts w:ascii="Arial" w:hAnsi="Arial" w:cs="Arial"/>
                <w:color w:val="auto"/>
                <w:sz w:val="22"/>
                <w:szCs w:val="22"/>
              </w:rPr>
            </w:pPr>
            <w:r w:rsidRPr="00134CAA">
              <w:rPr>
                <w:rFonts w:ascii="Arial" w:hAnsi="Arial" w:cs="Arial"/>
                <w:color w:val="auto"/>
                <w:sz w:val="22"/>
                <w:szCs w:val="22"/>
              </w:rPr>
              <w:t xml:space="preserve">On </w:t>
            </w:r>
          </w:p>
          <w:p w:rsidR="00E00987" w:rsidRPr="00134CAA" w:rsidRDefault="00E00987" w:rsidP="000736C4">
            <w:pPr>
              <w:pStyle w:val="a3"/>
              <w:rPr>
                <w:rFonts w:ascii="Arial" w:hAnsi="Arial" w:cs="Arial"/>
                <w:sz w:val="22"/>
                <w:szCs w:val="22"/>
                <w:lang w:val="en-US"/>
              </w:rPr>
            </w:pPr>
          </w:p>
        </w:tc>
        <w:tc>
          <w:tcPr>
            <w:tcW w:w="6510" w:type="dxa"/>
          </w:tcPr>
          <w:p w:rsidR="00770EB7" w:rsidRPr="00134CAA" w:rsidRDefault="00770EB7" w:rsidP="00770EB7">
            <w:pPr>
              <w:pStyle w:val="Default"/>
              <w:rPr>
                <w:rFonts w:ascii="Arial" w:hAnsi="Arial" w:cs="Arial"/>
                <w:color w:val="auto"/>
                <w:sz w:val="22"/>
                <w:szCs w:val="22"/>
              </w:rPr>
            </w:pPr>
            <w:r w:rsidRPr="00134CAA">
              <w:rPr>
                <w:rFonts w:ascii="Arial" w:hAnsi="Arial" w:cs="Arial"/>
                <w:color w:val="auto"/>
                <w:sz w:val="22"/>
                <w:szCs w:val="22"/>
              </w:rPr>
              <w:t>При воспроизведении звука в формате Dolby TrueHD, включите функцию нормализации диалог</w:t>
            </w:r>
            <w:r w:rsidR="00A6299A" w:rsidRPr="00134CAA">
              <w:rPr>
                <w:rFonts w:ascii="Arial" w:hAnsi="Arial" w:cs="Arial"/>
                <w:color w:val="auto"/>
                <w:sz w:val="22"/>
                <w:szCs w:val="22"/>
              </w:rPr>
              <w:t>ов</w:t>
            </w:r>
            <w:r w:rsidRPr="00134CAA">
              <w:rPr>
                <w:rFonts w:ascii="Arial" w:hAnsi="Arial" w:cs="Arial"/>
                <w:color w:val="auto"/>
                <w:sz w:val="22"/>
                <w:szCs w:val="22"/>
              </w:rPr>
              <w:t xml:space="preserve">, которая </w:t>
            </w:r>
            <w:r w:rsidR="00A6299A" w:rsidRPr="00134CAA">
              <w:rPr>
                <w:rFonts w:ascii="Arial" w:hAnsi="Arial" w:cs="Arial"/>
                <w:color w:val="auto"/>
                <w:sz w:val="22"/>
                <w:szCs w:val="22"/>
              </w:rPr>
              <w:t>под</w:t>
            </w:r>
            <w:r w:rsidRPr="00134CAA">
              <w:rPr>
                <w:rFonts w:ascii="Arial" w:hAnsi="Arial" w:cs="Arial"/>
                <w:color w:val="auto"/>
                <w:sz w:val="22"/>
                <w:szCs w:val="22"/>
              </w:rPr>
              <w:t>держи</w:t>
            </w:r>
            <w:r w:rsidR="00A6299A" w:rsidRPr="00134CAA">
              <w:rPr>
                <w:rFonts w:ascii="Arial" w:hAnsi="Arial" w:cs="Arial"/>
                <w:color w:val="auto"/>
                <w:sz w:val="22"/>
                <w:szCs w:val="22"/>
              </w:rPr>
              <w:t>вае</w:t>
            </w:r>
            <w:r w:rsidRPr="00134CAA">
              <w:rPr>
                <w:rFonts w:ascii="Arial" w:hAnsi="Arial" w:cs="Arial"/>
                <w:color w:val="auto"/>
                <w:sz w:val="22"/>
                <w:szCs w:val="22"/>
              </w:rPr>
              <w:t xml:space="preserve">т </w:t>
            </w:r>
            <w:r w:rsidR="00A6299A" w:rsidRPr="00134CAA">
              <w:rPr>
                <w:rFonts w:ascii="Arial" w:hAnsi="Arial" w:cs="Arial"/>
                <w:color w:val="auto"/>
                <w:sz w:val="22"/>
                <w:szCs w:val="22"/>
              </w:rPr>
              <w:t xml:space="preserve">громкость </w:t>
            </w:r>
            <w:r w:rsidRPr="00134CAA">
              <w:rPr>
                <w:rFonts w:ascii="Arial" w:hAnsi="Arial" w:cs="Arial"/>
                <w:color w:val="auto"/>
                <w:sz w:val="22"/>
                <w:szCs w:val="22"/>
              </w:rPr>
              <w:t>диалог</w:t>
            </w:r>
            <w:r w:rsidR="00A6299A" w:rsidRPr="00134CAA">
              <w:rPr>
                <w:rFonts w:ascii="Arial" w:hAnsi="Arial" w:cs="Arial"/>
                <w:color w:val="auto"/>
                <w:sz w:val="22"/>
                <w:szCs w:val="22"/>
              </w:rPr>
              <w:t>ов</w:t>
            </w:r>
            <w:r w:rsidRPr="00134CAA">
              <w:rPr>
                <w:rFonts w:ascii="Arial" w:hAnsi="Arial" w:cs="Arial"/>
                <w:color w:val="auto"/>
                <w:sz w:val="22"/>
                <w:szCs w:val="22"/>
              </w:rPr>
              <w:t xml:space="preserve"> на определенном уровне. Обратите внимание, что когда этот параметр</w:t>
            </w:r>
          </w:p>
          <w:p w:rsidR="00770EB7" w:rsidRPr="00134CAA" w:rsidRDefault="00770EB7" w:rsidP="00770EB7">
            <w:pPr>
              <w:pStyle w:val="Default"/>
              <w:rPr>
                <w:rFonts w:ascii="Arial" w:hAnsi="Arial" w:cs="Arial"/>
                <w:color w:val="auto"/>
                <w:sz w:val="22"/>
                <w:szCs w:val="22"/>
              </w:rPr>
            </w:pPr>
            <w:r w:rsidRPr="00134CAA">
              <w:rPr>
                <w:rFonts w:ascii="Arial" w:hAnsi="Arial" w:cs="Arial"/>
                <w:color w:val="auto"/>
                <w:sz w:val="22"/>
                <w:szCs w:val="22"/>
              </w:rPr>
              <w:t>выключен, функция</w:t>
            </w:r>
            <w:r w:rsidR="00A6299A" w:rsidRPr="00134CAA">
              <w:rPr>
                <w:rFonts w:ascii="Arial" w:hAnsi="Arial" w:cs="Arial"/>
                <w:color w:val="auto"/>
                <w:sz w:val="22"/>
                <w:szCs w:val="22"/>
              </w:rPr>
              <w:t xml:space="preserve"> </w:t>
            </w:r>
            <w:r w:rsidR="00A6299A" w:rsidRPr="00134CAA">
              <w:rPr>
                <w:rFonts w:ascii="Arial" w:hAnsi="Arial" w:cs="Arial"/>
                <w:color w:val="auto"/>
                <w:sz w:val="22"/>
                <w:szCs w:val="22"/>
                <w:lang w:val="en-US"/>
              </w:rPr>
              <w:t>Late</w:t>
            </w:r>
            <w:r w:rsidR="00A6299A" w:rsidRPr="00134CAA">
              <w:rPr>
                <w:rFonts w:ascii="Arial" w:hAnsi="Arial" w:cs="Arial"/>
                <w:color w:val="auto"/>
                <w:sz w:val="22"/>
                <w:szCs w:val="22"/>
              </w:rPr>
              <w:t xml:space="preserve"> </w:t>
            </w:r>
            <w:r w:rsidR="00A6299A" w:rsidRPr="00134CAA">
              <w:rPr>
                <w:rFonts w:ascii="Arial" w:hAnsi="Arial" w:cs="Arial"/>
                <w:color w:val="auto"/>
                <w:sz w:val="22"/>
                <w:szCs w:val="22"/>
                <w:lang w:val="en-US"/>
              </w:rPr>
              <w:t>Night</w:t>
            </w:r>
            <w:r w:rsidR="00A6299A" w:rsidRPr="00134CAA">
              <w:rPr>
                <w:rFonts w:ascii="Arial" w:hAnsi="Arial" w:cs="Arial"/>
                <w:color w:val="auto"/>
                <w:sz w:val="22"/>
                <w:szCs w:val="22"/>
              </w:rPr>
              <w:t xml:space="preserve"> «поздно ночью»</w:t>
            </w:r>
            <w:r w:rsidRPr="00134CAA">
              <w:rPr>
                <w:rFonts w:ascii="Arial" w:hAnsi="Arial" w:cs="Arial"/>
                <w:color w:val="auto"/>
                <w:sz w:val="22"/>
                <w:szCs w:val="22"/>
              </w:rPr>
              <w:t>, которая позволяет</w:t>
            </w:r>
            <w:r w:rsidR="00A6299A" w:rsidRPr="00134CAA">
              <w:rPr>
                <w:rFonts w:ascii="Arial" w:hAnsi="Arial" w:cs="Arial"/>
                <w:color w:val="auto"/>
                <w:sz w:val="22"/>
                <w:szCs w:val="22"/>
              </w:rPr>
              <w:t xml:space="preserve"> </w:t>
            </w:r>
            <w:r w:rsidRPr="00134CAA">
              <w:rPr>
                <w:rFonts w:ascii="Arial" w:hAnsi="Arial" w:cs="Arial"/>
                <w:color w:val="auto"/>
                <w:sz w:val="22"/>
                <w:szCs w:val="22"/>
              </w:rPr>
              <w:t>наслаждать</w:t>
            </w:r>
            <w:r w:rsidR="00A6299A" w:rsidRPr="00134CAA">
              <w:rPr>
                <w:rFonts w:ascii="Arial" w:hAnsi="Arial" w:cs="Arial"/>
                <w:color w:val="auto"/>
                <w:sz w:val="22"/>
                <w:szCs w:val="22"/>
              </w:rPr>
              <w:t>ся</w:t>
            </w:r>
            <w:r w:rsidRPr="00134CAA">
              <w:rPr>
                <w:rFonts w:ascii="Arial" w:hAnsi="Arial" w:cs="Arial"/>
                <w:color w:val="auto"/>
                <w:sz w:val="22"/>
                <w:szCs w:val="22"/>
              </w:rPr>
              <w:t xml:space="preserve"> о</w:t>
            </w:r>
            <w:r w:rsidR="00A6299A" w:rsidRPr="00134CAA">
              <w:rPr>
                <w:rFonts w:ascii="Arial" w:hAnsi="Arial" w:cs="Arial"/>
                <w:color w:val="auto"/>
                <w:sz w:val="22"/>
                <w:szCs w:val="22"/>
              </w:rPr>
              <w:t xml:space="preserve">кружающим звуком </w:t>
            </w:r>
            <w:r w:rsidRPr="00134CAA">
              <w:rPr>
                <w:rFonts w:ascii="Arial" w:hAnsi="Arial" w:cs="Arial"/>
                <w:color w:val="auto"/>
                <w:sz w:val="22"/>
                <w:szCs w:val="22"/>
              </w:rPr>
              <w:t xml:space="preserve">при низких </w:t>
            </w:r>
            <w:r w:rsidR="00A6299A" w:rsidRPr="00134CAA">
              <w:rPr>
                <w:rFonts w:ascii="Arial" w:hAnsi="Arial" w:cs="Arial"/>
                <w:color w:val="auto"/>
                <w:sz w:val="22"/>
                <w:szCs w:val="22"/>
              </w:rPr>
              <w:t>уровнях громкости,</w:t>
            </w:r>
            <w:r w:rsidRPr="00134CAA">
              <w:rPr>
                <w:rFonts w:ascii="Arial" w:hAnsi="Arial" w:cs="Arial"/>
                <w:color w:val="auto"/>
                <w:sz w:val="22"/>
                <w:szCs w:val="22"/>
              </w:rPr>
              <w:t xml:space="preserve"> фиксируется в положении </w:t>
            </w:r>
            <w:proofErr w:type="gramStart"/>
            <w:r w:rsidRPr="00134CAA">
              <w:rPr>
                <w:rFonts w:ascii="Arial" w:hAnsi="Arial" w:cs="Arial"/>
                <w:color w:val="auto"/>
                <w:sz w:val="22"/>
                <w:szCs w:val="22"/>
              </w:rPr>
              <w:t>выкл</w:t>
            </w:r>
            <w:proofErr w:type="gramEnd"/>
            <w:r w:rsidRPr="00134CAA">
              <w:rPr>
                <w:rFonts w:ascii="Arial" w:hAnsi="Arial" w:cs="Arial"/>
                <w:color w:val="auto"/>
                <w:sz w:val="22"/>
                <w:szCs w:val="22"/>
              </w:rPr>
              <w:t xml:space="preserve">, </w:t>
            </w:r>
            <w:r w:rsidR="00A6299A" w:rsidRPr="00134CAA">
              <w:rPr>
                <w:rFonts w:ascii="Arial" w:hAnsi="Arial" w:cs="Arial"/>
                <w:color w:val="auto"/>
                <w:sz w:val="22"/>
                <w:szCs w:val="22"/>
              </w:rPr>
              <w:t>при</w:t>
            </w:r>
          </w:p>
          <w:p w:rsidR="00E00987" w:rsidRPr="00134CAA" w:rsidRDefault="00770EB7" w:rsidP="00770EB7">
            <w:pPr>
              <w:pStyle w:val="Default"/>
              <w:rPr>
                <w:rFonts w:ascii="Arial" w:hAnsi="Arial" w:cs="Arial"/>
                <w:color w:val="auto"/>
                <w:sz w:val="22"/>
                <w:szCs w:val="22"/>
              </w:rPr>
            </w:pPr>
            <w:r w:rsidRPr="00134CAA">
              <w:rPr>
                <w:rFonts w:ascii="Arial" w:hAnsi="Arial" w:cs="Arial"/>
                <w:color w:val="auto"/>
                <w:sz w:val="22"/>
                <w:szCs w:val="22"/>
              </w:rPr>
              <w:t xml:space="preserve">воспроизведение Dolby </w:t>
            </w:r>
            <w:r w:rsidR="00A6299A" w:rsidRPr="00134CAA">
              <w:rPr>
                <w:rFonts w:ascii="Arial" w:hAnsi="Arial" w:cs="Arial"/>
                <w:color w:val="auto"/>
                <w:sz w:val="22"/>
                <w:szCs w:val="22"/>
                <w:lang w:val="en-US"/>
              </w:rPr>
              <w:t>Digital</w:t>
            </w:r>
            <w:r w:rsidR="00A6299A" w:rsidRPr="00134CAA">
              <w:rPr>
                <w:rFonts w:ascii="Arial" w:hAnsi="Arial" w:cs="Arial"/>
                <w:color w:val="auto"/>
                <w:sz w:val="22"/>
                <w:szCs w:val="22"/>
              </w:rPr>
              <w:t xml:space="preserve"> </w:t>
            </w:r>
            <w:r w:rsidR="00A6299A" w:rsidRPr="00134CAA">
              <w:rPr>
                <w:rFonts w:ascii="Arial" w:hAnsi="Arial" w:cs="Arial"/>
                <w:color w:val="auto"/>
                <w:sz w:val="22"/>
                <w:szCs w:val="22"/>
                <w:lang w:val="en-US"/>
              </w:rPr>
              <w:t>Plus</w:t>
            </w:r>
            <w:r w:rsidR="00A6299A" w:rsidRPr="00134CAA">
              <w:rPr>
                <w:rFonts w:ascii="Arial" w:hAnsi="Arial" w:cs="Arial"/>
                <w:color w:val="auto"/>
                <w:sz w:val="22"/>
                <w:szCs w:val="22"/>
              </w:rPr>
              <w:t>/</w:t>
            </w:r>
            <w:r w:rsidRPr="00134CAA">
              <w:rPr>
                <w:rFonts w:ascii="Arial" w:hAnsi="Arial" w:cs="Arial"/>
                <w:color w:val="auto"/>
                <w:sz w:val="22"/>
                <w:szCs w:val="22"/>
              </w:rPr>
              <w:t xml:space="preserve">Dolby TrueHD </w:t>
            </w:r>
            <w:r w:rsidR="00A6299A" w:rsidRPr="00134CAA">
              <w:rPr>
                <w:rFonts w:ascii="Arial" w:hAnsi="Arial" w:cs="Arial"/>
                <w:color w:val="auto"/>
                <w:sz w:val="22"/>
                <w:szCs w:val="22"/>
              </w:rPr>
              <w:t>ф</w:t>
            </w:r>
            <w:r w:rsidRPr="00134CAA">
              <w:rPr>
                <w:rFonts w:ascii="Arial" w:hAnsi="Arial" w:cs="Arial"/>
                <w:color w:val="auto"/>
                <w:sz w:val="22"/>
                <w:szCs w:val="22"/>
              </w:rPr>
              <w:t>ормат</w:t>
            </w:r>
            <w:r w:rsidR="00A6299A" w:rsidRPr="00134CAA">
              <w:rPr>
                <w:rFonts w:ascii="Arial" w:hAnsi="Arial" w:cs="Arial"/>
                <w:color w:val="auto"/>
                <w:sz w:val="22"/>
                <w:szCs w:val="22"/>
              </w:rPr>
              <w:t>ов</w:t>
            </w:r>
            <w:r w:rsidR="00E00987" w:rsidRPr="00134CAA">
              <w:rPr>
                <w:rFonts w:ascii="Arial" w:hAnsi="Arial" w:cs="Arial"/>
                <w:color w:val="auto"/>
                <w:sz w:val="22"/>
                <w:szCs w:val="22"/>
              </w:rPr>
              <w:t>.</w:t>
            </w:r>
          </w:p>
          <w:p w:rsidR="00E00987" w:rsidRPr="00134CAA" w:rsidRDefault="00E00987" w:rsidP="000736C4">
            <w:pPr>
              <w:pStyle w:val="Default"/>
              <w:rPr>
                <w:rFonts w:ascii="Arial" w:hAnsi="Arial" w:cs="Arial"/>
                <w:color w:val="auto"/>
                <w:sz w:val="22"/>
                <w:szCs w:val="22"/>
              </w:rPr>
            </w:pPr>
            <w:r w:rsidRPr="00134CAA">
              <w:rPr>
                <w:rFonts w:ascii="Arial" w:hAnsi="Arial" w:cs="Arial"/>
                <w:color w:val="auto"/>
                <w:sz w:val="22"/>
                <w:szCs w:val="22"/>
              </w:rPr>
              <w:t>"</w:t>
            </w:r>
            <w:r w:rsidRPr="00134CAA">
              <w:rPr>
                <w:rFonts w:ascii="Arial" w:hAnsi="Arial" w:cs="Arial"/>
                <w:color w:val="auto"/>
                <w:sz w:val="22"/>
                <w:szCs w:val="22"/>
                <w:lang w:val="en-US"/>
              </w:rPr>
              <w:t>On</w:t>
            </w:r>
            <w:r w:rsidRPr="00134CAA">
              <w:rPr>
                <w:rFonts w:ascii="Arial" w:hAnsi="Arial" w:cs="Arial"/>
                <w:color w:val="auto"/>
                <w:sz w:val="22"/>
                <w:szCs w:val="22"/>
              </w:rPr>
              <w:t>": Эта функция будет использоваться</w:t>
            </w:r>
          </w:p>
          <w:p w:rsidR="00E00987" w:rsidRPr="00134CAA" w:rsidRDefault="00E00987" w:rsidP="000736C4">
            <w:pPr>
              <w:pStyle w:val="a3"/>
              <w:rPr>
                <w:rFonts w:ascii="Arial" w:hAnsi="Arial" w:cs="Arial"/>
                <w:sz w:val="22"/>
                <w:szCs w:val="22"/>
              </w:rPr>
            </w:pPr>
            <w:r w:rsidRPr="00134CAA">
              <w:rPr>
                <w:rFonts w:ascii="Arial" w:hAnsi="Arial" w:cs="Arial"/>
                <w:sz w:val="22"/>
                <w:szCs w:val="22"/>
              </w:rPr>
              <w:t>"</w:t>
            </w:r>
            <w:r w:rsidRPr="00134CAA">
              <w:rPr>
                <w:rFonts w:ascii="Arial" w:hAnsi="Arial" w:cs="Arial"/>
                <w:sz w:val="22"/>
                <w:szCs w:val="22"/>
                <w:lang w:val="en-US"/>
              </w:rPr>
              <w:t>Off</w:t>
            </w:r>
            <w:r w:rsidRPr="00134CAA">
              <w:rPr>
                <w:rFonts w:ascii="Arial" w:hAnsi="Arial" w:cs="Arial"/>
                <w:sz w:val="22"/>
                <w:szCs w:val="22"/>
              </w:rPr>
              <w:t>": Эта функция не будет использоваться.</w:t>
            </w:r>
          </w:p>
        </w:tc>
      </w:tr>
    </w:tbl>
    <w:p w:rsidR="00E00987" w:rsidRPr="00134CAA" w:rsidRDefault="00E00987" w:rsidP="00E00987">
      <w:pPr>
        <w:pStyle w:val="a3"/>
        <w:rPr>
          <w:rFonts w:ascii="Arial" w:hAnsi="Arial" w:cs="Arial"/>
          <w:sz w:val="22"/>
          <w:szCs w:val="22"/>
        </w:rPr>
      </w:pPr>
    </w:p>
    <w:p w:rsidR="00E00987" w:rsidRPr="00134CAA" w:rsidRDefault="00E00987" w:rsidP="00E00987">
      <w:pPr>
        <w:pStyle w:val="a3"/>
        <w:rPr>
          <w:rFonts w:ascii="Arial" w:hAnsi="Arial" w:cs="Arial"/>
          <w:sz w:val="22"/>
          <w:szCs w:val="22"/>
        </w:rPr>
      </w:pPr>
    </w:p>
    <w:p w:rsidR="0000570A" w:rsidRPr="00134CAA" w:rsidRDefault="0000570A" w:rsidP="0000570A">
      <w:pPr>
        <w:pStyle w:val="a3"/>
        <w:rPr>
          <w:rFonts w:ascii="Arial" w:hAnsi="Arial" w:cs="Arial"/>
          <w:b/>
          <w:sz w:val="22"/>
          <w:szCs w:val="22"/>
        </w:rPr>
      </w:pPr>
      <w:r w:rsidRPr="00134CAA">
        <w:rPr>
          <w:rFonts w:ascii="Arial" w:hAnsi="Arial" w:cs="Arial"/>
          <w:b/>
          <w:sz w:val="22"/>
          <w:szCs w:val="22"/>
        </w:rPr>
        <w:t>Стр. 165</w:t>
      </w:r>
    </w:p>
    <w:p w:rsidR="0000570A" w:rsidRPr="00134CAA" w:rsidRDefault="0000570A" w:rsidP="00E00987">
      <w:pPr>
        <w:pStyle w:val="a3"/>
        <w:rPr>
          <w:rFonts w:ascii="Arial" w:hAnsi="Arial" w:cs="Arial"/>
          <w:sz w:val="22"/>
          <w:szCs w:val="22"/>
        </w:rPr>
      </w:pPr>
    </w:p>
    <w:p w:rsidR="00E00987" w:rsidRPr="00134CAA" w:rsidRDefault="00E00987" w:rsidP="00E00987">
      <w:pPr>
        <w:pStyle w:val="a3"/>
        <w:rPr>
          <w:rFonts w:ascii="Arial" w:hAnsi="Arial" w:cs="Arial"/>
          <w:b/>
          <w:bCs/>
          <w:sz w:val="22"/>
          <w:szCs w:val="22"/>
        </w:rPr>
      </w:pPr>
      <w:r w:rsidRPr="00134CAA">
        <w:rPr>
          <w:rFonts w:ascii="Arial" w:hAnsi="Arial" w:cs="Arial"/>
          <w:b/>
          <w:bCs/>
          <w:sz w:val="22"/>
          <w:szCs w:val="22"/>
        </w:rPr>
        <w:t>■3</w:t>
      </w:r>
      <w:r w:rsidRPr="00134CAA">
        <w:rPr>
          <w:rFonts w:ascii="Tahoma" w:hAnsi="Tahoma" w:cs="Tahoma"/>
          <w:b/>
          <w:bCs/>
          <w:sz w:val="22"/>
          <w:szCs w:val="22"/>
        </w:rPr>
        <w:t>.</w:t>
      </w:r>
      <w:r w:rsidRPr="00134CAA">
        <w:rPr>
          <w:rFonts w:ascii="Arial" w:hAnsi="Arial" w:cs="Arial"/>
          <w:b/>
          <w:bCs/>
          <w:sz w:val="22"/>
          <w:szCs w:val="22"/>
        </w:rPr>
        <w:t xml:space="preserve"> </w:t>
      </w:r>
      <w:r w:rsidR="00277814" w:rsidRPr="00134CAA">
        <w:rPr>
          <w:rFonts w:ascii="Arial" w:hAnsi="Arial" w:cs="Arial"/>
          <w:b/>
          <w:bCs/>
          <w:sz w:val="22"/>
          <w:szCs w:val="22"/>
          <w:lang w:val="en-US"/>
        </w:rPr>
        <w:t>DTS</w:t>
      </w:r>
      <w:r w:rsidR="002426DA" w:rsidRPr="00134CAA">
        <w:rPr>
          <w:rFonts w:ascii="Arial-BoldMT" w:hAnsi="Arial-BoldMT" w:cs="Arial-BoldMT"/>
          <w:b/>
          <w:bCs/>
          <w:sz w:val="22"/>
          <w:szCs w:val="22"/>
          <w:lang w:eastAsia="ru-RU"/>
        </w:rPr>
        <w:t>/IMAX</w:t>
      </w:r>
    </w:p>
    <w:p w:rsidR="00277814" w:rsidRPr="00134CAA" w:rsidRDefault="00277814" w:rsidP="00E00987">
      <w:pPr>
        <w:pStyle w:val="a3"/>
        <w:rPr>
          <w:rFonts w:ascii="Arial" w:hAnsi="Arial" w:cs="Arial"/>
          <w:b/>
          <w:bCs/>
          <w:sz w:val="22"/>
          <w:szCs w:val="22"/>
        </w:rPr>
      </w:pPr>
    </w:p>
    <w:p w:rsidR="00B774A0" w:rsidRPr="00134CAA" w:rsidRDefault="00B774A0" w:rsidP="00B774A0">
      <w:pPr>
        <w:pStyle w:val="a3"/>
        <w:rPr>
          <w:rFonts w:ascii="Arial" w:hAnsi="Arial" w:cs="Arial"/>
          <w:sz w:val="22"/>
          <w:szCs w:val="22"/>
        </w:rPr>
      </w:pPr>
      <w:r w:rsidRPr="00134CAA">
        <w:rPr>
          <w:rFonts w:ascii="Arial" w:hAnsi="Arial" w:cs="Arial"/>
          <w:sz w:val="22"/>
          <w:szCs w:val="22"/>
        </w:rPr>
        <w:t xml:space="preserve">Задает установки для режимов прослушивания </w:t>
      </w:r>
      <w:r w:rsidR="002426DA" w:rsidRPr="00134CAA">
        <w:rPr>
          <w:rFonts w:ascii="Arial" w:hAnsi="Arial" w:cs="Arial"/>
          <w:sz w:val="22"/>
          <w:szCs w:val="22"/>
        </w:rPr>
        <w:t xml:space="preserve"> при поступдении сигналов </w:t>
      </w:r>
      <w:r w:rsidRPr="00134CAA">
        <w:rPr>
          <w:rFonts w:ascii="Arial" w:hAnsi="Arial" w:cs="Arial"/>
          <w:bCs/>
          <w:sz w:val="22"/>
          <w:szCs w:val="22"/>
          <w:lang w:val="en-US"/>
        </w:rPr>
        <w:t>DTS</w:t>
      </w:r>
      <w:r w:rsidRPr="00134CAA">
        <w:rPr>
          <w:rFonts w:ascii="Arial" w:hAnsi="Arial" w:cs="Arial"/>
          <w:sz w:val="22"/>
          <w:szCs w:val="22"/>
        </w:rPr>
        <w:t>.</w:t>
      </w:r>
    </w:p>
    <w:p w:rsidR="00277814" w:rsidRPr="00134CAA" w:rsidRDefault="00277814" w:rsidP="00277814">
      <w:pPr>
        <w:pStyle w:val="a3"/>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559"/>
        <w:gridCol w:w="6510"/>
      </w:tblGrid>
      <w:tr w:rsidR="00277814" w:rsidRPr="00134CAA" w:rsidTr="0076163D">
        <w:tc>
          <w:tcPr>
            <w:tcW w:w="1384" w:type="dxa"/>
          </w:tcPr>
          <w:p w:rsidR="00277814" w:rsidRPr="00134CAA" w:rsidRDefault="00277814" w:rsidP="0076163D">
            <w:pPr>
              <w:pStyle w:val="a3"/>
              <w:rPr>
                <w:rFonts w:ascii="Arial" w:hAnsi="Arial" w:cs="Arial"/>
                <w:sz w:val="22"/>
                <w:szCs w:val="22"/>
              </w:rPr>
            </w:pPr>
            <w:r w:rsidRPr="00134CAA">
              <w:rPr>
                <w:rFonts w:ascii="Arial" w:hAnsi="Arial" w:cs="Arial"/>
                <w:sz w:val="22"/>
                <w:szCs w:val="22"/>
              </w:rPr>
              <w:t>Настраиваемый пункт</w:t>
            </w:r>
          </w:p>
        </w:tc>
        <w:tc>
          <w:tcPr>
            <w:tcW w:w="1559" w:type="dxa"/>
          </w:tcPr>
          <w:p w:rsidR="00277814" w:rsidRPr="00134CAA" w:rsidRDefault="00277814" w:rsidP="0076163D">
            <w:pPr>
              <w:pStyle w:val="a3"/>
              <w:rPr>
                <w:rFonts w:ascii="Arial" w:hAnsi="Arial" w:cs="Arial"/>
                <w:sz w:val="22"/>
                <w:szCs w:val="22"/>
              </w:rPr>
            </w:pPr>
            <w:r w:rsidRPr="00134CAA">
              <w:rPr>
                <w:rFonts w:ascii="Arial" w:hAnsi="Arial" w:cs="Arial"/>
                <w:sz w:val="22"/>
                <w:szCs w:val="22"/>
              </w:rPr>
              <w:t>Значение по умолчанию</w:t>
            </w:r>
          </w:p>
        </w:tc>
        <w:tc>
          <w:tcPr>
            <w:tcW w:w="6510" w:type="dxa"/>
          </w:tcPr>
          <w:p w:rsidR="00277814" w:rsidRPr="00134CAA" w:rsidRDefault="00277814" w:rsidP="0076163D">
            <w:pPr>
              <w:pStyle w:val="a3"/>
              <w:rPr>
                <w:rFonts w:ascii="Arial" w:hAnsi="Arial" w:cs="Arial"/>
                <w:sz w:val="22"/>
                <w:szCs w:val="22"/>
              </w:rPr>
            </w:pPr>
            <w:r w:rsidRPr="00134CAA">
              <w:rPr>
                <w:rFonts w:ascii="Arial" w:hAnsi="Arial" w:cs="Arial"/>
                <w:sz w:val="22"/>
                <w:szCs w:val="22"/>
              </w:rPr>
              <w:t>Детали установки</w:t>
            </w:r>
          </w:p>
        </w:tc>
      </w:tr>
      <w:tr w:rsidR="00277814" w:rsidRPr="00134CAA" w:rsidTr="0076163D">
        <w:tc>
          <w:tcPr>
            <w:tcW w:w="1384" w:type="dxa"/>
          </w:tcPr>
          <w:p w:rsidR="00277814" w:rsidRPr="00134CAA" w:rsidRDefault="00277814" w:rsidP="00F82EB1">
            <w:pPr>
              <w:pStyle w:val="a3"/>
              <w:rPr>
                <w:rFonts w:ascii="Arial" w:hAnsi="Arial" w:cs="Arial"/>
                <w:sz w:val="22"/>
                <w:szCs w:val="22"/>
              </w:rPr>
            </w:pPr>
            <w:r w:rsidRPr="00134CAA">
              <w:rPr>
                <w:rFonts w:ascii="Arial" w:hAnsi="Arial" w:cs="Arial"/>
                <w:bCs/>
                <w:sz w:val="22"/>
                <w:szCs w:val="22"/>
                <w:lang w:val="en-US"/>
              </w:rPr>
              <w:t>DTS</w:t>
            </w:r>
            <w:r w:rsidRPr="00134CAA">
              <w:rPr>
                <w:rFonts w:ascii="Arial" w:hAnsi="Arial" w:cs="Arial"/>
                <w:sz w:val="22"/>
                <w:szCs w:val="22"/>
                <w:lang w:eastAsia="ru-RU"/>
              </w:rPr>
              <w:t xml:space="preserve"> </w:t>
            </w:r>
            <w:r w:rsidRPr="00134CAA">
              <w:rPr>
                <w:rFonts w:ascii="Arial" w:hAnsi="Arial" w:cs="Arial"/>
                <w:sz w:val="22"/>
                <w:szCs w:val="22"/>
                <w:lang w:val="en-US" w:eastAsia="ru-RU"/>
              </w:rPr>
              <w:t>Auto Surround</w:t>
            </w:r>
          </w:p>
        </w:tc>
        <w:tc>
          <w:tcPr>
            <w:tcW w:w="1559" w:type="dxa"/>
          </w:tcPr>
          <w:p w:rsidR="00277814" w:rsidRPr="00134CAA" w:rsidRDefault="00277814" w:rsidP="0076163D">
            <w:pPr>
              <w:pStyle w:val="a3"/>
              <w:rPr>
                <w:rFonts w:ascii="Arial" w:hAnsi="Arial" w:cs="Arial"/>
                <w:sz w:val="22"/>
                <w:szCs w:val="22"/>
              </w:rPr>
            </w:pPr>
            <w:r w:rsidRPr="00134CAA">
              <w:rPr>
                <w:rFonts w:ascii="Arial" w:hAnsi="Arial" w:cs="Arial"/>
                <w:sz w:val="22"/>
                <w:szCs w:val="22"/>
                <w:lang w:val="en-US"/>
              </w:rPr>
              <w:t>On</w:t>
            </w:r>
            <w:r w:rsidRPr="00134CAA">
              <w:rPr>
                <w:rFonts w:ascii="Arial" w:hAnsi="Arial" w:cs="Arial"/>
                <w:sz w:val="22"/>
                <w:szCs w:val="22"/>
              </w:rPr>
              <w:t xml:space="preserve"> </w:t>
            </w:r>
          </w:p>
        </w:tc>
        <w:tc>
          <w:tcPr>
            <w:tcW w:w="6510" w:type="dxa"/>
          </w:tcPr>
          <w:p w:rsidR="00F82EB1" w:rsidRPr="00134CAA" w:rsidRDefault="00F82EB1" w:rsidP="00A577CF">
            <w:pPr>
              <w:spacing w:after="0" w:line="240" w:lineRule="auto"/>
              <w:rPr>
                <w:rFonts w:ascii="Arial" w:eastAsia="MS Mincho" w:hAnsi="Arial" w:cs="Arial"/>
              </w:rPr>
            </w:pPr>
            <w:r w:rsidRPr="00134CAA">
              <w:rPr>
                <w:rFonts w:ascii="Arial" w:eastAsia="MS Mincho" w:hAnsi="Arial" w:cs="Arial"/>
              </w:rPr>
              <w:t xml:space="preserve">При подаче на вход </w:t>
            </w:r>
            <w:r w:rsidRPr="00134CAA">
              <w:rPr>
                <w:rFonts w:ascii="Arial" w:eastAsia="MS Mincho" w:hAnsi="Arial" w:cs="Arial"/>
                <w:lang w:val="en-US"/>
              </w:rPr>
              <w:t>DTS</w:t>
            </w:r>
            <w:r w:rsidRPr="00134CAA">
              <w:rPr>
                <w:rFonts w:ascii="Arial" w:eastAsia="MS Mincho" w:hAnsi="Arial" w:cs="Arial"/>
              </w:rPr>
              <w:t xml:space="preserve"> сигналов с расширенной информацией о каналах, оптимальный режим прослушивания выбирается автоматически в соответствии с этой расширенной информацией и конфигурацией АС у этого ресивера, при воспроизведении в режиме прямого декодирования. </w:t>
            </w:r>
          </w:p>
          <w:p w:rsidR="00F82EB1" w:rsidRPr="00134CAA" w:rsidRDefault="00F82EB1" w:rsidP="00A577CF">
            <w:pPr>
              <w:spacing w:after="0" w:line="240" w:lineRule="auto"/>
              <w:rPr>
                <w:rFonts w:ascii="Arial" w:eastAsia="MS Mincho" w:hAnsi="Arial" w:cs="Arial"/>
              </w:rPr>
            </w:pPr>
            <w:r w:rsidRPr="00134CAA">
              <w:rPr>
                <w:rFonts w:ascii="Arial" w:eastAsia="MS Mincho" w:hAnsi="Arial" w:cs="Arial"/>
              </w:rPr>
              <w:t>"</w:t>
            </w:r>
            <w:r w:rsidRPr="00134CAA">
              <w:rPr>
                <w:rFonts w:ascii="Arial" w:eastAsia="MS Mincho" w:hAnsi="Arial" w:cs="Arial"/>
                <w:lang w:val="en-US"/>
              </w:rPr>
              <w:t>On</w:t>
            </w:r>
            <w:r w:rsidRPr="00134CAA">
              <w:rPr>
                <w:rFonts w:ascii="Arial" w:eastAsia="MS Mincho" w:hAnsi="Arial" w:cs="Arial"/>
              </w:rPr>
              <w:t xml:space="preserve">": Эта функция </w:t>
            </w:r>
            <w:r w:rsidR="00CE7C46" w:rsidRPr="00134CAA">
              <w:rPr>
                <w:rFonts w:ascii="Arial" w:eastAsia="MS Mincho" w:hAnsi="Arial" w:cs="Arial"/>
              </w:rPr>
              <w:t>используется</w:t>
            </w:r>
            <w:r w:rsidRPr="00134CAA">
              <w:rPr>
                <w:rFonts w:ascii="Arial" w:eastAsia="MS Mincho" w:hAnsi="Arial" w:cs="Arial"/>
              </w:rPr>
              <w:t xml:space="preserve"> </w:t>
            </w:r>
          </w:p>
          <w:p w:rsidR="00F82EB1" w:rsidRPr="00134CAA" w:rsidRDefault="00F82EB1" w:rsidP="00A577CF">
            <w:pPr>
              <w:spacing w:after="0" w:line="240" w:lineRule="auto"/>
              <w:rPr>
                <w:rFonts w:ascii="Arial" w:eastAsia="MS Mincho" w:hAnsi="Arial" w:cs="Arial"/>
              </w:rPr>
            </w:pPr>
            <w:r w:rsidRPr="00134CAA">
              <w:rPr>
                <w:rFonts w:ascii="Arial" w:eastAsia="MS Mincho" w:hAnsi="Arial" w:cs="Arial"/>
              </w:rPr>
              <w:t>"</w:t>
            </w:r>
            <w:r w:rsidRPr="00134CAA">
              <w:rPr>
                <w:rFonts w:ascii="Arial" w:eastAsia="MS Mincho" w:hAnsi="Arial" w:cs="Arial"/>
                <w:lang w:val="en-US"/>
              </w:rPr>
              <w:t>Off</w:t>
            </w:r>
            <w:r w:rsidRPr="00134CAA">
              <w:rPr>
                <w:rFonts w:ascii="Arial" w:eastAsia="MS Mincho" w:hAnsi="Arial" w:cs="Arial"/>
              </w:rPr>
              <w:t xml:space="preserve">": Аудио воспроизводится с тем же числом каналов, что и </w:t>
            </w:r>
            <w:proofErr w:type="gramStart"/>
            <w:r w:rsidRPr="00134CAA">
              <w:rPr>
                <w:rFonts w:ascii="Arial" w:eastAsia="MS Mincho" w:hAnsi="Arial" w:cs="Arial"/>
              </w:rPr>
              <w:t>в</w:t>
            </w:r>
            <w:proofErr w:type="gramEnd"/>
            <w:r w:rsidRPr="00134CAA">
              <w:rPr>
                <w:rFonts w:ascii="Arial" w:eastAsia="MS Mincho" w:hAnsi="Arial" w:cs="Arial"/>
              </w:rPr>
              <w:t xml:space="preserve"> входном сигнале, и в соответствии с конфигурацией АС у этого ресивера.</w:t>
            </w:r>
          </w:p>
          <w:p w:rsidR="00277814" w:rsidRPr="00134CAA" w:rsidRDefault="00F82EB1" w:rsidP="00A577CF">
            <w:pPr>
              <w:spacing w:after="0" w:line="240" w:lineRule="auto"/>
              <w:rPr>
                <w:rFonts w:ascii="Arial" w:hAnsi="Arial" w:cs="Arial"/>
              </w:rPr>
            </w:pPr>
            <w:r w:rsidRPr="00134CAA">
              <w:rPr>
                <w:rFonts w:ascii="Arial" w:eastAsia="MS Mincho" w:hAnsi="Arial" w:cs="Arial"/>
              </w:rPr>
              <w:t xml:space="preserve">• Режимы прослушивания </w:t>
            </w:r>
            <w:r w:rsidRPr="00134CAA">
              <w:rPr>
                <w:rFonts w:ascii="Arial" w:eastAsia="MS Mincho" w:hAnsi="Arial" w:cs="Arial"/>
                <w:lang w:val="en-US"/>
              </w:rPr>
              <w:t>ES</w:t>
            </w:r>
            <w:r w:rsidRPr="00134CAA">
              <w:rPr>
                <w:rFonts w:ascii="Arial" w:eastAsia="MS Mincho" w:hAnsi="Arial" w:cs="Arial"/>
              </w:rPr>
              <w:t xml:space="preserve"> </w:t>
            </w:r>
            <w:r w:rsidRPr="00134CAA">
              <w:rPr>
                <w:rFonts w:ascii="Arial" w:eastAsia="MS Mincho" w:hAnsi="Arial" w:cs="Arial"/>
                <w:lang w:val="en-US"/>
              </w:rPr>
              <w:t>Matrix</w:t>
            </w:r>
            <w:r w:rsidRPr="00134CAA">
              <w:rPr>
                <w:rFonts w:ascii="Arial" w:eastAsia="MS Mincho" w:hAnsi="Arial" w:cs="Arial"/>
              </w:rPr>
              <w:t xml:space="preserve"> и </w:t>
            </w:r>
            <w:r w:rsidRPr="00134CAA">
              <w:rPr>
                <w:rFonts w:ascii="Arial" w:eastAsia="MS Mincho" w:hAnsi="Arial" w:cs="Arial"/>
                <w:lang w:val="en-US"/>
              </w:rPr>
              <w:t>ES</w:t>
            </w:r>
            <w:r w:rsidRPr="00134CAA">
              <w:rPr>
                <w:rFonts w:ascii="Arial" w:eastAsia="MS Mincho" w:hAnsi="Arial" w:cs="Arial"/>
              </w:rPr>
              <w:t xml:space="preserve"> </w:t>
            </w:r>
            <w:r w:rsidRPr="00134CAA">
              <w:rPr>
                <w:rFonts w:ascii="Arial" w:eastAsia="MS Mincho" w:hAnsi="Arial" w:cs="Arial"/>
                <w:lang w:val="en-US"/>
              </w:rPr>
              <w:t>Discrete</w:t>
            </w:r>
            <w:r w:rsidRPr="00134CAA">
              <w:rPr>
                <w:rFonts w:ascii="Arial" w:eastAsia="MS Mincho" w:hAnsi="Arial" w:cs="Arial"/>
              </w:rPr>
              <w:t xml:space="preserve"> не могут </w:t>
            </w:r>
            <w:r w:rsidRPr="00134CAA">
              <w:rPr>
                <w:rFonts w:ascii="Arial" w:eastAsia="MS Mincho" w:hAnsi="Arial" w:cs="Arial"/>
              </w:rPr>
              <w:lastRenderedPageBreak/>
              <w:t>быть выбраны, если эта функция в положении "</w:t>
            </w:r>
            <w:r w:rsidRPr="00134CAA">
              <w:rPr>
                <w:rFonts w:ascii="Arial" w:eastAsia="MS Mincho" w:hAnsi="Arial" w:cs="Arial"/>
                <w:lang w:val="en-US"/>
              </w:rPr>
              <w:t>Off</w:t>
            </w:r>
            <w:r w:rsidRPr="00134CAA">
              <w:rPr>
                <w:rFonts w:ascii="Arial" w:eastAsia="MS Mincho" w:hAnsi="Arial" w:cs="Arial"/>
              </w:rPr>
              <w:t>".</w:t>
            </w:r>
          </w:p>
        </w:tc>
      </w:tr>
      <w:tr w:rsidR="001B1CD8" w:rsidRPr="00134CAA" w:rsidTr="0076163D">
        <w:tc>
          <w:tcPr>
            <w:tcW w:w="1384" w:type="dxa"/>
          </w:tcPr>
          <w:p w:rsidR="001B1CD8" w:rsidRPr="00134CAA" w:rsidRDefault="001B1CD8" w:rsidP="00F82EB1">
            <w:pPr>
              <w:pStyle w:val="a3"/>
              <w:rPr>
                <w:rFonts w:ascii="Arial" w:hAnsi="Arial" w:cs="Arial"/>
                <w:bCs/>
                <w:sz w:val="22"/>
                <w:szCs w:val="22"/>
                <w:lang w:val="en-US"/>
              </w:rPr>
            </w:pPr>
            <w:r w:rsidRPr="00134CAA">
              <w:rPr>
                <w:rFonts w:ascii="Arial" w:hAnsi="Arial" w:cs="Arial"/>
                <w:bCs/>
                <w:sz w:val="22"/>
                <w:szCs w:val="22"/>
                <w:lang w:val="en-US"/>
              </w:rPr>
              <w:lastRenderedPageBreak/>
              <w:t>Dialog Control</w:t>
            </w:r>
          </w:p>
        </w:tc>
        <w:tc>
          <w:tcPr>
            <w:tcW w:w="1559" w:type="dxa"/>
          </w:tcPr>
          <w:p w:rsidR="001B1CD8" w:rsidRPr="00134CAA" w:rsidRDefault="001B1CD8" w:rsidP="0076163D">
            <w:pPr>
              <w:pStyle w:val="a3"/>
              <w:rPr>
                <w:rFonts w:ascii="Arial" w:hAnsi="Arial" w:cs="Arial"/>
                <w:sz w:val="22"/>
                <w:szCs w:val="22"/>
                <w:lang w:val="en-US"/>
              </w:rPr>
            </w:pPr>
            <w:r w:rsidRPr="00134CAA">
              <w:rPr>
                <w:rFonts w:ascii="Arial" w:hAnsi="Arial" w:cs="Arial"/>
                <w:sz w:val="22"/>
                <w:szCs w:val="22"/>
                <w:lang w:val="en-US"/>
              </w:rPr>
              <w:t>0 dB</w:t>
            </w:r>
          </w:p>
        </w:tc>
        <w:tc>
          <w:tcPr>
            <w:tcW w:w="6510" w:type="dxa"/>
          </w:tcPr>
          <w:p w:rsidR="001B1CD8" w:rsidRPr="00134CAA" w:rsidRDefault="001B1CD8" w:rsidP="00A577CF">
            <w:pPr>
              <w:spacing w:after="0" w:line="240" w:lineRule="auto"/>
              <w:rPr>
                <w:rFonts w:ascii="Arial" w:eastAsia="MS Mincho" w:hAnsi="Arial" w:cs="Arial"/>
              </w:rPr>
            </w:pPr>
            <w:r w:rsidRPr="00134CAA">
              <w:rPr>
                <w:rFonts w:ascii="Arial" w:eastAsia="MS Mincho" w:hAnsi="Arial" w:cs="Arial"/>
              </w:rPr>
              <w:t xml:space="preserve">Вы можете увеличить громкость диалоговой части аудио до 6 дБ с шагом в 1 дБ, чтобы легче расслышать диалоги в шумной атмосфере. </w:t>
            </w:r>
          </w:p>
          <w:p w:rsidR="000A6779" w:rsidRPr="00134CAA" w:rsidRDefault="001B1CD8" w:rsidP="00A577CF">
            <w:pPr>
              <w:spacing w:after="0" w:line="240" w:lineRule="auto"/>
              <w:rPr>
                <w:rFonts w:ascii="Arial" w:eastAsia="MS Mincho" w:hAnsi="Arial" w:cs="Arial"/>
              </w:rPr>
            </w:pPr>
            <w:r w:rsidRPr="00134CAA">
              <w:rPr>
                <w:rFonts w:ascii="Arial" w:eastAsia="MS Mincho" w:hAnsi="Arial" w:cs="Arial"/>
              </w:rPr>
              <w:t xml:space="preserve">• Нельзя установить для </w:t>
            </w:r>
            <w:r w:rsidR="000A6779" w:rsidRPr="00134CAA">
              <w:rPr>
                <w:rFonts w:ascii="Arial" w:eastAsia="MS Mincho" w:hAnsi="Arial" w:cs="Arial"/>
              </w:rPr>
              <w:t xml:space="preserve">иного </w:t>
            </w:r>
            <w:r w:rsidRPr="00134CAA">
              <w:rPr>
                <w:rFonts w:ascii="Arial" w:eastAsia="MS Mincho" w:hAnsi="Arial" w:cs="Arial"/>
              </w:rPr>
              <w:t>контента, кроме DTS:</w:t>
            </w:r>
            <w:r w:rsidR="000A6779" w:rsidRPr="00134CAA">
              <w:rPr>
                <w:rFonts w:ascii="Arial" w:eastAsia="MS Mincho" w:hAnsi="Arial" w:cs="Arial"/>
              </w:rPr>
              <w:t>Х</w:t>
            </w:r>
            <w:r w:rsidRPr="00134CAA">
              <w:rPr>
                <w:rFonts w:ascii="Arial" w:eastAsia="MS Mincho" w:hAnsi="Arial" w:cs="Arial"/>
              </w:rPr>
              <w:t xml:space="preserve">. </w:t>
            </w:r>
          </w:p>
          <w:p w:rsidR="001B1CD8" w:rsidRPr="00134CAA" w:rsidRDefault="001B1CD8" w:rsidP="00016AB2">
            <w:pPr>
              <w:spacing w:after="0" w:line="240" w:lineRule="auto"/>
              <w:rPr>
                <w:rFonts w:ascii="Arial" w:eastAsia="MS Mincho" w:hAnsi="Arial" w:cs="Arial"/>
              </w:rPr>
            </w:pPr>
            <w:r w:rsidRPr="00134CAA">
              <w:rPr>
                <w:rFonts w:ascii="Arial" w:eastAsia="MS Mincho" w:hAnsi="Arial" w:cs="Arial"/>
              </w:rPr>
              <w:t xml:space="preserve">• В зависимости от </w:t>
            </w:r>
            <w:r w:rsidR="00016AB2" w:rsidRPr="00134CAA">
              <w:rPr>
                <w:rFonts w:ascii="Arial" w:eastAsia="MS Mincho" w:hAnsi="Arial" w:cs="Arial"/>
              </w:rPr>
              <w:t>контента</w:t>
            </w:r>
            <w:r w:rsidRPr="00134CAA">
              <w:rPr>
                <w:rFonts w:ascii="Arial" w:eastAsia="MS Mincho" w:hAnsi="Arial" w:cs="Arial"/>
              </w:rPr>
              <w:t xml:space="preserve">, эта функция </w:t>
            </w:r>
            <w:r w:rsidR="000A6779" w:rsidRPr="00134CAA">
              <w:rPr>
                <w:rFonts w:ascii="Arial" w:eastAsia="MS Mincho" w:hAnsi="Arial" w:cs="Arial"/>
              </w:rPr>
              <w:t xml:space="preserve">иногда </w:t>
            </w:r>
            <w:r w:rsidRPr="00134CAA">
              <w:rPr>
                <w:rFonts w:ascii="Arial" w:eastAsia="MS Mincho" w:hAnsi="Arial" w:cs="Arial"/>
              </w:rPr>
              <w:t>не может быть выбрана</w:t>
            </w:r>
          </w:p>
        </w:tc>
      </w:tr>
      <w:tr w:rsidR="002426DA" w:rsidRPr="00134CAA" w:rsidTr="0076163D">
        <w:tc>
          <w:tcPr>
            <w:tcW w:w="1384" w:type="dxa"/>
          </w:tcPr>
          <w:p w:rsidR="002426DA" w:rsidRPr="00134CAA" w:rsidRDefault="002426DA" w:rsidP="00F82EB1">
            <w:pPr>
              <w:pStyle w:val="a3"/>
              <w:rPr>
                <w:rFonts w:ascii="Arial" w:hAnsi="Arial" w:cs="Arial"/>
                <w:bCs/>
                <w:sz w:val="22"/>
                <w:szCs w:val="22"/>
                <w:lang w:val="en-US"/>
              </w:rPr>
            </w:pPr>
            <w:r w:rsidRPr="00134CAA">
              <w:rPr>
                <w:rFonts w:ascii="Arial" w:hAnsi="Arial" w:cs="Arial"/>
                <w:sz w:val="22"/>
                <w:szCs w:val="22"/>
                <w:lang w:eastAsia="ru-RU"/>
              </w:rPr>
              <w:t>IMAX Mode</w:t>
            </w:r>
          </w:p>
        </w:tc>
        <w:tc>
          <w:tcPr>
            <w:tcW w:w="1559" w:type="dxa"/>
          </w:tcPr>
          <w:p w:rsidR="002426DA" w:rsidRPr="00134CAA" w:rsidRDefault="002426DA" w:rsidP="0076163D">
            <w:pPr>
              <w:pStyle w:val="a3"/>
              <w:rPr>
                <w:rFonts w:ascii="Arial" w:hAnsi="Arial" w:cs="Arial"/>
                <w:sz w:val="22"/>
                <w:szCs w:val="22"/>
                <w:lang w:val="en-US"/>
              </w:rPr>
            </w:pPr>
            <w:r w:rsidRPr="00134CAA">
              <w:rPr>
                <w:rFonts w:ascii="Arial" w:hAnsi="Arial" w:cs="Arial"/>
                <w:sz w:val="22"/>
                <w:szCs w:val="22"/>
                <w:lang w:eastAsia="ru-RU"/>
              </w:rPr>
              <w:t>Auto</w:t>
            </w:r>
          </w:p>
        </w:tc>
        <w:tc>
          <w:tcPr>
            <w:tcW w:w="6510" w:type="dxa"/>
          </w:tcPr>
          <w:p w:rsidR="002426DA" w:rsidRPr="00134CAA" w:rsidRDefault="002426DA" w:rsidP="002426DA">
            <w:pPr>
              <w:autoSpaceDE w:val="0"/>
              <w:autoSpaceDN w:val="0"/>
              <w:adjustRightInd w:val="0"/>
              <w:spacing w:after="0" w:line="240" w:lineRule="auto"/>
              <w:rPr>
                <w:rFonts w:ascii="Arial" w:hAnsi="Arial" w:cs="Arial"/>
                <w:lang w:eastAsia="ru-RU"/>
              </w:rPr>
            </w:pPr>
            <w:r w:rsidRPr="00134CAA">
              <w:rPr>
                <w:rFonts w:ascii="Arial" w:hAnsi="Arial" w:cs="Arial"/>
                <w:lang w:eastAsia="ru-RU"/>
              </w:rPr>
              <w:t>Задайте звуковой режим IMAX.</w:t>
            </w:r>
          </w:p>
          <w:p w:rsidR="002426DA" w:rsidRPr="00134CAA" w:rsidRDefault="002426DA" w:rsidP="002426DA">
            <w:pPr>
              <w:autoSpaceDE w:val="0"/>
              <w:autoSpaceDN w:val="0"/>
              <w:adjustRightInd w:val="0"/>
              <w:spacing w:after="0" w:line="240" w:lineRule="auto"/>
              <w:rPr>
                <w:rFonts w:ascii="Arial" w:hAnsi="Arial" w:cs="Arial"/>
                <w:lang w:eastAsia="ru-RU"/>
              </w:rPr>
            </w:pPr>
            <w:r w:rsidRPr="00134CAA">
              <w:rPr>
                <w:rFonts w:ascii="Arial" w:hAnsi="Arial" w:cs="Arial"/>
                <w:lang w:eastAsia="ru-RU"/>
              </w:rPr>
              <w:t>"</w:t>
            </w:r>
            <w:r w:rsidRPr="00134CAA">
              <w:rPr>
                <w:rFonts w:ascii="Arial" w:hAnsi="Arial" w:cs="Arial"/>
                <w:lang w:val="en-US" w:eastAsia="ru-RU"/>
              </w:rPr>
              <w:t>Auto</w:t>
            </w:r>
            <w:r w:rsidRPr="00134CAA">
              <w:rPr>
                <w:rFonts w:ascii="Arial" w:hAnsi="Arial" w:cs="Arial"/>
                <w:lang w:eastAsia="ru-RU"/>
              </w:rPr>
              <w:t>": звуковой режим IMAX автоматически применяется при обнаружении контента IMAX.</w:t>
            </w:r>
          </w:p>
          <w:p w:rsidR="002426DA" w:rsidRPr="00134CAA" w:rsidRDefault="002426DA" w:rsidP="002426DA">
            <w:pPr>
              <w:autoSpaceDE w:val="0"/>
              <w:autoSpaceDN w:val="0"/>
              <w:adjustRightInd w:val="0"/>
              <w:spacing w:after="0" w:line="240" w:lineRule="auto"/>
              <w:rPr>
                <w:rFonts w:ascii="Arial" w:hAnsi="Arial" w:cs="Arial"/>
                <w:lang w:eastAsia="ru-RU"/>
              </w:rPr>
            </w:pPr>
            <w:r w:rsidRPr="00134CAA">
              <w:rPr>
                <w:rFonts w:ascii="Arial" w:hAnsi="Arial" w:cs="Arial"/>
                <w:lang w:eastAsia="ru-RU"/>
              </w:rPr>
              <w:t>"</w:t>
            </w:r>
            <w:r w:rsidRPr="00134CAA">
              <w:rPr>
                <w:rFonts w:ascii="Arial" w:hAnsi="Arial" w:cs="Arial"/>
                <w:lang w:val="en-US" w:eastAsia="ru-RU"/>
              </w:rPr>
              <w:t>On</w:t>
            </w:r>
            <w:r w:rsidRPr="00134CAA">
              <w:rPr>
                <w:rFonts w:ascii="Arial" w:hAnsi="Arial" w:cs="Arial"/>
                <w:lang w:eastAsia="ru-RU"/>
              </w:rPr>
              <w:t>": В тех случаях, когда ресивер не может распознать IMAX контент, вы можете применить звуковой режим IMAX, включив эту настройку в положение "On".</w:t>
            </w:r>
          </w:p>
          <w:p w:rsidR="002426DA" w:rsidRPr="00134CAA" w:rsidRDefault="002426DA" w:rsidP="002426DA">
            <w:pPr>
              <w:autoSpaceDE w:val="0"/>
              <w:autoSpaceDN w:val="0"/>
              <w:adjustRightInd w:val="0"/>
              <w:spacing w:after="0" w:line="240" w:lineRule="auto"/>
              <w:rPr>
                <w:rFonts w:ascii="Arial" w:hAnsi="Arial" w:cs="Arial"/>
                <w:lang w:eastAsia="ru-RU"/>
              </w:rPr>
            </w:pPr>
            <w:r w:rsidRPr="00134CAA">
              <w:rPr>
                <w:rFonts w:ascii="Arial" w:hAnsi="Arial" w:cs="Arial"/>
                <w:lang w:val="en-US" w:eastAsia="ru-RU"/>
              </w:rPr>
              <w:t xml:space="preserve">"Off": </w:t>
            </w:r>
            <w:r w:rsidRPr="00134CAA">
              <w:rPr>
                <w:rFonts w:ascii="Arial" w:hAnsi="Arial" w:cs="Arial"/>
                <w:lang w:eastAsia="ru-RU"/>
              </w:rPr>
              <w:t>Настройка отключена.</w:t>
            </w:r>
          </w:p>
        </w:tc>
      </w:tr>
      <w:tr w:rsidR="002426DA" w:rsidRPr="00134CAA" w:rsidTr="0076163D">
        <w:tc>
          <w:tcPr>
            <w:tcW w:w="1384" w:type="dxa"/>
          </w:tcPr>
          <w:p w:rsidR="002426DA" w:rsidRPr="00134CAA" w:rsidRDefault="002426DA" w:rsidP="002426DA">
            <w:pPr>
              <w:autoSpaceDE w:val="0"/>
              <w:autoSpaceDN w:val="0"/>
              <w:adjustRightInd w:val="0"/>
              <w:spacing w:after="0" w:line="240" w:lineRule="auto"/>
              <w:rPr>
                <w:rFonts w:ascii="Arial" w:hAnsi="Arial" w:cs="Arial"/>
                <w:lang w:eastAsia="ru-RU"/>
              </w:rPr>
            </w:pPr>
            <w:r w:rsidRPr="00134CAA">
              <w:rPr>
                <w:rFonts w:ascii="Arial" w:hAnsi="Arial" w:cs="Arial"/>
                <w:lang w:eastAsia="ru-RU"/>
              </w:rPr>
              <w:t>IMAX User</w:t>
            </w:r>
          </w:p>
          <w:p w:rsidR="002426DA" w:rsidRPr="00134CAA" w:rsidRDefault="002426DA" w:rsidP="002426DA">
            <w:pPr>
              <w:pStyle w:val="a3"/>
              <w:rPr>
                <w:rFonts w:ascii="Arial" w:hAnsi="Arial" w:cs="Arial"/>
                <w:sz w:val="22"/>
                <w:szCs w:val="22"/>
                <w:lang w:eastAsia="ru-RU"/>
              </w:rPr>
            </w:pPr>
            <w:r w:rsidRPr="00134CAA">
              <w:rPr>
                <w:rFonts w:ascii="Arial" w:hAnsi="Arial" w:cs="Arial"/>
                <w:sz w:val="22"/>
                <w:szCs w:val="22"/>
                <w:lang w:eastAsia="ru-RU"/>
              </w:rPr>
              <w:t>Setting</w:t>
            </w:r>
          </w:p>
        </w:tc>
        <w:tc>
          <w:tcPr>
            <w:tcW w:w="1559" w:type="dxa"/>
          </w:tcPr>
          <w:p w:rsidR="002426DA" w:rsidRPr="00134CAA" w:rsidRDefault="002426DA" w:rsidP="0076163D">
            <w:pPr>
              <w:pStyle w:val="a3"/>
              <w:rPr>
                <w:rFonts w:ascii="Arial" w:hAnsi="Arial" w:cs="Arial"/>
                <w:sz w:val="22"/>
                <w:szCs w:val="22"/>
                <w:lang w:val="en-US"/>
              </w:rPr>
            </w:pPr>
            <w:r w:rsidRPr="00134CAA">
              <w:rPr>
                <w:rFonts w:ascii="Arial" w:hAnsi="Arial" w:cs="Arial"/>
                <w:sz w:val="22"/>
                <w:szCs w:val="22"/>
                <w:lang w:eastAsia="ru-RU"/>
              </w:rPr>
              <w:t>Auto</w:t>
            </w:r>
          </w:p>
        </w:tc>
        <w:tc>
          <w:tcPr>
            <w:tcW w:w="6510" w:type="dxa"/>
          </w:tcPr>
          <w:p w:rsidR="002426DA" w:rsidRPr="00134CAA" w:rsidRDefault="002426DA" w:rsidP="002426DA">
            <w:pPr>
              <w:autoSpaceDE w:val="0"/>
              <w:autoSpaceDN w:val="0"/>
              <w:adjustRightInd w:val="0"/>
              <w:spacing w:after="0" w:line="240" w:lineRule="auto"/>
              <w:rPr>
                <w:rFonts w:ascii="Arial" w:hAnsi="Arial" w:cs="Arial"/>
                <w:lang w:eastAsia="ru-RU"/>
              </w:rPr>
            </w:pPr>
            <w:r w:rsidRPr="00134CAA">
              <w:rPr>
                <w:rFonts w:ascii="Arial" w:hAnsi="Arial" w:cs="Arial"/>
                <w:lang w:eastAsia="ru-RU"/>
              </w:rPr>
              <w:t>При воспроизведении контента IMAX</w:t>
            </w:r>
            <w:r w:rsidR="00EC5090" w:rsidRPr="00134CAA">
              <w:rPr>
                <w:rFonts w:ascii="Arial" w:hAnsi="Arial" w:cs="Arial"/>
                <w:lang w:eastAsia="ru-RU"/>
              </w:rPr>
              <w:t xml:space="preserve"> </w:t>
            </w:r>
            <w:r w:rsidRPr="00134CAA">
              <w:rPr>
                <w:rFonts w:ascii="Arial" w:hAnsi="Arial" w:cs="Arial"/>
                <w:lang w:eastAsia="ru-RU"/>
              </w:rPr>
              <w:t>в режиме звука IMAX выберите, следует ли автоматически применять настройку</w:t>
            </w:r>
            <w:r w:rsidR="00EC5090" w:rsidRPr="00134CAA">
              <w:rPr>
                <w:rFonts w:ascii="Arial" w:hAnsi="Arial" w:cs="Arial"/>
                <w:lang w:eastAsia="ru-RU"/>
              </w:rPr>
              <w:t xml:space="preserve"> колонок</w:t>
            </w:r>
            <w:r w:rsidRPr="00134CAA">
              <w:rPr>
                <w:rFonts w:ascii="Arial" w:hAnsi="Arial" w:cs="Arial"/>
                <w:lang w:eastAsia="ru-RU"/>
              </w:rPr>
              <w:t>, рекомендованную IMAX, или установить ее</w:t>
            </w:r>
            <w:r w:rsidR="00EC5090" w:rsidRPr="00134CAA">
              <w:rPr>
                <w:rFonts w:ascii="Arial" w:hAnsi="Arial" w:cs="Arial"/>
                <w:lang w:eastAsia="ru-RU"/>
              </w:rPr>
              <w:t xml:space="preserve"> </w:t>
            </w:r>
            <w:r w:rsidRPr="00134CAA">
              <w:rPr>
                <w:rFonts w:ascii="Arial" w:hAnsi="Arial" w:cs="Arial"/>
                <w:lang w:eastAsia="ru-RU"/>
              </w:rPr>
              <w:t>вручную.</w:t>
            </w:r>
          </w:p>
          <w:p w:rsidR="002426DA" w:rsidRPr="00134CAA" w:rsidRDefault="00EC5090" w:rsidP="002426DA">
            <w:pPr>
              <w:autoSpaceDE w:val="0"/>
              <w:autoSpaceDN w:val="0"/>
              <w:adjustRightInd w:val="0"/>
              <w:spacing w:after="0" w:line="240" w:lineRule="auto"/>
              <w:rPr>
                <w:rFonts w:ascii="Arial" w:hAnsi="Arial" w:cs="Arial"/>
                <w:lang w:eastAsia="ru-RU"/>
              </w:rPr>
            </w:pPr>
            <w:r w:rsidRPr="00134CAA">
              <w:rPr>
                <w:rFonts w:ascii="Arial" w:hAnsi="Arial" w:cs="Arial"/>
                <w:lang w:eastAsia="ru-RU"/>
              </w:rPr>
              <w:t>"</w:t>
            </w:r>
            <w:r w:rsidRPr="00134CAA">
              <w:rPr>
                <w:rFonts w:ascii="Arial" w:hAnsi="Arial" w:cs="Arial"/>
                <w:lang w:val="en-US" w:eastAsia="ru-RU"/>
              </w:rPr>
              <w:t>Auto</w:t>
            </w:r>
            <w:r w:rsidRPr="00134CAA">
              <w:rPr>
                <w:rFonts w:ascii="Arial" w:hAnsi="Arial" w:cs="Arial"/>
                <w:lang w:eastAsia="ru-RU"/>
              </w:rPr>
              <w:t xml:space="preserve">": </w:t>
            </w:r>
            <w:r w:rsidR="002426DA" w:rsidRPr="00134CAA">
              <w:rPr>
                <w:rFonts w:ascii="Arial" w:hAnsi="Arial" w:cs="Arial"/>
                <w:lang w:eastAsia="ru-RU"/>
              </w:rPr>
              <w:t xml:space="preserve">Использовать настройку </w:t>
            </w:r>
            <w:r w:rsidRPr="00134CAA">
              <w:rPr>
                <w:rFonts w:ascii="Arial" w:hAnsi="Arial" w:cs="Arial"/>
                <w:lang w:eastAsia="ru-RU"/>
              </w:rPr>
              <w:t>колонок</w:t>
            </w:r>
            <w:r w:rsidR="002426DA" w:rsidRPr="00134CAA">
              <w:rPr>
                <w:rFonts w:ascii="Arial" w:hAnsi="Arial" w:cs="Arial"/>
                <w:lang w:eastAsia="ru-RU"/>
              </w:rPr>
              <w:t>, рекомендованную</w:t>
            </w:r>
            <w:r w:rsidRPr="00134CAA">
              <w:rPr>
                <w:rFonts w:ascii="Arial" w:hAnsi="Arial" w:cs="Arial"/>
                <w:lang w:eastAsia="ru-RU"/>
              </w:rPr>
              <w:t xml:space="preserve"> </w:t>
            </w:r>
            <w:r w:rsidR="002426DA" w:rsidRPr="00134CAA">
              <w:rPr>
                <w:rFonts w:ascii="Arial" w:hAnsi="Arial" w:cs="Arial"/>
                <w:lang w:eastAsia="ru-RU"/>
              </w:rPr>
              <w:t>IMAX.</w:t>
            </w:r>
          </w:p>
          <w:p w:rsidR="002426DA" w:rsidRPr="00134CAA" w:rsidRDefault="00EC5090" w:rsidP="002426DA">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 xml:space="preserve">"Manual": </w:t>
            </w:r>
            <w:r w:rsidR="002426DA" w:rsidRPr="00134CAA">
              <w:rPr>
                <w:rFonts w:ascii="Arial" w:hAnsi="Arial" w:cs="Arial"/>
                <w:lang w:eastAsia="ru-RU"/>
              </w:rPr>
              <w:t>Для</w:t>
            </w:r>
            <w:r w:rsidR="002426DA" w:rsidRPr="00134CAA">
              <w:rPr>
                <w:rFonts w:ascii="Arial" w:hAnsi="Arial" w:cs="Arial"/>
                <w:lang w:val="en-US" w:eastAsia="ru-RU"/>
              </w:rPr>
              <w:t xml:space="preserve"> </w:t>
            </w:r>
            <w:r w:rsidR="002426DA" w:rsidRPr="00134CAA">
              <w:rPr>
                <w:rFonts w:ascii="Arial" w:hAnsi="Arial" w:cs="Arial"/>
                <w:lang w:eastAsia="ru-RU"/>
              </w:rPr>
              <w:t>ручной</w:t>
            </w:r>
            <w:r w:rsidR="002426DA" w:rsidRPr="00134CAA">
              <w:rPr>
                <w:rFonts w:ascii="Arial" w:hAnsi="Arial" w:cs="Arial"/>
                <w:lang w:val="en-US" w:eastAsia="ru-RU"/>
              </w:rPr>
              <w:t xml:space="preserve"> </w:t>
            </w:r>
            <w:r w:rsidR="002426DA" w:rsidRPr="00134CAA">
              <w:rPr>
                <w:rFonts w:ascii="Arial" w:hAnsi="Arial" w:cs="Arial"/>
                <w:lang w:eastAsia="ru-RU"/>
              </w:rPr>
              <w:t>установки</w:t>
            </w:r>
            <w:r w:rsidR="002426DA" w:rsidRPr="00134CAA">
              <w:rPr>
                <w:rFonts w:ascii="Arial" w:hAnsi="Arial" w:cs="Arial"/>
                <w:lang w:val="en-US" w:eastAsia="ru-RU"/>
              </w:rPr>
              <w:t xml:space="preserve"> "IMAX Bass Feeding"</w:t>
            </w:r>
            <w:r w:rsidRPr="00134CAA">
              <w:rPr>
                <w:rFonts w:ascii="Arial" w:hAnsi="Arial" w:cs="Arial"/>
                <w:lang w:val="en-US" w:eastAsia="ru-RU"/>
              </w:rPr>
              <w:t xml:space="preserve"> </w:t>
            </w:r>
            <w:r w:rsidR="002426DA" w:rsidRPr="00134CAA">
              <w:rPr>
                <w:rFonts w:ascii="Arial" w:hAnsi="Arial" w:cs="Arial"/>
                <w:lang w:eastAsia="ru-RU"/>
              </w:rPr>
              <w:t>и</w:t>
            </w:r>
            <w:r w:rsidR="002426DA" w:rsidRPr="00134CAA">
              <w:rPr>
                <w:rFonts w:ascii="Arial" w:hAnsi="Arial" w:cs="Arial"/>
                <w:lang w:val="en-US" w:eastAsia="ru-RU"/>
              </w:rPr>
              <w:t xml:space="preserve"> "IMAX LFE Level".</w:t>
            </w:r>
          </w:p>
          <w:p w:rsidR="002426DA" w:rsidRPr="00134CAA" w:rsidRDefault="002426DA" w:rsidP="00EC5090">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 Этот параметр нельзя выбрать, когда режим </w:t>
            </w:r>
            <w:r w:rsidRPr="00134CAA">
              <w:rPr>
                <w:rFonts w:ascii="Arial" w:hAnsi="Arial" w:cs="Arial"/>
                <w:lang w:val="en-US" w:eastAsia="ru-RU"/>
              </w:rPr>
              <w:t>IMAX</w:t>
            </w:r>
            <w:r w:rsidR="00EC5090" w:rsidRPr="00134CAA">
              <w:rPr>
                <w:rFonts w:ascii="Arial" w:hAnsi="Arial" w:cs="Arial"/>
                <w:lang w:eastAsia="ru-RU"/>
              </w:rPr>
              <w:t xml:space="preserve"> в положении "</w:t>
            </w:r>
            <w:r w:rsidR="00EC5090" w:rsidRPr="00134CAA">
              <w:rPr>
                <w:rFonts w:ascii="Arial" w:hAnsi="Arial" w:cs="Arial"/>
                <w:lang w:val="en-US" w:eastAsia="ru-RU"/>
              </w:rPr>
              <w:t>Off</w:t>
            </w:r>
            <w:r w:rsidR="00EC5090" w:rsidRPr="00134CAA">
              <w:rPr>
                <w:rFonts w:ascii="Arial" w:hAnsi="Arial" w:cs="Arial"/>
                <w:lang w:eastAsia="ru-RU"/>
              </w:rPr>
              <w:t>".</w:t>
            </w:r>
          </w:p>
          <w:p w:rsidR="00EC5090" w:rsidRPr="00134CAA" w:rsidRDefault="00EC5090" w:rsidP="00EC5090">
            <w:pPr>
              <w:autoSpaceDE w:val="0"/>
              <w:autoSpaceDN w:val="0"/>
              <w:adjustRightInd w:val="0"/>
              <w:spacing w:after="0" w:line="240" w:lineRule="auto"/>
              <w:rPr>
                <w:rFonts w:ascii="Arial" w:eastAsia="MS Mincho" w:hAnsi="Arial" w:cs="Arial"/>
              </w:rPr>
            </w:pPr>
          </w:p>
        </w:tc>
      </w:tr>
      <w:tr w:rsidR="002426DA" w:rsidRPr="00134CAA" w:rsidTr="0076163D">
        <w:tc>
          <w:tcPr>
            <w:tcW w:w="1384" w:type="dxa"/>
          </w:tcPr>
          <w:p w:rsidR="002426DA" w:rsidRPr="00134CAA" w:rsidRDefault="002426DA" w:rsidP="002426DA">
            <w:pPr>
              <w:autoSpaceDE w:val="0"/>
              <w:autoSpaceDN w:val="0"/>
              <w:adjustRightInd w:val="0"/>
              <w:spacing w:after="0" w:line="240" w:lineRule="auto"/>
              <w:rPr>
                <w:rFonts w:ascii="Arial" w:hAnsi="Arial" w:cs="Arial"/>
                <w:lang w:eastAsia="ru-RU"/>
              </w:rPr>
            </w:pPr>
            <w:r w:rsidRPr="00134CAA">
              <w:rPr>
                <w:rFonts w:ascii="Arial" w:hAnsi="Arial" w:cs="Arial"/>
                <w:lang w:eastAsia="ru-RU"/>
              </w:rPr>
              <w:t>IMAX Bass</w:t>
            </w:r>
          </w:p>
          <w:p w:rsidR="002426DA" w:rsidRPr="00134CAA" w:rsidRDefault="002426DA" w:rsidP="002426DA">
            <w:pPr>
              <w:autoSpaceDE w:val="0"/>
              <w:autoSpaceDN w:val="0"/>
              <w:adjustRightInd w:val="0"/>
              <w:spacing w:after="0" w:line="240" w:lineRule="auto"/>
              <w:rPr>
                <w:rFonts w:ascii="Arial" w:hAnsi="Arial" w:cs="Arial"/>
                <w:lang w:eastAsia="ru-RU"/>
              </w:rPr>
            </w:pPr>
            <w:r w:rsidRPr="00134CAA">
              <w:rPr>
                <w:rFonts w:ascii="Arial" w:hAnsi="Arial" w:cs="Arial"/>
                <w:lang w:eastAsia="ru-RU"/>
              </w:rPr>
              <w:t>Feeding</w:t>
            </w:r>
          </w:p>
        </w:tc>
        <w:tc>
          <w:tcPr>
            <w:tcW w:w="1559" w:type="dxa"/>
          </w:tcPr>
          <w:p w:rsidR="002426DA" w:rsidRPr="00134CAA" w:rsidRDefault="002426DA" w:rsidP="0076163D">
            <w:pPr>
              <w:pStyle w:val="a3"/>
              <w:rPr>
                <w:rFonts w:ascii="Arial" w:hAnsi="Arial" w:cs="Arial"/>
                <w:sz w:val="22"/>
                <w:szCs w:val="22"/>
                <w:lang w:val="en-US"/>
              </w:rPr>
            </w:pPr>
            <w:r w:rsidRPr="00134CAA">
              <w:rPr>
                <w:rFonts w:ascii="Arial" w:hAnsi="Arial" w:cs="Arial"/>
                <w:sz w:val="22"/>
                <w:szCs w:val="22"/>
                <w:lang w:eastAsia="ru-RU"/>
              </w:rPr>
              <w:t>On</w:t>
            </w:r>
          </w:p>
        </w:tc>
        <w:tc>
          <w:tcPr>
            <w:tcW w:w="6510" w:type="dxa"/>
          </w:tcPr>
          <w:p w:rsidR="00EC5090" w:rsidRPr="00134CAA" w:rsidRDefault="00EC5090" w:rsidP="00EC5090">
            <w:pPr>
              <w:autoSpaceDE w:val="0"/>
              <w:autoSpaceDN w:val="0"/>
              <w:adjustRightInd w:val="0"/>
              <w:spacing w:after="0" w:line="240" w:lineRule="auto"/>
              <w:rPr>
                <w:rFonts w:ascii="Arial" w:hAnsi="Arial" w:cs="Arial"/>
                <w:lang w:eastAsia="ru-RU"/>
              </w:rPr>
            </w:pPr>
            <w:r w:rsidRPr="00134CAA">
              <w:rPr>
                <w:rFonts w:ascii="Arial" w:hAnsi="Arial" w:cs="Arial"/>
                <w:lang w:eastAsia="ru-RU"/>
              </w:rPr>
              <w:t>Задайте маршрут для басовой составляющей звука.</w:t>
            </w:r>
          </w:p>
          <w:p w:rsidR="00EC5090" w:rsidRPr="00134CAA" w:rsidRDefault="00EC5090" w:rsidP="00EC5090">
            <w:pPr>
              <w:autoSpaceDE w:val="0"/>
              <w:autoSpaceDN w:val="0"/>
              <w:adjustRightInd w:val="0"/>
              <w:spacing w:after="0" w:line="240" w:lineRule="auto"/>
              <w:rPr>
                <w:rFonts w:ascii="Arial" w:hAnsi="Arial" w:cs="Arial"/>
                <w:lang w:eastAsia="ru-RU"/>
              </w:rPr>
            </w:pPr>
            <w:r w:rsidRPr="00134CAA">
              <w:rPr>
                <w:rFonts w:ascii="Arial" w:hAnsi="Arial" w:cs="Arial"/>
                <w:lang w:eastAsia="ru-RU"/>
              </w:rPr>
              <w:t>"</w:t>
            </w:r>
            <w:r w:rsidRPr="00134CAA">
              <w:rPr>
                <w:rFonts w:ascii="Arial" w:hAnsi="Arial" w:cs="Arial"/>
                <w:lang w:val="en-US" w:eastAsia="ru-RU"/>
              </w:rPr>
              <w:t>On</w:t>
            </w:r>
            <w:r w:rsidRPr="00134CAA">
              <w:rPr>
                <w:rFonts w:ascii="Arial" w:hAnsi="Arial" w:cs="Arial"/>
                <w:lang w:eastAsia="ru-RU"/>
              </w:rPr>
              <w:t>": Басовая составляющая каждого канала выводится в соответствии с настройками кроссовера. (стр. 160).</w:t>
            </w:r>
          </w:p>
          <w:p w:rsidR="00EC5090" w:rsidRPr="00134CAA" w:rsidRDefault="00EC5090" w:rsidP="00EC5090">
            <w:pPr>
              <w:autoSpaceDE w:val="0"/>
              <w:autoSpaceDN w:val="0"/>
              <w:adjustRightInd w:val="0"/>
              <w:spacing w:after="0" w:line="240" w:lineRule="auto"/>
              <w:rPr>
                <w:rFonts w:ascii="Arial" w:hAnsi="Arial" w:cs="Arial"/>
                <w:lang w:eastAsia="ru-RU"/>
              </w:rPr>
            </w:pPr>
            <w:r w:rsidRPr="00134CAA">
              <w:rPr>
                <w:rFonts w:ascii="Arial" w:hAnsi="Arial" w:cs="Arial"/>
                <w:lang w:eastAsia="ru-RU"/>
              </w:rPr>
              <w:t>"</w:t>
            </w:r>
            <w:r w:rsidRPr="00134CAA">
              <w:rPr>
                <w:rFonts w:ascii="Arial" w:hAnsi="Arial" w:cs="Arial"/>
                <w:lang w:val="en-US" w:eastAsia="ru-RU"/>
              </w:rPr>
              <w:t>Off</w:t>
            </w:r>
            <w:r w:rsidRPr="00134CAA">
              <w:rPr>
                <w:rFonts w:ascii="Arial" w:hAnsi="Arial" w:cs="Arial"/>
                <w:lang w:eastAsia="ru-RU"/>
              </w:rPr>
              <w:t>": Выводится только сигнал LFE.</w:t>
            </w:r>
          </w:p>
          <w:p w:rsidR="00EC5090" w:rsidRPr="00134CAA" w:rsidRDefault="00EC5090" w:rsidP="00EC5090">
            <w:pPr>
              <w:autoSpaceDE w:val="0"/>
              <w:autoSpaceDN w:val="0"/>
              <w:adjustRightInd w:val="0"/>
              <w:spacing w:after="0" w:line="240" w:lineRule="auto"/>
              <w:rPr>
                <w:rFonts w:ascii="Arial" w:hAnsi="Arial" w:cs="Arial"/>
                <w:lang w:eastAsia="ru-RU"/>
              </w:rPr>
            </w:pPr>
            <w:r w:rsidRPr="00134CAA">
              <w:rPr>
                <w:rFonts w:ascii="Arial" w:hAnsi="Arial" w:cs="Arial"/>
                <w:lang w:eastAsia="ru-RU"/>
              </w:rPr>
              <w:t>• Этот параметр не может быть выбран, когда "</w:t>
            </w:r>
            <w:r w:rsidRPr="00134CAA">
              <w:rPr>
                <w:rFonts w:ascii="Arial" w:hAnsi="Arial" w:cs="Arial"/>
                <w:lang w:val="en-US" w:eastAsia="ru-RU"/>
              </w:rPr>
              <w:t>IMAX</w:t>
            </w:r>
            <w:r w:rsidRPr="00134CAA">
              <w:rPr>
                <w:rFonts w:ascii="Arial" w:hAnsi="Arial" w:cs="Arial"/>
                <w:lang w:eastAsia="ru-RU"/>
              </w:rPr>
              <w:t xml:space="preserve"> </w:t>
            </w:r>
            <w:r w:rsidRPr="00134CAA">
              <w:rPr>
                <w:rFonts w:ascii="Arial" w:hAnsi="Arial" w:cs="Arial"/>
                <w:lang w:val="en-US" w:eastAsia="ru-RU"/>
              </w:rPr>
              <w:t>User</w:t>
            </w:r>
          </w:p>
          <w:p w:rsidR="00EC5090" w:rsidRPr="00134CAA" w:rsidRDefault="00EC5090" w:rsidP="00EC5090">
            <w:pPr>
              <w:autoSpaceDE w:val="0"/>
              <w:autoSpaceDN w:val="0"/>
              <w:adjustRightInd w:val="0"/>
              <w:spacing w:after="0" w:line="240" w:lineRule="auto"/>
              <w:rPr>
                <w:rFonts w:ascii="Arial" w:hAnsi="Arial" w:cs="Arial"/>
                <w:lang w:eastAsia="ru-RU"/>
              </w:rPr>
            </w:pPr>
            <w:r w:rsidRPr="00134CAA">
              <w:rPr>
                <w:rFonts w:ascii="Arial" w:hAnsi="Arial" w:cs="Arial"/>
                <w:lang w:eastAsia="ru-RU"/>
              </w:rPr>
              <w:t>Setting" - "Пользовательская настройка IMAX" – в положении  "Auto".</w:t>
            </w:r>
          </w:p>
          <w:p w:rsidR="002426DA" w:rsidRPr="00134CAA" w:rsidRDefault="002426DA" w:rsidP="002426DA">
            <w:pPr>
              <w:spacing w:after="0" w:line="240" w:lineRule="auto"/>
              <w:rPr>
                <w:rFonts w:ascii="Arial" w:eastAsia="MS Mincho" w:hAnsi="Arial" w:cs="Arial"/>
              </w:rPr>
            </w:pPr>
          </w:p>
        </w:tc>
      </w:tr>
      <w:tr w:rsidR="002426DA" w:rsidRPr="00134CAA" w:rsidTr="0076163D">
        <w:tc>
          <w:tcPr>
            <w:tcW w:w="1384" w:type="dxa"/>
          </w:tcPr>
          <w:p w:rsidR="002426DA" w:rsidRPr="00134CAA" w:rsidRDefault="002426DA" w:rsidP="002426DA">
            <w:pPr>
              <w:autoSpaceDE w:val="0"/>
              <w:autoSpaceDN w:val="0"/>
              <w:adjustRightInd w:val="0"/>
              <w:spacing w:after="0" w:line="240" w:lineRule="auto"/>
              <w:rPr>
                <w:rFonts w:ascii="Arial" w:hAnsi="Arial" w:cs="Arial"/>
                <w:lang w:eastAsia="ru-RU"/>
              </w:rPr>
            </w:pPr>
            <w:r w:rsidRPr="00134CAA">
              <w:rPr>
                <w:rFonts w:ascii="Arial" w:hAnsi="Arial" w:cs="Arial"/>
                <w:lang w:eastAsia="ru-RU"/>
              </w:rPr>
              <w:t>IMAX LFE Level</w:t>
            </w:r>
          </w:p>
        </w:tc>
        <w:tc>
          <w:tcPr>
            <w:tcW w:w="1559" w:type="dxa"/>
          </w:tcPr>
          <w:p w:rsidR="002426DA" w:rsidRPr="00134CAA" w:rsidRDefault="002426DA" w:rsidP="0076163D">
            <w:pPr>
              <w:pStyle w:val="a3"/>
              <w:rPr>
                <w:rFonts w:ascii="Arial" w:hAnsi="Arial" w:cs="Arial"/>
                <w:sz w:val="22"/>
                <w:szCs w:val="22"/>
                <w:lang w:val="en-US"/>
              </w:rPr>
            </w:pPr>
            <w:r w:rsidRPr="00134CAA">
              <w:rPr>
                <w:rFonts w:ascii="Arial" w:hAnsi="Arial" w:cs="Arial"/>
                <w:sz w:val="22"/>
                <w:szCs w:val="22"/>
                <w:lang w:eastAsia="ru-RU"/>
              </w:rPr>
              <w:t>0 dB</w:t>
            </w:r>
          </w:p>
        </w:tc>
        <w:tc>
          <w:tcPr>
            <w:tcW w:w="6510" w:type="dxa"/>
          </w:tcPr>
          <w:p w:rsidR="002426DA" w:rsidRPr="00134CAA" w:rsidRDefault="00EC5090" w:rsidP="002426DA">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Можно задать громкость канала низкочастотных эффектов </w:t>
            </w:r>
            <w:proofErr w:type="gramStart"/>
            <w:r w:rsidR="002426DA" w:rsidRPr="00134CAA">
              <w:rPr>
                <w:rFonts w:ascii="Arial" w:hAnsi="Arial" w:cs="Arial"/>
                <w:lang w:val="en-US" w:eastAsia="ru-RU"/>
              </w:rPr>
              <w:t>LFE</w:t>
            </w:r>
            <w:proofErr w:type="gramEnd"/>
            <w:r w:rsidR="002426DA" w:rsidRPr="00134CAA">
              <w:rPr>
                <w:rFonts w:ascii="Arial" w:hAnsi="Arial" w:cs="Arial"/>
                <w:lang w:eastAsia="ru-RU"/>
              </w:rPr>
              <w:t xml:space="preserve"> </w:t>
            </w:r>
            <w:r w:rsidRPr="00134CAA">
              <w:rPr>
                <w:rFonts w:ascii="Arial" w:hAnsi="Arial" w:cs="Arial"/>
                <w:lang w:eastAsia="ru-RU"/>
              </w:rPr>
              <w:t xml:space="preserve">когда на входе сигналы </w:t>
            </w:r>
            <w:r w:rsidR="002426DA" w:rsidRPr="00134CAA">
              <w:rPr>
                <w:rFonts w:ascii="Arial" w:hAnsi="Arial" w:cs="Arial"/>
                <w:lang w:val="en-US" w:eastAsia="ru-RU"/>
              </w:rPr>
              <w:t>IMAX</w:t>
            </w:r>
            <w:r w:rsidR="002426DA" w:rsidRPr="00134CAA">
              <w:rPr>
                <w:rFonts w:ascii="Arial" w:hAnsi="Arial" w:cs="Arial"/>
                <w:lang w:eastAsia="ru-RU"/>
              </w:rPr>
              <w:t xml:space="preserve">. </w:t>
            </w:r>
            <w:r w:rsidRPr="00134CAA">
              <w:rPr>
                <w:rFonts w:ascii="Arial" w:hAnsi="Arial" w:cs="Arial"/>
                <w:lang w:eastAsia="ru-RU"/>
              </w:rPr>
              <w:t xml:space="preserve">Выберите </w:t>
            </w:r>
            <w:r w:rsidR="002426DA" w:rsidRPr="00134CAA">
              <w:rPr>
                <w:rFonts w:ascii="Arial" w:hAnsi="Arial" w:cs="Arial"/>
                <w:lang w:eastAsia="ru-RU"/>
              </w:rPr>
              <w:t xml:space="preserve">"–∞ </w:t>
            </w:r>
            <w:r w:rsidR="002426DA" w:rsidRPr="00134CAA">
              <w:rPr>
                <w:rFonts w:ascii="Arial" w:hAnsi="Arial" w:cs="Arial"/>
                <w:lang w:val="en-US" w:eastAsia="ru-RU"/>
              </w:rPr>
              <w:t>dB</w:t>
            </w:r>
            <w:r w:rsidR="002426DA" w:rsidRPr="00134CAA">
              <w:rPr>
                <w:rFonts w:ascii="Arial" w:hAnsi="Arial" w:cs="Arial"/>
                <w:lang w:eastAsia="ru-RU"/>
              </w:rPr>
              <w:t xml:space="preserve">" </w:t>
            </w:r>
            <w:r w:rsidRPr="00134CAA">
              <w:rPr>
                <w:rFonts w:ascii="Arial" w:hAnsi="Arial" w:cs="Arial"/>
                <w:lang w:eastAsia="ru-RU"/>
              </w:rPr>
              <w:t xml:space="preserve">или любое значение от </w:t>
            </w:r>
            <w:r w:rsidR="002426DA" w:rsidRPr="00134CAA">
              <w:rPr>
                <w:rFonts w:ascii="Arial" w:hAnsi="Arial" w:cs="Arial"/>
                <w:lang w:eastAsia="ru-RU"/>
              </w:rPr>
              <w:t xml:space="preserve">"0 </w:t>
            </w:r>
            <w:r w:rsidR="002426DA" w:rsidRPr="00134CAA">
              <w:rPr>
                <w:rFonts w:ascii="Arial" w:hAnsi="Arial" w:cs="Arial"/>
                <w:lang w:val="en-US" w:eastAsia="ru-RU"/>
              </w:rPr>
              <w:t>dB</w:t>
            </w:r>
            <w:r w:rsidR="002426DA" w:rsidRPr="00134CAA">
              <w:rPr>
                <w:rFonts w:ascii="Arial" w:hAnsi="Arial" w:cs="Arial"/>
                <w:lang w:eastAsia="ru-RU"/>
              </w:rPr>
              <w:t xml:space="preserve">" </w:t>
            </w:r>
            <w:r w:rsidRPr="00134CAA">
              <w:rPr>
                <w:rFonts w:ascii="Arial" w:hAnsi="Arial" w:cs="Arial"/>
                <w:lang w:eastAsia="ru-RU"/>
              </w:rPr>
              <w:t>до</w:t>
            </w:r>
            <w:r w:rsidR="002426DA" w:rsidRPr="00134CAA">
              <w:rPr>
                <w:rFonts w:ascii="Arial" w:hAnsi="Arial" w:cs="Arial"/>
                <w:lang w:eastAsia="ru-RU"/>
              </w:rPr>
              <w:t xml:space="preserve"> "-20 </w:t>
            </w:r>
            <w:r w:rsidR="002426DA" w:rsidRPr="00134CAA">
              <w:rPr>
                <w:rFonts w:ascii="Arial" w:hAnsi="Arial" w:cs="Arial"/>
                <w:lang w:val="en-US" w:eastAsia="ru-RU"/>
              </w:rPr>
              <w:t>dB</w:t>
            </w:r>
            <w:r w:rsidR="002426DA" w:rsidRPr="00134CAA">
              <w:rPr>
                <w:rFonts w:ascii="Arial" w:hAnsi="Arial" w:cs="Arial"/>
                <w:lang w:eastAsia="ru-RU"/>
              </w:rPr>
              <w:t>".</w:t>
            </w:r>
          </w:p>
          <w:p w:rsidR="002426DA" w:rsidRPr="00134CAA" w:rsidRDefault="002426DA" w:rsidP="00EC5090">
            <w:pPr>
              <w:autoSpaceDE w:val="0"/>
              <w:autoSpaceDN w:val="0"/>
              <w:adjustRightInd w:val="0"/>
              <w:spacing w:after="0" w:line="240" w:lineRule="auto"/>
              <w:rPr>
                <w:rFonts w:ascii="Arial" w:eastAsia="MS Mincho" w:hAnsi="Arial" w:cs="Arial"/>
              </w:rPr>
            </w:pPr>
            <w:r w:rsidRPr="00134CAA">
              <w:rPr>
                <w:rFonts w:ascii="Arial" w:hAnsi="Arial" w:cs="Arial"/>
                <w:lang w:eastAsia="ru-RU"/>
              </w:rPr>
              <w:t xml:space="preserve">• </w:t>
            </w:r>
            <w:r w:rsidR="00EC5090" w:rsidRPr="00134CAA">
              <w:rPr>
                <w:rFonts w:ascii="Arial" w:hAnsi="Arial" w:cs="Arial"/>
                <w:lang w:eastAsia="ru-RU"/>
              </w:rPr>
              <w:t xml:space="preserve">Этот параметр нельзя выбрать, когда </w:t>
            </w:r>
            <w:r w:rsidRPr="00134CAA">
              <w:rPr>
                <w:rFonts w:ascii="Arial" w:hAnsi="Arial" w:cs="Arial"/>
                <w:lang w:eastAsia="ru-RU"/>
              </w:rPr>
              <w:t>"</w:t>
            </w:r>
            <w:r w:rsidRPr="00134CAA">
              <w:rPr>
                <w:rFonts w:ascii="Arial" w:hAnsi="Arial" w:cs="Arial"/>
                <w:lang w:val="en-US" w:eastAsia="ru-RU"/>
              </w:rPr>
              <w:t>IMAX</w:t>
            </w:r>
            <w:r w:rsidRPr="00134CAA">
              <w:rPr>
                <w:rFonts w:ascii="Arial" w:hAnsi="Arial" w:cs="Arial"/>
                <w:lang w:eastAsia="ru-RU"/>
              </w:rPr>
              <w:t xml:space="preserve"> </w:t>
            </w:r>
            <w:r w:rsidRPr="00134CAA">
              <w:rPr>
                <w:rFonts w:ascii="Arial" w:hAnsi="Arial" w:cs="Arial"/>
                <w:lang w:val="en-US" w:eastAsia="ru-RU"/>
              </w:rPr>
              <w:t>User</w:t>
            </w:r>
            <w:r w:rsidR="00EC5090" w:rsidRPr="00134CAA">
              <w:rPr>
                <w:rFonts w:ascii="Arial" w:hAnsi="Arial" w:cs="Arial"/>
                <w:lang w:eastAsia="ru-RU"/>
              </w:rPr>
              <w:t xml:space="preserve"> в положении  </w:t>
            </w:r>
            <w:r w:rsidRPr="00134CAA">
              <w:rPr>
                <w:rFonts w:ascii="Arial" w:hAnsi="Arial" w:cs="Arial"/>
                <w:lang w:eastAsia="ru-RU"/>
              </w:rPr>
              <w:t>"Auto".</w:t>
            </w:r>
          </w:p>
        </w:tc>
      </w:tr>
    </w:tbl>
    <w:p w:rsidR="00277814" w:rsidRPr="00134CAA" w:rsidRDefault="00277814" w:rsidP="00277814">
      <w:pPr>
        <w:pStyle w:val="a3"/>
        <w:rPr>
          <w:rFonts w:ascii="Arial" w:hAnsi="Arial" w:cs="Arial"/>
          <w:sz w:val="22"/>
          <w:szCs w:val="22"/>
        </w:rPr>
      </w:pPr>
    </w:p>
    <w:p w:rsidR="00EC5090" w:rsidRPr="00134CAA" w:rsidRDefault="00EC5090" w:rsidP="00277814">
      <w:pPr>
        <w:pStyle w:val="a3"/>
        <w:rPr>
          <w:rFonts w:ascii="Arial" w:hAnsi="Arial" w:cs="Arial"/>
          <w:b/>
          <w:sz w:val="22"/>
          <w:szCs w:val="22"/>
        </w:rPr>
      </w:pPr>
      <w:r w:rsidRPr="00134CAA">
        <w:rPr>
          <w:rFonts w:ascii="Arial" w:hAnsi="Arial" w:cs="Arial"/>
          <w:b/>
          <w:sz w:val="22"/>
          <w:szCs w:val="22"/>
        </w:rPr>
        <w:t>Стр. 167</w:t>
      </w:r>
    </w:p>
    <w:p w:rsidR="00EC5090" w:rsidRPr="00134CAA" w:rsidRDefault="00EC5090" w:rsidP="00277814">
      <w:pPr>
        <w:pStyle w:val="a3"/>
        <w:rPr>
          <w:rFonts w:ascii="Arial" w:hAnsi="Arial" w:cs="Arial"/>
          <w:sz w:val="22"/>
          <w:szCs w:val="22"/>
        </w:rPr>
      </w:pPr>
    </w:p>
    <w:p w:rsidR="00277814" w:rsidRPr="00134CAA" w:rsidRDefault="00277814" w:rsidP="00277814">
      <w:pPr>
        <w:pStyle w:val="a3"/>
        <w:rPr>
          <w:rFonts w:ascii="Arial" w:hAnsi="Arial" w:cs="Arial"/>
          <w:b/>
          <w:sz w:val="22"/>
          <w:szCs w:val="22"/>
        </w:rPr>
      </w:pPr>
      <w:r w:rsidRPr="00134CAA">
        <w:rPr>
          <w:rFonts w:ascii="Arial" w:hAnsi="Arial" w:cs="Arial"/>
          <w:b/>
          <w:bCs/>
          <w:sz w:val="22"/>
          <w:szCs w:val="22"/>
        </w:rPr>
        <w:t>■</w:t>
      </w:r>
      <w:r w:rsidR="00A577CF" w:rsidRPr="00134CAA">
        <w:rPr>
          <w:rFonts w:ascii="Arial" w:hAnsi="Arial" w:cs="Arial"/>
          <w:b/>
          <w:bCs/>
          <w:sz w:val="22"/>
          <w:szCs w:val="22"/>
        </w:rPr>
        <w:t>4</w:t>
      </w:r>
      <w:r w:rsidRPr="00134CAA">
        <w:rPr>
          <w:rFonts w:ascii="Tahoma" w:hAnsi="Tahoma" w:cs="Tahoma"/>
          <w:b/>
          <w:bCs/>
          <w:sz w:val="22"/>
          <w:szCs w:val="22"/>
        </w:rPr>
        <w:t>.</w:t>
      </w:r>
      <w:r w:rsidRPr="00134CAA">
        <w:rPr>
          <w:rFonts w:ascii="Arial" w:hAnsi="Arial" w:cs="Arial"/>
          <w:b/>
          <w:bCs/>
          <w:sz w:val="22"/>
          <w:szCs w:val="22"/>
        </w:rPr>
        <w:t xml:space="preserve"> LFE Level</w:t>
      </w:r>
      <w:r w:rsidR="00B774A0" w:rsidRPr="00134CAA">
        <w:rPr>
          <w:rFonts w:ascii="Arial" w:hAnsi="Arial" w:cs="Arial"/>
          <w:b/>
          <w:bCs/>
          <w:sz w:val="22"/>
          <w:szCs w:val="22"/>
        </w:rPr>
        <w:t xml:space="preserve"> - </w:t>
      </w:r>
      <w:r w:rsidR="00B774A0" w:rsidRPr="00134CAA">
        <w:rPr>
          <w:rFonts w:ascii="Arial" w:eastAsia="MS Mincho" w:hAnsi="Arial" w:cs="Arial"/>
          <w:b/>
          <w:sz w:val="22"/>
          <w:szCs w:val="22"/>
        </w:rPr>
        <w:t xml:space="preserve">уровень </w:t>
      </w:r>
      <w:r w:rsidR="00B774A0" w:rsidRPr="00134CAA">
        <w:rPr>
          <w:rFonts w:ascii="Arial" w:hAnsi="Arial" w:cs="Arial"/>
          <w:b/>
          <w:sz w:val="22"/>
          <w:szCs w:val="22"/>
        </w:rPr>
        <w:t>низкочастотных эффектов</w:t>
      </w:r>
    </w:p>
    <w:p w:rsidR="00EC5090" w:rsidRPr="00134CAA" w:rsidRDefault="00BA0556" w:rsidP="00EC5090">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Задает </w:t>
      </w:r>
      <w:r w:rsidRPr="00134CAA">
        <w:rPr>
          <w:rFonts w:ascii="Arial" w:eastAsia="MS Mincho" w:hAnsi="Arial" w:cs="Arial"/>
        </w:rPr>
        <w:t xml:space="preserve">уровень </w:t>
      </w:r>
      <w:r w:rsidRPr="00134CAA">
        <w:rPr>
          <w:rFonts w:ascii="Arial" w:hAnsi="Arial" w:cs="Arial"/>
        </w:rPr>
        <w:t>низкочастотных эффектов</w:t>
      </w:r>
      <w:r w:rsidRPr="00134CAA">
        <w:rPr>
          <w:rFonts w:ascii="Arial" w:hAnsi="Arial" w:cs="Arial"/>
          <w:lang w:eastAsia="ru-RU"/>
        </w:rPr>
        <w:t xml:space="preserve"> </w:t>
      </w:r>
      <w:r w:rsidR="00EC5090" w:rsidRPr="00134CAA">
        <w:rPr>
          <w:rFonts w:ascii="Arial" w:hAnsi="Arial" w:cs="Arial"/>
          <w:lang w:eastAsia="ru-RU"/>
        </w:rPr>
        <w:t>(</w:t>
      </w:r>
      <w:r w:rsidR="00EC5090" w:rsidRPr="00134CAA">
        <w:rPr>
          <w:rFonts w:ascii="Arial" w:hAnsi="Arial" w:cs="Arial"/>
          <w:lang w:val="en-US" w:eastAsia="ru-RU"/>
        </w:rPr>
        <w:t>LFE</w:t>
      </w:r>
      <w:r w:rsidR="00EC5090" w:rsidRPr="00134CAA">
        <w:rPr>
          <w:rFonts w:ascii="Arial" w:hAnsi="Arial" w:cs="Arial"/>
          <w:lang w:eastAsia="ru-RU"/>
        </w:rPr>
        <w:t>)</w:t>
      </w:r>
      <w:r w:rsidRPr="00134CAA">
        <w:rPr>
          <w:rFonts w:ascii="Arial" w:hAnsi="Arial" w:cs="Arial"/>
          <w:lang w:eastAsia="ru-RU"/>
        </w:rPr>
        <w:t xml:space="preserve"> для форматов </w:t>
      </w:r>
      <w:r w:rsidR="00EC5090" w:rsidRPr="00134CAA">
        <w:rPr>
          <w:rFonts w:ascii="Arial" w:hAnsi="Arial" w:cs="Arial"/>
          <w:lang w:val="en-US" w:eastAsia="ru-RU"/>
        </w:rPr>
        <w:t>Dolby</w:t>
      </w:r>
      <w:r w:rsidR="00EC5090" w:rsidRPr="00134CAA">
        <w:rPr>
          <w:rFonts w:ascii="Arial" w:hAnsi="Arial" w:cs="Arial"/>
          <w:lang w:eastAsia="ru-RU"/>
        </w:rPr>
        <w:t xml:space="preserve"> </w:t>
      </w:r>
      <w:r w:rsidR="00EC5090" w:rsidRPr="00134CAA">
        <w:rPr>
          <w:rFonts w:ascii="Arial" w:hAnsi="Arial" w:cs="Arial"/>
          <w:lang w:val="en-US" w:eastAsia="ru-RU"/>
        </w:rPr>
        <w:t>Digital</w:t>
      </w:r>
      <w:r w:rsidR="00EC5090" w:rsidRPr="00134CAA">
        <w:rPr>
          <w:rFonts w:ascii="Arial" w:hAnsi="Arial" w:cs="Arial"/>
          <w:lang w:eastAsia="ru-RU"/>
        </w:rPr>
        <w:t xml:space="preserve">, </w:t>
      </w:r>
      <w:r w:rsidR="00EC5090" w:rsidRPr="00134CAA">
        <w:rPr>
          <w:rFonts w:ascii="Arial" w:hAnsi="Arial" w:cs="Arial"/>
          <w:lang w:val="en-US" w:eastAsia="ru-RU"/>
        </w:rPr>
        <w:t>DTS</w:t>
      </w:r>
      <w:r w:rsidR="00EC5090" w:rsidRPr="00134CAA">
        <w:rPr>
          <w:rFonts w:ascii="Arial" w:hAnsi="Arial" w:cs="Arial"/>
          <w:lang w:eastAsia="ru-RU"/>
        </w:rPr>
        <w:t>,</w:t>
      </w:r>
    </w:p>
    <w:p w:rsidR="00EC5090" w:rsidRPr="00134CAA" w:rsidRDefault="00EC5090" w:rsidP="00EC5090">
      <w:pPr>
        <w:pStyle w:val="a3"/>
        <w:rPr>
          <w:rFonts w:ascii="Arial" w:hAnsi="Arial" w:cs="Arial"/>
          <w:b/>
          <w:bCs/>
          <w:sz w:val="22"/>
          <w:szCs w:val="22"/>
          <w:lang w:val="en-US"/>
        </w:rPr>
      </w:pPr>
      <w:proofErr w:type="gramStart"/>
      <w:r w:rsidRPr="00134CAA">
        <w:rPr>
          <w:rFonts w:ascii="Arial" w:hAnsi="Arial" w:cs="Arial"/>
          <w:sz w:val="22"/>
          <w:szCs w:val="22"/>
          <w:lang w:val="en-US" w:eastAsia="ru-RU"/>
        </w:rPr>
        <w:t xml:space="preserve">Multichannel PCM, </w:t>
      </w:r>
      <w:r w:rsidR="00BA0556" w:rsidRPr="00134CAA">
        <w:rPr>
          <w:rFonts w:ascii="Arial" w:hAnsi="Arial" w:cs="Arial"/>
          <w:sz w:val="22"/>
          <w:szCs w:val="22"/>
          <w:lang w:eastAsia="ru-RU"/>
        </w:rPr>
        <w:t>и</w:t>
      </w:r>
      <w:r w:rsidRPr="00134CAA">
        <w:rPr>
          <w:rFonts w:ascii="Arial" w:hAnsi="Arial" w:cs="Arial"/>
          <w:sz w:val="22"/>
          <w:szCs w:val="22"/>
          <w:lang w:val="en-US" w:eastAsia="ru-RU"/>
        </w:rPr>
        <w:t xml:space="preserve"> DSD </w:t>
      </w:r>
      <w:r w:rsidR="00BA0556" w:rsidRPr="00134CAA">
        <w:rPr>
          <w:rFonts w:ascii="Arial" w:hAnsi="Arial" w:cs="Arial"/>
          <w:sz w:val="22"/>
          <w:szCs w:val="22"/>
          <w:lang w:eastAsia="ru-RU"/>
        </w:rPr>
        <w:t>сигналов</w:t>
      </w:r>
      <w:r w:rsidRPr="00134CAA">
        <w:rPr>
          <w:rFonts w:ascii="Arial" w:hAnsi="Arial" w:cs="Arial"/>
          <w:sz w:val="22"/>
          <w:szCs w:val="22"/>
          <w:lang w:val="en-US" w:eastAsia="ru-RU"/>
        </w:rPr>
        <w:t>.</w:t>
      </w:r>
      <w:proofErr w:type="gramEnd"/>
    </w:p>
    <w:p w:rsidR="00277814" w:rsidRPr="00134CAA" w:rsidRDefault="00277814" w:rsidP="00277814">
      <w:pPr>
        <w:pStyle w:val="a3"/>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559"/>
        <w:gridCol w:w="6510"/>
      </w:tblGrid>
      <w:tr w:rsidR="00277814" w:rsidRPr="00134CAA" w:rsidTr="0076163D">
        <w:tc>
          <w:tcPr>
            <w:tcW w:w="1384" w:type="dxa"/>
          </w:tcPr>
          <w:p w:rsidR="00277814" w:rsidRPr="00134CAA" w:rsidRDefault="00277814" w:rsidP="0076163D">
            <w:pPr>
              <w:pStyle w:val="a3"/>
              <w:rPr>
                <w:rFonts w:ascii="Arial" w:hAnsi="Arial" w:cs="Arial"/>
                <w:sz w:val="22"/>
                <w:szCs w:val="22"/>
              </w:rPr>
            </w:pPr>
            <w:r w:rsidRPr="00134CAA">
              <w:rPr>
                <w:rFonts w:ascii="Arial" w:hAnsi="Arial" w:cs="Arial"/>
                <w:sz w:val="22"/>
                <w:szCs w:val="22"/>
              </w:rPr>
              <w:t>Настраиваемый пункт</w:t>
            </w:r>
          </w:p>
        </w:tc>
        <w:tc>
          <w:tcPr>
            <w:tcW w:w="1559" w:type="dxa"/>
          </w:tcPr>
          <w:p w:rsidR="00277814" w:rsidRPr="00134CAA" w:rsidRDefault="00277814" w:rsidP="0076163D">
            <w:pPr>
              <w:pStyle w:val="a3"/>
              <w:rPr>
                <w:rFonts w:ascii="Arial" w:hAnsi="Arial" w:cs="Arial"/>
                <w:sz w:val="22"/>
                <w:szCs w:val="22"/>
              </w:rPr>
            </w:pPr>
            <w:r w:rsidRPr="00134CAA">
              <w:rPr>
                <w:rFonts w:ascii="Arial" w:hAnsi="Arial" w:cs="Arial"/>
                <w:sz w:val="22"/>
                <w:szCs w:val="22"/>
              </w:rPr>
              <w:t>Значение по умолчанию</w:t>
            </w:r>
          </w:p>
        </w:tc>
        <w:tc>
          <w:tcPr>
            <w:tcW w:w="6510" w:type="dxa"/>
          </w:tcPr>
          <w:p w:rsidR="00277814" w:rsidRPr="00134CAA" w:rsidRDefault="00277814" w:rsidP="0076163D">
            <w:pPr>
              <w:pStyle w:val="a3"/>
              <w:rPr>
                <w:rFonts w:ascii="Arial" w:hAnsi="Arial" w:cs="Arial"/>
                <w:sz w:val="22"/>
                <w:szCs w:val="22"/>
              </w:rPr>
            </w:pPr>
            <w:r w:rsidRPr="00134CAA">
              <w:rPr>
                <w:rFonts w:ascii="Arial" w:hAnsi="Arial" w:cs="Arial"/>
                <w:sz w:val="22"/>
                <w:szCs w:val="22"/>
              </w:rPr>
              <w:t>Детали установки</w:t>
            </w:r>
          </w:p>
        </w:tc>
      </w:tr>
      <w:tr w:rsidR="00277814" w:rsidRPr="00134CAA" w:rsidTr="0076163D">
        <w:tc>
          <w:tcPr>
            <w:tcW w:w="1384" w:type="dxa"/>
          </w:tcPr>
          <w:p w:rsidR="00277814" w:rsidRPr="00134CAA" w:rsidRDefault="00277814" w:rsidP="0076163D">
            <w:pPr>
              <w:pStyle w:val="a3"/>
              <w:rPr>
                <w:rFonts w:ascii="Arial" w:hAnsi="Arial" w:cs="Arial"/>
                <w:sz w:val="22"/>
                <w:szCs w:val="22"/>
              </w:rPr>
            </w:pPr>
            <w:r w:rsidRPr="00134CAA">
              <w:rPr>
                <w:rFonts w:ascii="Arial" w:hAnsi="Arial" w:cs="Arial"/>
                <w:sz w:val="22"/>
                <w:szCs w:val="22"/>
                <w:lang w:eastAsia="ru-RU"/>
              </w:rPr>
              <w:t xml:space="preserve">LFE Level </w:t>
            </w:r>
          </w:p>
        </w:tc>
        <w:tc>
          <w:tcPr>
            <w:tcW w:w="1559" w:type="dxa"/>
          </w:tcPr>
          <w:p w:rsidR="00277814" w:rsidRPr="00134CAA" w:rsidRDefault="00277814" w:rsidP="0076163D">
            <w:pPr>
              <w:pStyle w:val="a3"/>
              <w:rPr>
                <w:rFonts w:ascii="Arial" w:hAnsi="Arial" w:cs="Arial"/>
                <w:sz w:val="22"/>
                <w:szCs w:val="22"/>
              </w:rPr>
            </w:pPr>
            <w:r w:rsidRPr="00134CAA">
              <w:rPr>
                <w:rFonts w:ascii="Arial" w:hAnsi="Arial" w:cs="Arial"/>
                <w:sz w:val="22"/>
                <w:szCs w:val="22"/>
                <w:lang w:val="en-US"/>
              </w:rPr>
              <w:t>0 dB</w:t>
            </w:r>
            <w:r w:rsidRPr="00134CAA">
              <w:rPr>
                <w:rFonts w:ascii="Arial" w:hAnsi="Arial" w:cs="Arial"/>
                <w:sz w:val="22"/>
                <w:szCs w:val="22"/>
              </w:rPr>
              <w:t xml:space="preserve"> </w:t>
            </w:r>
          </w:p>
        </w:tc>
        <w:tc>
          <w:tcPr>
            <w:tcW w:w="6510" w:type="dxa"/>
          </w:tcPr>
          <w:p w:rsidR="00277814" w:rsidRPr="00134CAA" w:rsidRDefault="00277814" w:rsidP="0076163D">
            <w:pPr>
              <w:rPr>
                <w:rFonts w:ascii="Arial" w:eastAsia="MS Mincho" w:hAnsi="Arial" w:cs="Arial"/>
                <w:lang w:eastAsia="ru-RU"/>
              </w:rPr>
            </w:pPr>
            <w:r w:rsidRPr="00134CAA">
              <w:rPr>
                <w:rFonts w:ascii="Arial" w:eastAsia="MS Mincho" w:hAnsi="Arial" w:cs="Arial"/>
              </w:rPr>
              <w:t xml:space="preserve">Задает уровень </w:t>
            </w:r>
            <w:r w:rsidRPr="00134CAA">
              <w:rPr>
                <w:rFonts w:ascii="Arial" w:hAnsi="Arial" w:cs="Arial"/>
              </w:rPr>
              <w:t xml:space="preserve">низкочастотных эффектов </w:t>
            </w:r>
            <w:r w:rsidRPr="00134CAA">
              <w:rPr>
                <w:rFonts w:ascii="Arial" w:eastAsia="MS Mincho" w:hAnsi="Arial" w:cs="Arial"/>
                <w:lang w:eastAsia="ru-RU"/>
              </w:rPr>
              <w:t>(</w:t>
            </w:r>
            <w:r w:rsidRPr="00134CAA">
              <w:rPr>
                <w:rFonts w:ascii="Arial" w:eastAsia="MS Mincho" w:hAnsi="Arial" w:cs="Arial"/>
                <w:lang w:val="en-US" w:eastAsia="ru-RU"/>
              </w:rPr>
              <w:t>LFE</w:t>
            </w:r>
            <w:r w:rsidRPr="00134CAA">
              <w:rPr>
                <w:rFonts w:ascii="Arial" w:eastAsia="MS Mincho" w:hAnsi="Arial" w:cs="Arial"/>
                <w:lang w:eastAsia="ru-RU"/>
              </w:rPr>
              <w:t>) для каждого из типов сигналов, в пределах от "0</w:t>
            </w:r>
            <w:r w:rsidRPr="00134CAA">
              <w:rPr>
                <w:rFonts w:ascii="Arial" w:eastAsia="MS Mincho" w:hAnsi="Arial" w:cs="Arial"/>
                <w:lang w:val="en-US" w:eastAsia="ru-RU"/>
              </w:rPr>
              <w:t>dB</w:t>
            </w:r>
            <w:r w:rsidRPr="00134CAA">
              <w:rPr>
                <w:rFonts w:ascii="Arial" w:eastAsia="MS Mincho" w:hAnsi="Arial" w:cs="Arial"/>
                <w:lang w:eastAsia="ru-RU"/>
              </w:rPr>
              <w:t>" до "</w:t>
            </w:r>
            <w:r w:rsidRPr="00134CAA">
              <w:rPr>
                <w:rFonts w:ascii="Arial" w:eastAsia="MS Mincho" w:hAnsi="Arial" w:cs="Arial" w:hint="eastAsia"/>
                <w:lang w:eastAsia="ru-RU"/>
              </w:rPr>
              <w:t>－</w:t>
            </w:r>
            <w:r w:rsidRPr="00134CAA">
              <w:rPr>
                <w:rFonts w:ascii="Arial" w:eastAsia="MS Mincho" w:hAnsi="Arial" w:cs="Arial"/>
                <w:lang w:eastAsia="ru-RU"/>
              </w:rPr>
              <w:t>∞</w:t>
            </w:r>
            <w:r w:rsidRPr="00134CAA">
              <w:rPr>
                <w:rFonts w:ascii="Arial" w:eastAsia="MS Mincho" w:hAnsi="Arial" w:cs="Arial"/>
                <w:lang w:val="en-US" w:eastAsia="ru-RU"/>
              </w:rPr>
              <w:t>dB</w:t>
            </w:r>
            <w:r w:rsidRPr="00134CAA">
              <w:rPr>
                <w:rFonts w:ascii="Arial" w:eastAsia="MS Mincho" w:hAnsi="Arial" w:cs="Arial"/>
                <w:lang w:eastAsia="ru-RU"/>
              </w:rPr>
              <w:t xml:space="preserve">". Если </w:t>
            </w:r>
            <w:r w:rsidRPr="00134CAA">
              <w:rPr>
                <w:rFonts w:ascii="Arial" w:hAnsi="Arial" w:cs="Arial"/>
              </w:rPr>
              <w:t>низкочастотные эффекты слишком громкие</w:t>
            </w:r>
            <w:r w:rsidRPr="00134CAA">
              <w:rPr>
                <w:rFonts w:ascii="Arial" w:eastAsia="MS Mincho" w:hAnsi="Arial" w:cs="Arial"/>
                <w:lang w:eastAsia="ru-RU"/>
              </w:rPr>
              <w:t>, выберите  "</w:t>
            </w:r>
            <w:r w:rsidRPr="00134CAA">
              <w:rPr>
                <w:rFonts w:ascii="Arial" w:eastAsia="MS Mincho" w:hAnsi="Arial" w:cs="Arial" w:hint="eastAsia"/>
                <w:lang w:eastAsia="ru-RU"/>
              </w:rPr>
              <w:t>－</w:t>
            </w:r>
            <w:r w:rsidRPr="00134CAA">
              <w:rPr>
                <w:rFonts w:ascii="Arial" w:eastAsia="MS Mincho" w:hAnsi="Arial" w:cs="Arial"/>
                <w:lang w:eastAsia="ru-RU"/>
              </w:rPr>
              <w:t>20</w:t>
            </w:r>
            <w:r w:rsidRPr="00134CAA">
              <w:rPr>
                <w:rFonts w:ascii="Arial" w:eastAsia="MS Mincho" w:hAnsi="Arial" w:cs="Arial"/>
                <w:lang w:val="en-US" w:eastAsia="ru-RU"/>
              </w:rPr>
              <w:t>dB</w:t>
            </w:r>
            <w:r w:rsidRPr="00134CAA">
              <w:rPr>
                <w:rFonts w:ascii="Arial" w:eastAsia="MS Mincho" w:hAnsi="Arial" w:cs="Arial"/>
                <w:lang w:eastAsia="ru-RU"/>
              </w:rPr>
              <w:t>" или "</w:t>
            </w:r>
            <w:r w:rsidRPr="00134CAA">
              <w:rPr>
                <w:rFonts w:ascii="Arial" w:eastAsia="MS Mincho" w:hAnsi="Arial" w:cs="Arial" w:hint="eastAsia"/>
                <w:lang w:eastAsia="ru-RU"/>
              </w:rPr>
              <w:t>－</w:t>
            </w:r>
            <w:r w:rsidRPr="00134CAA">
              <w:rPr>
                <w:rFonts w:ascii="Arial" w:eastAsia="MS Mincho" w:hAnsi="Arial" w:cs="Arial"/>
                <w:lang w:eastAsia="ru-RU"/>
              </w:rPr>
              <w:t>∞</w:t>
            </w:r>
            <w:r w:rsidRPr="00134CAA">
              <w:rPr>
                <w:rFonts w:ascii="Arial" w:eastAsia="MS Mincho" w:hAnsi="Arial" w:cs="Arial"/>
                <w:lang w:val="en-US" w:eastAsia="ru-RU"/>
              </w:rPr>
              <w:t>dB</w:t>
            </w:r>
            <w:r w:rsidRPr="00134CAA">
              <w:rPr>
                <w:rFonts w:ascii="Arial" w:eastAsia="MS Mincho" w:hAnsi="Arial" w:cs="Arial"/>
                <w:lang w:eastAsia="ru-RU"/>
              </w:rPr>
              <w:t>".</w:t>
            </w:r>
          </w:p>
          <w:p w:rsidR="00BA0556" w:rsidRPr="00134CAA" w:rsidRDefault="00BA0556" w:rsidP="00BA0556">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 Эта функция отключена, когда активирован режим </w:t>
            </w:r>
            <w:r w:rsidRPr="00134CAA">
              <w:rPr>
                <w:rFonts w:ascii="Arial" w:hAnsi="Arial" w:cs="Arial"/>
                <w:lang w:val="en-US" w:eastAsia="ru-RU"/>
              </w:rPr>
              <w:t>IMAX</w:t>
            </w:r>
            <w:r w:rsidRPr="00134CAA">
              <w:rPr>
                <w:rFonts w:ascii="Arial" w:hAnsi="Arial" w:cs="Arial"/>
                <w:lang w:eastAsia="ru-RU"/>
              </w:rPr>
              <w:t xml:space="preserve"> </w:t>
            </w:r>
            <w:r w:rsidRPr="00134CAA">
              <w:rPr>
                <w:rFonts w:ascii="Arial" w:hAnsi="Arial" w:cs="Arial"/>
                <w:lang w:val="en-US" w:eastAsia="ru-RU"/>
              </w:rPr>
              <w:t>sound</w:t>
            </w:r>
            <w:r w:rsidRPr="00134CAA">
              <w:rPr>
                <w:rFonts w:ascii="Arial" w:hAnsi="Arial" w:cs="Arial"/>
                <w:lang w:eastAsia="ru-RU"/>
              </w:rPr>
              <w:t>.</w:t>
            </w:r>
          </w:p>
          <w:p w:rsidR="00BA0556" w:rsidRPr="00134CAA" w:rsidRDefault="00BA0556" w:rsidP="00BA0556">
            <w:pPr>
              <w:autoSpaceDE w:val="0"/>
              <w:autoSpaceDN w:val="0"/>
              <w:adjustRightInd w:val="0"/>
              <w:spacing w:after="0" w:line="240" w:lineRule="auto"/>
              <w:rPr>
                <w:rFonts w:ascii="Arial" w:hAnsi="Arial" w:cs="Arial"/>
                <w:lang w:eastAsia="ru-RU"/>
              </w:rPr>
            </w:pPr>
          </w:p>
        </w:tc>
      </w:tr>
    </w:tbl>
    <w:p w:rsidR="00E00987" w:rsidRPr="00134CAA" w:rsidRDefault="00E00987" w:rsidP="00E00987">
      <w:pPr>
        <w:pStyle w:val="a3"/>
        <w:rPr>
          <w:rFonts w:ascii="Arial" w:hAnsi="Arial" w:cs="Arial"/>
          <w:sz w:val="22"/>
          <w:szCs w:val="22"/>
        </w:rPr>
      </w:pPr>
    </w:p>
    <w:p w:rsidR="00E00987" w:rsidRPr="00134CAA" w:rsidRDefault="00A577CF" w:rsidP="00E00987">
      <w:pPr>
        <w:spacing w:after="0" w:line="240" w:lineRule="auto"/>
        <w:rPr>
          <w:rFonts w:ascii="Arial" w:hAnsi="Arial" w:cs="Arial"/>
          <w:b/>
          <w:bCs/>
        </w:rPr>
      </w:pPr>
      <w:r w:rsidRPr="00134CAA">
        <w:rPr>
          <w:rFonts w:ascii="Arial" w:hAnsi="Arial" w:cs="Arial"/>
          <w:b/>
          <w:bCs/>
        </w:rPr>
        <w:lastRenderedPageBreak/>
        <w:t>5</w:t>
      </w:r>
      <w:r w:rsidR="00167542" w:rsidRPr="00134CAA">
        <w:rPr>
          <w:rFonts w:ascii="Arial" w:hAnsi="Arial" w:cs="Arial"/>
          <w:b/>
          <w:bCs/>
        </w:rPr>
        <w:t>.</w:t>
      </w:r>
      <w:r w:rsidR="00E00987" w:rsidRPr="00134CAA">
        <w:rPr>
          <w:rFonts w:ascii="Arial" w:hAnsi="Arial" w:cs="Arial"/>
          <w:b/>
          <w:bCs/>
          <w:lang w:val="it-IT"/>
        </w:rPr>
        <w:t>Volume</w:t>
      </w:r>
    </w:p>
    <w:p w:rsidR="00E00987" w:rsidRPr="00134CAA" w:rsidRDefault="00E00987" w:rsidP="00E00987">
      <w:pPr>
        <w:pStyle w:val="a3"/>
        <w:rPr>
          <w:rFonts w:ascii="Arial" w:hAnsi="Arial" w:cs="Arial"/>
          <w:b/>
          <w:sz w:val="22"/>
          <w:szCs w:val="22"/>
        </w:rPr>
      </w:pPr>
      <w:r w:rsidRPr="00134CAA">
        <w:rPr>
          <w:rFonts w:ascii="Arial" w:hAnsi="Arial" w:cs="Arial"/>
          <w:sz w:val="22"/>
          <w:szCs w:val="22"/>
        </w:rPr>
        <w:t>Выберите настройки громкости для ресивера.</w:t>
      </w:r>
    </w:p>
    <w:p w:rsidR="00E00987" w:rsidRPr="00134CAA" w:rsidRDefault="00E00987" w:rsidP="00E00987">
      <w:pPr>
        <w:pStyle w:val="a3"/>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417"/>
        <w:gridCol w:w="6368"/>
      </w:tblGrid>
      <w:tr w:rsidR="00E00987" w:rsidRPr="00134CAA" w:rsidTr="00A904C5">
        <w:tc>
          <w:tcPr>
            <w:tcW w:w="1668" w:type="dxa"/>
          </w:tcPr>
          <w:p w:rsidR="00E00987" w:rsidRPr="00134CAA" w:rsidRDefault="00E00987" w:rsidP="000736C4">
            <w:pPr>
              <w:pStyle w:val="a3"/>
              <w:rPr>
                <w:rFonts w:ascii="Arial" w:hAnsi="Arial" w:cs="Arial"/>
                <w:sz w:val="22"/>
                <w:szCs w:val="22"/>
                <w:lang w:val="en-US"/>
              </w:rPr>
            </w:pPr>
            <w:r w:rsidRPr="00134CAA">
              <w:rPr>
                <w:rFonts w:ascii="Arial" w:hAnsi="Arial" w:cs="Arial"/>
                <w:sz w:val="22"/>
                <w:szCs w:val="22"/>
              </w:rPr>
              <w:t>Настраиваемый пункт</w:t>
            </w:r>
          </w:p>
        </w:tc>
        <w:tc>
          <w:tcPr>
            <w:tcW w:w="1417" w:type="dxa"/>
          </w:tcPr>
          <w:p w:rsidR="00E00987" w:rsidRPr="00134CAA" w:rsidRDefault="00E00987" w:rsidP="000736C4">
            <w:pPr>
              <w:pStyle w:val="a3"/>
              <w:rPr>
                <w:rFonts w:ascii="Arial" w:hAnsi="Arial" w:cs="Arial"/>
                <w:sz w:val="22"/>
                <w:szCs w:val="22"/>
                <w:lang w:val="en-US"/>
              </w:rPr>
            </w:pPr>
            <w:r w:rsidRPr="00134CAA">
              <w:rPr>
                <w:rFonts w:ascii="Arial" w:hAnsi="Arial" w:cs="Arial"/>
                <w:sz w:val="22"/>
                <w:szCs w:val="22"/>
              </w:rPr>
              <w:t>Значение по умолчанию</w:t>
            </w:r>
          </w:p>
        </w:tc>
        <w:tc>
          <w:tcPr>
            <w:tcW w:w="6368" w:type="dxa"/>
          </w:tcPr>
          <w:p w:rsidR="00E00987" w:rsidRPr="00134CAA" w:rsidRDefault="00E00987" w:rsidP="000736C4">
            <w:pPr>
              <w:pStyle w:val="a3"/>
              <w:rPr>
                <w:rFonts w:ascii="Arial" w:hAnsi="Arial" w:cs="Arial"/>
                <w:sz w:val="22"/>
                <w:szCs w:val="22"/>
                <w:lang w:val="en-US"/>
              </w:rPr>
            </w:pPr>
            <w:r w:rsidRPr="00134CAA">
              <w:rPr>
                <w:rFonts w:ascii="Arial" w:hAnsi="Arial" w:cs="Arial"/>
                <w:sz w:val="22"/>
                <w:szCs w:val="22"/>
              </w:rPr>
              <w:t>Детали установки</w:t>
            </w:r>
          </w:p>
        </w:tc>
      </w:tr>
      <w:tr w:rsidR="00016AB2" w:rsidRPr="00134CAA" w:rsidTr="00A904C5">
        <w:tc>
          <w:tcPr>
            <w:tcW w:w="1668" w:type="dxa"/>
          </w:tcPr>
          <w:p w:rsidR="00016AB2" w:rsidRPr="00134CAA" w:rsidRDefault="00016AB2" w:rsidP="00063F5B">
            <w:pPr>
              <w:pStyle w:val="Style99"/>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Volume display (Отображение уровня громкости)</w:t>
            </w:r>
          </w:p>
          <w:p w:rsidR="00016AB2" w:rsidRPr="00134CAA" w:rsidRDefault="00016AB2" w:rsidP="00063F5B">
            <w:pPr>
              <w:pStyle w:val="Style99"/>
              <w:widowControl/>
              <w:rPr>
                <w:rStyle w:val="FontStyle226"/>
                <w:rFonts w:eastAsiaTheme="minorEastAsia"/>
                <w:b w:val="0"/>
                <w:spacing w:val="0"/>
                <w:sz w:val="22"/>
                <w:szCs w:val="22"/>
                <w:lang w:eastAsia="en-US"/>
              </w:rPr>
            </w:pPr>
          </w:p>
        </w:tc>
        <w:tc>
          <w:tcPr>
            <w:tcW w:w="1417" w:type="dxa"/>
          </w:tcPr>
          <w:p w:rsidR="00016AB2" w:rsidRPr="00134CAA" w:rsidRDefault="00016AB2" w:rsidP="00063F5B">
            <w:pPr>
              <w:pStyle w:val="Style99"/>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Absolute</w:t>
            </w:r>
          </w:p>
          <w:p w:rsidR="00016AB2" w:rsidRPr="00134CAA" w:rsidRDefault="00016AB2" w:rsidP="00063F5B">
            <w:pPr>
              <w:pStyle w:val="Style99"/>
              <w:widowControl/>
              <w:rPr>
                <w:rStyle w:val="FontStyle226"/>
                <w:rFonts w:eastAsiaTheme="minorEastAsia"/>
                <w:b w:val="0"/>
                <w:spacing w:val="0"/>
                <w:sz w:val="22"/>
                <w:szCs w:val="22"/>
                <w:lang w:eastAsia="en-US"/>
              </w:rPr>
            </w:pPr>
          </w:p>
        </w:tc>
        <w:tc>
          <w:tcPr>
            <w:tcW w:w="6368" w:type="dxa"/>
          </w:tcPr>
          <w:p w:rsidR="00016AB2" w:rsidRPr="00134CAA" w:rsidRDefault="00016AB2" w:rsidP="00063F5B">
            <w:pPr>
              <w:pStyle w:val="Style99"/>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 xml:space="preserve">Можно выбрать представление громкости на дисплее в абсолютных и в относительных значениях. Абсолютное значение 82.0 эквивалентно </w:t>
            </w:r>
            <w:proofErr w:type="gramStart"/>
            <w:r w:rsidRPr="00134CAA">
              <w:rPr>
                <w:rStyle w:val="FontStyle226"/>
                <w:rFonts w:eastAsiaTheme="minorEastAsia"/>
                <w:b w:val="0"/>
                <w:spacing w:val="0"/>
                <w:sz w:val="22"/>
                <w:szCs w:val="22"/>
                <w:lang w:eastAsia="en-US"/>
              </w:rPr>
              <w:t>относительному</w:t>
            </w:r>
            <w:proofErr w:type="gramEnd"/>
            <w:r w:rsidRPr="00134CAA">
              <w:rPr>
                <w:rStyle w:val="FontStyle226"/>
                <w:rFonts w:eastAsiaTheme="minorEastAsia"/>
                <w:b w:val="0"/>
                <w:spacing w:val="0"/>
                <w:sz w:val="22"/>
                <w:szCs w:val="22"/>
                <w:lang w:eastAsia="en-US"/>
              </w:rPr>
              <w:t xml:space="preserve"> 0.0dB. </w:t>
            </w:r>
          </w:p>
          <w:p w:rsidR="00016AB2" w:rsidRPr="00134CAA" w:rsidRDefault="00016AB2" w:rsidP="00063F5B">
            <w:pPr>
              <w:pStyle w:val="Style99"/>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"Absolute" (Абсолютное):</w:t>
            </w:r>
          </w:p>
          <w:p w:rsidR="00016AB2" w:rsidRPr="00134CAA" w:rsidRDefault="00016AB2" w:rsidP="00063F5B">
            <w:pPr>
              <w:pStyle w:val="Style99"/>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 xml:space="preserve">абсолютные значения, такие как "0.5" - "99.5" </w:t>
            </w:r>
          </w:p>
          <w:p w:rsidR="00016AB2" w:rsidRPr="00134CAA" w:rsidRDefault="00016AB2" w:rsidP="00063F5B">
            <w:pPr>
              <w:pStyle w:val="Style99"/>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"Relative" (Относительное):</w:t>
            </w:r>
          </w:p>
          <w:p w:rsidR="00016AB2" w:rsidRPr="00134CAA" w:rsidRDefault="00016AB2" w:rsidP="00063F5B">
            <w:pPr>
              <w:pStyle w:val="Style68"/>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относительные значения, такие как "-81 dB" и "+18.0dB"</w:t>
            </w:r>
          </w:p>
          <w:p w:rsidR="00016AB2" w:rsidRPr="00134CAA" w:rsidRDefault="00016AB2" w:rsidP="00063F5B">
            <w:pPr>
              <w:pStyle w:val="Style68"/>
              <w:widowControl/>
              <w:rPr>
                <w:rStyle w:val="FontStyle226"/>
                <w:rFonts w:eastAsiaTheme="minorEastAsia"/>
                <w:b w:val="0"/>
                <w:spacing w:val="0"/>
                <w:sz w:val="22"/>
                <w:szCs w:val="22"/>
                <w:lang w:eastAsia="en-US"/>
              </w:rPr>
            </w:pPr>
            <w:r w:rsidRPr="00134CAA">
              <w:rPr>
                <w:rStyle w:val="FontStyle226"/>
                <w:rFonts w:eastAsiaTheme="minorEastAsia"/>
                <w:b w:val="0"/>
                <w:spacing w:val="0"/>
                <w:sz w:val="22"/>
                <w:szCs w:val="22"/>
                <w:lang w:eastAsia="en-US"/>
              </w:rPr>
              <w:t>• Если относительное значение задано как "82.0", на дисплее появится "82.0Ref".</w:t>
            </w:r>
          </w:p>
          <w:p w:rsidR="00016AB2" w:rsidRPr="00134CAA" w:rsidRDefault="00016AB2" w:rsidP="00063F5B">
            <w:pPr>
              <w:pStyle w:val="Style68"/>
              <w:widowControl/>
              <w:rPr>
                <w:rStyle w:val="FontStyle226"/>
                <w:rFonts w:eastAsiaTheme="minorEastAsia"/>
                <w:b w:val="0"/>
                <w:spacing w:val="0"/>
                <w:sz w:val="22"/>
                <w:szCs w:val="22"/>
                <w:lang w:eastAsia="en-US"/>
              </w:rPr>
            </w:pPr>
          </w:p>
        </w:tc>
      </w:tr>
      <w:tr w:rsidR="00167542" w:rsidRPr="00134CAA" w:rsidTr="00A904C5">
        <w:tc>
          <w:tcPr>
            <w:tcW w:w="1668" w:type="dxa"/>
          </w:tcPr>
          <w:p w:rsidR="00167542" w:rsidRPr="00134CAA" w:rsidRDefault="00167542" w:rsidP="000736C4">
            <w:pPr>
              <w:pStyle w:val="a3"/>
              <w:rPr>
                <w:rFonts w:ascii="Arial" w:hAnsi="Arial" w:cs="Arial"/>
                <w:sz w:val="22"/>
                <w:szCs w:val="22"/>
              </w:rPr>
            </w:pPr>
            <w:r w:rsidRPr="00134CAA">
              <w:rPr>
                <w:rFonts w:ascii="Arial" w:hAnsi="Arial" w:cs="Arial"/>
                <w:sz w:val="22"/>
                <w:szCs w:val="22"/>
              </w:rPr>
              <w:t>Mute Level</w:t>
            </w:r>
          </w:p>
        </w:tc>
        <w:tc>
          <w:tcPr>
            <w:tcW w:w="1417" w:type="dxa"/>
          </w:tcPr>
          <w:p w:rsidR="00167542" w:rsidRPr="00134CAA" w:rsidRDefault="00167542" w:rsidP="000736C4">
            <w:pPr>
              <w:pStyle w:val="a3"/>
              <w:rPr>
                <w:rFonts w:ascii="Arial" w:hAnsi="Arial" w:cs="Arial"/>
                <w:sz w:val="22"/>
                <w:szCs w:val="22"/>
              </w:rPr>
            </w:pPr>
            <w:r w:rsidRPr="00134CAA">
              <w:rPr>
                <w:rFonts w:ascii="MS Gothic" w:eastAsia="MS Gothic" w:hAnsi="MS Gothic" w:cs="MS Gothic" w:hint="eastAsia"/>
                <w:sz w:val="22"/>
                <w:szCs w:val="22"/>
              </w:rPr>
              <w:t>－</w:t>
            </w:r>
            <w:r w:rsidRPr="00134CAA">
              <w:rPr>
                <w:rFonts w:ascii="Arial" w:hAnsi="Arial" w:cs="Arial"/>
                <w:sz w:val="22"/>
                <w:szCs w:val="22"/>
              </w:rPr>
              <w:t>∞dB</w:t>
            </w:r>
          </w:p>
        </w:tc>
        <w:tc>
          <w:tcPr>
            <w:tcW w:w="6368" w:type="dxa"/>
          </w:tcPr>
          <w:p w:rsidR="00167542" w:rsidRPr="00134CAA" w:rsidRDefault="00167542" w:rsidP="00167542">
            <w:pPr>
              <w:pStyle w:val="a3"/>
              <w:rPr>
                <w:rFonts w:ascii="Arial" w:hAnsi="Arial" w:cs="Arial"/>
                <w:sz w:val="22"/>
                <w:szCs w:val="22"/>
              </w:rPr>
            </w:pPr>
            <w:r w:rsidRPr="00134CAA">
              <w:rPr>
                <w:rFonts w:ascii="Arial" w:hAnsi="Arial" w:cs="Arial"/>
                <w:sz w:val="22"/>
                <w:szCs w:val="22"/>
              </w:rPr>
              <w:t>Задайте уровень громкости ниже, чем тот, что используете для прослушивания, когда включаете Mute -приглушение. Выберите значение в пределах от "</w:t>
            </w:r>
            <w:r w:rsidRPr="00134CAA">
              <w:rPr>
                <w:rFonts w:ascii="MS Gothic" w:eastAsia="MS Gothic" w:hAnsi="MS Gothic" w:cs="MS Gothic" w:hint="eastAsia"/>
                <w:sz w:val="22"/>
                <w:szCs w:val="22"/>
              </w:rPr>
              <w:t>－</w:t>
            </w:r>
            <w:r w:rsidRPr="00134CAA">
              <w:rPr>
                <w:rFonts w:ascii="Arial" w:hAnsi="Arial" w:cs="Arial"/>
                <w:sz w:val="22"/>
                <w:szCs w:val="22"/>
              </w:rPr>
              <w:t>∞</w:t>
            </w:r>
            <w:r w:rsidRPr="00134CAA">
              <w:rPr>
                <w:rFonts w:ascii="Arial" w:hAnsi="Arial" w:cs="Arial"/>
                <w:sz w:val="22"/>
                <w:szCs w:val="22"/>
                <w:lang w:val="en-US"/>
              </w:rPr>
              <w:t>dB</w:t>
            </w:r>
            <w:r w:rsidRPr="00134CAA">
              <w:rPr>
                <w:rFonts w:ascii="Arial" w:hAnsi="Arial" w:cs="Arial"/>
                <w:sz w:val="22"/>
                <w:szCs w:val="22"/>
              </w:rPr>
              <w:t>",  "</w:t>
            </w:r>
            <w:r w:rsidRPr="00134CAA">
              <w:rPr>
                <w:rFonts w:ascii="MS Gothic" w:eastAsia="MS Gothic" w:hAnsi="MS Gothic" w:cs="MS Gothic" w:hint="eastAsia"/>
                <w:sz w:val="22"/>
                <w:szCs w:val="22"/>
              </w:rPr>
              <w:t>－</w:t>
            </w:r>
            <w:r w:rsidRPr="00134CAA">
              <w:rPr>
                <w:rFonts w:ascii="Arial" w:hAnsi="Arial" w:cs="Arial"/>
                <w:sz w:val="22"/>
                <w:szCs w:val="22"/>
              </w:rPr>
              <w:t>40</w:t>
            </w:r>
            <w:r w:rsidRPr="00134CAA">
              <w:rPr>
                <w:rFonts w:ascii="Arial" w:hAnsi="Arial" w:cs="Arial"/>
                <w:sz w:val="22"/>
                <w:szCs w:val="22"/>
                <w:lang w:val="en-US"/>
              </w:rPr>
              <w:t>dB</w:t>
            </w:r>
            <w:r w:rsidRPr="00134CAA">
              <w:rPr>
                <w:rFonts w:ascii="Arial" w:hAnsi="Arial" w:cs="Arial"/>
                <w:sz w:val="22"/>
                <w:szCs w:val="22"/>
              </w:rPr>
              <w:t>", и "</w:t>
            </w:r>
            <w:r w:rsidRPr="00134CAA">
              <w:rPr>
                <w:rFonts w:ascii="MS Gothic" w:eastAsia="MS Gothic" w:hAnsi="MS Gothic" w:cs="MS Gothic" w:hint="eastAsia"/>
                <w:sz w:val="22"/>
                <w:szCs w:val="22"/>
              </w:rPr>
              <w:t>－</w:t>
            </w:r>
            <w:r w:rsidRPr="00134CAA">
              <w:rPr>
                <w:rFonts w:ascii="Arial" w:hAnsi="Arial" w:cs="Arial"/>
                <w:sz w:val="22"/>
                <w:szCs w:val="22"/>
              </w:rPr>
              <w:t>20</w:t>
            </w:r>
            <w:r w:rsidRPr="00134CAA">
              <w:rPr>
                <w:rFonts w:ascii="Arial" w:hAnsi="Arial" w:cs="Arial"/>
                <w:sz w:val="22"/>
                <w:szCs w:val="22"/>
                <w:lang w:val="en-US"/>
              </w:rPr>
              <w:t>dB</w:t>
            </w:r>
            <w:r w:rsidRPr="00134CAA">
              <w:rPr>
                <w:rFonts w:ascii="Arial" w:hAnsi="Arial" w:cs="Arial"/>
                <w:sz w:val="22"/>
                <w:szCs w:val="22"/>
              </w:rPr>
              <w:t>".</w:t>
            </w:r>
          </w:p>
        </w:tc>
      </w:tr>
      <w:tr w:rsidR="00E00987" w:rsidRPr="00134CAA" w:rsidTr="00A904C5">
        <w:tc>
          <w:tcPr>
            <w:tcW w:w="1668" w:type="dxa"/>
          </w:tcPr>
          <w:p w:rsidR="00E00987" w:rsidRPr="00134CAA" w:rsidRDefault="00E00987" w:rsidP="000736C4">
            <w:pPr>
              <w:pStyle w:val="Default"/>
              <w:rPr>
                <w:rFonts w:ascii="Arial" w:hAnsi="Arial" w:cs="Arial"/>
                <w:color w:val="auto"/>
                <w:sz w:val="22"/>
                <w:szCs w:val="22"/>
              </w:rPr>
            </w:pPr>
            <w:r w:rsidRPr="00134CAA">
              <w:rPr>
                <w:rFonts w:ascii="Arial" w:hAnsi="Arial" w:cs="Arial"/>
                <w:color w:val="auto"/>
                <w:sz w:val="22"/>
                <w:szCs w:val="22"/>
              </w:rPr>
              <w:t xml:space="preserve">Maximum Volume </w:t>
            </w:r>
          </w:p>
          <w:p w:rsidR="00E00987" w:rsidRPr="00134CAA" w:rsidRDefault="00E00987" w:rsidP="000736C4">
            <w:pPr>
              <w:pStyle w:val="a3"/>
              <w:rPr>
                <w:rFonts w:ascii="Arial" w:hAnsi="Arial" w:cs="Arial"/>
                <w:sz w:val="22"/>
                <w:szCs w:val="22"/>
              </w:rPr>
            </w:pPr>
          </w:p>
        </w:tc>
        <w:tc>
          <w:tcPr>
            <w:tcW w:w="1417" w:type="dxa"/>
          </w:tcPr>
          <w:p w:rsidR="00E00987" w:rsidRPr="00134CAA" w:rsidRDefault="00E00987" w:rsidP="000736C4">
            <w:pPr>
              <w:pStyle w:val="a3"/>
              <w:rPr>
                <w:rFonts w:ascii="Arial" w:hAnsi="Arial" w:cs="Arial"/>
                <w:sz w:val="22"/>
                <w:szCs w:val="22"/>
                <w:lang w:val="en-US"/>
              </w:rPr>
            </w:pPr>
            <w:r w:rsidRPr="00134CAA">
              <w:rPr>
                <w:rFonts w:ascii="Arial" w:hAnsi="Arial" w:cs="Arial"/>
                <w:sz w:val="22"/>
                <w:szCs w:val="22"/>
                <w:lang w:val="en-US"/>
              </w:rPr>
              <w:t>Off</w:t>
            </w:r>
          </w:p>
        </w:tc>
        <w:tc>
          <w:tcPr>
            <w:tcW w:w="6368" w:type="dxa"/>
          </w:tcPr>
          <w:p w:rsidR="00E00987" w:rsidRPr="00134CAA" w:rsidRDefault="00E00987" w:rsidP="00167542">
            <w:pPr>
              <w:pStyle w:val="Default"/>
              <w:rPr>
                <w:rFonts w:ascii="Arial" w:hAnsi="Arial" w:cs="Arial"/>
                <w:color w:val="auto"/>
                <w:sz w:val="22"/>
                <w:szCs w:val="22"/>
                <w:lang w:eastAsia="en-US"/>
              </w:rPr>
            </w:pPr>
            <w:r w:rsidRPr="00134CAA">
              <w:rPr>
                <w:rFonts w:ascii="Arial" w:hAnsi="Arial" w:cs="Arial"/>
                <w:color w:val="auto"/>
                <w:sz w:val="22"/>
                <w:szCs w:val="22"/>
              </w:rPr>
              <w:t xml:space="preserve">При помощи этой настройки, вы можете ограничить максимальный уровень громкости. Выберите значение </w:t>
            </w:r>
            <w:proofErr w:type="gramStart"/>
            <w:r w:rsidRPr="00134CAA">
              <w:rPr>
                <w:rFonts w:ascii="Arial" w:hAnsi="Arial" w:cs="Arial"/>
                <w:color w:val="auto"/>
                <w:sz w:val="22"/>
                <w:szCs w:val="22"/>
              </w:rPr>
              <w:t>из</w:t>
            </w:r>
            <w:proofErr w:type="gramEnd"/>
            <w:r w:rsidRPr="00134CAA">
              <w:rPr>
                <w:rFonts w:ascii="Arial" w:hAnsi="Arial" w:cs="Arial"/>
                <w:color w:val="auto"/>
                <w:sz w:val="22"/>
                <w:szCs w:val="22"/>
              </w:rPr>
              <w:t>: "Off", "</w:t>
            </w:r>
            <w:r w:rsidR="00167542" w:rsidRPr="00134CAA">
              <w:rPr>
                <w:rFonts w:ascii="Arial" w:hAnsi="Arial" w:cs="Arial"/>
                <w:color w:val="auto"/>
                <w:sz w:val="22"/>
                <w:szCs w:val="22"/>
              </w:rPr>
              <w:t>5</w:t>
            </w:r>
            <w:r w:rsidRPr="00134CAA">
              <w:rPr>
                <w:rFonts w:ascii="Arial" w:hAnsi="Arial" w:cs="Arial"/>
                <w:color w:val="auto"/>
                <w:sz w:val="22"/>
                <w:szCs w:val="22"/>
              </w:rPr>
              <w:t>0" - "</w:t>
            </w:r>
            <w:r w:rsidR="00167542" w:rsidRPr="00134CAA">
              <w:rPr>
                <w:rFonts w:ascii="Arial" w:hAnsi="Arial" w:cs="Arial"/>
                <w:color w:val="auto"/>
                <w:sz w:val="22"/>
                <w:szCs w:val="22"/>
              </w:rPr>
              <w:t>9</w:t>
            </w:r>
            <w:r w:rsidRPr="00134CAA">
              <w:rPr>
                <w:rFonts w:ascii="Arial" w:hAnsi="Arial" w:cs="Arial"/>
                <w:color w:val="auto"/>
                <w:sz w:val="22"/>
                <w:szCs w:val="22"/>
              </w:rPr>
              <w:t xml:space="preserve">9". </w:t>
            </w:r>
          </w:p>
        </w:tc>
      </w:tr>
      <w:tr w:rsidR="002779AA" w:rsidRPr="00134CAA" w:rsidTr="00A904C5">
        <w:tc>
          <w:tcPr>
            <w:tcW w:w="1668" w:type="dxa"/>
          </w:tcPr>
          <w:p w:rsidR="002779AA" w:rsidRPr="00134CAA" w:rsidRDefault="002779AA" w:rsidP="009F78FA">
            <w:pPr>
              <w:pStyle w:val="Default"/>
              <w:rPr>
                <w:rFonts w:ascii="Arial" w:hAnsi="Arial" w:cs="Arial"/>
                <w:color w:val="auto"/>
                <w:sz w:val="22"/>
                <w:szCs w:val="22"/>
              </w:rPr>
            </w:pPr>
            <w:r w:rsidRPr="00134CAA">
              <w:rPr>
                <w:rFonts w:ascii="Arial" w:hAnsi="Arial" w:cs="Arial"/>
                <w:color w:val="auto"/>
                <w:sz w:val="22"/>
                <w:szCs w:val="22"/>
              </w:rPr>
              <w:t xml:space="preserve">Power On Volume </w:t>
            </w:r>
          </w:p>
          <w:p w:rsidR="002779AA" w:rsidRPr="00134CAA" w:rsidRDefault="002779AA" w:rsidP="009F78FA">
            <w:pPr>
              <w:pStyle w:val="Default"/>
              <w:rPr>
                <w:rFonts w:ascii="Arial" w:hAnsi="Arial" w:cs="Arial"/>
                <w:color w:val="auto"/>
                <w:sz w:val="22"/>
                <w:szCs w:val="22"/>
              </w:rPr>
            </w:pPr>
          </w:p>
        </w:tc>
        <w:tc>
          <w:tcPr>
            <w:tcW w:w="1417" w:type="dxa"/>
          </w:tcPr>
          <w:p w:rsidR="002779AA" w:rsidRPr="00134CAA" w:rsidRDefault="002779AA" w:rsidP="009F78FA">
            <w:pPr>
              <w:pStyle w:val="a3"/>
              <w:rPr>
                <w:rFonts w:ascii="Arial" w:hAnsi="Arial" w:cs="Arial"/>
                <w:sz w:val="22"/>
                <w:szCs w:val="22"/>
                <w:lang w:val="en-US"/>
              </w:rPr>
            </w:pPr>
            <w:r w:rsidRPr="00134CAA">
              <w:rPr>
                <w:rFonts w:ascii="Arial" w:hAnsi="Arial" w:cs="Arial"/>
                <w:sz w:val="22"/>
                <w:szCs w:val="22"/>
                <w:lang w:val="en-US"/>
              </w:rPr>
              <w:t>Last</w:t>
            </w:r>
          </w:p>
        </w:tc>
        <w:tc>
          <w:tcPr>
            <w:tcW w:w="6368" w:type="dxa"/>
          </w:tcPr>
          <w:p w:rsidR="002779AA" w:rsidRPr="00134CAA" w:rsidRDefault="002779AA" w:rsidP="009F78FA">
            <w:pPr>
              <w:pStyle w:val="Default"/>
              <w:rPr>
                <w:rFonts w:ascii="Arial" w:hAnsi="Arial" w:cs="Arial"/>
                <w:color w:val="auto"/>
                <w:sz w:val="22"/>
                <w:szCs w:val="22"/>
              </w:rPr>
            </w:pPr>
            <w:r w:rsidRPr="00134CAA">
              <w:rPr>
                <w:rFonts w:ascii="Arial" w:hAnsi="Arial" w:cs="Arial"/>
                <w:color w:val="auto"/>
                <w:sz w:val="22"/>
                <w:szCs w:val="22"/>
              </w:rPr>
              <w:t xml:space="preserve">При помощи этой настройки, вы можете определить уровень громкости при включении </w:t>
            </w:r>
            <w:r w:rsidRPr="00134CAA">
              <w:rPr>
                <w:rFonts w:ascii="Arial" w:hAnsi="Arial" w:cs="Arial"/>
                <w:color w:val="auto"/>
                <w:sz w:val="22"/>
                <w:szCs w:val="22"/>
                <w:lang w:val="en-US"/>
              </w:rPr>
              <w:t>AV</w:t>
            </w:r>
            <w:r w:rsidRPr="00134CAA">
              <w:rPr>
                <w:rFonts w:ascii="Arial" w:hAnsi="Arial" w:cs="Arial"/>
                <w:color w:val="auto"/>
                <w:sz w:val="22"/>
                <w:szCs w:val="22"/>
              </w:rPr>
              <w:t xml:space="preserve"> ресивера. Выберите значение </w:t>
            </w:r>
            <w:proofErr w:type="gramStart"/>
            <w:r w:rsidRPr="00134CAA">
              <w:rPr>
                <w:rFonts w:ascii="Arial" w:hAnsi="Arial" w:cs="Arial"/>
                <w:color w:val="auto"/>
                <w:sz w:val="22"/>
                <w:szCs w:val="22"/>
              </w:rPr>
              <w:t>из</w:t>
            </w:r>
            <w:proofErr w:type="gramEnd"/>
            <w:r w:rsidRPr="00134CAA">
              <w:rPr>
                <w:rFonts w:ascii="Arial" w:hAnsi="Arial" w:cs="Arial"/>
                <w:color w:val="auto"/>
                <w:sz w:val="22"/>
                <w:szCs w:val="22"/>
              </w:rPr>
              <w:t xml:space="preserve">: “Last” (тот же самый уровень громкости, при котором ресивер был переведен в режим </w:t>
            </w:r>
            <w:r w:rsidRPr="00134CAA">
              <w:rPr>
                <w:rFonts w:ascii="Arial" w:hAnsi="Arial" w:cs="Arial"/>
                <w:color w:val="auto"/>
                <w:sz w:val="22"/>
                <w:szCs w:val="22"/>
                <w:lang w:val="en-US"/>
              </w:rPr>
              <w:t>Standby</w:t>
            </w:r>
            <w:r w:rsidRPr="00134CAA">
              <w:rPr>
                <w:rFonts w:ascii="Arial" w:hAnsi="Arial" w:cs="Arial"/>
                <w:color w:val="auto"/>
                <w:sz w:val="22"/>
                <w:szCs w:val="22"/>
              </w:rPr>
              <w:t xml:space="preserve">) , "Min", "1" to "99" and "Max". </w:t>
            </w:r>
          </w:p>
          <w:p w:rsidR="002779AA" w:rsidRPr="00134CAA" w:rsidRDefault="002779AA" w:rsidP="009F78FA">
            <w:pPr>
              <w:rPr>
                <w:rFonts w:ascii="Arial" w:hAnsi="Arial" w:cs="Arial"/>
              </w:rPr>
            </w:pPr>
            <w:r w:rsidRPr="00134CAA">
              <w:rPr>
                <w:rFonts w:ascii="Arial" w:hAnsi="Arial" w:cs="Arial"/>
              </w:rPr>
              <w:t xml:space="preserve">  Настройка “Power On Volume” не может быть установлена выше, чем “Maximum Volume”.</w:t>
            </w:r>
          </w:p>
        </w:tc>
      </w:tr>
      <w:tr w:rsidR="002779AA" w:rsidRPr="00134CAA" w:rsidTr="00A904C5">
        <w:tc>
          <w:tcPr>
            <w:tcW w:w="1668" w:type="dxa"/>
          </w:tcPr>
          <w:p w:rsidR="002779AA" w:rsidRPr="00134CAA" w:rsidRDefault="002779AA" w:rsidP="009F78FA">
            <w:pPr>
              <w:pStyle w:val="Default"/>
              <w:rPr>
                <w:rFonts w:ascii="Arial" w:hAnsi="Arial" w:cs="Arial"/>
                <w:color w:val="auto"/>
                <w:sz w:val="22"/>
                <w:szCs w:val="22"/>
              </w:rPr>
            </w:pPr>
            <w:r w:rsidRPr="00134CAA">
              <w:rPr>
                <w:rFonts w:ascii="Arial" w:hAnsi="Arial" w:cs="Arial"/>
                <w:color w:val="auto"/>
                <w:sz w:val="22"/>
                <w:szCs w:val="22"/>
              </w:rPr>
              <w:t xml:space="preserve">Headphone Level </w:t>
            </w:r>
          </w:p>
          <w:p w:rsidR="002779AA" w:rsidRPr="00134CAA" w:rsidRDefault="002779AA" w:rsidP="009F78FA">
            <w:pPr>
              <w:pStyle w:val="Default"/>
              <w:rPr>
                <w:rFonts w:ascii="Arial" w:hAnsi="Arial" w:cs="Arial"/>
                <w:color w:val="auto"/>
                <w:sz w:val="22"/>
                <w:szCs w:val="22"/>
              </w:rPr>
            </w:pPr>
          </w:p>
        </w:tc>
        <w:tc>
          <w:tcPr>
            <w:tcW w:w="1417" w:type="dxa"/>
          </w:tcPr>
          <w:p w:rsidR="002779AA" w:rsidRPr="00134CAA" w:rsidRDefault="002779AA" w:rsidP="009F78FA">
            <w:pPr>
              <w:pStyle w:val="a3"/>
              <w:rPr>
                <w:rFonts w:ascii="Arial" w:hAnsi="Arial" w:cs="Arial"/>
                <w:sz w:val="22"/>
                <w:szCs w:val="22"/>
                <w:lang w:val="en-US"/>
              </w:rPr>
            </w:pPr>
            <w:r w:rsidRPr="00134CAA">
              <w:rPr>
                <w:rFonts w:ascii="Arial" w:hAnsi="Arial" w:cs="Arial"/>
                <w:sz w:val="22"/>
                <w:szCs w:val="22"/>
                <w:lang w:val="en-US"/>
              </w:rPr>
              <w:t>0 dB</w:t>
            </w:r>
          </w:p>
        </w:tc>
        <w:tc>
          <w:tcPr>
            <w:tcW w:w="6368" w:type="dxa"/>
          </w:tcPr>
          <w:p w:rsidR="002779AA" w:rsidRPr="00134CAA" w:rsidRDefault="002779AA" w:rsidP="009F78FA">
            <w:pPr>
              <w:pStyle w:val="Default"/>
              <w:rPr>
                <w:rFonts w:ascii="Arial" w:hAnsi="Arial" w:cs="Arial"/>
                <w:color w:val="auto"/>
                <w:sz w:val="22"/>
                <w:szCs w:val="22"/>
                <w:lang w:eastAsia="en-US"/>
              </w:rPr>
            </w:pPr>
            <w:r w:rsidRPr="00134CAA">
              <w:rPr>
                <w:rFonts w:ascii="Arial" w:hAnsi="Arial" w:cs="Arial"/>
                <w:color w:val="auto"/>
                <w:sz w:val="22"/>
                <w:szCs w:val="22"/>
              </w:rPr>
              <w:t xml:space="preserve">Вы можете задать разницу в громкости наушников относительно основной громкости. Выберите значение между: "-12 dB" и "+12 dB". </w:t>
            </w:r>
          </w:p>
        </w:tc>
      </w:tr>
    </w:tbl>
    <w:p w:rsidR="00E00987" w:rsidRPr="00134CAA" w:rsidRDefault="00E00987" w:rsidP="00E00987">
      <w:pPr>
        <w:pStyle w:val="a3"/>
        <w:rPr>
          <w:rFonts w:ascii="Arial" w:hAnsi="Arial" w:cs="Arial"/>
          <w:b/>
          <w:sz w:val="22"/>
          <w:szCs w:val="22"/>
        </w:rPr>
      </w:pPr>
    </w:p>
    <w:p w:rsidR="0000570A" w:rsidRPr="00134CAA" w:rsidRDefault="0000570A" w:rsidP="0000570A">
      <w:pPr>
        <w:pStyle w:val="a3"/>
        <w:rPr>
          <w:rFonts w:ascii="Arial" w:hAnsi="Arial" w:cs="Arial"/>
          <w:b/>
          <w:sz w:val="22"/>
          <w:szCs w:val="22"/>
        </w:rPr>
      </w:pPr>
      <w:r w:rsidRPr="00134CAA">
        <w:rPr>
          <w:rFonts w:ascii="Arial" w:hAnsi="Arial" w:cs="Arial"/>
          <w:b/>
          <w:sz w:val="22"/>
          <w:szCs w:val="22"/>
        </w:rPr>
        <w:t>Стр. 16</w:t>
      </w:r>
      <w:r w:rsidR="00BA0556" w:rsidRPr="00134CAA">
        <w:rPr>
          <w:rFonts w:ascii="Arial" w:hAnsi="Arial" w:cs="Arial"/>
          <w:b/>
          <w:sz w:val="22"/>
          <w:szCs w:val="22"/>
        </w:rPr>
        <w:t>8</w:t>
      </w:r>
    </w:p>
    <w:p w:rsidR="0000570A" w:rsidRPr="00134CAA" w:rsidRDefault="0000570A" w:rsidP="00E00987">
      <w:pPr>
        <w:pStyle w:val="a3"/>
        <w:rPr>
          <w:rFonts w:ascii="Arial" w:hAnsi="Arial" w:cs="Arial"/>
          <w:b/>
          <w:sz w:val="22"/>
          <w:szCs w:val="22"/>
        </w:rPr>
      </w:pPr>
    </w:p>
    <w:p w:rsidR="00E00987" w:rsidRPr="00134CAA" w:rsidRDefault="00E00987" w:rsidP="00E00987">
      <w:pPr>
        <w:pStyle w:val="a3"/>
        <w:rPr>
          <w:rFonts w:ascii="Arial" w:hAnsi="Arial" w:cs="Arial"/>
          <w:b/>
          <w:sz w:val="22"/>
          <w:szCs w:val="22"/>
        </w:rPr>
      </w:pPr>
      <w:r w:rsidRPr="00134CAA">
        <w:rPr>
          <w:rFonts w:ascii="Arial" w:hAnsi="Arial" w:cs="Arial"/>
          <w:b/>
          <w:sz w:val="22"/>
          <w:szCs w:val="22"/>
        </w:rPr>
        <w:t xml:space="preserve">4. </w:t>
      </w:r>
      <w:r w:rsidRPr="00134CAA">
        <w:rPr>
          <w:rFonts w:ascii="Arial" w:hAnsi="Arial" w:cs="Arial"/>
          <w:b/>
          <w:bCs/>
          <w:sz w:val="22"/>
          <w:szCs w:val="22"/>
        </w:rPr>
        <w:t>Source -</w:t>
      </w:r>
      <w:r w:rsidRPr="00134CAA">
        <w:rPr>
          <w:b/>
          <w:bCs/>
          <w:sz w:val="22"/>
          <w:szCs w:val="22"/>
        </w:rPr>
        <w:t xml:space="preserve"> </w:t>
      </w:r>
      <w:r w:rsidRPr="00134CAA">
        <w:rPr>
          <w:rFonts w:ascii="Arial" w:hAnsi="Arial" w:cs="Arial"/>
          <w:b/>
          <w:sz w:val="22"/>
          <w:szCs w:val="22"/>
        </w:rPr>
        <w:t>Настройка источников</w:t>
      </w:r>
    </w:p>
    <w:p w:rsidR="00E00987" w:rsidRPr="00134CAA" w:rsidRDefault="00E00987" w:rsidP="00E00987">
      <w:pPr>
        <w:pStyle w:val="a3"/>
        <w:rPr>
          <w:rFonts w:ascii="Arial" w:hAnsi="Arial" w:cs="Arial"/>
          <w:sz w:val="22"/>
          <w:szCs w:val="22"/>
        </w:rPr>
      </w:pPr>
    </w:p>
    <w:p w:rsidR="00E00987" w:rsidRPr="00134CAA" w:rsidRDefault="00E00987" w:rsidP="00E00987">
      <w:pPr>
        <w:pStyle w:val="a3"/>
        <w:rPr>
          <w:rFonts w:ascii="Arial" w:hAnsi="Arial" w:cs="Arial"/>
          <w:sz w:val="22"/>
          <w:szCs w:val="22"/>
        </w:rPr>
      </w:pPr>
      <w:r w:rsidRPr="00134CAA">
        <w:rPr>
          <w:rFonts w:ascii="Arial" w:hAnsi="Arial" w:cs="Arial"/>
          <w:sz w:val="22"/>
          <w:szCs w:val="22"/>
        </w:rPr>
        <w:t>Позволяют отрегулировать разницу в громкости между различными устройствами, подсоединенными к ресиверу. Когда вы выберете желаемый вход, чтобы проверить видео или аудио, запустите воспроизведение на подключенном устройстве.</w:t>
      </w:r>
    </w:p>
    <w:p w:rsidR="00E00987" w:rsidRPr="00134CAA" w:rsidRDefault="00E00987" w:rsidP="00E00987">
      <w:pPr>
        <w:pStyle w:val="a3"/>
        <w:rPr>
          <w:rFonts w:ascii="Arial" w:hAnsi="Arial" w:cs="Arial"/>
          <w:b/>
          <w:sz w:val="22"/>
          <w:szCs w:val="22"/>
        </w:rPr>
      </w:pPr>
    </w:p>
    <w:p w:rsidR="00E00987" w:rsidRPr="00134CAA" w:rsidRDefault="00167542" w:rsidP="00167542">
      <w:pPr>
        <w:pStyle w:val="Default"/>
        <w:rPr>
          <w:rFonts w:ascii="Arial" w:hAnsi="Arial" w:cs="Arial"/>
          <w:b/>
          <w:bCs/>
          <w:color w:val="auto"/>
          <w:sz w:val="22"/>
          <w:szCs w:val="22"/>
        </w:rPr>
      </w:pPr>
      <w:r w:rsidRPr="00134CAA">
        <w:rPr>
          <w:rFonts w:ascii="Arial" w:hAnsi="Arial" w:cs="Arial"/>
          <w:b/>
          <w:color w:val="auto"/>
          <w:sz w:val="22"/>
          <w:szCs w:val="22"/>
        </w:rPr>
        <w:t>1.</w:t>
      </w:r>
      <w:r w:rsidR="00A904C5" w:rsidRPr="00134CAA">
        <w:rPr>
          <w:rFonts w:ascii="Arial" w:hAnsi="Arial" w:cs="Arial"/>
          <w:b/>
          <w:bCs/>
          <w:color w:val="auto"/>
          <w:sz w:val="22"/>
          <w:szCs w:val="22"/>
        </w:rPr>
        <w:t xml:space="preserve"> My Input Volume – мой уровень громкости для входов</w:t>
      </w:r>
    </w:p>
    <w:p w:rsidR="00A904C5" w:rsidRPr="00134CAA" w:rsidRDefault="00A904C5" w:rsidP="00167542">
      <w:pPr>
        <w:pStyle w:val="Default"/>
        <w:rPr>
          <w:rFonts w:ascii="Arial" w:hAnsi="Arial" w:cs="Arial"/>
          <w:color w:val="auto"/>
          <w:sz w:val="22"/>
          <w:szCs w:val="22"/>
        </w:rPr>
      </w:pPr>
      <w:r w:rsidRPr="00134CAA">
        <w:rPr>
          <w:rFonts w:ascii="Arial" w:hAnsi="Arial" w:cs="Arial"/>
          <w:color w:val="auto"/>
          <w:sz w:val="22"/>
          <w:szCs w:val="22"/>
        </w:rPr>
        <w:t xml:space="preserve">Задает </w:t>
      </w:r>
      <w:r w:rsidRPr="00134CAA">
        <w:rPr>
          <w:rFonts w:ascii="Arial" w:hAnsi="Arial" w:cs="Arial"/>
          <w:bCs/>
          <w:color w:val="auto"/>
          <w:sz w:val="22"/>
          <w:szCs w:val="22"/>
        </w:rPr>
        <w:t>уровень громкости для каждого входного селектора</w:t>
      </w:r>
    </w:p>
    <w:p w:rsidR="00E00987" w:rsidRPr="00134CAA" w:rsidRDefault="00E00987" w:rsidP="00E00987">
      <w:pPr>
        <w:pStyle w:val="Default"/>
        <w:ind w:left="108"/>
        <w:rPr>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701"/>
        <w:gridCol w:w="6368"/>
      </w:tblGrid>
      <w:tr w:rsidR="00E00987" w:rsidRPr="00134CAA" w:rsidTr="00A904C5">
        <w:tc>
          <w:tcPr>
            <w:tcW w:w="1384" w:type="dxa"/>
          </w:tcPr>
          <w:p w:rsidR="00E00987" w:rsidRPr="00134CAA" w:rsidRDefault="00E00987" w:rsidP="000736C4">
            <w:pPr>
              <w:pStyle w:val="a3"/>
              <w:rPr>
                <w:rFonts w:ascii="Arial" w:hAnsi="Arial" w:cs="Arial"/>
                <w:b/>
                <w:sz w:val="22"/>
                <w:szCs w:val="22"/>
                <w:lang w:val="en-US"/>
              </w:rPr>
            </w:pPr>
            <w:r w:rsidRPr="00134CAA">
              <w:rPr>
                <w:rFonts w:ascii="Arial" w:hAnsi="Arial" w:cs="Arial"/>
                <w:b/>
                <w:sz w:val="22"/>
                <w:szCs w:val="22"/>
              </w:rPr>
              <w:t>Настраиваемый пункт</w:t>
            </w:r>
          </w:p>
        </w:tc>
        <w:tc>
          <w:tcPr>
            <w:tcW w:w="1701" w:type="dxa"/>
          </w:tcPr>
          <w:p w:rsidR="00E00987" w:rsidRPr="00134CAA" w:rsidRDefault="00E00987" w:rsidP="000736C4">
            <w:pPr>
              <w:pStyle w:val="a3"/>
              <w:rPr>
                <w:rFonts w:ascii="Arial" w:hAnsi="Arial" w:cs="Arial"/>
                <w:b/>
                <w:sz w:val="22"/>
                <w:szCs w:val="22"/>
                <w:lang w:val="en-US"/>
              </w:rPr>
            </w:pPr>
            <w:r w:rsidRPr="00134CAA">
              <w:rPr>
                <w:rFonts w:ascii="Arial" w:hAnsi="Arial" w:cs="Arial"/>
                <w:b/>
                <w:sz w:val="22"/>
                <w:szCs w:val="22"/>
              </w:rPr>
              <w:t>Значение по умолчанию</w:t>
            </w:r>
          </w:p>
        </w:tc>
        <w:tc>
          <w:tcPr>
            <w:tcW w:w="6368" w:type="dxa"/>
          </w:tcPr>
          <w:p w:rsidR="00E00987" w:rsidRPr="00134CAA" w:rsidRDefault="00E00987" w:rsidP="000736C4">
            <w:pPr>
              <w:pStyle w:val="a3"/>
              <w:rPr>
                <w:rFonts w:ascii="Arial" w:hAnsi="Arial" w:cs="Arial"/>
                <w:b/>
                <w:sz w:val="22"/>
                <w:szCs w:val="22"/>
                <w:lang w:val="en-US"/>
              </w:rPr>
            </w:pPr>
            <w:r w:rsidRPr="00134CAA">
              <w:rPr>
                <w:rFonts w:ascii="Arial" w:hAnsi="Arial" w:cs="Arial"/>
                <w:b/>
                <w:sz w:val="22"/>
                <w:szCs w:val="22"/>
              </w:rPr>
              <w:t>Детали установки</w:t>
            </w:r>
          </w:p>
        </w:tc>
      </w:tr>
      <w:tr w:rsidR="00E00987" w:rsidRPr="00134CAA" w:rsidTr="00A904C5">
        <w:tc>
          <w:tcPr>
            <w:tcW w:w="1384" w:type="dxa"/>
          </w:tcPr>
          <w:p w:rsidR="00E00987" w:rsidRPr="00134CAA" w:rsidRDefault="00A904C5" w:rsidP="000736C4">
            <w:pPr>
              <w:pStyle w:val="a3"/>
              <w:rPr>
                <w:rFonts w:ascii="Arial" w:hAnsi="Arial" w:cs="Arial"/>
                <w:sz w:val="22"/>
                <w:szCs w:val="22"/>
                <w:lang w:val="en-US"/>
              </w:rPr>
            </w:pPr>
            <w:r w:rsidRPr="00134CAA">
              <w:rPr>
                <w:rFonts w:ascii="Arial" w:hAnsi="Arial" w:cs="Arial"/>
                <w:bCs/>
                <w:sz w:val="22"/>
                <w:szCs w:val="22"/>
                <w:lang w:eastAsia="ru-RU"/>
              </w:rPr>
              <w:t>My Input Volume</w:t>
            </w:r>
            <w:r w:rsidRPr="00134CAA">
              <w:rPr>
                <w:rFonts w:ascii="Arial" w:hAnsi="Arial" w:cs="Arial"/>
                <w:bCs/>
                <w:sz w:val="22"/>
                <w:szCs w:val="22"/>
              </w:rPr>
              <w:t xml:space="preserve"> </w:t>
            </w:r>
          </w:p>
        </w:tc>
        <w:tc>
          <w:tcPr>
            <w:tcW w:w="1701" w:type="dxa"/>
          </w:tcPr>
          <w:p w:rsidR="00E00987" w:rsidRPr="00134CAA" w:rsidRDefault="00A904C5" w:rsidP="000736C4">
            <w:pPr>
              <w:pStyle w:val="a3"/>
              <w:rPr>
                <w:rFonts w:ascii="Arial" w:hAnsi="Arial" w:cs="Arial"/>
                <w:sz w:val="22"/>
                <w:szCs w:val="22"/>
              </w:rPr>
            </w:pPr>
            <w:r w:rsidRPr="00134CAA">
              <w:rPr>
                <w:rFonts w:ascii="Arial" w:hAnsi="Arial" w:cs="Arial"/>
                <w:sz w:val="22"/>
                <w:szCs w:val="22"/>
                <w:lang w:eastAsia="ru-RU"/>
              </w:rPr>
              <w:t>Last</w:t>
            </w:r>
          </w:p>
        </w:tc>
        <w:tc>
          <w:tcPr>
            <w:tcW w:w="6368" w:type="dxa"/>
          </w:tcPr>
          <w:p w:rsidR="00A904C5" w:rsidRPr="00134CAA" w:rsidRDefault="00A904C5" w:rsidP="00A904C5">
            <w:pPr>
              <w:autoSpaceDE w:val="0"/>
              <w:autoSpaceDN w:val="0"/>
              <w:adjustRightInd w:val="0"/>
              <w:spacing w:after="0" w:line="240" w:lineRule="auto"/>
              <w:rPr>
                <w:rFonts w:ascii="Arial" w:hAnsi="Arial" w:cs="Arial"/>
                <w:lang w:eastAsia="ru-RU"/>
              </w:rPr>
            </w:pPr>
            <w:r w:rsidRPr="00134CAA">
              <w:rPr>
                <w:rFonts w:ascii="Arial" w:hAnsi="Arial" w:cs="Arial"/>
                <w:lang w:eastAsia="ru-RU"/>
              </w:rPr>
              <w:t>Задает значение из вариантов  "</w:t>
            </w:r>
            <w:r w:rsidRPr="00134CAA">
              <w:rPr>
                <w:rFonts w:ascii="Arial" w:hAnsi="Arial" w:cs="Arial"/>
                <w:lang w:val="en-US" w:eastAsia="ru-RU"/>
              </w:rPr>
              <w:t>Last</w:t>
            </w:r>
            <w:r w:rsidRPr="00134CAA">
              <w:rPr>
                <w:rFonts w:ascii="Arial" w:hAnsi="Arial" w:cs="Arial"/>
                <w:lang w:eastAsia="ru-RU"/>
              </w:rPr>
              <w:t>", "</w:t>
            </w:r>
            <w:r w:rsidRPr="00134CAA">
              <w:rPr>
                <w:rFonts w:ascii="Arial" w:hAnsi="Arial" w:cs="Arial"/>
                <w:lang w:val="en-US" w:eastAsia="ru-RU"/>
              </w:rPr>
              <w:t>Min</w:t>
            </w:r>
            <w:r w:rsidRPr="00134CAA">
              <w:rPr>
                <w:rFonts w:ascii="Arial" w:hAnsi="Arial" w:cs="Arial"/>
                <w:lang w:eastAsia="ru-RU"/>
              </w:rPr>
              <w:t>", от "</w:t>
            </w:r>
            <w:r w:rsidR="00BA0556" w:rsidRPr="00134CAA">
              <w:rPr>
                <w:rFonts w:ascii="Arial" w:hAnsi="Arial" w:cs="Arial"/>
                <w:lang w:eastAsia="ru-RU"/>
              </w:rPr>
              <w:t>0.5</w:t>
            </w:r>
            <w:r w:rsidRPr="00134CAA">
              <w:rPr>
                <w:rFonts w:ascii="Arial" w:hAnsi="Arial" w:cs="Arial"/>
                <w:lang w:eastAsia="ru-RU"/>
              </w:rPr>
              <w:t>" до "</w:t>
            </w:r>
            <w:r w:rsidR="00BA0556" w:rsidRPr="00134CAA">
              <w:rPr>
                <w:rFonts w:ascii="Arial" w:hAnsi="Arial" w:cs="Arial"/>
                <w:lang w:eastAsia="ru-RU"/>
              </w:rPr>
              <w:t>81.5</w:t>
            </w:r>
            <w:r w:rsidRPr="00134CAA">
              <w:rPr>
                <w:rFonts w:ascii="Arial" w:hAnsi="Arial" w:cs="Arial"/>
                <w:lang w:eastAsia="ru-RU"/>
              </w:rPr>
              <w:t>" или "</w:t>
            </w:r>
            <w:r w:rsidRPr="00134CAA">
              <w:rPr>
                <w:rFonts w:ascii="Arial" w:hAnsi="Arial" w:cs="Arial"/>
                <w:lang w:val="en-US" w:eastAsia="ru-RU"/>
              </w:rPr>
              <w:t>Max</w:t>
            </w:r>
            <w:r w:rsidRPr="00134CAA">
              <w:rPr>
                <w:rFonts w:ascii="Arial" w:hAnsi="Arial" w:cs="Arial"/>
                <w:lang w:eastAsia="ru-RU"/>
              </w:rPr>
              <w:t>"</w:t>
            </w:r>
            <w:proofErr w:type="gramStart"/>
            <w:r w:rsidRPr="00134CAA">
              <w:rPr>
                <w:rFonts w:ascii="Arial" w:hAnsi="Arial" w:cs="Arial"/>
                <w:lang w:eastAsia="ru-RU"/>
              </w:rPr>
              <w:t>.</w:t>
            </w:r>
            <w:proofErr w:type="gramEnd"/>
            <w:r w:rsidRPr="00134CAA">
              <w:rPr>
                <w:rFonts w:ascii="Arial" w:hAnsi="Arial" w:cs="Arial"/>
                <w:lang w:eastAsia="ru-RU"/>
              </w:rPr>
              <w:t xml:space="preserve"> (</w:t>
            </w:r>
            <w:proofErr w:type="gramStart"/>
            <w:r w:rsidRPr="00134CAA">
              <w:rPr>
                <w:rFonts w:ascii="Arial" w:hAnsi="Arial" w:cs="Arial"/>
                <w:lang w:eastAsia="ru-RU"/>
              </w:rPr>
              <w:t>к</w:t>
            </w:r>
            <w:proofErr w:type="gramEnd"/>
            <w:r w:rsidRPr="00134CAA">
              <w:rPr>
                <w:rFonts w:ascii="Arial" w:hAnsi="Arial" w:cs="Arial"/>
                <w:lang w:eastAsia="ru-RU"/>
              </w:rPr>
              <w:t>огда "</w:t>
            </w:r>
            <w:r w:rsidRPr="00134CAA">
              <w:rPr>
                <w:rFonts w:ascii="Arial" w:hAnsi="Arial" w:cs="Arial"/>
                <w:lang w:val="en-US" w:eastAsia="ru-RU"/>
              </w:rPr>
              <w:t>Volume</w:t>
            </w:r>
            <w:r w:rsidRPr="00134CAA">
              <w:rPr>
                <w:rFonts w:ascii="Arial" w:hAnsi="Arial" w:cs="Arial"/>
                <w:lang w:eastAsia="ru-RU"/>
              </w:rPr>
              <w:t xml:space="preserve"> </w:t>
            </w:r>
            <w:r w:rsidRPr="00134CAA">
              <w:rPr>
                <w:rFonts w:ascii="Arial" w:hAnsi="Arial" w:cs="Arial"/>
                <w:lang w:val="en-US" w:eastAsia="ru-RU"/>
              </w:rPr>
              <w:t>Display</w:t>
            </w:r>
            <w:r w:rsidRPr="00134CAA">
              <w:rPr>
                <w:rFonts w:ascii="Arial" w:hAnsi="Arial" w:cs="Arial"/>
                <w:lang w:eastAsia="ru-RU"/>
              </w:rPr>
              <w:t>" задан как "</w:t>
            </w:r>
            <w:r w:rsidRPr="00134CAA">
              <w:rPr>
                <w:rFonts w:ascii="Arial" w:hAnsi="Arial" w:cs="Arial"/>
                <w:lang w:val="en-US" w:eastAsia="ru-RU"/>
              </w:rPr>
              <w:t>Absolute</w:t>
            </w:r>
            <w:r w:rsidRPr="00134CAA">
              <w:rPr>
                <w:rFonts w:ascii="Arial" w:hAnsi="Arial" w:cs="Arial"/>
                <w:lang w:eastAsia="ru-RU"/>
              </w:rPr>
              <w:t>")</w:t>
            </w:r>
          </w:p>
          <w:p w:rsidR="00A904C5" w:rsidRPr="00134CAA" w:rsidRDefault="00A904C5" w:rsidP="00A904C5">
            <w:pPr>
              <w:autoSpaceDE w:val="0"/>
              <w:autoSpaceDN w:val="0"/>
              <w:adjustRightInd w:val="0"/>
              <w:spacing w:after="0" w:line="240" w:lineRule="auto"/>
              <w:rPr>
                <w:rFonts w:ascii="Arial" w:hAnsi="Arial" w:cs="Arial"/>
                <w:lang w:eastAsia="ru-RU"/>
              </w:rPr>
            </w:pPr>
            <w:r w:rsidRPr="00134CAA">
              <w:rPr>
                <w:rFonts w:ascii="Arial" w:hAnsi="Arial" w:cs="Arial"/>
                <w:lang w:eastAsia="ru-RU"/>
              </w:rPr>
              <w:t>• Уровень громкости при включении это и есть значение параметра "</w:t>
            </w:r>
            <w:r w:rsidRPr="00134CAA">
              <w:rPr>
                <w:rFonts w:ascii="Arial" w:hAnsi="Arial" w:cs="Arial"/>
                <w:lang w:val="en-US" w:eastAsia="ru-RU"/>
              </w:rPr>
              <w:t>Power</w:t>
            </w:r>
            <w:r w:rsidRPr="00134CAA">
              <w:rPr>
                <w:rFonts w:ascii="Arial" w:hAnsi="Arial" w:cs="Arial"/>
                <w:lang w:eastAsia="ru-RU"/>
              </w:rPr>
              <w:t xml:space="preserve"> </w:t>
            </w:r>
            <w:r w:rsidRPr="00134CAA">
              <w:rPr>
                <w:rFonts w:ascii="Arial" w:hAnsi="Arial" w:cs="Arial"/>
                <w:lang w:val="en-US" w:eastAsia="ru-RU"/>
              </w:rPr>
              <w:t>On</w:t>
            </w:r>
            <w:r w:rsidRPr="00134CAA">
              <w:rPr>
                <w:rFonts w:ascii="Arial" w:hAnsi="Arial" w:cs="Arial"/>
                <w:lang w:eastAsia="ru-RU"/>
              </w:rPr>
              <w:t xml:space="preserve"> </w:t>
            </w:r>
            <w:r w:rsidRPr="00134CAA">
              <w:rPr>
                <w:rFonts w:ascii="Arial" w:hAnsi="Arial" w:cs="Arial"/>
                <w:lang w:val="en-US" w:eastAsia="ru-RU"/>
              </w:rPr>
              <w:t>Volume</w:t>
            </w:r>
            <w:r w:rsidRPr="00134CAA">
              <w:rPr>
                <w:rFonts w:ascii="Arial" w:hAnsi="Arial" w:cs="Arial"/>
                <w:lang w:eastAsia="ru-RU"/>
              </w:rPr>
              <w:t>".</w:t>
            </w:r>
          </w:p>
          <w:p w:rsidR="00E00987" w:rsidRPr="00134CAA" w:rsidRDefault="00A904C5" w:rsidP="00A904C5">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 Для задания текущей громкости в качестве уровня громкости при включении, нажимайте желаемую кнопку </w:t>
            </w:r>
            <w:r w:rsidRPr="00134CAA">
              <w:rPr>
                <w:rFonts w:ascii="Arial" w:hAnsi="Arial" w:cs="Arial"/>
                <w:lang w:eastAsia="ru-RU"/>
              </w:rPr>
              <w:lastRenderedPageBreak/>
              <w:t>селектора входов в течение около 3 секунд.</w:t>
            </w:r>
          </w:p>
          <w:p w:rsidR="00BA0556" w:rsidRPr="00134CAA" w:rsidRDefault="00BA0556" w:rsidP="00BA0556">
            <w:pPr>
              <w:autoSpaceDE w:val="0"/>
              <w:autoSpaceDN w:val="0"/>
              <w:adjustRightInd w:val="0"/>
              <w:spacing w:after="0" w:line="240" w:lineRule="auto"/>
              <w:rPr>
                <w:rFonts w:ascii="Arial" w:hAnsi="Arial" w:cs="Arial"/>
                <w:lang w:val="en-US"/>
              </w:rPr>
            </w:pPr>
            <w:r w:rsidRPr="00134CAA">
              <w:rPr>
                <w:rFonts w:ascii="Arial" w:hAnsi="Arial" w:cs="Arial"/>
                <w:lang w:eastAsia="ru-RU"/>
              </w:rPr>
              <w:t xml:space="preserve">• Невозможно задать громкость выше, чем выбранная в меню </w:t>
            </w:r>
            <w:r w:rsidRPr="00134CAA">
              <w:rPr>
                <w:rFonts w:ascii="Arial" w:hAnsi="Arial" w:cs="Arial"/>
                <w:lang w:val="en-US" w:eastAsia="ru-RU"/>
              </w:rPr>
              <w:t>"3.Audio Adjust" - "Volume" - "Maximum Volume".</w:t>
            </w:r>
          </w:p>
        </w:tc>
      </w:tr>
    </w:tbl>
    <w:p w:rsidR="00E00987" w:rsidRPr="00134CAA" w:rsidRDefault="00E00987" w:rsidP="00E00987">
      <w:pPr>
        <w:pStyle w:val="Default"/>
        <w:ind w:left="108"/>
        <w:rPr>
          <w:rFonts w:ascii="Arial" w:hAnsi="Arial" w:cs="Arial"/>
          <w:color w:val="auto"/>
          <w:sz w:val="22"/>
          <w:szCs w:val="22"/>
          <w:lang w:val="en-US"/>
        </w:rPr>
      </w:pPr>
    </w:p>
    <w:p w:rsidR="00E00987" w:rsidRPr="00134CAA" w:rsidRDefault="00E00987" w:rsidP="00E00987">
      <w:pPr>
        <w:pStyle w:val="a3"/>
        <w:rPr>
          <w:rFonts w:ascii="Arial" w:hAnsi="Arial" w:cs="Arial"/>
          <w:sz w:val="22"/>
          <w:szCs w:val="22"/>
          <w:lang w:val="en-US"/>
        </w:rPr>
      </w:pPr>
    </w:p>
    <w:p w:rsidR="00E00987" w:rsidRPr="00134CAA" w:rsidRDefault="00167542" w:rsidP="00E00987">
      <w:pPr>
        <w:pStyle w:val="a3"/>
        <w:rPr>
          <w:rFonts w:ascii="Arial" w:hAnsi="Arial" w:cs="Arial"/>
          <w:b/>
          <w:bCs/>
          <w:sz w:val="22"/>
          <w:szCs w:val="22"/>
        </w:rPr>
      </w:pPr>
      <w:r w:rsidRPr="00134CAA">
        <w:rPr>
          <w:rFonts w:ascii="Arial" w:hAnsi="Arial" w:cs="Arial"/>
          <w:b/>
          <w:bCs/>
          <w:sz w:val="22"/>
          <w:szCs w:val="22"/>
        </w:rPr>
        <w:t>2.</w:t>
      </w:r>
      <w:r w:rsidR="00E00987" w:rsidRPr="00134CAA">
        <w:rPr>
          <w:rFonts w:ascii="Arial" w:hAnsi="Arial" w:cs="Arial"/>
          <w:b/>
          <w:bCs/>
          <w:sz w:val="22"/>
          <w:szCs w:val="22"/>
        </w:rPr>
        <w:t xml:space="preserve">Name Edit - </w:t>
      </w:r>
      <w:r w:rsidR="00E00987" w:rsidRPr="00134CAA">
        <w:rPr>
          <w:rFonts w:ascii="Arial" w:hAnsi="Arial" w:cs="Arial"/>
          <w:b/>
          <w:sz w:val="22"/>
          <w:szCs w:val="22"/>
        </w:rPr>
        <w:t>Редактирование названий</w:t>
      </w:r>
    </w:p>
    <w:p w:rsidR="00E00987" w:rsidRPr="00134CAA" w:rsidRDefault="00E00987" w:rsidP="00E00987">
      <w:pPr>
        <w:pStyle w:val="a3"/>
        <w:rPr>
          <w:rFonts w:ascii="Arial" w:hAnsi="Arial" w:cs="Arial"/>
          <w:sz w:val="22"/>
          <w:szCs w:val="22"/>
        </w:rPr>
      </w:pPr>
      <w:r w:rsidRPr="00134CAA">
        <w:rPr>
          <w:rFonts w:ascii="Arial" w:hAnsi="Arial" w:cs="Arial"/>
          <w:sz w:val="22"/>
          <w:szCs w:val="22"/>
        </w:rPr>
        <w:t>Позволяет вам задать простое имя для каждого из входов. Заданное имя будет выводиться на дисплей ресивера.</w:t>
      </w:r>
    </w:p>
    <w:p w:rsidR="00E00987" w:rsidRPr="00134CAA" w:rsidRDefault="00E00987" w:rsidP="00E00987">
      <w:pPr>
        <w:pStyle w:val="a3"/>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559"/>
        <w:gridCol w:w="6510"/>
      </w:tblGrid>
      <w:tr w:rsidR="00E00987" w:rsidRPr="00134CAA" w:rsidTr="000736C4">
        <w:tc>
          <w:tcPr>
            <w:tcW w:w="1384" w:type="dxa"/>
            <w:tcBorders>
              <w:top w:val="single" w:sz="4" w:space="0" w:color="auto"/>
              <w:left w:val="single" w:sz="4" w:space="0" w:color="auto"/>
              <w:bottom w:val="single" w:sz="4" w:space="0" w:color="auto"/>
              <w:right w:val="single" w:sz="4" w:space="0" w:color="auto"/>
            </w:tcBorders>
          </w:tcPr>
          <w:p w:rsidR="00E00987" w:rsidRPr="00134CAA" w:rsidRDefault="00E00987" w:rsidP="000736C4">
            <w:pPr>
              <w:pStyle w:val="a3"/>
              <w:rPr>
                <w:rFonts w:ascii="Arial" w:hAnsi="Arial" w:cs="Arial"/>
                <w:sz w:val="22"/>
                <w:szCs w:val="22"/>
                <w:lang w:val="en-US"/>
              </w:rPr>
            </w:pPr>
            <w:r w:rsidRPr="00134CAA">
              <w:rPr>
                <w:rFonts w:ascii="Arial" w:hAnsi="Arial" w:cs="Arial"/>
                <w:sz w:val="22"/>
                <w:szCs w:val="22"/>
                <w:lang w:val="en-US"/>
              </w:rPr>
              <w:t>Настраиваемый пункт</w:t>
            </w:r>
          </w:p>
        </w:tc>
        <w:tc>
          <w:tcPr>
            <w:tcW w:w="1559" w:type="dxa"/>
            <w:tcBorders>
              <w:top w:val="single" w:sz="4" w:space="0" w:color="auto"/>
              <w:left w:val="single" w:sz="4" w:space="0" w:color="auto"/>
              <w:bottom w:val="single" w:sz="4" w:space="0" w:color="auto"/>
              <w:right w:val="single" w:sz="4" w:space="0" w:color="auto"/>
            </w:tcBorders>
          </w:tcPr>
          <w:p w:rsidR="00E00987" w:rsidRPr="00134CAA" w:rsidRDefault="00E00987" w:rsidP="000736C4">
            <w:pPr>
              <w:pStyle w:val="a3"/>
              <w:rPr>
                <w:rFonts w:ascii="Arial" w:hAnsi="Arial" w:cs="Arial"/>
                <w:sz w:val="22"/>
                <w:szCs w:val="22"/>
                <w:lang w:val="en-US"/>
              </w:rPr>
            </w:pPr>
            <w:r w:rsidRPr="00134CAA">
              <w:rPr>
                <w:rFonts w:ascii="Arial" w:hAnsi="Arial" w:cs="Arial"/>
                <w:sz w:val="22"/>
                <w:szCs w:val="22"/>
                <w:lang w:val="en-US"/>
              </w:rPr>
              <w:t>Значение по умолчанию</w:t>
            </w:r>
          </w:p>
        </w:tc>
        <w:tc>
          <w:tcPr>
            <w:tcW w:w="6510" w:type="dxa"/>
            <w:tcBorders>
              <w:top w:val="single" w:sz="4" w:space="0" w:color="auto"/>
              <w:left w:val="single" w:sz="4" w:space="0" w:color="auto"/>
              <w:bottom w:val="single" w:sz="4" w:space="0" w:color="auto"/>
              <w:right w:val="single" w:sz="4" w:space="0" w:color="auto"/>
            </w:tcBorders>
          </w:tcPr>
          <w:p w:rsidR="00E00987" w:rsidRPr="00134CAA" w:rsidRDefault="00E00987" w:rsidP="000736C4">
            <w:pPr>
              <w:rPr>
                <w:rFonts w:ascii="Arial" w:hAnsi="Arial" w:cs="Arial"/>
              </w:rPr>
            </w:pPr>
            <w:r w:rsidRPr="00134CAA">
              <w:rPr>
                <w:rFonts w:ascii="Arial" w:hAnsi="Arial" w:cs="Arial"/>
              </w:rPr>
              <w:t>Детали установки</w:t>
            </w:r>
          </w:p>
        </w:tc>
      </w:tr>
      <w:tr w:rsidR="00E00987" w:rsidRPr="00134CAA" w:rsidTr="000736C4">
        <w:tc>
          <w:tcPr>
            <w:tcW w:w="1384" w:type="dxa"/>
          </w:tcPr>
          <w:p w:rsidR="00E00987" w:rsidRPr="00134CAA" w:rsidRDefault="00E00987" w:rsidP="000736C4">
            <w:pPr>
              <w:pStyle w:val="a3"/>
              <w:rPr>
                <w:rFonts w:ascii="Arial" w:hAnsi="Arial" w:cs="Arial"/>
                <w:sz w:val="22"/>
                <w:szCs w:val="22"/>
                <w:lang w:val="en-US"/>
              </w:rPr>
            </w:pPr>
            <w:r w:rsidRPr="00134CAA">
              <w:rPr>
                <w:rFonts w:ascii="Arial" w:hAnsi="Arial" w:cs="Arial"/>
                <w:sz w:val="22"/>
                <w:szCs w:val="22"/>
                <w:lang w:val="en-US"/>
              </w:rPr>
              <w:t>Name</w:t>
            </w:r>
            <w:r w:rsidR="002779AA" w:rsidRPr="00134CAA">
              <w:rPr>
                <w:rFonts w:ascii="Arial" w:hAnsi="Arial" w:cs="Arial"/>
                <w:b/>
                <w:bCs/>
                <w:sz w:val="22"/>
                <w:szCs w:val="22"/>
              </w:rPr>
              <w:t xml:space="preserve"> </w:t>
            </w:r>
            <w:r w:rsidR="002779AA" w:rsidRPr="00134CAA">
              <w:rPr>
                <w:rFonts w:ascii="Arial" w:hAnsi="Arial" w:cs="Arial"/>
                <w:bCs/>
                <w:sz w:val="22"/>
                <w:szCs w:val="22"/>
              </w:rPr>
              <w:t>Edit</w:t>
            </w:r>
          </w:p>
        </w:tc>
        <w:tc>
          <w:tcPr>
            <w:tcW w:w="1559" w:type="dxa"/>
          </w:tcPr>
          <w:p w:rsidR="00E00987" w:rsidRPr="00134CAA" w:rsidRDefault="00E00987" w:rsidP="000736C4">
            <w:pPr>
              <w:pStyle w:val="a3"/>
              <w:rPr>
                <w:rFonts w:ascii="Arial" w:hAnsi="Arial" w:cs="Arial"/>
                <w:sz w:val="22"/>
                <w:szCs w:val="22"/>
              </w:rPr>
            </w:pPr>
            <w:r w:rsidRPr="00134CAA">
              <w:rPr>
                <w:rFonts w:ascii="Arial" w:hAnsi="Arial" w:cs="Arial"/>
                <w:sz w:val="22"/>
                <w:szCs w:val="22"/>
                <w:lang w:val="en-US"/>
              </w:rPr>
              <w:t>Input Name</w:t>
            </w:r>
          </w:p>
        </w:tc>
        <w:tc>
          <w:tcPr>
            <w:tcW w:w="6510" w:type="dxa"/>
          </w:tcPr>
          <w:p w:rsidR="00E00987" w:rsidRPr="00134CAA" w:rsidRDefault="00E00987" w:rsidP="000736C4">
            <w:pPr>
              <w:spacing w:after="0" w:line="240" w:lineRule="auto"/>
              <w:rPr>
                <w:rFonts w:ascii="Arial" w:hAnsi="Arial" w:cs="Arial"/>
              </w:rPr>
            </w:pPr>
            <w:r w:rsidRPr="00134CAA">
              <w:rPr>
                <w:rFonts w:ascii="Arial" w:hAnsi="Arial" w:cs="Arial"/>
              </w:rPr>
              <w:t>1. Используйте кнопки курсора для выбора знака, и затем нажмите ENTER.</w:t>
            </w:r>
          </w:p>
          <w:p w:rsidR="00E00987" w:rsidRPr="00134CAA" w:rsidRDefault="00E00987" w:rsidP="000736C4">
            <w:pPr>
              <w:spacing w:after="0" w:line="240" w:lineRule="auto"/>
              <w:rPr>
                <w:rFonts w:ascii="Arial" w:hAnsi="Arial" w:cs="Arial"/>
              </w:rPr>
            </w:pPr>
            <w:r w:rsidRPr="00134CAA">
              <w:rPr>
                <w:rFonts w:ascii="Arial" w:hAnsi="Arial" w:cs="Arial"/>
              </w:rPr>
              <w:t>Повторите этот шаг для ввода максимально 10 знаков.</w:t>
            </w:r>
          </w:p>
          <w:p w:rsidR="00E00987" w:rsidRPr="00134CAA" w:rsidRDefault="00E00987" w:rsidP="000736C4">
            <w:pPr>
              <w:spacing w:after="0" w:line="240" w:lineRule="auto"/>
              <w:rPr>
                <w:rFonts w:ascii="Arial" w:hAnsi="Arial" w:cs="Arial"/>
              </w:rPr>
            </w:pPr>
            <w:r w:rsidRPr="00134CAA">
              <w:rPr>
                <w:rFonts w:ascii="Arial" w:hAnsi="Arial" w:cs="Arial"/>
              </w:rPr>
              <w:t>«</w:t>
            </w:r>
            <w:r w:rsidRPr="00134CAA">
              <w:rPr>
                <w:rFonts w:ascii="Arial" w:hAnsi="Arial" w:cs="Arial"/>
                <w:lang w:val="en-US"/>
              </w:rPr>
              <w:t>Shift</w:t>
            </w:r>
            <w:r w:rsidRPr="00134CAA">
              <w:rPr>
                <w:rFonts w:ascii="Arial" w:hAnsi="Arial" w:cs="Arial"/>
              </w:rPr>
              <w:t>»: Переключает выведенный символ между строчными и заглавными символами</w:t>
            </w:r>
          </w:p>
          <w:p w:rsidR="00E00987" w:rsidRPr="00134CAA" w:rsidRDefault="00E00987" w:rsidP="000736C4">
            <w:pPr>
              <w:spacing w:after="0" w:line="240" w:lineRule="auto"/>
              <w:rPr>
                <w:rFonts w:ascii="Arial" w:hAnsi="Arial" w:cs="Arial"/>
              </w:rPr>
            </w:pPr>
            <w:r w:rsidRPr="00134CAA">
              <w:rPr>
                <w:rFonts w:ascii="Arial" w:hAnsi="Arial" w:cs="Arial"/>
              </w:rPr>
              <w:t>«←(влево)/→(вправо)»: перемещает курсор в пределах области ввода названия.</w:t>
            </w:r>
          </w:p>
          <w:p w:rsidR="00E00987" w:rsidRPr="00134CAA" w:rsidRDefault="00E00987" w:rsidP="000736C4">
            <w:pPr>
              <w:autoSpaceDE w:val="0"/>
              <w:autoSpaceDN w:val="0"/>
              <w:adjustRightInd w:val="0"/>
              <w:spacing w:after="0" w:line="240" w:lineRule="auto"/>
              <w:rPr>
                <w:rFonts w:ascii="Arial" w:eastAsia="MS Mincho" w:hAnsi="Arial" w:cs="Arial"/>
              </w:rPr>
            </w:pPr>
            <w:r w:rsidRPr="00134CAA">
              <w:rPr>
                <w:rFonts w:ascii="Arial" w:eastAsia="MS Mincho" w:hAnsi="Arial" w:cs="Arial"/>
              </w:rPr>
              <w:t>«</w:t>
            </w:r>
            <w:r w:rsidRPr="00134CAA">
              <w:rPr>
                <w:rFonts w:ascii="Arial" w:eastAsia="MS Mincho" w:hAnsi="Arial" w:cs="Arial"/>
                <w:lang w:val="en-US"/>
              </w:rPr>
              <w:t>Back</w:t>
            </w:r>
            <w:r w:rsidRPr="00134CAA">
              <w:rPr>
                <w:rFonts w:ascii="Arial" w:eastAsia="MS Mincho" w:hAnsi="Arial" w:cs="Arial"/>
              </w:rPr>
              <w:t xml:space="preserve"> </w:t>
            </w:r>
            <w:r w:rsidRPr="00134CAA">
              <w:rPr>
                <w:rFonts w:ascii="Arial" w:eastAsia="MS Mincho" w:hAnsi="Arial" w:cs="Arial"/>
                <w:lang w:val="en-US"/>
              </w:rPr>
              <w:t>Space</w:t>
            </w:r>
            <w:r w:rsidRPr="00134CAA">
              <w:rPr>
                <w:rFonts w:ascii="Arial" w:eastAsia="MS Mincho" w:hAnsi="Arial" w:cs="Arial"/>
              </w:rPr>
              <w:t>»: «забой» стирает один символ налево от курсора.</w:t>
            </w:r>
          </w:p>
          <w:p w:rsidR="00E00987" w:rsidRPr="00134CAA" w:rsidRDefault="00E00987" w:rsidP="000736C4">
            <w:pPr>
              <w:spacing w:after="0" w:line="240" w:lineRule="auto"/>
              <w:rPr>
                <w:rFonts w:ascii="Arial" w:hAnsi="Arial" w:cs="Arial"/>
              </w:rPr>
            </w:pPr>
            <w:r w:rsidRPr="00134CAA">
              <w:rPr>
                <w:rFonts w:ascii="Arial" w:hAnsi="Arial" w:cs="Arial"/>
              </w:rPr>
              <w:t>«</w:t>
            </w:r>
            <w:r w:rsidRPr="00134CAA">
              <w:rPr>
                <w:rFonts w:ascii="Arial" w:hAnsi="Arial" w:cs="Arial"/>
                <w:lang w:val="en-US"/>
              </w:rPr>
              <w:t>Space</w:t>
            </w:r>
            <w:r w:rsidRPr="00134CAA">
              <w:rPr>
                <w:rFonts w:ascii="Arial" w:hAnsi="Arial" w:cs="Arial"/>
              </w:rPr>
              <w:t>»: Вводит символ пробела</w:t>
            </w:r>
          </w:p>
          <w:p w:rsidR="00E00987" w:rsidRPr="00134CAA" w:rsidRDefault="00E00987" w:rsidP="000736C4">
            <w:pPr>
              <w:spacing w:after="0" w:line="240" w:lineRule="auto"/>
              <w:rPr>
                <w:rFonts w:ascii="Arial" w:hAnsi="Arial" w:cs="Arial"/>
              </w:rPr>
            </w:pPr>
            <w:r w:rsidRPr="00134CAA">
              <w:rPr>
                <w:rFonts w:ascii="Arial" w:hAnsi="Arial" w:cs="Arial"/>
              </w:rPr>
              <w:t xml:space="preserve"> Нажатие </w:t>
            </w:r>
            <w:r w:rsidRPr="00134CAA">
              <w:rPr>
                <w:rFonts w:ascii="Arial" w:hAnsi="Arial" w:cs="Arial"/>
                <w:lang w:val="en-US"/>
              </w:rPr>
              <w:t>CLR</w:t>
            </w:r>
            <w:r w:rsidRPr="00134CAA">
              <w:rPr>
                <w:rFonts w:ascii="Arial" w:hAnsi="Arial" w:cs="Arial"/>
              </w:rPr>
              <w:t xml:space="preserve"> на пульте удаляет все введенные символы.</w:t>
            </w:r>
          </w:p>
          <w:p w:rsidR="00E00987" w:rsidRPr="00134CAA" w:rsidRDefault="00E00987" w:rsidP="000736C4">
            <w:pPr>
              <w:spacing w:after="0" w:line="240" w:lineRule="auto"/>
              <w:rPr>
                <w:rFonts w:ascii="Arial" w:hAnsi="Arial" w:cs="Arial"/>
              </w:rPr>
            </w:pPr>
            <w:r w:rsidRPr="00134CAA">
              <w:rPr>
                <w:rFonts w:ascii="Arial" w:hAnsi="Arial" w:cs="Arial"/>
              </w:rPr>
              <w:t>Подтверждение вашего ввода.</w:t>
            </w:r>
          </w:p>
          <w:p w:rsidR="00E00987" w:rsidRPr="00134CAA" w:rsidRDefault="00E00987" w:rsidP="000736C4">
            <w:pPr>
              <w:spacing w:after="0" w:line="240" w:lineRule="auto"/>
              <w:rPr>
                <w:rFonts w:ascii="Arial" w:hAnsi="Arial" w:cs="Arial"/>
              </w:rPr>
            </w:pPr>
            <w:r w:rsidRPr="00134CAA">
              <w:rPr>
                <w:rFonts w:ascii="Arial" w:hAnsi="Arial" w:cs="Arial"/>
              </w:rPr>
              <w:t>2. Когда вы закончили, чтобы сохранить название, выберите «</w:t>
            </w:r>
            <w:r w:rsidRPr="00134CAA">
              <w:rPr>
                <w:rFonts w:ascii="Arial" w:hAnsi="Arial" w:cs="Arial"/>
                <w:lang w:val="en-US"/>
              </w:rPr>
              <w:t>OK</w:t>
            </w:r>
            <w:r w:rsidRPr="00134CAA">
              <w:rPr>
                <w:rFonts w:ascii="Arial" w:hAnsi="Arial" w:cs="Arial"/>
              </w:rPr>
              <w:t>» при помощи кнопок курсора и затем нажмите ENTER. Введенное имя будет сохранено.</w:t>
            </w:r>
          </w:p>
          <w:p w:rsidR="00BA0556" w:rsidRPr="00134CAA" w:rsidRDefault="00BA0556" w:rsidP="00BA0556">
            <w:pPr>
              <w:spacing w:after="0" w:line="240" w:lineRule="auto"/>
              <w:rPr>
                <w:rFonts w:ascii="Arial" w:hAnsi="Arial" w:cs="Arial"/>
              </w:rPr>
            </w:pPr>
            <w:r w:rsidRPr="00134CAA">
              <w:rPr>
                <w:rFonts w:ascii="Arial" w:hAnsi="Arial" w:cs="Arial"/>
              </w:rPr>
              <w:t xml:space="preserve">Чтобы восстановить значение имени по умолчанию, нажмите кнопку </w:t>
            </w:r>
            <w:r w:rsidRPr="00134CAA">
              <w:rPr>
                <w:rFonts w:ascii="ArialMT" w:hAnsi="ArialMT" w:cs="ArialMT"/>
                <w:lang w:val="en-US" w:eastAsia="ru-RU"/>
              </w:rPr>
              <w:t>CLEAR</w:t>
            </w:r>
            <w:r w:rsidRPr="00134CAA">
              <w:rPr>
                <w:rFonts w:ascii="ArialMT" w:hAnsi="ArialMT" w:cs="ArialMT"/>
                <w:lang w:eastAsia="ru-RU"/>
              </w:rPr>
              <w:t xml:space="preserve"> на </w:t>
            </w:r>
            <w:r w:rsidRPr="00134CAA">
              <w:rPr>
                <w:rFonts w:ascii="Arial" w:hAnsi="Arial" w:cs="Arial"/>
              </w:rPr>
              <w:t xml:space="preserve"> пульте дистанционного управления или на экране ввода. Затем, пока ничего не введено, выберите "ОК" и нажмите кнопку ENTER.</w:t>
            </w:r>
          </w:p>
          <w:p w:rsidR="00BA0556" w:rsidRPr="00134CAA" w:rsidRDefault="00BA0556" w:rsidP="00BA0556">
            <w:pPr>
              <w:spacing w:after="0" w:line="240" w:lineRule="auto"/>
              <w:rPr>
                <w:rFonts w:ascii="Arial" w:hAnsi="Arial" w:cs="Arial"/>
              </w:rPr>
            </w:pPr>
            <w:r w:rsidRPr="00134CAA">
              <w:rPr>
                <w:rFonts w:ascii="ArialMT" w:hAnsi="ArialMT" w:cs="ArialMT"/>
                <w:lang w:eastAsia="ru-RU"/>
              </w:rPr>
              <w:t>.</w:t>
            </w:r>
          </w:p>
        </w:tc>
      </w:tr>
    </w:tbl>
    <w:p w:rsidR="00E00987" w:rsidRPr="00134CAA" w:rsidRDefault="00E00987" w:rsidP="00E00987">
      <w:pPr>
        <w:pStyle w:val="a3"/>
        <w:rPr>
          <w:rFonts w:ascii="Arial" w:hAnsi="Arial" w:cs="Arial"/>
          <w:sz w:val="22"/>
          <w:szCs w:val="22"/>
        </w:rPr>
      </w:pPr>
    </w:p>
    <w:p w:rsidR="00E00987" w:rsidRPr="00134CAA" w:rsidRDefault="00E00987" w:rsidP="00EA7496">
      <w:pPr>
        <w:numPr>
          <w:ilvl w:val="0"/>
          <w:numId w:val="2"/>
        </w:numPr>
        <w:spacing w:after="0" w:line="240" w:lineRule="auto"/>
        <w:rPr>
          <w:rFonts w:ascii="Arial" w:hAnsi="Arial" w:cs="Arial"/>
        </w:rPr>
      </w:pPr>
      <w:r w:rsidRPr="00134CAA">
        <w:rPr>
          <w:rFonts w:ascii="Arial" w:hAnsi="Arial" w:cs="Arial"/>
        </w:rPr>
        <w:t>Для наименования пресета радиостанции, используйте кнопку TUNER на пульте, затем выберите AM или FM, и потом выберите номер пресета.</w:t>
      </w:r>
    </w:p>
    <w:p w:rsidR="00B774A0" w:rsidRPr="00134CAA" w:rsidRDefault="00B774A0" w:rsidP="00B774A0">
      <w:pPr>
        <w:numPr>
          <w:ilvl w:val="0"/>
          <w:numId w:val="2"/>
        </w:numPr>
        <w:autoSpaceDE w:val="0"/>
        <w:autoSpaceDN w:val="0"/>
        <w:adjustRightInd w:val="0"/>
        <w:spacing w:after="0" w:line="240" w:lineRule="auto"/>
        <w:rPr>
          <w:rFonts w:ascii="Arial" w:hAnsi="Arial" w:cs="Arial"/>
        </w:rPr>
      </w:pPr>
      <w:r w:rsidRPr="00134CAA">
        <w:rPr>
          <w:rFonts w:ascii="Arial" w:hAnsi="Arial" w:cs="Arial"/>
        </w:rPr>
        <w:t xml:space="preserve">Функция </w:t>
      </w:r>
      <w:r w:rsidRPr="00134CAA">
        <w:rPr>
          <w:rFonts w:ascii="Arial" w:hAnsi="Arial" w:cs="Arial"/>
          <w:lang w:val="en-US"/>
        </w:rPr>
        <w:t>NAME</w:t>
      </w:r>
      <w:r w:rsidRPr="00134CAA">
        <w:rPr>
          <w:rFonts w:ascii="Arial" w:hAnsi="Arial" w:cs="Arial"/>
          <w:lang w:eastAsia="ru-RU"/>
        </w:rPr>
        <w:t xml:space="preserve"> </w:t>
      </w:r>
      <w:r w:rsidRPr="00134CAA">
        <w:rPr>
          <w:rFonts w:ascii="Arial" w:hAnsi="Arial" w:cs="Arial"/>
          <w:lang w:val="en-US" w:eastAsia="ru-RU"/>
        </w:rPr>
        <w:t>Edit</w:t>
      </w:r>
      <w:r w:rsidRPr="00134CAA">
        <w:rPr>
          <w:rFonts w:ascii="Arial" w:hAnsi="Arial" w:cs="Arial"/>
          <w:lang w:eastAsia="ru-RU"/>
        </w:rPr>
        <w:t xml:space="preserve"> не работает, когда селектор входов установлен в положение </w:t>
      </w:r>
      <w:r w:rsidRPr="00134CAA">
        <w:rPr>
          <w:rFonts w:ascii="Arial" w:hAnsi="Arial" w:cs="Arial"/>
          <w:bCs/>
          <w:lang w:eastAsia="ru-RU"/>
        </w:rPr>
        <w:t xml:space="preserve">NET </w:t>
      </w:r>
      <w:r w:rsidRPr="00134CAA">
        <w:rPr>
          <w:rFonts w:ascii="Arial" w:hAnsi="Arial" w:cs="Arial"/>
          <w:lang w:eastAsia="ru-RU"/>
        </w:rPr>
        <w:t xml:space="preserve">или </w:t>
      </w:r>
      <w:r w:rsidRPr="00134CAA">
        <w:rPr>
          <w:rFonts w:ascii="Helvetica-Bold" w:hAnsi="Helvetica-Bold" w:cs="Helvetica-Bold"/>
          <w:bCs/>
          <w:lang w:eastAsia="ru-RU"/>
        </w:rPr>
        <w:t>BLUETOOTH</w:t>
      </w:r>
      <w:r w:rsidRPr="00134CAA">
        <w:rPr>
          <w:rFonts w:ascii="Arial" w:hAnsi="Arial" w:cs="Arial"/>
          <w:lang w:eastAsia="ru-RU"/>
        </w:rPr>
        <w:t>.</w:t>
      </w:r>
    </w:p>
    <w:p w:rsidR="00846DB4" w:rsidRPr="00134CAA" w:rsidRDefault="00846DB4" w:rsidP="00846DB4">
      <w:pPr>
        <w:spacing w:after="0" w:line="240" w:lineRule="auto"/>
        <w:rPr>
          <w:rFonts w:ascii="Arial" w:hAnsi="Arial" w:cs="Arial"/>
        </w:rPr>
      </w:pPr>
    </w:p>
    <w:p w:rsidR="00E00987" w:rsidRPr="00134CAA" w:rsidRDefault="007D7EFE" w:rsidP="00E00987">
      <w:pPr>
        <w:pStyle w:val="a3"/>
        <w:rPr>
          <w:rFonts w:ascii="Arial" w:hAnsi="Arial" w:cs="Arial"/>
          <w:b/>
          <w:sz w:val="22"/>
          <w:szCs w:val="22"/>
        </w:rPr>
      </w:pPr>
      <w:r w:rsidRPr="00134CAA">
        <w:rPr>
          <w:rFonts w:ascii="Arial" w:hAnsi="Arial" w:cs="Arial"/>
          <w:b/>
          <w:sz w:val="22"/>
          <w:szCs w:val="22"/>
        </w:rPr>
        <w:t>Стр. 169</w:t>
      </w:r>
    </w:p>
    <w:p w:rsidR="007D7EFE" w:rsidRPr="00134CAA" w:rsidRDefault="007D7EFE" w:rsidP="00E00987">
      <w:pPr>
        <w:pStyle w:val="a3"/>
        <w:rPr>
          <w:rFonts w:ascii="Arial" w:hAnsi="Arial" w:cs="Arial"/>
          <w:sz w:val="22"/>
          <w:szCs w:val="22"/>
        </w:rPr>
      </w:pPr>
    </w:p>
    <w:p w:rsidR="00E00987" w:rsidRPr="00134CAA" w:rsidRDefault="00E00987" w:rsidP="00E00987">
      <w:pPr>
        <w:pStyle w:val="a3"/>
        <w:rPr>
          <w:rFonts w:ascii="Arial" w:hAnsi="Arial" w:cs="Arial"/>
          <w:b/>
          <w:sz w:val="22"/>
          <w:szCs w:val="22"/>
        </w:rPr>
      </w:pPr>
      <w:r w:rsidRPr="00134CAA">
        <w:rPr>
          <w:rFonts w:ascii="Arial" w:hAnsi="Arial" w:cs="Arial"/>
          <w:b/>
          <w:sz w:val="22"/>
          <w:szCs w:val="22"/>
          <w:lang w:val="en-US"/>
        </w:rPr>
        <w:t>Audio</w:t>
      </w:r>
      <w:r w:rsidRPr="00134CAA">
        <w:rPr>
          <w:rFonts w:ascii="Arial" w:hAnsi="Arial" w:cs="Arial"/>
          <w:b/>
          <w:sz w:val="22"/>
          <w:szCs w:val="22"/>
        </w:rPr>
        <w:t xml:space="preserve"> Select - </w:t>
      </w:r>
      <w:r w:rsidRPr="00134CAA">
        <w:rPr>
          <w:rFonts w:ascii="Arial" w:eastAsia="MS Mincho" w:hAnsi="Arial" w:cs="Arial"/>
          <w:b/>
          <w:bCs/>
          <w:sz w:val="22"/>
          <w:szCs w:val="22"/>
        </w:rPr>
        <w:t>Селектор аудио выходов</w:t>
      </w:r>
    </w:p>
    <w:p w:rsidR="00E00987" w:rsidRPr="00134CAA" w:rsidRDefault="00E00987" w:rsidP="00E00987">
      <w:pPr>
        <w:pStyle w:val="a3"/>
        <w:rPr>
          <w:rFonts w:ascii="Arial" w:hAnsi="Arial" w:cs="Arial"/>
          <w:b/>
          <w:sz w:val="22"/>
          <w:szCs w:val="22"/>
        </w:rPr>
      </w:pPr>
    </w:p>
    <w:p w:rsidR="00E00987" w:rsidRPr="00134CAA" w:rsidRDefault="00E00987" w:rsidP="00E00987">
      <w:pPr>
        <w:pStyle w:val="a3"/>
        <w:rPr>
          <w:rFonts w:ascii="Arial" w:hAnsi="Arial" w:cs="Arial"/>
          <w:sz w:val="22"/>
          <w:szCs w:val="22"/>
        </w:rPr>
      </w:pPr>
      <w:r w:rsidRPr="00134CAA">
        <w:rPr>
          <w:rFonts w:ascii="Arial" w:hAnsi="Arial" w:cs="Arial"/>
          <w:sz w:val="22"/>
          <w:szCs w:val="22"/>
        </w:rPr>
        <w:t xml:space="preserve">Задает установки </w:t>
      </w:r>
      <w:r w:rsidR="00B774A0" w:rsidRPr="00134CAA">
        <w:rPr>
          <w:rFonts w:ascii="Arial" w:hAnsi="Arial" w:cs="Arial"/>
          <w:sz w:val="22"/>
          <w:szCs w:val="22"/>
        </w:rPr>
        <w:t xml:space="preserve">приоритетов </w:t>
      </w:r>
      <w:r w:rsidRPr="00134CAA">
        <w:rPr>
          <w:rFonts w:ascii="Arial" w:hAnsi="Arial" w:cs="Arial"/>
          <w:sz w:val="22"/>
          <w:szCs w:val="22"/>
        </w:rPr>
        <w:t>для аудио входов</w:t>
      </w:r>
      <w:r w:rsidR="00B774A0" w:rsidRPr="00134CAA">
        <w:rPr>
          <w:rFonts w:ascii="Arial" w:hAnsi="Arial" w:cs="Arial"/>
          <w:sz w:val="22"/>
          <w:szCs w:val="22"/>
        </w:rPr>
        <w:t>, когда несколько источников связаны с одним селектором</w:t>
      </w:r>
      <w:r w:rsidR="00350489" w:rsidRPr="00134CAA">
        <w:rPr>
          <w:rFonts w:ascii="Arial" w:hAnsi="Arial" w:cs="Arial"/>
          <w:sz w:val="22"/>
          <w:szCs w:val="22"/>
        </w:rPr>
        <w:t>, например, для двух разъемов "BD/DVD" HDMI IN и "BD/DVD" AUDIO IN</w:t>
      </w:r>
      <w:r w:rsidRPr="00134CAA">
        <w:rPr>
          <w:rFonts w:ascii="Arial" w:hAnsi="Arial" w:cs="Arial"/>
          <w:sz w:val="22"/>
          <w:szCs w:val="22"/>
        </w:rPr>
        <w:t>. Их можно задать независимо для каждой из кнопок входных селекторов. Выбирайте входные селекторы для их конфигурирования.</w:t>
      </w:r>
      <w:r w:rsidR="00350489" w:rsidRPr="00134CAA">
        <w:rPr>
          <w:rFonts w:ascii="Arial" w:hAnsi="Arial" w:cs="Arial"/>
          <w:sz w:val="22"/>
          <w:szCs w:val="22"/>
        </w:rPr>
        <w:t xml:space="preserve"> Обратите внимание на то, что некоторые установки по умолчанию изменить невозможно.</w:t>
      </w:r>
    </w:p>
    <w:p w:rsidR="00E00987" w:rsidRPr="00134CAA" w:rsidRDefault="00E00987" w:rsidP="00E00987">
      <w:pPr>
        <w:pStyle w:val="a3"/>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559"/>
        <w:gridCol w:w="6510"/>
      </w:tblGrid>
      <w:tr w:rsidR="00E00987" w:rsidRPr="00134CAA" w:rsidTr="000736C4">
        <w:tc>
          <w:tcPr>
            <w:tcW w:w="1384" w:type="dxa"/>
          </w:tcPr>
          <w:p w:rsidR="00E00987" w:rsidRPr="00134CAA" w:rsidRDefault="00E00987" w:rsidP="000736C4">
            <w:pPr>
              <w:pStyle w:val="a3"/>
              <w:rPr>
                <w:rFonts w:ascii="Arial" w:hAnsi="Arial" w:cs="Arial"/>
                <w:sz w:val="22"/>
                <w:szCs w:val="22"/>
                <w:lang w:val="en-US"/>
              </w:rPr>
            </w:pPr>
            <w:r w:rsidRPr="00134CAA">
              <w:rPr>
                <w:rFonts w:ascii="Arial" w:hAnsi="Arial" w:cs="Arial"/>
                <w:sz w:val="22"/>
                <w:szCs w:val="22"/>
              </w:rPr>
              <w:t>Настраиваемый пункт</w:t>
            </w:r>
          </w:p>
        </w:tc>
        <w:tc>
          <w:tcPr>
            <w:tcW w:w="1559" w:type="dxa"/>
          </w:tcPr>
          <w:p w:rsidR="00E00987" w:rsidRPr="00134CAA" w:rsidRDefault="00E00987" w:rsidP="000736C4">
            <w:pPr>
              <w:pStyle w:val="a3"/>
              <w:rPr>
                <w:rFonts w:ascii="Arial" w:hAnsi="Arial" w:cs="Arial"/>
                <w:sz w:val="22"/>
                <w:szCs w:val="22"/>
                <w:lang w:val="en-US"/>
              </w:rPr>
            </w:pPr>
            <w:r w:rsidRPr="00134CAA">
              <w:rPr>
                <w:rFonts w:ascii="Arial" w:hAnsi="Arial" w:cs="Arial"/>
                <w:sz w:val="22"/>
                <w:szCs w:val="22"/>
              </w:rPr>
              <w:t>Значение по умолчанию</w:t>
            </w:r>
          </w:p>
        </w:tc>
        <w:tc>
          <w:tcPr>
            <w:tcW w:w="6510" w:type="dxa"/>
          </w:tcPr>
          <w:p w:rsidR="00E00987" w:rsidRPr="00134CAA" w:rsidRDefault="00E00987" w:rsidP="000736C4">
            <w:pPr>
              <w:pStyle w:val="a3"/>
              <w:rPr>
                <w:rFonts w:ascii="Arial" w:hAnsi="Arial" w:cs="Arial"/>
                <w:sz w:val="22"/>
                <w:szCs w:val="22"/>
                <w:lang w:val="en-US"/>
              </w:rPr>
            </w:pPr>
            <w:r w:rsidRPr="00134CAA">
              <w:rPr>
                <w:rFonts w:ascii="Arial" w:hAnsi="Arial" w:cs="Arial"/>
                <w:sz w:val="22"/>
                <w:szCs w:val="22"/>
              </w:rPr>
              <w:t>Детали установки</w:t>
            </w:r>
          </w:p>
        </w:tc>
      </w:tr>
      <w:tr w:rsidR="00E00987" w:rsidRPr="00134CAA" w:rsidTr="000736C4">
        <w:tc>
          <w:tcPr>
            <w:tcW w:w="1384" w:type="dxa"/>
          </w:tcPr>
          <w:p w:rsidR="00E00987" w:rsidRPr="00134CAA" w:rsidRDefault="00E00987" w:rsidP="000736C4">
            <w:pPr>
              <w:pStyle w:val="a3"/>
              <w:rPr>
                <w:rFonts w:ascii="Arial" w:hAnsi="Arial" w:cs="Arial"/>
                <w:sz w:val="22"/>
                <w:szCs w:val="22"/>
              </w:rPr>
            </w:pPr>
            <w:r w:rsidRPr="00134CAA">
              <w:rPr>
                <w:rFonts w:ascii="Arial" w:hAnsi="Arial" w:cs="Arial"/>
                <w:sz w:val="22"/>
                <w:szCs w:val="22"/>
                <w:lang w:val="en-US"/>
              </w:rPr>
              <w:t>Audio</w:t>
            </w:r>
            <w:r w:rsidRPr="00134CAA">
              <w:rPr>
                <w:rFonts w:ascii="Arial" w:hAnsi="Arial" w:cs="Arial"/>
                <w:sz w:val="22"/>
                <w:szCs w:val="22"/>
              </w:rPr>
              <w:t xml:space="preserve"> Select</w:t>
            </w:r>
          </w:p>
        </w:tc>
        <w:tc>
          <w:tcPr>
            <w:tcW w:w="1559" w:type="dxa"/>
          </w:tcPr>
          <w:p w:rsidR="00350489" w:rsidRPr="00134CAA" w:rsidRDefault="00167542" w:rsidP="00350489">
            <w:pPr>
              <w:pStyle w:val="a3"/>
              <w:rPr>
                <w:rFonts w:ascii="Arial" w:hAnsi="Arial" w:cs="Arial"/>
                <w:sz w:val="22"/>
                <w:szCs w:val="22"/>
                <w:lang w:val="en-US"/>
              </w:rPr>
            </w:pPr>
            <w:r w:rsidRPr="00134CAA">
              <w:rPr>
                <w:rFonts w:ascii="Arial" w:hAnsi="Arial" w:cs="Arial"/>
                <w:sz w:val="22"/>
                <w:szCs w:val="22"/>
                <w:lang w:val="en-US"/>
              </w:rPr>
              <w:t xml:space="preserve">BD/DVD:  HDMI </w:t>
            </w:r>
          </w:p>
          <w:p w:rsidR="00350489" w:rsidRPr="00134CAA" w:rsidRDefault="00350489" w:rsidP="00350489">
            <w:pPr>
              <w:pStyle w:val="a3"/>
              <w:rPr>
                <w:rFonts w:ascii="Arial" w:hAnsi="Arial" w:cs="Arial"/>
                <w:sz w:val="22"/>
                <w:szCs w:val="22"/>
                <w:lang w:val="en-US"/>
              </w:rPr>
            </w:pPr>
            <w:r w:rsidRPr="00134CAA">
              <w:rPr>
                <w:rFonts w:ascii="Arial" w:hAnsi="Arial" w:cs="Arial"/>
                <w:sz w:val="22"/>
                <w:szCs w:val="22"/>
                <w:lang w:val="en-US"/>
              </w:rPr>
              <w:t xml:space="preserve">GAME:  HDMI </w:t>
            </w:r>
          </w:p>
          <w:p w:rsidR="00D63650" w:rsidRPr="00134CAA" w:rsidRDefault="00167542" w:rsidP="000736C4">
            <w:pPr>
              <w:pStyle w:val="a3"/>
              <w:rPr>
                <w:rFonts w:ascii="Arial" w:hAnsi="Arial" w:cs="Arial"/>
                <w:sz w:val="22"/>
                <w:szCs w:val="22"/>
                <w:lang w:val="en-US"/>
              </w:rPr>
            </w:pPr>
            <w:r w:rsidRPr="00134CAA">
              <w:rPr>
                <w:rFonts w:ascii="Arial" w:hAnsi="Arial" w:cs="Arial"/>
                <w:sz w:val="22"/>
                <w:szCs w:val="22"/>
                <w:lang w:val="en-US"/>
              </w:rPr>
              <w:t xml:space="preserve">CBL/SAT:  HDMI </w:t>
            </w:r>
          </w:p>
          <w:p w:rsidR="00D63650" w:rsidRPr="00134CAA" w:rsidRDefault="00167542" w:rsidP="000736C4">
            <w:pPr>
              <w:pStyle w:val="a3"/>
              <w:rPr>
                <w:rFonts w:ascii="Arial" w:hAnsi="Arial" w:cs="Arial"/>
                <w:sz w:val="22"/>
                <w:szCs w:val="22"/>
                <w:lang w:val="en-US"/>
              </w:rPr>
            </w:pPr>
            <w:r w:rsidRPr="00134CAA">
              <w:rPr>
                <w:rFonts w:ascii="Arial" w:hAnsi="Arial" w:cs="Arial"/>
                <w:sz w:val="22"/>
                <w:szCs w:val="22"/>
                <w:lang w:val="en-US"/>
              </w:rPr>
              <w:t xml:space="preserve">STRM BOX:  HDMI </w:t>
            </w:r>
          </w:p>
          <w:p w:rsidR="00D63650" w:rsidRPr="00134CAA" w:rsidRDefault="00167542" w:rsidP="000736C4">
            <w:pPr>
              <w:pStyle w:val="a3"/>
              <w:rPr>
                <w:rFonts w:ascii="Arial" w:hAnsi="Arial" w:cs="Arial"/>
                <w:sz w:val="22"/>
                <w:szCs w:val="22"/>
                <w:lang w:val="en-US"/>
              </w:rPr>
            </w:pPr>
            <w:r w:rsidRPr="00134CAA">
              <w:rPr>
                <w:rFonts w:ascii="Arial" w:hAnsi="Arial" w:cs="Arial"/>
                <w:sz w:val="22"/>
                <w:szCs w:val="22"/>
                <w:lang w:val="en-US"/>
              </w:rPr>
              <w:lastRenderedPageBreak/>
              <w:t xml:space="preserve">PC: </w:t>
            </w:r>
            <w:r w:rsidR="007D7EFE" w:rsidRPr="00134CAA">
              <w:rPr>
                <w:rFonts w:ascii="Arial" w:hAnsi="Arial" w:cs="Arial"/>
                <w:sz w:val="22"/>
                <w:szCs w:val="22"/>
                <w:lang w:val="en-US"/>
              </w:rPr>
              <w:t>HDMI</w:t>
            </w:r>
            <w:r w:rsidRPr="00134CAA">
              <w:rPr>
                <w:rFonts w:ascii="Arial" w:hAnsi="Arial" w:cs="Arial"/>
                <w:sz w:val="22"/>
                <w:szCs w:val="22"/>
                <w:lang w:val="en-US"/>
              </w:rPr>
              <w:t xml:space="preserve"> </w:t>
            </w:r>
          </w:p>
          <w:p w:rsidR="00D63650" w:rsidRPr="00134CAA" w:rsidRDefault="00D63650" w:rsidP="00D63650">
            <w:pPr>
              <w:pStyle w:val="a3"/>
              <w:rPr>
                <w:rFonts w:ascii="Arial" w:hAnsi="Arial" w:cs="Arial"/>
                <w:sz w:val="22"/>
                <w:szCs w:val="22"/>
                <w:lang w:val="en-US"/>
              </w:rPr>
            </w:pPr>
            <w:r w:rsidRPr="00134CAA">
              <w:rPr>
                <w:rFonts w:ascii="Arial" w:hAnsi="Arial" w:cs="Arial"/>
                <w:sz w:val="22"/>
                <w:szCs w:val="22"/>
                <w:lang w:val="en-US"/>
              </w:rPr>
              <w:t xml:space="preserve">AUX: </w:t>
            </w:r>
            <w:r w:rsidR="007D7EFE" w:rsidRPr="00134CAA">
              <w:rPr>
                <w:rFonts w:ascii="Arial" w:hAnsi="Arial" w:cs="Arial"/>
                <w:sz w:val="22"/>
                <w:szCs w:val="22"/>
                <w:lang w:val="en-US"/>
              </w:rPr>
              <w:t>HDMI</w:t>
            </w:r>
          </w:p>
          <w:p w:rsidR="00350489" w:rsidRPr="00134CAA" w:rsidRDefault="00167542" w:rsidP="000736C4">
            <w:pPr>
              <w:pStyle w:val="a3"/>
              <w:rPr>
                <w:rFonts w:ascii="Arial" w:hAnsi="Arial" w:cs="Arial"/>
                <w:sz w:val="22"/>
                <w:szCs w:val="22"/>
                <w:lang w:val="en-US"/>
              </w:rPr>
            </w:pPr>
            <w:r w:rsidRPr="00134CAA">
              <w:rPr>
                <w:rFonts w:ascii="Arial" w:hAnsi="Arial" w:cs="Arial"/>
                <w:sz w:val="22"/>
                <w:szCs w:val="22"/>
                <w:lang w:val="en-US"/>
              </w:rPr>
              <w:t xml:space="preserve">CD: </w:t>
            </w:r>
            <w:r w:rsidR="007D7EFE" w:rsidRPr="00134CAA">
              <w:rPr>
                <w:rFonts w:ascii="Arial" w:hAnsi="Arial" w:cs="Arial"/>
                <w:sz w:val="22"/>
                <w:szCs w:val="22"/>
                <w:lang w:val="en-US"/>
              </w:rPr>
              <w:t>OPTICAL</w:t>
            </w:r>
          </w:p>
          <w:p w:rsidR="00350489" w:rsidRPr="00134CAA" w:rsidRDefault="00350489" w:rsidP="00350489">
            <w:pPr>
              <w:pStyle w:val="Pa33"/>
              <w:rPr>
                <w:sz w:val="22"/>
                <w:szCs w:val="22"/>
                <w:lang w:val="en-US"/>
              </w:rPr>
            </w:pPr>
            <w:r w:rsidRPr="00134CAA">
              <w:rPr>
                <w:sz w:val="22"/>
                <w:szCs w:val="22"/>
                <w:lang w:val="en-US"/>
              </w:rPr>
              <w:t xml:space="preserve">COAXIAL </w:t>
            </w:r>
          </w:p>
          <w:p w:rsidR="00A904C5" w:rsidRPr="00134CAA" w:rsidRDefault="00A904C5" w:rsidP="00A904C5">
            <w:pPr>
              <w:autoSpaceDE w:val="0"/>
              <w:autoSpaceDN w:val="0"/>
              <w:adjustRightInd w:val="0"/>
              <w:spacing w:after="0" w:line="240" w:lineRule="auto"/>
              <w:rPr>
                <w:rFonts w:ascii="Arial" w:hAnsi="Arial" w:cs="Arial"/>
                <w:lang w:val="en-US" w:eastAsia="ru-RU"/>
              </w:rPr>
            </w:pPr>
            <w:r w:rsidRPr="00134CAA">
              <w:rPr>
                <w:rFonts w:ascii="Arial" w:hAnsi="Arial" w:cs="Arial"/>
                <w:lang w:val="en-US" w:eastAsia="ru-RU"/>
              </w:rPr>
              <w:t>PHONO:</w:t>
            </w:r>
          </w:p>
          <w:p w:rsidR="00A904C5" w:rsidRPr="00134CAA" w:rsidRDefault="00A904C5" w:rsidP="00A904C5">
            <w:pPr>
              <w:pStyle w:val="Default"/>
              <w:rPr>
                <w:rFonts w:ascii="Arial" w:hAnsi="Arial" w:cs="Arial"/>
                <w:color w:val="auto"/>
                <w:sz w:val="22"/>
                <w:szCs w:val="22"/>
                <w:lang w:val="en-US"/>
              </w:rPr>
            </w:pPr>
            <w:r w:rsidRPr="00134CAA">
              <w:rPr>
                <w:rFonts w:ascii="Arial" w:hAnsi="Arial" w:cs="Arial"/>
                <w:color w:val="auto"/>
                <w:sz w:val="22"/>
                <w:szCs w:val="22"/>
                <w:lang w:val="en-US"/>
              </w:rPr>
              <w:t>Analog</w:t>
            </w:r>
          </w:p>
          <w:p w:rsidR="00E00987" w:rsidRPr="00134CAA" w:rsidRDefault="00167542" w:rsidP="00350489">
            <w:pPr>
              <w:pStyle w:val="a3"/>
              <w:rPr>
                <w:rFonts w:ascii="Arial" w:hAnsi="Arial" w:cs="Arial"/>
                <w:sz w:val="22"/>
                <w:szCs w:val="22"/>
                <w:lang w:val="en-US"/>
              </w:rPr>
            </w:pPr>
            <w:r w:rsidRPr="00134CAA">
              <w:rPr>
                <w:rFonts w:ascii="Arial" w:hAnsi="Arial" w:cs="Arial"/>
                <w:sz w:val="22"/>
                <w:szCs w:val="22"/>
                <w:lang w:val="en-US"/>
              </w:rPr>
              <w:t xml:space="preserve">TV:  OPTICAL </w:t>
            </w:r>
          </w:p>
        </w:tc>
        <w:tc>
          <w:tcPr>
            <w:tcW w:w="6510" w:type="dxa"/>
          </w:tcPr>
          <w:p w:rsidR="00E00987" w:rsidRPr="00134CAA" w:rsidRDefault="00E00987" w:rsidP="000736C4">
            <w:pPr>
              <w:pStyle w:val="a3"/>
              <w:rPr>
                <w:rFonts w:ascii="Arial" w:hAnsi="Arial" w:cs="Arial"/>
                <w:sz w:val="22"/>
                <w:szCs w:val="22"/>
              </w:rPr>
            </w:pPr>
            <w:r w:rsidRPr="00134CAA">
              <w:rPr>
                <w:rFonts w:ascii="Arial" w:hAnsi="Arial" w:cs="Arial"/>
                <w:sz w:val="22"/>
                <w:szCs w:val="22"/>
              </w:rPr>
              <w:lastRenderedPageBreak/>
              <w:t xml:space="preserve">Позволяет вам выбрать приоритетный входной источник, когда несколько аудио источников подсоединены к одному входному селектору, например, на разъем </w:t>
            </w:r>
            <w:r w:rsidRPr="00134CAA">
              <w:rPr>
                <w:rFonts w:ascii="Arial" w:hAnsi="Arial" w:cs="Arial"/>
                <w:sz w:val="22"/>
                <w:szCs w:val="22"/>
                <w:lang w:val="en-US"/>
              </w:rPr>
              <w:t>BD</w:t>
            </w:r>
            <w:r w:rsidRPr="00134CAA">
              <w:rPr>
                <w:rFonts w:ascii="Arial" w:hAnsi="Arial" w:cs="Arial"/>
                <w:sz w:val="22"/>
                <w:szCs w:val="22"/>
              </w:rPr>
              <w:t>/</w:t>
            </w:r>
            <w:r w:rsidRPr="00134CAA">
              <w:rPr>
                <w:rFonts w:ascii="Arial" w:hAnsi="Arial" w:cs="Arial"/>
                <w:sz w:val="22"/>
                <w:szCs w:val="22"/>
                <w:lang w:val="en-US"/>
              </w:rPr>
              <w:t>DVD</w:t>
            </w:r>
            <w:r w:rsidRPr="00134CAA">
              <w:rPr>
                <w:rFonts w:ascii="Arial" w:hAnsi="Arial" w:cs="Arial"/>
                <w:sz w:val="22"/>
                <w:szCs w:val="22"/>
              </w:rPr>
              <w:t xml:space="preserve"> </w:t>
            </w:r>
            <w:r w:rsidRPr="00134CAA">
              <w:rPr>
                <w:rFonts w:ascii="Arial" w:hAnsi="Arial" w:cs="Arial"/>
                <w:sz w:val="22"/>
                <w:szCs w:val="22"/>
                <w:lang w:val="en-US"/>
              </w:rPr>
              <w:t>HDMI</w:t>
            </w:r>
            <w:r w:rsidRPr="00134CAA">
              <w:rPr>
                <w:rFonts w:ascii="Arial" w:hAnsi="Arial" w:cs="Arial"/>
                <w:sz w:val="22"/>
                <w:szCs w:val="22"/>
              </w:rPr>
              <w:t xml:space="preserve"> и одновременно на разъем </w:t>
            </w:r>
            <w:r w:rsidRPr="00134CAA">
              <w:rPr>
                <w:rFonts w:ascii="Arial" w:hAnsi="Arial" w:cs="Arial"/>
                <w:sz w:val="22"/>
                <w:szCs w:val="22"/>
                <w:lang w:val="en-US"/>
              </w:rPr>
              <w:t>AUDIO</w:t>
            </w:r>
            <w:r w:rsidRPr="00134CAA">
              <w:rPr>
                <w:rFonts w:ascii="Arial" w:hAnsi="Arial" w:cs="Arial"/>
                <w:sz w:val="22"/>
                <w:szCs w:val="22"/>
              </w:rPr>
              <w:t xml:space="preserve">. Вы не можете выбрать разъем, который не ассоциирован с текущим выбранным входом. </w:t>
            </w:r>
          </w:p>
          <w:p w:rsidR="00E00987" w:rsidRPr="00134CAA" w:rsidRDefault="00E00987" w:rsidP="000736C4">
            <w:pPr>
              <w:pStyle w:val="a3"/>
              <w:rPr>
                <w:rFonts w:ascii="Arial" w:hAnsi="Arial" w:cs="Arial"/>
                <w:sz w:val="22"/>
                <w:szCs w:val="22"/>
              </w:rPr>
            </w:pPr>
          </w:p>
          <w:p w:rsidR="00E00987" w:rsidRPr="00134CAA" w:rsidRDefault="00E00987" w:rsidP="000736C4">
            <w:pPr>
              <w:pStyle w:val="a3"/>
              <w:rPr>
                <w:rFonts w:ascii="Arial" w:hAnsi="Arial" w:cs="Arial"/>
                <w:sz w:val="22"/>
                <w:szCs w:val="22"/>
              </w:rPr>
            </w:pPr>
            <w:r w:rsidRPr="00134CAA">
              <w:rPr>
                <w:rFonts w:ascii="Arial" w:hAnsi="Arial" w:cs="Arial"/>
                <w:sz w:val="22"/>
                <w:szCs w:val="22"/>
              </w:rPr>
              <w:t>"</w:t>
            </w:r>
            <w:r w:rsidRPr="00134CAA">
              <w:rPr>
                <w:rFonts w:ascii="Arial" w:hAnsi="Arial" w:cs="Arial"/>
                <w:sz w:val="22"/>
                <w:szCs w:val="22"/>
                <w:lang w:val="en-US"/>
              </w:rPr>
              <w:t>ARC</w:t>
            </w:r>
            <w:r w:rsidRPr="00134CAA">
              <w:rPr>
                <w:rFonts w:ascii="Arial" w:hAnsi="Arial" w:cs="Arial"/>
                <w:sz w:val="22"/>
                <w:szCs w:val="22"/>
              </w:rPr>
              <w:t xml:space="preserve">": Когда приоритет отдается входному сигналу от </w:t>
            </w:r>
            <w:r w:rsidRPr="00134CAA">
              <w:rPr>
                <w:rFonts w:ascii="Arial" w:hAnsi="Arial" w:cs="Arial"/>
                <w:sz w:val="22"/>
                <w:szCs w:val="22"/>
                <w:lang w:val="en-US"/>
              </w:rPr>
              <w:t>ARC</w:t>
            </w:r>
            <w:r w:rsidRPr="00134CAA">
              <w:rPr>
                <w:rFonts w:ascii="Arial" w:hAnsi="Arial" w:cs="Arial"/>
                <w:sz w:val="22"/>
                <w:szCs w:val="22"/>
              </w:rPr>
              <w:t xml:space="preserve"> </w:t>
            </w:r>
            <w:proofErr w:type="gramStart"/>
            <w:r w:rsidRPr="00134CAA">
              <w:rPr>
                <w:rFonts w:ascii="Arial" w:hAnsi="Arial" w:cs="Arial"/>
                <w:sz w:val="22"/>
                <w:szCs w:val="22"/>
              </w:rPr>
              <w:lastRenderedPageBreak/>
              <w:t>совместимого</w:t>
            </w:r>
            <w:proofErr w:type="gramEnd"/>
            <w:r w:rsidRPr="00134CAA">
              <w:rPr>
                <w:rFonts w:ascii="Arial" w:hAnsi="Arial" w:cs="Arial"/>
                <w:sz w:val="22"/>
                <w:szCs w:val="22"/>
              </w:rPr>
              <w:t xml:space="preserve"> </w:t>
            </w:r>
            <w:r w:rsidRPr="00134CAA">
              <w:rPr>
                <w:rFonts w:ascii="Arial" w:hAnsi="Arial" w:cs="Arial"/>
                <w:sz w:val="22"/>
                <w:szCs w:val="22"/>
                <w:lang w:val="en-US"/>
              </w:rPr>
              <w:t>TV</w:t>
            </w:r>
            <w:r w:rsidRPr="00134CAA">
              <w:rPr>
                <w:rFonts w:ascii="Arial" w:hAnsi="Arial" w:cs="Arial"/>
                <w:sz w:val="22"/>
                <w:szCs w:val="22"/>
              </w:rPr>
              <w:t>.</w:t>
            </w:r>
          </w:p>
          <w:p w:rsidR="00E00987" w:rsidRPr="00134CAA" w:rsidRDefault="009A40C8" w:rsidP="000736C4">
            <w:pPr>
              <w:pStyle w:val="a3"/>
              <w:rPr>
                <w:rFonts w:ascii="Arial" w:hAnsi="Arial" w:cs="Arial"/>
                <w:sz w:val="22"/>
                <w:szCs w:val="22"/>
                <w:lang w:val="en-US"/>
              </w:rPr>
            </w:pPr>
            <w:r w:rsidRPr="00134CAA">
              <w:rPr>
                <w:rFonts w:ascii="Arial" w:hAnsi="Arial" w:cs="Arial"/>
                <w:sz w:val="22"/>
                <w:szCs w:val="22"/>
              </w:rPr>
              <w:t xml:space="preserve">• </w:t>
            </w:r>
            <w:r w:rsidR="00E00987" w:rsidRPr="00134CAA">
              <w:rPr>
                <w:rFonts w:ascii="Arial" w:hAnsi="Arial" w:cs="Arial"/>
                <w:sz w:val="22"/>
                <w:szCs w:val="22"/>
              </w:rPr>
              <w:t xml:space="preserve">Эту установку можно выбрать, только когда </w:t>
            </w:r>
            <w:r w:rsidR="005D31AA" w:rsidRPr="00134CAA">
              <w:rPr>
                <w:rFonts w:ascii="Arial" w:hAnsi="Arial" w:cs="Arial"/>
                <w:sz w:val="22"/>
                <w:szCs w:val="22"/>
              </w:rPr>
              <w:t xml:space="preserve">"5. </w:t>
            </w:r>
            <w:r w:rsidR="005D31AA" w:rsidRPr="00134CAA">
              <w:rPr>
                <w:rFonts w:ascii="Arial" w:hAnsi="Arial" w:cs="Arial"/>
                <w:sz w:val="22"/>
                <w:szCs w:val="22"/>
                <w:lang w:val="en-US"/>
              </w:rPr>
              <w:t>Hardware" – «</w:t>
            </w:r>
            <w:r w:rsidR="00E00987" w:rsidRPr="00134CAA">
              <w:rPr>
                <w:rFonts w:ascii="Arial" w:hAnsi="Arial" w:cs="Arial"/>
                <w:sz w:val="22"/>
                <w:szCs w:val="22"/>
                <w:lang w:val="en-US"/>
              </w:rPr>
              <w:t>HDMI</w:t>
            </w:r>
            <w:r w:rsidR="005D31AA" w:rsidRPr="00134CAA">
              <w:rPr>
                <w:rFonts w:ascii="Arial" w:hAnsi="Arial" w:cs="Arial"/>
                <w:sz w:val="22"/>
                <w:szCs w:val="22"/>
                <w:lang w:val="en-US"/>
              </w:rPr>
              <w:t>»</w:t>
            </w:r>
            <w:r w:rsidR="00E00987" w:rsidRPr="00134CAA">
              <w:rPr>
                <w:rFonts w:ascii="Arial" w:hAnsi="Arial" w:cs="Arial"/>
                <w:sz w:val="22"/>
                <w:szCs w:val="22"/>
                <w:lang w:val="en-US"/>
              </w:rPr>
              <w:t xml:space="preserve"> - "Audio Return Channel" </w:t>
            </w:r>
            <w:r w:rsidR="00E00987" w:rsidRPr="00134CAA">
              <w:rPr>
                <w:rFonts w:ascii="Arial" w:hAnsi="Arial" w:cs="Arial"/>
                <w:sz w:val="22"/>
                <w:szCs w:val="22"/>
              </w:rPr>
              <w:t>установлен</w:t>
            </w:r>
            <w:r w:rsidR="00E00987" w:rsidRPr="00134CAA">
              <w:rPr>
                <w:rFonts w:ascii="Arial" w:hAnsi="Arial" w:cs="Arial"/>
                <w:sz w:val="22"/>
                <w:szCs w:val="22"/>
                <w:lang w:val="en-US"/>
              </w:rPr>
              <w:t xml:space="preserve"> </w:t>
            </w:r>
            <w:r w:rsidR="00E00987" w:rsidRPr="00134CAA">
              <w:rPr>
                <w:rFonts w:ascii="Arial" w:hAnsi="Arial" w:cs="Arial"/>
                <w:sz w:val="22"/>
                <w:szCs w:val="22"/>
              </w:rPr>
              <w:t>в</w:t>
            </w:r>
            <w:r w:rsidR="00E00987" w:rsidRPr="00134CAA">
              <w:rPr>
                <w:rFonts w:ascii="Arial" w:hAnsi="Arial" w:cs="Arial"/>
                <w:sz w:val="22"/>
                <w:szCs w:val="22"/>
                <w:lang w:val="en-US"/>
              </w:rPr>
              <w:t xml:space="preserve"> "</w:t>
            </w:r>
            <w:r w:rsidR="00350489" w:rsidRPr="00134CAA">
              <w:rPr>
                <w:rFonts w:ascii="Arial" w:hAnsi="Arial" w:cs="Arial"/>
                <w:sz w:val="22"/>
                <w:szCs w:val="22"/>
                <w:lang w:val="en-US"/>
              </w:rPr>
              <w:t>On</w:t>
            </w:r>
            <w:r w:rsidR="00E00987" w:rsidRPr="00134CAA">
              <w:rPr>
                <w:rFonts w:ascii="Arial" w:hAnsi="Arial" w:cs="Arial"/>
                <w:sz w:val="22"/>
                <w:szCs w:val="22"/>
                <w:lang w:val="en-US"/>
              </w:rPr>
              <w:t xml:space="preserve">" </w:t>
            </w:r>
            <w:r w:rsidR="00E00987" w:rsidRPr="00134CAA">
              <w:rPr>
                <w:rFonts w:ascii="Arial" w:hAnsi="Arial" w:cs="Arial"/>
                <w:sz w:val="22"/>
                <w:szCs w:val="22"/>
              </w:rPr>
              <w:t>и</w:t>
            </w:r>
            <w:r w:rsidR="00E00987" w:rsidRPr="00134CAA">
              <w:rPr>
                <w:rFonts w:ascii="Arial" w:hAnsi="Arial" w:cs="Arial"/>
                <w:sz w:val="22"/>
                <w:szCs w:val="22"/>
                <w:lang w:val="en-US"/>
              </w:rPr>
              <w:t xml:space="preserve"> </w:t>
            </w:r>
            <w:r w:rsidR="00E00987" w:rsidRPr="00134CAA">
              <w:rPr>
                <w:rFonts w:ascii="Arial" w:hAnsi="Arial" w:cs="Arial"/>
                <w:sz w:val="22"/>
                <w:szCs w:val="22"/>
              </w:rPr>
              <w:t>когда</w:t>
            </w:r>
            <w:r w:rsidR="00E00987" w:rsidRPr="00134CAA">
              <w:rPr>
                <w:rFonts w:ascii="Arial" w:hAnsi="Arial" w:cs="Arial"/>
                <w:sz w:val="22"/>
                <w:szCs w:val="22"/>
                <w:lang w:val="en-US"/>
              </w:rPr>
              <w:t xml:space="preserve"> </w:t>
            </w:r>
            <w:r w:rsidR="00E00987" w:rsidRPr="00134CAA">
              <w:rPr>
                <w:rFonts w:ascii="Arial" w:hAnsi="Arial" w:cs="Arial"/>
                <w:sz w:val="22"/>
                <w:szCs w:val="22"/>
              </w:rPr>
              <w:t>выбран</w:t>
            </w:r>
            <w:r w:rsidR="00E00987" w:rsidRPr="00134CAA">
              <w:rPr>
                <w:rFonts w:ascii="Arial" w:hAnsi="Arial" w:cs="Arial"/>
                <w:sz w:val="22"/>
                <w:szCs w:val="22"/>
                <w:lang w:val="en-US"/>
              </w:rPr>
              <w:t xml:space="preserve"> </w:t>
            </w:r>
            <w:r w:rsidR="00E00987" w:rsidRPr="00134CAA">
              <w:rPr>
                <w:rFonts w:ascii="Arial" w:hAnsi="Arial" w:cs="Arial"/>
                <w:sz w:val="22"/>
                <w:szCs w:val="22"/>
              </w:rPr>
              <w:t>вход</w:t>
            </w:r>
            <w:r w:rsidR="00E00987" w:rsidRPr="00134CAA">
              <w:rPr>
                <w:rFonts w:ascii="Arial" w:hAnsi="Arial" w:cs="Arial"/>
                <w:sz w:val="22"/>
                <w:szCs w:val="22"/>
                <w:lang w:val="en-US"/>
              </w:rPr>
              <w:t xml:space="preserve"> “TV”.</w:t>
            </w:r>
          </w:p>
          <w:p w:rsidR="00E00987" w:rsidRPr="00134CAA" w:rsidRDefault="00E00987" w:rsidP="000736C4">
            <w:pPr>
              <w:pStyle w:val="a3"/>
              <w:rPr>
                <w:rFonts w:ascii="Arial" w:hAnsi="Arial" w:cs="Arial"/>
                <w:sz w:val="22"/>
                <w:szCs w:val="22"/>
                <w:lang w:val="en-US"/>
              </w:rPr>
            </w:pPr>
          </w:p>
          <w:p w:rsidR="00E00987" w:rsidRPr="00134CAA" w:rsidRDefault="00E00987" w:rsidP="000736C4">
            <w:pPr>
              <w:pStyle w:val="a3"/>
              <w:rPr>
                <w:rFonts w:ascii="Arial" w:hAnsi="Arial" w:cs="Arial"/>
                <w:sz w:val="22"/>
                <w:szCs w:val="22"/>
              </w:rPr>
            </w:pPr>
            <w:r w:rsidRPr="00134CAA">
              <w:rPr>
                <w:rFonts w:ascii="Arial" w:hAnsi="Arial" w:cs="Arial"/>
                <w:sz w:val="22"/>
                <w:szCs w:val="22"/>
                <w:lang w:val="en-US"/>
              </w:rPr>
              <w:t>"HDMI"</w:t>
            </w:r>
            <w:proofErr w:type="gramStart"/>
            <w:r w:rsidRPr="00134CAA">
              <w:rPr>
                <w:rFonts w:ascii="Arial" w:hAnsi="Arial" w:cs="Arial"/>
                <w:sz w:val="22"/>
                <w:szCs w:val="22"/>
                <w:lang w:val="en-US"/>
              </w:rPr>
              <w:t>: .</w:t>
            </w:r>
            <w:proofErr w:type="gramEnd"/>
            <w:r w:rsidRPr="00134CAA">
              <w:rPr>
                <w:rFonts w:ascii="Arial" w:hAnsi="Arial" w:cs="Arial"/>
                <w:sz w:val="22"/>
                <w:szCs w:val="22"/>
                <w:lang w:val="en-US"/>
              </w:rPr>
              <w:t xml:space="preserve"> </w:t>
            </w:r>
            <w:r w:rsidRPr="00134CAA">
              <w:rPr>
                <w:rFonts w:ascii="Arial" w:hAnsi="Arial" w:cs="Arial"/>
                <w:sz w:val="22"/>
                <w:szCs w:val="22"/>
              </w:rPr>
              <w:t xml:space="preserve">Когда приоритет отдается входному сигналу от </w:t>
            </w:r>
            <w:r w:rsidRPr="00134CAA">
              <w:rPr>
                <w:rFonts w:ascii="Arial" w:hAnsi="Arial" w:cs="Arial"/>
                <w:sz w:val="22"/>
                <w:szCs w:val="22"/>
                <w:lang w:val="en-US"/>
              </w:rPr>
              <w:t>HDMI</w:t>
            </w:r>
            <w:r w:rsidRPr="00134CAA">
              <w:rPr>
                <w:rFonts w:ascii="Arial" w:hAnsi="Arial" w:cs="Arial"/>
                <w:sz w:val="22"/>
                <w:szCs w:val="22"/>
              </w:rPr>
              <w:t xml:space="preserve"> разъемов.</w:t>
            </w:r>
          </w:p>
          <w:p w:rsidR="00E00987" w:rsidRPr="00134CAA" w:rsidRDefault="00E00987" w:rsidP="00EA7496">
            <w:pPr>
              <w:pStyle w:val="a3"/>
              <w:numPr>
                <w:ilvl w:val="0"/>
                <w:numId w:val="2"/>
              </w:numPr>
              <w:rPr>
                <w:rFonts w:ascii="Arial" w:hAnsi="Arial" w:cs="Arial"/>
                <w:sz w:val="22"/>
                <w:szCs w:val="22"/>
              </w:rPr>
            </w:pPr>
            <w:r w:rsidRPr="00134CAA">
              <w:rPr>
                <w:rFonts w:ascii="Arial" w:hAnsi="Arial" w:cs="Arial"/>
                <w:sz w:val="22"/>
                <w:szCs w:val="22"/>
              </w:rPr>
              <w:t>Эту установку можно выбрать только</w:t>
            </w:r>
            <w:r w:rsidR="00350489" w:rsidRPr="00134CAA">
              <w:rPr>
                <w:rFonts w:ascii="Arial" w:hAnsi="Arial" w:cs="Arial"/>
                <w:sz w:val="22"/>
                <w:szCs w:val="22"/>
              </w:rPr>
              <w:t xml:space="preserve"> тогда</w:t>
            </w:r>
            <w:r w:rsidRPr="00134CAA">
              <w:rPr>
                <w:rFonts w:ascii="Arial" w:hAnsi="Arial" w:cs="Arial"/>
                <w:sz w:val="22"/>
                <w:szCs w:val="22"/>
              </w:rPr>
              <w:t xml:space="preserve">, когда входной селектор назначен на разъем </w:t>
            </w:r>
            <w:r w:rsidRPr="00134CAA">
              <w:rPr>
                <w:rFonts w:ascii="Arial" w:hAnsi="Arial" w:cs="Arial"/>
                <w:sz w:val="22"/>
                <w:szCs w:val="22"/>
                <w:lang w:val="en-US"/>
              </w:rPr>
              <w:t>HDMI</w:t>
            </w:r>
            <w:r w:rsidRPr="00134CAA">
              <w:rPr>
                <w:rFonts w:ascii="Arial" w:hAnsi="Arial" w:cs="Arial"/>
                <w:sz w:val="22"/>
                <w:szCs w:val="22"/>
              </w:rPr>
              <w:t xml:space="preserve"> </w:t>
            </w:r>
            <w:r w:rsidRPr="00134CAA">
              <w:rPr>
                <w:rFonts w:ascii="Arial" w:hAnsi="Arial" w:cs="Arial"/>
                <w:sz w:val="22"/>
                <w:szCs w:val="22"/>
                <w:lang w:val="en-US"/>
              </w:rPr>
              <w:t>IN</w:t>
            </w:r>
            <w:r w:rsidRPr="00134CAA">
              <w:rPr>
                <w:rFonts w:ascii="Arial" w:hAnsi="Arial" w:cs="Arial"/>
                <w:sz w:val="22"/>
                <w:szCs w:val="22"/>
              </w:rPr>
              <w:t xml:space="preserve"> в меню настроек </w:t>
            </w:r>
            <w:r w:rsidR="005D31AA" w:rsidRPr="00134CAA">
              <w:rPr>
                <w:rFonts w:ascii="Arial" w:hAnsi="Arial" w:cs="Arial"/>
                <w:sz w:val="22"/>
                <w:szCs w:val="22"/>
              </w:rPr>
              <w:t xml:space="preserve">"1. Input/ Output Assign" - </w:t>
            </w:r>
            <w:r w:rsidRPr="00134CAA">
              <w:rPr>
                <w:rFonts w:ascii="Arial" w:hAnsi="Arial" w:cs="Arial"/>
                <w:sz w:val="22"/>
                <w:szCs w:val="22"/>
              </w:rPr>
              <w:t>"</w:t>
            </w:r>
            <w:r w:rsidRPr="00134CAA">
              <w:rPr>
                <w:rFonts w:ascii="Arial" w:hAnsi="Arial" w:cs="Arial"/>
                <w:sz w:val="22"/>
                <w:szCs w:val="22"/>
                <w:lang w:val="en-US"/>
              </w:rPr>
              <w:t>HDMI</w:t>
            </w:r>
            <w:r w:rsidRPr="00134CAA">
              <w:rPr>
                <w:rFonts w:ascii="Arial" w:hAnsi="Arial" w:cs="Arial"/>
                <w:sz w:val="22"/>
                <w:szCs w:val="22"/>
              </w:rPr>
              <w:t xml:space="preserve"> </w:t>
            </w:r>
            <w:r w:rsidRPr="00134CAA">
              <w:rPr>
                <w:rFonts w:ascii="Arial" w:hAnsi="Arial" w:cs="Arial"/>
                <w:sz w:val="22"/>
                <w:szCs w:val="22"/>
                <w:lang w:val="en-US"/>
              </w:rPr>
              <w:t>Input</w:t>
            </w:r>
            <w:r w:rsidRPr="00134CAA">
              <w:rPr>
                <w:rFonts w:ascii="Arial" w:hAnsi="Arial" w:cs="Arial"/>
                <w:sz w:val="22"/>
                <w:szCs w:val="22"/>
              </w:rPr>
              <w:t>".</w:t>
            </w:r>
          </w:p>
          <w:p w:rsidR="00E00987" w:rsidRPr="00134CAA" w:rsidRDefault="00E00987" w:rsidP="000736C4">
            <w:pPr>
              <w:pStyle w:val="a3"/>
              <w:rPr>
                <w:rFonts w:ascii="Arial" w:hAnsi="Arial" w:cs="Arial"/>
                <w:sz w:val="22"/>
                <w:szCs w:val="22"/>
              </w:rPr>
            </w:pPr>
          </w:p>
          <w:p w:rsidR="00E00987" w:rsidRPr="00134CAA" w:rsidRDefault="00E00987" w:rsidP="000736C4">
            <w:pPr>
              <w:pStyle w:val="a3"/>
              <w:rPr>
                <w:rFonts w:ascii="Arial" w:hAnsi="Arial" w:cs="Arial"/>
                <w:sz w:val="22"/>
                <w:szCs w:val="22"/>
              </w:rPr>
            </w:pPr>
            <w:r w:rsidRPr="00134CAA">
              <w:rPr>
                <w:rFonts w:ascii="Arial" w:hAnsi="Arial" w:cs="Arial"/>
                <w:sz w:val="22"/>
                <w:szCs w:val="22"/>
              </w:rPr>
              <w:t xml:space="preserve">" </w:t>
            </w:r>
            <w:r w:rsidRPr="00134CAA">
              <w:rPr>
                <w:rFonts w:ascii="Arial" w:hAnsi="Arial" w:cs="Arial"/>
                <w:sz w:val="22"/>
                <w:szCs w:val="22"/>
                <w:lang w:val="en-US"/>
              </w:rPr>
              <w:t>COAXIAL</w:t>
            </w:r>
            <w:r w:rsidRPr="00134CAA">
              <w:rPr>
                <w:rFonts w:ascii="Arial" w:hAnsi="Arial" w:cs="Arial"/>
                <w:sz w:val="22"/>
                <w:szCs w:val="22"/>
              </w:rPr>
              <w:t xml:space="preserve">" (коаксиальный вход): Когда приоритет отдается входному сигналу от разъемов </w:t>
            </w:r>
            <w:r w:rsidRPr="00134CAA">
              <w:rPr>
                <w:rFonts w:ascii="Arial" w:hAnsi="Arial" w:cs="Arial"/>
                <w:sz w:val="22"/>
                <w:szCs w:val="22"/>
                <w:lang w:val="en-US"/>
              </w:rPr>
              <w:t>DIGITAL</w:t>
            </w:r>
            <w:r w:rsidRPr="00134CAA">
              <w:rPr>
                <w:rFonts w:ascii="Arial" w:hAnsi="Arial" w:cs="Arial"/>
                <w:sz w:val="22"/>
                <w:szCs w:val="22"/>
              </w:rPr>
              <w:t xml:space="preserve"> </w:t>
            </w:r>
            <w:r w:rsidRPr="00134CAA">
              <w:rPr>
                <w:rFonts w:ascii="Arial" w:hAnsi="Arial" w:cs="Arial"/>
                <w:sz w:val="22"/>
                <w:szCs w:val="22"/>
                <w:lang w:val="en-US"/>
              </w:rPr>
              <w:t>IN</w:t>
            </w:r>
            <w:r w:rsidRPr="00134CAA">
              <w:rPr>
                <w:rFonts w:ascii="Arial" w:hAnsi="Arial" w:cs="Arial"/>
                <w:sz w:val="22"/>
                <w:szCs w:val="22"/>
              </w:rPr>
              <w:t xml:space="preserve"> </w:t>
            </w:r>
            <w:r w:rsidRPr="00134CAA">
              <w:rPr>
                <w:rFonts w:ascii="Arial" w:hAnsi="Arial" w:cs="Arial"/>
                <w:sz w:val="22"/>
                <w:szCs w:val="22"/>
                <w:lang w:val="en-US"/>
              </w:rPr>
              <w:t>COAXIAL</w:t>
            </w:r>
            <w:r w:rsidRPr="00134CAA">
              <w:rPr>
                <w:rFonts w:ascii="Arial" w:hAnsi="Arial" w:cs="Arial"/>
                <w:sz w:val="22"/>
                <w:szCs w:val="22"/>
              </w:rPr>
              <w:t>.</w:t>
            </w:r>
          </w:p>
          <w:p w:rsidR="00E00987" w:rsidRPr="00134CAA" w:rsidRDefault="009A40C8" w:rsidP="000736C4">
            <w:pPr>
              <w:pStyle w:val="a3"/>
              <w:rPr>
                <w:rFonts w:ascii="Arial" w:hAnsi="Arial" w:cs="Arial"/>
                <w:sz w:val="22"/>
                <w:szCs w:val="22"/>
              </w:rPr>
            </w:pPr>
            <w:r w:rsidRPr="00134CAA">
              <w:rPr>
                <w:rFonts w:ascii="Arial" w:hAnsi="Arial" w:cs="Arial"/>
                <w:sz w:val="22"/>
                <w:szCs w:val="22"/>
              </w:rPr>
              <w:t xml:space="preserve">• </w:t>
            </w:r>
            <w:r w:rsidR="00E00987" w:rsidRPr="00134CAA">
              <w:rPr>
                <w:rFonts w:ascii="Arial" w:hAnsi="Arial" w:cs="Arial"/>
                <w:sz w:val="22"/>
                <w:szCs w:val="22"/>
              </w:rPr>
              <w:t xml:space="preserve"> Эту установку можно выбрать только, когда входной селектор назначен на разъем </w:t>
            </w:r>
            <w:r w:rsidR="00E00987" w:rsidRPr="00134CAA">
              <w:rPr>
                <w:rFonts w:ascii="Arial" w:hAnsi="Arial" w:cs="Arial"/>
                <w:sz w:val="22"/>
                <w:szCs w:val="22"/>
                <w:lang w:val="en-US"/>
              </w:rPr>
              <w:t>COAXIAL</w:t>
            </w:r>
            <w:r w:rsidR="00E00987" w:rsidRPr="00134CAA">
              <w:rPr>
                <w:rFonts w:ascii="Arial" w:hAnsi="Arial" w:cs="Arial"/>
                <w:sz w:val="22"/>
                <w:szCs w:val="22"/>
              </w:rPr>
              <w:t xml:space="preserve"> в меню настроек</w:t>
            </w:r>
            <w:r w:rsidR="005D31AA" w:rsidRPr="00134CAA">
              <w:rPr>
                <w:rFonts w:ascii="Arial" w:hAnsi="Arial" w:cs="Arial"/>
                <w:sz w:val="22"/>
                <w:szCs w:val="22"/>
              </w:rPr>
              <w:t xml:space="preserve"> "1. Input/ Output Assign" - "Digital Audio Input"</w:t>
            </w:r>
          </w:p>
          <w:p w:rsidR="00E00987" w:rsidRPr="00134CAA" w:rsidRDefault="00E00987" w:rsidP="000736C4">
            <w:pPr>
              <w:pStyle w:val="a3"/>
              <w:rPr>
                <w:rFonts w:ascii="Arial" w:hAnsi="Arial" w:cs="Arial"/>
                <w:sz w:val="22"/>
                <w:szCs w:val="22"/>
              </w:rPr>
            </w:pPr>
            <w:r w:rsidRPr="00134CAA">
              <w:rPr>
                <w:rFonts w:ascii="Arial" w:hAnsi="Arial" w:cs="Arial"/>
                <w:sz w:val="22"/>
                <w:szCs w:val="22"/>
              </w:rPr>
              <w:t>«</w:t>
            </w:r>
            <w:r w:rsidRPr="00134CAA">
              <w:rPr>
                <w:rFonts w:ascii="Arial" w:hAnsi="Arial" w:cs="Arial"/>
                <w:sz w:val="22"/>
                <w:szCs w:val="22"/>
                <w:lang w:val="en-US"/>
              </w:rPr>
              <w:t>OPTICAL</w:t>
            </w:r>
            <w:r w:rsidRPr="00134CAA">
              <w:rPr>
                <w:rFonts w:ascii="Arial" w:hAnsi="Arial" w:cs="Arial"/>
                <w:sz w:val="22"/>
                <w:szCs w:val="22"/>
              </w:rPr>
              <w:t xml:space="preserve">": (оптический вход): Когда приоритет отдается входному сигналу от разъемов </w:t>
            </w:r>
            <w:r w:rsidR="00D63650" w:rsidRPr="00134CAA">
              <w:rPr>
                <w:rFonts w:ascii="Arial" w:hAnsi="Arial" w:cs="Arial"/>
                <w:sz w:val="22"/>
                <w:szCs w:val="22"/>
                <w:lang w:val="en-US"/>
              </w:rPr>
              <w:t>DIGITAL</w:t>
            </w:r>
            <w:r w:rsidR="00D63650" w:rsidRPr="00134CAA">
              <w:rPr>
                <w:rFonts w:ascii="Arial" w:hAnsi="Arial" w:cs="Arial"/>
                <w:sz w:val="22"/>
                <w:szCs w:val="22"/>
              </w:rPr>
              <w:t xml:space="preserve"> </w:t>
            </w:r>
            <w:r w:rsidR="00D63650" w:rsidRPr="00134CAA">
              <w:rPr>
                <w:rFonts w:ascii="Arial" w:hAnsi="Arial" w:cs="Arial"/>
                <w:sz w:val="22"/>
                <w:szCs w:val="22"/>
                <w:lang w:val="en-US"/>
              </w:rPr>
              <w:t>IN</w:t>
            </w:r>
            <w:r w:rsidR="00D63650" w:rsidRPr="00134CAA">
              <w:rPr>
                <w:rFonts w:ascii="Arial" w:hAnsi="Arial" w:cs="Arial"/>
                <w:sz w:val="22"/>
                <w:szCs w:val="22"/>
              </w:rPr>
              <w:t xml:space="preserve"> </w:t>
            </w:r>
            <w:r w:rsidRPr="00134CAA">
              <w:rPr>
                <w:rFonts w:ascii="Arial" w:hAnsi="Arial" w:cs="Arial"/>
                <w:sz w:val="22"/>
                <w:szCs w:val="22"/>
                <w:lang w:val="en-US"/>
              </w:rPr>
              <w:t>OPTICAL</w:t>
            </w:r>
            <w:r w:rsidRPr="00134CAA">
              <w:rPr>
                <w:rFonts w:ascii="Arial" w:hAnsi="Arial" w:cs="Arial"/>
                <w:sz w:val="22"/>
                <w:szCs w:val="22"/>
              </w:rPr>
              <w:t>.</w:t>
            </w:r>
          </w:p>
          <w:p w:rsidR="00E00987" w:rsidRPr="00134CAA" w:rsidRDefault="00E00987" w:rsidP="00EA7496">
            <w:pPr>
              <w:pStyle w:val="a3"/>
              <w:numPr>
                <w:ilvl w:val="0"/>
                <w:numId w:val="2"/>
              </w:numPr>
              <w:rPr>
                <w:rFonts w:ascii="Arial" w:hAnsi="Arial" w:cs="Arial"/>
                <w:sz w:val="22"/>
                <w:szCs w:val="22"/>
              </w:rPr>
            </w:pPr>
            <w:r w:rsidRPr="00134CAA">
              <w:rPr>
                <w:rFonts w:ascii="Arial" w:hAnsi="Arial" w:cs="Arial"/>
                <w:sz w:val="22"/>
                <w:szCs w:val="22"/>
              </w:rPr>
              <w:t xml:space="preserve"> Эту установку можно выбрать только, когда входной селектор назначен на разъем </w:t>
            </w:r>
            <w:r w:rsidRPr="00134CAA">
              <w:rPr>
                <w:rFonts w:ascii="Arial" w:hAnsi="Arial" w:cs="Arial"/>
                <w:sz w:val="22"/>
                <w:szCs w:val="22"/>
                <w:lang w:val="en-US"/>
              </w:rPr>
              <w:t>OPTICAL</w:t>
            </w:r>
            <w:r w:rsidRPr="00134CAA">
              <w:rPr>
                <w:rFonts w:ascii="Arial" w:hAnsi="Arial" w:cs="Arial"/>
                <w:sz w:val="22"/>
                <w:szCs w:val="22"/>
              </w:rPr>
              <w:t xml:space="preserve"> в меню настроек </w:t>
            </w:r>
            <w:r w:rsidR="005D31AA" w:rsidRPr="00134CAA">
              <w:rPr>
                <w:rFonts w:ascii="Arial" w:hAnsi="Arial" w:cs="Arial"/>
                <w:sz w:val="22"/>
                <w:szCs w:val="22"/>
              </w:rPr>
              <w:t xml:space="preserve">"1. Input/ Output Assign" - </w:t>
            </w:r>
            <w:r w:rsidRPr="00134CAA">
              <w:rPr>
                <w:rFonts w:ascii="Arial" w:hAnsi="Arial" w:cs="Arial"/>
                <w:sz w:val="22"/>
                <w:szCs w:val="22"/>
              </w:rPr>
              <w:t>"</w:t>
            </w:r>
            <w:r w:rsidRPr="00134CAA">
              <w:rPr>
                <w:rFonts w:ascii="Arial" w:hAnsi="Arial" w:cs="Arial"/>
                <w:sz w:val="22"/>
                <w:szCs w:val="22"/>
                <w:lang w:val="en-US"/>
              </w:rPr>
              <w:t>Digital</w:t>
            </w:r>
            <w:r w:rsidRPr="00134CAA">
              <w:rPr>
                <w:rFonts w:ascii="Arial" w:hAnsi="Arial" w:cs="Arial"/>
                <w:sz w:val="22"/>
                <w:szCs w:val="22"/>
              </w:rPr>
              <w:t xml:space="preserve"> </w:t>
            </w:r>
            <w:r w:rsidRPr="00134CAA">
              <w:rPr>
                <w:rFonts w:ascii="Arial" w:hAnsi="Arial" w:cs="Arial"/>
                <w:sz w:val="22"/>
                <w:szCs w:val="22"/>
                <w:lang w:val="en-US"/>
              </w:rPr>
              <w:t>Audio</w:t>
            </w:r>
            <w:r w:rsidRPr="00134CAA">
              <w:rPr>
                <w:rFonts w:ascii="Arial" w:hAnsi="Arial" w:cs="Arial"/>
                <w:sz w:val="22"/>
                <w:szCs w:val="22"/>
              </w:rPr>
              <w:t xml:space="preserve"> </w:t>
            </w:r>
            <w:r w:rsidRPr="00134CAA">
              <w:rPr>
                <w:rFonts w:ascii="Arial" w:hAnsi="Arial" w:cs="Arial"/>
                <w:sz w:val="22"/>
                <w:szCs w:val="22"/>
                <w:lang w:val="en-US"/>
              </w:rPr>
              <w:t>Input</w:t>
            </w:r>
            <w:r w:rsidRPr="00134CAA">
              <w:rPr>
                <w:rFonts w:ascii="Arial" w:hAnsi="Arial" w:cs="Arial"/>
                <w:sz w:val="22"/>
                <w:szCs w:val="22"/>
              </w:rPr>
              <w:t>".</w:t>
            </w:r>
          </w:p>
          <w:p w:rsidR="00E00987" w:rsidRPr="00134CAA" w:rsidRDefault="00E00987" w:rsidP="000736C4">
            <w:pPr>
              <w:pStyle w:val="a3"/>
              <w:rPr>
                <w:rFonts w:ascii="Arial" w:hAnsi="Arial" w:cs="Arial"/>
                <w:sz w:val="22"/>
                <w:szCs w:val="22"/>
              </w:rPr>
            </w:pPr>
          </w:p>
          <w:p w:rsidR="00350489" w:rsidRPr="00134CAA" w:rsidRDefault="00E00987" w:rsidP="00E3534C">
            <w:pPr>
              <w:pStyle w:val="a3"/>
              <w:rPr>
                <w:rFonts w:ascii="Arial" w:hAnsi="Arial" w:cs="Arial"/>
                <w:sz w:val="22"/>
                <w:szCs w:val="22"/>
              </w:rPr>
            </w:pPr>
            <w:r w:rsidRPr="00134CAA">
              <w:rPr>
                <w:rFonts w:ascii="Arial" w:hAnsi="Arial" w:cs="Arial"/>
                <w:sz w:val="22"/>
                <w:szCs w:val="22"/>
              </w:rPr>
              <w:t>"</w:t>
            </w:r>
            <w:r w:rsidRPr="00134CAA">
              <w:rPr>
                <w:rFonts w:ascii="Arial" w:hAnsi="Arial" w:cs="Arial"/>
                <w:sz w:val="22"/>
                <w:szCs w:val="22"/>
                <w:lang w:val="en-US"/>
              </w:rPr>
              <w:t>Analog</w:t>
            </w:r>
            <w:r w:rsidRPr="00134CAA">
              <w:rPr>
                <w:rFonts w:ascii="Arial" w:hAnsi="Arial" w:cs="Arial"/>
                <w:sz w:val="22"/>
                <w:szCs w:val="22"/>
              </w:rPr>
              <w:t xml:space="preserve">": </w:t>
            </w:r>
            <w:r w:rsidR="00350489" w:rsidRPr="00134CAA">
              <w:rPr>
                <w:rFonts w:ascii="Arial" w:hAnsi="Arial" w:cs="Arial"/>
                <w:sz w:val="22"/>
                <w:szCs w:val="22"/>
              </w:rPr>
              <w:t xml:space="preserve">Когда приоритет отдается входному сигналу от разъемов AUDIO IN </w:t>
            </w:r>
          </w:p>
          <w:p w:rsidR="00E00987" w:rsidRPr="00134CAA" w:rsidRDefault="005D31AA" w:rsidP="00EA7496">
            <w:pPr>
              <w:pStyle w:val="a3"/>
              <w:numPr>
                <w:ilvl w:val="0"/>
                <w:numId w:val="2"/>
              </w:numPr>
              <w:rPr>
                <w:rFonts w:ascii="Arial" w:hAnsi="Arial" w:cs="Arial"/>
                <w:sz w:val="22"/>
                <w:szCs w:val="22"/>
              </w:rPr>
            </w:pPr>
            <w:r w:rsidRPr="00134CAA">
              <w:rPr>
                <w:rFonts w:ascii="Arial" w:hAnsi="Arial" w:cs="Arial"/>
                <w:sz w:val="22"/>
                <w:szCs w:val="22"/>
              </w:rPr>
              <w:t xml:space="preserve">Эту установку можно выбрать только, когда входной селектор назначен на разъем </w:t>
            </w:r>
            <w:r w:rsidRPr="00134CAA">
              <w:rPr>
                <w:rFonts w:ascii="Arial" w:hAnsi="Arial" w:cs="Arial"/>
                <w:sz w:val="22"/>
                <w:szCs w:val="22"/>
                <w:lang w:val="en-US"/>
              </w:rPr>
              <w:t>AUDIO</w:t>
            </w:r>
            <w:r w:rsidRPr="00134CAA">
              <w:rPr>
                <w:rFonts w:ascii="Arial" w:hAnsi="Arial" w:cs="Arial"/>
                <w:sz w:val="22"/>
                <w:szCs w:val="22"/>
              </w:rPr>
              <w:t xml:space="preserve"> </w:t>
            </w:r>
            <w:r w:rsidRPr="00134CAA">
              <w:rPr>
                <w:rFonts w:ascii="Arial" w:hAnsi="Arial" w:cs="Arial"/>
                <w:sz w:val="22"/>
                <w:szCs w:val="22"/>
                <w:lang w:val="en-US"/>
              </w:rPr>
              <w:t>IN</w:t>
            </w:r>
            <w:r w:rsidRPr="00134CAA">
              <w:rPr>
                <w:rFonts w:ascii="Arial" w:hAnsi="Arial" w:cs="Arial"/>
                <w:sz w:val="22"/>
                <w:szCs w:val="22"/>
              </w:rPr>
              <w:t xml:space="preserve"> в меню настроек "1. Input/ Output Assign" -</w:t>
            </w:r>
            <w:r w:rsidR="00E00987" w:rsidRPr="00134CAA">
              <w:rPr>
                <w:rFonts w:ascii="Arial" w:hAnsi="Arial" w:cs="Arial"/>
                <w:sz w:val="22"/>
                <w:szCs w:val="22"/>
              </w:rPr>
              <w:t xml:space="preserve"> </w:t>
            </w:r>
            <w:r w:rsidRPr="00134CAA">
              <w:rPr>
                <w:rFonts w:ascii="Arial" w:hAnsi="Arial" w:cs="Arial"/>
                <w:sz w:val="22"/>
                <w:szCs w:val="22"/>
              </w:rPr>
              <w:t>"Analog Audio Input"</w:t>
            </w:r>
          </w:p>
        </w:tc>
      </w:tr>
    </w:tbl>
    <w:p w:rsidR="00402FE6" w:rsidRPr="00134CAA" w:rsidRDefault="00402FE6" w:rsidP="00E00987">
      <w:pPr>
        <w:pStyle w:val="a3"/>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559"/>
        <w:gridCol w:w="6510"/>
      </w:tblGrid>
      <w:tr w:rsidR="00846DB4" w:rsidRPr="00134CAA" w:rsidTr="000736C4">
        <w:tc>
          <w:tcPr>
            <w:tcW w:w="1384" w:type="dxa"/>
          </w:tcPr>
          <w:p w:rsidR="00846DB4" w:rsidRPr="00134CAA" w:rsidRDefault="00846DB4" w:rsidP="0042092E">
            <w:pPr>
              <w:pStyle w:val="a3"/>
              <w:rPr>
                <w:rFonts w:ascii="Arial" w:hAnsi="Arial" w:cs="Arial"/>
                <w:sz w:val="22"/>
                <w:szCs w:val="22"/>
                <w:lang w:val="en-US"/>
              </w:rPr>
            </w:pPr>
            <w:r w:rsidRPr="00134CAA">
              <w:rPr>
                <w:rFonts w:ascii="Arial" w:hAnsi="Arial" w:cs="Arial"/>
                <w:sz w:val="22"/>
                <w:szCs w:val="22"/>
              </w:rPr>
              <w:t>Настраиваемый пункт</w:t>
            </w:r>
          </w:p>
        </w:tc>
        <w:tc>
          <w:tcPr>
            <w:tcW w:w="1559" w:type="dxa"/>
          </w:tcPr>
          <w:p w:rsidR="00846DB4" w:rsidRPr="00134CAA" w:rsidRDefault="00846DB4" w:rsidP="0042092E">
            <w:pPr>
              <w:pStyle w:val="a3"/>
              <w:rPr>
                <w:rFonts w:ascii="Arial" w:hAnsi="Arial" w:cs="Arial"/>
                <w:sz w:val="22"/>
                <w:szCs w:val="22"/>
                <w:lang w:val="en-US"/>
              </w:rPr>
            </w:pPr>
            <w:r w:rsidRPr="00134CAA">
              <w:rPr>
                <w:rFonts w:ascii="Arial" w:hAnsi="Arial" w:cs="Arial"/>
                <w:sz w:val="22"/>
                <w:szCs w:val="22"/>
              </w:rPr>
              <w:t>Значение по умолчанию</w:t>
            </w:r>
          </w:p>
        </w:tc>
        <w:tc>
          <w:tcPr>
            <w:tcW w:w="6510" w:type="dxa"/>
          </w:tcPr>
          <w:p w:rsidR="00846DB4" w:rsidRPr="00134CAA" w:rsidRDefault="00846DB4" w:rsidP="0042092E">
            <w:pPr>
              <w:pStyle w:val="a3"/>
              <w:rPr>
                <w:rFonts w:ascii="Arial" w:hAnsi="Arial" w:cs="Arial"/>
                <w:sz w:val="22"/>
                <w:szCs w:val="22"/>
                <w:lang w:val="en-US"/>
              </w:rPr>
            </w:pPr>
            <w:r w:rsidRPr="00134CAA">
              <w:rPr>
                <w:rFonts w:ascii="Arial" w:hAnsi="Arial" w:cs="Arial"/>
                <w:sz w:val="22"/>
                <w:szCs w:val="22"/>
              </w:rPr>
              <w:t>Детали установки</w:t>
            </w:r>
          </w:p>
        </w:tc>
      </w:tr>
      <w:tr w:rsidR="005D31AA" w:rsidRPr="00134CAA" w:rsidTr="000736C4">
        <w:tc>
          <w:tcPr>
            <w:tcW w:w="1384" w:type="dxa"/>
          </w:tcPr>
          <w:p w:rsidR="005D31AA" w:rsidRPr="00134CAA" w:rsidRDefault="005D31AA" w:rsidP="000736C4">
            <w:pPr>
              <w:pStyle w:val="a3"/>
              <w:rPr>
                <w:rFonts w:ascii="Arial" w:hAnsi="Arial" w:cs="Arial"/>
                <w:sz w:val="22"/>
                <w:szCs w:val="22"/>
                <w:lang w:val="en-US"/>
              </w:rPr>
            </w:pPr>
            <w:r w:rsidRPr="00134CAA">
              <w:rPr>
                <w:rFonts w:ascii="Arial" w:hAnsi="Arial" w:cs="Arial"/>
                <w:sz w:val="22"/>
                <w:szCs w:val="22"/>
                <w:lang w:val="en-US"/>
              </w:rPr>
              <w:t>PCM Fixed Mode</w:t>
            </w:r>
          </w:p>
        </w:tc>
        <w:tc>
          <w:tcPr>
            <w:tcW w:w="1559" w:type="dxa"/>
          </w:tcPr>
          <w:p w:rsidR="005D31AA" w:rsidRPr="00134CAA" w:rsidRDefault="005D31AA" w:rsidP="000736C4">
            <w:pPr>
              <w:pStyle w:val="a3"/>
              <w:rPr>
                <w:rFonts w:ascii="Arial" w:hAnsi="Arial" w:cs="Arial"/>
                <w:sz w:val="22"/>
                <w:szCs w:val="22"/>
              </w:rPr>
            </w:pPr>
            <w:r w:rsidRPr="00134CAA">
              <w:rPr>
                <w:rFonts w:ascii="Arial" w:hAnsi="Arial" w:cs="Arial"/>
                <w:sz w:val="22"/>
                <w:szCs w:val="22"/>
                <w:lang w:val="en-US"/>
              </w:rPr>
              <w:t>Off</w:t>
            </w:r>
          </w:p>
        </w:tc>
        <w:tc>
          <w:tcPr>
            <w:tcW w:w="6510" w:type="dxa"/>
          </w:tcPr>
          <w:p w:rsidR="005D31AA" w:rsidRPr="00134CAA" w:rsidRDefault="005D31AA" w:rsidP="000736C4">
            <w:pPr>
              <w:pStyle w:val="a3"/>
              <w:rPr>
                <w:rFonts w:ascii="Arial" w:hAnsi="Arial" w:cs="Arial"/>
                <w:sz w:val="22"/>
                <w:szCs w:val="22"/>
              </w:rPr>
            </w:pPr>
            <w:r w:rsidRPr="00134CAA">
              <w:rPr>
                <w:rFonts w:ascii="Arial" w:hAnsi="Arial" w:cs="Arial"/>
                <w:sz w:val="22"/>
                <w:szCs w:val="22"/>
              </w:rPr>
              <w:t xml:space="preserve">Выберите, чтобы зафиксировать входной сигнал в </w:t>
            </w:r>
            <w:r w:rsidRPr="00134CAA">
              <w:rPr>
                <w:rFonts w:ascii="Arial" w:hAnsi="Arial" w:cs="Arial"/>
                <w:sz w:val="22"/>
                <w:szCs w:val="22"/>
                <w:lang w:val="en-US"/>
              </w:rPr>
              <w:t>PCM</w:t>
            </w:r>
            <w:r w:rsidRPr="00134CAA">
              <w:rPr>
                <w:rFonts w:ascii="Arial" w:hAnsi="Arial" w:cs="Arial"/>
                <w:sz w:val="22"/>
                <w:szCs w:val="22"/>
              </w:rPr>
              <w:t xml:space="preserve"> (кроме многоканального </w:t>
            </w:r>
            <w:r w:rsidRPr="00134CAA">
              <w:rPr>
                <w:rFonts w:ascii="Arial" w:hAnsi="Arial" w:cs="Arial"/>
                <w:sz w:val="22"/>
                <w:szCs w:val="22"/>
                <w:lang w:val="en-US"/>
              </w:rPr>
              <w:t>PCM</w:t>
            </w:r>
            <w:r w:rsidRPr="00134CAA">
              <w:rPr>
                <w:rFonts w:ascii="Arial" w:hAnsi="Arial" w:cs="Arial"/>
                <w:sz w:val="22"/>
                <w:szCs w:val="22"/>
              </w:rPr>
              <w:t>), когда вы выбрали "</w:t>
            </w:r>
            <w:r w:rsidRPr="00134CAA">
              <w:rPr>
                <w:rFonts w:ascii="Arial" w:hAnsi="Arial" w:cs="Arial"/>
                <w:sz w:val="22"/>
                <w:szCs w:val="22"/>
                <w:lang w:val="en-US"/>
              </w:rPr>
              <w:t>HDMI</w:t>
            </w:r>
            <w:r w:rsidRPr="00134CAA">
              <w:rPr>
                <w:rFonts w:ascii="Arial" w:hAnsi="Arial" w:cs="Arial"/>
                <w:sz w:val="22"/>
                <w:szCs w:val="22"/>
              </w:rPr>
              <w:t>", "</w:t>
            </w:r>
            <w:r w:rsidR="00402FE6" w:rsidRPr="00134CAA">
              <w:rPr>
                <w:rFonts w:ascii="ArialMT" w:hAnsi="ArialMT" w:cs="ArialMT"/>
                <w:sz w:val="22"/>
                <w:szCs w:val="22"/>
                <w:lang w:eastAsia="ru-RU"/>
              </w:rPr>
              <w:t xml:space="preserve"> COAXIAL</w:t>
            </w:r>
            <w:r w:rsidR="00402FE6" w:rsidRPr="00134CAA">
              <w:rPr>
                <w:rFonts w:ascii="Arial" w:hAnsi="Arial" w:cs="Arial"/>
                <w:sz w:val="22"/>
                <w:szCs w:val="22"/>
              </w:rPr>
              <w:t xml:space="preserve"> </w:t>
            </w:r>
            <w:r w:rsidRPr="00134CAA">
              <w:rPr>
                <w:rFonts w:ascii="Arial" w:hAnsi="Arial" w:cs="Arial"/>
                <w:sz w:val="22"/>
                <w:szCs w:val="22"/>
              </w:rPr>
              <w:t>" или "</w:t>
            </w:r>
            <w:r w:rsidRPr="00134CAA">
              <w:rPr>
                <w:rFonts w:ascii="Arial" w:hAnsi="Arial" w:cs="Arial"/>
                <w:sz w:val="22"/>
                <w:szCs w:val="22"/>
                <w:lang w:val="en-US"/>
              </w:rPr>
              <w:t>OPTICAL</w:t>
            </w:r>
            <w:r w:rsidRPr="00134CAA">
              <w:rPr>
                <w:rFonts w:ascii="Arial" w:hAnsi="Arial" w:cs="Arial"/>
                <w:sz w:val="22"/>
                <w:szCs w:val="22"/>
              </w:rPr>
              <w:t>" в меню "</w:t>
            </w:r>
            <w:r w:rsidRPr="00134CAA">
              <w:rPr>
                <w:rFonts w:ascii="Arial" w:hAnsi="Arial" w:cs="Arial"/>
                <w:sz w:val="22"/>
                <w:szCs w:val="22"/>
                <w:lang w:val="en-US"/>
              </w:rPr>
              <w:t>Audio</w:t>
            </w:r>
            <w:r w:rsidRPr="00134CAA">
              <w:rPr>
                <w:rFonts w:ascii="Arial" w:hAnsi="Arial" w:cs="Arial"/>
                <w:sz w:val="22"/>
                <w:szCs w:val="22"/>
              </w:rPr>
              <w:t xml:space="preserve"> </w:t>
            </w:r>
            <w:r w:rsidRPr="00134CAA">
              <w:rPr>
                <w:rFonts w:ascii="Arial" w:hAnsi="Arial" w:cs="Arial"/>
                <w:sz w:val="22"/>
                <w:szCs w:val="22"/>
                <w:lang w:val="en-US"/>
              </w:rPr>
              <w:t>Select</w:t>
            </w:r>
            <w:r w:rsidRPr="00134CAA">
              <w:rPr>
                <w:rFonts w:ascii="Arial" w:hAnsi="Arial" w:cs="Arial"/>
                <w:sz w:val="22"/>
                <w:szCs w:val="22"/>
              </w:rPr>
              <w:t xml:space="preserve">". Задавайте этот вариант, если слышен шум или пропадает начало трека вслед за паузой при воспроизведении </w:t>
            </w:r>
            <w:r w:rsidRPr="00134CAA">
              <w:rPr>
                <w:rFonts w:ascii="Arial" w:hAnsi="Arial" w:cs="Arial"/>
                <w:sz w:val="22"/>
                <w:szCs w:val="22"/>
                <w:lang w:val="en-US"/>
              </w:rPr>
              <w:t>PCM</w:t>
            </w:r>
            <w:r w:rsidRPr="00134CAA">
              <w:rPr>
                <w:rFonts w:ascii="Arial" w:hAnsi="Arial" w:cs="Arial"/>
                <w:sz w:val="22"/>
                <w:szCs w:val="22"/>
              </w:rPr>
              <w:t xml:space="preserve"> источников. В нормальной ситуации выбирайте "</w:t>
            </w:r>
            <w:r w:rsidRPr="00134CAA">
              <w:rPr>
                <w:rFonts w:ascii="Arial" w:hAnsi="Arial" w:cs="Arial"/>
                <w:sz w:val="22"/>
                <w:szCs w:val="22"/>
                <w:lang w:val="en-US"/>
              </w:rPr>
              <w:t>Off</w:t>
            </w:r>
            <w:r w:rsidRPr="00134CAA">
              <w:rPr>
                <w:rFonts w:ascii="Arial" w:hAnsi="Arial" w:cs="Arial"/>
                <w:sz w:val="22"/>
                <w:szCs w:val="22"/>
              </w:rPr>
              <w:t>":</w:t>
            </w:r>
          </w:p>
          <w:p w:rsidR="005D31AA" w:rsidRPr="00134CAA" w:rsidRDefault="005D31AA" w:rsidP="00EA7496">
            <w:pPr>
              <w:pStyle w:val="a3"/>
              <w:numPr>
                <w:ilvl w:val="0"/>
                <w:numId w:val="2"/>
              </w:numPr>
              <w:rPr>
                <w:rFonts w:ascii="Arial" w:hAnsi="Arial" w:cs="Arial"/>
                <w:sz w:val="22"/>
                <w:szCs w:val="22"/>
              </w:rPr>
            </w:pPr>
            <w:r w:rsidRPr="00134CAA">
              <w:rPr>
                <w:rFonts w:ascii="Arial" w:hAnsi="Arial" w:cs="Arial"/>
                <w:sz w:val="22"/>
                <w:szCs w:val="22"/>
              </w:rPr>
              <w:t>Смена установки "</w:t>
            </w:r>
            <w:r w:rsidRPr="00134CAA">
              <w:rPr>
                <w:rFonts w:ascii="Arial" w:hAnsi="Arial" w:cs="Arial"/>
                <w:sz w:val="22"/>
                <w:szCs w:val="22"/>
                <w:lang w:val="en-US"/>
              </w:rPr>
              <w:t>Audio</w:t>
            </w:r>
            <w:r w:rsidRPr="00134CAA">
              <w:rPr>
                <w:rFonts w:ascii="Arial" w:hAnsi="Arial" w:cs="Arial"/>
                <w:sz w:val="22"/>
                <w:szCs w:val="22"/>
              </w:rPr>
              <w:t xml:space="preserve"> </w:t>
            </w:r>
            <w:r w:rsidRPr="00134CAA">
              <w:rPr>
                <w:rFonts w:ascii="Arial" w:hAnsi="Arial" w:cs="Arial"/>
                <w:sz w:val="22"/>
                <w:szCs w:val="22"/>
                <w:lang w:val="en-US"/>
              </w:rPr>
              <w:t>Selector</w:t>
            </w:r>
            <w:r w:rsidRPr="00134CAA">
              <w:rPr>
                <w:rFonts w:ascii="Arial" w:hAnsi="Arial" w:cs="Arial"/>
                <w:sz w:val="22"/>
                <w:szCs w:val="22"/>
              </w:rPr>
              <w:t xml:space="preserve">" переводит " </w:t>
            </w:r>
            <w:r w:rsidRPr="00134CAA">
              <w:rPr>
                <w:rFonts w:ascii="Arial" w:hAnsi="Arial" w:cs="Arial"/>
                <w:sz w:val="22"/>
                <w:szCs w:val="22"/>
                <w:lang w:val="en-US"/>
              </w:rPr>
              <w:t>PCM</w:t>
            </w:r>
            <w:r w:rsidRPr="00134CAA">
              <w:rPr>
                <w:rFonts w:ascii="Arial" w:hAnsi="Arial" w:cs="Arial"/>
                <w:sz w:val="22"/>
                <w:szCs w:val="22"/>
              </w:rPr>
              <w:t xml:space="preserve"> </w:t>
            </w:r>
            <w:r w:rsidRPr="00134CAA">
              <w:rPr>
                <w:rFonts w:ascii="Arial" w:hAnsi="Arial" w:cs="Arial"/>
                <w:sz w:val="22"/>
                <w:szCs w:val="22"/>
                <w:lang w:val="en-US"/>
              </w:rPr>
              <w:t>Fixed</w:t>
            </w:r>
            <w:r w:rsidRPr="00134CAA">
              <w:rPr>
                <w:rFonts w:ascii="Arial" w:hAnsi="Arial" w:cs="Arial"/>
                <w:sz w:val="22"/>
                <w:szCs w:val="22"/>
              </w:rPr>
              <w:t xml:space="preserve"> </w:t>
            </w:r>
            <w:r w:rsidRPr="00134CAA">
              <w:rPr>
                <w:rFonts w:ascii="Arial" w:hAnsi="Arial" w:cs="Arial"/>
                <w:sz w:val="22"/>
                <w:szCs w:val="22"/>
                <w:lang w:val="en-US"/>
              </w:rPr>
              <w:t>Mode</w:t>
            </w:r>
            <w:r w:rsidRPr="00134CAA">
              <w:rPr>
                <w:rFonts w:ascii="Arial" w:hAnsi="Arial" w:cs="Arial"/>
                <w:sz w:val="22"/>
                <w:szCs w:val="22"/>
              </w:rPr>
              <w:t>" в положение "</w:t>
            </w:r>
            <w:r w:rsidRPr="00134CAA">
              <w:rPr>
                <w:rFonts w:ascii="Arial" w:hAnsi="Arial" w:cs="Arial"/>
                <w:sz w:val="22"/>
                <w:szCs w:val="22"/>
                <w:lang w:val="en-US"/>
              </w:rPr>
              <w:t>Off</w:t>
            </w:r>
            <w:r w:rsidRPr="00134CAA">
              <w:rPr>
                <w:rFonts w:ascii="Arial" w:hAnsi="Arial" w:cs="Arial"/>
                <w:sz w:val="22"/>
                <w:szCs w:val="22"/>
              </w:rPr>
              <w:t>".</w:t>
            </w:r>
          </w:p>
        </w:tc>
      </w:tr>
    </w:tbl>
    <w:p w:rsidR="005D31AA" w:rsidRPr="00134CAA" w:rsidRDefault="005D31AA" w:rsidP="00E00987">
      <w:pPr>
        <w:pStyle w:val="a3"/>
        <w:rPr>
          <w:rFonts w:ascii="Arial" w:hAnsi="Arial" w:cs="Arial"/>
          <w:sz w:val="22"/>
          <w:szCs w:val="22"/>
        </w:rPr>
      </w:pPr>
    </w:p>
    <w:p w:rsidR="00E00987" w:rsidRPr="00134CAA" w:rsidRDefault="00E00987" w:rsidP="00E00987">
      <w:pPr>
        <w:pStyle w:val="Default"/>
        <w:rPr>
          <w:rFonts w:ascii="Arial" w:hAnsi="Arial" w:cs="Arial"/>
          <w:color w:val="auto"/>
          <w:sz w:val="22"/>
          <w:szCs w:val="22"/>
        </w:rPr>
      </w:pPr>
      <w:r w:rsidRPr="00134CAA">
        <w:rPr>
          <w:rFonts w:ascii="Arial" w:hAnsi="Arial" w:cs="Arial"/>
          <w:color w:val="auto"/>
          <w:sz w:val="22"/>
          <w:szCs w:val="22"/>
        </w:rPr>
        <w:t>Когда выбран один из входных селекторов: "</w:t>
      </w:r>
      <w:r w:rsidRPr="00134CAA">
        <w:rPr>
          <w:rFonts w:ascii="Arial" w:hAnsi="Arial" w:cs="Arial"/>
          <w:color w:val="auto"/>
          <w:sz w:val="22"/>
          <w:szCs w:val="22"/>
          <w:lang w:val="en-US"/>
        </w:rPr>
        <w:t>TUNER</w:t>
      </w:r>
      <w:r w:rsidRPr="00134CAA">
        <w:rPr>
          <w:rFonts w:ascii="Arial" w:hAnsi="Arial" w:cs="Arial"/>
          <w:color w:val="auto"/>
          <w:sz w:val="22"/>
          <w:szCs w:val="22"/>
        </w:rPr>
        <w:t>", или "</w:t>
      </w:r>
      <w:r w:rsidRPr="00134CAA">
        <w:rPr>
          <w:rFonts w:ascii="Arial" w:hAnsi="Arial" w:cs="Arial"/>
          <w:color w:val="auto"/>
          <w:sz w:val="22"/>
          <w:szCs w:val="22"/>
          <w:lang w:val="en-US"/>
        </w:rPr>
        <w:t>BLUETOOTH</w:t>
      </w:r>
      <w:r w:rsidRPr="00134CAA">
        <w:rPr>
          <w:rFonts w:ascii="Arial" w:hAnsi="Arial" w:cs="Arial"/>
          <w:color w:val="auto"/>
          <w:sz w:val="22"/>
          <w:szCs w:val="22"/>
        </w:rPr>
        <w:t xml:space="preserve">"  </w:t>
      </w:r>
      <w:r w:rsidR="00D62648" w:rsidRPr="00134CAA">
        <w:rPr>
          <w:rFonts w:ascii="Arial" w:hAnsi="Arial" w:cs="Arial"/>
          <w:color w:val="auto"/>
          <w:sz w:val="22"/>
          <w:szCs w:val="22"/>
        </w:rPr>
        <w:t xml:space="preserve">эти </w:t>
      </w:r>
      <w:r w:rsidRPr="00134CAA">
        <w:rPr>
          <w:rFonts w:ascii="Arial" w:hAnsi="Arial" w:cs="Arial"/>
          <w:color w:val="auto"/>
          <w:sz w:val="22"/>
          <w:szCs w:val="22"/>
        </w:rPr>
        <w:t>установки не могут быть изменены.</w:t>
      </w:r>
    </w:p>
    <w:p w:rsidR="00865A5D" w:rsidRPr="00134CAA" w:rsidRDefault="00865A5D" w:rsidP="00981C3F">
      <w:pPr>
        <w:numPr>
          <w:ilvl w:val="12"/>
          <w:numId w:val="0"/>
        </w:numPr>
        <w:spacing w:after="0" w:line="240" w:lineRule="auto"/>
        <w:rPr>
          <w:rFonts w:ascii="Arial" w:hAnsi="Arial" w:cs="Arial"/>
          <w:b/>
        </w:rPr>
      </w:pPr>
    </w:p>
    <w:p w:rsidR="00D73C83" w:rsidRPr="00134CAA" w:rsidRDefault="00D73C83" w:rsidP="00D73C83">
      <w:pPr>
        <w:pStyle w:val="a3"/>
        <w:rPr>
          <w:rFonts w:ascii="Arial" w:hAnsi="Arial" w:cs="Arial"/>
          <w:b/>
          <w:bCs/>
          <w:sz w:val="22"/>
          <w:szCs w:val="22"/>
        </w:rPr>
      </w:pPr>
      <w:r w:rsidRPr="00134CAA">
        <w:rPr>
          <w:rFonts w:ascii="Arial" w:hAnsi="Arial" w:cs="Arial"/>
          <w:b/>
          <w:bCs/>
          <w:sz w:val="22"/>
          <w:szCs w:val="22"/>
        </w:rPr>
        <w:t>Video Select</w:t>
      </w:r>
    </w:p>
    <w:p w:rsidR="00D73C83" w:rsidRPr="00134CAA" w:rsidRDefault="00D73C83" w:rsidP="00D73C83">
      <w:pPr>
        <w:pStyle w:val="a3"/>
        <w:rPr>
          <w:rFonts w:ascii="Arial" w:hAnsi="Arial" w:cs="Arial"/>
          <w:sz w:val="22"/>
          <w:szCs w:val="22"/>
        </w:rPr>
      </w:pPr>
    </w:p>
    <w:p w:rsidR="00D73C83" w:rsidRPr="00134CAA" w:rsidRDefault="00D73C83" w:rsidP="00D73C83">
      <w:pPr>
        <w:pStyle w:val="a3"/>
        <w:rPr>
          <w:rFonts w:ascii="Arial" w:hAnsi="Arial" w:cs="Arial"/>
          <w:sz w:val="22"/>
          <w:szCs w:val="22"/>
          <w:lang w:eastAsia="ru-RU"/>
        </w:rPr>
      </w:pPr>
      <w:r w:rsidRPr="00134CAA">
        <w:rPr>
          <w:rFonts w:ascii="Arial" w:hAnsi="Arial" w:cs="Arial"/>
          <w:sz w:val="22"/>
          <w:szCs w:val="22"/>
        </w:rPr>
        <w:t>Когда выбран вход</w:t>
      </w:r>
      <w:r w:rsidRPr="00134CAA">
        <w:rPr>
          <w:rFonts w:ascii="Arial" w:hAnsi="Arial" w:cs="Arial"/>
          <w:sz w:val="22"/>
          <w:szCs w:val="22"/>
          <w:lang w:eastAsia="ru-RU"/>
        </w:rPr>
        <w:t xml:space="preserve"> "</w:t>
      </w:r>
      <w:r w:rsidRPr="00134CAA">
        <w:rPr>
          <w:rFonts w:ascii="Arial" w:hAnsi="Arial" w:cs="Arial"/>
          <w:sz w:val="22"/>
          <w:szCs w:val="22"/>
          <w:lang w:val="en-US" w:eastAsia="ru-RU"/>
        </w:rPr>
        <w:t>TUNER</w:t>
      </w:r>
      <w:r w:rsidRPr="00134CAA">
        <w:rPr>
          <w:rFonts w:ascii="Arial" w:hAnsi="Arial" w:cs="Arial"/>
          <w:sz w:val="22"/>
          <w:szCs w:val="22"/>
          <w:lang w:eastAsia="ru-RU"/>
        </w:rPr>
        <w:t>"</w:t>
      </w:r>
      <w:r w:rsidR="00402FE6" w:rsidRPr="00134CAA">
        <w:rPr>
          <w:rFonts w:ascii="Arial" w:hAnsi="Arial" w:cs="Arial"/>
          <w:sz w:val="22"/>
          <w:szCs w:val="22"/>
          <w:lang w:eastAsia="ru-RU"/>
        </w:rPr>
        <w:t>, "NET",</w:t>
      </w:r>
      <w:r w:rsidRPr="00134CAA">
        <w:rPr>
          <w:rFonts w:ascii="Arial" w:hAnsi="Arial" w:cs="Arial"/>
          <w:sz w:val="22"/>
          <w:szCs w:val="22"/>
          <w:lang w:eastAsia="ru-RU"/>
        </w:rPr>
        <w:t xml:space="preserve"> </w:t>
      </w:r>
      <w:r w:rsidRPr="00134CAA">
        <w:rPr>
          <w:rFonts w:ascii="Arial" w:hAnsi="Arial" w:cs="Arial"/>
          <w:sz w:val="22"/>
          <w:szCs w:val="22"/>
        </w:rPr>
        <w:t>или</w:t>
      </w:r>
      <w:r w:rsidRPr="00134CAA">
        <w:rPr>
          <w:rFonts w:ascii="Arial" w:hAnsi="Arial" w:cs="Arial"/>
          <w:sz w:val="22"/>
          <w:szCs w:val="22"/>
          <w:lang w:eastAsia="ru-RU"/>
        </w:rPr>
        <w:t xml:space="preserve"> "</w:t>
      </w:r>
      <w:r w:rsidRPr="00134CAA">
        <w:rPr>
          <w:rFonts w:ascii="Arial" w:hAnsi="Arial" w:cs="Arial"/>
          <w:sz w:val="22"/>
          <w:szCs w:val="22"/>
          <w:lang w:val="en-US" w:eastAsia="ru-RU"/>
        </w:rPr>
        <w:t>BLUETOOTH</w:t>
      </w:r>
      <w:r w:rsidRPr="00134CAA">
        <w:rPr>
          <w:rFonts w:ascii="Arial" w:hAnsi="Arial" w:cs="Arial"/>
          <w:sz w:val="22"/>
          <w:szCs w:val="22"/>
          <w:lang w:eastAsia="ru-RU"/>
        </w:rPr>
        <w:t xml:space="preserve">"", то можно выбрать вход, изображение с которого будет </w:t>
      </w:r>
      <w:proofErr w:type="gramStart"/>
      <w:r w:rsidRPr="00134CAA">
        <w:rPr>
          <w:rFonts w:ascii="Arial" w:hAnsi="Arial" w:cs="Arial"/>
          <w:sz w:val="22"/>
          <w:szCs w:val="22"/>
          <w:lang w:eastAsia="ru-RU"/>
        </w:rPr>
        <w:t>выводится</w:t>
      </w:r>
      <w:proofErr w:type="gramEnd"/>
      <w:r w:rsidRPr="00134CAA">
        <w:rPr>
          <w:rFonts w:ascii="Arial" w:hAnsi="Arial" w:cs="Arial"/>
          <w:sz w:val="22"/>
          <w:szCs w:val="22"/>
          <w:lang w:eastAsia="ru-RU"/>
        </w:rPr>
        <w:t xml:space="preserve"> на дисплей.</w:t>
      </w:r>
    </w:p>
    <w:p w:rsidR="00D73C83" w:rsidRPr="00134CAA" w:rsidRDefault="00D73C83" w:rsidP="00D73C83">
      <w:pPr>
        <w:pStyle w:val="a3"/>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559"/>
        <w:gridCol w:w="6510"/>
      </w:tblGrid>
      <w:tr w:rsidR="00D73C83" w:rsidRPr="00134CAA" w:rsidTr="000736C4">
        <w:tc>
          <w:tcPr>
            <w:tcW w:w="1384" w:type="dxa"/>
          </w:tcPr>
          <w:p w:rsidR="00D73C83" w:rsidRPr="00134CAA" w:rsidRDefault="00D73C83" w:rsidP="000736C4">
            <w:pPr>
              <w:pStyle w:val="a3"/>
              <w:rPr>
                <w:rFonts w:ascii="Arial" w:hAnsi="Arial" w:cs="Arial"/>
                <w:sz w:val="22"/>
                <w:szCs w:val="22"/>
                <w:lang w:val="en-US"/>
              </w:rPr>
            </w:pPr>
            <w:r w:rsidRPr="00134CAA">
              <w:rPr>
                <w:rFonts w:ascii="Arial" w:hAnsi="Arial" w:cs="Arial"/>
                <w:sz w:val="22"/>
                <w:szCs w:val="22"/>
              </w:rPr>
              <w:t>Настраиваемый пункт</w:t>
            </w:r>
          </w:p>
        </w:tc>
        <w:tc>
          <w:tcPr>
            <w:tcW w:w="1559" w:type="dxa"/>
          </w:tcPr>
          <w:p w:rsidR="00D73C83" w:rsidRPr="00134CAA" w:rsidRDefault="00D73C83" w:rsidP="000736C4">
            <w:pPr>
              <w:pStyle w:val="a3"/>
              <w:rPr>
                <w:rFonts w:ascii="Arial" w:hAnsi="Arial" w:cs="Arial"/>
                <w:sz w:val="22"/>
                <w:szCs w:val="22"/>
                <w:lang w:val="en-US"/>
              </w:rPr>
            </w:pPr>
            <w:r w:rsidRPr="00134CAA">
              <w:rPr>
                <w:rFonts w:ascii="Arial" w:hAnsi="Arial" w:cs="Arial"/>
                <w:sz w:val="22"/>
                <w:szCs w:val="22"/>
              </w:rPr>
              <w:t>Значение по умолчанию</w:t>
            </w:r>
          </w:p>
        </w:tc>
        <w:tc>
          <w:tcPr>
            <w:tcW w:w="6510" w:type="dxa"/>
          </w:tcPr>
          <w:p w:rsidR="00D73C83" w:rsidRPr="00134CAA" w:rsidRDefault="00D73C83" w:rsidP="000736C4">
            <w:pPr>
              <w:pStyle w:val="a3"/>
              <w:rPr>
                <w:rFonts w:ascii="Arial" w:hAnsi="Arial" w:cs="Arial"/>
                <w:sz w:val="22"/>
                <w:szCs w:val="22"/>
                <w:lang w:val="en-US"/>
              </w:rPr>
            </w:pPr>
            <w:r w:rsidRPr="00134CAA">
              <w:rPr>
                <w:rFonts w:ascii="Arial" w:hAnsi="Arial" w:cs="Arial"/>
                <w:sz w:val="22"/>
                <w:szCs w:val="22"/>
              </w:rPr>
              <w:t>Детали установки</w:t>
            </w:r>
          </w:p>
        </w:tc>
      </w:tr>
      <w:tr w:rsidR="00D73C83" w:rsidRPr="00134CAA" w:rsidTr="000736C4">
        <w:tc>
          <w:tcPr>
            <w:tcW w:w="1384" w:type="dxa"/>
          </w:tcPr>
          <w:p w:rsidR="00D73C83" w:rsidRPr="00134CAA" w:rsidRDefault="00D73C83" w:rsidP="000736C4">
            <w:pPr>
              <w:pStyle w:val="a3"/>
              <w:rPr>
                <w:rFonts w:ascii="Arial" w:hAnsi="Arial" w:cs="Arial"/>
                <w:bCs/>
                <w:sz w:val="22"/>
                <w:szCs w:val="22"/>
              </w:rPr>
            </w:pPr>
            <w:r w:rsidRPr="00134CAA">
              <w:rPr>
                <w:rFonts w:ascii="Arial" w:hAnsi="Arial" w:cs="Arial"/>
                <w:bCs/>
                <w:sz w:val="22"/>
                <w:szCs w:val="22"/>
              </w:rPr>
              <w:t>Video Select</w:t>
            </w:r>
          </w:p>
          <w:p w:rsidR="00D73C83" w:rsidRPr="00134CAA" w:rsidRDefault="00D73C83" w:rsidP="000736C4">
            <w:pPr>
              <w:pStyle w:val="a3"/>
              <w:rPr>
                <w:rFonts w:ascii="Arial" w:hAnsi="Arial" w:cs="Arial"/>
                <w:sz w:val="22"/>
                <w:szCs w:val="22"/>
              </w:rPr>
            </w:pPr>
          </w:p>
        </w:tc>
        <w:tc>
          <w:tcPr>
            <w:tcW w:w="1559" w:type="dxa"/>
          </w:tcPr>
          <w:p w:rsidR="00D73C83" w:rsidRPr="00134CAA" w:rsidRDefault="00D73C83" w:rsidP="000736C4">
            <w:pPr>
              <w:pStyle w:val="Default"/>
              <w:rPr>
                <w:rFonts w:ascii="Arial" w:hAnsi="Arial" w:cs="Arial"/>
                <w:color w:val="auto"/>
                <w:sz w:val="22"/>
                <w:szCs w:val="22"/>
              </w:rPr>
            </w:pPr>
            <w:r w:rsidRPr="00134CAA">
              <w:rPr>
                <w:rFonts w:ascii="Arial" w:hAnsi="Arial" w:cs="Arial"/>
                <w:color w:val="auto"/>
                <w:sz w:val="22"/>
                <w:szCs w:val="22"/>
              </w:rPr>
              <w:t xml:space="preserve">Last </w:t>
            </w:r>
          </w:p>
          <w:p w:rsidR="00D73C83" w:rsidRPr="00134CAA" w:rsidRDefault="00D73C83" w:rsidP="000736C4">
            <w:pPr>
              <w:pStyle w:val="a3"/>
              <w:rPr>
                <w:rFonts w:ascii="Arial" w:hAnsi="Arial" w:cs="Arial"/>
                <w:sz w:val="22"/>
                <w:szCs w:val="22"/>
              </w:rPr>
            </w:pPr>
          </w:p>
        </w:tc>
        <w:tc>
          <w:tcPr>
            <w:tcW w:w="6510" w:type="dxa"/>
          </w:tcPr>
          <w:p w:rsidR="00D73C83" w:rsidRPr="00134CAA" w:rsidRDefault="00D73C83" w:rsidP="000736C4">
            <w:pPr>
              <w:pStyle w:val="Default"/>
              <w:rPr>
                <w:rFonts w:ascii="Arial" w:hAnsi="Arial" w:cs="Arial"/>
                <w:color w:val="auto"/>
                <w:sz w:val="22"/>
                <w:szCs w:val="22"/>
              </w:rPr>
            </w:pPr>
            <w:r w:rsidRPr="00134CAA">
              <w:rPr>
                <w:rFonts w:ascii="Arial" w:hAnsi="Arial" w:cs="Arial"/>
                <w:color w:val="auto"/>
                <w:sz w:val="22"/>
                <w:szCs w:val="22"/>
              </w:rPr>
              <w:t>"</w:t>
            </w:r>
            <w:r w:rsidRPr="00134CAA">
              <w:rPr>
                <w:rFonts w:ascii="Arial" w:hAnsi="Arial" w:cs="Arial"/>
                <w:color w:val="auto"/>
                <w:sz w:val="22"/>
                <w:szCs w:val="22"/>
                <w:lang w:val="en-US"/>
              </w:rPr>
              <w:t>Last</w:t>
            </w:r>
            <w:r w:rsidRPr="00134CAA">
              <w:rPr>
                <w:rFonts w:ascii="Arial" w:hAnsi="Arial" w:cs="Arial"/>
                <w:color w:val="auto"/>
                <w:sz w:val="22"/>
                <w:szCs w:val="22"/>
              </w:rPr>
              <w:t>": Выбирает видео вход, который воспроизводился перед этим входом.</w:t>
            </w:r>
          </w:p>
          <w:p w:rsidR="00D73C83" w:rsidRPr="00134CAA" w:rsidRDefault="00D73C83" w:rsidP="000736C4">
            <w:pPr>
              <w:pStyle w:val="Default"/>
              <w:rPr>
                <w:rFonts w:ascii="Arial" w:hAnsi="Arial" w:cs="Arial"/>
                <w:color w:val="auto"/>
                <w:sz w:val="22"/>
                <w:szCs w:val="22"/>
              </w:rPr>
            </w:pPr>
            <w:r w:rsidRPr="00134CAA">
              <w:rPr>
                <w:rFonts w:ascii="Arial" w:hAnsi="Arial" w:cs="Arial"/>
                <w:color w:val="auto"/>
                <w:sz w:val="22"/>
                <w:szCs w:val="22"/>
              </w:rPr>
              <w:t>"</w:t>
            </w:r>
            <w:r w:rsidRPr="00134CAA">
              <w:rPr>
                <w:rFonts w:ascii="Arial" w:hAnsi="Arial" w:cs="Arial"/>
                <w:color w:val="auto"/>
                <w:sz w:val="22"/>
                <w:szCs w:val="22"/>
                <w:lang w:val="en-US"/>
              </w:rPr>
              <w:t>BD</w:t>
            </w:r>
            <w:r w:rsidRPr="00134CAA">
              <w:rPr>
                <w:rFonts w:ascii="Arial" w:hAnsi="Arial" w:cs="Arial"/>
                <w:color w:val="auto"/>
                <w:sz w:val="22"/>
                <w:szCs w:val="22"/>
              </w:rPr>
              <w:t>/</w:t>
            </w:r>
            <w:r w:rsidRPr="00134CAA">
              <w:rPr>
                <w:rFonts w:ascii="Arial" w:hAnsi="Arial" w:cs="Arial"/>
                <w:color w:val="auto"/>
                <w:sz w:val="22"/>
                <w:szCs w:val="22"/>
                <w:lang w:val="en-US"/>
              </w:rPr>
              <w:t>DVD</w:t>
            </w:r>
            <w:r w:rsidRPr="00134CAA">
              <w:rPr>
                <w:rFonts w:ascii="Arial" w:hAnsi="Arial" w:cs="Arial"/>
                <w:color w:val="auto"/>
                <w:sz w:val="22"/>
                <w:szCs w:val="22"/>
              </w:rPr>
              <w:t>", "</w:t>
            </w:r>
            <w:r w:rsidRPr="00134CAA">
              <w:rPr>
                <w:rFonts w:ascii="Arial" w:hAnsi="Arial" w:cs="Arial"/>
                <w:color w:val="auto"/>
                <w:sz w:val="22"/>
                <w:szCs w:val="22"/>
                <w:lang w:val="en-US"/>
              </w:rPr>
              <w:t>CBL</w:t>
            </w:r>
            <w:r w:rsidRPr="00134CAA">
              <w:rPr>
                <w:rFonts w:ascii="Arial" w:hAnsi="Arial" w:cs="Arial"/>
                <w:color w:val="auto"/>
                <w:sz w:val="22"/>
                <w:szCs w:val="22"/>
              </w:rPr>
              <w:t>/</w:t>
            </w:r>
            <w:r w:rsidRPr="00134CAA">
              <w:rPr>
                <w:rFonts w:ascii="Arial" w:hAnsi="Arial" w:cs="Arial"/>
                <w:color w:val="auto"/>
                <w:sz w:val="22"/>
                <w:szCs w:val="22"/>
                <w:lang w:val="en-US"/>
              </w:rPr>
              <w:t>SAT</w:t>
            </w:r>
            <w:r w:rsidRPr="00134CAA">
              <w:rPr>
                <w:rFonts w:ascii="Arial" w:hAnsi="Arial" w:cs="Arial"/>
                <w:color w:val="auto"/>
                <w:sz w:val="22"/>
                <w:szCs w:val="22"/>
              </w:rPr>
              <w:t>", "</w:t>
            </w:r>
            <w:r w:rsidRPr="00134CAA">
              <w:rPr>
                <w:rFonts w:ascii="Arial" w:hAnsi="Arial" w:cs="Arial"/>
                <w:color w:val="auto"/>
                <w:sz w:val="22"/>
                <w:szCs w:val="22"/>
                <w:lang w:val="en-US"/>
              </w:rPr>
              <w:t>GAME</w:t>
            </w:r>
            <w:r w:rsidRPr="00134CAA">
              <w:rPr>
                <w:rFonts w:ascii="Arial" w:hAnsi="Arial" w:cs="Arial"/>
                <w:color w:val="auto"/>
                <w:sz w:val="22"/>
                <w:szCs w:val="22"/>
              </w:rPr>
              <w:t>", "</w:t>
            </w:r>
            <w:r w:rsidRPr="00134CAA">
              <w:rPr>
                <w:rFonts w:ascii="Arial" w:hAnsi="Arial" w:cs="Arial"/>
                <w:color w:val="auto"/>
                <w:sz w:val="22"/>
                <w:szCs w:val="22"/>
                <w:lang w:val="en-US"/>
              </w:rPr>
              <w:t>STRM</w:t>
            </w:r>
            <w:r w:rsidRPr="00134CAA">
              <w:rPr>
                <w:rFonts w:ascii="Arial" w:hAnsi="Arial" w:cs="Arial"/>
                <w:color w:val="auto"/>
                <w:sz w:val="22"/>
                <w:szCs w:val="22"/>
              </w:rPr>
              <w:t xml:space="preserve"> </w:t>
            </w:r>
            <w:r w:rsidRPr="00134CAA">
              <w:rPr>
                <w:rFonts w:ascii="Arial" w:hAnsi="Arial" w:cs="Arial"/>
                <w:color w:val="auto"/>
                <w:sz w:val="22"/>
                <w:szCs w:val="22"/>
                <w:lang w:val="en-US"/>
              </w:rPr>
              <w:t>BOX</w:t>
            </w:r>
            <w:r w:rsidRPr="00134CAA">
              <w:rPr>
                <w:rFonts w:ascii="Arial" w:hAnsi="Arial" w:cs="Arial"/>
                <w:color w:val="auto"/>
                <w:sz w:val="22"/>
                <w:szCs w:val="22"/>
              </w:rPr>
              <w:t>", "</w:t>
            </w:r>
            <w:r w:rsidRPr="00134CAA">
              <w:rPr>
                <w:rFonts w:ascii="Arial" w:hAnsi="Arial" w:cs="Arial"/>
                <w:color w:val="auto"/>
                <w:sz w:val="22"/>
                <w:szCs w:val="22"/>
                <w:lang w:val="en-US"/>
              </w:rPr>
              <w:t>PC</w:t>
            </w:r>
            <w:r w:rsidRPr="00134CAA">
              <w:rPr>
                <w:rFonts w:ascii="Arial" w:hAnsi="Arial" w:cs="Arial"/>
                <w:color w:val="auto"/>
                <w:sz w:val="22"/>
                <w:szCs w:val="22"/>
              </w:rPr>
              <w:t>", "</w:t>
            </w:r>
            <w:r w:rsidRPr="00134CAA">
              <w:rPr>
                <w:rFonts w:ascii="Arial" w:hAnsi="Arial" w:cs="Arial"/>
                <w:color w:val="auto"/>
                <w:sz w:val="22"/>
                <w:szCs w:val="22"/>
                <w:lang w:val="en-US"/>
              </w:rPr>
              <w:t>CD</w:t>
            </w:r>
            <w:r w:rsidRPr="00134CAA">
              <w:rPr>
                <w:rFonts w:ascii="Arial" w:hAnsi="Arial" w:cs="Arial"/>
                <w:color w:val="auto"/>
                <w:sz w:val="22"/>
                <w:szCs w:val="22"/>
              </w:rPr>
              <w:t>", "</w:t>
            </w:r>
            <w:r w:rsidRPr="00134CAA">
              <w:rPr>
                <w:rFonts w:ascii="Arial" w:hAnsi="Arial" w:cs="Arial"/>
                <w:color w:val="auto"/>
                <w:sz w:val="22"/>
                <w:szCs w:val="22"/>
                <w:lang w:val="en-US"/>
              </w:rPr>
              <w:t>TV</w:t>
            </w:r>
            <w:r w:rsidRPr="00134CAA">
              <w:rPr>
                <w:rFonts w:ascii="Arial" w:hAnsi="Arial" w:cs="Arial"/>
                <w:color w:val="auto"/>
                <w:sz w:val="22"/>
                <w:szCs w:val="22"/>
              </w:rPr>
              <w:t>"</w:t>
            </w:r>
            <w:r w:rsidR="00402FE6" w:rsidRPr="00134CAA">
              <w:rPr>
                <w:rFonts w:ascii="Arial" w:hAnsi="Arial" w:cs="Arial"/>
                <w:color w:val="auto"/>
                <w:sz w:val="22"/>
                <w:szCs w:val="22"/>
              </w:rPr>
              <w:t xml:space="preserve"> </w:t>
            </w:r>
            <w:r w:rsidR="00402FE6" w:rsidRPr="00134CAA">
              <w:rPr>
                <w:rFonts w:ascii="ArialMT" w:hAnsi="ArialMT" w:cs="ArialMT"/>
                <w:color w:val="auto"/>
                <w:sz w:val="22"/>
                <w:szCs w:val="22"/>
              </w:rPr>
              <w:t>"PHONO":</w:t>
            </w:r>
            <w:r w:rsidRPr="00134CAA">
              <w:rPr>
                <w:rFonts w:ascii="Arial" w:hAnsi="Arial" w:cs="Arial"/>
                <w:color w:val="auto"/>
                <w:sz w:val="22"/>
                <w:szCs w:val="22"/>
              </w:rPr>
              <w:t>: воспроизводится  видео с выбранного входа.</w:t>
            </w:r>
          </w:p>
          <w:p w:rsidR="00D73C83" w:rsidRPr="00134CAA" w:rsidRDefault="00D73C83" w:rsidP="00D73C83">
            <w:pPr>
              <w:pStyle w:val="Default"/>
              <w:rPr>
                <w:rFonts w:ascii="Arial" w:hAnsi="Arial" w:cs="Arial"/>
                <w:color w:val="auto"/>
                <w:sz w:val="22"/>
                <w:szCs w:val="22"/>
                <w:lang w:eastAsia="en-US"/>
              </w:rPr>
            </w:pPr>
            <w:r w:rsidRPr="00134CAA">
              <w:rPr>
                <w:rFonts w:ascii="Arial" w:hAnsi="Arial" w:cs="Arial"/>
                <w:color w:val="auto"/>
                <w:sz w:val="22"/>
                <w:szCs w:val="22"/>
              </w:rPr>
              <w:t>Эта установка работает только для входного селектора, который назначен на "1. Input/Output Assign" - "</w:t>
            </w:r>
            <w:r w:rsidRPr="00134CAA">
              <w:rPr>
                <w:rFonts w:ascii="Arial" w:hAnsi="Arial" w:cs="Arial"/>
                <w:color w:val="auto"/>
                <w:sz w:val="22"/>
                <w:szCs w:val="22"/>
                <w:lang w:val="en-US"/>
              </w:rPr>
              <w:t>HDMI</w:t>
            </w:r>
            <w:r w:rsidRPr="00134CAA">
              <w:rPr>
                <w:rFonts w:ascii="Arial" w:hAnsi="Arial" w:cs="Arial"/>
                <w:color w:val="auto"/>
                <w:sz w:val="22"/>
                <w:szCs w:val="22"/>
              </w:rPr>
              <w:t xml:space="preserve"> </w:t>
            </w:r>
            <w:r w:rsidRPr="00134CAA">
              <w:rPr>
                <w:rFonts w:ascii="Arial" w:hAnsi="Arial" w:cs="Arial"/>
                <w:color w:val="auto"/>
                <w:sz w:val="22"/>
                <w:szCs w:val="22"/>
                <w:lang w:val="en-US"/>
              </w:rPr>
              <w:t>Input</w:t>
            </w:r>
            <w:r w:rsidRPr="00134CAA">
              <w:rPr>
                <w:rFonts w:ascii="Arial" w:hAnsi="Arial" w:cs="Arial"/>
                <w:color w:val="auto"/>
                <w:sz w:val="22"/>
                <w:szCs w:val="22"/>
              </w:rPr>
              <w:t>" или "</w:t>
            </w:r>
            <w:r w:rsidRPr="00134CAA">
              <w:rPr>
                <w:rFonts w:ascii="Arial" w:hAnsi="Arial" w:cs="Arial"/>
                <w:color w:val="auto"/>
                <w:sz w:val="22"/>
                <w:szCs w:val="22"/>
                <w:lang w:val="en-US"/>
              </w:rPr>
              <w:t>Video</w:t>
            </w:r>
            <w:r w:rsidRPr="00134CAA">
              <w:rPr>
                <w:rFonts w:ascii="Arial" w:hAnsi="Arial" w:cs="Arial"/>
                <w:color w:val="auto"/>
                <w:sz w:val="22"/>
                <w:szCs w:val="22"/>
              </w:rPr>
              <w:t xml:space="preserve"> </w:t>
            </w:r>
            <w:r w:rsidRPr="00134CAA">
              <w:rPr>
                <w:rFonts w:ascii="Arial" w:hAnsi="Arial" w:cs="Arial"/>
                <w:color w:val="auto"/>
                <w:sz w:val="22"/>
                <w:szCs w:val="22"/>
                <w:lang w:val="en-US"/>
              </w:rPr>
              <w:t>Input</w:t>
            </w:r>
            <w:r w:rsidRPr="00134CAA">
              <w:rPr>
                <w:rFonts w:ascii="Arial" w:hAnsi="Arial" w:cs="Arial"/>
                <w:color w:val="auto"/>
                <w:sz w:val="22"/>
                <w:szCs w:val="22"/>
              </w:rPr>
              <w:t xml:space="preserve">".  </w:t>
            </w:r>
          </w:p>
        </w:tc>
      </w:tr>
    </w:tbl>
    <w:p w:rsidR="00D73C83" w:rsidRPr="00134CAA" w:rsidRDefault="00D73C83" w:rsidP="00D73C83">
      <w:pPr>
        <w:pStyle w:val="a3"/>
        <w:rPr>
          <w:rFonts w:ascii="Arial" w:hAnsi="Arial" w:cs="Arial"/>
          <w:b/>
          <w:sz w:val="22"/>
          <w:szCs w:val="22"/>
        </w:rPr>
      </w:pPr>
    </w:p>
    <w:p w:rsidR="00D73C83" w:rsidRPr="00134CAA" w:rsidRDefault="00655AB6" w:rsidP="00EA7496">
      <w:pPr>
        <w:numPr>
          <w:ilvl w:val="0"/>
          <w:numId w:val="2"/>
        </w:numPr>
        <w:autoSpaceDE w:val="0"/>
        <w:autoSpaceDN w:val="0"/>
        <w:adjustRightInd w:val="0"/>
        <w:spacing w:after="0" w:line="240" w:lineRule="auto"/>
        <w:rPr>
          <w:rFonts w:ascii="Arial" w:hAnsi="Arial" w:cs="Arial"/>
          <w:lang w:eastAsia="ru-RU"/>
        </w:rPr>
      </w:pPr>
      <w:r w:rsidRPr="00134CAA">
        <w:rPr>
          <w:rFonts w:ascii="Arial" w:hAnsi="Arial" w:cs="Arial"/>
        </w:rPr>
        <w:lastRenderedPageBreak/>
        <w:t>Когда язык OSD language задан как Chinese, э</w:t>
      </w:r>
      <w:r w:rsidR="00D73C83" w:rsidRPr="00134CAA">
        <w:rPr>
          <w:rFonts w:ascii="Arial" w:hAnsi="Arial" w:cs="Arial"/>
        </w:rPr>
        <w:t xml:space="preserve">ту установку </w:t>
      </w:r>
      <w:r w:rsidRPr="00134CAA">
        <w:rPr>
          <w:rFonts w:ascii="Arial" w:hAnsi="Arial" w:cs="Arial"/>
        </w:rPr>
        <w:t>можно</w:t>
      </w:r>
      <w:r w:rsidR="00D73C83" w:rsidRPr="00134CAA">
        <w:rPr>
          <w:rFonts w:ascii="Arial" w:hAnsi="Arial" w:cs="Arial"/>
        </w:rPr>
        <w:t xml:space="preserve"> выбрать</w:t>
      </w:r>
      <w:r w:rsidRPr="00134CAA">
        <w:rPr>
          <w:rFonts w:ascii="Arial" w:hAnsi="Arial" w:cs="Arial"/>
        </w:rPr>
        <w:t xml:space="preserve"> только тогда, когда вход задан как «</w:t>
      </w:r>
      <w:r w:rsidRPr="00134CAA">
        <w:rPr>
          <w:rFonts w:ascii="Arial" w:hAnsi="Arial" w:cs="Arial"/>
          <w:lang w:val="en-US"/>
        </w:rPr>
        <w:t>TUNER</w:t>
      </w:r>
      <w:r w:rsidRPr="00134CAA">
        <w:rPr>
          <w:rFonts w:ascii="Arial" w:hAnsi="Arial" w:cs="Arial"/>
        </w:rPr>
        <w:t>»</w:t>
      </w:r>
      <w:r w:rsidR="00D62648" w:rsidRPr="00134CAA">
        <w:rPr>
          <w:rFonts w:ascii="Arial" w:hAnsi="Arial" w:cs="Arial"/>
        </w:rPr>
        <w:t xml:space="preserve"> (Европейская, австралийская и азиатские модели</w:t>
      </w:r>
      <w:proofErr w:type="gramStart"/>
      <w:r w:rsidR="00D62648" w:rsidRPr="00134CAA">
        <w:rPr>
          <w:rFonts w:ascii="Arial" w:hAnsi="Arial" w:cs="Arial"/>
        </w:rPr>
        <w:t>)</w:t>
      </w:r>
      <w:r w:rsidR="00D73C83" w:rsidRPr="00134CAA">
        <w:rPr>
          <w:rFonts w:ascii="Arial" w:hAnsi="Arial" w:cs="Arial"/>
        </w:rPr>
        <w:t>,</w:t>
      </w:r>
      <w:r w:rsidR="00403453" w:rsidRPr="00134CAA">
        <w:rPr>
          <w:rFonts w:ascii="Arial" w:hAnsi="Arial" w:cs="Arial"/>
        </w:rPr>
        <w:t>.</w:t>
      </w:r>
      <w:proofErr w:type="gramEnd"/>
    </w:p>
    <w:p w:rsidR="007D7EFE" w:rsidRPr="00134CAA" w:rsidRDefault="007D7EFE" w:rsidP="007D7EFE">
      <w:pPr>
        <w:pStyle w:val="a3"/>
        <w:rPr>
          <w:rFonts w:ascii="Arial" w:hAnsi="Arial" w:cs="Arial"/>
          <w:sz w:val="22"/>
          <w:szCs w:val="22"/>
        </w:rPr>
      </w:pPr>
    </w:p>
    <w:p w:rsidR="007D7EFE" w:rsidRPr="00134CAA" w:rsidRDefault="007D7EFE" w:rsidP="007D7EFE">
      <w:pPr>
        <w:pStyle w:val="a3"/>
        <w:rPr>
          <w:rFonts w:ascii="Arial" w:hAnsi="Arial" w:cs="Arial"/>
          <w:b/>
          <w:sz w:val="22"/>
          <w:szCs w:val="22"/>
        </w:rPr>
      </w:pPr>
      <w:r w:rsidRPr="00134CAA">
        <w:rPr>
          <w:rFonts w:ascii="Arial" w:hAnsi="Arial" w:cs="Arial"/>
          <w:b/>
          <w:sz w:val="22"/>
          <w:szCs w:val="22"/>
        </w:rPr>
        <w:t>Стр. 170</w:t>
      </w:r>
    </w:p>
    <w:p w:rsidR="007D7EFE" w:rsidRPr="00134CAA" w:rsidRDefault="007D7EFE" w:rsidP="007D7EFE">
      <w:pPr>
        <w:pStyle w:val="a3"/>
        <w:rPr>
          <w:rFonts w:ascii="Arial" w:hAnsi="Arial" w:cs="Arial"/>
          <w:sz w:val="22"/>
          <w:szCs w:val="22"/>
        </w:rPr>
      </w:pPr>
    </w:p>
    <w:p w:rsidR="00403453" w:rsidRPr="00134CAA" w:rsidRDefault="00403453" w:rsidP="00403453">
      <w:pPr>
        <w:pStyle w:val="a3"/>
        <w:rPr>
          <w:rFonts w:ascii="Arial" w:hAnsi="Arial" w:cs="Arial"/>
          <w:b/>
          <w:sz w:val="22"/>
          <w:szCs w:val="22"/>
        </w:rPr>
      </w:pPr>
      <w:r w:rsidRPr="00134CAA">
        <w:rPr>
          <w:rFonts w:ascii="Arial" w:hAnsi="Arial" w:cs="Arial"/>
          <w:b/>
          <w:sz w:val="22"/>
          <w:szCs w:val="22"/>
        </w:rPr>
        <w:t xml:space="preserve">5. </w:t>
      </w:r>
      <w:r w:rsidRPr="00134CAA">
        <w:rPr>
          <w:rFonts w:ascii="Arial" w:hAnsi="Arial" w:cs="Arial"/>
          <w:b/>
          <w:sz w:val="22"/>
          <w:szCs w:val="22"/>
          <w:lang w:val="en-US"/>
        </w:rPr>
        <w:t>Hardware</w:t>
      </w:r>
      <w:r w:rsidRPr="00134CAA">
        <w:rPr>
          <w:rFonts w:ascii="Arial" w:hAnsi="Arial" w:cs="Arial"/>
          <w:b/>
          <w:sz w:val="22"/>
          <w:szCs w:val="22"/>
        </w:rPr>
        <w:t xml:space="preserve"> - настройка аппаратной части</w:t>
      </w:r>
    </w:p>
    <w:p w:rsidR="00403453" w:rsidRPr="00134CAA" w:rsidRDefault="00403453" w:rsidP="00403453">
      <w:pPr>
        <w:pStyle w:val="a3"/>
        <w:rPr>
          <w:rFonts w:ascii="Arial" w:hAnsi="Arial" w:cs="Arial"/>
          <w:b/>
          <w:sz w:val="22"/>
          <w:szCs w:val="22"/>
        </w:rPr>
      </w:pPr>
    </w:p>
    <w:p w:rsidR="00403453" w:rsidRPr="00134CAA" w:rsidRDefault="00403453" w:rsidP="00403453">
      <w:pPr>
        <w:pStyle w:val="a3"/>
        <w:rPr>
          <w:rFonts w:ascii="Arial" w:hAnsi="Arial" w:cs="Arial"/>
          <w:b/>
          <w:sz w:val="22"/>
          <w:szCs w:val="22"/>
        </w:rPr>
      </w:pPr>
      <w:r w:rsidRPr="00134CAA">
        <w:rPr>
          <w:rFonts w:ascii="Arial" w:hAnsi="Arial" w:cs="Arial"/>
          <w:b/>
          <w:sz w:val="22"/>
          <w:szCs w:val="22"/>
        </w:rPr>
        <w:t xml:space="preserve">1.Настройка </w:t>
      </w:r>
      <w:r w:rsidRPr="00134CAA">
        <w:rPr>
          <w:rFonts w:ascii="Arial" w:hAnsi="Arial" w:cs="Arial"/>
          <w:b/>
          <w:sz w:val="22"/>
          <w:szCs w:val="22"/>
          <w:lang w:val="en-US"/>
        </w:rPr>
        <w:t>HDMI</w:t>
      </w:r>
      <w:r w:rsidRPr="00134CAA">
        <w:rPr>
          <w:rFonts w:ascii="Arial" w:hAnsi="Arial" w:cs="Arial"/>
          <w:b/>
          <w:sz w:val="22"/>
          <w:szCs w:val="22"/>
        </w:rPr>
        <w:t xml:space="preserve"> </w:t>
      </w:r>
    </w:p>
    <w:p w:rsidR="00846DB4" w:rsidRPr="00134CAA" w:rsidRDefault="00846DB4" w:rsidP="00403453">
      <w:pPr>
        <w:pStyle w:val="a3"/>
        <w:rPr>
          <w:rFonts w:ascii="Arial" w:hAnsi="Arial" w:cs="Arial"/>
          <w:b/>
          <w:sz w:val="22"/>
          <w:szCs w:val="22"/>
        </w:rPr>
      </w:pPr>
      <w:r w:rsidRPr="00134CAA">
        <w:rPr>
          <w:rFonts w:ascii="Arial" w:hAnsi="Arial" w:cs="Arial"/>
          <w:sz w:val="22"/>
          <w:szCs w:val="22"/>
        </w:rPr>
        <w:t xml:space="preserve">Задает установки, связанные с функциями </w:t>
      </w:r>
      <w:r w:rsidRPr="00134CAA">
        <w:rPr>
          <w:rFonts w:ascii="Arial" w:hAnsi="Arial" w:cs="Arial"/>
          <w:sz w:val="22"/>
          <w:szCs w:val="22"/>
          <w:lang w:val="en-US"/>
        </w:rPr>
        <w:t>HDMI</w:t>
      </w:r>
      <w:r w:rsidRPr="00134CAA">
        <w:rPr>
          <w:rFonts w:ascii="Arial" w:hAnsi="Arial" w:cs="Arial"/>
          <w:sz w:val="22"/>
          <w:szCs w:val="22"/>
        </w:rPr>
        <w:t xml:space="preserve"> </w:t>
      </w:r>
    </w:p>
    <w:p w:rsidR="00403453" w:rsidRPr="00134CAA" w:rsidRDefault="00403453" w:rsidP="00403453">
      <w:pPr>
        <w:pStyle w:val="a3"/>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417"/>
        <w:gridCol w:w="6510"/>
      </w:tblGrid>
      <w:tr w:rsidR="00403453" w:rsidRPr="00134CAA" w:rsidTr="000736C4">
        <w:tc>
          <w:tcPr>
            <w:tcW w:w="1526" w:type="dxa"/>
          </w:tcPr>
          <w:p w:rsidR="00403453" w:rsidRPr="00134CAA" w:rsidRDefault="00403453" w:rsidP="000736C4">
            <w:pPr>
              <w:pStyle w:val="a3"/>
              <w:rPr>
                <w:rFonts w:ascii="Arial" w:hAnsi="Arial" w:cs="Arial"/>
                <w:sz w:val="22"/>
                <w:szCs w:val="22"/>
                <w:lang w:val="en-US"/>
              </w:rPr>
            </w:pPr>
            <w:r w:rsidRPr="00134CAA">
              <w:rPr>
                <w:rFonts w:ascii="Arial" w:hAnsi="Arial" w:cs="Arial"/>
                <w:sz w:val="22"/>
                <w:szCs w:val="22"/>
              </w:rPr>
              <w:t>Настраиваемый пункт</w:t>
            </w:r>
          </w:p>
        </w:tc>
        <w:tc>
          <w:tcPr>
            <w:tcW w:w="1417" w:type="dxa"/>
          </w:tcPr>
          <w:p w:rsidR="00403453" w:rsidRPr="00134CAA" w:rsidRDefault="00403453" w:rsidP="000736C4">
            <w:pPr>
              <w:pStyle w:val="a3"/>
              <w:rPr>
                <w:rFonts w:ascii="Arial" w:hAnsi="Arial" w:cs="Arial"/>
                <w:sz w:val="22"/>
                <w:szCs w:val="22"/>
                <w:lang w:val="en-US"/>
              </w:rPr>
            </w:pPr>
            <w:r w:rsidRPr="00134CAA">
              <w:rPr>
                <w:rFonts w:ascii="Arial" w:hAnsi="Arial" w:cs="Arial"/>
                <w:sz w:val="22"/>
                <w:szCs w:val="22"/>
              </w:rPr>
              <w:t>Значение по умолчанию</w:t>
            </w:r>
          </w:p>
        </w:tc>
        <w:tc>
          <w:tcPr>
            <w:tcW w:w="6510" w:type="dxa"/>
          </w:tcPr>
          <w:p w:rsidR="00403453" w:rsidRPr="00134CAA" w:rsidRDefault="00403453" w:rsidP="000736C4">
            <w:pPr>
              <w:pStyle w:val="a3"/>
              <w:rPr>
                <w:rFonts w:ascii="Arial" w:hAnsi="Arial" w:cs="Arial"/>
                <w:sz w:val="22"/>
                <w:szCs w:val="22"/>
                <w:lang w:val="en-US"/>
              </w:rPr>
            </w:pPr>
            <w:r w:rsidRPr="00134CAA">
              <w:rPr>
                <w:rFonts w:ascii="Arial" w:hAnsi="Arial" w:cs="Arial"/>
                <w:sz w:val="22"/>
                <w:szCs w:val="22"/>
              </w:rPr>
              <w:t>Детали установки</w:t>
            </w:r>
          </w:p>
        </w:tc>
      </w:tr>
      <w:tr w:rsidR="00403453" w:rsidRPr="00134CAA" w:rsidTr="000736C4">
        <w:tc>
          <w:tcPr>
            <w:tcW w:w="1526" w:type="dxa"/>
          </w:tcPr>
          <w:p w:rsidR="00403453" w:rsidRPr="00134CAA" w:rsidRDefault="00403453" w:rsidP="00403453">
            <w:pPr>
              <w:pStyle w:val="a3"/>
              <w:rPr>
                <w:rFonts w:ascii="Arial" w:hAnsi="Arial" w:cs="Arial"/>
                <w:sz w:val="22"/>
                <w:szCs w:val="22"/>
              </w:rPr>
            </w:pPr>
            <w:r w:rsidRPr="00134CAA">
              <w:rPr>
                <w:rFonts w:ascii="Arial" w:hAnsi="Arial" w:cs="Arial"/>
                <w:sz w:val="22"/>
                <w:szCs w:val="22"/>
                <w:lang w:val="en-US"/>
              </w:rPr>
              <w:t xml:space="preserve">HDMI CEC </w:t>
            </w:r>
          </w:p>
        </w:tc>
        <w:tc>
          <w:tcPr>
            <w:tcW w:w="1417" w:type="dxa"/>
          </w:tcPr>
          <w:p w:rsidR="00403453" w:rsidRPr="00134CAA" w:rsidRDefault="00403453" w:rsidP="000736C4">
            <w:pPr>
              <w:pStyle w:val="a3"/>
              <w:rPr>
                <w:rFonts w:ascii="Arial" w:hAnsi="Arial" w:cs="Arial"/>
                <w:sz w:val="22"/>
                <w:szCs w:val="22"/>
              </w:rPr>
            </w:pPr>
            <w:r w:rsidRPr="00134CAA">
              <w:rPr>
                <w:rFonts w:ascii="Arial" w:hAnsi="Arial" w:cs="Arial"/>
                <w:sz w:val="22"/>
                <w:szCs w:val="22"/>
                <w:lang w:val="en-US"/>
              </w:rPr>
              <w:t>Off</w:t>
            </w:r>
          </w:p>
        </w:tc>
        <w:tc>
          <w:tcPr>
            <w:tcW w:w="6510" w:type="dxa"/>
          </w:tcPr>
          <w:p w:rsidR="00403453" w:rsidRPr="00134CAA" w:rsidRDefault="00403453" w:rsidP="000736C4">
            <w:pPr>
              <w:pStyle w:val="a3"/>
              <w:rPr>
                <w:rFonts w:ascii="Arial" w:hAnsi="Arial" w:cs="Arial"/>
                <w:sz w:val="22"/>
                <w:szCs w:val="22"/>
              </w:rPr>
            </w:pPr>
            <w:r w:rsidRPr="00134CAA">
              <w:rPr>
                <w:rFonts w:ascii="Arial" w:hAnsi="Arial" w:cs="Arial"/>
                <w:sz w:val="22"/>
                <w:szCs w:val="22"/>
              </w:rPr>
              <w:t>Установка в "</w:t>
            </w:r>
            <w:r w:rsidRPr="00134CAA">
              <w:rPr>
                <w:rFonts w:ascii="Arial" w:hAnsi="Arial" w:cs="Arial"/>
                <w:sz w:val="22"/>
                <w:szCs w:val="22"/>
                <w:lang w:val="en-US"/>
              </w:rPr>
              <w:t>On</w:t>
            </w:r>
            <w:r w:rsidRPr="00134CAA">
              <w:rPr>
                <w:rFonts w:ascii="Arial" w:hAnsi="Arial" w:cs="Arial"/>
                <w:sz w:val="22"/>
                <w:szCs w:val="22"/>
              </w:rPr>
              <w:t xml:space="preserve">" активирует связь, управляющую выбором входа, а также другие функции связи с соединенными по </w:t>
            </w:r>
            <w:r w:rsidRPr="00134CAA">
              <w:rPr>
                <w:rFonts w:ascii="Arial" w:hAnsi="Arial" w:cs="Arial"/>
                <w:sz w:val="22"/>
                <w:szCs w:val="22"/>
                <w:lang w:val="en-US"/>
              </w:rPr>
              <w:t>HDMI</w:t>
            </w:r>
            <w:r w:rsidRPr="00134CAA">
              <w:rPr>
                <w:rFonts w:ascii="Arial" w:hAnsi="Arial" w:cs="Arial"/>
                <w:sz w:val="22"/>
                <w:szCs w:val="22"/>
              </w:rPr>
              <w:t xml:space="preserve"> </w:t>
            </w:r>
            <w:r w:rsidRPr="00134CAA">
              <w:rPr>
                <w:rFonts w:ascii="Arial" w:hAnsi="Arial" w:cs="Arial"/>
                <w:sz w:val="22"/>
                <w:szCs w:val="22"/>
                <w:lang w:val="en-US"/>
              </w:rPr>
              <w:t>CEC</w:t>
            </w:r>
            <w:r w:rsidRPr="00134CAA">
              <w:rPr>
                <w:rFonts w:ascii="Arial" w:hAnsi="Arial" w:cs="Arial"/>
                <w:sz w:val="22"/>
                <w:szCs w:val="22"/>
              </w:rPr>
              <w:t xml:space="preserve"> совместимыми устройствами.</w:t>
            </w:r>
          </w:p>
          <w:p w:rsidR="00403453" w:rsidRPr="00134CAA" w:rsidRDefault="00403453" w:rsidP="000736C4">
            <w:pPr>
              <w:pStyle w:val="a3"/>
              <w:rPr>
                <w:rFonts w:ascii="Arial" w:hAnsi="Arial" w:cs="Arial"/>
                <w:sz w:val="22"/>
                <w:szCs w:val="22"/>
              </w:rPr>
            </w:pPr>
            <w:r w:rsidRPr="00134CAA">
              <w:rPr>
                <w:rFonts w:ascii="Arial" w:hAnsi="Arial" w:cs="Arial"/>
                <w:sz w:val="22"/>
                <w:szCs w:val="22"/>
              </w:rPr>
              <w:t>"</w:t>
            </w:r>
            <w:r w:rsidRPr="00134CAA">
              <w:rPr>
                <w:rFonts w:ascii="Arial" w:hAnsi="Arial" w:cs="Arial"/>
                <w:sz w:val="22"/>
                <w:szCs w:val="22"/>
                <w:lang w:val="en-US"/>
              </w:rPr>
              <w:t>On</w:t>
            </w:r>
            <w:r w:rsidRPr="00134CAA">
              <w:rPr>
                <w:rFonts w:ascii="Arial" w:hAnsi="Arial" w:cs="Arial"/>
                <w:sz w:val="22"/>
                <w:szCs w:val="22"/>
              </w:rPr>
              <w:t>": Когда эта функция используется.</w:t>
            </w:r>
          </w:p>
          <w:p w:rsidR="00403453" w:rsidRPr="00134CAA" w:rsidRDefault="00403453" w:rsidP="000736C4">
            <w:pPr>
              <w:pStyle w:val="a3"/>
              <w:rPr>
                <w:rFonts w:ascii="Arial" w:hAnsi="Arial" w:cs="Arial"/>
                <w:sz w:val="22"/>
                <w:szCs w:val="22"/>
              </w:rPr>
            </w:pPr>
            <w:r w:rsidRPr="00134CAA">
              <w:rPr>
                <w:rFonts w:ascii="Arial" w:hAnsi="Arial" w:cs="Arial"/>
                <w:sz w:val="22"/>
                <w:szCs w:val="22"/>
              </w:rPr>
              <w:t>"</w:t>
            </w:r>
            <w:r w:rsidRPr="00134CAA">
              <w:rPr>
                <w:rFonts w:ascii="Arial" w:hAnsi="Arial" w:cs="Arial"/>
                <w:sz w:val="22"/>
                <w:szCs w:val="22"/>
                <w:lang w:val="en-US"/>
              </w:rPr>
              <w:t>Off</w:t>
            </w:r>
            <w:r w:rsidRPr="00134CAA">
              <w:rPr>
                <w:rFonts w:ascii="Arial" w:hAnsi="Arial" w:cs="Arial"/>
                <w:sz w:val="22"/>
                <w:szCs w:val="22"/>
              </w:rPr>
              <w:t>": Когда не используется эта функция.</w:t>
            </w:r>
          </w:p>
          <w:p w:rsidR="00403453" w:rsidRPr="00134CAA" w:rsidRDefault="00403453" w:rsidP="000736C4">
            <w:pPr>
              <w:pStyle w:val="a3"/>
              <w:rPr>
                <w:rFonts w:ascii="Arial" w:hAnsi="Arial" w:cs="Arial"/>
                <w:sz w:val="22"/>
                <w:szCs w:val="22"/>
              </w:rPr>
            </w:pPr>
            <w:r w:rsidRPr="00134CAA">
              <w:rPr>
                <w:rFonts w:ascii="Arial" w:hAnsi="Arial" w:cs="Arial"/>
                <w:sz w:val="22"/>
                <w:szCs w:val="22"/>
              </w:rPr>
              <w:t>Когда вы меняете эту установку, выключите, а затем включите вновь все подсоединенные компоненты.</w:t>
            </w:r>
          </w:p>
          <w:p w:rsidR="00403453" w:rsidRPr="00134CAA" w:rsidRDefault="00403453" w:rsidP="00EA7496">
            <w:pPr>
              <w:pStyle w:val="a3"/>
              <w:numPr>
                <w:ilvl w:val="0"/>
                <w:numId w:val="2"/>
              </w:numPr>
              <w:rPr>
                <w:rFonts w:ascii="Arial" w:hAnsi="Arial" w:cs="Arial"/>
                <w:sz w:val="22"/>
                <w:szCs w:val="22"/>
              </w:rPr>
            </w:pPr>
            <w:r w:rsidRPr="00134CAA">
              <w:rPr>
                <w:rFonts w:ascii="Arial" w:hAnsi="Arial" w:cs="Arial"/>
                <w:sz w:val="22"/>
                <w:szCs w:val="22"/>
              </w:rPr>
              <w:t xml:space="preserve">В зависимости от модели </w:t>
            </w:r>
            <w:r w:rsidRPr="00134CAA">
              <w:rPr>
                <w:rFonts w:ascii="Arial" w:hAnsi="Arial" w:cs="Arial"/>
                <w:sz w:val="22"/>
                <w:szCs w:val="22"/>
                <w:lang w:val="en-US"/>
              </w:rPr>
              <w:t>TV</w:t>
            </w:r>
            <w:r w:rsidRPr="00134CAA">
              <w:rPr>
                <w:rFonts w:ascii="Arial" w:hAnsi="Arial" w:cs="Arial"/>
                <w:sz w:val="22"/>
                <w:szCs w:val="22"/>
              </w:rPr>
              <w:t>, связь может потребовать  конфигурирования в телевизоре.</w:t>
            </w:r>
          </w:p>
          <w:p w:rsidR="00403453" w:rsidRPr="00134CAA" w:rsidRDefault="00403453" w:rsidP="00EA7496">
            <w:pPr>
              <w:pStyle w:val="a3"/>
              <w:numPr>
                <w:ilvl w:val="0"/>
                <w:numId w:val="2"/>
              </w:numPr>
              <w:rPr>
                <w:rFonts w:ascii="Arial" w:hAnsi="Arial" w:cs="Arial"/>
                <w:sz w:val="22"/>
                <w:szCs w:val="22"/>
              </w:rPr>
            </w:pPr>
            <w:r w:rsidRPr="00134CAA">
              <w:rPr>
                <w:rFonts w:ascii="Arial" w:hAnsi="Arial" w:cs="Arial"/>
                <w:sz w:val="22"/>
                <w:szCs w:val="22"/>
              </w:rPr>
              <w:t>Когда эта установка в положении "</w:t>
            </w:r>
            <w:r w:rsidRPr="00134CAA">
              <w:rPr>
                <w:rFonts w:ascii="Arial" w:hAnsi="Arial" w:cs="Arial"/>
                <w:sz w:val="22"/>
                <w:szCs w:val="22"/>
                <w:lang w:val="en-US"/>
              </w:rPr>
              <w:t>On</w:t>
            </w:r>
            <w:r w:rsidRPr="00134CAA">
              <w:rPr>
                <w:rFonts w:ascii="Arial" w:hAnsi="Arial" w:cs="Arial"/>
                <w:sz w:val="22"/>
                <w:szCs w:val="22"/>
              </w:rPr>
              <w:t xml:space="preserve">", при закрытии экранного меню на дисплей выводится наименование </w:t>
            </w:r>
            <w:r w:rsidRPr="00134CAA">
              <w:rPr>
                <w:rFonts w:ascii="Arial" w:hAnsi="Arial" w:cs="Arial"/>
                <w:sz w:val="22"/>
                <w:szCs w:val="22"/>
                <w:lang w:val="en-US"/>
              </w:rPr>
              <w:t>CEC</w:t>
            </w:r>
            <w:r w:rsidRPr="00134CAA">
              <w:rPr>
                <w:rFonts w:ascii="Arial" w:hAnsi="Arial" w:cs="Arial"/>
                <w:sz w:val="22"/>
                <w:szCs w:val="22"/>
              </w:rPr>
              <w:t xml:space="preserve">-совместимого устройства и сообщение " </w:t>
            </w:r>
            <w:r w:rsidRPr="00134CAA">
              <w:rPr>
                <w:rFonts w:ascii="Arial" w:hAnsi="Arial" w:cs="Arial"/>
                <w:sz w:val="22"/>
                <w:szCs w:val="22"/>
                <w:lang w:val="en-US"/>
              </w:rPr>
              <w:t>CEC</w:t>
            </w:r>
            <w:r w:rsidRPr="00134CAA">
              <w:rPr>
                <w:rFonts w:ascii="Arial" w:hAnsi="Arial" w:cs="Arial"/>
                <w:sz w:val="22"/>
                <w:szCs w:val="22"/>
              </w:rPr>
              <w:t xml:space="preserve"> </w:t>
            </w:r>
            <w:r w:rsidRPr="00134CAA">
              <w:rPr>
                <w:rFonts w:ascii="Arial" w:hAnsi="Arial" w:cs="Arial"/>
                <w:sz w:val="22"/>
                <w:szCs w:val="22"/>
                <w:lang w:val="en-US"/>
              </w:rPr>
              <w:t>On</w:t>
            </w:r>
            <w:r w:rsidRPr="00134CAA">
              <w:rPr>
                <w:rFonts w:ascii="Arial" w:hAnsi="Arial" w:cs="Arial"/>
                <w:sz w:val="22"/>
                <w:szCs w:val="22"/>
              </w:rPr>
              <w:t>".</w:t>
            </w:r>
          </w:p>
          <w:p w:rsidR="00403453" w:rsidRPr="00134CAA" w:rsidRDefault="00403453" w:rsidP="00EA7496">
            <w:pPr>
              <w:pStyle w:val="a3"/>
              <w:numPr>
                <w:ilvl w:val="0"/>
                <w:numId w:val="2"/>
              </w:numPr>
              <w:rPr>
                <w:rFonts w:ascii="Arial" w:hAnsi="Arial" w:cs="Arial"/>
                <w:sz w:val="22"/>
                <w:szCs w:val="22"/>
              </w:rPr>
            </w:pPr>
            <w:r w:rsidRPr="00134CAA">
              <w:rPr>
                <w:rFonts w:ascii="Arial" w:hAnsi="Arial" w:cs="Arial"/>
                <w:sz w:val="22"/>
                <w:szCs w:val="22"/>
              </w:rPr>
              <w:t>Когда эта установка в положении "</w:t>
            </w:r>
            <w:r w:rsidRPr="00134CAA">
              <w:rPr>
                <w:rFonts w:ascii="Arial" w:hAnsi="Arial" w:cs="Arial"/>
                <w:sz w:val="22"/>
                <w:szCs w:val="22"/>
                <w:lang w:val="en-US"/>
              </w:rPr>
              <w:t>On</w:t>
            </w:r>
            <w:r w:rsidRPr="00134CAA">
              <w:rPr>
                <w:rFonts w:ascii="Arial" w:hAnsi="Arial" w:cs="Arial"/>
                <w:sz w:val="22"/>
                <w:szCs w:val="22"/>
              </w:rPr>
              <w:t xml:space="preserve">", потребление в режиме </w:t>
            </w:r>
            <w:r w:rsidRPr="00134CAA">
              <w:rPr>
                <w:rFonts w:ascii="Arial" w:hAnsi="Arial" w:cs="Arial"/>
                <w:sz w:val="22"/>
                <w:szCs w:val="22"/>
                <w:lang w:val="en-US"/>
              </w:rPr>
              <w:t>standby</w:t>
            </w:r>
            <w:r w:rsidRPr="00134CAA">
              <w:rPr>
                <w:rFonts w:ascii="Arial" w:hAnsi="Arial" w:cs="Arial"/>
                <w:sz w:val="22"/>
                <w:szCs w:val="22"/>
              </w:rPr>
              <w:t xml:space="preserve"> может увеличиться. (В зависимости от статуса </w:t>
            </w:r>
            <w:r w:rsidRPr="00134CAA">
              <w:rPr>
                <w:rFonts w:ascii="Arial" w:hAnsi="Arial" w:cs="Arial"/>
                <w:sz w:val="22"/>
                <w:szCs w:val="22"/>
                <w:lang w:val="en-US"/>
              </w:rPr>
              <w:t>TV</w:t>
            </w:r>
            <w:r w:rsidRPr="00134CAA">
              <w:rPr>
                <w:rFonts w:ascii="Arial" w:hAnsi="Arial" w:cs="Arial"/>
                <w:sz w:val="22"/>
                <w:szCs w:val="22"/>
              </w:rPr>
              <w:t xml:space="preserve">, ресивер может перейти в режим </w:t>
            </w:r>
            <w:r w:rsidRPr="00134CAA">
              <w:rPr>
                <w:rFonts w:ascii="Arial" w:hAnsi="Arial" w:cs="Arial"/>
                <w:sz w:val="22"/>
                <w:szCs w:val="22"/>
                <w:lang w:val="en-US"/>
              </w:rPr>
              <w:t>normal</w:t>
            </w:r>
            <w:r w:rsidRPr="00134CAA">
              <w:rPr>
                <w:rFonts w:ascii="Arial" w:hAnsi="Arial" w:cs="Arial"/>
                <w:sz w:val="22"/>
                <w:szCs w:val="22"/>
              </w:rPr>
              <w:t xml:space="preserve"> </w:t>
            </w:r>
            <w:r w:rsidRPr="00134CAA">
              <w:rPr>
                <w:rFonts w:ascii="Arial" w:hAnsi="Arial" w:cs="Arial"/>
                <w:sz w:val="22"/>
                <w:szCs w:val="22"/>
                <w:lang w:val="en-US"/>
              </w:rPr>
              <w:t>standby</w:t>
            </w:r>
            <w:r w:rsidRPr="00134CAA">
              <w:rPr>
                <w:rFonts w:ascii="Arial" w:hAnsi="Arial" w:cs="Arial"/>
                <w:sz w:val="22"/>
                <w:szCs w:val="22"/>
              </w:rPr>
              <w:t>.)</w:t>
            </w:r>
          </w:p>
          <w:p w:rsidR="00403453" w:rsidRPr="00134CAA" w:rsidRDefault="00403453" w:rsidP="00EA7496">
            <w:pPr>
              <w:pStyle w:val="a3"/>
              <w:numPr>
                <w:ilvl w:val="0"/>
                <w:numId w:val="2"/>
              </w:numPr>
              <w:rPr>
                <w:rFonts w:ascii="Arial" w:hAnsi="Arial" w:cs="Arial"/>
                <w:sz w:val="22"/>
                <w:szCs w:val="22"/>
              </w:rPr>
            </w:pPr>
            <w:r w:rsidRPr="00134CAA">
              <w:rPr>
                <w:rFonts w:ascii="Arial" w:hAnsi="Arial" w:cs="Arial"/>
                <w:sz w:val="22"/>
                <w:szCs w:val="22"/>
              </w:rPr>
              <w:t>Когда эта установка в положении "</w:t>
            </w:r>
            <w:r w:rsidRPr="00134CAA">
              <w:rPr>
                <w:rFonts w:ascii="Arial" w:hAnsi="Arial" w:cs="Arial"/>
                <w:sz w:val="22"/>
                <w:szCs w:val="22"/>
                <w:lang w:val="en-US"/>
              </w:rPr>
              <w:t>On</w:t>
            </w:r>
            <w:r w:rsidRPr="00134CAA">
              <w:rPr>
                <w:rFonts w:ascii="Arial" w:hAnsi="Arial" w:cs="Arial"/>
                <w:sz w:val="22"/>
                <w:szCs w:val="22"/>
              </w:rPr>
              <w:t xml:space="preserve">" и вы слушаете аудио через динамики вашего </w:t>
            </w:r>
            <w:r w:rsidRPr="00134CAA">
              <w:rPr>
                <w:rFonts w:ascii="Arial" w:hAnsi="Arial" w:cs="Arial"/>
                <w:sz w:val="22"/>
                <w:szCs w:val="22"/>
                <w:lang w:val="en-US"/>
              </w:rPr>
              <w:t>TV</w:t>
            </w:r>
            <w:r w:rsidRPr="00134CAA">
              <w:rPr>
                <w:rFonts w:ascii="Arial" w:hAnsi="Arial" w:cs="Arial"/>
                <w:sz w:val="22"/>
                <w:szCs w:val="22"/>
              </w:rPr>
              <w:t xml:space="preserve">, при вращении ручки </w:t>
            </w:r>
            <w:r w:rsidRPr="00134CAA">
              <w:rPr>
                <w:rFonts w:ascii="Arial" w:hAnsi="Arial" w:cs="Arial"/>
                <w:sz w:val="22"/>
                <w:szCs w:val="22"/>
                <w:lang w:val="en-US"/>
              </w:rPr>
              <w:t>MASTER</w:t>
            </w:r>
            <w:r w:rsidRPr="00134CAA">
              <w:rPr>
                <w:rFonts w:ascii="Arial" w:hAnsi="Arial" w:cs="Arial"/>
                <w:sz w:val="22"/>
                <w:szCs w:val="22"/>
              </w:rPr>
              <w:t xml:space="preserve"> </w:t>
            </w:r>
            <w:r w:rsidRPr="00134CAA">
              <w:rPr>
                <w:rFonts w:ascii="Arial" w:hAnsi="Arial" w:cs="Arial"/>
                <w:sz w:val="22"/>
                <w:szCs w:val="22"/>
                <w:lang w:val="en-US"/>
              </w:rPr>
              <w:t>VOLUME</w:t>
            </w:r>
            <w:r w:rsidRPr="00134CAA">
              <w:rPr>
                <w:rFonts w:ascii="Arial" w:hAnsi="Arial" w:cs="Arial"/>
                <w:sz w:val="22"/>
                <w:szCs w:val="22"/>
              </w:rPr>
              <w:t xml:space="preserve"> на  ресивере на выход вместо них будут подключены колонки, подсоединенные к ресиверу. Если вы хотите слушать звук через ресивер или </w:t>
            </w:r>
            <w:r w:rsidRPr="00134CAA">
              <w:rPr>
                <w:rFonts w:ascii="Arial" w:hAnsi="Arial" w:cs="Arial"/>
                <w:sz w:val="22"/>
                <w:szCs w:val="22"/>
                <w:lang w:val="en-US"/>
              </w:rPr>
              <w:t>TV</w:t>
            </w:r>
            <w:r w:rsidRPr="00134CAA">
              <w:rPr>
                <w:rFonts w:ascii="Arial" w:hAnsi="Arial" w:cs="Arial"/>
                <w:sz w:val="22"/>
                <w:szCs w:val="22"/>
              </w:rPr>
              <w:t xml:space="preserve">, смените установки ресивера или </w:t>
            </w:r>
            <w:r w:rsidRPr="00134CAA">
              <w:rPr>
                <w:rFonts w:ascii="Arial" w:hAnsi="Arial" w:cs="Arial"/>
                <w:sz w:val="22"/>
                <w:szCs w:val="22"/>
                <w:lang w:val="en-US"/>
              </w:rPr>
              <w:t>TV</w:t>
            </w:r>
            <w:r w:rsidRPr="00134CAA">
              <w:rPr>
                <w:rFonts w:ascii="Arial" w:hAnsi="Arial" w:cs="Arial"/>
                <w:sz w:val="22"/>
                <w:szCs w:val="22"/>
              </w:rPr>
              <w:t>, или уменьшите громкость на  ресивере.</w:t>
            </w:r>
          </w:p>
          <w:p w:rsidR="00403453" w:rsidRPr="00134CAA" w:rsidRDefault="00403453" w:rsidP="00EA7496">
            <w:pPr>
              <w:pStyle w:val="a3"/>
              <w:numPr>
                <w:ilvl w:val="0"/>
                <w:numId w:val="2"/>
              </w:numPr>
              <w:rPr>
                <w:rFonts w:ascii="Arial" w:hAnsi="Arial" w:cs="Arial"/>
                <w:sz w:val="22"/>
                <w:szCs w:val="22"/>
              </w:rPr>
            </w:pPr>
            <w:r w:rsidRPr="00134CAA">
              <w:rPr>
                <w:rFonts w:ascii="Arial" w:hAnsi="Arial" w:cs="Arial"/>
                <w:sz w:val="22"/>
                <w:szCs w:val="22"/>
              </w:rPr>
              <w:t>Если при установке в положении "</w:t>
            </w:r>
            <w:r w:rsidRPr="00134CAA">
              <w:rPr>
                <w:rFonts w:ascii="Arial" w:hAnsi="Arial" w:cs="Arial"/>
                <w:sz w:val="22"/>
                <w:szCs w:val="22"/>
                <w:lang w:val="en-US"/>
              </w:rPr>
              <w:t>On</w:t>
            </w:r>
            <w:r w:rsidRPr="00134CAA">
              <w:rPr>
                <w:rFonts w:ascii="Arial" w:hAnsi="Arial" w:cs="Arial"/>
                <w:sz w:val="22"/>
                <w:szCs w:val="22"/>
              </w:rPr>
              <w:t>" он что-то работает не так, смените эту установку на "</w:t>
            </w:r>
            <w:r w:rsidRPr="00134CAA">
              <w:rPr>
                <w:rFonts w:ascii="Arial" w:hAnsi="Arial" w:cs="Arial"/>
                <w:sz w:val="22"/>
                <w:szCs w:val="22"/>
                <w:lang w:val="en-US"/>
              </w:rPr>
              <w:t>Off</w:t>
            </w:r>
            <w:r w:rsidRPr="00134CAA">
              <w:rPr>
                <w:rFonts w:ascii="Arial" w:hAnsi="Arial" w:cs="Arial"/>
                <w:sz w:val="22"/>
                <w:szCs w:val="22"/>
              </w:rPr>
              <w:t>".</w:t>
            </w:r>
          </w:p>
          <w:p w:rsidR="00403453" w:rsidRPr="00134CAA" w:rsidRDefault="00403453" w:rsidP="00EA7496">
            <w:pPr>
              <w:pStyle w:val="a3"/>
              <w:numPr>
                <w:ilvl w:val="0"/>
                <w:numId w:val="2"/>
              </w:numPr>
              <w:rPr>
                <w:rFonts w:ascii="Arial" w:hAnsi="Arial" w:cs="Arial"/>
                <w:sz w:val="22"/>
                <w:szCs w:val="22"/>
              </w:rPr>
            </w:pPr>
            <w:r w:rsidRPr="00134CAA">
              <w:rPr>
                <w:rFonts w:ascii="Arial" w:hAnsi="Arial" w:cs="Arial"/>
                <w:sz w:val="22"/>
                <w:szCs w:val="22"/>
              </w:rPr>
              <w:t xml:space="preserve">Когда вы подсоединяете несовместимый с </w:t>
            </w:r>
            <w:r w:rsidRPr="00134CAA">
              <w:rPr>
                <w:rFonts w:ascii="Arial" w:hAnsi="Arial" w:cs="Arial"/>
                <w:sz w:val="22"/>
                <w:szCs w:val="22"/>
                <w:lang w:val="en-US"/>
              </w:rPr>
              <w:t>CEC</w:t>
            </w:r>
            <w:r w:rsidRPr="00134CAA">
              <w:rPr>
                <w:rFonts w:ascii="Arial" w:hAnsi="Arial" w:cs="Arial"/>
                <w:sz w:val="22"/>
                <w:szCs w:val="22"/>
              </w:rPr>
              <w:t xml:space="preserve"> компонент, или когда вы не уверены, что он совместимый, задайте установку "</w:t>
            </w:r>
            <w:r w:rsidRPr="00134CAA">
              <w:rPr>
                <w:rFonts w:ascii="Arial" w:hAnsi="Arial" w:cs="Arial"/>
                <w:sz w:val="22"/>
                <w:szCs w:val="22"/>
                <w:lang w:val="en-US"/>
              </w:rPr>
              <w:t>Off</w:t>
            </w:r>
            <w:r w:rsidRPr="00134CAA">
              <w:rPr>
                <w:rFonts w:ascii="Arial" w:hAnsi="Arial" w:cs="Arial"/>
                <w:sz w:val="22"/>
                <w:szCs w:val="22"/>
              </w:rPr>
              <w:t>".</w:t>
            </w:r>
          </w:p>
        </w:tc>
      </w:tr>
    </w:tbl>
    <w:p w:rsidR="00403453" w:rsidRPr="00134CAA" w:rsidRDefault="00403453" w:rsidP="00403453">
      <w:pPr>
        <w:pStyle w:val="a3"/>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275"/>
        <w:gridCol w:w="6510"/>
      </w:tblGrid>
      <w:tr w:rsidR="00403453" w:rsidRPr="00134CAA" w:rsidTr="000736C4">
        <w:tc>
          <w:tcPr>
            <w:tcW w:w="1668" w:type="dxa"/>
          </w:tcPr>
          <w:p w:rsidR="00403453" w:rsidRPr="00134CAA" w:rsidRDefault="00403453" w:rsidP="000736C4">
            <w:pPr>
              <w:pStyle w:val="a3"/>
              <w:rPr>
                <w:rFonts w:ascii="Arial" w:hAnsi="Arial" w:cs="Arial"/>
                <w:sz w:val="22"/>
                <w:szCs w:val="22"/>
                <w:lang w:val="en-US"/>
              </w:rPr>
            </w:pPr>
            <w:r w:rsidRPr="00134CAA">
              <w:rPr>
                <w:rFonts w:ascii="Arial" w:hAnsi="Arial" w:cs="Arial"/>
                <w:sz w:val="22"/>
                <w:szCs w:val="22"/>
              </w:rPr>
              <w:t>Настраиваемый пункт</w:t>
            </w:r>
          </w:p>
        </w:tc>
        <w:tc>
          <w:tcPr>
            <w:tcW w:w="1275" w:type="dxa"/>
          </w:tcPr>
          <w:p w:rsidR="00403453" w:rsidRPr="00134CAA" w:rsidRDefault="00403453" w:rsidP="000736C4">
            <w:pPr>
              <w:pStyle w:val="a3"/>
              <w:rPr>
                <w:rFonts w:ascii="Arial" w:hAnsi="Arial" w:cs="Arial"/>
                <w:sz w:val="22"/>
                <w:szCs w:val="22"/>
                <w:lang w:val="en-US"/>
              </w:rPr>
            </w:pPr>
            <w:r w:rsidRPr="00134CAA">
              <w:rPr>
                <w:rFonts w:ascii="Arial" w:hAnsi="Arial" w:cs="Arial"/>
                <w:sz w:val="22"/>
                <w:szCs w:val="22"/>
              </w:rPr>
              <w:t>Значение по умолчанию</w:t>
            </w:r>
          </w:p>
        </w:tc>
        <w:tc>
          <w:tcPr>
            <w:tcW w:w="6510" w:type="dxa"/>
          </w:tcPr>
          <w:p w:rsidR="00403453" w:rsidRPr="00134CAA" w:rsidRDefault="00403453" w:rsidP="000736C4">
            <w:pPr>
              <w:pStyle w:val="a3"/>
              <w:rPr>
                <w:rFonts w:ascii="Arial" w:hAnsi="Arial" w:cs="Arial"/>
                <w:sz w:val="22"/>
                <w:szCs w:val="22"/>
                <w:lang w:val="en-US"/>
              </w:rPr>
            </w:pPr>
            <w:r w:rsidRPr="00134CAA">
              <w:rPr>
                <w:rFonts w:ascii="Arial" w:hAnsi="Arial" w:cs="Arial"/>
                <w:sz w:val="22"/>
                <w:szCs w:val="22"/>
              </w:rPr>
              <w:t>Детали установки</w:t>
            </w:r>
          </w:p>
        </w:tc>
      </w:tr>
      <w:tr w:rsidR="00403453" w:rsidRPr="00134CAA" w:rsidTr="000736C4">
        <w:tc>
          <w:tcPr>
            <w:tcW w:w="1668" w:type="dxa"/>
          </w:tcPr>
          <w:p w:rsidR="00403453" w:rsidRPr="00134CAA" w:rsidRDefault="00403453" w:rsidP="000736C4">
            <w:pPr>
              <w:pStyle w:val="a3"/>
              <w:rPr>
                <w:rFonts w:ascii="Arial" w:hAnsi="Arial" w:cs="Arial"/>
                <w:sz w:val="22"/>
                <w:szCs w:val="22"/>
              </w:rPr>
            </w:pPr>
            <w:r w:rsidRPr="00134CAA">
              <w:rPr>
                <w:rFonts w:ascii="Arial" w:hAnsi="Arial" w:cs="Arial"/>
                <w:sz w:val="22"/>
                <w:szCs w:val="22"/>
                <w:lang w:val="en-US"/>
              </w:rPr>
              <w:t>HDMI Standby</w:t>
            </w:r>
            <w:r w:rsidRPr="00134CAA">
              <w:rPr>
                <w:rFonts w:ascii="Arial" w:hAnsi="Arial" w:cs="Arial"/>
                <w:sz w:val="22"/>
                <w:szCs w:val="22"/>
              </w:rPr>
              <w:t xml:space="preserve"> </w:t>
            </w:r>
            <w:r w:rsidRPr="00134CAA">
              <w:rPr>
                <w:rFonts w:ascii="Arial" w:hAnsi="Arial" w:cs="Arial"/>
                <w:sz w:val="22"/>
                <w:szCs w:val="22"/>
                <w:lang w:val="en-US"/>
              </w:rPr>
              <w:t>Through</w:t>
            </w:r>
          </w:p>
        </w:tc>
        <w:tc>
          <w:tcPr>
            <w:tcW w:w="1275" w:type="dxa"/>
          </w:tcPr>
          <w:p w:rsidR="00403453" w:rsidRPr="00134CAA" w:rsidRDefault="00403453" w:rsidP="000736C4">
            <w:pPr>
              <w:pStyle w:val="a3"/>
              <w:rPr>
                <w:rFonts w:ascii="Arial" w:hAnsi="Arial" w:cs="Arial"/>
                <w:sz w:val="22"/>
                <w:szCs w:val="22"/>
              </w:rPr>
            </w:pPr>
            <w:r w:rsidRPr="00134CAA">
              <w:rPr>
                <w:rFonts w:ascii="Arial" w:hAnsi="Arial" w:cs="Arial"/>
                <w:sz w:val="22"/>
                <w:szCs w:val="22"/>
                <w:lang w:val="en-US"/>
              </w:rPr>
              <w:t>Off</w:t>
            </w:r>
          </w:p>
        </w:tc>
        <w:tc>
          <w:tcPr>
            <w:tcW w:w="6510" w:type="dxa"/>
          </w:tcPr>
          <w:p w:rsidR="00403453" w:rsidRPr="00134CAA" w:rsidRDefault="00403453" w:rsidP="000736C4">
            <w:pPr>
              <w:pStyle w:val="a3"/>
              <w:rPr>
                <w:rFonts w:ascii="Arial" w:hAnsi="Arial" w:cs="Arial"/>
                <w:sz w:val="22"/>
                <w:szCs w:val="22"/>
              </w:rPr>
            </w:pPr>
            <w:r w:rsidRPr="00134CAA">
              <w:rPr>
                <w:rFonts w:ascii="Arial" w:hAnsi="Arial" w:cs="Arial"/>
                <w:sz w:val="22"/>
                <w:szCs w:val="22"/>
              </w:rPr>
              <w:t xml:space="preserve">Позволяет видеосигналам с </w:t>
            </w:r>
            <w:r w:rsidRPr="00134CAA">
              <w:rPr>
                <w:rFonts w:ascii="Arial" w:hAnsi="Arial" w:cs="Arial"/>
                <w:sz w:val="22"/>
                <w:szCs w:val="22"/>
                <w:lang w:val="en-US"/>
              </w:rPr>
              <w:t>AV</w:t>
            </w:r>
            <w:r w:rsidRPr="00134CAA">
              <w:rPr>
                <w:rFonts w:ascii="Arial" w:hAnsi="Arial" w:cs="Arial"/>
                <w:sz w:val="22"/>
                <w:szCs w:val="22"/>
              </w:rPr>
              <w:t xml:space="preserve"> компонента, подсоединенного через </w:t>
            </w:r>
            <w:r w:rsidRPr="00134CAA">
              <w:rPr>
                <w:rFonts w:ascii="Arial" w:hAnsi="Arial" w:cs="Arial"/>
                <w:sz w:val="22"/>
                <w:szCs w:val="22"/>
                <w:lang w:val="en-US"/>
              </w:rPr>
              <w:t>HDMI</w:t>
            </w:r>
            <w:r w:rsidRPr="00134CAA">
              <w:rPr>
                <w:rFonts w:ascii="Arial" w:hAnsi="Arial" w:cs="Arial"/>
                <w:sz w:val="22"/>
                <w:szCs w:val="22"/>
              </w:rPr>
              <w:t xml:space="preserve">, поступать на </w:t>
            </w:r>
            <w:r w:rsidRPr="00134CAA">
              <w:rPr>
                <w:rFonts w:ascii="Arial" w:hAnsi="Arial" w:cs="Arial"/>
                <w:sz w:val="22"/>
                <w:szCs w:val="22"/>
                <w:lang w:val="en-US"/>
              </w:rPr>
              <w:t>TV</w:t>
            </w:r>
            <w:r w:rsidRPr="00134CAA">
              <w:rPr>
                <w:rFonts w:ascii="Arial" w:hAnsi="Arial" w:cs="Arial"/>
                <w:sz w:val="22"/>
                <w:szCs w:val="22"/>
              </w:rPr>
              <w:t xml:space="preserve"> независимо от того, находится ли </w:t>
            </w:r>
            <w:r w:rsidRPr="00134CAA">
              <w:rPr>
                <w:rFonts w:ascii="Arial" w:hAnsi="Arial" w:cs="Arial"/>
                <w:sz w:val="22"/>
                <w:szCs w:val="22"/>
                <w:lang w:val="en-US"/>
              </w:rPr>
              <w:t>AV</w:t>
            </w:r>
            <w:r w:rsidRPr="00134CAA">
              <w:rPr>
                <w:rFonts w:ascii="Arial" w:hAnsi="Arial" w:cs="Arial"/>
                <w:sz w:val="22"/>
                <w:szCs w:val="22"/>
              </w:rPr>
              <w:t xml:space="preserve"> ресивер в состоянии </w:t>
            </w:r>
            <w:r w:rsidRPr="00134CAA">
              <w:rPr>
                <w:rFonts w:ascii="Arial" w:hAnsi="Arial" w:cs="Arial"/>
                <w:sz w:val="22"/>
                <w:szCs w:val="22"/>
                <w:lang w:val="en-US"/>
              </w:rPr>
              <w:t>standby</w:t>
            </w:r>
            <w:r w:rsidRPr="00134CAA">
              <w:rPr>
                <w:rFonts w:ascii="Arial" w:hAnsi="Arial" w:cs="Arial"/>
                <w:sz w:val="22"/>
                <w:szCs w:val="22"/>
              </w:rPr>
              <w:t xml:space="preserve">. </w:t>
            </w:r>
          </w:p>
          <w:p w:rsidR="00403453" w:rsidRPr="00134CAA" w:rsidRDefault="00403453" w:rsidP="000736C4">
            <w:pPr>
              <w:pStyle w:val="Default"/>
              <w:rPr>
                <w:rFonts w:ascii="Arial" w:hAnsi="Arial" w:cs="Arial"/>
                <w:color w:val="auto"/>
                <w:sz w:val="22"/>
                <w:szCs w:val="22"/>
              </w:rPr>
            </w:pPr>
            <w:r w:rsidRPr="00134CAA">
              <w:rPr>
                <w:rFonts w:ascii="Arial" w:hAnsi="Arial" w:cs="Arial"/>
                <w:color w:val="auto"/>
                <w:sz w:val="22"/>
                <w:szCs w:val="22"/>
                <w:lang w:eastAsia="en-US"/>
              </w:rPr>
              <w:t xml:space="preserve">Только </w:t>
            </w:r>
            <w:r w:rsidRPr="00134CAA">
              <w:rPr>
                <w:rFonts w:ascii="Arial" w:hAnsi="Arial" w:cs="Arial"/>
                <w:color w:val="auto"/>
                <w:sz w:val="22"/>
                <w:szCs w:val="22"/>
              </w:rPr>
              <w:t>"</w:t>
            </w:r>
            <w:r w:rsidRPr="00134CAA">
              <w:rPr>
                <w:rFonts w:ascii="Arial" w:hAnsi="Arial" w:cs="Arial"/>
                <w:color w:val="auto"/>
                <w:sz w:val="22"/>
                <w:szCs w:val="22"/>
                <w:lang w:val="en-US"/>
              </w:rPr>
              <w:t>Auto</w:t>
            </w:r>
            <w:r w:rsidRPr="00134CAA">
              <w:rPr>
                <w:rFonts w:ascii="Arial" w:hAnsi="Arial" w:cs="Arial"/>
                <w:color w:val="auto"/>
                <w:sz w:val="22"/>
                <w:szCs w:val="22"/>
              </w:rPr>
              <w:t>" и "</w:t>
            </w:r>
            <w:r w:rsidRPr="00134CAA">
              <w:rPr>
                <w:rFonts w:ascii="Arial" w:hAnsi="Arial" w:cs="Arial"/>
                <w:color w:val="auto"/>
                <w:sz w:val="22"/>
                <w:szCs w:val="22"/>
                <w:lang w:val="en-US"/>
              </w:rPr>
              <w:t>Auto</w:t>
            </w:r>
            <w:r w:rsidRPr="00134CAA">
              <w:rPr>
                <w:rFonts w:ascii="Arial" w:hAnsi="Arial" w:cs="Arial"/>
                <w:color w:val="auto"/>
                <w:sz w:val="22"/>
                <w:szCs w:val="22"/>
              </w:rPr>
              <w:t>(</w:t>
            </w:r>
            <w:r w:rsidRPr="00134CAA">
              <w:rPr>
                <w:rFonts w:ascii="Arial" w:hAnsi="Arial" w:cs="Arial"/>
                <w:color w:val="auto"/>
                <w:sz w:val="22"/>
                <w:szCs w:val="22"/>
                <w:lang w:val="en-US"/>
              </w:rPr>
              <w:t>Eco</w:t>
            </w:r>
            <w:r w:rsidRPr="00134CAA">
              <w:rPr>
                <w:rFonts w:ascii="Arial" w:hAnsi="Arial" w:cs="Arial"/>
                <w:color w:val="auto"/>
                <w:sz w:val="22"/>
                <w:szCs w:val="22"/>
              </w:rPr>
              <w:t>)" можно выбрать, если "</w:t>
            </w:r>
            <w:r w:rsidRPr="00134CAA">
              <w:rPr>
                <w:rFonts w:ascii="Arial" w:hAnsi="Arial" w:cs="Arial"/>
                <w:color w:val="auto"/>
                <w:sz w:val="22"/>
                <w:szCs w:val="22"/>
                <w:lang w:val="en-US"/>
              </w:rPr>
              <w:t>HDMI</w:t>
            </w:r>
            <w:r w:rsidRPr="00134CAA">
              <w:rPr>
                <w:rFonts w:ascii="Arial" w:hAnsi="Arial" w:cs="Arial"/>
                <w:color w:val="auto"/>
                <w:sz w:val="22"/>
                <w:szCs w:val="22"/>
              </w:rPr>
              <w:t xml:space="preserve"> </w:t>
            </w:r>
            <w:r w:rsidRPr="00134CAA">
              <w:rPr>
                <w:rFonts w:ascii="Arial" w:hAnsi="Arial" w:cs="Arial"/>
                <w:color w:val="auto"/>
                <w:sz w:val="22"/>
                <w:szCs w:val="22"/>
                <w:lang w:val="en-US"/>
              </w:rPr>
              <w:t>CEC</w:t>
            </w:r>
            <w:r w:rsidRPr="00134CAA">
              <w:rPr>
                <w:rFonts w:ascii="Arial" w:hAnsi="Arial" w:cs="Arial"/>
                <w:color w:val="auto"/>
                <w:sz w:val="22"/>
                <w:szCs w:val="22"/>
              </w:rPr>
              <w:t>" в положении "</w:t>
            </w:r>
            <w:r w:rsidRPr="00134CAA">
              <w:rPr>
                <w:rFonts w:ascii="Arial" w:hAnsi="Arial" w:cs="Arial"/>
                <w:color w:val="auto"/>
                <w:sz w:val="22"/>
                <w:szCs w:val="22"/>
                <w:lang w:val="en-US"/>
              </w:rPr>
              <w:t>On</w:t>
            </w:r>
            <w:r w:rsidRPr="00134CAA">
              <w:rPr>
                <w:rFonts w:ascii="Arial" w:hAnsi="Arial" w:cs="Arial"/>
                <w:color w:val="auto"/>
                <w:sz w:val="22"/>
                <w:szCs w:val="22"/>
              </w:rPr>
              <w:t>". Если вы выбрали что-то другое, переведите "</w:t>
            </w:r>
            <w:r w:rsidRPr="00134CAA">
              <w:rPr>
                <w:rFonts w:ascii="Arial" w:hAnsi="Arial" w:cs="Arial"/>
                <w:color w:val="auto"/>
                <w:sz w:val="22"/>
                <w:szCs w:val="22"/>
                <w:lang w:val="en-US"/>
              </w:rPr>
              <w:t>HDMI</w:t>
            </w:r>
            <w:r w:rsidRPr="00134CAA">
              <w:rPr>
                <w:rFonts w:ascii="Arial" w:hAnsi="Arial" w:cs="Arial"/>
                <w:color w:val="auto"/>
                <w:sz w:val="22"/>
                <w:szCs w:val="22"/>
              </w:rPr>
              <w:t xml:space="preserve"> </w:t>
            </w:r>
            <w:r w:rsidRPr="00134CAA">
              <w:rPr>
                <w:rFonts w:ascii="Arial" w:hAnsi="Arial" w:cs="Arial"/>
                <w:color w:val="auto"/>
                <w:sz w:val="22"/>
                <w:szCs w:val="22"/>
                <w:lang w:val="en-US"/>
              </w:rPr>
              <w:t>CEC</w:t>
            </w:r>
            <w:r w:rsidRPr="00134CAA">
              <w:rPr>
                <w:rFonts w:ascii="Arial" w:hAnsi="Arial" w:cs="Arial"/>
                <w:color w:val="auto"/>
                <w:sz w:val="22"/>
                <w:szCs w:val="22"/>
              </w:rPr>
              <w:t>" в положении "</w:t>
            </w:r>
            <w:r w:rsidRPr="00134CAA">
              <w:rPr>
                <w:rFonts w:ascii="Arial" w:hAnsi="Arial" w:cs="Arial"/>
                <w:color w:val="auto"/>
                <w:sz w:val="22"/>
                <w:szCs w:val="22"/>
                <w:lang w:val="en-US"/>
              </w:rPr>
              <w:t>Off</w:t>
            </w:r>
            <w:r w:rsidRPr="00134CAA">
              <w:rPr>
                <w:rFonts w:ascii="Arial" w:hAnsi="Arial" w:cs="Arial"/>
                <w:color w:val="auto"/>
                <w:sz w:val="22"/>
                <w:szCs w:val="22"/>
              </w:rPr>
              <w:t xml:space="preserve">." </w:t>
            </w:r>
          </w:p>
          <w:p w:rsidR="00403453" w:rsidRPr="00134CAA" w:rsidRDefault="00403453" w:rsidP="00063F5B">
            <w:pPr>
              <w:pStyle w:val="a3"/>
              <w:numPr>
                <w:ilvl w:val="0"/>
                <w:numId w:val="2"/>
              </w:numPr>
              <w:rPr>
                <w:rFonts w:ascii="Arial" w:hAnsi="Arial" w:cs="Arial"/>
                <w:sz w:val="22"/>
                <w:szCs w:val="22"/>
              </w:rPr>
            </w:pPr>
            <w:r w:rsidRPr="00134CAA">
              <w:rPr>
                <w:rFonts w:ascii="Arial" w:hAnsi="Arial" w:cs="Arial"/>
                <w:sz w:val="22"/>
                <w:szCs w:val="22"/>
              </w:rPr>
              <w:t xml:space="preserve">Потребление возрастает в режиме </w:t>
            </w:r>
            <w:proofErr w:type="gramStart"/>
            <w:r w:rsidRPr="00134CAA">
              <w:rPr>
                <w:rFonts w:ascii="Arial" w:hAnsi="Arial" w:cs="Arial"/>
                <w:sz w:val="22"/>
                <w:szCs w:val="22"/>
                <w:lang w:val="en-US"/>
              </w:rPr>
              <w:t>standby</w:t>
            </w:r>
            <w:proofErr w:type="gramEnd"/>
            <w:r w:rsidRPr="00134CAA">
              <w:rPr>
                <w:rFonts w:ascii="Arial" w:hAnsi="Arial" w:cs="Arial"/>
                <w:sz w:val="22"/>
                <w:szCs w:val="22"/>
              </w:rPr>
              <w:t xml:space="preserve"> если установка иная, чем "</w:t>
            </w:r>
            <w:r w:rsidRPr="00134CAA">
              <w:rPr>
                <w:rFonts w:ascii="Arial" w:hAnsi="Arial" w:cs="Arial"/>
                <w:sz w:val="22"/>
                <w:szCs w:val="22"/>
                <w:lang w:val="en-US"/>
              </w:rPr>
              <w:t>Off</w:t>
            </w:r>
            <w:r w:rsidRPr="00134CAA">
              <w:rPr>
                <w:rFonts w:ascii="Arial" w:hAnsi="Arial" w:cs="Arial"/>
                <w:sz w:val="22"/>
                <w:szCs w:val="22"/>
              </w:rPr>
              <w:t>".</w:t>
            </w:r>
            <w:r w:rsidR="00063F5B" w:rsidRPr="00134CAA">
              <w:rPr>
                <w:rFonts w:ascii="Arial" w:hAnsi="Arial" w:cs="Arial"/>
                <w:sz w:val="22"/>
                <w:szCs w:val="22"/>
              </w:rPr>
              <w:t xml:space="preserve"> Однако повышение потребления минимизировано за счет автоматического </w:t>
            </w:r>
            <w:r w:rsidR="00063F5B" w:rsidRPr="00134CAA">
              <w:rPr>
                <w:rFonts w:ascii="Arial" w:hAnsi="Arial" w:cs="Arial"/>
                <w:sz w:val="22"/>
                <w:szCs w:val="22"/>
              </w:rPr>
              <w:lastRenderedPageBreak/>
              <w:t>перехода в режим HYBRID STANDBY, в котором работают лишь необходимые схемы.</w:t>
            </w:r>
          </w:p>
          <w:p w:rsidR="00403453" w:rsidRPr="00134CAA" w:rsidRDefault="00403453" w:rsidP="000736C4">
            <w:pPr>
              <w:pStyle w:val="a3"/>
              <w:rPr>
                <w:rFonts w:ascii="Arial" w:hAnsi="Arial" w:cs="Arial"/>
                <w:sz w:val="22"/>
                <w:szCs w:val="22"/>
              </w:rPr>
            </w:pPr>
            <w:r w:rsidRPr="00134CAA">
              <w:rPr>
                <w:rFonts w:ascii="Arial" w:hAnsi="Arial" w:cs="Arial"/>
                <w:sz w:val="22"/>
                <w:szCs w:val="22"/>
              </w:rPr>
              <w:t>"BD/DVD", "CBL/SAT", "GAME", "STRM BOX", "PC", "CD", "TV"</w:t>
            </w:r>
            <w:r w:rsidR="00063F5B" w:rsidRPr="00134CAA">
              <w:rPr>
                <w:rFonts w:ascii="Arial" w:hAnsi="Arial" w:cs="Arial"/>
                <w:sz w:val="22"/>
                <w:szCs w:val="22"/>
              </w:rPr>
              <w:t xml:space="preserve"> "PHONO":</w:t>
            </w:r>
            <w:r w:rsidRPr="00134CAA">
              <w:rPr>
                <w:rFonts w:ascii="Arial" w:hAnsi="Arial" w:cs="Arial"/>
                <w:sz w:val="22"/>
                <w:szCs w:val="22"/>
              </w:rPr>
              <w:t>:  Например, если вы выбрали "</w:t>
            </w:r>
            <w:r w:rsidRPr="00134CAA">
              <w:rPr>
                <w:rFonts w:ascii="Arial" w:hAnsi="Arial" w:cs="Arial"/>
                <w:sz w:val="22"/>
                <w:szCs w:val="22"/>
                <w:lang w:val="en-US"/>
              </w:rPr>
              <w:t>BD</w:t>
            </w:r>
            <w:r w:rsidRPr="00134CAA">
              <w:rPr>
                <w:rFonts w:ascii="Arial" w:hAnsi="Arial" w:cs="Arial"/>
                <w:sz w:val="22"/>
                <w:szCs w:val="22"/>
              </w:rPr>
              <w:t>/</w:t>
            </w:r>
            <w:r w:rsidRPr="00134CAA">
              <w:rPr>
                <w:rFonts w:ascii="Arial" w:hAnsi="Arial" w:cs="Arial"/>
                <w:sz w:val="22"/>
                <w:szCs w:val="22"/>
                <w:lang w:val="en-US"/>
              </w:rPr>
              <w:t>DVD</w:t>
            </w:r>
            <w:r w:rsidRPr="00134CAA">
              <w:rPr>
                <w:rFonts w:ascii="Arial" w:hAnsi="Arial" w:cs="Arial"/>
                <w:sz w:val="22"/>
                <w:szCs w:val="22"/>
              </w:rPr>
              <w:t>", то сможете воспроизводить на телевизоре сигнал с оборудования, подключенного к разъему "</w:t>
            </w:r>
            <w:r w:rsidRPr="00134CAA">
              <w:rPr>
                <w:rFonts w:ascii="Arial" w:hAnsi="Arial" w:cs="Arial"/>
                <w:sz w:val="22"/>
                <w:szCs w:val="22"/>
                <w:lang w:val="en-US"/>
              </w:rPr>
              <w:t>BD</w:t>
            </w:r>
            <w:r w:rsidRPr="00134CAA">
              <w:rPr>
                <w:rFonts w:ascii="Arial" w:hAnsi="Arial" w:cs="Arial"/>
                <w:sz w:val="22"/>
                <w:szCs w:val="22"/>
              </w:rPr>
              <w:t>/</w:t>
            </w:r>
            <w:r w:rsidRPr="00134CAA">
              <w:rPr>
                <w:rFonts w:ascii="Arial" w:hAnsi="Arial" w:cs="Arial"/>
                <w:sz w:val="22"/>
                <w:szCs w:val="22"/>
                <w:lang w:val="en-US"/>
              </w:rPr>
              <w:t>DVD</w:t>
            </w:r>
            <w:r w:rsidRPr="00134CAA">
              <w:rPr>
                <w:rFonts w:ascii="Arial" w:hAnsi="Arial" w:cs="Arial"/>
                <w:sz w:val="22"/>
                <w:szCs w:val="22"/>
              </w:rPr>
              <w:t xml:space="preserve">", даже если ресивер нахоодится в режиме </w:t>
            </w:r>
            <w:r w:rsidRPr="00134CAA">
              <w:rPr>
                <w:rFonts w:ascii="Arial" w:hAnsi="Arial" w:cs="Arial"/>
                <w:sz w:val="22"/>
                <w:szCs w:val="22"/>
                <w:lang w:val="en-US"/>
              </w:rPr>
              <w:t>standby</w:t>
            </w:r>
            <w:r w:rsidRPr="00134CAA">
              <w:rPr>
                <w:rFonts w:ascii="Arial" w:hAnsi="Arial" w:cs="Arial"/>
                <w:sz w:val="22"/>
                <w:szCs w:val="22"/>
              </w:rPr>
              <w:t>. Выберите эту установку, если вы решили, какой плеер будет использовать эту функцию.</w:t>
            </w:r>
          </w:p>
          <w:p w:rsidR="00063F5B" w:rsidRPr="00134CAA" w:rsidRDefault="00403453" w:rsidP="000736C4">
            <w:pPr>
              <w:pStyle w:val="a3"/>
              <w:rPr>
                <w:rFonts w:ascii="Arial" w:hAnsi="Arial" w:cs="Arial"/>
                <w:sz w:val="22"/>
                <w:szCs w:val="22"/>
              </w:rPr>
            </w:pPr>
            <w:r w:rsidRPr="00134CAA">
              <w:rPr>
                <w:rFonts w:ascii="Arial" w:hAnsi="Arial" w:cs="Arial"/>
                <w:sz w:val="22"/>
                <w:szCs w:val="22"/>
              </w:rPr>
              <w:t>"</w:t>
            </w:r>
            <w:r w:rsidRPr="00134CAA">
              <w:rPr>
                <w:rFonts w:ascii="Arial" w:hAnsi="Arial" w:cs="Arial"/>
                <w:sz w:val="22"/>
                <w:szCs w:val="22"/>
                <w:lang w:val="en-US"/>
              </w:rPr>
              <w:t>Last</w:t>
            </w:r>
            <w:r w:rsidRPr="00134CAA">
              <w:rPr>
                <w:rFonts w:ascii="Arial" w:hAnsi="Arial" w:cs="Arial"/>
                <w:sz w:val="22"/>
                <w:szCs w:val="22"/>
              </w:rPr>
              <w:t xml:space="preserve">": Входной сигнал с компонента, подсоединенного к входному селектору, который был выбран как раз перед переходом ресивера в режим </w:t>
            </w:r>
            <w:r w:rsidRPr="00134CAA">
              <w:rPr>
                <w:rFonts w:ascii="Arial" w:hAnsi="Arial" w:cs="Arial"/>
                <w:sz w:val="22"/>
                <w:szCs w:val="22"/>
                <w:lang w:val="en-US"/>
              </w:rPr>
              <w:t>standby</w:t>
            </w:r>
            <w:r w:rsidRPr="00134CAA">
              <w:rPr>
                <w:rFonts w:ascii="Arial" w:hAnsi="Arial" w:cs="Arial"/>
                <w:sz w:val="22"/>
                <w:szCs w:val="22"/>
              </w:rPr>
              <w:t>.</w:t>
            </w:r>
            <w:r w:rsidR="00063F5B" w:rsidRPr="00134CAA">
              <w:rPr>
                <w:rFonts w:ascii="Arial" w:hAnsi="Arial" w:cs="Arial"/>
                <w:sz w:val="22"/>
                <w:szCs w:val="22"/>
              </w:rPr>
              <w:t xml:space="preserve"> Когда выбрано "</w:t>
            </w:r>
            <w:r w:rsidR="00063F5B" w:rsidRPr="00134CAA">
              <w:rPr>
                <w:rFonts w:ascii="Arial" w:hAnsi="Arial" w:cs="Arial"/>
                <w:sz w:val="22"/>
                <w:szCs w:val="22"/>
                <w:lang w:val="en-US"/>
              </w:rPr>
              <w:t>Last</w:t>
            </w:r>
            <w:r w:rsidR="00063F5B" w:rsidRPr="00134CAA">
              <w:rPr>
                <w:rFonts w:ascii="Arial" w:hAnsi="Arial" w:cs="Arial"/>
                <w:sz w:val="22"/>
                <w:szCs w:val="22"/>
              </w:rPr>
              <w:t xml:space="preserve">", можно переключать входы ресивера с пульта или из приложения  Onkyo Controller даже находясь в режиме </w:t>
            </w:r>
            <w:r w:rsidR="00063F5B" w:rsidRPr="00134CAA">
              <w:rPr>
                <w:rFonts w:ascii="Arial" w:hAnsi="Arial" w:cs="Arial"/>
                <w:sz w:val="22"/>
                <w:szCs w:val="22"/>
                <w:lang w:val="en-US"/>
              </w:rPr>
              <w:t>standby</w:t>
            </w:r>
            <w:r w:rsidR="00063F5B" w:rsidRPr="00134CAA">
              <w:rPr>
                <w:rFonts w:ascii="Arial" w:hAnsi="Arial" w:cs="Arial"/>
                <w:sz w:val="22"/>
                <w:szCs w:val="22"/>
              </w:rPr>
              <w:t>.</w:t>
            </w:r>
          </w:p>
          <w:p w:rsidR="00403453" w:rsidRPr="00134CAA" w:rsidRDefault="00403453" w:rsidP="000736C4">
            <w:pPr>
              <w:pStyle w:val="a3"/>
              <w:rPr>
                <w:rFonts w:ascii="Arial" w:hAnsi="Arial" w:cs="Arial"/>
                <w:sz w:val="22"/>
                <w:szCs w:val="22"/>
              </w:rPr>
            </w:pPr>
            <w:r w:rsidRPr="00134CAA">
              <w:rPr>
                <w:rFonts w:ascii="Arial" w:hAnsi="Arial" w:cs="Arial"/>
                <w:sz w:val="22"/>
                <w:szCs w:val="22"/>
              </w:rPr>
              <w:t>"</w:t>
            </w:r>
            <w:r w:rsidR="00027331" w:rsidRPr="00134CAA">
              <w:rPr>
                <w:rFonts w:ascii="Arial" w:hAnsi="Arial" w:cs="Arial"/>
                <w:sz w:val="22"/>
                <w:szCs w:val="22"/>
                <w:lang w:val="en-US"/>
              </w:rPr>
              <w:t>Auto</w:t>
            </w:r>
            <w:r w:rsidRPr="00134CAA">
              <w:rPr>
                <w:rFonts w:ascii="Arial" w:hAnsi="Arial" w:cs="Arial"/>
                <w:sz w:val="22"/>
                <w:szCs w:val="22"/>
              </w:rPr>
              <w:t>", "</w:t>
            </w:r>
            <w:r w:rsidR="00027331" w:rsidRPr="00134CAA">
              <w:rPr>
                <w:rFonts w:ascii="Arial" w:hAnsi="Arial" w:cs="Arial"/>
                <w:sz w:val="22"/>
                <w:szCs w:val="22"/>
                <w:lang w:val="en-US"/>
              </w:rPr>
              <w:t>Auto</w:t>
            </w:r>
            <w:r w:rsidRPr="00134CAA">
              <w:rPr>
                <w:rFonts w:ascii="Arial" w:hAnsi="Arial" w:cs="Arial"/>
                <w:sz w:val="22"/>
                <w:szCs w:val="22"/>
              </w:rPr>
              <w:t xml:space="preserve"> (</w:t>
            </w:r>
            <w:r w:rsidRPr="00134CAA">
              <w:rPr>
                <w:rFonts w:ascii="Arial" w:hAnsi="Arial" w:cs="Arial"/>
                <w:sz w:val="22"/>
                <w:szCs w:val="22"/>
                <w:lang w:val="en-US"/>
              </w:rPr>
              <w:t>Eco</w:t>
            </w:r>
            <w:r w:rsidRPr="00134CAA">
              <w:rPr>
                <w:rFonts w:ascii="Arial" w:hAnsi="Arial" w:cs="Arial"/>
                <w:sz w:val="22"/>
                <w:szCs w:val="22"/>
              </w:rPr>
              <w:t xml:space="preserve">)": Выберите одну из этих установок, когда используется </w:t>
            </w:r>
            <w:r w:rsidRPr="00134CAA">
              <w:rPr>
                <w:rFonts w:ascii="Arial" w:hAnsi="Arial" w:cs="Arial"/>
                <w:sz w:val="22"/>
                <w:szCs w:val="22"/>
                <w:lang w:val="en-US"/>
              </w:rPr>
              <w:t>CEC</w:t>
            </w:r>
            <w:r w:rsidRPr="00134CAA">
              <w:rPr>
                <w:rFonts w:ascii="Arial" w:hAnsi="Arial" w:cs="Arial"/>
                <w:sz w:val="22"/>
                <w:szCs w:val="22"/>
              </w:rPr>
              <w:t xml:space="preserve">-совместимое оборудование. </w:t>
            </w:r>
          </w:p>
          <w:p w:rsidR="00403453" w:rsidRPr="00134CAA" w:rsidRDefault="00403453" w:rsidP="000736C4">
            <w:pPr>
              <w:pStyle w:val="Default"/>
              <w:rPr>
                <w:rFonts w:ascii="Arial" w:hAnsi="Arial" w:cs="Arial"/>
                <w:color w:val="auto"/>
                <w:sz w:val="22"/>
                <w:szCs w:val="22"/>
              </w:rPr>
            </w:pPr>
            <w:r w:rsidRPr="00134CAA">
              <w:rPr>
                <w:rFonts w:ascii="Arial" w:hAnsi="Arial" w:cs="Arial"/>
                <w:color w:val="auto"/>
                <w:sz w:val="22"/>
                <w:szCs w:val="22"/>
              </w:rPr>
              <w:t xml:space="preserve">Вы можете воспроизводить видео и аудио </w:t>
            </w:r>
            <w:proofErr w:type="gramStart"/>
            <w:r w:rsidRPr="00134CAA">
              <w:rPr>
                <w:rFonts w:ascii="Arial" w:hAnsi="Arial" w:cs="Arial"/>
                <w:color w:val="auto"/>
                <w:sz w:val="22"/>
                <w:szCs w:val="22"/>
              </w:rPr>
              <w:t>со</w:t>
            </w:r>
            <w:proofErr w:type="gramEnd"/>
            <w:r w:rsidRPr="00134CAA">
              <w:rPr>
                <w:rFonts w:ascii="Arial" w:hAnsi="Arial" w:cs="Arial"/>
                <w:color w:val="auto"/>
                <w:sz w:val="22"/>
                <w:szCs w:val="22"/>
              </w:rPr>
              <w:t xml:space="preserve"> входа, выбранного на </w:t>
            </w:r>
            <w:r w:rsidRPr="00134CAA">
              <w:rPr>
                <w:rFonts w:ascii="Arial" w:hAnsi="Arial" w:cs="Arial"/>
                <w:color w:val="auto"/>
                <w:sz w:val="22"/>
                <w:szCs w:val="22"/>
                <w:lang w:val="en-US"/>
              </w:rPr>
              <w:t>TV</w:t>
            </w:r>
            <w:r w:rsidRPr="00134CAA">
              <w:rPr>
                <w:rFonts w:ascii="Arial" w:hAnsi="Arial" w:cs="Arial"/>
                <w:color w:val="auto"/>
                <w:sz w:val="22"/>
                <w:szCs w:val="22"/>
              </w:rPr>
              <w:t xml:space="preserve">, независимо от того, что было выбрано ранее, перед переключением в режим </w:t>
            </w:r>
            <w:r w:rsidRPr="00134CAA">
              <w:rPr>
                <w:rFonts w:ascii="Arial" w:hAnsi="Arial" w:cs="Arial"/>
                <w:color w:val="auto"/>
                <w:sz w:val="22"/>
                <w:szCs w:val="22"/>
                <w:lang w:val="en-US"/>
              </w:rPr>
              <w:t>standby</w:t>
            </w:r>
            <w:r w:rsidRPr="00134CAA">
              <w:rPr>
                <w:rFonts w:ascii="Arial" w:hAnsi="Arial" w:cs="Arial"/>
                <w:color w:val="auto"/>
                <w:sz w:val="22"/>
                <w:szCs w:val="22"/>
              </w:rPr>
              <w:t xml:space="preserve">, используя функцию связи </w:t>
            </w:r>
            <w:r w:rsidRPr="00134CAA">
              <w:rPr>
                <w:rFonts w:ascii="Arial" w:hAnsi="Arial" w:cs="Arial"/>
                <w:color w:val="auto"/>
                <w:sz w:val="22"/>
                <w:szCs w:val="22"/>
                <w:lang w:val="en-US"/>
              </w:rPr>
              <w:t>CEC</w:t>
            </w:r>
            <w:r w:rsidRPr="00134CAA">
              <w:rPr>
                <w:rFonts w:ascii="Arial" w:hAnsi="Arial" w:cs="Arial"/>
                <w:color w:val="auto"/>
                <w:sz w:val="22"/>
                <w:szCs w:val="22"/>
              </w:rPr>
              <w:t xml:space="preserve"> </w:t>
            </w:r>
            <w:r w:rsidRPr="00134CAA">
              <w:rPr>
                <w:rFonts w:ascii="Arial" w:hAnsi="Arial" w:cs="Arial"/>
                <w:color w:val="auto"/>
                <w:sz w:val="22"/>
                <w:szCs w:val="22"/>
                <w:lang w:val="en-US"/>
              </w:rPr>
              <w:t>link</w:t>
            </w:r>
            <w:r w:rsidRPr="00134CAA">
              <w:rPr>
                <w:rFonts w:ascii="Arial" w:hAnsi="Arial" w:cs="Arial"/>
                <w:color w:val="auto"/>
                <w:sz w:val="22"/>
                <w:szCs w:val="22"/>
              </w:rPr>
              <w:t xml:space="preserve">. </w:t>
            </w:r>
          </w:p>
          <w:p w:rsidR="00403453" w:rsidRPr="00134CAA" w:rsidRDefault="00403453" w:rsidP="00EA7496">
            <w:pPr>
              <w:pStyle w:val="Default"/>
              <w:numPr>
                <w:ilvl w:val="0"/>
                <w:numId w:val="2"/>
              </w:numPr>
              <w:rPr>
                <w:rFonts w:ascii="Arial" w:hAnsi="Arial" w:cs="Arial"/>
                <w:color w:val="auto"/>
                <w:sz w:val="22"/>
                <w:szCs w:val="22"/>
              </w:rPr>
            </w:pPr>
            <w:r w:rsidRPr="00134CAA">
              <w:rPr>
                <w:rFonts w:ascii="Arial" w:hAnsi="Arial" w:cs="Arial"/>
                <w:color w:val="auto"/>
                <w:sz w:val="22"/>
                <w:szCs w:val="22"/>
              </w:rPr>
              <w:t xml:space="preserve">Для показа на </w:t>
            </w:r>
            <w:r w:rsidR="004544FC" w:rsidRPr="00134CAA">
              <w:rPr>
                <w:rFonts w:ascii="Arial" w:hAnsi="Arial" w:cs="Arial"/>
                <w:color w:val="auto"/>
                <w:sz w:val="22"/>
                <w:szCs w:val="22"/>
              </w:rPr>
              <w:t xml:space="preserve">телевизоре </w:t>
            </w:r>
            <w:r w:rsidRPr="00134CAA">
              <w:rPr>
                <w:rFonts w:ascii="Arial" w:hAnsi="Arial" w:cs="Arial"/>
                <w:color w:val="auto"/>
                <w:sz w:val="22"/>
                <w:szCs w:val="22"/>
              </w:rPr>
              <w:t xml:space="preserve">сигналов с плееров, которые не удовлетворяют стандарту </w:t>
            </w:r>
            <w:r w:rsidRPr="00134CAA">
              <w:rPr>
                <w:rFonts w:ascii="Arial" w:hAnsi="Arial" w:cs="Arial"/>
                <w:color w:val="auto"/>
                <w:sz w:val="22"/>
                <w:szCs w:val="22"/>
                <w:lang w:val="en-US"/>
              </w:rPr>
              <w:t>CEC</w:t>
            </w:r>
            <w:r w:rsidRPr="00134CAA">
              <w:rPr>
                <w:rFonts w:ascii="Arial" w:hAnsi="Arial" w:cs="Arial"/>
                <w:color w:val="auto"/>
                <w:sz w:val="22"/>
                <w:szCs w:val="22"/>
              </w:rPr>
              <w:t xml:space="preserve">, вам нужно включить ресивер и переключиться на соответствующий вход. </w:t>
            </w:r>
          </w:p>
          <w:p w:rsidR="00403453" w:rsidRPr="00134CAA" w:rsidRDefault="00403453" w:rsidP="00EA7496">
            <w:pPr>
              <w:pStyle w:val="Default"/>
              <w:numPr>
                <w:ilvl w:val="0"/>
                <w:numId w:val="2"/>
              </w:numPr>
              <w:rPr>
                <w:rFonts w:ascii="Arial" w:hAnsi="Arial" w:cs="Arial"/>
                <w:color w:val="auto"/>
                <w:sz w:val="22"/>
                <w:szCs w:val="22"/>
              </w:rPr>
            </w:pPr>
            <w:r w:rsidRPr="00134CAA">
              <w:rPr>
                <w:rFonts w:ascii="Arial" w:hAnsi="Arial" w:cs="Arial"/>
                <w:color w:val="auto"/>
                <w:sz w:val="22"/>
                <w:szCs w:val="22"/>
              </w:rPr>
              <w:t xml:space="preserve">При использовании </w:t>
            </w:r>
            <w:r w:rsidRPr="00134CAA">
              <w:rPr>
                <w:rFonts w:ascii="Arial" w:hAnsi="Arial" w:cs="Arial"/>
                <w:color w:val="auto"/>
                <w:sz w:val="22"/>
                <w:szCs w:val="22"/>
                <w:lang w:val="en-US"/>
              </w:rPr>
              <w:t>TV</w:t>
            </w:r>
            <w:r w:rsidRPr="00134CAA">
              <w:rPr>
                <w:rFonts w:ascii="Arial" w:hAnsi="Arial" w:cs="Arial"/>
                <w:color w:val="auto"/>
                <w:sz w:val="22"/>
                <w:szCs w:val="22"/>
              </w:rPr>
              <w:t xml:space="preserve">, который удовлетворяет стандарту </w:t>
            </w:r>
            <w:r w:rsidRPr="00134CAA">
              <w:rPr>
                <w:rFonts w:ascii="Arial" w:hAnsi="Arial" w:cs="Arial"/>
                <w:color w:val="auto"/>
                <w:sz w:val="22"/>
                <w:szCs w:val="22"/>
                <w:lang w:val="en-US"/>
              </w:rPr>
              <w:t>CEC</w:t>
            </w:r>
            <w:r w:rsidRPr="00134CAA">
              <w:rPr>
                <w:rFonts w:ascii="Arial" w:hAnsi="Arial" w:cs="Arial"/>
                <w:color w:val="auto"/>
                <w:sz w:val="22"/>
                <w:szCs w:val="22"/>
              </w:rPr>
              <w:t xml:space="preserve">, вы можете снизить </w:t>
            </w:r>
            <w:r w:rsidRPr="00134CAA">
              <w:rPr>
                <w:rFonts w:ascii="Arial" w:hAnsi="Arial" w:cs="Arial"/>
                <w:color w:val="auto"/>
                <w:sz w:val="22"/>
                <w:szCs w:val="22"/>
                <w:lang w:eastAsia="en-US"/>
              </w:rPr>
              <w:t>потребление в режиме</w:t>
            </w:r>
            <w:r w:rsidRPr="00134CAA">
              <w:rPr>
                <w:rFonts w:ascii="Arial" w:hAnsi="Arial" w:cs="Arial"/>
                <w:color w:val="auto"/>
                <w:sz w:val="22"/>
                <w:szCs w:val="22"/>
              </w:rPr>
              <w:t xml:space="preserve"> </w:t>
            </w:r>
            <w:r w:rsidRPr="00134CAA">
              <w:rPr>
                <w:rFonts w:ascii="Arial" w:hAnsi="Arial" w:cs="Arial"/>
                <w:color w:val="auto"/>
                <w:sz w:val="22"/>
                <w:szCs w:val="22"/>
                <w:lang w:val="en-US"/>
              </w:rPr>
              <w:t>standby</w:t>
            </w:r>
            <w:r w:rsidRPr="00134CAA">
              <w:rPr>
                <w:rFonts w:ascii="Arial" w:hAnsi="Arial" w:cs="Arial"/>
                <w:color w:val="auto"/>
                <w:sz w:val="22"/>
                <w:szCs w:val="22"/>
              </w:rPr>
              <w:t>, за счет выбора "</w:t>
            </w:r>
            <w:r w:rsidRPr="00134CAA">
              <w:rPr>
                <w:rFonts w:ascii="Arial" w:hAnsi="Arial" w:cs="Arial"/>
                <w:color w:val="auto"/>
                <w:sz w:val="22"/>
                <w:szCs w:val="22"/>
                <w:lang w:val="en-US"/>
              </w:rPr>
              <w:t>Auto</w:t>
            </w:r>
            <w:r w:rsidRPr="00134CAA">
              <w:rPr>
                <w:rFonts w:ascii="Arial" w:hAnsi="Arial" w:cs="Arial"/>
                <w:color w:val="auto"/>
                <w:sz w:val="22"/>
                <w:szCs w:val="22"/>
              </w:rPr>
              <w:t xml:space="preserve"> (</w:t>
            </w:r>
            <w:r w:rsidRPr="00134CAA">
              <w:rPr>
                <w:rFonts w:ascii="Arial" w:hAnsi="Arial" w:cs="Arial"/>
                <w:color w:val="auto"/>
                <w:sz w:val="22"/>
                <w:szCs w:val="22"/>
                <w:lang w:val="en-US"/>
              </w:rPr>
              <w:t>Eco</w:t>
            </w:r>
            <w:r w:rsidRPr="00134CAA">
              <w:rPr>
                <w:rFonts w:ascii="Arial" w:hAnsi="Arial" w:cs="Arial"/>
                <w:color w:val="auto"/>
                <w:sz w:val="22"/>
                <w:szCs w:val="22"/>
              </w:rPr>
              <w:t>)".</w:t>
            </w:r>
            <w:r w:rsidRPr="00134CAA">
              <w:rPr>
                <w:rFonts w:ascii="Arial" w:hAnsi="Arial" w:cs="Arial"/>
                <w:color w:val="auto"/>
                <w:sz w:val="22"/>
                <w:szCs w:val="22"/>
                <w:lang w:eastAsia="en-US"/>
              </w:rPr>
              <w:t>.</w:t>
            </w:r>
          </w:p>
        </w:tc>
      </w:tr>
    </w:tbl>
    <w:p w:rsidR="00403453" w:rsidRPr="00134CAA" w:rsidRDefault="00403453" w:rsidP="00403453">
      <w:pPr>
        <w:pStyle w:val="a3"/>
        <w:rPr>
          <w:rFonts w:ascii="Arial" w:hAnsi="Arial" w:cs="Arial"/>
          <w:sz w:val="22"/>
          <w:szCs w:val="22"/>
        </w:rPr>
      </w:pPr>
    </w:p>
    <w:p w:rsidR="007D7EFE" w:rsidRPr="00134CAA" w:rsidRDefault="007D7EFE" w:rsidP="007D7EFE">
      <w:pPr>
        <w:pStyle w:val="Default"/>
        <w:rPr>
          <w:rFonts w:ascii="Arial" w:hAnsi="Arial" w:cs="Arial"/>
          <w:b/>
          <w:color w:val="auto"/>
          <w:sz w:val="22"/>
          <w:szCs w:val="22"/>
        </w:rPr>
      </w:pPr>
      <w:r w:rsidRPr="00134CAA">
        <w:rPr>
          <w:rFonts w:ascii="Arial" w:hAnsi="Arial" w:cs="Arial"/>
          <w:b/>
          <w:color w:val="auto"/>
          <w:sz w:val="22"/>
          <w:szCs w:val="22"/>
        </w:rPr>
        <w:t>Стр. 171</w:t>
      </w:r>
    </w:p>
    <w:p w:rsidR="00403453" w:rsidRPr="00134CAA" w:rsidRDefault="00403453" w:rsidP="00403453">
      <w:pPr>
        <w:pStyle w:val="a3"/>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275"/>
        <w:gridCol w:w="6510"/>
      </w:tblGrid>
      <w:tr w:rsidR="00403453" w:rsidRPr="00134CAA" w:rsidTr="000736C4">
        <w:tc>
          <w:tcPr>
            <w:tcW w:w="1668" w:type="dxa"/>
          </w:tcPr>
          <w:p w:rsidR="00403453" w:rsidRPr="00134CAA" w:rsidRDefault="00403453" w:rsidP="000736C4">
            <w:pPr>
              <w:pStyle w:val="a3"/>
              <w:rPr>
                <w:rFonts w:ascii="Arial" w:hAnsi="Arial" w:cs="Arial"/>
                <w:sz w:val="22"/>
                <w:szCs w:val="22"/>
                <w:lang w:val="en-US"/>
              </w:rPr>
            </w:pPr>
            <w:r w:rsidRPr="00134CAA">
              <w:rPr>
                <w:rFonts w:ascii="Arial" w:hAnsi="Arial" w:cs="Arial"/>
                <w:sz w:val="22"/>
                <w:szCs w:val="22"/>
              </w:rPr>
              <w:t>Настраиваемый пункт</w:t>
            </w:r>
          </w:p>
        </w:tc>
        <w:tc>
          <w:tcPr>
            <w:tcW w:w="1275" w:type="dxa"/>
          </w:tcPr>
          <w:p w:rsidR="00403453" w:rsidRPr="00134CAA" w:rsidRDefault="00403453" w:rsidP="000736C4">
            <w:pPr>
              <w:pStyle w:val="a3"/>
              <w:rPr>
                <w:rFonts w:ascii="Arial" w:hAnsi="Arial" w:cs="Arial"/>
                <w:sz w:val="22"/>
                <w:szCs w:val="22"/>
                <w:lang w:val="en-US"/>
              </w:rPr>
            </w:pPr>
            <w:r w:rsidRPr="00134CAA">
              <w:rPr>
                <w:rFonts w:ascii="Arial" w:hAnsi="Arial" w:cs="Arial"/>
                <w:sz w:val="22"/>
                <w:szCs w:val="22"/>
              </w:rPr>
              <w:t>Значение по умолчанию</w:t>
            </w:r>
          </w:p>
        </w:tc>
        <w:tc>
          <w:tcPr>
            <w:tcW w:w="6510" w:type="dxa"/>
          </w:tcPr>
          <w:p w:rsidR="00403453" w:rsidRPr="00134CAA" w:rsidRDefault="00403453" w:rsidP="000736C4">
            <w:pPr>
              <w:pStyle w:val="a3"/>
              <w:rPr>
                <w:rFonts w:ascii="Arial" w:hAnsi="Arial" w:cs="Arial"/>
                <w:sz w:val="22"/>
                <w:szCs w:val="22"/>
                <w:lang w:val="en-US"/>
              </w:rPr>
            </w:pPr>
            <w:r w:rsidRPr="00134CAA">
              <w:rPr>
                <w:rFonts w:ascii="Arial" w:hAnsi="Arial" w:cs="Arial"/>
                <w:sz w:val="22"/>
                <w:szCs w:val="22"/>
              </w:rPr>
              <w:t>Детали установки</w:t>
            </w:r>
          </w:p>
        </w:tc>
      </w:tr>
      <w:tr w:rsidR="00403453" w:rsidRPr="00134CAA" w:rsidTr="000736C4">
        <w:tc>
          <w:tcPr>
            <w:tcW w:w="1668" w:type="dxa"/>
          </w:tcPr>
          <w:p w:rsidR="00403453" w:rsidRPr="00134CAA" w:rsidRDefault="00403453" w:rsidP="00403453">
            <w:pPr>
              <w:pStyle w:val="a3"/>
              <w:rPr>
                <w:rFonts w:ascii="Arial" w:hAnsi="Arial" w:cs="Arial"/>
                <w:sz w:val="22"/>
                <w:szCs w:val="22"/>
              </w:rPr>
            </w:pPr>
            <w:r w:rsidRPr="00134CAA">
              <w:rPr>
                <w:rFonts w:ascii="Arial" w:hAnsi="Arial" w:cs="Arial"/>
                <w:sz w:val="22"/>
                <w:szCs w:val="22"/>
                <w:lang w:val="en-US"/>
              </w:rPr>
              <w:t>Audio TV Out</w:t>
            </w:r>
            <w:r w:rsidRPr="00134CAA">
              <w:rPr>
                <w:rFonts w:ascii="Arial" w:hAnsi="Arial" w:cs="Arial"/>
                <w:sz w:val="22"/>
                <w:szCs w:val="22"/>
              </w:rPr>
              <w:t xml:space="preserve"> </w:t>
            </w:r>
          </w:p>
        </w:tc>
        <w:tc>
          <w:tcPr>
            <w:tcW w:w="1275" w:type="dxa"/>
          </w:tcPr>
          <w:p w:rsidR="00403453" w:rsidRPr="00134CAA" w:rsidRDefault="00403453" w:rsidP="000736C4">
            <w:pPr>
              <w:pStyle w:val="a3"/>
              <w:rPr>
                <w:rFonts w:ascii="Arial" w:hAnsi="Arial" w:cs="Arial"/>
                <w:sz w:val="22"/>
                <w:szCs w:val="22"/>
              </w:rPr>
            </w:pPr>
            <w:r w:rsidRPr="00134CAA">
              <w:rPr>
                <w:rFonts w:ascii="Arial" w:hAnsi="Arial" w:cs="Arial"/>
                <w:sz w:val="22"/>
                <w:szCs w:val="22"/>
                <w:lang w:val="en-US"/>
              </w:rPr>
              <w:t>Off</w:t>
            </w:r>
          </w:p>
        </w:tc>
        <w:tc>
          <w:tcPr>
            <w:tcW w:w="6510" w:type="dxa"/>
          </w:tcPr>
          <w:p w:rsidR="00403453" w:rsidRPr="00134CAA" w:rsidRDefault="00403453" w:rsidP="000736C4">
            <w:pPr>
              <w:pStyle w:val="a3"/>
              <w:rPr>
                <w:rFonts w:ascii="Arial" w:hAnsi="Arial" w:cs="Arial"/>
                <w:sz w:val="22"/>
                <w:szCs w:val="22"/>
              </w:rPr>
            </w:pPr>
            <w:r w:rsidRPr="00134CAA">
              <w:rPr>
                <w:rFonts w:ascii="Arial" w:hAnsi="Arial" w:cs="Arial"/>
                <w:sz w:val="22"/>
                <w:szCs w:val="22"/>
              </w:rPr>
              <w:t xml:space="preserve">Эта функция позволяет выдавать аудио через акустические системы </w:t>
            </w:r>
            <w:r w:rsidR="004544FC" w:rsidRPr="00134CAA">
              <w:rPr>
                <w:rFonts w:ascii="Arial" w:hAnsi="Arial" w:cs="Arial"/>
                <w:sz w:val="22"/>
                <w:szCs w:val="22"/>
              </w:rPr>
              <w:t>телевизора</w:t>
            </w:r>
            <w:r w:rsidRPr="00134CAA">
              <w:rPr>
                <w:rFonts w:ascii="Arial" w:hAnsi="Arial" w:cs="Arial"/>
                <w:sz w:val="22"/>
                <w:szCs w:val="22"/>
              </w:rPr>
              <w:t xml:space="preserve">, подсоединенного по </w:t>
            </w:r>
            <w:r w:rsidRPr="00134CAA">
              <w:rPr>
                <w:rFonts w:ascii="Arial" w:hAnsi="Arial" w:cs="Arial"/>
                <w:sz w:val="22"/>
                <w:szCs w:val="22"/>
                <w:lang w:val="en-US"/>
              </w:rPr>
              <w:t>HDMI</w:t>
            </w:r>
            <w:r w:rsidRPr="00134CAA">
              <w:rPr>
                <w:rFonts w:ascii="Arial" w:hAnsi="Arial" w:cs="Arial"/>
                <w:sz w:val="22"/>
                <w:szCs w:val="22"/>
              </w:rPr>
              <w:t xml:space="preserve"> при включенном ресивере.</w:t>
            </w:r>
          </w:p>
          <w:p w:rsidR="00403453" w:rsidRPr="00134CAA" w:rsidRDefault="00403453" w:rsidP="000736C4">
            <w:pPr>
              <w:pStyle w:val="a3"/>
              <w:rPr>
                <w:rFonts w:ascii="Arial" w:hAnsi="Arial" w:cs="Arial"/>
                <w:sz w:val="22"/>
                <w:szCs w:val="22"/>
              </w:rPr>
            </w:pPr>
            <w:r w:rsidRPr="00134CAA">
              <w:rPr>
                <w:rFonts w:ascii="Arial" w:hAnsi="Arial" w:cs="Arial"/>
                <w:sz w:val="22"/>
                <w:szCs w:val="22"/>
              </w:rPr>
              <w:t>"</w:t>
            </w:r>
            <w:r w:rsidRPr="00134CAA">
              <w:rPr>
                <w:rFonts w:ascii="Arial" w:hAnsi="Arial" w:cs="Arial"/>
                <w:sz w:val="22"/>
                <w:szCs w:val="22"/>
                <w:lang w:val="en-US"/>
              </w:rPr>
              <w:t>On</w:t>
            </w:r>
            <w:r w:rsidRPr="00134CAA">
              <w:rPr>
                <w:rFonts w:ascii="Arial" w:hAnsi="Arial" w:cs="Arial"/>
                <w:sz w:val="22"/>
                <w:szCs w:val="22"/>
              </w:rPr>
              <w:t>": Когда используете эту функцию</w:t>
            </w:r>
          </w:p>
          <w:p w:rsidR="00403453" w:rsidRPr="00134CAA" w:rsidRDefault="00403453" w:rsidP="000736C4">
            <w:pPr>
              <w:pStyle w:val="a3"/>
              <w:rPr>
                <w:rFonts w:ascii="Arial" w:hAnsi="Arial" w:cs="Arial"/>
                <w:sz w:val="22"/>
                <w:szCs w:val="22"/>
              </w:rPr>
            </w:pPr>
            <w:r w:rsidRPr="00134CAA">
              <w:rPr>
                <w:rFonts w:ascii="Arial" w:hAnsi="Arial" w:cs="Arial"/>
                <w:sz w:val="22"/>
                <w:szCs w:val="22"/>
              </w:rPr>
              <w:t>"</w:t>
            </w:r>
            <w:r w:rsidRPr="00134CAA">
              <w:rPr>
                <w:rFonts w:ascii="Arial" w:hAnsi="Arial" w:cs="Arial"/>
                <w:sz w:val="22"/>
                <w:szCs w:val="22"/>
                <w:lang w:val="en-US"/>
              </w:rPr>
              <w:t>Off</w:t>
            </w:r>
            <w:r w:rsidRPr="00134CAA">
              <w:rPr>
                <w:rFonts w:ascii="Arial" w:hAnsi="Arial" w:cs="Arial"/>
                <w:sz w:val="22"/>
                <w:szCs w:val="22"/>
              </w:rPr>
              <w:t>": Когда не используете эту функцию.</w:t>
            </w:r>
          </w:p>
          <w:p w:rsidR="004544FC" w:rsidRPr="00134CAA" w:rsidRDefault="004544FC" w:rsidP="004544FC">
            <w:pPr>
              <w:pStyle w:val="a3"/>
              <w:numPr>
                <w:ilvl w:val="0"/>
                <w:numId w:val="2"/>
              </w:numPr>
              <w:rPr>
                <w:rFonts w:ascii="Arial" w:hAnsi="Arial" w:cs="Arial"/>
                <w:sz w:val="22"/>
                <w:szCs w:val="22"/>
              </w:rPr>
            </w:pPr>
            <w:r w:rsidRPr="00134CAA">
              <w:rPr>
                <w:rFonts w:ascii="Arial" w:hAnsi="Arial" w:cs="Arial"/>
                <w:sz w:val="22"/>
                <w:szCs w:val="22"/>
              </w:rPr>
              <w:t>Эта установка зафиксирована в положении "</w:t>
            </w:r>
            <w:r w:rsidRPr="00134CAA">
              <w:rPr>
                <w:rFonts w:ascii="Arial" w:hAnsi="Arial" w:cs="Arial"/>
                <w:sz w:val="22"/>
                <w:szCs w:val="22"/>
                <w:lang w:val="en-US"/>
              </w:rPr>
              <w:t>Auto</w:t>
            </w:r>
            <w:r w:rsidRPr="00134CAA">
              <w:rPr>
                <w:rFonts w:ascii="Arial" w:hAnsi="Arial" w:cs="Arial"/>
                <w:sz w:val="22"/>
                <w:szCs w:val="22"/>
              </w:rPr>
              <w:t xml:space="preserve">" если вы задали "1. </w:t>
            </w:r>
            <w:r w:rsidRPr="00134CAA">
              <w:rPr>
                <w:rFonts w:ascii="Arial" w:hAnsi="Arial" w:cs="Arial"/>
                <w:sz w:val="22"/>
                <w:szCs w:val="22"/>
                <w:lang w:val="en-US"/>
              </w:rPr>
              <w:t>Input</w:t>
            </w:r>
            <w:r w:rsidRPr="00134CAA">
              <w:rPr>
                <w:rFonts w:ascii="Arial" w:hAnsi="Arial" w:cs="Arial"/>
                <w:sz w:val="22"/>
                <w:szCs w:val="22"/>
              </w:rPr>
              <w:t xml:space="preserve">/ </w:t>
            </w:r>
            <w:r w:rsidRPr="00134CAA">
              <w:rPr>
                <w:rFonts w:ascii="Arial" w:hAnsi="Arial" w:cs="Arial"/>
                <w:sz w:val="22"/>
                <w:szCs w:val="22"/>
                <w:lang w:val="en-US"/>
              </w:rPr>
              <w:t>Output</w:t>
            </w:r>
            <w:r w:rsidRPr="00134CAA">
              <w:rPr>
                <w:rFonts w:ascii="Arial" w:hAnsi="Arial" w:cs="Arial"/>
                <w:sz w:val="22"/>
                <w:szCs w:val="22"/>
              </w:rPr>
              <w:t xml:space="preserve"> </w:t>
            </w:r>
            <w:r w:rsidRPr="00134CAA">
              <w:rPr>
                <w:rFonts w:ascii="Arial" w:hAnsi="Arial" w:cs="Arial"/>
                <w:sz w:val="22"/>
                <w:szCs w:val="22"/>
                <w:lang w:val="en-US"/>
              </w:rPr>
              <w:t>Assign</w:t>
            </w:r>
            <w:r w:rsidRPr="00134CAA">
              <w:rPr>
                <w:rFonts w:ascii="Arial" w:hAnsi="Arial" w:cs="Arial"/>
                <w:sz w:val="22"/>
                <w:szCs w:val="22"/>
              </w:rPr>
              <w:t>" - "</w:t>
            </w:r>
            <w:r w:rsidRPr="00134CAA">
              <w:rPr>
                <w:rFonts w:ascii="Arial" w:hAnsi="Arial" w:cs="Arial"/>
                <w:sz w:val="22"/>
                <w:szCs w:val="22"/>
                <w:lang w:val="en-US"/>
              </w:rPr>
              <w:t>TV</w:t>
            </w:r>
            <w:r w:rsidRPr="00134CAA">
              <w:rPr>
                <w:rFonts w:ascii="Arial" w:hAnsi="Arial" w:cs="Arial"/>
                <w:sz w:val="22"/>
                <w:szCs w:val="22"/>
              </w:rPr>
              <w:t xml:space="preserve"> </w:t>
            </w:r>
            <w:r w:rsidRPr="00134CAA">
              <w:rPr>
                <w:rFonts w:ascii="Arial" w:hAnsi="Arial" w:cs="Arial"/>
                <w:sz w:val="22"/>
                <w:szCs w:val="22"/>
                <w:lang w:val="en-US"/>
              </w:rPr>
              <w:t>Out</w:t>
            </w:r>
            <w:r w:rsidRPr="00134CAA">
              <w:rPr>
                <w:rFonts w:ascii="Arial" w:hAnsi="Arial" w:cs="Arial"/>
                <w:sz w:val="22"/>
                <w:szCs w:val="22"/>
              </w:rPr>
              <w:t>/</w:t>
            </w:r>
            <w:r w:rsidRPr="00134CAA">
              <w:rPr>
                <w:rFonts w:ascii="Arial" w:hAnsi="Arial" w:cs="Arial"/>
                <w:sz w:val="22"/>
                <w:szCs w:val="22"/>
                <w:lang w:val="en-US"/>
              </w:rPr>
              <w:t>OSD</w:t>
            </w:r>
            <w:r w:rsidRPr="00134CAA">
              <w:rPr>
                <w:rFonts w:ascii="Arial" w:hAnsi="Arial" w:cs="Arial"/>
                <w:sz w:val="22"/>
                <w:szCs w:val="22"/>
              </w:rPr>
              <w:t>" - "</w:t>
            </w:r>
            <w:r w:rsidRPr="00134CAA">
              <w:rPr>
                <w:rFonts w:ascii="Arial" w:hAnsi="Arial" w:cs="Arial"/>
                <w:sz w:val="22"/>
                <w:szCs w:val="22"/>
                <w:lang w:val="en-US"/>
              </w:rPr>
              <w:t>HDMI</w:t>
            </w:r>
            <w:r w:rsidRPr="00134CAA">
              <w:rPr>
                <w:rFonts w:ascii="Arial" w:hAnsi="Arial" w:cs="Arial"/>
                <w:sz w:val="22"/>
                <w:szCs w:val="22"/>
              </w:rPr>
              <w:t xml:space="preserve"> </w:t>
            </w:r>
            <w:r w:rsidRPr="00134CAA">
              <w:rPr>
                <w:rFonts w:ascii="Arial" w:hAnsi="Arial" w:cs="Arial"/>
                <w:sz w:val="22"/>
                <w:szCs w:val="22"/>
                <w:lang w:val="en-US"/>
              </w:rPr>
              <w:t>Out</w:t>
            </w:r>
            <w:r w:rsidRPr="00134CAA">
              <w:rPr>
                <w:rFonts w:ascii="Arial" w:hAnsi="Arial" w:cs="Arial"/>
                <w:sz w:val="22"/>
                <w:szCs w:val="22"/>
              </w:rPr>
              <w:t>" или "</w:t>
            </w:r>
            <w:r w:rsidRPr="00134CAA">
              <w:rPr>
                <w:rFonts w:ascii="Arial" w:hAnsi="Arial" w:cs="Arial"/>
                <w:sz w:val="22"/>
                <w:szCs w:val="22"/>
                <w:lang w:val="en-US"/>
              </w:rPr>
              <w:t>HDMI</w:t>
            </w:r>
            <w:r w:rsidRPr="00134CAA">
              <w:rPr>
                <w:rFonts w:ascii="Arial" w:hAnsi="Arial" w:cs="Arial"/>
                <w:sz w:val="22"/>
                <w:szCs w:val="22"/>
              </w:rPr>
              <w:t>" - "</w:t>
            </w:r>
            <w:r w:rsidRPr="00134CAA">
              <w:rPr>
                <w:rFonts w:ascii="Arial" w:hAnsi="Arial" w:cs="Arial"/>
                <w:sz w:val="22"/>
                <w:szCs w:val="22"/>
                <w:lang w:val="en-US"/>
              </w:rPr>
              <w:t>HDMI</w:t>
            </w:r>
            <w:r w:rsidRPr="00134CAA">
              <w:rPr>
                <w:rFonts w:ascii="Arial" w:hAnsi="Arial" w:cs="Arial"/>
                <w:sz w:val="22"/>
                <w:szCs w:val="22"/>
              </w:rPr>
              <w:t xml:space="preserve"> </w:t>
            </w:r>
            <w:r w:rsidRPr="00134CAA">
              <w:rPr>
                <w:rFonts w:ascii="Arial" w:hAnsi="Arial" w:cs="Arial"/>
                <w:sz w:val="22"/>
                <w:szCs w:val="22"/>
                <w:lang w:val="en-US"/>
              </w:rPr>
              <w:t>Out</w:t>
            </w:r>
            <w:r w:rsidRPr="00134CAA">
              <w:rPr>
                <w:rFonts w:ascii="Arial" w:hAnsi="Arial" w:cs="Arial"/>
                <w:sz w:val="22"/>
                <w:szCs w:val="22"/>
              </w:rPr>
              <w:t>" в "</w:t>
            </w:r>
            <w:r w:rsidRPr="00134CAA">
              <w:rPr>
                <w:rFonts w:ascii="Arial" w:hAnsi="Arial" w:cs="Arial"/>
                <w:sz w:val="22"/>
                <w:szCs w:val="22"/>
                <w:lang w:val="en-US"/>
              </w:rPr>
              <w:t>Quick</w:t>
            </w:r>
            <w:r w:rsidRPr="00134CAA">
              <w:rPr>
                <w:rFonts w:ascii="Arial" w:hAnsi="Arial" w:cs="Arial"/>
                <w:sz w:val="22"/>
                <w:szCs w:val="22"/>
              </w:rPr>
              <w:t xml:space="preserve"> </w:t>
            </w:r>
            <w:r w:rsidRPr="00134CAA">
              <w:rPr>
                <w:rFonts w:ascii="Arial" w:hAnsi="Arial" w:cs="Arial"/>
                <w:sz w:val="22"/>
                <w:szCs w:val="22"/>
                <w:lang w:val="en-US"/>
              </w:rPr>
              <w:t>Menu</w:t>
            </w:r>
            <w:r w:rsidRPr="00134CAA">
              <w:rPr>
                <w:rFonts w:ascii="Arial" w:hAnsi="Arial" w:cs="Arial"/>
                <w:sz w:val="22"/>
                <w:szCs w:val="22"/>
              </w:rPr>
              <w:t>" как "</w:t>
            </w:r>
            <w:r w:rsidRPr="00134CAA">
              <w:rPr>
                <w:rFonts w:ascii="Arial" w:hAnsi="Arial" w:cs="Arial"/>
                <w:sz w:val="22"/>
                <w:szCs w:val="22"/>
                <w:lang w:val="en-US"/>
              </w:rPr>
              <w:t>MAIN</w:t>
            </w:r>
            <w:r w:rsidRPr="00134CAA">
              <w:rPr>
                <w:rFonts w:ascii="Arial" w:hAnsi="Arial" w:cs="Arial"/>
                <w:sz w:val="22"/>
                <w:szCs w:val="22"/>
              </w:rPr>
              <w:t>" или "</w:t>
            </w:r>
            <w:r w:rsidRPr="00134CAA">
              <w:rPr>
                <w:rFonts w:ascii="Arial" w:hAnsi="Arial" w:cs="Arial"/>
                <w:sz w:val="22"/>
                <w:szCs w:val="22"/>
                <w:lang w:val="en-US"/>
              </w:rPr>
              <w:t>MAIN</w:t>
            </w:r>
            <w:r w:rsidRPr="00134CAA">
              <w:rPr>
                <w:rFonts w:ascii="Arial" w:hAnsi="Arial" w:cs="Arial"/>
                <w:sz w:val="22"/>
                <w:szCs w:val="22"/>
              </w:rPr>
              <w:t>+</w:t>
            </w:r>
            <w:r w:rsidRPr="00134CAA">
              <w:rPr>
                <w:rFonts w:ascii="Arial" w:hAnsi="Arial" w:cs="Arial"/>
                <w:sz w:val="22"/>
                <w:szCs w:val="22"/>
                <w:lang w:val="en-US"/>
              </w:rPr>
              <w:t>SUB</w:t>
            </w:r>
            <w:r w:rsidRPr="00134CAA">
              <w:rPr>
                <w:rFonts w:ascii="Arial" w:hAnsi="Arial" w:cs="Arial"/>
                <w:sz w:val="22"/>
                <w:szCs w:val="22"/>
              </w:rPr>
              <w:t>" и перевели "</w:t>
            </w:r>
            <w:r w:rsidRPr="00134CAA">
              <w:rPr>
                <w:rFonts w:ascii="Arial" w:hAnsi="Arial" w:cs="Arial"/>
                <w:sz w:val="22"/>
                <w:szCs w:val="22"/>
                <w:lang w:val="en-US"/>
              </w:rPr>
              <w:t>HDMI</w:t>
            </w:r>
            <w:r w:rsidRPr="00134CAA">
              <w:rPr>
                <w:rFonts w:ascii="Arial" w:hAnsi="Arial" w:cs="Arial"/>
                <w:sz w:val="22"/>
                <w:szCs w:val="22"/>
              </w:rPr>
              <w:t xml:space="preserve"> </w:t>
            </w:r>
            <w:r w:rsidRPr="00134CAA">
              <w:rPr>
                <w:rFonts w:ascii="Arial" w:hAnsi="Arial" w:cs="Arial"/>
                <w:sz w:val="22"/>
                <w:szCs w:val="22"/>
                <w:lang w:val="en-US"/>
              </w:rPr>
              <w:t>CEC</w:t>
            </w:r>
            <w:r w:rsidRPr="00134CAA">
              <w:rPr>
                <w:rFonts w:ascii="Arial" w:hAnsi="Arial" w:cs="Arial"/>
                <w:sz w:val="22"/>
                <w:szCs w:val="22"/>
              </w:rPr>
              <w:t>" в положение "</w:t>
            </w:r>
            <w:r w:rsidRPr="00134CAA">
              <w:rPr>
                <w:rFonts w:ascii="Arial" w:hAnsi="Arial" w:cs="Arial"/>
                <w:sz w:val="22"/>
                <w:szCs w:val="22"/>
                <w:lang w:val="en-US"/>
              </w:rPr>
              <w:t>On</w:t>
            </w:r>
            <w:r w:rsidRPr="00134CAA">
              <w:rPr>
                <w:rFonts w:ascii="Arial" w:hAnsi="Arial" w:cs="Arial"/>
                <w:sz w:val="22"/>
                <w:szCs w:val="22"/>
              </w:rPr>
              <w:t>". Если вы изменили эту установку, переведите "</w:t>
            </w:r>
            <w:r w:rsidRPr="00134CAA">
              <w:rPr>
                <w:rFonts w:ascii="Arial" w:hAnsi="Arial" w:cs="Arial"/>
                <w:sz w:val="22"/>
                <w:szCs w:val="22"/>
                <w:lang w:val="en-US"/>
              </w:rPr>
              <w:t>HDMI</w:t>
            </w:r>
            <w:r w:rsidRPr="00134CAA">
              <w:rPr>
                <w:rFonts w:ascii="Arial" w:hAnsi="Arial" w:cs="Arial"/>
                <w:sz w:val="22"/>
                <w:szCs w:val="22"/>
              </w:rPr>
              <w:t xml:space="preserve"> </w:t>
            </w:r>
            <w:r w:rsidRPr="00134CAA">
              <w:rPr>
                <w:rFonts w:ascii="Arial" w:hAnsi="Arial" w:cs="Arial"/>
                <w:sz w:val="22"/>
                <w:szCs w:val="22"/>
                <w:lang w:val="en-US"/>
              </w:rPr>
              <w:t>CEC</w:t>
            </w:r>
            <w:r w:rsidRPr="00134CAA">
              <w:rPr>
                <w:rFonts w:ascii="Arial" w:hAnsi="Arial" w:cs="Arial"/>
                <w:sz w:val="22"/>
                <w:szCs w:val="22"/>
              </w:rPr>
              <w:t>" в положение "</w:t>
            </w:r>
            <w:r w:rsidRPr="00134CAA">
              <w:rPr>
                <w:rFonts w:ascii="Arial" w:hAnsi="Arial" w:cs="Arial"/>
                <w:sz w:val="22"/>
                <w:szCs w:val="22"/>
                <w:lang w:val="en-US"/>
              </w:rPr>
              <w:t>Off</w:t>
            </w:r>
            <w:r w:rsidRPr="00134CAA">
              <w:rPr>
                <w:rFonts w:ascii="Arial" w:hAnsi="Arial" w:cs="Arial"/>
                <w:sz w:val="22"/>
                <w:szCs w:val="22"/>
              </w:rPr>
              <w:t>".</w:t>
            </w:r>
          </w:p>
          <w:p w:rsidR="00403453" w:rsidRPr="00134CAA" w:rsidRDefault="00403453" w:rsidP="00EA7496">
            <w:pPr>
              <w:pStyle w:val="a3"/>
              <w:numPr>
                <w:ilvl w:val="0"/>
                <w:numId w:val="2"/>
              </w:numPr>
              <w:rPr>
                <w:rFonts w:ascii="Arial" w:hAnsi="Arial" w:cs="Arial"/>
                <w:sz w:val="22"/>
                <w:szCs w:val="22"/>
              </w:rPr>
            </w:pPr>
            <w:r w:rsidRPr="00134CAA">
              <w:rPr>
                <w:rFonts w:ascii="Arial" w:hAnsi="Arial" w:cs="Arial"/>
                <w:sz w:val="22"/>
                <w:szCs w:val="22"/>
              </w:rPr>
              <w:t>Режим прослушивания не может быть изменен, пока "</w:t>
            </w:r>
            <w:r w:rsidRPr="00134CAA">
              <w:rPr>
                <w:rFonts w:ascii="Arial" w:hAnsi="Arial" w:cs="Arial"/>
                <w:sz w:val="22"/>
                <w:szCs w:val="22"/>
                <w:lang w:val="en-US"/>
              </w:rPr>
              <w:t>Audio</w:t>
            </w:r>
            <w:r w:rsidRPr="00134CAA">
              <w:rPr>
                <w:rFonts w:ascii="Arial" w:hAnsi="Arial" w:cs="Arial"/>
                <w:sz w:val="22"/>
                <w:szCs w:val="22"/>
              </w:rPr>
              <w:t xml:space="preserve"> </w:t>
            </w:r>
            <w:r w:rsidRPr="00134CAA">
              <w:rPr>
                <w:rFonts w:ascii="Arial" w:hAnsi="Arial" w:cs="Arial"/>
                <w:sz w:val="22"/>
                <w:szCs w:val="22"/>
                <w:lang w:val="en-US"/>
              </w:rPr>
              <w:t>TV</w:t>
            </w:r>
            <w:r w:rsidRPr="00134CAA">
              <w:rPr>
                <w:rFonts w:ascii="Arial" w:hAnsi="Arial" w:cs="Arial"/>
                <w:sz w:val="22"/>
                <w:szCs w:val="22"/>
              </w:rPr>
              <w:t xml:space="preserve"> </w:t>
            </w:r>
            <w:r w:rsidRPr="00134CAA">
              <w:rPr>
                <w:rFonts w:ascii="Arial" w:hAnsi="Arial" w:cs="Arial"/>
                <w:sz w:val="22"/>
                <w:szCs w:val="22"/>
                <w:lang w:val="en-US"/>
              </w:rPr>
              <w:t>Out</w:t>
            </w:r>
            <w:r w:rsidRPr="00134CAA">
              <w:rPr>
                <w:rFonts w:ascii="Arial" w:hAnsi="Arial" w:cs="Arial"/>
                <w:sz w:val="22"/>
                <w:szCs w:val="22"/>
              </w:rPr>
              <w:t>" в положении "</w:t>
            </w:r>
            <w:r w:rsidRPr="00134CAA">
              <w:rPr>
                <w:rFonts w:ascii="Arial" w:hAnsi="Arial" w:cs="Arial"/>
                <w:sz w:val="22"/>
                <w:szCs w:val="22"/>
                <w:lang w:val="en-US"/>
              </w:rPr>
              <w:t>On</w:t>
            </w:r>
            <w:r w:rsidRPr="00134CAA">
              <w:rPr>
                <w:rFonts w:ascii="Arial" w:hAnsi="Arial" w:cs="Arial"/>
                <w:sz w:val="22"/>
                <w:szCs w:val="22"/>
              </w:rPr>
              <w:t xml:space="preserve">" и аудио выдается через акустические системы </w:t>
            </w:r>
            <w:r w:rsidR="004544FC" w:rsidRPr="00134CAA">
              <w:rPr>
                <w:rFonts w:ascii="Arial" w:hAnsi="Arial" w:cs="Arial"/>
                <w:sz w:val="22"/>
                <w:szCs w:val="22"/>
              </w:rPr>
              <w:t>телевизора</w:t>
            </w:r>
            <w:r w:rsidRPr="00134CAA">
              <w:rPr>
                <w:rFonts w:ascii="Arial" w:hAnsi="Arial" w:cs="Arial"/>
                <w:sz w:val="22"/>
                <w:szCs w:val="22"/>
              </w:rPr>
              <w:t>.</w:t>
            </w:r>
          </w:p>
          <w:p w:rsidR="00403453" w:rsidRPr="00134CAA" w:rsidRDefault="00403453" w:rsidP="00EA7496">
            <w:pPr>
              <w:pStyle w:val="a3"/>
              <w:numPr>
                <w:ilvl w:val="0"/>
                <w:numId w:val="2"/>
              </w:numPr>
              <w:rPr>
                <w:rFonts w:ascii="Arial" w:hAnsi="Arial" w:cs="Arial"/>
                <w:sz w:val="22"/>
                <w:szCs w:val="22"/>
              </w:rPr>
            </w:pPr>
            <w:r w:rsidRPr="00134CAA">
              <w:rPr>
                <w:rFonts w:ascii="Arial" w:hAnsi="Arial" w:cs="Arial"/>
                <w:sz w:val="22"/>
                <w:szCs w:val="22"/>
              </w:rPr>
              <w:t xml:space="preserve">В зависимости от вашего </w:t>
            </w:r>
            <w:r w:rsidR="004544FC" w:rsidRPr="00134CAA">
              <w:rPr>
                <w:rFonts w:ascii="Arial" w:hAnsi="Arial" w:cs="Arial"/>
                <w:sz w:val="22"/>
                <w:szCs w:val="22"/>
              </w:rPr>
              <w:t xml:space="preserve">телевизора </w:t>
            </w:r>
            <w:r w:rsidRPr="00134CAA">
              <w:rPr>
                <w:rFonts w:ascii="Arial" w:hAnsi="Arial" w:cs="Arial"/>
                <w:sz w:val="22"/>
                <w:szCs w:val="22"/>
              </w:rPr>
              <w:t xml:space="preserve">или входного сигнала  компонента, аудио может не выдаваться через акустические системы </w:t>
            </w:r>
            <w:r w:rsidR="004544FC" w:rsidRPr="00134CAA">
              <w:rPr>
                <w:rFonts w:ascii="Arial" w:hAnsi="Arial" w:cs="Arial"/>
                <w:sz w:val="22"/>
                <w:szCs w:val="22"/>
              </w:rPr>
              <w:t>телевизора</w:t>
            </w:r>
            <w:r w:rsidRPr="00134CAA">
              <w:rPr>
                <w:rFonts w:ascii="Arial" w:hAnsi="Arial" w:cs="Arial"/>
                <w:sz w:val="22"/>
                <w:szCs w:val="22"/>
              </w:rPr>
              <w:t xml:space="preserve">, даже если "Аудио </w:t>
            </w:r>
            <w:r w:rsidRPr="00134CAA">
              <w:rPr>
                <w:rFonts w:ascii="Arial" w:hAnsi="Arial" w:cs="Arial"/>
                <w:sz w:val="22"/>
                <w:szCs w:val="22"/>
                <w:lang w:val="en-US"/>
              </w:rPr>
              <w:t>TV</w:t>
            </w:r>
            <w:r w:rsidRPr="00134CAA">
              <w:rPr>
                <w:rFonts w:ascii="Arial" w:hAnsi="Arial" w:cs="Arial"/>
                <w:sz w:val="22"/>
                <w:szCs w:val="22"/>
              </w:rPr>
              <w:t xml:space="preserve"> </w:t>
            </w:r>
            <w:r w:rsidRPr="00134CAA">
              <w:rPr>
                <w:rFonts w:ascii="Arial" w:hAnsi="Arial" w:cs="Arial"/>
                <w:sz w:val="22"/>
                <w:szCs w:val="22"/>
                <w:lang w:val="en-US"/>
              </w:rPr>
              <w:t>Out</w:t>
            </w:r>
            <w:r w:rsidRPr="00134CAA">
              <w:rPr>
                <w:rFonts w:ascii="Arial" w:hAnsi="Arial" w:cs="Arial"/>
                <w:sz w:val="22"/>
                <w:szCs w:val="22"/>
              </w:rPr>
              <w:t>" в положении "</w:t>
            </w:r>
            <w:r w:rsidRPr="00134CAA">
              <w:rPr>
                <w:rFonts w:ascii="Arial" w:hAnsi="Arial" w:cs="Arial"/>
                <w:sz w:val="22"/>
                <w:szCs w:val="22"/>
                <w:lang w:val="en-US"/>
              </w:rPr>
              <w:t>On</w:t>
            </w:r>
            <w:r w:rsidRPr="00134CAA">
              <w:rPr>
                <w:rFonts w:ascii="Arial" w:hAnsi="Arial" w:cs="Arial"/>
                <w:sz w:val="22"/>
                <w:szCs w:val="22"/>
              </w:rPr>
              <w:t>". В таком случае, аудио выдается через акустические системы ресивера.</w:t>
            </w:r>
          </w:p>
          <w:p w:rsidR="00403453" w:rsidRPr="00134CAA" w:rsidRDefault="00403453" w:rsidP="004544FC">
            <w:pPr>
              <w:pStyle w:val="a3"/>
              <w:numPr>
                <w:ilvl w:val="0"/>
                <w:numId w:val="2"/>
              </w:numPr>
              <w:rPr>
                <w:rFonts w:ascii="Arial" w:hAnsi="Arial" w:cs="Arial"/>
                <w:sz w:val="22"/>
                <w:szCs w:val="22"/>
              </w:rPr>
            </w:pPr>
            <w:r w:rsidRPr="00134CAA">
              <w:rPr>
                <w:rFonts w:ascii="Arial" w:hAnsi="Arial" w:cs="Arial"/>
                <w:sz w:val="22"/>
                <w:szCs w:val="22"/>
              </w:rPr>
              <w:t>Когда установки "</w:t>
            </w:r>
            <w:r w:rsidRPr="00134CAA">
              <w:rPr>
                <w:rFonts w:ascii="Arial" w:hAnsi="Arial" w:cs="Arial"/>
                <w:sz w:val="22"/>
                <w:szCs w:val="22"/>
                <w:lang w:val="en-US"/>
              </w:rPr>
              <w:t>Audio</w:t>
            </w:r>
            <w:r w:rsidRPr="00134CAA">
              <w:rPr>
                <w:rFonts w:ascii="Arial" w:hAnsi="Arial" w:cs="Arial"/>
                <w:sz w:val="22"/>
                <w:szCs w:val="22"/>
              </w:rPr>
              <w:t xml:space="preserve"> </w:t>
            </w:r>
            <w:r w:rsidRPr="00134CAA">
              <w:rPr>
                <w:rFonts w:ascii="Arial" w:hAnsi="Arial" w:cs="Arial"/>
                <w:sz w:val="22"/>
                <w:szCs w:val="22"/>
                <w:lang w:val="en-US"/>
              </w:rPr>
              <w:t>TV</w:t>
            </w:r>
            <w:r w:rsidRPr="00134CAA">
              <w:rPr>
                <w:rFonts w:ascii="Arial" w:hAnsi="Arial" w:cs="Arial"/>
                <w:sz w:val="22"/>
                <w:szCs w:val="22"/>
              </w:rPr>
              <w:t xml:space="preserve"> </w:t>
            </w:r>
            <w:r w:rsidRPr="00134CAA">
              <w:rPr>
                <w:rFonts w:ascii="Arial" w:hAnsi="Arial" w:cs="Arial"/>
                <w:sz w:val="22"/>
                <w:szCs w:val="22"/>
                <w:lang w:val="en-US"/>
              </w:rPr>
              <w:t>Out</w:t>
            </w:r>
            <w:r w:rsidRPr="00134CAA">
              <w:rPr>
                <w:rFonts w:ascii="Arial" w:hAnsi="Arial" w:cs="Arial"/>
                <w:sz w:val="22"/>
                <w:szCs w:val="22"/>
              </w:rPr>
              <w:t>" или "</w:t>
            </w:r>
            <w:r w:rsidRPr="00134CAA">
              <w:rPr>
                <w:rFonts w:ascii="Arial" w:hAnsi="Arial" w:cs="Arial"/>
                <w:sz w:val="22"/>
                <w:szCs w:val="22"/>
                <w:lang w:val="en-US"/>
              </w:rPr>
              <w:t>HDMI</w:t>
            </w:r>
            <w:r w:rsidRPr="00134CAA">
              <w:rPr>
                <w:rFonts w:ascii="Arial" w:hAnsi="Arial" w:cs="Arial"/>
                <w:sz w:val="22"/>
                <w:szCs w:val="22"/>
              </w:rPr>
              <w:t xml:space="preserve"> </w:t>
            </w:r>
            <w:r w:rsidRPr="00134CAA">
              <w:rPr>
                <w:rFonts w:ascii="Arial" w:hAnsi="Arial" w:cs="Arial"/>
                <w:sz w:val="22"/>
                <w:szCs w:val="22"/>
                <w:lang w:val="en-US"/>
              </w:rPr>
              <w:t>CEC</w:t>
            </w:r>
            <w:r w:rsidRPr="00134CAA">
              <w:rPr>
                <w:rFonts w:ascii="Arial" w:hAnsi="Arial" w:cs="Arial"/>
                <w:sz w:val="22"/>
                <w:szCs w:val="22"/>
              </w:rPr>
              <w:t>"</w:t>
            </w:r>
            <w:r w:rsidR="004544FC" w:rsidRPr="00134CAA">
              <w:rPr>
                <w:rFonts w:ascii="Arial" w:hAnsi="Arial" w:cs="Arial"/>
                <w:sz w:val="22"/>
                <w:szCs w:val="22"/>
              </w:rPr>
              <w:t xml:space="preserve"> </w:t>
            </w:r>
            <w:r w:rsidRPr="00134CAA">
              <w:rPr>
                <w:rFonts w:ascii="Arial" w:hAnsi="Arial" w:cs="Arial"/>
                <w:sz w:val="22"/>
                <w:szCs w:val="22"/>
              </w:rPr>
              <w:t>в положении "</w:t>
            </w:r>
            <w:r w:rsidRPr="00134CAA">
              <w:rPr>
                <w:rFonts w:ascii="Arial" w:hAnsi="Arial" w:cs="Arial"/>
                <w:sz w:val="22"/>
                <w:szCs w:val="22"/>
                <w:lang w:val="en-US"/>
              </w:rPr>
              <w:t>On</w:t>
            </w:r>
            <w:r w:rsidRPr="00134CAA">
              <w:rPr>
                <w:rFonts w:ascii="Arial" w:hAnsi="Arial" w:cs="Arial"/>
                <w:sz w:val="22"/>
                <w:szCs w:val="22"/>
              </w:rPr>
              <w:t xml:space="preserve">", и вы слушаете аудио через динамики вашего </w:t>
            </w:r>
            <w:r w:rsidR="004544FC" w:rsidRPr="00134CAA">
              <w:rPr>
                <w:rFonts w:ascii="Arial" w:hAnsi="Arial" w:cs="Arial"/>
                <w:sz w:val="22"/>
                <w:szCs w:val="22"/>
              </w:rPr>
              <w:t>телевизора</w:t>
            </w:r>
            <w:r w:rsidRPr="00134CAA">
              <w:rPr>
                <w:rFonts w:ascii="Arial" w:hAnsi="Arial" w:cs="Arial"/>
                <w:sz w:val="22"/>
                <w:szCs w:val="22"/>
              </w:rPr>
              <w:t xml:space="preserve">, то при вращении ручки </w:t>
            </w:r>
            <w:r w:rsidRPr="00134CAA">
              <w:rPr>
                <w:rFonts w:ascii="Arial" w:hAnsi="Arial" w:cs="Arial"/>
                <w:sz w:val="22"/>
                <w:szCs w:val="22"/>
                <w:lang w:val="en-US"/>
              </w:rPr>
              <w:t>MASTER</w:t>
            </w:r>
            <w:r w:rsidRPr="00134CAA">
              <w:rPr>
                <w:rFonts w:ascii="Arial" w:hAnsi="Arial" w:cs="Arial"/>
                <w:sz w:val="22"/>
                <w:szCs w:val="22"/>
              </w:rPr>
              <w:t xml:space="preserve"> </w:t>
            </w:r>
            <w:r w:rsidRPr="00134CAA">
              <w:rPr>
                <w:rFonts w:ascii="Arial" w:hAnsi="Arial" w:cs="Arial"/>
                <w:sz w:val="22"/>
                <w:szCs w:val="22"/>
                <w:lang w:val="en-US"/>
              </w:rPr>
              <w:t>VOLUME</w:t>
            </w:r>
            <w:r w:rsidRPr="00134CAA">
              <w:rPr>
                <w:rFonts w:ascii="Arial" w:hAnsi="Arial" w:cs="Arial"/>
                <w:sz w:val="22"/>
                <w:szCs w:val="22"/>
              </w:rPr>
              <w:t xml:space="preserve"> на  ресивере на выход вместо них будут </w:t>
            </w:r>
            <w:r w:rsidRPr="00134CAA">
              <w:rPr>
                <w:rFonts w:ascii="Arial" w:hAnsi="Arial" w:cs="Arial"/>
                <w:sz w:val="22"/>
                <w:szCs w:val="22"/>
              </w:rPr>
              <w:lastRenderedPageBreak/>
              <w:t xml:space="preserve">подключены колонки, подсоединенные к ресиверу. Если вы не хотите слушать звук через ресивер, смените установки ресивера или </w:t>
            </w:r>
            <w:r w:rsidR="004544FC" w:rsidRPr="00134CAA">
              <w:rPr>
                <w:rFonts w:ascii="Arial" w:hAnsi="Arial" w:cs="Arial"/>
                <w:sz w:val="22"/>
                <w:szCs w:val="22"/>
              </w:rPr>
              <w:t>телевизора</w:t>
            </w:r>
            <w:r w:rsidRPr="00134CAA">
              <w:rPr>
                <w:rFonts w:ascii="Arial" w:hAnsi="Arial" w:cs="Arial"/>
                <w:sz w:val="22"/>
                <w:szCs w:val="22"/>
              </w:rPr>
              <w:t xml:space="preserve">, или уменьшите громкость на </w:t>
            </w:r>
            <w:r w:rsidR="004544FC" w:rsidRPr="00134CAA">
              <w:rPr>
                <w:rFonts w:ascii="Arial" w:hAnsi="Arial" w:cs="Arial"/>
                <w:sz w:val="22"/>
                <w:szCs w:val="22"/>
              </w:rPr>
              <w:t>ресивере</w:t>
            </w:r>
            <w:r w:rsidRPr="00134CAA">
              <w:rPr>
                <w:rFonts w:ascii="Arial" w:hAnsi="Arial" w:cs="Arial"/>
                <w:sz w:val="22"/>
                <w:szCs w:val="22"/>
              </w:rPr>
              <w:t>.</w:t>
            </w:r>
          </w:p>
        </w:tc>
      </w:tr>
      <w:tr w:rsidR="00403453" w:rsidRPr="00134CAA" w:rsidTr="000736C4">
        <w:tc>
          <w:tcPr>
            <w:tcW w:w="1668" w:type="dxa"/>
          </w:tcPr>
          <w:p w:rsidR="00403453" w:rsidRPr="00134CAA" w:rsidRDefault="00403453" w:rsidP="000736C4">
            <w:pPr>
              <w:pStyle w:val="a3"/>
              <w:rPr>
                <w:rFonts w:ascii="Arial" w:hAnsi="Arial" w:cs="Arial"/>
                <w:sz w:val="22"/>
                <w:szCs w:val="22"/>
                <w:lang w:val="en-US"/>
              </w:rPr>
            </w:pPr>
            <w:r w:rsidRPr="00134CAA">
              <w:rPr>
                <w:rFonts w:ascii="Arial" w:hAnsi="Arial" w:cs="Arial"/>
                <w:sz w:val="22"/>
                <w:szCs w:val="22"/>
                <w:lang w:val="en-US"/>
              </w:rPr>
              <w:lastRenderedPageBreak/>
              <w:t>Audio</w:t>
            </w:r>
            <w:r w:rsidRPr="00134CAA">
              <w:rPr>
                <w:rFonts w:ascii="Arial" w:hAnsi="Arial" w:cs="Arial"/>
                <w:sz w:val="22"/>
                <w:szCs w:val="22"/>
              </w:rPr>
              <w:t xml:space="preserve"> </w:t>
            </w:r>
            <w:r w:rsidRPr="00134CAA">
              <w:rPr>
                <w:rFonts w:ascii="Arial" w:hAnsi="Arial" w:cs="Arial"/>
                <w:sz w:val="22"/>
                <w:szCs w:val="22"/>
                <w:lang w:val="en-US"/>
              </w:rPr>
              <w:t>Return</w:t>
            </w:r>
            <w:r w:rsidRPr="00134CAA">
              <w:rPr>
                <w:rFonts w:ascii="Arial" w:hAnsi="Arial" w:cs="Arial"/>
                <w:sz w:val="22"/>
                <w:szCs w:val="22"/>
              </w:rPr>
              <w:t xml:space="preserve"> </w:t>
            </w:r>
            <w:r w:rsidRPr="00134CAA">
              <w:rPr>
                <w:rFonts w:ascii="Arial" w:hAnsi="Arial" w:cs="Arial"/>
                <w:sz w:val="22"/>
                <w:szCs w:val="22"/>
                <w:lang w:val="en-US"/>
              </w:rPr>
              <w:t>Channel</w:t>
            </w:r>
          </w:p>
        </w:tc>
        <w:tc>
          <w:tcPr>
            <w:tcW w:w="1275" w:type="dxa"/>
          </w:tcPr>
          <w:p w:rsidR="00403453" w:rsidRPr="00134CAA" w:rsidRDefault="00D62648" w:rsidP="000736C4">
            <w:pPr>
              <w:pStyle w:val="a3"/>
              <w:rPr>
                <w:rFonts w:ascii="Arial" w:hAnsi="Arial" w:cs="Arial"/>
                <w:sz w:val="22"/>
                <w:szCs w:val="22"/>
              </w:rPr>
            </w:pPr>
            <w:r w:rsidRPr="00134CAA">
              <w:rPr>
                <w:rFonts w:ascii="Arial" w:hAnsi="Arial" w:cs="Arial"/>
                <w:sz w:val="22"/>
                <w:szCs w:val="22"/>
                <w:lang w:val="en-US"/>
              </w:rPr>
              <w:t>Off</w:t>
            </w:r>
            <w:r w:rsidRPr="00134CAA">
              <w:rPr>
                <w:rFonts w:ascii="Arial" w:hAnsi="Arial" w:cs="Arial"/>
                <w:sz w:val="22"/>
                <w:szCs w:val="22"/>
              </w:rPr>
              <w:t>"</w:t>
            </w:r>
          </w:p>
        </w:tc>
        <w:tc>
          <w:tcPr>
            <w:tcW w:w="6510" w:type="dxa"/>
          </w:tcPr>
          <w:p w:rsidR="009654C7" w:rsidRPr="00134CAA" w:rsidRDefault="00403453" w:rsidP="000736C4">
            <w:pPr>
              <w:pStyle w:val="a3"/>
              <w:rPr>
                <w:rFonts w:ascii="Arial" w:hAnsi="Arial" w:cs="Arial"/>
                <w:sz w:val="22"/>
                <w:szCs w:val="22"/>
              </w:rPr>
            </w:pPr>
            <w:r w:rsidRPr="00134CAA">
              <w:rPr>
                <w:rFonts w:ascii="Arial" w:hAnsi="Arial" w:cs="Arial"/>
                <w:sz w:val="22"/>
                <w:szCs w:val="22"/>
              </w:rPr>
              <w:t xml:space="preserve">Соединение с </w:t>
            </w:r>
            <w:r w:rsidRPr="00134CAA">
              <w:rPr>
                <w:rFonts w:ascii="Arial" w:hAnsi="Arial" w:cs="Arial"/>
                <w:sz w:val="22"/>
                <w:szCs w:val="22"/>
                <w:lang w:val="en-US"/>
              </w:rPr>
              <w:t>ARC</w:t>
            </w:r>
            <w:r w:rsidRPr="00134CAA">
              <w:rPr>
                <w:rFonts w:ascii="Arial" w:hAnsi="Arial" w:cs="Arial"/>
                <w:sz w:val="22"/>
                <w:szCs w:val="22"/>
              </w:rPr>
              <w:t xml:space="preserve"> </w:t>
            </w:r>
            <w:proofErr w:type="gramStart"/>
            <w:r w:rsidRPr="00134CAA">
              <w:rPr>
                <w:rFonts w:ascii="Arial" w:hAnsi="Arial" w:cs="Arial"/>
                <w:sz w:val="22"/>
                <w:szCs w:val="22"/>
              </w:rPr>
              <w:t>совместимым</w:t>
            </w:r>
            <w:proofErr w:type="gramEnd"/>
            <w:r w:rsidRPr="00134CAA">
              <w:rPr>
                <w:rFonts w:ascii="Arial" w:hAnsi="Arial" w:cs="Arial"/>
                <w:sz w:val="22"/>
                <w:szCs w:val="22"/>
              </w:rPr>
              <w:t xml:space="preserve"> </w:t>
            </w:r>
            <w:r w:rsidRPr="00134CAA">
              <w:rPr>
                <w:rFonts w:ascii="Arial" w:hAnsi="Arial" w:cs="Arial"/>
                <w:sz w:val="22"/>
                <w:szCs w:val="22"/>
                <w:lang w:val="en-US"/>
              </w:rPr>
              <w:t>TV</w:t>
            </w:r>
            <w:r w:rsidRPr="00134CAA">
              <w:rPr>
                <w:rFonts w:ascii="Arial" w:hAnsi="Arial" w:cs="Arial"/>
                <w:sz w:val="22"/>
                <w:szCs w:val="22"/>
              </w:rPr>
              <w:t xml:space="preserve"> при использовании </w:t>
            </w:r>
            <w:r w:rsidRPr="00134CAA">
              <w:rPr>
                <w:rFonts w:ascii="Arial" w:hAnsi="Arial" w:cs="Arial"/>
                <w:sz w:val="22"/>
                <w:szCs w:val="22"/>
                <w:lang w:val="en-US"/>
              </w:rPr>
              <w:t>HDMI</w:t>
            </w:r>
            <w:r w:rsidRPr="00134CAA">
              <w:rPr>
                <w:rFonts w:ascii="Arial" w:hAnsi="Arial" w:cs="Arial"/>
                <w:sz w:val="22"/>
                <w:szCs w:val="22"/>
              </w:rPr>
              <w:t xml:space="preserve"> кабеля позволяет прослушивать звуковое сопровождение </w:t>
            </w:r>
            <w:r w:rsidR="00D86508" w:rsidRPr="00134CAA">
              <w:rPr>
                <w:rFonts w:ascii="Arial" w:hAnsi="Arial" w:cs="Arial"/>
                <w:sz w:val="22"/>
                <w:szCs w:val="22"/>
              </w:rPr>
              <w:t xml:space="preserve">телевизора </w:t>
            </w:r>
            <w:r w:rsidRPr="00134CAA">
              <w:rPr>
                <w:rFonts w:ascii="Arial" w:hAnsi="Arial" w:cs="Arial"/>
                <w:sz w:val="22"/>
                <w:szCs w:val="22"/>
              </w:rPr>
              <w:t xml:space="preserve">через акустические системы, подсоединенные к ресиверу. </w:t>
            </w:r>
          </w:p>
          <w:p w:rsidR="00403453" w:rsidRPr="00134CAA" w:rsidRDefault="00403453" w:rsidP="000736C4">
            <w:pPr>
              <w:pStyle w:val="a3"/>
              <w:rPr>
                <w:rFonts w:ascii="Arial" w:hAnsi="Arial" w:cs="Arial"/>
                <w:sz w:val="22"/>
                <w:szCs w:val="22"/>
              </w:rPr>
            </w:pPr>
            <w:r w:rsidRPr="00134CAA">
              <w:rPr>
                <w:rFonts w:ascii="Arial" w:hAnsi="Arial" w:cs="Arial"/>
                <w:sz w:val="22"/>
                <w:szCs w:val="22"/>
              </w:rPr>
              <w:t>"</w:t>
            </w:r>
            <w:r w:rsidRPr="00134CAA">
              <w:rPr>
                <w:rFonts w:ascii="Arial" w:hAnsi="Arial" w:cs="Arial"/>
                <w:sz w:val="22"/>
                <w:szCs w:val="22"/>
                <w:lang w:val="en-US"/>
              </w:rPr>
              <w:t>On</w:t>
            </w:r>
            <w:r w:rsidRPr="00134CAA">
              <w:rPr>
                <w:rFonts w:ascii="Arial" w:hAnsi="Arial" w:cs="Arial"/>
                <w:sz w:val="22"/>
                <w:szCs w:val="22"/>
              </w:rPr>
              <w:t>"</w:t>
            </w:r>
            <w:proofErr w:type="gramStart"/>
            <w:r w:rsidRPr="00134CAA">
              <w:rPr>
                <w:rFonts w:ascii="Arial" w:hAnsi="Arial" w:cs="Arial"/>
                <w:sz w:val="22"/>
                <w:szCs w:val="22"/>
              </w:rPr>
              <w:t xml:space="preserve"> :</w:t>
            </w:r>
            <w:proofErr w:type="gramEnd"/>
            <w:r w:rsidRPr="00134CAA">
              <w:rPr>
                <w:rFonts w:ascii="Arial" w:hAnsi="Arial" w:cs="Arial"/>
                <w:sz w:val="22"/>
                <w:szCs w:val="22"/>
              </w:rPr>
              <w:t xml:space="preserve"> Когда используете эту функцию</w:t>
            </w:r>
            <w:r w:rsidR="00D62648" w:rsidRPr="00134CAA">
              <w:rPr>
                <w:rFonts w:ascii="Arial" w:hAnsi="Arial" w:cs="Arial"/>
                <w:sz w:val="22"/>
                <w:szCs w:val="22"/>
              </w:rPr>
              <w:t xml:space="preserve"> </w:t>
            </w:r>
            <w:r w:rsidR="00D62648" w:rsidRPr="00134CAA">
              <w:rPr>
                <w:rFonts w:ascii="Arial" w:hAnsi="Arial" w:cs="Arial"/>
                <w:sz w:val="22"/>
                <w:szCs w:val="22"/>
                <w:lang w:val="en-US"/>
              </w:rPr>
              <w:t>ARC</w:t>
            </w:r>
            <w:r w:rsidR="007D7EFE" w:rsidRPr="00134CAA">
              <w:rPr>
                <w:rFonts w:ascii="Arial" w:hAnsi="Arial" w:cs="Arial"/>
                <w:sz w:val="22"/>
                <w:szCs w:val="22"/>
              </w:rPr>
              <w:t xml:space="preserve"> или </w:t>
            </w:r>
            <w:r w:rsidR="007D7EFE" w:rsidRPr="00134CAA">
              <w:rPr>
                <w:rFonts w:ascii="Arial" w:hAnsi="Arial" w:cs="Arial"/>
                <w:sz w:val="22"/>
                <w:szCs w:val="22"/>
                <w:lang w:eastAsia="ru-RU"/>
              </w:rPr>
              <w:t>eARC</w:t>
            </w:r>
            <w:r w:rsidRPr="00134CAA">
              <w:rPr>
                <w:rFonts w:ascii="Arial" w:hAnsi="Arial" w:cs="Arial"/>
                <w:sz w:val="22"/>
                <w:szCs w:val="22"/>
              </w:rPr>
              <w:t>.</w:t>
            </w:r>
          </w:p>
          <w:p w:rsidR="00403453" w:rsidRPr="00134CAA" w:rsidRDefault="00403453" w:rsidP="007D7EFE">
            <w:pPr>
              <w:pStyle w:val="a3"/>
              <w:rPr>
                <w:rFonts w:ascii="Arial" w:hAnsi="Arial" w:cs="Arial"/>
                <w:sz w:val="22"/>
                <w:szCs w:val="22"/>
              </w:rPr>
            </w:pPr>
            <w:r w:rsidRPr="00134CAA">
              <w:rPr>
                <w:rFonts w:ascii="Arial" w:hAnsi="Arial" w:cs="Arial"/>
                <w:sz w:val="22"/>
                <w:szCs w:val="22"/>
              </w:rPr>
              <w:t>"</w:t>
            </w:r>
            <w:r w:rsidRPr="00134CAA">
              <w:rPr>
                <w:rFonts w:ascii="Arial" w:hAnsi="Arial" w:cs="Arial"/>
                <w:sz w:val="22"/>
                <w:szCs w:val="22"/>
                <w:lang w:val="en-US"/>
              </w:rPr>
              <w:t>Off</w:t>
            </w:r>
            <w:r w:rsidRPr="00134CAA">
              <w:rPr>
                <w:rFonts w:ascii="Arial" w:hAnsi="Arial" w:cs="Arial"/>
                <w:sz w:val="22"/>
                <w:szCs w:val="22"/>
              </w:rPr>
              <w:t>": Когда не используете эту функцию.</w:t>
            </w:r>
          </w:p>
        </w:tc>
      </w:tr>
      <w:tr w:rsidR="00403453" w:rsidRPr="00134CAA" w:rsidTr="000736C4">
        <w:tc>
          <w:tcPr>
            <w:tcW w:w="1668" w:type="dxa"/>
          </w:tcPr>
          <w:p w:rsidR="00403453" w:rsidRPr="00134CAA" w:rsidRDefault="00403453" w:rsidP="000736C4">
            <w:pPr>
              <w:pStyle w:val="a3"/>
              <w:rPr>
                <w:rFonts w:ascii="Arial" w:hAnsi="Arial" w:cs="Arial"/>
                <w:sz w:val="22"/>
                <w:szCs w:val="22"/>
                <w:lang w:val="en-US"/>
              </w:rPr>
            </w:pPr>
            <w:r w:rsidRPr="00134CAA">
              <w:rPr>
                <w:rFonts w:ascii="Arial" w:hAnsi="Arial" w:cs="Arial"/>
                <w:sz w:val="22"/>
                <w:szCs w:val="22"/>
                <w:lang w:val="en-US"/>
              </w:rPr>
              <w:t>Auto LipSync</w:t>
            </w:r>
          </w:p>
        </w:tc>
        <w:tc>
          <w:tcPr>
            <w:tcW w:w="1275" w:type="dxa"/>
          </w:tcPr>
          <w:p w:rsidR="00403453" w:rsidRPr="00134CAA" w:rsidRDefault="00403453" w:rsidP="000736C4">
            <w:pPr>
              <w:pStyle w:val="a3"/>
              <w:rPr>
                <w:rFonts w:ascii="Arial" w:hAnsi="Arial" w:cs="Arial"/>
                <w:sz w:val="22"/>
                <w:szCs w:val="22"/>
              </w:rPr>
            </w:pPr>
            <w:r w:rsidRPr="00134CAA">
              <w:rPr>
                <w:rFonts w:ascii="Arial" w:hAnsi="Arial" w:cs="Arial"/>
                <w:sz w:val="22"/>
                <w:szCs w:val="22"/>
                <w:lang w:val="en-US"/>
              </w:rPr>
              <w:t>On</w:t>
            </w:r>
          </w:p>
        </w:tc>
        <w:tc>
          <w:tcPr>
            <w:tcW w:w="6510" w:type="dxa"/>
          </w:tcPr>
          <w:p w:rsidR="00403453" w:rsidRPr="00134CAA" w:rsidRDefault="00403453" w:rsidP="000736C4">
            <w:pPr>
              <w:pStyle w:val="a3"/>
              <w:rPr>
                <w:rFonts w:ascii="Arial" w:hAnsi="Arial" w:cs="Arial"/>
                <w:sz w:val="22"/>
                <w:szCs w:val="22"/>
              </w:rPr>
            </w:pPr>
            <w:r w:rsidRPr="00134CAA">
              <w:rPr>
                <w:rFonts w:ascii="Arial" w:hAnsi="Arial" w:cs="Arial"/>
                <w:sz w:val="22"/>
                <w:szCs w:val="22"/>
              </w:rPr>
              <w:t xml:space="preserve">Эта функция автоматически корректирует рассинхронизацию между </w:t>
            </w:r>
            <w:r w:rsidRPr="00134CAA">
              <w:rPr>
                <w:rFonts w:ascii="Arial" w:hAnsi="Arial" w:cs="Arial"/>
                <w:sz w:val="22"/>
                <w:szCs w:val="22"/>
                <w:lang w:val="en-US"/>
              </w:rPr>
              <w:t>the</w:t>
            </w:r>
            <w:r w:rsidRPr="00134CAA">
              <w:rPr>
                <w:rFonts w:ascii="Arial" w:hAnsi="Arial" w:cs="Arial"/>
                <w:sz w:val="22"/>
                <w:szCs w:val="22"/>
              </w:rPr>
              <w:t xml:space="preserve"> вид</w:t>
            </w:r>
            <w:proofErr w:type="gramStart"/>
            <w:r w:rsidRPr="00134CAA">
              <w:rPr>
                <w:rFonts w:ascii="Arial" w:hAnsi="Arial" w:cs="Arial"/>
                <w:sz w:val="22"/>
                <w:szCs w:val="22"/>
              </w:rPr>
              <w:t>ео и ау</w:t>
            </w:r>
            <w:proofErr w:type="gramEnd"/>
            <w:r w:rsidRPr="00134CAA">
              <w:rPr>
                <w:rFonts w:ascii="Arial" w:hAnsi="Arial" w:cs="Arial"/>
                <w:sz w:val="22"/>
                <w:szCs w:val="22"/>
              </w:rPr>
              <w:t xml:space="preserve">дио сигналами, основываясь на данных  от </w:t>
            </w:r>
            <w:r w:rsidRPr="00134CAA">
              <w:rPr>
                <w:rFonts w:ascii="Arial" w:hAnsi="Arial" w:cs="Arial"/>
                <w:sz w:val="22"/>
                <w:szCs w:val="22"/>
                <w:lang w:val="en-US"/>
              </w:rPr>
              <w:t>HDMI</w:t>
            </w:r>
            <w:r w:rsidRPr="00134CAA">
              <w:rPr>
                <w:rFonts w:ascii="Arial" w:hAnsi="Arial" w:cs="Arial"/>
                <w:sz w:val="22"/>
                <w:szCs w:val="22"/>
              </w:rPr>
              <w:t xml:space="preserve"> </w:t>
            </w:r>
            <w:r w:rsidRPr="00134CAA">
              <w:rPr>
                <w:rFonts w:ascii="Arial" w:hAnsi="Arial" w:cs="Arial"/>
                <w:sz w:val="22"/>
                <w:szCs w:val="22"/>
                <w:lang w:val="en-US"/>
              </w:rPr>
              <w:t>LipSync</w:t>
            </w:r>
            <w:r w:rsidRPr="00134CAA">
              <w:rPr>
                <w:rFonts w:ascii="Arial" w:hAnsi="Arial" w:cs="Arial"/>
                <w:sz w:val="22"/>
                <w:szCs w:val="22"/>
              </w:rPr>
              <w:t xml:space="preserve"> совместимого </w:t>
            </w:r>
            <w:r w:rsidR="00D86508" w:rsidRPr="00134CAA">
              <w:rPr>
                <w:rFonts w:ascii="Arial" w:hAnsi="Arial" w:cs="Arial"/>
                <w:sz w:val="22"/>
                <w:szCs w:val="22"/>
              </w:rPr>
              <w:t>телевизора</w:t>
            </w:r>
            <w:r w:rsidRPr="00134CAA">
              <w:rPr>
                <w:rFonts w:ascii="Arial" w:hAnsi="Arial" w:cs="Arial"/>
                <w:sz w:val="22"/>
                <w:szCs w:val="22"/>
              </w:rPr>
              <w:t>.</w:t>
            </w:r>
          </w:p>
          <w:p w:rsidR="00403453" w:rsidRPr="00134CAA" w:rsidRDefault="00403453" w:rsidP="000736C4">
            <w:pPr>
              <w:pStyle w:val="a3"/>
              <w:rPr>
                <w:rFonts w:ascii="Arial" w:hAnsi="Arial" w:cs="Arial"/>
                <w:sz w:val="22"/>
                <w:szCs w:val="22"/>
              </w:rPr>
            </w:pPr>
            <w:r w:rsidRPr="00134CAA">
              <w:rPr>
                <w:rFonts w:ascii="Arial" w:hAnsi="Arial" w:cs="Arial"/>
                <w:sz w:val="22"/>
                <w:szCs w:val="22"/>
              </w:rPr>
              <w:t>"</w:t>
            </w:r>
            <w:r w:rsidRPr="00134CAA">
              <w:rPr>
                <w:rFonts w:ascii="Arial" w:hAnsi="Arial" w:cs="Arial"/>
                <w:sz w:val="22"/>
                <w:szCs w:val="22"/>
                <w:lang w:val="en-US"/>
              </w:rPr>
              <w:t>On</w:t>
            </w:r>
            <w:r w:rsidRPr="00134CAA">
              <w:rPr>
                <w:rFonts w:ascii="Arial" w:hAnsi="Arial" w:cs="Arial"/>
                <w:sz w:val="22"/>
                <w:szCs w:val="22"/>
              </w:rPr>
              <w:t>": Когда используете эту функцию.</w:t>
            </w:r>
          </w:p>
          <w:p w:rsidR="00403453" w:rsidRPr="00134CAA" w:rsidRDefault="00403453" w:rsidP="000736C4">
            <w:pPr>
              <w:pStyle w:val="a3"/>
              <w:rPr>
                <w:rFonts w:ascii="Arial" w:hAnsi="Arial" w:cs="Arial"/>
                <w:sz w:val="22"/>
                <w:szCs w:val="22"/>
              </w:rPr>
            </w:pPr>
            <w:r w:rsidRPr="00134CAA">
              <w:rPr>
                <w:rFonts w:ascii="Arial" w:hAnsi="Arial" w:cs="Arial"/>
                <w:sz w:val="22"/>
                <w:szCs w:val="22"/>
              </w:rPr>
              <w:t>"</w:t>
            </w:r>
            <w:r w:rsidRPr="00134CAA">
              <w:rPr>
                <w:rFonts w:ascii="Arial" w:hAnsi="Arial" w:cs="Arial"/>
                <w:sz w:val="22"/>
                <w:szCs w:val="22"/>
                <w:lang w:val="en-US"/>
              </w:rPr>
              <w:t>Off</w:t>
            </w:r>
            <w:r w:rsidRPr="00134CAA">
              <w:rPr>
                <w:rFonts w:ascii="Arial" w:hAnsi="Arial" w:cs="Arial"/>
                <w:sz w:val="22"/>
                <w:szCs w:val="22"/>
              </w:rPr>
              <w:t>": Когда не используете эту функцию.</w:t>
            </w:r>
          </w:p>
        </w:tc>
      </w:tr>
    </w:tbl>
    <w:p w:rsidR="00846DB4" w:rsidRPr="00134CAA" w:rsidRDefault="00846DB4" w:rsidP="00846DB4">
      <w:pPr>
        <w:pStyle w:val="a3"/>
        <w:rPr>
          <w:rFonts w:ascii="Arial" w:hAnsi="Arial" w:cs="Arial"/>
          <w:b/>
          <w:sz w:val="22"/>
          <w:szCs w:val="22"/>
        </w:rPr>
      </w:pPr>
    </w:p>
    <w:p w:rsidR="00D86508" w:rsidRPr="00134CAA" w:rsidRDefault="00D86508" w:rsidP="00D86508">
      <w:pPr>
        <w:pStyle w:val="Style34"/>
        <w:widowControl/>
        <w:rPr>
          <w:rStyle w:val="FontStyle160"/>
          <w:sz w:val="22"/>
          <w:szCs w:val="22"/>
          <w:lang w:eastAsia="en-US"/>
        </w:rPr>
      </w:pPr>
      <w:r w:rsidRPr="00134CAA">
        <w:rPr>
          <w:rStyle w:val="FontStyle160"/>
          <w:sz w:val="22"/>
          <w:szCs w:val="22"/>
          <w:lang w:eastAsia="en-US"/>
        </w:rPr>
        <w:t>2. Network (Сеть)</w:t>
      </w:r>
    </w:p>
    <w:p w:rsidR="00D86508" w:rsidRPr="00134CAA" w:rsidRDefault="00D86508" w:rsidP="00D86508">
      <w:pPr>
        <w:pStyle w:val="Style81"/>
        <w:widowControl/>
        <w:rPr>
          <w:rStyle w:val="FontStyle227"/>
          <w:rFonts w:eastAsia="MS Gothic"/>
          <w:sz w:val="22"/>
          <w:szCs w:val="22"/>
          <w:lang w:eastAsia="en-US"/>
        </w:rPr>
      </w:pPr>
      <w:r w:rsidRPr="00134CAA">
        <w:rPr>
          <w:rStyle w:val="FontStyle227"/>
          <w:rFonts w:eastAsia="MS Gothic"/>
          <w:sz w:val="22"/>
          <w:szCs w:val="22"/>
          <w:lang w:eastAsia="en-US"/>
        </w:rPr>
        <w:t>Изменяет настройки функций сети.</w:t>
      </w:r>
    </w:p>
    <w:p w:rsidR="00D86508" w:rsidRPr="00134CAA" w:rsidRDefault="00D86508" w:rsidP="00D86508">
      <w:pPr>
        <w:pStyle w:val="Style81"/>
        <w:widowControl/>
        <w:rPr>
          <w:rStyle w:val="FontStyle227"/>
          <w:rFonts w:eastAsia="MS Gothic"/>
          <w:sz w:val="22"/>
          <w:szCs w:val="22"/>
          <w:lang w:eastAsia="en-US"/>
        </w:rPr>
      </w:pPr>
      <w:r w:rsidRPr="00134CAA">
        <w:rPr>
          <w:rStyle w:val="FontStyle227"/>
          <w:rFonts w:eastAsia="MS Gothic"/>
          <w:sz w:val="22"/>
          <w:szCs w:val="22"/>
          <w:lang w:eastAsia="en-US"/>
        </w:rPr>
        <w:t xml:space="preserve">• При настройке сети LAN с DHCP, установите параметр "DHCP" в значение "Enable" для автоматической конфигурации этой настройки. (По умолчанию установлено значение "Enable"). </w:t>
      </w:r>
    </w:p>
    <w:p w:rsidR="00D86508" w:rsidRPr="00134CAA" w:rsidRDefault="00D86508" w:rsidP="00D86508">
      <w:pPr>
        <w:pStyle w:val="Style64"/>
        <w:widowControl/>
        <w:rPr>
          <w:rStyle w:val="FontStyle227"/>
          <w:rFonts w:eastAsia="MS Gothic"/>
          <w:sz w:val="22"/>
          <w:szCs w:val="22"/>
          <w:lang w:eastAsia="en-US"/>
        </w:rPr>
      </w:pPr>
      <w:r w:rsidRPr="00134CAA">
        <w:rPr>
          <w:rStyle w:val="FontStyle227"/>
          <w:rFonts w:eastAsia="MS Gothic"/>
          <w:sz w:val="22"/>
          <w:szCs w:val="22"/>
          <w:lang w:eastAsia="en-US"/>
        </w:rPr>
        <w:t>Чтобы назначить фиксированные IP адреса для каждого компонента, вы должны перевести "DHCP" в "Disable" и назначить адрес для этого ресивера в поле "IP Address", а также задать информацию, касающуюся вашей ЛВС, например, Subnet Mask и Gateway.</w:t>
      </w:r>
    </w:p>
    <w:p w:rsidR="00D86508" w:rsidRPr="00134CAA" w:rsidRDefault="00D86508" w:rsidP="00D86508">
      <w:pPr>
        <w:pStyle w:val="Style81"/>
        <w:widowControl/>
        <w:rPr>
          <w:rStyle w:val="FontStyle227"/>
          <w:rFonts w:eastAsia="MS Gothic"/>
          <w:sz w:val="22"/>
          <w:szCs w:val="22"/>
          <w:lang w:eastAsia="en-US"/>
        </w:rPr>
      </w:pP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421"/>
        <w:gridCol w:w="1556"/>
        <w:gridCol w:w="6379"/>
      </w:tblGrid>
      <w:tr w:rsidR="00D86508" w:rsidRPr="00134CAA" w:rsidTr="00D86508">
        <w:trPr>
          <w:trHeight w:val="254"/>
        </w:trPr>
        <w:tc>
          <w:tcPr>
            <w:tcW w:w="1421" w:type="dxa"/>
          </w:tcPr>
          <w:p w:rsidR="00D86508" w:rsidRPr="00134CAA" w:rsidRDefault="00D86508" w:rsidP="007E1523">
            <w:pPr>
              <w:pStyle w:val="Style64"/>
              <w:widowControl/>
              <w:rPr>
                <w:rStyle w:val="FontStyle246"/>
                <w:rFonts w:eastAsia="MS Gothic"/>
                <w:sz w:val="22"/>
                <w:szCs w:val="22"/>
                <w:lang w:eastAsia="en-US"/>
              </w:rPr>
            </w:pPr>
            <w:r w:rsidRPr="00134CAA">
              <w:rPr>
                <w:rStyle w:val="FontStyle246"/>
                <w:rFonts w:eastAsia="MS Gothic"/>
                <w:sz w:val="22"/>
                <w:szCs w:val="22"/>
                <w:lang w:eastAsia="en-US"/>
              </w:rPr>
              <w:t>Пункт меню</w:t>
            </w:r>
          </w:p>
          <w:p w:rsidR="00D86508" w:rsidRPr="00134CAA" w:rsidRDefault="00D86508" w:rsidP="007E1523">
            <w:pPr>
              <w:pStyle w:val="Style64"/>
              <w:widowControl/>
              <w:rPr>
                <w:rStyle w:val="FontStyle246"/>
                <w:rFonts w:eastAsia="MS Gothic"/>
                <w:sz w:val="22"/>
                <w:szCs w:val="22"/>
                <w:lang w:eastAsia="en-US"/>
              </w:rPr>
            </w:pPr>
          </w:p>
        </w:tc>
        <w:tc>
          <w:tcPr>
            <w:tcW w:w="1556" w:type="dxa"/>
          </w:tcPr>
          <w:p w:rsidR="00D86508" w:rsidRPr="00134CAA" w:rsidRDefault="00D86508" w:rsidP="00D86508">
            <w:pPr>
              <w:pStyle w:val="Style64"/>
              <w:widowControl/>
              <w:rPr>
                <w:rStyle w:val="FontStyle246"/>
                <w:rFonts w:eastAsia="MS Gothic"/>
                <w:sz w:val="22"/>
                <w:szCs w:val="22"/>
                <w:lang w:eastAsia="en-US"/>
              </w:rPr>
            </w:pPr>
            <w:r w:rsidRPr="00134CAA">
              <w:rPr>
                <w:rStyle w:val="FontStyle246"/>
                <w:rFonts w:eastAsia="MS Gothic"/>
                <w:sz w:val="22"/>
                <w:szCs w:val="22"/>
                <w:lang w:eastAsia="en-US"/>
              </w:rPr>
              <w:t>Значение по умолчанию</w:t>
            </w:r>
          </w:p>
        </w:tc>
        <w:tc>
          <w:tcPr>
            <w:tcW w:w="6379" w:type="dxa"/>
          </w:tcPr>
          <w:p w:rsidR="00D86508" w:rsidRPr="00134CAA" w:rsidRDefault="00D86508" w:rsidP="007E1523">
            <w:pPr>
              <w:pStyle w:val="Style64"/>
              <w:widowControl/>
              <w:rPr>
                <w:rStyle w:val="FontStyle246"/>
                <w:rFonts w:eastAsia="MS Gothic"/>
                <w:sz w:val="22"/>
                <w:szCs w:val="22"/>
                <w:lang w:eastAsia="en-US"/>
              </w:rPr>
            </w:pPr>
            <w:r w:rsidRPr="00134CAA">
              <w:rPr>
                <w:rStyle w:val="FontStyle246"/>
                <w:rFonts w:eastAsia="MS Gothic"/>
                <w:sz w:val="22"/>
                <w:szCs w:val="22"/>
                <w:lang w:eastAsia="en-US"/>
              </w:rPr>
              <w:t>Описание настройки</w:t>
            </w:r>
          </w:p>
          <w:p w:rsidR="00D86508" w:rsidRPr="00134CAA" w:rsidRDefault="00D86508" w:rsidP="007E1523">
            <w:pPr>
              <w:pStyle w:val="Style64"/>
              <w:widowControl/>
              <w:rPr>
                <w:rStyle w:val="FontStyle246"/>
                <w:rFonts w:eastAsia="MS Gothic"/>
                <w:sz w:val="22"/>
                <w:szCs w:val="22"/>
                <w:lang w:eastAsia="en-US"/>
              </w:rPr>
            </w:pPr>
          </w:p>
        </w:tc>
      </w:tr>
      <w:tr w:rsidR="00D86508" w:rsidRPr="00134CAA" w:rsidTr="00D86508">
        <w:trPr>
          <w:trHeight w:val="1594"/>
        </w:trPr>
        <w:tc>
          <w:tcPr>
            <w:tcW w:w="1421" w:type="dxa"/>
          </w:tcPr>
          <w:p w:rsidR="00D86508" w:rsidRPr="00134CAA" w:rsidRDefault="00D86508" w:rsidP="007E1523">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Wi-Fi</w:t>
            </w:r>
          </w:p>
          <w:p w:rsidR="00D86508" w:rsidRPr="00134CAA" w:rsidRDefault="00D86508" w:rsidP="007E1523">
            <w:pPr>
              <w:pStyle w:val="Style99"/>
              <w:widowControl/>
              <w:rPr>
                <w:rStyle w:val="FontStyle226"/>
                <w:rFonts w:eastAsia="MS Gothic"/>
                <w:b w:val="0"/>
                <w:spacing w:val="0"/>
                <w:sz w:val="22"/>
                <w:szCs w:val="22"/>
                <w:lang w:eastAsia="en-US"/>
              </w:rPr>
            </w:pPr>
          </w:p>
        </w:tc>
        <w:tc>
          <w:tcPr>
            <w:tcW w:w="1556" w:type="dxa"/>
          </w:tcPr>
          <w:p w:rsidR="00D86508" w:rsidRPr="00134CAA" w:rsidRDefault="00D86508" w:rsidP="007E1523">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Off (Выкл. (Проводное соединение))</w:t>
            </w:r>
          </w:p>
          <w:p w:rsidR="00D86508" w:rsidRPr="00134CAA" w:rsidRDefault="00D86508" w:rsidP="007E1523">
            <w:pPr>
              <w:pStyle w:val="Style99"/>
              <w:widowControl/>
              <w:rPr>
                <w:rStyle w:val="FontStyle226"/>
                <w:rFonts w:eastAsia="MS Gothic"/>
                <w:b w:val="0"/>
                <w:spacing w:val="0"/>
                <w:sz w:val="22"/>
                <w:szCs w:val="22"/>
                <w:lang w:eastAsia="en-US"/>
              </w:rPr>
            </w:pPr>
          </w:p>
        </w:tc>
        <w:tc>
          <w:tcPr>
            <w:tcW w:w="6379" w:type="dxa"/>
          </w:tcPr>
          <w:p w:rsidR="00D86508" w:rsidRPr="00134CAA" w:rsidRDefault="00D86508" w:rsidP="007E1523">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Подключите устройство к сети с помощью </w:t>
            </w:r>
            <w:proofErr w:type="gramStart"/>
            <w:r w:rsidRPr="00134CAA">
              <w:rPr>
                <w:rStyle w:val="FontStyle226"/>
                <w:rFonts w:eastAsia="MS Gothic"/>
                <w:b w:val="0"/>
                <w:spacing w:val="0"/>
                <w:sz w:val="22"/>
                <w:szCs w:val="22"/>
                <w:lang w:eastAsia="en-US"/>
              </w:rPr>
              <w:t>беспроводного</w:t>
            </w:r>
            <w:proofErr w:type="gramEnd"/>
            <w:r w:rsidRPr="00134CAA">
              <w:rPr>
                <w:rStyle w:val="FontStyle226"/>
                <w:rFonts w:eastAsia="MS Gothic"/>
                <w:b w:val="0"/>
                <w:spacing w:val="0"/>
                <w:sz w:val="22"/>
                <w:szCs w:val="22"/>
                <w:lang w:eastAsia="en-US"/>
              </w:rPr>
              <w:t xml:space="preserve"> LAN маршрутизатора.</w:t>
            </w:r>
          </w:p>
          <w:p w:rsidR="00D86508" w:rsidRPr="00134CAA" w:rsidRDefault="00D86508" w:rsidP="007E1523">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"On" (Вкл.): Беспроводное ЛВС соединение (LAN).</w:t>
            </w:r>
          </w:p>
          <w:p w:rsidR="00D86508" w:rsidRPr="00134CAA" w:rsidRDefault="00D86508" w:rsidP="00D86508">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Off (Выкл. (Проводное соединение)) Проводное ЛВС соединение</w:t>
            </w:r>
          </w:p>
          <w:p w:rsidR="00D86508" w:rsidRPr="00134CAA" w:rsidRDefault="00D86508" w:rsidP="00D86508">
            <w:pPr>
              <w:pStyle w:val="Style68"/>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При переключении значений между "On" и "Off(Wired)" необходимо выключить сетевые сервисы. Также, во время группового воспроизведения следует отменить это воспроизведение и затем переключить настройки.</w:t>
            </w:r>
          </w:p>
        </w:tc>
      </w:tr>
      <w:tr w:rsidR="00D86508" w:rsidRPr="00134CAA" w:rsidTr="00D86508">
        <w:trPr>
          <w:trHeight w:val="442"/>
        </w:trPr>
        <w:tc>
          <w:tcPr>
            <w:tcW w:w="1421" w:type="dxa"/>
          </w:tcPr>
          <w:p w:rsidR="00D86508" w:rsidRPr="00134CAA" w:rsidRDefault="00D86508" w:rsidP="007E1523">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Wi-Fi  Setup настройка</w:t>
            </w:r>
          </w:p>
          <w:p w:rsidR="00D86508" w:rsidRPr="00134CAA" w:rsidRDefault="00D86508" w:rsidP="007E1523">
            <w:pPr>
              <w:pStyle w:val="Style99"/>
              <w:widowControl/>
              <w:rPr>
                <w:rStyle w:val="FontStyle226"/>
                <w:rFonts w:eastAsia="MS Gothic"/>
                <w:b w:val="0"/>
                <w:spacing w:val="0"/>
                <w:sz w:val="22"/>
                <w:szCs w:val="22"/>
                <w:lang w:eastAsia="en-US"/>
              </w:rPr>
            </w:pPr>
          </w:p>
        </w:tc>
        <w:tc>
          <w:tcPr>
            <w:tcW w:w="1556" w:type="dxa"/>
          </w:tcPr>
          <w:p w:rsidR="00D86508" w:rsidRPr="00134CAA" w:rsidRDefault="00D86508" w:rsidP="007E1523">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w:t>
            </w:r>
          </w:p>
        </w:tc>
        <w:tc>
          <w:tcPr>
            <w:tcW w:w="6379" w:type="dxa"/>
          </w:tcPr>
          <w:p w:rsidR="00D86508" w:rsidRPr="00134CAA" w:rsidRDefault="00D86508" w:rsidP="007E1523">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Конфигурация беспроводного соединения становится доступной при нажатии кнопки ENTER во время отображения страницы "Start".</w:t>
            </w:r>
          </w:p>
          <w:p w:rsidR="00D86508" w:rsidRPr="00134CAA" w:rsidRDefault="00D86508" w:rsidP="007E1523">
            <w:pPr>
              <w:pStyle w:val="Style99"/>
              <w:widowControl/>
              <w:rPr>
                <w:rStyle w:val="FontStyle226"/>
                <w:rFonts w:eastAsia="MS Gothic"/>
                <w:b w:val="0"/>
                <w:spacing w:val="0"/>
                <w:sz w:val="22"/>
                <w:szCs w:val="22"/>
                <w:lang w:eastAsia="en-US"/>
              </w:rPr>
            </w:pPr>
          </w:p>
        </w:tc>
      </w:tr>
      <w:tr w:rsidR="00D86508" w:rsidRPr="00134CAA" w:rsidTr="00D86508">
        <w:trPr>
          <w:trHeight w:val="1214"/>
        </w:trPr>
        <w:tc>
          <w:tcPr>
            <w:tcW w:w="1421" w:type="dxa"/>
          </w:tcPr>
          <w:p w:rsidR="00D86508" w:rsidRPr="00134CAA" w:rsidRDefault="00D86508" w:rsidP="007E1523">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Wi-Fi Status (Состояние Wi-Fi)</w:t>
            </w:r>
          </w:p>
          <w:p w:rsidR="00D86508" w:rsidRPr="00134CAA" w:rsidRDefault="00D86508" w:rsidP="007E1523">
            <w:pPr>
              <w:pStyle w:val="Style99"/>
              <w:widowControl/>
              <w:rPr>
                <w:rStyle w:val="FontStyle226"/>
                <w:rFonts w:eastAsia="MS Gothic"/>
                <w:b w:val="0"/>
                <w:spacing w:val="0"/>
                <w:sz w:val="22"/>
                <w:szCs w:val="22"/>
                <w:lang w:eastAsia="en-US"/>
              </w:rPr>
            </w:pPr>
          </w:p>
        </w:tc>
        <w:tc>
          <w:tcPr>
            <w:tcW w:w="1556" w:type="dxa"/>
          </w:tcPr>
          <w:p w:rsidR="00D86508" w:rsidRPr="00134CAA" w:rsidRDefault="00D86508" w:rsidP="007E1523">
            <w:pPr>
              <w:pStyle w:val="Style13"/>
              <w:widowControl/>
              <w:rPr>
                <w:sz w:val="22"/>
                <w:szCs w:val="22"/>
              </w:rPr>
            </w:pPr>
          </w:p>
        </w:tc>
        <w:tc>
          <w:tcPr>
            <w:tcW w:w="6379" w:type="dxa"/>
          </w:tcPr>
          <w:p w:rsidR="00D86508" w:rsidRPr="00134CAA" w:rsidRDefault="00D86508" w:rsidP="007E1523">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На экране отображается информация о состоянии подключенной точки доступа.</w:t>
            </w:r>
          </w:p>
          <w:p w:rsidR="00D86508" w:rsidRPr="00134CAA" w:rsidRDefault="00D86508" w:rsidP="007E1523">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"SSID": SSID подключенной точки доступа. </w:t>
            </w:r>
          </w:p>
          <w:p w:rsidR="00D86508" w:rsidRPr="00134CAA" w:rsidRDefault="00D86508" w:rsidP="007E1523">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"Signal" (Сигнал): Сила сигнала подключенной точки доступа.</w:t>
            </w:r>
          </w:p>
          <w:p w:rsidR="00D86508" w:rsidRPr="00134CAA" w:rsidRDefault="00D86508" w:rsidP="007E1523">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"Status" (Состояние): Состояние подключенной точки доступа.</w:t>
            </w:r>
          </w:p>
          <w:p w:rsidR="00D86508" w:rsidRPr="00134CAA" w:rsidRDefault="00D86508" w:rsidP="007E1523">
            <w:pPr>
              <w:pStyle w:val="Style99"/>
              <w:widowControl/>
              <w:rPr>
                <w:rStyle w:val="FontStyle226"/>
                <w:rFonts w:eastAsia="MS Gothic"/>
                <w:b w:val="0"/>
                <w:spacing w:val="0"/>
                <w:sz w:val="22"/>
                <w:szCs w:val="22"/>
                <w:lang w:eastAsia="en-US"/>
              </w:rPr>
            </w:pPr>
          </w:p>
        </w:tc>
      </w:tr>
      <w:tr w:rsidR="00D86508" w:rsidRPr="00134CAA" w:rsidTr="00D86508">
        <w:trPr>
          <w:trHeight w:val="634"/>
        </w:trPr>
        <w:tc>
          <w:tcPr>
            <w:tcW w:w="1421" w:type="dxa"/>
          </w:tcPr>
          <w:p w:rsidR="00D86508" w:rsidRPr="00134CAA" w:rsidRDefault="00D86508" w:rsidP="007E1523">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MAC Address (МАК адрес)</w:t>
            </w:r>
          </w:p>
          <w:p w:rsidR="00D86508" w:rsidRPr="00134CAA" w:rsidRDefault="00D86508" w:rsidP="007E1523">
            <w:pPr>
              <w:pStyle w:val="Style99"/>
              <w:widowControl/>
              <w:rPr>
                <w:rStyle w:val="FontStyle226"/>
                <w:rFonts w:eastAsia="MS Gothic"/>
                <w:b w:val="0"/>
                <w:spacing w:val="0"/>
                <w:sz w:val="22"/>
                <w:szCs w:val="22"/>
                <w:lang w:eastAsia="en-US"/>
              </w:rPr>
            </w:pPr>
          </w:p>
        </w:tc>
        <w:tc>
          <w:tcPr>
            <w:tcW w:w="1556" w:type="dxa"/>
          </w:tcPr>
          <w:p w:rsidR="00D86508" w:rsidRPr="00134CAA" w:rsidRDefault="00D86508" w:rsidP="007E1523">
            <w:pPr>
              <w:pStyle w:val="Style99"/>
              <w:widowControl/>
              <w:rPr>
                <w:rStyle w:val="FontStyle226"/>
                <w:rFonts w:eastAsia="MS Gothic"/>
                <w:b w:val="0"/>
                <w:spacing w:val="0"/>
                <w:sz w:val="22"/>
                <w:szCs w:val="22"/>
                <w:vertAlign w:val="superscript"/>
                <w:lang w:eastAsia="en-US"/>
              </w:rPr>
            </w:pPr>
            <w:r w:rsidRPr="00134CAA">
              <w:rPr>
                <w:rStyle w:val="FontStyle226"/>
                <w:rFonts w:eastAsia="MS Gothic"/>
                <w:b w:val="0"/>
                <w:spacing w:val="0"/>
                <w:sz w:val="22"/>
                <w:szCs w:val="22"/>
                <w:vertAlign w:val="superscript"/>
                <w:lang w:eastAsia="en-US"/>
              </w:rPr>
              <w:t>-</w:t>
            </w:r>
          </w:p>
        </w:tc>
        <w:tc>
          <w:tcPr>
            <w:tcW w:w="6379" w:type="dxa"/>
          </w:tcPr>
          <w:p w:rsidR="00D86508" w:rsidRPr="00134CAA" w:rsidRDefault="00D86508" w:rsidP="007E1523">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Определяет MAC адрес устройства.</w:t>
            </w:r>
          </w:p>
          <w:p w:rsidR="00D86508" w:rsidRPr="00134CAA" w:rsidRDefault="00D86508" w:rsidP="007E1523">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Это значение соответствует каждому компоненту и не может быть изменено.</w:t>
            </w:r>
          </w:p>
          <w:p w:rsidR="00D86508" w:rsidRPr="00134CAA" w:rsidRDefault="00D86508" w:rsidP="007E1523">
            <w:pPr>
              <w:pStyle w:val="Style99"/>
              <w:widowControl/>
              <w:rPr>
                <w:rStyle w:val="FontStyle226"/>
                <w:rFonts w:eastAsia="MS Gothic"/>
                <w:b w:val="0"/>
                <w:spacing w:val="0"/>
                <w:sz w:val="22"/>
                <w:szCs w:val="22"/>
                <w:lang w:eastAsia="en-US"/>
              </w:rPr>
            </w:pPr>
          </w:p>
        </w:tc>
      </w:tr>
      <w:tr w:rsidR="00D86508" w:rsidRPr="00134CAA" w:rsidTr="00D86508">
        <w:trPr>
          <w:trHeight w:val="826"/>
        </w:trPr>
        <w:tc>
          <w:tcPr>
            <w:tcW w:w="1421" w:type="dxa"/>
          </w:tcPr>
          <w:p w:rsidR="00D86508" w:rsidRPr="00134CAA" w:rsidRDefault="00D86508" w:rsidP="007E1523">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lastRenderedPageBreak/>
              <w:t>DHCP</w:t>
            </w:r>
          </w:p>
          <w:p w:rsidR="00D86508" w:rsidRPr="00134CAA" w:rsidRDefault="00D86508" w:rsidP="007E1523">
            <w:pPr>
              <w:pStyle w:val="Style99"/>
              <w:widowControl/>
              <w:rPr>
                <w:rStyle w:val="FontStyle226"/>
                <w:rFonts w:eastAsia="MS Gothic"/>
                <w:b w:val="0"/>
                <w:spacing w:val="0"/>
                <w:sz w:val="22"/>
                <w:szCs w:val="22"/>
                <w:lang w:eastAsia="en-US"/>
              </w:rPr>
            </w:pPr>
          </w:p>
        </w:tc>
        <w:tc>
          <w:tcPr>
            <w:tcW w:w="1556" w:type="dxa"/>
          </w:tcPr>
          <w:p w:rsidR="00D86508" w:rsidRPr="00134CAA" w:rsidRDefault="00D86508" w:rsidP="007E1523">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Enable (Вкл.)</w:t>
            </w:r>
          </w:p>
          <w:p w:rsidR="00D86508" w:rsidRPr="00134CAA" w:rsidRDefault="00D86508" w:rsidP="007E1523">
            <w:pPr>
              <w:pStyle w:val="Style99"/>
              <w:widowControl/>
              <w:rPr>
                <w:rStyle w:val="FontStyle226"/>
                <w:rFonts w:eastAsia="MS Gothic"/>
                <w:b w:val="0"/>
                <w:spacing w:val="0"/>
                <w:sz w:val="22"/>
                <w:szCs w:val="22"/>
                <w:lang w:eastAsia="en-US"/>
              </w:rPr>
            </w:pPr>
          </w:p>
        </w:tc>
        <w:tc>
          <w:tcPr>
            <w:tcW w:w="6379" w:type="dxa"/>
          </w:tcPr>
          <w:p w:rsidR="00D86508" w:rsidRPr="00134CAA" w:rsidRDefault="00D86508" w:rsidP="007E1523">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"Enable" (Вкл.): Auto configuration by DHCP (Автоматическая конфигурация DHCP) </w:t>
            </w:r>
          </w:p>
          <w:p w:rsidR="00D86508" w:rsidRPr="00134CAA" w:rsidRDefault="00D86508" w:rsidP="007E1523">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"Disable" (Выкл.): Конфигурация DHCP вручную. </w:t>
            </w:r>
          </w:p>
          <w:p w:rsidR="00D86508" w:rsidRPr="00134CAA" w:rsidRDefault="00D86508" w:rsidP="007E1523">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При выборе значения "Disable" (Выкл.) необходимо вручную настроить параметры "IP Address"(IP адрес), "Subnet Mask"(Маска подсети), "Gateway"(Шлюз) и "DNS Server"(DNS сервер).</w:t>
            </w:r>
          </w:p>
          <w:p w:rsidR="00D86508" w:rsidRPr="00134CAA" w:rsidRDefault="00D86508" w:rsidP="007E1523">
            <w:pPr>
              <w:pStyle w:val="Style99"/>
              <w:widowControl/>
              <w:rPr>
                <w:rStyle w:val="FontStyle226"/>
                <w:rFonts w:eastAsia="MS Gothic"/>
                <w:b w:val="0"/>
                <w:spacing w:val="0"/>
                <w:sz w:val="22"/>
                <w:szCs w:val="22"/>
                <w:lang w:eastAsia="en-US"/>
              </w:rPr>
            </w:pPr>
          </w:p>
        </w:tc>
      </w:tr>
      <w:tr w:rsidR="00D86508" w:rsidRPr="00134CAA" w:rsidTr="00D86508">
        <w:trPr>
          <w:trHeight w:val="250"/>
        </w:trPr>
        <w:tc>
          <w:tcPr>
            <w:tcW w:w="1421" w:type="dxa"/>
          </w:tcPr>
          <w:p w:rsidR="00D86508" w:rsidRPr="00134CAA" w:rsidRDefault="00D86508" w:rsidP="00D86508">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IP address (IP адрес) </w:t>
            </w:r>
          </w:p>
        </w:tc>
        <w:tc>
          <w:tcPr>
            <w:tcW w:w="1556" w:type="dxa"/>
          </w:tcPr>
          <w:p w:rsidR="00D86508" w:rsidRPr="00134CAA" w:rsidRDefault="00D86508" w:rsidP="007E1523">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0.0.0.0</w:t>
            </w:r>
          </w:p>
        </w:tc>
        <w:tc>
          <w:tcPr>
            <w:tcW w:w="6379" w:type="dxa"/>
          </w:tcPr>
          <w:p w:rsidR="00D86508" w:rsidRPr="00134CAA" w:rsidRDefault="00D86508" w:rsidP="007E1523">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Позволяет настроить/ отображает IP адрес.</w:t>
            </w:r>
          </w:p>
          <w:p w:rsidR="00D86508" w:rsidRPr="00134CAA" w:rsidRDefault="00D86508" w:rsidP="007E1523">
            <w:pPr>
              <w:pStyle w:val="Style99"/>
              <w:widowControl/>
              <w:rPr>
                <w:rStyle w:val="FontStyle226"/>
                <w:rFonts w:eastAsia="MS Gothic"/>
                <w:b w:val="0"/>
                <w:spacing w:val="0"/>
                <w:sz w:val="22"/>
                <w:szCs w:val="22"/>
                <w:lang w:eastAsia="en-US"/>
              </w:rPr>
            </w:pPr>
          </w:p>
        </w:tc>
      </w:tr>
      <w:tr w:rsidR="00D86508" w:rsidRPr="00134CAA" w:rsidTr="00D86508">
        <w:trPr>
          <w:trHeight w:val="254"/>
        </w:trPr>
        <w:tc>
          <w:tcPr>
            <w:tcW w:w="1421" w:type="dxa"/>
          </w:tcPr>
          <w:p w:rsidR="00D86508" w:rsidRPr="00134CAA" w:rsidRDefault="00D86508" w:rsidP="00D86508">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Subnet mask (Маска подсети)</w:t>
            </w:r>
          </w:p>
        </w:tc>
        <w:tc>
          <w:tcPr>
            <w:tcW w:w="1556" w:type="dxa"/>
          </w:tcPr>
          <w:p w:rsidR="00D86508" w:rsidRPr="00134CAA" w:rsidRDefault="00D86508" w:rsidP="007E1523">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0.0.0.0</w:t>
            </w:r>
          </w:p>
        </w:tc>
        <w:tc>
          <w:tcPr>
            <w:tcW w:w="6379" w:type="dxa"/>
          </w:tcPr>
          <w:p w:rsidR="00D86508" w:rsidRPr="00134CAA" w:rsidRDefault="00D86508" w:rsidP="007E1523">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Позволяет настроить/ отображает значение маски подсети.</w:t>
            </w:r>
          </w:p>
          <w:p w:rsidR="00D86508" w:rsidRPr="00134CAA" w:rsidRDefault="00D86508" w:rsidP="007E1523">
            <w:pPr>
              <w:pStyle w:val="Style99"/>
              <w:widowControl/>
              <w:rPr>
                <w:rStyle w:val="FontStyle226"/>
                <w:rFonts w:eastAsia="MS Gothic"/>
                <w:b w:val="0"/>
                <w:spacing w:val="0"/>
                <w:sz w:val="22"/>
                <w:szCs w:val="22"/>
                <w:lang w:eastAsia="en-US"/>
              </w:rPr>
            </w:pPr>
          </w:p>
        </w:tc>
      </w:tr>
      <w:tr w:rsidR="00D86508" w:rsidRPr="00134CAA" w:rsidTr="00D86508">
        <w:trPr>
          <w:trHeight w:val="250"/>
        </w:trPr>
        <w:tc>
          <w:tcPr>
            <w:tcW w:w="1421" w:type="dxa"/>
          </w:tcPr>
          <w:p w:rsidR="00D86508" w:rsidRPr="00134CAA" w:rsidRDefault="00D86508" w:rsidP="00D86508">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Gateway (Шлюз)</w:t>
            </w:r>
          </w:p>
        </w:tc>
        <w:tc>
          <w:tcPr>
            <w:tcW w:w="1556" w:type="dxa"/>
          </w:tcPr>
          <w:p w:rsidR="00D86508" w:rsidRPr="00134CAA" w:rsidRDefault="00D86508" w:rsidP="007E1523">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0.0.0.0</w:t>
            </w:r>
          </w:p>
        </w:tc>
        <w:tc>
          <w:tcPr>
            <w:tcW w:w="6379" w:type="dxa"/>
          </w:tcPr>
          <w:p w:rsidR="00D86508" w:rsidRPr="00134CAA" w:rsidRDefault="00D86508" w:rsidP="00D86508">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Позволяет настроить/ отображает установленный по умолчанию шлюз.</w:t>
            </w:r>
          </w:p>
        </w:tc>
      </w:tr>
      <w:tr w:rsidR="00D86508" w:rsidRPr="00134CAA" w:rsidTr="00D86508">
        <w:trPr>
          <w:trHeight w:val="250"/>
        </w:trPr>
        <w:tc>
          <w:tcPr>
            <w:tcW w:w="1421" w:type="dxa"/>
          </w:tcPr>
          <w:p w:rsidR="00D86508" w:rsidRPr="00134CAA" w:rsidRDefault="00D86508" w:rsidP="007E1523">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DNS Server (сервер)</w:t>
            </w:r>
          </w:p>
          <w:p w:rsidR="00D86508" w:rsidRPr="00134CAA" w:rsidRDefault="00D86508" w:rsidP="007E1523">
            <w:pPr>
              <w:pStyle w:val="Style99"/>
              <w:widowControl/>
              <w:rPr>
                <w:rStyle w:val="FontStyle226"/>
                <w:rFonts w:eastAsia="MS Gothic"/>
                <w:b w:val="0"/>
                <w:spacing w:val="0"/>
                <w:sz w:val="22"/>
                <w:szCs w:val="22"/>
                <w:lang w:eastAsia="en-US"/>
              </w:rPr>
            </w:pPr>
          </w:p>
        </w:tc>
        <w:tc>
          <w:tcPr>
            <w:tcW w:w="1556" w:type="dxa"/>
          </w:tcPr>
          <w:p w:rsidR="00D86508" w:rsidRPr="00134CAA" w:rsidRDefault="00D86508" w:rsidP="007E1523">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0.0.0.0</w:t>
            </w:r>
          </w:p>
        </w:tc>
        <w:tc>
          <w:tcPr>
            <w:tcW w:w="6379" w:type="dxa"/>
          </w:tcPr>
          <w:p w:rsidR="00D86508" w:rsidRPr="00134CAA" w:rsidRDefault="00D86508" w:rsidP="007E1523">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Позволяет настроить/ отображает предпочитаемый DNS-сервер.</w:t>
            </w:r>
          </w:p>
          <w:p w:rsidR="00D86508" w:rsidRPr="00134CAA" w:rsidRDefault="00D86508" w:rsidP="007E1523">
            <w:pPr>
              <w:pStyle w:val="Style99"/>
              <w:widowControl/>
              <w:rPr>
                <w:rStyle w:val="FontStyle226"/>
                <w:rFonts w:eastAsia="MS Gothic"/>
                <w:b w:val="0"/>
                <w:spacing w:val="0"/>
                <w:sz w:val="22"/>
                <w:szCs w:val="22"/>
                <w:lang w:eastAsia="en-US"/>
              </w:rPr>
            </w:pPr>
          </w:p>
        </w:tc>
      </w:tr>
    </w:tbl>
    <w:p w:rsidR="00D86508" w:rsidRPr="00134CAA" w:rsidRDefault="00D86508" w:rsidP="00D86508">
      <w:pPr>
        <w:rPr>
          <w:rStyle w:val="FontStyle226"/>
          <w:sz w:val="22"/>
          <w:szCs w:val="22"/>
        </w:rPr>
      </w:pPr>
    </w:p>
    <w:p w:rsidR="00D86508" w:rsidRPr="00134CAA" w:rsidRDefault="007D7EFE" w:rsidP="00D86508">
      <w:pPr>
        <w:rPr>
          <w:rStyle w:val="FontStyle226"/>
          <w:spacing w:val="0"/>
          <w:sz w:val="22"/>
          <w:szCs w:val="22"/>
        </w:rPr>
      </w:pPr>
      <w:r w:rsidRPr="00134CAA">
        <w:rPr>
          <w:rStyle w:val="FontStyle226"/>
          <w:spacing w:val="0"/>
          <w:sz w:val="22"/>
          <w:szCs w:val="22"/>
        </w:rPr>
        <w:t>Стр. 172</w:t>
      </w: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421"/>
        <w:gridCol w:w="1301"/>
        <w:gridCol w:w="6634"/>
      </w:tblGrid>
      <w:tr w:rsidR="00D86508" w:rsidRPr="00134CAA" w:rsidTr="004E6E65">
        <w:trPr>
          <w:trHeight w:val="254"/>
        </w:trPr>
        <w:tc>
          <w:tcPr>
            <w:tcW w:w="1421" w:type="dxa"/>
          </w:tcPr>
          <w:p w:rsidR="00D86508" w:rsidRPr="00134CAA" w:rsidRDefault="00D86508" w:rsidP="007E1523">
            <w:pPr>
              <w:pStyle w:val="Style64"/>
              <w:widowControl/>
              <w:rPr>
                <w:rStyle w:val="FontStyle246"/>
                <w:rFonts w:eastAsia="MS Gothic"/>
                <w:b w:val="0"/>
                <w:sz w:val="22"/>
                <w:szCs w:val="22"/>
                <w:lang w:eastAsia="en-US"/>
              </w:rPr>
            </w:pPr>
            <w:r w:rsidRPr="00134CAA">
              <w:rPr>
                <w:rStyle w:val="FontStyle246"/>
                <w:rFonts w:eastAsia="MS Gothic"/>
                <w:b w:val="0"/>
                <w:sz w:val="22"/>
                <w:szCs w:val="22"/>
                <w:lang w:eastAsia="en-US"/>
              </w:rPr>
              <w:t>Пункт меню</w:t>
            </w:r>
          </w:p>
          <w:p w:rsidR="00D86508" w:rsidRPr="00134CAA" w:rsidRDefault="00D86508" w:rsidP="007E1523">
            <w:pPr>
              <w:pStyle w:val="Style64"/>
              <w:widowControl/>
              <w:rPr>
                <w:rStyle w:val="FontStyle246"/>
                <w:rFonts w:eastAsia="MS Gothic"/>
                <w:b w:val="0"/>
                <w:sz w:val="22"/>
                <w:szCs w:val="22"/>
                <w:lang w:eastAsia="en-US"/>
              </w:rPr>
            </w:pPr>
          </w:p>
        </w:tc>
        <w:tc>
          <w:tcPr>
            <w:tcW w:w="1301" w:type="dxa"/>
          </w:tcPr>
          <w:p w:rsidR="00D86508" w:rsidRPr="00134CAA" w:rsidRDefault="00D86508" w:rsidP="007E1523">
            <w:pPr>
              <w:pStyle w:val="Style64"/>
              <w:widowControl/>
              <w:rPr>
                <w:rStyle w:val="FontStyle246"/>
                <w:rFonts w:eastAsia="MS Gothic"/>
                <w:b w:val="0"/>
                <w:sz w:val="22"/>
                <w:szCs w:val="22"/>
                <w:lang w:eastAsia="en-US"/>
              </w:rPr>
            </w:pPr>
            <w:r w:rsidRPr="00134CAA">
              <w:rPr>
                <w:rStyle w:val="FontStyle246"/>
                <w:rFonts w:eastAsia="MS Gothic"/>
                <w:b w:val="0"/>
                <w:sz w:val="22"/>
                <w:szCs w:val="22"/>
                <w:lang w:eastAsia="en-US"/>
              </w:rPr>
              <w:t>Значение по умолчанию</w:t>
            </w:r>
          </w:p>
          <w:p w:rsidR="00D86508" w:rsidRPr="00134CAA" w:rsidRDefault="00D86508" w:rsidP="007E1523">
            <w:pPr>
              <w:pStyle w:val="Style64"/>
              <w:widowControl/>
              <w:rPr>
                <w:rStyle w:val="FontStyle246"/>
                <w:rFonts w:eastAsia="MS Gothic"/>
                <w:b w:val="0"/>
                <w:sz w:val="22"/>
                <w:szCs w:val="22"/>
                <w:lang w:eastAsia="en-US"/>
              </w:rPr>
            </w:pPr>
          </w:p>
        </w:tc>
        <w:tc>
          <w:tcPr>
            <w:tcW w:w="6634" w:type="dxa"/>
          </w:tcPr>
          <w:p w:rsidR="00D86508" w:rsidRPr="00134CAA" w:rsidRDefault="00D86508" w:rsidP="007E1523">
            <w:pPr>
              <w:pStyle w:val="Style64"/>
              <w:widowControl/>
              <w:rPr>
                <w:rStyle w:val="FontStyle246"/>
                <w:rFonts w:eastAsia="MS Gothic"/>
                <w:b w:val="0"/>
                <w:sz w:val="22"/>
                <w:szCs w:val="22"/>
                <w:lang w:eastAsia="en-US"/>
              </w:rPr>
            </w:pPr>
            <w:r w:rsidRPr="00134CAA">
              <w:rPr>
                <w:rStyle w:val="FontStyle246"/>
                <w:rFonts w:eastAsia="MS Gothic"/>
                <w:b w:val="0"/>
                <w:sz w:val="22"/>
                <w:szCs w:val="22"/>
                <w:lang w:eastAsia="en-US"/>
              </w:rPr>
              <w:t>Описание настройки</w:t>
            </w:r>
          </w:p>
          <w:p w:rsidR="00D86508" w:rsidRPr="00134CAA" w:rsidRDefault="00D86508" w:rsidP="007E1523">
            <w:pPr>
              <w:pStyle w:val="Style64"/>
              <w:widowControl/>
              <w:rPr>
                <w:rStyle w:val="FontStyle246"/>
                <w:rFonts w:eastAsia="MS Gothic"/>
                <w:b w:val="0"/>
                <w:sz w:val="22"/>
                <w:szCs w:val="22"/>
                <w:lang w:eastAsia="en-US"/>
              </w:rPr>
            </w:pPr>
          </w:p>
        </w:tc>
      </w:tr>
      <w:tr w:rsidR="007D7EFE" w:rsidRPr="00134CAA" w:rsidTr="004E6E65">
        <w:trPr>
          <w:trHeight w:val="254"/>
        </w:trPr>
        <w:tc>
          <w:tcPr>
            <w:tcW w:w="1421" w:type="dxa"/>
          </w:tcPr>
          <w:p w:rsidR="007D7EFE" w:rsidRPr="00134CAA" w:rsidRDefault="007D7EFE" w:rsidP="00E70526">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PROXY URL (Адрес прокси-сервера)</w:t>
            </w:r>
          </w:p>
        </w:tc>
        <w:tc>
          <w:tcPr>
            <w:tcW w:w="1301" w:type="dxa"/>
          </w:tcPr>
          <w:p w:rsidR="007D7EFE" w:rsidRPr="00134CAA" w:rsidRDefault="007D7EFE" w:rsidP="00E70526">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w:t>
            </w:r>
          </w:p>
        </w:tc>
        <w:tc>
          <w:tcPr>
            <w:tcW w:w="6634" w:type="dxa"/>
          </w:tcPr>
          <w:p w:rsidR="007D7EFE" w:rsidRPr="00134CAA" w:rsidRDefault="007D7EFE" w:rsidP="00E70526">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Позволяет настроить/ отображает URL адрес прокси-сервера.</w:t>
            </w:r>
          </w:p>
          <w:p w:rsidR="007D7EFE" w:rsidRPr="00134CAA" w:rsidRDefault="007D7EFE" w:rsidP="00E70526">
            <w:pPr>
              <w:pStyle w:val="Style99"/>
              <w:widowControl/>
              <w:rPr>
                <w:rStyle w:val="FontStyle226"/>
                <w:rFonts w:eastAsia="MS Gothic"/>
                <w:b w:val="0"/>
                <w:spacing w:val="0"/>
                <w:sz w:val="22"/>
                <w:szCs w:val="22"/>
                <w:lang w:eastAsia="en-US"/>
              </w:rPr>
            </w:pPr>
          </w:p>
        </w:tc>
      </w:tr>
      <w:tr w:rsidR="007D7EFE" w:rsidRPr="00134CAA" w:rsidTr="004E6E65">
        <w:trPr>
          <w:trHeight w:val="446"/>
        </w:trPr>
        <w:tc>
          <w:tcPr>
            <w:tcW w:w="1421" w:type="dxa"/>
          </w:tcPr>
          <w:p w:rsidR="007D7EFE" w:rsidRPr="00134CAA" w:rsidRDefault="007D7EFE" w:rsidP="004E6E65">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PROXY PORT (Порт прокси-сервера)</w:t>
            </w:r>
          </w:p>
        </w:tc>
        <w:tc>
          <w:tcPr>
            <w:tcW w:w="1301" w:type="dxa"/>
          </w:tcPr>
          <w:p w:rsidR="007D7EFE" w:rsidRPr="00134CAA" w:rsidRDefault="007D7EFE" w:rsidP="007E1523">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8080</w:t>
            </w:r>
          </w:p>
        </w:tc>
        <w:tc>
          <w:tcPr>
            <w:tcW w:w="6634" w:type="dxa"/>
          </w:tcPr>
          <w:p w:rsidR="007D7EFE" w:rsidRPr="00134CAA" w:rsidRDefault="007D7EFE" w:rsidP="007E1523">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Позволяет настроить/ отображает номер порта прокси-сервера для ввода в поле "Proxy URL".</w:t>
            </w:r>
          </w:p>
          <w:p w:rsidR="007D7EFE" w:rsidRPr="00134CAA" w:rsidRDefault="007D7EFE" w:rsidP="007E1523">
            <w:pPr>
              <w:pStyle w:val="Style99"/>
              <w:widowControl/>
              <w:rPr>
                <w:rStyle w:val="FontStyle226"/>
                <w:rFonts w:eastAsia="MS Gothic"/>
                <w:b w:val="0"/>
                <w:spacing w:val="0"/>
                <w:sz w:val="22"/>
                <w:szCs w:val="22"/>
                <w:lang w:eastAsia="en-US"/>
              </w:rPr>
            </w:pPr>
          </w:p>
        </w:tc>
      </w:tr>
      <w:tr w:rsidR="007D7EFE" w:rsidRPr="00134CAA" w:rsidTr="004E6E65">
        <w:trPr>
          <w:trHeight w:val="3518"/>
        </w:trPr>
        <w:tc>
          <w:tcPr>
            <w:tcW w:w="1421" w:type="dxa"/>
          </w:tcPr>
          <w:p w:rsidR="007D7EFE" w:rsidRPr="00134CAA" w:rsidRDefault="007D7EFE" w:rsidP="007E1523">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Friendly Name (Дружественное имя)</w:t>
            </w:r>
          </w:p>
          <w:p w:rsidR="007D7EFE" w:rsidRPr="00134CAA" w:rsidRDefault="007D7EFE" w:rsidP="007E1523">
            <w:pPr>
              <w:pStyle w:val="Style99"/>
              <w:widowControl/>
              <w:rPr>
                <w:rStyle w:val="FontStyle226"/>
                <w:rFonts w:eastAsia="MS Gothic"/>
                <w:b w:val="0"/>
                <w:spacing w:val="0"/>
                <w:sz w:val="22"/>
                <w:szCs w:val="22"/>
                <w:lang w:eastAsia="en-US"/>
              </w:rPr>
            </w:pPr>
          </w:p>
        </w:tc>
        <w:tc>
          <w:tcPr>
            <w:tcW w:w="1301" w:type="dxa"/>
          </w:tcPr>
          <w:p w:rsidR="007D7EFE" w:rsidRPr="00134CAA" w:rsidRDefault="007D7EFE" w:rsidP="007E1523">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Onkyo TX-RZ3400</w:t>
            </w:r>
          </w:p>
          <w:p w:rsidR="007D7EFE" w:rsidRPr="00134CAA" w:rsidRDefault="007D7EFE" w:rsidP="007E1523">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XXXXXX</w:t>
            </w:r>
          </w:p>
          <w:p w:rsidR="007D7EFE" w:rsidRPr="00134CAA" w:rsidRDefault="007D7EFE" w:rsidP="007E1523">
            <w:pPr>
              <w:pStyle w:val="Style99"/>
              <w:widowControl/>
              <w:rPr>
                <w:rStyle w:val="FontStyle226"/>
                <w:rFonts w:eastAsia="MS Gothic"/>
                <w:b w:val="0"/>
                <w:spacing w:val="0"/>
                <w:sz w:val="22"/>
                <w:szCs w:val="22"/>
                <w:lang w:eastAsia="en-US"/>
              </w:rPr>
            </w:pPr>
          </w:p>
        </w:tc>
        <w:tc>
          <w:tcPr>
            <w:tcW w:w="6634" w:type="dxa"/>
          </w:tcPr>
          <w:p w:rsidR="007D7EFE" w:rsidRPr="00134CAA" w:rsidRDefault="007D7EFE" w:rsidP="007E1523">
            <w:pPr>
              <w:pStyle w:val="Style8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Изменяет имя устройства, которое будет отображаться на других устройствах, подключенных к сети, для более простого его распознавания.</w:t>
            </w:r>
          </w:p>
          <w:p w:rsidR="007D7EFE" w:rsidRPr="00134CAA" w:rsidRDefault="007D7EFE" w:rsidP="007E1523">
            <w:pPr>
              <w:pStyle w:val="Style8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1. Нажмите кнопку ENTER для отображения страницы Edit.</w:t>
            </w:r>
          </w:p>
          <w:p w:rsidR="007D7EFE" w:rsidRPr="00134CAA" w:rsidRDefault="007D7EFE" w:rsidP="007E1523">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2. Выберите символ с помощью курсорных кнопок и нажмите кнопку ENTER для подтверждения.</w:t>
            </w:r>
          </w:p>
          <w:p w:rsidR="007D7EFE" w:rsidRPr="00134CAA" w:rsidRDefault="007D7EFE" w:rsidP="007E1523">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Повторите эти действия для ввода не более 31 символа. </w:t>
            </w:r>
          </w:p>
          <w:p w:rsidR="007D7EFE" w:rsidRPr="00134CAA" w:rsidRDefault="007D7EFE" w:rsidP="007E1523">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"A/a":</w:t>
            </w:r>
          </w:p>
          <w:p w:rsidR="007D7EFE" w:rsidRPr="00134CAA" w:rsidRDefault="007D7EFE" w:rsidP="007E1523">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Переключение регистра символов (</w:t>
            </w:r>
            <w:proofErr w:type="gramStart"/>
            <w:r w:rsidRPr="00134CAA">
              <w:rPr>
                <w:rStyle w:val="FontStyle226"/>
                <w:rFonts w:eastAsia="MS Gothic"/>
                <w:b w:val="0"/>
                <w:spacing w:val="0"/>
                <w:sz w:val="22"/>
                <w:szCs w:val="22"/>
                <w:lang w:eastAsia="en-US"/>
              </w:rPr>
              <w:t>заглавные</w:t>
            </w:r>
            <w:proofErr w:type="gramEnd"/>
            <w:r w:rsidRPr="00134CAA">
              <w:rPr>
                <w:rStyle w:val="FontStyle226"/>
                <w:rFonts w:eastAsia="MS Gothic"/>
                <w:b w:val="0"/>
                <w:spacing w:val="0"/>
                <w:sz w:val="22"/>
                <w:szCs w:val="22"/>
                <w:lang w:eastAsia="en-US"/>
              </w:rPr>
              <w:t xml:space="preserve"> или строчные). (Нажмите кнопку MODE на пульте ДУ для переключения между заглавными и строчными буквами). </w:t>
            </w:r>
          </w:p>
          <w:p w:rsidR="007D7EFE" w:rsidRPr="00134CAA" w:rsidRDefault="007D7EFE" w:rsidP="007E1523">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w:t>
            </w:r>
          </w:p>
          <w:p w:rsidR="007D7EFE" w:rsidRPr="00134CAA" w:rsidRDefault="007D7EFE" w:rsidP="007E1523">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Используются для перемещения курсора в направлении стрелки. </w:t>
            </w:r>
          </w:p>
          <w:p w:rsidR="007D7EFE" w:rsidRPr="00134CAA" w:rsidRDefault="007D7EFE" w:rsidP="007E1523">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"O':</w:t>
            </w:r>
          </w:p>
          <w:p w:rsidR="007D7EFE" w:rsidRPr="00134CAA" w:rsidRDefault="007D7EFE" w:rsidP="007E1523">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Удаляет символ слева от курсора.</w:t>
            </w:r>
          </w:p>
          <w:p w:rsidR="007D7EFE" w:rsidRPr="00134CAA" w:rsidRDefault="007D7EFE" w:rsidP="007E1523">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Ввод пробела. </w:t>
            </w:r>
          </w:p>
          <w:p w:rsidR="007D7EFE" w:rsidRPr="00134CAA" w:rsidRDefault="007D7EFE" w:rsidP="007E1523">
            <w:pPr>
              <w:pStyle w:val="Style8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Нажмите кнопку CLEAR на пульте ДУ для удаления всех введенных символов.</w:t>
            </w:r>
          </w:p>
          <w:p w:rsidR="007D7EFE" w:rsidRPr="00134CAA" w:rsidRDefault="007D7EFE" w:rsidP="007E1523">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3. После ввода, выберите "OK" с помощью курсорных кнопок, затем нажмите кнопку ENTER.</w:t>
            </w:r>
          </w:p>
          <w:p w:rsidR="007D7EFE" w:rsidRPr="00134CAA" w:rsidRDefault="007D7EFE" w:rsidP="007E1523">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Введенное название будет сохранено.</w:t>
            </w:r>
          </w:p>
          <w:p w:rsidR="007D7EFE" w:rsidRPr="00134CAA" w:rsidRDefault="007D7EFE" w:rsidP="007E1523">
            <w:pPr>
              <w:pStyle w:val="Style99"/>
              <w:widowControl/>
              <w:rPr>
                <w:rStyle w:val="FontStyle226"/>
                <w:rFonts w:eastAsia="MS Gothic"/>
                <w:b w:val="0"/>
                <w:spacing w:val="0"/>
                <w:sz w:val="22"/>
                <w:szCs w:val="22"/>
                <w:lang w:eastAsia="en-US"/>
              </w:rPr>
            </w:pPr>
          </w:p>
        </w:tc>
      </w:tr>
      <w:tr w:rsidR="0000570A" w:rsidRPr="00134CAA" w:rsidTr="00542757">
        <w:trPr>
          <w:trHeight w:val="254"/>
        </w:trPr>
        <w:tc>
          <w:tcPr>
            <w:tcW w:w="1421" w:type="dxa"/>
          </w:tcPr>
          <w:p w:rsidR="0000570A" w:rsidRPr="00134CAA" w:rsidRDefault="0000570A" w:rsidP="00542757">
            <w:pPr>
              <w:pStyle w:val="Style64"/>
              <w:widowControl/>
              <w:rPr>
                <w:rStyle w:val="FontStyle246"/>
                <w:rFonts w:eastAsia="MS Gothic"/>
                <w:b w:val="0"/>
                <w:sz w:val="22"/>
                <w:szCs w:val="22"/>
                <w:lang w:eastAsia="en-US"/>
              </w:rPr>
            </w:pPr>
            <w:r w:rsidRPr="00134CAA">
              <w:rPr>
                <w:rStyle w:val="FontStyle246"/>
                <w:rFonts w:eastAsia="MS Gothic"/>
                <w:b w:val="0"/>
                <w:sz w:val="22"/>
                <w:szCs w:val="22"/>
                <w:lang w:eastAsia="en-US"/>
              </w:rPr>
              <w:lastRenderedPageBreak/>
              <w:t xml:space="preserve">AirPlay Device Name </w:t>
            </w:r>
          </w:p>
        </w:tc>
        <w:tc>
          <w:tcPr>
            <w:tcW w:w="1301" w:type="dxa"/>
          </w:tcPr>
          <w:p w:rsidR="0000570A" w:rsidRPr="00134CAA" w:rsidRDefault="0000570A" w:rsidP="00542757">
            <w:pPr>
              <w:pStyle w:val="Style64"/>
              <w:widowControl/>
              <w:rPr>
                <w:rStyle w:val="FontStyle246"/>
                <w:rFonts w:eastAsia="MS Gothic"/>
                <w:b w:val="0"/>
                <w:sz w:val="22"/>
                <w:szCs w:val="22"/>
                <w:lang w:eastAsia="en-US"/>
              </w:rPr>
            </w:pPr>
            <w:r w:rsidRPr="00134CAA">
              <w:rPr>
                <w:rStyle w:val="FontStyle246"/>
                <w:rFonts w:eastAsia="MS Gothic"/>
                <w:b w:val="0"/>
                <w:sz w:val="22"/>
                <w:szCs w:val="22"/>
                <w:lang w:eastAsia="en-US"/>
              </w:rPr>
              <w:t xml:space="preserve">Onkyo </w:t>
            </w:r>
            <w:r w:rsidR="00197C83" w:rsidRPr="00134CAA">
              <w:rPr>
                <w:rStyle w:val="FontStyle246"/>
                <w:rFonts w:eastAsia="MS Gothic"/>
                <w:b w:val="0"/>
                <w:sz w:val="22"/>
                <w:szCs w:val="22"/>
                <w:lang w:eastAsia="en-US"/>
              </w:rPr>
              <w:t>TX-</w:t>
            </w:r>
            <w:r w:rsidR="002B0FF6" w:rsidRPr="00134CAA">
              <w:rPr>
                <w:rStyle w:val="FontStyle246"/>
                <w:rFonts w:eastAsia="MS Gothic"/>
                <w:b w:val="0"/>
                <w:sz w:val="22"/>
                <w:szCs w:val="22"/>
                <w:lang w:eastAsia="en-US"/>
              </w:rPr>
              <w:t>RZ3400</w:t>
            </w:r>
            <w:r w:rsidRPr="00134CAA">
              <w:rPr>
                <w:rStyle w:val="FontStyle246"/>
                <w:rFonts w:eastAsia="MS Gothic"/>
                <w:b w:val="0"/>
                <w:sz w:val="22"/>
                <w:szCs w:val="22"/>
                <w:lang w:eastAsia="en-US"/>
              </w:rPr>
              <w:t xml:space="preserve"> XXXXXX </w:t>
            </w:r>
          </w:p>
        </w:tc>
        <w:tc>
          <w:tcPr>
            <w:tcW w:w="6634" w:type="dxa"/>
          </w:tcPr>
          <w:p w:rsidR="0000570A" w:rsidRPr="00134CAA" w:rsidRDefault="0000570A" w:rsidP="00542757">
            <w:pPr>
              <w:pStyle w:val="Style8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Изменяет имя ресивера, которое будет отображаться на других устройствах, подключенных к </w:t>
            </w:r>
            <w:r w:rsidRPr="00134CAA">
              <w:rPr>
                <w:rStyle w:val="FontStyle246"/>
                <w:rFonts w:eastAsia="MS Gothic"/>
                <w:b w:val="0"/>
                <w:sz w:val="22"/>
                <w:szCs w:val="22"/>
                <w:lang w:val="en-US" w:eastAsia="en-US"/>
              </w:rPr>
              <w:t>AirPlay</w:t>
            </w:r>
            <w:r w:rsidRPr="00134CAA">
              <w:rPr>
                <w:rStyle w:val="FontStyle226"/>
                <w:rFonts w:eastAsia="MS Gothic"/>
                <w:b w:val="0"/>
                <w:spacing w:val="0"/>
                <w:sz w:val="22"/>
                <w:szCs w:val="22"/>
                <w:lang w:eastAsia="en-US"/>
              </w:rPr>
              <w:t>, для более простого его распознавания.</w:t>
            </w:r>
          </w:p>
          <w:p w:rsidR="0000570A" w:rsidRPr="00134CAA" w:rsidRDefault="0000570A" w:rsidP="00542757">
            <w:pPr>
              <w:pStyle w:val="Style8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1. Нажмите кнопку ENTER для отображения страницы Edit.</w:t>
            </w:r>
          </w:p>
          <w:p w:rsidR="0000570A" w:rsidRPr="00134CAA" w:rsidRDefault="0000570A" w:rsidP="00542757">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2. Выберите символ с помощью курсорных кнопок и нажмите кнопку ENTER для подтверждения.</w:t>
            </w:r>
          </w:p>
          <w:p w:rsidR="0000570A" w:rsidRPr="00134CAA" w:rsidRDefault="0000570A" w:rsidP="00542757">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Повторите эти действия для ввода не более 31 символа. </w:t>
            </w:r>
          </w:p>
          <w:p w:rsidR="0000570A" w:rsidRPr="00134CAA" w:rsidRDefault="0000570A" w:rsidP="00542757">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"A/a":</w:t>
            </w:r>
          </w:p>
          <w:p w:rsidR="0000570A" w:rsidRPr="00134CAA" w:rsidRDefault="0000570A" w:rsidP="00542757">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Переключение регистра символов (</w:t>
            </w:r>
            <w:proofErr w:type="gramStart"/>
            <w:r w:rsidRPr="00134CAA">
              <w:rPr>
                <w:rStyle w:val="FontStyle226"/>
                <w:rFonts w:eastAsia="MS Gothic"/>
                <w:b w:val="0"/>
                <w:spacing w:val="0"/>
                <w:sz w:val="22"/>
                <w:szCs w:val="22"/>
                <w:lang w:eastAsia="en-US"/>
              </w:rPr>
              <w:t>заглавные</w:t>
            </w:r>
            <w:proofErr w:type="gramEnd"/>
            <w:r w:rsidRPr="00134CAA">
              <w:rPr>
                <w:rStyle w:val="FontStyle226"/>
                <w:rFonts w:eastAsia="MS Gothic"/>
                <w:b w:val="0"/>
                <w:spacing w:val="0"/>
                <w:sz w:val="22"/>
                <w:szCs w:val="22"/>
                <w:lang w:eastAsia="en-US"/>
              </w:rPr>
              <w:t xml:space="preserve"> или строчные). (Нажмите кнопку MODE на пульте ДУ для переключения между заглавными и строчными буквами). </w:t>
            </w:r>
          </w:p>
          <w:p w:rsidR="0000570A" w:rsidRPr="00134CAA" w:rsidRDefault="0000570A" w:rsidP="00542757">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w:t>
            </w:r>
          </w:p>
          <w:p w:rsidR="0000570A" w:rsidRPr="00134CAA" w:rsidRDefault="0000570A" w:rsidP="00542757">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Используются для перемещения курсора в направлении стрелки. </w:t>
            </w:r>
          </w:p>
          <w:p w:rsidR="0000570A" w:rsidRPr="00134CAA" w:rsidRDefault="0000570A" w:rsidP="00542757">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"O':</w:t>
            </w:r>
          </w:p>
          <w:p w:rsidR="0000570A" w:rsidRPr="00134CAA" w:rsidRDefault="0000570A" w:rsidP="00542757">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Удаляет символ слева от курсора.</w:t>
            </w:r>
          </w:p>
          <w:p w:rsidR="0000570A" w:rsidRPr="00134CAA" w:rsidRDefault="0000570A" w:rsidP="00542757">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Ввод пробела. </w:t>
            </w:r>
          </w:p>
          <w:p w:rsidR="0000570A" w:rsidRPr="00134CAA" w:rsidRDefault="0000570A" w:rsidP="00542757">
            <w:pPr>
              <w:pStyle w:val="Style8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Нажмите кнопку CLEAR на пульте ДУ для удаления всех введенных символов.</w:t>
            </w:r>
          </w:p>
          <w:p w:rsidR="0000570A" w:rsidRPr="00134CAA" w:rsidRDefault="0000570A" w:rsidP="00542757">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3. После ввода, выберите "OK" с помощью курсорных кнопок, затем нажмите кнопку ENTER.</w:t>
            </w:r>
          </w:p>
          <w:p w:rsidR="0000570A" w:rsidRPr="00134CAA" w:rsidRDefault="0000570A" w:rsidP="00542757">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Введенное название будет сохранено.</w:t>
            </w:r>
          </w:p>
          <w:p w:rsidR="0000570A" w:rsidRPr="00134CAA" w:rsidRDefault="0000570A" w:rsidP="00542757">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 Эта функция не может быть использована, когда ресивер зарегистрирован в </w:t>
            </w:r>
            <w:r w:rsidRPr="00134CAA">
              <w:rPr>
                <w:rStyle w:val="FontStyle226"/>
                <w:rFonts w:eastAsia="MS Gothic"/>
                <w:b w:val="0"/>
                <w:spacing w:val="0"/>
                <w:sz w:val="22"/>
                <w:szCs w:val="22"/>
                <w:lang w:val="en-US" w:eastAsia="en-US"/>
              </w:rPr>
              <w:t>Home</w:t>
            </w:r>
            <w:r w:rsidRPr="00134CAA">
              <w:rPr>
                <w:rStyle w:val="FontStyle226"/>
                <w:rFonts w:eastAsia="MS Gothic"/>
                <w:b w:val="0"/>
                <w:spacing w:val="0"/>
                <w:sz w:val="22"/>
                <w:szCs w:val="22"/>
                <w:lang w:eastAsia="en-US"/>
              </w:rPr>
              <w:t xml:space="preserve"> </w:t>
            </w:r>
            <w:r w:rsidRPr="00134CAA">
              <w:rPr>
                <w:rStyle w:val="FontStyle226"/>
                <w:rFonts w:eastAsia="MS Gothic"/>
                <w:b w:val="0"/>
                <w:spacing w:val="0"/>
                <w:sz w:val="22"/>
                <w:szCs w:val="22"/>
                <w:lang w:val="en-US" w:eastAsia="en-US"/>
              </w:rPr>
              <w:t>App</w:t>
            </w:r>
          </w:p>
          <w:p w:rsidR="0000570A" w:rsidRPr="00134CAA" w:rsidRDefault="0000570A" w:rsidP="00542757">
            <w:pPr>
              <w:pStyle w:val="Style64"/>
              <w:widowControl/>
              <w:rPr>
                <w:rStyle w:val="FontStyle246"/>
                <w:rFonts w:eastAsia="MS Gothic"/>
                <w:b w:val="0"/>
                <w:sz w:val="22"/>
                <w:szCs w:val="22"/>
                <w:lang w:eastAsia="en-US"/>
              </w:rPr>
            </w:pPr>
          </w:p>
        </w:tc>
      </w:tr>
    </w:tbl>
    <w:p w:rsidR="00890A11" w:rsidRPr="00134CAA" w:rsidRDefault="00890A11" w:rsidP="00D71728">
      <w:pPr>
        <w:pStyle w:val="a3"/>
        <w:rPr>
          <w:rFonts w:ascii="Arial" w:hAnsi="Arial" w:cs="Arial"/>
          <w:b/>
          <w:sz w:val="22"/>
          <w:szCs w:val="22"/>
        </w:rPr>
      </w:pPr>
    </w:p>
    <w:p w:rsidR="0000570A" w:rsidRPr="00134CAA" w:rsidRDefault="00064FB9" w:rsidP="00D71728">
      <w:pPr>
        <w:pStyle w:val="a3"/>
        <w:rPr>
          <w:rFonts w:ascii="Arial" w:hAnsi="Arial" w:cs="Arial"/>
          <w:b/>
          <w:sz w:val="22"/>
          <w:szCs w:val="22"/>
        </w:rPr>
      </w:pPr>
      <w:r w:rsidRPr="00134CAA">
        <w:rPr>
          <w:rFonts w:ascii="Arial" w:hAnsi="Arial" w:cs="Arial"/>
          <w:b/>
          <w:sz w:val="22"/>
          <w:szCs w:val="22"/>
        </w:rPr>
        <w:t>стр. 17</w:t>
      </w:r>
      <w:r w:rsidR="00890A11" w:rsidRPr="00134CAA">
        <w:rPr>
          <w:rFonts w:ascii="Arial" w:hAnsi="Arial" w:cs="Arial"/>
          <w:b/>
          <w:sz w:val="22"/>
          <w:szCs w:val="22"/>
        </w:rPr>
        <w:t>3</w:t>
      </w:r>
    </w:p>
    <w:p w:rsidR="001274FA" w:rsidRPr="00134CAA" w:rsidRDefault="001274FA" w:rsidP="00D71728">
      <w:pPr>
        <w:pStyle w:val="a3"/>
        <w:rPr>
          <w:rFonts w:ascii="Arial" w:hAnsi="Arial" w:cs="Arial"/>
          <w:b/>
          <w:sz w:val="22"/>
          <w:szCs w:val="22"/>
        </w:rPr>
      </w:pP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421"/>
        <w:gridCol w:w="1301"/>
        <w:gridCol w:w="6634"/>
      </w:tblGrid>
      <w:tr w:rsidR="00890A11" w:rsidRPr="00134CAA" w:rsidTr="00890A11">
        <w:trPr>
          <w:trHeight w:val="840"/>
        </w:trPr>
        <w:tc>
          <w:tcPr>
            <w:tcW w:w="1421" w:type="dxa"/>
            <w:tcBorders>
              <w:top w:val="single" w:sz="4" w:space="0" w:color="auto"/>
              <w:left w:val="single" w:sz="4" w:space="0" w:color="auto"/>
              <w:bottom w:val="single" w:sz="4" w:space="0" w:color="auto"/>
              <w:right w:val="single" w:sz="4" w:space="0" w:color="auto"/>
            </w:tcBorders>
          </w:tcPr>
          <w:p w:rsidR="00890A11" w:rsidRPr="00134CAA" w:rsidRDefault="00890A11" w:rsidP="00890A11">
            <w:pPr>
              <w:pStyle w:val="Style99"/>
              <w:rPr>
                <w:rFonts w:eastAsia="MS Gothic"/>
                <w:bCs/>
                <w:sz w:val="22"/>
                <w:szCs w:val="22"/>
                <w:lang w:eastAsia="en-US"/>
              </w:rPr>
            </w:pPr>
            <w:r w:rsidRPr="00134CAA">
              <w:rPr>
                <w:rFonts w:eastAsia="MS Gothic"/>
                <w:bCs/>
                <w:sz w:val="22"/>
                <w:szCs w:val="22"/>
                <w:lang w:eastAsia="en-US"/>
              </w:rPr>
              <w:t>Настраиваемый пункт</w:t>
            </w:r>
          </w:p>
        </w:tc>
        <w:tc>
          <w:tcPr>
            <w:tcW w:w="1301" w:type="dxa"/>
            <w:tcBorders>
              <w:top w:val="single" w:sz="4" w:space="0" w:color="auto"/>
              <w:left w:val="single" w:sz="4" w:space="0" w:color="auto"/>
              <w:bottom w:val="single" w:sz="4" w:space="0" w:color="auto"/>
              <w:right w:val="single" w:sz="4" w:space="0" w:color="auto"/>
            </w:tcBorders>
          </w:tcPr>
          <w:p w:rsidR="00890A11" w:rsidRPr="00134CAA" w:rsidRDefault="00890A11" w:rsidP="00890A11">
            <w:pPr>
              <w:pStyle w:val="Style13"/>
              <w:rPr>
                <w:sz w:val="22"/>
                <w:szCs w:val="22"/>
              </w:rPr>
            </w:pPr>
            <w:r w:rsidRPr="00134CAA">
              <w:rPr>
                <w:sz w:val="22"/>
                <w:szCs w:val="22"/>
              </w:rPr>
              <w:t>Значение по умолчанию</w:t>
            </w:r>
          </w:p>
        </w:tc>
        <w:tc>
          <w:tcPr>
            <w:tcW w:w="6634" w:type="dxa"/>
            <w:tcBorders>
              <w:top w:val="single" w:sz="4" w:space="0" w:color="auto"/>
              <w:left w:val="single" w:sz="4" w:space="0" w:color="auto"/>
              <w:bottom w:val="single" w:sz="4" w:space="0" w:color="auto"/>
              <w:right w:val="single" w:sz="4" w:space="0" w:color="auto"/>
            </w:tcBorders>
          </w:tcPr>
          <w:p w:rsidR="00890A11" w:rsidRPr="00134CAA" w:rsidRDefault="00890A11" w:rsidP="00890A11">
            <w:pPr>
              <w:pStyle w:val="Style89"/>
              <w:rPr>
                <w:rFonts w:eastAsia="MS Gothic"/>
                <w:bCs/>
                <w:sz w:val="22"/>
                <w:szCs w:val="22"/>
                <w:lang w:eastAsia="en-US"/>
              </w:rPr>
            </w:pPr>
            <w:r w:rsidRPr="00134CAA">
              <w:rPr>
                <w:rFonts w:eastAsia="MS Gothic"/>
                <w:bCs/>
                <w:sz w:val="22"/>
                <w:szCs w:val="22"/>
                <w:lang w:eastAsia="en-US"/>
              </w:rPr>
              <w:t>Детали установки</w:t>
            </w:r>
          </w:p>
        </w:tc>
      </w:tr>
      <w:tr w:rsidR="00890A11" w:rsidRPr="00134CAA" w:rsidTr="00E70526">
        <w:trPr>
          <w:trHeight w:val="3529"/>
        </w:trPr>
        <w:tc>
          <w:tcPr>
            <w:tcW w:w="1421" w:type="dxa"/>
          </w:tcPr>
          <w:p w:rsidR="00890A11" w:rsidRPr="00134CAA" w:rsidRDefault="00890A11" w:rsidP="00E70526">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AirPlay Password (Пароль AirPlay)</w:t>
            </w:r>
          </w:p>
          <w:p w:rsidR="00890A11" w:rsidRPr="00134CAA" w:rsidRDefault="00890A11" w:rsidP="00E70526">
            <w:pPr>
              <w:pStyle w:val="Style99"/>
              <w:widowControl/>
              <w:rPr>
                <w:rStyle w:val="FontStyle226"/>
                <w:rFonts w:eastAsia="MS Gothic"/>
                <w:b w:val="0"/>
                <w:spacing w:val="0"/>
                <w:sz w:val="22"/>
                <w:szCs w:val="22"/>
                <w:lang w:eastAsia="en-US"/>
              </w:rPr>
            </w:pPr>
          </w:p>
        </w:tc>
        <w:tc>
          <w:tcPr>
            <w:tcW w:w="1301" w:type="dxa"/>
          </w:tcPr>
          <w:p w:rsidR="00890A11" w:rsidRPr="00134CAA" w:rsidRDefault="00890A11" w:rsidP="00E70526">
            <w:pPr>
              <w:pStyle w:val="Style13"/>
              <w:widowControl/>
              <w:rPr>
                <w:sz w:val="22"/>
                <w:szCs w:val="22"/>
              </w:rPr>
            </w:pPr>
          </w:p>
        </w:tc>
        <w:tc>
          <w:tcPr>
            <w:tcW w:w="6634" w:type="dxa"/>
          </w:tcPr>
          <w:p w:rsidR="00890A11" w:rsidRPr="00134CAA" w:rsidRDefault="00890A11" w:rsidP="00E70526">
            <w:pPr>
              <w:pStyle w:val="Style8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Вы можете ввести пароль из 31 символа, который позволит только определенным пользователям подключаться к AirPlay.</w:t>
            </w:r>
          </w:p>
          <w:p w:rsidR="00890A11" w:rsidRPr="00134CAA" w:rsidRDefault="00890A11" w:rsidP="00E70526">
            <w:pPr>
              <w:pStyle w:val="Style8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1. Нажмите кнопку ENTER для отображения страницы Edit.</w:t>
            </w:r>
          </w:p>
          <w:p w:rsidR="00890A11" w:rsidRPr="00134CAA" w:rsidRDefault="00890A11" w:rsidP="00E70526">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2. Выберите символ с помощью курсорных кнопок и нажмите кнопку ENTER для подтверждения.</w:t>
            </w:r>
          </w:p>
          <w:p w:rsidR="00890A11" w:rsidRPr="00134CAA" w:rsidRDefault="00890A11" w:rsidP="00E70526">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Повторите эти действия для ввода не более 31 символа.</w:t>
            </w:r>
          </w:p>
          <w:p w:rsidR="00890A11" w:rsidRPr="00134CAA" w:rsidRDefault="00890A11" w:rsidP="00E70526">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"A/a":</w:t>
            </w:r>
          </w:p>
          <w:p w:rsidR="00890A11" w:rsidRPr="00134CAA" w:rsidRDefault="00890A11" w:rsidP="00E70526">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Переключение регистра символов (</w:t>
            </w:r>
            <w:proofErr w:type="gramStart"/>
            <w:r w:rsidRPr="00134CAA">
              <w:rPr>
                <w:rStyle w:val="FontStyle226"/>
                <w:rFonts w:eastAsia="MS Gothic"/>
                <w:b w:val="0"/>
                <w:spacing w:val="0"/>
                <w:sz w:val="22"/>
                <w:szCs w:val="22"/>
                <w:lang w:eastAsia="en-US"/>
              </w:rPr>
              <w:t>заглавные</w:t>
            </w:r>
            <w:proofErr w:type="gramEnd"/>
            <w:r w:rsidRPr="00134CAA">
              <w:rPr>
                <w:rStyle w:val="FontStyle226"/>
                <w:rFonts w:eastAsia="MS Gothic"/>
                <w:b w:val="0"/>
                <w:spacing w:val="0"/>
                <w:sz w:val="22"/>
                <w:szCs w:val="22"/>
                <w:lang w:eastAsia="en-US"/>
              </w:rPr>
              <w:t xml:space="preserve"> или строчные). (Нажмите кнопку MODE на пульте ДУ для переключения между заглавными и строчными буквами).</w:t>
            </w:r>
          </w:p>
          <w:p w:rsidR="00890A11" w:rsidRPr="00134CAA" w:rsidRDefault="00890A11" w:rsidP="00E70526">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Используются для перемещения курсора в направлении стрелки.</w:t>
            </w:r>
          </w:p>
          <w:p w:rsidR="00890A11" w:rsidRPr="00134CAA" w:rsidRDefault="00890A11" w:rsidP="00E70526">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"&lt;xT: </w:t>
            </w:r>
          </w:p>
          <w:p w:rsidR="00890A11" w:rsidRPr="00134CAA" w:rsidRDefault="00890A11" w:rsidP="00E70526">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Удаляет символ слева от курсора. </w:t>
            </w:r>
          </w:p>
          <w:p w:rsidR="00890A11" w:rsidRPr="00134CAA" w:rsidRDefault="00890A11" w:rsidP="00E70526">
            <w:pPr>
              <w:pStyle w:val="Style56"/>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Ввод пробела.</w:t>
            </w:r>
          </w:p>
          <w:p w:rsidR="00890A11" w:rsidRPr="00134CAA" w:rsidRDefault="00890A11" w:rsidP="00E70526">
            <w:pPr>
              <w:pStyle w:val="Style56"/>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Определите, будет ли пароль скрыт знаками "*" или отображаться в виде обычного текста нажатием на кнопку MEMORY на пульте ДУ.</w:t>
            </w:r>
          </w:p>
          <w:p w:rsidR="00890A11" w:rsidRPr="00134CAA" w:rsidRDefault="00890A11" w:rsidP="00E70526">
            <w:pPr>
              <w:pStyle w:val="Style8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Нажмите кнопку CLEAR на пульте ДУ для удаления всех введенных символов.</w:t>
            </w:r>
          </w:p>
          <w:p w:rsidR="00890A11" w:rsidRPr="00134CAA" w:rsidRDefault="00890A11" w:rsidP="00E70526">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3. После ввода, выберите "OK" с помощью курсорных кнопок, затем нажмите кнопку ENTER.</w:t>
            </w:r>
          </w:p>
          <w:p w:rsidR="00890A11" w:rsidRPr="00134CAA" w:rsidRDefault="00890A11" w:rsidP="00E70526">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Пароль будет сохранен.</w:t>
            </w:r>
          </w:p>
          <w:p w:rsidR="00890A11" w:rsidRPr="00134CAA" w:rsidRDefault="00890A11" w:rsidP="00E70526">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 Эта функция не может быть использована, когда ресивер зарегистрирован в </w:t>
            </w:r>
            <w:r w:rsidRPr="00134CAA">
              <w:rPr>
                <w:rStyle w:val="FontStyle226"/>
                <w:rFonts w:eastAsia="MS Gothic"/>
                <w:b w:val="0"/>
                <w:spacing w:val="0"/>
                <w:sz w:val="22"/>
                <w:szCs w:val="22"/>
                <w:lang w:val="en-US" w:eastAsia="en-US"/>
              </w:rPr>
              <w:t>Home</w:t>
            </w:r>
            <w:r w:rsidRPr="00134CAA">
              <w:rPr>
                <w:rStyle w:val="FontStyle226"/>
                <w:rFonts w:eastAsia="MS Gothic"/>
                <w:b w:val="0"/>
                <w:spacing w:val="0"/>
                <w:sz w:val="22"/>
                <w:szCs w:val="22"/>
                <w:lang w:eastAsia="en-US"/>
              </w:rPr>
              <w:t xml:space="preserve"> </w:t>
            </w:r>
            <w:r w:rsidRPr="00134CAA">
              <w:rPr>
                <w:rStyle w:val="FontStyle226"/>
                <w:rFonts w:eastAsia="MS Gothic"/>
                <w:b w:val="0"/>
                <w:spacing w:val="0"/>
                <w:sz w:val="22"/>
                <w:szCs w:val="22"/>
                <w:lang w:val="en-US" w:eastAsia="en-US"/>
              </w:rPr>
              <w:t>App</w:t>
            </w:r>
          </w:p>
          <w:p w:rsidR="00890A11" w:rsidRPr="00134CAA" w:rsidRDefault="00890A11" w:rsidP="00E70526">
            <w:pPr>
              <w:pStyle w:val="Style99"/>
              <w:widowControl/>
              <w:rPr>
                <w:rStyle w:val="FontStyle226"/>
                <w:rFonts w:eastAsia="MS Gothic"/>
                <w:b w:val="0"/>
                <w:spacing w:val="0"/>
                <w:sz w:val="22"/>
                <w:szCs w:val="22"/>
                <w:lang w:eastAsia="en-US"/>
              </w:rPr>
            </w:pPr>
          </w:p>
        </w:tc>
      </w:tr>
      <w:tr w:rsidR="00890A11" w:rsidRPr="00134CAA" w:rsidTr="00E70526">
        <w:trPr>
          <w:trHeight w:val="2829"/>
        </w:trPr>
        <w:tc>
          <w:tcPr>
            <w:tcW w:w="1421" w:type="dxa"/>
          </w:tcPr>
          <w:p w:rsidR="00890A11" w:rsidRPr="00134CAA" w:rsidRDefault="00890A11" w:rsidP="00E70526">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lastRenderedPageBreak/>
              <w:t>Privacy Statement</w:t>
            </w:r>
          </w:p>
          <w:p w:rsidR="00890A11" w:rsidRPr="00134CAA" w:rsidRDefault="00890A11" w:rsidP="00E70526">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(политика конфиденциальности)</w:t>
            </w:r>
          </w:p>
        </w:tc>
        <w:tc>
          <w:tcPr>
            <w:tcW w:w="1301" w:type="dxa"/>
          </w:tcPr>
          <w:p w:rsidR="00890A11" w:rsidRPr="00134CAA" w:rsidRDefault="00890A11" w:rsidP="00E70526">
            <w:pPr>
              <w:pStyle w:val="Style13"/>
              <w:widowControl/>
              <w:rPr>
                <w:sz w:val="22"/>
                <w:szCs w:val="22"/>
              </w:rPr>
            </w:pPr>
            <w:r w:rsidRPr="00134CAA">
              <w:rPr>
                <w:sz w:val="22"/>
                <w:szCs w:val="22"/>
              </w:rPr>
              <w:t>Not Accepted</w:t>
            </w:r>
          </w:p>
        </w:tc>
        <w:tc>
          <w:tcPr>
            <w:tcW w:w="6634" w:type="dxa"/>
          </w:tcPr>
          <w:p w:rsidR="00890A11" w:rsidRPr="00134CAA" w:rsidRDefault="00890A11" w:rsidP="00E70526">
            <w:pPr>
              <w:pStyle w:val="Style8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При использовании сетевого сервиса, который требует логин, адрес электронной почты, пароль и т. д. вы должны согласиться с политикой конфиденциальности нашей компании. </w:t>
            </w:r>
          </w:p>
          <w:p w:rsidR="00890A11" w:rsidRPr="00134CAA" w:rsidRDefault="00890A11" w:rsidP="00E70526">
            <w:pPr>
              <w:pStyle w:val="Style8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 Эта настройка может быть выполнена после подтверждения заявления о конфиденциальности. Когда вы выбираете "Privacy Statement" и нажимаете </w:t>
            </w:r>
            <w:r w:rsidRPr="00134CAA">
              <w:rPr>
                <w:rStyle w:val="FontStyle226"/>
                <w:rFonts w:eastAsia="MS Gothic"/>
                <w:b w:val="0"/>
                <w:spacing w:val="0"/>
                <w:sz w:val="22"/>
                <w:szCs w:val="22"/>
                <w:lang w:val="en-US" w:eastAsia="en-US"/>
              </w:rPr>
              <w:t>ENTER</w:t>
            </w:r>
            <w:r w:rsidRPr="00134CAA">
              <w:rPr>
                <w:rStyle w:val="FontStyle226"/>
                <w:rFonts w:eastAsia="MS Gothic"/>
                <w:b w:val="0"/>
                <w:spacing w:val="0"/>
                <w:sz w:val="22"/>
                <w:szCs w:val="22"/>
                <w:lang w:eastAsia="en-US"/>
              </w:rPr>
              <w:t xml:space="preserve">, отображается заявление о конфиденциальности. </w:t>
            </w:r>
          </w:p>
          <w:p w:rsidR="00890A11" w:rsidRPr="00134CAA" w:rsidRDefault="00890A11" w:rsidP="00E70526">
            <w:pPr>
              <w:pStyle w:val="Style8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Если выбрано значение “</w:t>
            </w:r>
            <w:r w:rsidRPr="00134CAA">
              <w:rPr>
                <w:rStyle w:val="FontStyle226"/>
                <w:rFonts w:eastAsia="MS Gothic"/>
                <w:b w:val="0"/>
                <w:spacing w:val="0"/>
                <w:sz w:val="22"/>
                <w:szCs w:val="22"/>
                <w:lang w:val="en-US" w:eastAsia="en-US"/>
              </w:rPr>
              <w:t>Not</w:t>
            </w:r>
            <w:r w:rsidRPr="00134CAA">
              <w:rPr>
                <w:rStyle w:val="FontStyle226"/>
                <w:rFonts w:eastAsia="MS Gothic"/>
                <w:b w:val="0"/>
                <w:spacing w:val="0"/>
                <w:sz w:val="22"/>
                <w:szCs w:val="22"/>
                <w:lang w:eastAsia="en-US"/>
              </w:rPr>
              <w:t xml:space="preserve"> </w:t>
            </w:r>
            <w:r w:rsidRPr="00134CAA">
              <w:rPr>
                <w:rStyle w:val="FontStyle226"/>
                <w:rFonts w:eastAsia="MS Gothic"/>
                <w:b w:val="0"/>
                <w:spacing w:val="0"/>
                <w:sz w:val="22"/>
                <w:szCs w:val="22"/>
                <w:lang w:val="en-US" w:eastAsia="en-US"/>
              </w:rPr>
              <w:t>Accepted</w:t>
            </w:r>
            <w:r w:rsidRPr="00134CAA">
              <w:rPr>
                <w:rStyle w:val="FontStyle226"/>
                <w:rFonts w:eastAsia="MS Gothic"/>
                <w:b w:val="0"/>
                <w:spacing w:val="0"/>
                <w:sz w:val="22"/>
                <w:szCs w:val="22"/>
                <w:lang w:eastAsia="en-US"/>
              </w:rPr>
              <w:t>” - "не принято", вы выйдете из сетевого сервиса, в который вы вошли.</w:t>
            </w:r>
          </w:p>
          <w:p w:rsidR="00890A11" w:rsidRPr="00134CAA" w:rsidRDefault="00890A11" w:rsidP="00E70526">
            <w:pPr>
              <w:pStyle w:val="Style89"/>
              <w:widowControl/>
              <w:rPr>
                <w:rStyle w:val="FontStyle226"/>
                <w:rFonts w:eastAsia="MS Gothic"/>
                <w:b w:val="0"/>
                <w:spacing w:val="0"/>
                <w:sz w:val="22"/>
                <w:szCs w:val="22"/>
                <w:lang w:eastAsia="en-US"/>
              </w:rPr>
            </w:pPr>
          </w:p>
        </w:tc>
      </w:tr>
      <w:tr w:rsidR="00890A11" w:rsidRPr="00134CAA" w:rsidTr="00E70526">
        <w:trPr>
          <w:trHeight w:val="446"/>
        </w:trPr>
        <w:tc>
          <w:tcPr>
            <w:tcW w:w="1421" w:type="dxa"/>
          </w:tcPr>
          <w:p w:rsidR="00890A11" w:rsidRPr="00134CAA" w:rsidRDefault="00890A11" w:rsidP="00E70526">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Network Check (Проверка сети)</w:t>
            </w:r>
          </w:p>
          <w:p w:rsidR="00890A11" w:rsidRPr="00134CAA" w:rsidRDefault="00890A11" w:rsidP="00E70526">
            <w:pPr>
              <w:pStyle w:val="Style99"/>
              <w:widowControl/>
              <w:rPr>
                <w:rStyle w:val="FontStyle226"/>
                <w:rFonts w:eastAsia="MS Gothic"/>
                <w:b w:val="0"/>
                <w:spacing w:val="0"/>
                <w:sz w:val="22"/>
                <w:szCs w:val="22"/>
                <w:lang w:eastAsia="en-US"/>
              </w:rPr>
            </w:pPr>
          </w:p>
        </w:tc>
        <w:tc>
          <w:tcPr>
            <w:tcW w:w="1301" w:type="dxa"/>
          </w:tcPr>
          <w:p w:rsidR="00890A11" w:rsidRPr="00134CAA" w:rsidRDefault="00890A11" w:rsidP="00E70526">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w:t>
            </w:r>
          </w:p>
        </w:tc>
        <w:tc>
          <w:tcPr>
            <w:tcW w:w="6634" w:type="dxa"/>
          </w:tcPr>
          <w:p w:rsidR="00890A11" w:rsidRPr="00134CAA" w:rsidRDefault="00890A11" w:rsidP="00E70526">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Позволяет проверить сетевое подключение. Нажмите кнопку ENTER при отображении стартовой страницы.</w:t>
            </w:r>
          </w:p>
          <w:p w:rsidR="00890A11" w:rsidRPr="00134CAA" w:rsidRDefault="00890A11" w:rsidP="00E70526">
            <w:pPr>
              <w:pStyle w:val="Style99"/>
              <w:widowControl/>
              <w:rPr>
                <w:rStyle w:val="FontStyle226"/>
                <w:rFonts w:eastAsia="MS Gothic"/>
                <w:b w:val="0"/>
                <w:spacing w:val="0"/>
                <w:sz w:val="22"/>
                <w:szCs w:val="22"/>
                <w:lang w:eastAsia="en-US"/>
              </w:rPr>
            </w:pPr>
          </w:p>
        </w:tc>
      </w:tr>
    </w:tbl>
    <w:p w:rsidR="00890A11" w:rsidRPr="00134CAA" w:rsidRDefault="00890A11" w:rsidP="00890A11">
      <w:pPr>
        <w:pStyle w:val="Style7"/>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Подождите некоторое время, если поле "Network" еще недоступно для выбора. Эта настройка может быть выбрана только при активации функции сети этого устройства.</w:t>
      </w:r>
    </w:p>
    <w:p w:rsidR="00890A11" w:rsidRPr="00134CAA" w:rsidRDefault="00890A11" w:rsidP="00D71728">
      <w:pPr>
        <w:pStyle w:val="a3"/>
        <w:rPr>
          <w:rFonts w:ascii="Arial" w:hAnsi="Arial" w:cs="Arial"/>
          <w:b/>
          <w:sz w:val="22"/>
          <w:szCs w:val="22"/>
        </w:rPr>
      </w:pPr>
    </w:p>
    <w:p w:rsidR="00D71728" w:rsidRPr="00134CAA" w:rsidRDefault="00064FB9" w:rsidP="00D71728">
      <w:pPr>
        <w:pStyle w:val="a3"/>
        <w:rPr>
          <w:rFonts w:ascii="Arial" w:hAnsi="Arial" w:cs="Arial"/>
          <w:b/>
          <w:sz w:val="22"/>
          <w:szCs w:val="22"/>
        </w:rPr>
      </w:pPr>
      <w:r w:rsidRPr="00134CAA">
        <w:rPr>
          <w:rFonts w:ascii="Arial" w:hAnsi="Arial" w:cs="Arial"/>
          <w:b/>
          <w:sz w:val="22"/>
          <w:szCs w:val="22"/>
        </w:rPr>
        <w:t xml:space="preserve">3. </w:t>
      </w:r>
      <w:r w:rsidR="00D71728" w:rsidRPr="00134CAA">
        <w:rPr>
          <w:rFonts w:ascii="Arial" w:hAnsi="Arial" w:cs="Arial"/>
          <w:b/>
          <w:sz w:val="22"/>
          <w:szCs w:val="22"/>
          <w:lang w:val="en-US"/>
        </w:rPr>
        <w:t>Bluetooth</w:t>
      </w:r>
      <w:r w:rsidR="00D71728" w:rsidRPr="00134CAA">
        <w:rPr>
          <w:rFonts w:ascii="Arial" w:hAnsi="Arial" w:cs="Arial"/>
          <w:b/>
          <w:sz w:val="22"/>
          <w:szCs w:val="22"/>
        </w:rPr>
        <w:t xml:space="preserve"> (Настройка </w:t>
      </w:r>
      <w:r w:rsidR="00D71728" w:rsidRPr="00134CAA">
        <w:rPr>
          <w:rFonts w:ascii="Arial" w:hAnsi="Arial" w:cs="Arial"/>
          <w:b/>
          <w:sz w:val="22"/>
          <w:szCs w:val="22"/>
          <w:lang w:val="en-US"/>
        </w:rPr>
        <w:t>Bluetooth</w:t>
      </w:r>
      <w:r w:rsidR="00D71728" w:rsidRPr="00134CAA">
        <w:rPr>
          <w:rFonts w:ascii="Arial" w:hAnsi="Arial" w:cs="Arial"/>
          <w:b/>
          <w:sz w:val="22"/>
          <w:szCs w:val="22"/>
        </w:rPr>
        <w:t>)</w:t>
      </w:r>
    </w:p>
    <w:p w:rsidR="0042092E" w:rsidRPr="00134CAA" w:rsidRDefault="0042092E" w:rsidP="0042092E">
      <w:pPr>
        <w:pStyle w:val="a3"/>
        <w:rPr>
          <w:rFonts w:ascii="Arial" w:hAnsi="Arial" w:cs="Arial"/>
          <w:b/>
          <w:sz w:val="22"/>
          <w:szCs w:val="22"/>
        </w:rPr>
      </w:pPr>
      <w:r w:rsidRPr="00134CAA">
        <w:rPr>
          <w:rFonts w:ascii="Arial" w:hAnsi="Arial" w:cs="Arial"/>
          <w:sz w:val="22"/>
          <w:szCs w:val="22"/>
        </w:rPr>
        <w:t xml:space="preserve">Задает установки, связанные с функциями </w:t>
      </w:r>
      <w:r w:rsidRPr="00134CAA">
        <w:rPr>
          <w:rFonts w:ascii="Arial" w:hAnsi="Arial" w:cs="Arial"/>
          <w:sz w:val="22"/>
          <w:szCs w:val="22"/>
          <w:lang w:val="en-US"/>
        </w:rPr>
        <w:t>Bluetooth</w:t>
      </w:r>
      <w:r w:rsidRPr="00134CAA">
        <w:rPr>
          <w:rFonts w:ascii="Arial" w:hAnsi="Arial" w:cs="Arial"/>
          <w:sz w:val="22"/>
          <w:szCs w:val="22"/>
        </w:rPr>
        <w:t>.</w:t>
      </w:r>
    </w:p>
    <w:p w:rsidR="00D71728" w:rsidRPr="00134CAA" w:rsidRDefault="00D71728" w:rsidP="00D71728">
      <w:pPr>
        <w:pStyle w:val="a3"/>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417"/>
        <w:gridCol w:w="6510"/>
      </w:tblGrid>
      <w:tr w:rsidR="00D71728" w:rsidRPr="00134CAA" w:rsidTr="000736C4">
        <w:tc>
          <w:tcPr>
            <w:tcW w:w="1526" w:type="dxa"/>
          </w:tcPr>
          <w:p w:rsidR="00D71728" w:rsidRPr="00134CAA" w:rsidRDefault="00D71728" w:rsidP="000736C4">
            <w:pPr>
              <w:pStyle w:val="a3"/>
              <w:rPr>
                <w:rFonts w:ascii="Arial" w:hAnsi="Arial" w:cs="Arial"/>
                <w:b/>
                <w:sz w:val="22"/>
                <w:szCs w:val="22"/>
              </w:rPr>
            </w:pPr>
            <w:r w:rsidRPr="00134CAA">
              <w:rPr>
                <w:rFonts w:ascii="Arial" w:hAnsi="Arial" w:cs="Arial"/>
                <w:b/>
                <w:sz w:val="22"/>
                <w:szCs w:val="22"/>
              </w:rPr>
              <w:t>Настраиваемый пункт</w:t>
            </w:r>
          </w:p>
        </w:tc>
        <w:tc>
          <w:tcPr>
            <w:tcW w:w="1417" w:type="dxa"/>
          </w:tcPr>
          <w:p w:rsidR="00D71728" w:rsidRPr="00134CAA" w:rsidRDefault="00D71728" w:rsidP="000736C4">
            <w:pPr>
              <w:pStyle w:val="a3"/>
              <w:rPr>
                <w:rFonts w:ascii="Arial" w:hAnsi="Arial" w:cs="Arial"/>
                <w:b/>
                <w:sz w:val="22"/>
                <w:szCs w:val="22"/>
              </w:rPr>
            </w:pPr>
            <w:r w:rsidRPr="00134CAA">
              <w:rPr>
                <w:rFonts w:ascii="Arial" w:hAnsi="Arial" w:cs="Arial"/>
                <w:b/>
                <w:sz w:val="22"/>
                <w:szCs w:val="22"/>
              </w:rPr>
              <w:t>Значение по умолчанию</w:t>
            </w:r>
          </w:p>
        </w:tc>
        <w:tc>
          <w:tcPr>
            <w:tcW w:w="6510" w:type="dxa"/>
          </w:tcPr>
          <w:p w:rsidR="00D71728" w:rsidRPr="00134CAA" w:rsidRDefault="00D71728" w:rsidP="000736C4">
            <w:pPr>
              <w:pStyle w:val="a3"/>
              <w:rPr>
                <w:rFonts w:ascii="Arial" w:hAnsi="Arial" w:cs="Arial"/>
                <w:b/>
                <w:sz w:val="22"/>
                <w:szCs w:val="22"/>
              </w:rPr>
            </w:pPr>
            <w:r w:rsidRPr="00134CAA">
              <w:rPr>
                <w:rFonts w:ascii="Arial" w:hAnsi="Arial" w:cs="Arial"/>
                <w:b/>
                <w:sz w:val="22"/>
                <w:szCs w:val="22"/>
              </w:rPr>
              <w:t>Детали установки</w:t>
            </w:r>
          </w:p>
        </w:tc>
      </w:tr>
      <w:tr w:rsidR="00D71728" w:rsidRPr="00134CAA" w:rsidTr="000736C4">
        <w:tc>
          <w:tcPr>
            <w:tcW w:w="1526" w:type="dxa"/>
          </w:tcPr>
          <w:p w:rsidR="00D71728" w:rsidRPr="00134CAA" w:rsidRDefault="00D71728" w:rsidP="000736C4">
            <w:pPr>
              <w:pStyle w:val="a3"/>
              <w:rPr>
                <w:rFonts w:ascii="Arial" w:hAnsi="Arial" w:cs="Arial"/>
                <w:sz w:val="22"/>
                <w:szCs w:val="22"/>
              </w:rPr>
            </w:pPr>
            <w:r w:rsidRPr="00134CAA">
              <w:rPr>
                <w:rFonts w:ascii="Arial" w:hAnsi="Arial" w:cs="Arial"/>
                <w:sz w:val="22"/>
                <w:szCs w:val="22"/>
                <w:lang w:val="en-US"/>
              </w:rPr>
              <w:t>Bluetooth</w:t>
            </w:r>
          </w:p>
        </w:tc>
        <w:tc>
          <w:tcPr>
            <w:tcW w:w="1417" w:type="dxa"/>
          </w:tcPr>
          <w:p w:rsidR="00D71728" w:rsidRPr="00134CAA" w:rsidRDefault="00D71728" w:rsidP="000736C4">
            <w:pPr>
              <w:pStyle w:val="a3"/>
              <w:rPr>
                <w:rFonts w:ascii="Arial" w:hAnsi="Arial" w:cs="Arial"/>
                <w:sz w:val="22"/>
                <w:szCs w:val="22"/>
              </w:rPr>
            </w:pPr>
            <w:r w:rsidRPr="00134CAA">
              <w:rPr>
                <w:rFonts w:ascii="Arial" w:hAnsi="Arial" w:cs="Arial"/>
                <w:sz w:val="22"/>
                <w:szCs w:val="22"/>
                <w:lang w:val="en-US"/>
              </w:rPr>
              <w:t>On</w:t>
            </w:r>
          </w:p>
        </w:tc>
        <w:tc>
          <w:tcPr>
            <w:tcW w:w="6510" w:type="dxa"/>
          </w:tcPr>
          <w:p w:rsidR="00D71728" w:rsidRPr="00134CAA" w:rsidRDefault="00D71728" w:rsidP="000736C4">
            <w:pPr>
              <w:pStyle w:val="a3"/>
              <w:rPr>
                <w:rFonts w:ascii="Arial" w:hAnsi="Arial" w:cs="Arial"/>
                <w:sz w:val="22"/>
                <w:szCs w:val="22"/>
              </w:rPr>
            </w:pPr>
            <w:r w:rsidRPr="00134CAA">
              <w:rPr>
                <w:rFonts w:ascii="Arial" w:hAnsi="Arial" w:cs="Arial"/>
                <w:sz w:val="22"/>
                <w:szCs w:val="22"/>
              </w:rPr>
              <w:t xml:space="preserve">Выбирает, использует ли ресивер функцию </w:t>
            </w:r>
            <w:r w:rsidRPr="00134CAA">
              <w:rPr>
                <w:rFonts w:ascii="Arial" w:hAnsi="Arial" w:cs="Arial"/>
                <w:sz w:val="22"/>
                <w:szCs w:val="22"/>
                <w:lang w:val="en-US"/>
              </w:rPr>
              <w:t>Bluetooth</w:t>
            </w:r>
            <w:r w:rsidRPr="00134CAA">
              <w:rPr>
                <w:rFonts w:ascii="Arial" w:hAnsi="Arial" w:cs="Arial"/>
                <w:sz w:val="22"/>
                <w:szCs w:val="22"/>
              </w:rPr>
              <w:t>.</w:t>
            </w:r>
          </w:p>
          <w:p w:rsidR="00D71728" w:rsidRPr="00134CAA" w:rsidRDefault="00D71728" w:rsidP="000736C4">
            <w:pPr>
              <w:pStyle w:val="a3"/>
              <w:rPr>
                <w:rFonts w:ascii="Arial" w:hAnsi="Arial" w:cs="Arial"/>
                <w:sz w:val="22"/>
                <w:szCs w:val="22"/>
              </w:rPr>
            </w:pPr>
            <w:r w:rsidRPr="00134CAA">
              <w:rPr>
                <w:rFonts w:ascii="Arial" w:hAnsi="Arial" w:cs="Arial"/>
                <w:sz w:val="22"/>
                <w:szCs w:val="22"/>
              </w:rPr>
              <w:t>"</w:t>
            </w:r>
            <w:r w:rsidRPr="00134CAA">
              <w:rPr>
                <w:rFonts w:ascii="Arial" w:hAnsi="Arial" w:cs="Arial"/>
                <w:sz w:val="22"/>
                <w:szCs w:val="22"/>
                <w:lang w:val="en-US"/>
              </w:rPr>
              <w:t>On</w:t>
            </w:r>
            <w:r w:rsidRPr="00134CAA">
              <w:rPr>
                <w:rFonts w:ascii="Arial" w:hAnsi="Arial" w:cs="Arial"/>
                <w:sz w:val="22"/>
                <w:szCs w:val="22"/>
              </w:rPr>
              <w:t xml:space="preserve">": Активирует функцию </w:t>
            </w:r>
            <w:r w:rsidRPr="00134CAA">
              <w:rPr>
                <w:rFonts w:ascii="Arial" w:hAnsi="Arial" w:cs="Arial"/>
                <w:sz w:val="22"/>
                <w:szCs w:val="22"/>
                <w:lang w:val="en-US"/>
              </w:rPr>
              <w:t>Bluetooth</w:t>
            </w:r>
            <w:r w:rsidRPr="00134CAA">
              <w:rPr>
                <w:rFonts w:ascii="Arial" w:hAnsi="Arial" w:cs="Arial"/>
                <w:sz w:val="22"/>
                <w:szCs w:val="22"/>
              </w:rPr>
              <w:t xml:space="preserve"> и позволяет ресиверу сопряжение с </w:t>
            </w:r>
            <w:r w:rsidRPr="00134CAA">
              <w:rPr>
                <w:rFonts w:ascii="Arial" w:hAnsi="Arial" w:cs="Arial"/>
                <w:sz w:val="22"/>
                <w:szCs w:val="22"/>
                <w:lang w:val="en-US"/>
              </w:rPr>
              <w:t>Bluetooth</w:t>
            </w:r>
            <w:r w:rsidRPr="00134CAA">
              <w:rPr>
                <w:rFonts w:ascii="Arial" w:hAnsi="Arial" w:cs="Arial"/>
                <w:sz w:val="22"/>
                <w:szCs w:val="22"/>
              </w:rPr>
              <w:t xml:space="preserve">-оснащенным устройством. </w:t>
            </w:r>
          </w:p>
          <w:p w:rsidR="00D71728" w:rsidRPr="00134CAA" w:rsidRDefault="00D71728" w:rsidP="000736C4">
            <w:pPr>
              <w:pStyle w:val="a3"/>
              <w:rPr>
                <w:rFonts w:ascii="Arial" w:hAnsi="Arial" w:cs="Arial"/>
                <w:sz w:val="22"/>
                <w:szCs w:val="22"/>
              </w:rPr>
            </w:pPr>
            <w:r w:rsidRPr="00134CAA">
              <w:rPr>
                <w:rFonts w:ascii="Arial" w:hAnsi="Arial" w:cs="Arial"/>
                <w:sz w:val="22"/>
                <w:szCs w:val="22"/>
              </w:rPr>
              <w:t>Установите эту функцию в "</w:t>
            </w:r>
            <w:r w:rsidRPr="00134CAA">
              <w:rPr>
                <w:rFonts w:ascii="Arial" w:hAnsi="Arial" w:cs="Arial"/>
                <w:sz w:val="22"/>
                <w:szCs w:val="22"/>
                <w:lang w:val="en-US"/>
              </w:rPr>
              <w:t>On</w:t>
            </w:r>
            <w:r w:rsidRPr="00134CAA">
              <w:rPr>
                <w:rFonts w:ascii="Arial" w:hAnsi="Arial" w:cs="Arial"/>
                <w:sz w:val="22"/>
                <w:szCs w:val="22"/>
              </w:rPr>
              <w:t xml:space="preserve">", когда установки конфигурирования относятся к </w:t>
            </w:r>
            <w:r w:rsidRPr="00134CAA">
              <w:rPr>
                <w:rFonts w:ascii="Arial" w:hAnsi="Arial" w:cs="Arial"/>
                <w:sz w:val="22"/>
                <w:szCs w:val="22"/>
                <w:lang w:val="en-US"/>
              </w:rPr>
              <w:t>Bluetooth</w:t>
            </w:r>
            <w:r w:rsidRPr="00134CAA">
              <w:rPr>
                <w:rFonts w:ascii="Arial" w:hAnsi="Arial" w:cs="Arial"/>
                <w:sz w:val="22"/>
                <w:szCs w:val="22"/>
              </w:rPr>
              <w:t>.</w:t>
            </w:r>
          </w:p>
          <w:p w:rsidR="00D71728" w:rsidRPr="00134CAA" w:rsidRDefault="00D71728" w:rsidP="000736C4">
            <w:pPr>
              <w:pStyle w:val="a3"/>
              <w:rPr>
                <w:rFonts w:ascii="Arial" w:hAnsi="Arial" w:cs="Arial"/>
                <w:sz w:val="22"/>
                <w:szCs w:val="22"/>
              </w:rPr>
            </w:pPr>
            <w:r w:rsidRPr="00134CAA">
              <w:rPr>
                <w:rFonts w:ascii="Arial" w:hAnsi="Arial" w:cs="Arial"/>
                <w:sz w:val="22"/>
                <w:szCs w:val="22"/>
              </w:rPr>
              <w:t>"</w:t>
            </w:r>
            <w:r w:rsidRPr="00134CAA">
              <w:rPr>
                <w:rFonts w:ascii="Arial" w:hAnsi="Arial" w:cs="Arial"/>
                <w:sz w:val="22"/>
                <w:szCs w:val="22"/>
                <w:lang w:val="en-US"/>
              </w:rPr>
              <w:t>Off</w:t>
            </w:r>
            <w:r w:rsidRPr="00134CAA">
              <w:rPr>
                <w:rFonts w:ascii="Arial" w:hAnsi="Arial" w:cs="Arial"/>
                <w:sz w:val="22"/>
                <w:szCs w:val="22"/>
              </w:rPr>
              <w:t xml:space="preserve">": Когда не используете функцию </w:t>
            </w:r>
            <w:r w:rsidRPr="00134CAA">
              <w:rPr>
                <w:rFonts w:ascii="Arial" w:hAnsi="Arial" w:cs="Arial"/>
                <w:sz w:val="22"/>
                <w:szCs w:val="22"/>
                <w:lang w:val="en-US"/>
              </w:rPr>
              <w:t>Bluetooth</w:t>
            </w:r>
            <w:r w:rsidRPr="00134CAA">
              <w:rPr>
                <w:rFonts w:ascii="Arial" w:hAnsi="Arial" w:cs="Arial"/>
                <w:sz w:val="22"/>
                <w:szCs w:val="22"/>
              </w:rPr>
              <w:t>.</w:t>
            </w:r>
          </w:p>
        </w:tc>
      </w:tr>
      <w:tr w:rsidR="00D71728" w:rsidRPr="00134CAA" w:rsidTr="000736C4">
        <w:tc>
          <w:tcPr>
            <w:tcW w:w="1526" w:type="dxa"/>
          </w:tcPr>
          <w:p w:rsidR="00D71728" w:rsidRPr="00134CAA" w:rsidRDefault="00D71728" w:rsidP="000736C4">
            <w:pPr>
              <w:pStyle w:val="a3"/>
              <w:rPr>
                <w:rFonts w:ascii="Arial" w:hAnsi="Arial" w:cs="Arial"/>
                <w:sz w:val="22"/>
                <w:szCs w:val="22"/>
                <w:lang w:val="en-US"/>
              </w:rPr>
            </w:pPr>
            <w:r w:rsidRPr="00134CAA">
              <w:rPr>
                <w:rFonts w:ascii="Arial" w:hAnsi="Arial" w:cs="Arial"/>
                <w:sz w:val="22"/>
                <w:szCs w:val="22"/>
                <w:lang w:val="en-US"/>
              </w:rPr>
              <w:t>Auto Input Change</w:t>
            </w:r>
          </w:p>
        </w:tc>
        <w:tc>
          <w:tcPr>
            <w:tcW w:w="1417" w:type="dxa"/>
          </w:tcPr>
          <w:p w:rsidR="00D71728" w:rsidRPr="00134CAA" w:rsidRDefault="00D71728" w:rsidP="000736C4">
            <w:pPr>
              <w:pStyle w:val="a3"/>
              <w:rPr>
                <w:rFonts w:ascii="Arial" w:hAnsi="Arial" w:cs="Arial"/>
                <w:sz w:val="22"/>
                <w:szCs w:val="22"/>
                <w:lang w:val="en-US"/>
              </w:rPr>
            </w:pPr>
            <w:r w:rsidRPr="00134CAA">
              <w:rPr>
                <w:rFonts w:ascii="Arial" w:hAnsi="Arial" w:cs="Arial"/>
                <w:sz w:val="22"/>
                <w:szCs w:val="22"/>
                <w:lang w:val="en-US"/>
              </w:rPr>
              <w:t>On</w:t>
            </w:r>
          </w:p>
        </w:tc>
        <w:tc>
          <w:tcPr>
            <w:tcW w:w="6510" w:type="dxa"/>
          </w:tcPr>
          <w:p w:rsidR="00D71728" w:rsidRPr="00134CAA" w:rsidRDefault="00D71728" w:rsidP="000736C4">
            <w:pPr>
              <w:pStyle w:val="a3"/>
              <w:rPr>
                <w:rFonts w:ascii="Arial" w:hAnsi="Arial" w:cs="Arial"/>
                <w:sz w:val="22"/>
                <w:szCs w:val="22"/>
              </w:rPr>
            </w:pPr>
            <w:r w:rsidRPr="00134CAA">
              <w:rPr>
                <w:rFonts w:ascii="Arial" w:hAnsi="Arial" w:cs="Arial"/>
                <w:sz w:val="22"/>
                <w:szCs w:val="22"/>
              </w:rPr>
              <w:t>Автоматически изменяет входной селектор на "</w:t>
            </w:r>
            <w:r w:rsidRPr="00134CAA">
              <w:rPr>
                <w:rFonts w:ascii="Arial" w:hAnsi="Arial" w:cs="Arial"/>
                <w:sz w:val="22"/>
                <w:szCs w:val="22"/>
                <w:lang w:val="en-US"/>
              </w:rPr>
              <w:t>BLUETOOTH</w:t>
            </w:r>
            <w:r w:rsidRPr="00134CAA">
              <w:rPr>
                <w:rFonts w:ascii="Arial" w:hAnsi="Arial" w:cs="Arial"/>
                <w:sz w:val="22"/>
                <w:szCs w:val="22"/>
              </w:rPr>
              <w:t xml:space="preserve">", когда подсоединено </w:t>
            </w:r>
            <w:r w:rsidRPr="00134CAA">
              <w:rPr>
                <w:rFonts w:ascii="Arial" w:hAnsi="Arial" w:cs="Arial"/>
                <w:sz w:val="22"/>
                <w:szCs w:val="22"/>
                <w:lang w:val="en-US"/>
              </w:rPr>
              <w:t>Bluetooth</w:t>
            </w:r>
            <w:r w:rsidRPr="00134CAA">
              <w:rPr>
                <w:rFonts w:ascii="Arial" w:hAnsi="Arial" w:cs="Arial"/>
                <w:sz w:val="22"/>
                <w:szCs w:val="22"/>
              </w:rPr>
              <w:t>-оснащенное устройство.</w:t>
            </w:r>
          </w:p>
          <w:p w:rsidR="00D71728" w:rsidRPr="00134CAA" w:rsidRDefault="00D71728" w:rsidP="000736C4">
            <w:pPr>
              <w:pStyle w:val="a3"/>
              <w:rPr>
                <w:rFonts w:ascii="Arial" w:hAnsi="Arial" w:cs="Arial"/>
                <w:sz w:val="22"/>
                <w:szCs w:val="22"/>
              </w:rPr>
            </w:pPr>
            <w:r w:rsidRPr="00134CAA">
              <w:rPr>
                <w:rFonts w:ascii="Arial" w:hAnsi="Arial" w:cs="Arial"/>
                <w:sz w:val="22"/>
                <w:szCs w:val="22"/>
              </w:rPr>
              <w:t>"</w:t>
            </w:r>
            <w:r w:rsidRPr="00134CAA">
              <w:rPr>
                <w:rFonts w:ascii="Arial" w:hAnsi="Arial" w:cs="Arial"/>
                <w:sz w:val="22"/>
                <w:szCs w:val="22"/>
                <w:lang w:val="en-US"/>
              </w:rPr>
              <w:t>On</w:t>
            </w:r>
            <w:r w:rsidRPr="00134CAA">
              <w:rPr>
                <w:rFonts w:ascii="Arial" w:hAnsi="Arial" w:cs="Arial"/>
                <w:sz w:val="22"/>
                <w:szCs w:val="22"/>
              </w:rPr>
              <w:t>": Активирует эту функцию.</w:t>
            </w:r>
          </w:p>
          <w:p w:rsidR="00D71728" w:rsidRPr="00134CAA" w:rsidRDefault="00D71728" w:rsidP="000736C4">
            <w:pPr>
              <w:pStyle w:val="a3"/>
              <w:jc w:val="both"/>
              <w:rPr>
                <w:rFonts w:ascii="Arial" w:hAnsi="Arial" w:cs="Arial"/>
                <w:sz w:val="22"/>
                <w:szCs w:val="22"/>
              </w:rPr>
            </w:pPr>
            <w:r w:rsidRPr="00134CAA">
              <w:rPr>
                <w:rFonts w:ascii="Arial" w:hAnsi="Arial" w:cs="Arial"/>
                <w:sz w:val="22"/>
                <w:szCs w:val="22"/>
              </w:rPr>
              <w:t>"</w:t>
            </w:r>
            <w:r w:rsidRPr="00134CAA">
              <w:rPr>
                <w:rFonts w:ascii="Arial" w:hAnsi="Arial" w:cs="Arial"/>
                <w:sz w:val="22"/>
                <w:szCs w:val="22"/>
                <w:lang w:val="en-US"/>
              </w:rPr>
              <w:t>Off</w:t>
            </w:r>
            <w:r w:rsidRPr="00134CAA">
              <w:rPr>
                <w:rFonts w:ascii="Arial" w:hAnsi="Arial" w:cs="Arial"/>
                <w:sz w:val="22"/>
                <w:szCs w:val="22"/>
              </w:rPr>
              <w:t>": Отключает эту функцию.</w:t>
            </w:r>
          </w:p>
          <w:p w:rsidR="00D71728" w:rsidRPr="00134CAA" w:rsidRDefault="00D71728" w:rsidP="00EA7496">
            <w:pPr>
              <w:pStyle w:val="a3"/>
              <w:numPr>
                <w:ilvl w:val="0"/>
                <w:numId w:val="2"/>
              </w:numPr>
              <w:rPr>
                <w:rFonts w:ascii="Arial" w:hAnsi="Arial" w:cs="Arial"/>
                <w:sz w:val="22"/>
                <w:szCs w:val="22"/>
              </w:rPr>
            </w:pPr>
            <w:r w:rsidRPr="00134CAA">
              <w:rPr>
                <w:rFonts w:ascii="Arial" w:hAnsi="Arial" w:cs="Arial"/>
                <w:sz w:val="22"/>
                <w:szCs w:val="22"/>
              </w:rPr>
              <w:t>Когда входной селектор не выбирается автоматически, установите эту функцию в "</w:t>
            </w:r>
            <w:r w:rsidRPr="00134CAA">
              <w:rPr>
                <w:rFonts w:ascii="Arial" w:hAnsi="Arial" w:cs="Arial"/>
                <w:sz w:val="22"/>
                <w:szCs w:val="22"/>
                <w:lang w:val="en-US"/>
              </w:rPr>
              <w:t>Off</w:t>
            </w:r>
            <w:r w:rsidRPr="00134CAA">
              <w:rPr>
                <w:rFonts w:ascii="Arial" w:hAnsi="Arial" w:cs="Arial"/>
                <w:sz w:val="22"/>
                <w:szCs w:val="22"/>
              </w:rPr>
              <w:t>" и смените  входной селектор  вручную.</w:t>
            </w:r>
          </w:p>
        </w:tc>
      </w:tr>
      <w:tr w:rsidR="00D71728" w:rsidRPr="00134CAA" w:rsidTr="000736C4">
        <w:tc>
          <w:tcPr>
            <w:tcW w:w="1526" w:type="dxa"/>
          </w:tcPr>
          <w:p w:rsidR="00D71728" w:rsidRPr="00134CAA" w:rsidRDefault="00D71728" w:rsidP="000736C4">
            <w:pPr>
              <w:pStyle w:val="a3"/>
              <w:rPr>
                <w:rFonts w:ascii="Arial" w:hAnsi="Arial" w:cs="Arial"/>
                <w:sz w:val="22"/>
                <w:szCs w:val="22"/>
              </w:rPr>
            </w:pPr>
            <w:r w:rsidRPr="00134CAA">
              <w:rPr>
                <w:rFonts w:ascii="Arial" w:hAnsi="Arial" w:cs="Arial"/>
                <w:sz w:val="22"/>
                <w:szCs w:val="22"/>
                <w:lang w:val="en-US"/>
              </w:rPr>
              <w:t>Auto Reconnect</w:t>
            </w:r>
          </w:p>
        </w:tc>
        <w:tc>
          <w:tcPr>
            <w:tcW w:w="1417" w:type="dxa"/>
          </w:tcPr>
          <w:p w:rsidR="00D71728" w:rsidRPr="00134CAA" w:rsidRDefault="00D71728" w:rsidP="000736C4">
            <w:pPr>
              <w:pStyle w:val="a3"/>
              <w:rPr>
                <w:rFonts w:ascii="Arial" w:hAnsi="Arial" w:cs="Arial"/>
                <w:sz w:val="22"/>
                <w:szCs w:val="22"/>
              </w:rPr>
            </w:pPr>
            <w:r w:rsidRPr="00134CAA">
              <w:rPr>
                <w:rFonts w:ascii="Arial" w:hAnsi="Arial" w:cs="Arial"/>
                <w:sz w:val="22"/>
                <w:szCs w:val="22"/>
                <w:lang w:val="en-US"/>
              </w:rPr>
              <w:t>On</w:t>
            </w:r>
          </w:p>
        </w:tc>
        <w:tc>
          <w:tcPr>
            <w:tcW w:w="6510" w:type="dxa"/>
          </w:tcPr>
          <w:p w:rsidR="00D71728" w:rsidRPr="00134CAA" w:rsidRDefault="00D71728" w:rsidP="000736C4">
            <w:pPr>
              <w:pStyle w:val="a3"/>
              <w:rPr>
                <w:rFonts w:ascii="Arial" w:hAnsi="Arial" w:cs="Arial"/>
                <w:sz w:val="22"/>
                <w:szCs w:val="22"/>
              </w:rPr>
            </w:pPr>
            <w:r w:rsidRPr="00134CAA">
              <w:rPr>
                <w:rFonts w:ascii="Arial" w:hAnsi="Arial" w:cs="Arial"/>
                <w:sz w:val="22"/>
                <w:szCs w:val="22"/>
              </w:rPr>
              <w:t xml:space="preserve">Автоматически соединяет вновь с </w:t>
            </w:r>
            <w:r w:rsidRPr="00134CAA">
              <w:rPr>
                <w:rFonts w:ascii="Arial" w:hAnsi="Arial" w:cs="Arial"/>
                <w:sz w:val="22"/>
                <w:szCs w:val="22"/>
                <w:lang w:val="en-US"/>
              </w:rPr>
              <w:t>Bluetooth</w:t>
            </w:r>
            <w:r w:rsidRPr="00134CAA">
              <w:rPr>
                <w:rFonts w:ascii="Arial" w:hAnsi="Arial" w:cs="Arial"/>
                <w:sz w:val="22"/>
                <w:szCs w:val="22"/>
              </w:rPr>
              <w:t xml:space="preserve">-оснащенным устройством, подсоединенным последним, когда вы меняли </w:t>
            </w:r>
          </w:p>
          <w:p w:rsidR="00D71728" w:rsidRPr="00134CAA" w:rsidRDefault="00D71728" w:rsidP="000736C4">
            <w:pPr>
              <w:pStyle w:val="a3"/>
              <w:rPr>
                <w:rFonts w:ascii="Arial" w:hAnsi="Arial" w:cs="Arial"/>
                <w:sz w:val="22"/>
                <w:szCs w:val="22"/>
              </w:rPr>
            </w:pPr>
            <w:r w:rsidRPr="00134CAA">
              <w:rPr>
                <w:rFonts w:ascii="Arial" w:hAnsi="Arial" w:cs="Arial"/>
                <w:sz w:val="22"/>
                <w:szCs w:val="22"/>
              </w:rPr>
              <w:t>входной селектор на "</w:t>
            </w:r>
            <w:r w:rsidRPr="00134CAA">
              <w:rPr>
                <w:rFonts w:ascii="Arial" w:hAnsi="Arial" w:cs="Arial"/>
                <w:sz w:val="22"/>
                <w:szCs w:val="22"/>
                <w:lang w:val="en-US"/>
              </w:rPr>
              <w:t>BLUETOOTH</w:t>
            </w:r>
            <w:r w:rsidRPr="00134CAA">
              <w:rPr>
                <w:rFonts w:ascii="Arial" w:hAnsi="Arial" w:cs="Arial"/>
                <w:sz w:val="22"/>
                <w:szCs w:val="22"/>
              </w:rPr>
              <w:t>".</w:t>
            </w:r>
          </w:p>
          <w:p w:rsidR="00D71728" w:rsidRPr="00134CAA" w:rsidRDefault="00D71728" w:rsidP="000736C4">
            <w:pPr>
              <w:pStyle w:val="a3"/>
              <w:rPr>
                <w:rFonts w:ascii="Arial" w:hAnsi="Arial" w:cs="Arial"/>
                <w:sz w:val="22"/>
                <w:szCs w:val="22"/>
              </w:rPr>
            </w:pPr>
            <w:r w:rsidRPr="00134CAA">
              <w:rPr>
                <w:rFonts w:ascii="Arial" w:hAnsi="Arial" w:cs="Arial"/>
                <w:sz w:val="22"/>
                <w:szCs w:val="22"/>
              </w:rPr>
              <w:t>"</w:t>
            </w:r>
            <w:r w:rsidRPr="00134CAA">
              <w:rPr>
                <w:rFonts w:ascii="Arial" w:hAnsi="Arial" w:cs="Arial"/>
                <w:sz w:val="22"/>
                <w:szCs w:val="22"/>
                <w:lang w:val="en-US"/>
              </w:rPr>
              <w:t>On</w:t>
            </w:r>
            <w:r w:rsidRPr="00134CAA">
              <w:rPr>
                <w:rFonts w:ascii="Arial" w:hAnsi="Arial" w:cs="Arial"/>
                <w:sz w:val="22"/>
                <w:szCs w:val="22"/>
              </w:rPr>
              <w:t>": Активирует эту функцию.</w:t>
            </w:r>
          </w:p>
          <w:p w:rsidR="00D71728" w:rsidRPr="00134CAA" w:rsidRDefault="00D71728" w:rsidP="000736C4">
            <w:pPr>
              <w:pStyle w:val="a3"/>
              <w:jc w:val="both"/>
              <w:rPr>
                <w:rFonts w:ascii="Arial" w:hAnsi="Arial" w:cs="Arial"/>
                <w:sz w:val="22"/>
                <w:szCs w:val="22"/>
              </w:rPr>
            </w:pPr>
            <w:r w:rsidRPr="00134CAA">
              <w:rPr>
                <w:rFonts w:ascii="Arial" w:hAnsi="Arial" w:cs="Arial"/>
                <w:sz w:val="22"/>
                <w:szCs w:val="22"/>
              </w:rPr>
              <w:t>"</w:t>
            </w:r>
            <w:r w:rsidRPr="00134CAA">
              <w:rPr>
                <w:rFonts w:ascii="Arial" w:hAnsi="Arial" w:cs="Arial"/>
                <w:sz w:val="22"/>
                <w:szCs w:val="22"/>
                <w:lang w:val="en-US"/>
              </w:rPr>
              <w:t>Off</w:t>
            </w:r>
            <w:r w:rsidRPr="00134CAA">
              <w:rPr>
                <w:rFonts w:ascii="Arial" w:hAnsi="Arial" w:cs="Arial"/>
                <w:sz w:val="22"/>
                <w:szCs w:val="22"/>
              </w:rPr>
              <w:t>": Отключает эту функцию.</w:t>
            </w:r>
          </w:p>
          <w:p w:rsidR="00D71728" w:rsidRPr="00134CAA" w:rsidRDefault="00D71728" w:rsidP="00EA7496">
            <w:pPr>
              <w:pStyle w:val="a3"/>
              <w:numPr>
                <w:ilvl w:val="0"/>
                <w:numId w:val="2"/>
              </w:numPr>
              <w:rPr>
                <w:rFonts w:ascii="Arial" w:hAnsi="Arial" w:cs="Arial"/>
                <w:sz w:val="22"/>
                <w:szCs w:val="22"/>
              </w:rPr>
            </w:pPr>
            <w:r w:rsidRPr="00134CAA">
              <w:rPr>
                <w:rFonts w:ascii="Arial" w:hAnsi="Arial" w:cs="Arial"/>
                <w:sz w:val="22"/>
                <w:szCs w:val="22"/>
              </w:rPr>
              <w:t xml:space="preserve">Эта функция может не работать в зависимости от вашего </w:t>
            </w:r>
            <w:r w:rsidRPr="00134CAA">
              <w:rPr>
                <w:rFonts w:ascii="Arial" w:hAnsi="Arial" w:cs="Arial"/>
                <w:sz w:val="22"/>
                <w:szCs w:val="22"/>
                <w:lang w:val="en-US"/>
              </w:rPr>
              <w:t>Bluetooth</w:t>
            </w:r>
            <w:r w:rsidRPr="00134CAA">
              <w:rPr>
                <w:rFonts w:ascii="Arial" w:hAnsi="Arial" w:cs="Arial"/>
                <w:sz w:val="22"/>
                <w:szCs w:val="22"/>
              </w:rPr>
              <w:t>-оснащенного устройства.</w:t>
            </w:r>
          </w:p>
        </w:tc>
      </w:tr>
    </w:tbl>
    <w:p w:rsidR="00D71728" w:rsidRPr="00134CAA" w:rsidRDefault="00D71728" w:rsidP="00D71728">
      <w:pPr>
        <w:pStyle w:val="a3"/>
        <w:rPr>
          <w:rFonts w:ascii="Arial" w:hAnsi="Arial" w:cs="Arial"/>
          <w:b/>
          <w:sz w:val="22"/>
          <w:szCs w:val="22"/>
        </w:rPr>
      </w:pPr>
    </w:p>
    <w:p w:rsidR="00890A11" w:rsidRPr="00134CAA" w:rsidRDefault="00890A11" w:rsidP="00D71728">
      <w:pPr>
        <w:pStyle w:val="a3"/>
        <w:rPr>
          <w:rFonts w:ascii="Arial" w:hAnsi="Arial" w:cs="Arial"/>
          <w:b/>
          <w:sz w:val="22"/>
          <w:szCs w:val="22"/>
        </w:rPr>
      </w:pPr>
      <w:r w:rsidRPr="00134CAA">
        <w:rPr>
          <w:rFonts w:ascii="Arial" w:hAnsi="Arial" w:cs="Arial"/>
          <w:b/>
          <w:sz w:val="22"/>
          <w:szCs w:val="22"/>
        </w:rPr>
        <w:t>Стр. 174</w:t>
      </w:r>
    </w:p>
    <w:p w:rsidR="00890A11" w:rsidRPr="00134CAA" w:rsidRDefault="00890A11" w:rsidP="00D71728">
      <w:pPr>
        <w:pStyle w:val="a3"/>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417"/>
        <w:gridCol w:w="6510"/>
      </w:tblGrid>
      <w:tr w:rsidR="00D62648" w:rsidRPr="00134CAA" w:rsidTr="000736C4">
        <w:tc>
          <w:tcPr>
            <w:tcW w:w="1526" w:type="dxa"/>
          </w:tcPr>
          <w:p w:rsidR="00D62648" w:rsidRPr="00134CAA" w:rsidRDefault="00D62648" w:rsidP="003823F8">
            <w:pPr>
              <w:pStyle w:val="a3"/>
              <w:rPr>
                <w:rFonts w:ascii="Arial" w:hAnsi="Arial" w:cs="Arial"/>
                <w:b/>
                <w:sz w:val="22"/>
                <w:szCs w:val="22"/>
              </w:rPr>
            </w:pPr>
            <w:r w:rsidRPr="00134CAA">
              <w:rPr>
                <w:rFonts w:ascii="Arial" w:hAnsi="Arial" w:cs="Arial"/>
                <w:b/>
                <w:sz w:val="22"/>
                <w:szCs w:val="22"/>
              </w:rPr>
              <w:t>Настраиваемый пункт</w:t>
            </w:r>
          </w:p>
        </w:tc>
        <w:tc>
          <w:tcPr>
            <w:tcW w:w="1417" w:type="dxa"/>
          </w:tcPr>
          <w:p w:rsidR="00D62648" w:rsidRPr="00134CAA" w:rsidRDefault="00D62648" w:rsidP="003823F8">
            <w:pPr>
              <w:pStyle w:val="a3"/>
              <w:rPr>
                <w:rFonts w:ascii="Arial" w:hAnsi="Arial" w:cs="Arial"/>
                <w:b/>
                <w:sz w:val="22"/>
                <w:szCs w:val="22"/>
                <w:lang w:val="en-US"/>
              </w:rPr>
            </w:pPr>
            <w:r w:rsidRPr="00134CAA">
              <w:rPr>
                <w:rFonts w:ascii="Arial" w:hAnsi="Arial" w:cs="Arial"/>
                <w:b/>
                <w:sz w:val="22"/>
                <w:szCs w:val="22"/>
              </w:rPr>
              <w:t>Значение по умолчанию</w:t>
            </w:r>
          </w:p>
        </w:tc>
        <w:tc>
          <w:tcPr>
            <w:tcW w:w="6510" w:type="dxa"/>
          </w:tcPr>
          <w:p w:rsidR="00D62648" w:rsidRPr="00134CAA" w:rsidRDefault="00D62648" w:rsidP="003823F8">
            <w:pPr>
              <w:pStyle w:val="a3"/>
              <w:rPr>
                <w:rFonts w:ascii="Arial" w:hAnsi="Arial" w:cs="Arial"/>
                <w:b/>
                <w:sz w:val="22"/>
                <w:szCs w:val="22"/>
                <w:lang w:val="en-US"/>
              </w:rPr>
            </w:pPr>
            <w:r w:rsidRPr="00134CAA">
              <w:rPr>
                <w:rFonts w:ascii="Arial" w:hAnsi="Arial" w:cs="Arial"/>
                <w:b/>
                <w:sz w:val="22"/>
                <w:szCs w:val="22"/>
              </w:rPr>
              <w:t>Детали установки</w:t>
            </w:r>
          </w:p>
        </w:tc>
      </w:tr>
      <w:tr w:rsidR="00B704D9" w:rsidRPr="00134CAA" w:rsidTr="000736C4">
        <w:tc>
          <w:tcPr>
            <w:tcW w:w="1526" w:type="dxa"/>
          </w:tcPr>
          <w:p w:rsidR="00B704D9" w:rsidRPr="00134CAA" w:rsidRDefault="00B704D9" w:rsidP="0042092E">
            <w:pPr>
              <w:pStyle w:val="a3"/>
              <w:rPr>
                <w:rFonts w:ascii="Arial" w:hAnsi="Arial" w:cs="Arial"/>
                <w:sz w:val="22"/>
                <w:szCs w:val="22"/>
              </w:rPr>
            </w:pPr>
            <w:r w:rsidRPr="00134CAA">
              <w:rPr>
                <w:rFonts w:ascii="Arial" w:hAnsi="Arial" w:cs="Arial"/>
                <w:sz w:val="22"/>
                <w:szCs w:val="22"/>
                <w:lang w:val="en-US"/>
              </w:rPr>
              <w:t>Pairing</w:t>
            </w:r>
            <w:r w:rsidRPr="00134CAA">
              <w:rPr>
                <w:rFonts w:ascii="Arial" w:hAnsi="Arial" w:cs="Arial"/>
                <w:sz w:val="22"/>
                <w:szCs w:val="22"/>
              </w:rPr>
              <w:t xml:space="preserve"> </w:t>
            </w:r>
            <w:r w:rsidRPr="00134CAA">
              <w:rPr>
                <w:rFonts w:ascii="Arial" w:hAnsi="Arial" w:cs="Arial"/>
                <w:sz w:val="22"/>
                <w:szCs w:val="22"/>
                <w:lang w:val="en-US"/>
              </w:rPr>
              <w:t>Information</w:t>
            </w:r>
            <w:r w:rsidR="0042092E" w:rsidRPr="00134CAA">
              <w:rPr>
                <w:rFonts w:ascii="Arial" w:hAnsi="Arial" w:cs="Arial"/>
                <w:sz w:val="22"/>
                <w:szCs w:val="22"/>
              </w:rPr>
              <w:t xml:space="preserve"> - </w:t>
            </w:r>
            <w:r w:rsidR="0042092E" w:rsidRPr="00134CAA">
              <w:rPr>
                <w:rFonts w:ascii="Arial" w:hAnsi="Arial" w:cs="Arial"/>
                <w:sz w:val="22"/>
                <w:szCs w:val="22"/>
              </w:rPr>
              <w:lastRenderedPageBreak/>
              <w:t>информация о предыдущем сопряжении</w:t>
            </w:r>
          </w:p>
        </w:tc>
        <w:tc>
          <w:tcPr>
            <w:tcW w:w="1417" w:type="dxa"/>
          </w:tcPr>
          <w:p w:rsidR="00B704D9" w:rsidRPr="00134CAA" w:rsidRDefault="00B704D9" w:rsidP="000736C4">
            <w:pPr>
              <w:pStyle w:val="a3"/>
              <w:rPr>
                <w:rFonts w:ascii="Arial" w:hAnsi="Arial" w:cs="Arial"/>
                <w:sz w:val="22"/>
                <w:szCs w:val="22"/>
              </w:rPr>
            </w:pPr>
            <w:r w:rsidRPr="00134CAA">
              <w:rPr>
                <w:rFonts w:ascii="Arial" w:hAnsi="Arial" w:cs="Arial"/>
                <w:sz w:val="22"/>
                <w:szCs w:val="22"/>
                <w:lang w:val="en-US"/>
              </w:rPr>
              <w:lastRenderedPageBreak/>
              <w:t>-</w:t>
            </w:r>
          </w:p>
        </w:tc>
        <w:tc>
          <w:tcPr>
            <w:tcW w:w="6510" w:type="dxa"/>
          </w:tcPr>
          <w:p w:rsidR="00B704D9" w:rsidRPr="00134CAA" w:rsidRDefault="00B704D9" w:rsidP="000736C4">
            <w:pPr>
              <w:pStyle w:val="a3"/>
              <w:rPr>
                <w:rFonts w:ascii="Arial" w:hAnsi="Arial" w:cs="Arial"/>
                <w:sz w:val="22"/>
                <w:szCs w:val="22"/>
              </w:rPr>
            </w:pPr>
            <w:r w:rsidRPr="00134CAA">
              <w:rPr>
                <w:rFonts w:ascii="Arial" w:hAnsi="Arial" w:cs="Arial"/>
                <w:sz w:val="22"/>
                <w:szCs w:val="22"/>
              </w:rPr>
              <w:t>Эта функция инициализирует информацию о предыдущем сопряжении, хранящуюся в ресивере.</w:t>
            </w:r>
          </w:p>
          <w:p w:rsidR="00B704D9" w:rsidRPr="00134CAA" w:rsidRDefault="00B704D9" w:rsidP="000736C4">
            <w:pPr>
              <w:pStyle w:val="a3"/>
              <w:rPr>
                <w:rFonts w:ascii="Arial" w:hAnsi="Arial" w:cs="Arial"/>
                <w:sz w:val="22"/>
                <w:szCs w:val="22"/>
              </w:rPr>
            </w:pPr>
            <w:r w:rsidRPr="00134CAA">
              <w:rPr>
                <w:rFonts w:ascii="Arial" w:hAnsi="Arial" w:cs="Arial"/>
                <w:sz w:val="22"/>
                <w:szCs w:val="22"/>
              </w:rPr>
              <w:lastRenderedPageBreak/>
              <w:t xml:space="preserve">Нажмите кнопку </w:t>
            </w:r>
            <w:r w:rsidRPr="00134CAA">
              <w:rPr>
                <w:rFonts w:ascii="Arial" w:hAnsi="Arial" w:cs="Arial"/>
                <w:sz w:val="22"/>
                <w:szCs w:val="22"/>
                <w:lang w:val="en-US"/>
              </w:rPr>
              <w:t>ENTER</w:t>
            </w:r>
            <w:r w:rsidRPr="00134CAA">
              <w:rPr>
                <w:rFonts w:ascii="Arial" w:hAnsi="Arial" w:cs="Arial"/>
                <w:sz w:val="22"/>
                <w:szCs w:val="22"/>
              </w:rPr>
              <w:t>, когда "</w:t>
            </w:r>
            <w:r w:rsidRPr="00134CAA">
              <w:rPr>
                <w:rFonts w:ascii="Arial" w:hAnsi="Arial" w:cs="Arial"/>
                <w:sz w:val="22"/>
                <w:szCs w:val="22"/>
                <w:lang w:val="en-US"/>
              </w:rPr>
              <w:t>Clear</w:t>
            </w:r>
            <w:r w:rsidRPr="00134CAA">
              <w:rPr>
                <w:rFonts w:ascii="Arial" w:hAnsi="Arial" w:cs="Arial"/>
                <w:sz w:val="22"/>
                <w:szCs w:val="22"/>
              </w:rPr>
              <w:t>" выведено на дисплее, чтобы инициализировать информацию о предыдущем сопряжении, хранящуюся в этом устройстве.</w:t>
            </w:r>
          </w:p>
          <w:p w:rsidR="00B704D9" w:rsidRPr="00134CAA" w:rsidRDefault="00B704D9" w:rsidP="00EA7496">
            <w:pPr>
              <w:pStyle w:val="a3"/>
              <w:numPr>
                <w:ilvl w:val="0"/>
                <w:numId w:val="2"/>
              </w:numPr>
              <w:rPr>
                <w:rFonts w:ascii="Arial" w:hAnsi="Arial" w:cs="Arial"/>
                <w:sz w:val="22"/>
                <w:szCs w:val="22"/>
              </w:rPr>
            </w:pPr>
            <w:r w:rsidRPr="00134CAA">
              <w:rPr>
                <w:rFonts w:ascii="Arial" w:hAnsi="Arial" w:cs="Arial"/>
                <w:sz w:val="22"/>
                <w:szCs w:val="22"/>
              </w:rPr>
              <w:t xml:space="preserve">Эта функция не инициализирует информацию о предыдущем сопряжении в </w:t>
            </w:r>
            <w:r w:rsidRPr="00134CAA">
              <w:rPr>
                <w:rFonts w:ascii="Arial" w:hAnsi="Arial" w:cs="Arial"/>
                <w:sz w:val="22"/>
                <w:szCs w:val="22"/>
                <w:lang w:val="en-US"/>
              </w:rPr>
              <w:t>Bluetooth</w:t>
            </w:r>
            <w:r w:rsidRPr="00134CAA">
              <w:rPr>
                <w:rFonts w:ascii="Arial" w:hAnsi="Arial" w:cs="Arial"/>
                <w:sz w:val="22"/>
                <w:szCs w:val="22"/>
              </w:rPr>
              <w:t xml:space="preserve">-оснащенном устройстве. Когда опять происходит сопряжение ресивера с устройством, убедитесь, что информация о предыдущем сопряжении с </w:t>
            </w:r>
            <w:r w:rsidRPr="00134CAA">
              <w:rPr>
                <w:rFonts w:ascii="Arial" w:hAnsi="Arial" w:cs="Arial"/>
                <w:sz w:val="22"/>
                <w:szCs w:val="22"/>
                <w:lang w:val="en-US"/>
              </w:rPr>
              <w:t>Bluetooth</w:t>
            </w:r>
            <w:r w:rsidRPr="00134CAA">
              <w:rPr>
                <w:rFonts w:ascii="Arial" w:hAnsi="Arial" w:cs="Arial"/>
                <w:sz w:val="22"/>
                <w:szCs w:val="22"/>
              </w:rPr>
              <w:t xml:space="preserve">-оснащенным устройство заранее удалена. За информацией, как стереть информацию о сопряжении, обращайтесь к инструкции на </w:t>
            </w:r>
            <w:r w:rsidRPr="00134CAA">
              <w:rPr>
                <w:rFonts w:ascii="Arial" w:hAnsi="Arial" w:cs="Arial"/>
                <w:sz w:val="22"/>
                <w:szCs w:val="22"/>
                <w:lang w:val="en-US"/>
              </w:rPr>
              <w:t>Bluetooth</w:t>
            </w:r>
            <w:r w:rsidRPr="00134CAA">
              <w:rPr>
                <w:rFonts w:ascii="Arial" w:hAnsi="Arial" w:cs="Arial"/>
                <w:sz w:val="22"/>
                <w:szCs w:val="22"/>
              </w:rPr>
              <w:t>-оснащенное устройство.</w:t>
            </w:r>
          </w:p>
        </w:tc>
      </w:tr>
      <w:tr w:rsidR="00B704D9" w:rsidRPr="00134CAA" w:rsidTr="000736C4">
        <w:tc>
          <w:tcPr>
            <w:tcW w:w="1526" w:type="dxa"/>
          </w:tcPr>
          <w:p w:rsidR="00B704D9" w:rsidRPr="00134CAA" w:rsidRDefault="00B704D9" w:rsidP="000736C4">
            <w:pPr>
              <w:pStyle w:val="a3"/>
              <w:rPr>
                <w:rFonts w:ascii="Arial" w:hAnsi="Arial" w:cs="Arial"/>
                <w:sz w:val="22"/>
                <w:szCs w:val="22"/>
                <w:lang w:val="en-US"/>
              </w:rPr>
            </w:pPr>
            <w:r w:rsidRPr="00134CAA">
              <w:rPr>
                <w:rFonts w:ascii="Arial" w:hAnsi="Arial" w:cs="Arial"/>
                <w:sz w:val="22"/>
                <w:szCs w:val="22"/>
                <w:lang w:val="en-US"/>
              </w:rPr>
              <w:lastRenderedPageBreak/>
              <w:t>Device</w:t>
            </w:r>
          </w:p>
        </w:tc>
        <w:tc>
          <w:tcPr>
            <w:tcW w:w="1417" w:type="dxa"/>
          </w:tcPr>
          <w:p w:rsidR="00B704D9" w:rsidRPr="00134CAA" w:rsidRDefault="00B704D9" w:rsidP="000736C4">
            <w:pPr>
              <w:pStyle w:val="a3"/>
              <w:rPr>
                <w:rFonts w:ascii="Arial" w:hAnsi="Arial" w:cs="Arial"/>
                <w:sz w:val="22"/>
                <w:szCs w:val="22"/>
                <w:lang w:val="en-US"/>
              </w:rPr>
            </w:pPr>
            <w:r w:rsidRPr="00134CAA">
              <w:rPr>
                <w:rFonts w:ascii="Arial" w:hAnsi="Arial" w:cs="Arial"/>
                <w:sz w:val="22"/>
                <w:szCs w:val="22"/>
                <w:lang w:val="en-US"/>
              </w:rPr>
              <w:t>-</w:t>
            </w:r>
          </w:p>
        </w:tc>
        <w:tc>
          <w:tcPr>
            <w:tcW w:w="6510" w:type="dxa"/>
          </w:tcPr>
          <w:p w:rsidR="00B704D9" w:rsidRPr="00134CAA" w:rsidRDefault="00B704D9" w:rsidP="000736C4">
            <w:pPr>
              <w:pStyle w:val="a3"/>
              <w:rPr>
                <w:rFonts w:ascii="Arial" w:hAnsi="Arial" w:cs="Arial"/>
                <w:sz w:val="22"/>
                <w:szCs w:val="22"/>
              </w:rPr>
            </w:pPr>
            <w:r w:rsidRPr="00134CAA">
              <w:rPr>
                <w:rFonts w:ascii="Arial" w:hAnsi="Arial" w:cs="Arial"/>
                <w:sz w:val="22"/>
                <w:szCs w:val="22"/>
              </w:rPr>
              <w:t xml:space="preserve">Выводит на дисплей наименование </w:t>
            </w:r>
            <w:r w:rsidRPr="00134CAA">
              <w:rPr>
                <w:rFonts w:ascii="Arial" w:hAnsi="Arial" w:cs="Arial"/>
                <w:sz w:val="22"/>
                <w:szCs w:val="22"/>
                <w:lang w:val="en-US"/>
              </w:rPr>
              <w:t>Bluetooth</w:t>
            </w:r>
            <w:r w:rsidRPr="00134CAA">
              <w:rPr>
                <w:rFonts w:ascii="Arial" w:hAnsi="Arial" w:cs="Arial"/>
                <w:sz w:val="22"/>
                <w:szCs w:val="22"/>
              </w:rPr>
              <w:t xml:space="preserve">-оснащенного </w:t>
            </w:r>
            <w:r w:rsidR="0042092E" w:rsidRPr="00134CAA">
              <w:rPr>
                <w:rFonts w:ascii="Arial" w:hAnsi="Arial" w:cs="Arial"/>
                <w:sz w:val="22"/>
                <w:szCs w:val="22"/>
              </w:rPr>
              <w:t>у</w:t>
            </w:r>
            <w:r w:rsidRPr="00134CAA">
              <w:rPr>
                <w:rFonts w:ascii="Arial" w:hAnsi="Arial" w:cs="Arial"/>
                <w:sz w:val="22"/>
                <w:szCs w:val="22"/>
              </w:rPr>
              <w:t>стройства, подсоединенного к ресиверу.</w:t>
            </w:r>
          </w:p>
          <w:p w:rsidR="00B704D9" w:rsidRPr="00134CAA" w:rsidRDefault="00B704D9" w:rsidP="00EA7496">
            <w:pPr>
              <w:pStyle w:val="a3"/>
              <w:numPr>
                <w:ilvl w:val="0"/>
                <w:numId w:val="2"/>
              </w:numPr>
              <w:rPr>
                <w:rFonts w:ascii="Arial" w:hAnsi="Arial" w:cs="Arial"/>
                <w:sz w:val="22"/>
                <w:szCs w:val="22"/>
              </w:rPr>
            </w:pPr>
            <w:r w:rsidRPr="00134CAA">
              <w:rPr>
                <w:rFonts w:ascii="Arial" w:hAnsi="Arial" w:cs="Arial"/>
                <w:sz w:val="22"/>
                <w:szCs w:val="22"/>
              </w:rPr>
              <w:t>Наименование не выводится на дисплей, когда "</w:t>
            </w:r>
            <w:r w:rsidRPr="00134CAA">
              <w:rPr>
                <w:rFonts w:ascii="Arial" w:hAnsi="Arial" w:cs="Arial"/>
                <w:sz w:val="22"/>
                <w:szCs w:val="22"/>
                <w:lang w:val="en-US"/>
              </w:rPr>
              <w:t>Status</w:t>
            </w:r>
            <w:r w:rsidRPr="00134CAA">
              <w:rPr>
                <w:rFonts w:ascii="Arial" w:hAnsi="Arial" w:cs="Arial"/>
                <w:sz w:val="22"/>
                <w:szCs w:val="22"/>
              </w:rPr>
              <w:t>" в положении "</w:t>
            </w:r>
            <w:r w:rsidRPr="00134CAA">
              <w:rPr>
                <w:rFonts w:ascii="Arial" w:hAnsi="Arial" w:cs="Arial"/>
                <w:sz w:val="22"/>
                <w:szCs w:val="22"/>
                <w:lang w:val="en-US"/>
              </w:rPr>
              <w:t>Ready</w:t>
            </w:r>
            <w:r w:rsidRPr="00134CAA">
              <w:rPr>
                <w:rFonts w:ascii="Arial" w:hAnsi="Arial" w:cs="Arial"/>
                <w:sz w:val="22"/>
                <w:szCs w:val="22"/>
              </w:rPr>
              <w:t>" и "</w:t>
            </w:r>
            <w:r w:rsidRPr="00134CAA">
              <w:rPr>
                <w:rFonts w:ascii="Arial" w:hAnsi="Arial" w:cs="Arial"/>
                <w:sz w:val="22"/>
                <w:szCs w:val="22"/>
                <w:lang w:val="en-US"/>
              </w:rPr>
              <w:t>Pairing</w:t>
            </w:r>
            <w:r w:rsidRPr="00134CAA">
              <w:rPr>
                <w:rFonts w:ascii="Arial" w:hAnsi="Arial" w:cs="Arial"/>
                <w:sz w:val="22"/>
                <w:szCs w:val="22"/>
              </w:rPr>
              <w:t>".</w:t>
            </w:r>
          </w:p>
        </w:tc>
      </w:tr>
      <w:tr w:rsidR="00B704D9" w:rsidRPr="00134CAA" w:rsidTr="000736C4">
        <w:tc>
          <w:tcPr>
            <w:tcW w:w="1526" w:type="dxa"/>
          </w:tcPr>
          <w:p w:rsidR="00B704D9" w:rsidRPr="00134CAA" w:rsidRDefault="00B704D9" w:rsidP="000736C4">
            <w:pPr>
              <w:pStyle w:val="a3"/>
              <w:rPr>
                <w:rFonts w:ascii="Arial" w:hAnsi="Arial" w:cs="Arial"/>
                <w:sz w:val="22"/>
                <w:szCs w:val="22"/>
              </w:rPr>
            </w:pPr>
            <w:r w:rsidRPr="00134CAA">
              <w:rPr>
                <w:rFonts w:ascii="Arial" w:hAnsi="Arial" w:cs="Arial"/>
                <w:sz w:val="22"/>
                <w:szCs w:val="22"/>
                <w:lang w:val="en-US"/>
              </w:rPr>
              <w:t>Status</w:t>
            </w:r>
          </w:p>
        </w:tc>
        <w:tc>
          <w:tcPr>
            <w:tcW w:w="1417" w:type="dxa"/>
          </w:tcPr>
          <w:p w:rsidR="00B704D9" w:rsidRPr="00134CAA" w:rsidRDefault="00B704D9" w:rsidP="000736C4">
            <w:pPr>
              <w:pStyle w:val="a3"/>
              <w:rPr>
                <w:rFonts w:ascii="Arial" w:hAnsi="Arial" w:cs="Arial"/>
                <w:sz w:val="22"/>
                <w:szCs w:val="22"/>
              </w:rPr>
            </w:pPr>
            <w:r w:rsidRPr="00134CAA">
              <w:rPr>
                <w:rFonts w:ascii="Arial" w:hAnsi="Arial" w:cs="Arial"/>
                <w:sz w:val="22"/>
                <w:szCs w:val="22"/>
              </w:rPr>
              <w:t>-</w:t>
            </w:r>
          </w:p>
        </w:tc>
        <w:tc>
          <w:tcPr>
            <w:tcW w:w="6510" w:type="dxa"/>
          </w:tcPr>
          <w:p w:rsidR="00B704D9" w:rsidRPr="00134CAA" w:rsidRDefault="00B704D9" w:rsidP="000736C4">
            <w:pPr>
              <w:pStyle w:val="a3"/>
              <w:rPr>
                <w:rFonts w:ascii="Arial" w:hAnsi="Arial" w:cs="Arial"/>
                <w:sz w:val="22"/>
                <w:szCs w:val="22"/>
              </w:rPr>
            </w:pPr>
            <w:r w:rsidRPr="00134CAA">
              <w:rPr>
                <w:rFonts w:ascii="Arial" w:hAnsi="Arial" w:cs="Arial"/>
                <w:sz w:val="22"/>
                <w:szCs w:val="22"/>
              </w:rPr>
              <w:t xml:space="preserve">Выводит на дисплей статус </w:t>
            </w:r>
            <w:r w:rsidRPr="00134CAA">
              <w:rPr>
                <w:rFonts w:ascii="Arial" w:hAnsi="Arial" w:cs="Arial"/>
                <w:sz w:val="22"/>
                <w:szCs w:val="22"/>
                <w:lang w:val="en-US"/>
              </w:rPr>
              <w:t>Bluetooth</w:t>
            </w:r>
            <w:r w:rsidRPr="00134CAA">
              <w:rPr>
                <w:rFonts w:ascii="Arial" w:hAnsi="Arial" w:cs="Arial"/>
                <w:sz w:val="22"/>
                <w:szCs w:val="22"/>
              </w:rPr>
              <w:t>-оснащенного устройства, подсоединенного к ресиверу.</w:t>
            </w:r>
          </w:p>
          <w:p w:rsidR="00B704D9" w:rsidRPr="00134CAA" w:rsidRDefault="00B704D9" w:rsidP="000736C4">
            <w:pPr>
              <w:pStyle w:val="a3"/>
              <w:rPr>
                <w:rFonts w:ascii="Arial" w:hAnsi="Arial" w:cs="Arial"/>
                <w:sz w:val="22"/>
                <w:szCs w:val="22"/>
              </w:rPr>
            </w:pPr>
            <w:r w:rsidRPr="00134CAA">
              <w:rPr>
                <w:rFonts w:ascii="Arial" w:hAnsi="Arial" w:cs="Arial"/>
                <w:sz w:val="22"/>
                <w:szCs w:val="22"/>
              </w:rPr>
              <w:t>"</w:t>
            </w:r>
            <w:r w:rsidRPr="00134CAA">
              <w:rPr>
                <w:rFonts w:ascii="Arial" w:hAnsi="Arial" w:cs="Arial"/>
                <w:sz w:val="22"/>
                <w:szCs w:val="22"/>
                <w:lang w:val="en-US"/>
              </w:rPr>
              <w:t>Ready</w:t>
            </w:r>
            <w:r w:rsidRPr="00134CAA">
              <w:rPr>
                <w:rFonts w:ascii="Arial" w:hAnsi="Arial" w:cs="Arial"/>
                <w:sz w:val="22"/>
                <w:szCs w:val="22"/>
              </w:rPr>
              <w:t>": Не сопряжено</w:t>
            </w:r>
          </w:p>
          <w:p w:rsidR="00B704D9" w:rsidRPr="00134CAA" w:rsidRDefault="00B704D9" w:rsidP="000736C4">
            <w:pPr>
              <w:pStyle w:val="a3"/>
              <w:rPr>
                <w:rFonts w:ascii="Arial" w:hAnsi="Arial" w:cs="Arial"/>
                <w:sz w:val="22"/>
                <w:szCs w:val="22"/>
              </w:rPr>
            </w:pPr>
            <w:r w:rsidRPr="00134CAA">
              <w:rPr>
                <w:rFonts w:ascii="Arial" w:hAnsi="Arial" w:cs="Arial"/>
                <w:sz w:val="22"/>
                <w:szCs w:val="22"/>
              </w:rPr>
              <w:t>"</w:t>
            </w:r>
            <w:r w:rsidRPr="00134CAA">
              <w:rPr>
                <w:rFonts w:ascii="Arial" w:hAnsi="Arial" w:cs="Arial"/>
                <w:sz w:val="22"/>
                <w:szCs w:val="22"/>
                <w:lang w:val="en-US"/>
              </w:rPr>
              <w:t>Pairing</w:t>
            </w:r>
            <w:r w:rsidRPr="00134CAA">
              <w:rPr>
                <w:rFonts w:ascii="Arial" w:hAnsi="Arial" w:cs="Arial"/>
                <w:sz w:val="22"/>
                <w:szCs w:val="22"/>
              </w:rPr>
              <w:t>": Сопряжено</w:t>
            </w:r>
          </w:p>
          <w:p w:rsidR="00B704D9" w:rsidRPr="00134CAA" w:rsidRDefault="00B704D9" w:rsidP="000736C4">
            <w:pPr>
              <w:pStyle w:val="a3"/>
              <w:rPr>
                <w:rFonts w:ascii="Arial" w:hAnsi="Arial" w:cs="Arial"/>
                <w:sz w:val="22"/>
                <w:szCs w:val="22"/>
              </w:rPr>
            </w:pPr>
            <w:r w:rsidRPr="00134CAA">
              <w:rPr>
                <w:rFonts w:ascii="Arial" w:hAnsi="Arial" w:cs="Arial"/>
                <w:sz w:val="22"/>
                <w:szCs w:val="22"/>
              </w:rPr>
              <w:t>"</w:t>
            </w:r>
            <w:r w:rsidRPr="00134CAA">
              <w:rPr>
                <w:rFonts w:ascii="Arial" w:hAnsi="Arial" w:cs="Arial"/>
                <w:sz w:val="22"/>
                <w:szCs w:val="22"/>
                <w:lang w:val="en-US"/>
              </w:rPr>
              <w:t>Connected</w:t>
            </w:r>
            <w:r w:rsidRPr="00134CAA">
              <w:rPr>
                <w:rFonts w:ascii="Arial" w:hAnsi="Arial" w:cs="Arial"/>
                <w:sz w:val="22"/>
                <w:szCs w:val="22"/>
              </w:rPr>
              <w:t>": Соединено успешно</w:t>
            </w:r>
          </w:p>
        </w:tc>
      </w:tr>
    </w:tbl>
    <w:p w:rsidR="00B704D9" w:rsidRPr="00134CAA" w:rsidRDefault="00B704D9" w:rsidP="00D71728">
      <w:pPr>
        <w:pStyle w:val="a3"/>
        <w:rPr>
          <w:rFonts w:ascii="Arial" w:hAnsi="Arial" w:cs="Arial"/>
          <w:b/>
          <w:sz w:val="22"/>
          <w:szCs w:val="22"/>
        </w:rPr>
      </w:pPr>
    </w:p>
    <w:p w:rsidR="00D71728" w:rsidRPr="00134CAA" w:rsidRDefault="009A40C8" w:rsidP="00D71728">
      <w:pPr>
        <w:pStyle w:val="a3"/>
        <w:rPr>
          <w:rFonts w:ascii="Arial" w:hAnsi="Arial" w:cs="Arial"/>
          <w:sz w:val="22"/>
          <w:szCs w:val="22"/>
        </w:rPr>
      </w:pPr>
      <w:r w:rsidRPr="00134CAA">
        <w:rPr>
          <w:rFonts w:ascii="Arial" w:hAnsi="Arial" w:cs="Arial"/>
          <w:sz w:val="22"/>
          <w:szCs w:val="22"/>
        </w:rPr>
        <w:t xml:space="preserve">• </w:t>
      </w:r>
      <w:r w:rsidR="00D71728" w:rsidRPr="00134CAA">
        <w:rPr>
          <w:rFonts w:ascii="Arial" w:hAnsi="Arial" w:cs="Arial"/>
          <w:sz w:val="22"/>
          <w:szCs w:val="22"/>
        </w:rPr>
        <w:t>Подождите немного, если "</w:t>
      </w:r>
      <w:r w:rsidR="00D71728" w:rsidRPr="00134CAA">
        <w:rPr>
          <w:rFonts w:ascii="Arial" w:hAnsi="Arial" w:cs="Arial"/>
          <w:sz w:val="22"/>
          <w:szCs w:val="22"/>
          <w:lang w:val="en-US"/>
        </w:rPr>
        <w:t>Bluetooth</w:t>
      </w:r>
      <w:r w:rsidR="00D71728" w:rsidRPr="00134CAA">
        <w:rPr>
          <w:rFonts w:ascii="Arial" w:hAnsi="Arial" w:cs="Arial"/>
          <w:sz w:val="22"/>
          <w:szCs w:val="22"/>
        </w:rPr>
        <w:t xml:space="preserve">" не может быть выбрано. Это меню </w:t>
      </w:r>
      <w:proofErr w:type="gramStart"/>
      <w:r w:rsidR="00D71728" w:rsidRPr="00134CAA">
        <w:rPr>
          <w:rFonts w:ascii="Arial" w:hAnsi="Arial" w:cs="Arial"/>
          <w:sz w:val="22"/>
          <w:szCs w:val="22"/>
        </w:rPr>
        <w:t>появится</w:t>
      </w:r>
      <w:proofErr w:type="gramEnd"/>
      <w:r w:rsidR="00D71728" w:rsidRPr="00134CAA">
        <w:rPr>
          <w:rFonts w:ascii="Arial" w:hAnsi="Arial" w:cs="Arial"/>
          <w:sz w:val="22"/>
          <w:szCs w:val="22"/>
        </w:rPr>
        <w:t xml:space="preserve"> когда вы запустите функцию </w:t>
      </w:r>
      <w:r w:rsidR="00D71728" w:rsidRPr="00134CAA">
        <w:rPr>
          <w:rFonts w:ascii="Arial" w:hAnsi="Arial" w:cs="Arial"/>
          <w:sz w:val="22"/>
          <w:szCs w:val="22"/>
          <w:lang w:val="en-US"/>
        </w:rPr>
        <w:t>Bluetooth</w:t>
      </w:r>
      <w:r w:rsidR="00D71728" w:rsidRPr="00134CAA">
        <w:rPr>
          <w:rFonts w:ascii="Arial" w:hAnsi="Arial" w:cs="Arial"/>
          <w:sz w:val="22"/>
          <w:szCs w:val="22"/>
        </w:rPr>
        <w:t>.</w:t>
      </w:r>
    </w:p>
    <w:p w:rsidR="001274FA" w:rsidRPr="00134CAA" w:rsidRDefault="001274FA" w:rsidP="00403453">
      <w:pPr>
        <w:pStyle w:val="a3"/>
        <w:rPr>
          <w:rFonts w:ascii="Arial" w:hAnsi="Arial" w:cs="Arial"/>
          <w:b/>
          <w:sz w:val="22"/>
          <w:szCs w:val="22"/>
        </w:rPr>
      </w:pPr>
    </w:p>
    <w:p w:rsidR="00403453" w:rsidRPr="00134CAA" w:rsidRDefault="00064FB9" w:rsidP="00403453">
      <w:pPr>
        <w:pStyle w:val="Default"/>
        <w:rPr>
          <w:rFonts w:ascii="Arial" w:hAnsi="Arial" w:cs="Arial"/>
          <w:b/>
          <w:bCs/>
          <w:color w:val="auto"/>
          <w:sz w:val="22"/>
          <w:szCs w:val="22"/>
        </w:rPr>
      </w:pPr>
      <w:r w:rsidRPr="00134CAA">
        <w:rPr>
          <w:rFonts w:ascii="Arial" w:hAnsi="Arial" w:cs="Arial"/>
          <w:b/>
          <w:bCs/>
          <w:color w:val="auto"/>
          <w:sz w:val="22"/>
          <w:szCs w:val="22"/>
        </w:rPr>
        <w:t>4</w:t>
      </w:r>
      <w:r w:rsidR="00B704D9" w:rsidRPr="00134CAA">
        <w:rPr>
          <w:rFonts w:ascii="Arial" w:hAnsi="Arial" w:cs="Arial"/>
          <w:b/>
          <w:bCs/>
          <w:color w:val="auto"/>
          <w:sz w:val="22"/>
          <w:szCs w:val="22"/>
        </w:rPr>
        <w:t>.</w:t>
      </w:r>
      <w:r w:rsidR="00403453" w:rsidRPr="00134CAA">
        <w:rPr>
          <w:rFonts w:ascii="Arial" w:hAnsi="Arial" w:cs="Arial"/>
          <w:b/>
          <w:bCs/>
          <w:color w:val="auto"/>
          <w:sz w:val="22"/>
          <w:szCs w:val="22"/>
        </w:rPr>
        <w:t>Power Management – управление питанием</w:t>
      </w:r>
    </w:p>
    <w:p w:rsidR="001274FA" w:rsidRPr="00134CAA" w:rsidRDefault="001274FA" w:rsidP="00403453">
      <w:pPr>
        <w:pStyle w:val="Default"/>
        <w:rPr>
          <w:rFonts w:ascii="Arial" w:hAnsi="Arial" w:cs="Arial"/>
          <w:b/>
          <w:color w:val="auto"/>
          <w:sz w:val="22"/>
          <w:szCs w:val="22"/>
        </w:rPr>
      </w:pPr>
      <w:r w:rsidRPr="00134CAA">
        <w:rPr>
          <w:rFonts w:ascii="Arial" w:hAnsi="Arial" w:cs="Arial"/>
          <w:color w:val="auto"/>
          <w:sz w:val="22"/>
          <w:szCs w:val="22"/>
        </w:rPr>
        <w:t>Задает установки, связанные с функциями энергосбережения</w:t>
      </w:r>
    </w:p>
    <w:p w:rsidR="00403453" w:rsidRPr="00134CAA" w:rsidRDefault="00403453" w:rsidP="00403453">
      <w:pPr>
        <w:pStyle w:val="a3"/>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275"/>
        <w:gridCol w:w="6510"/>
      </w:tblGrid>
      <w:tr w:rsidR="00403453" w:rsidRPr="00134CAA" w:rsidTr="000736C4">
        <w:tc>
          <w:tcPr>
            <w:tcW w:w="1668" w:type="dxa"/>
          </w:tcPr>
          <w:p w:rsidR="00403453" w:rsidRPr="00134CAA" w:rsidRDefault="00403453" w:rsidP="000736C4">
            <w:pPr>
              <w:pStyle w:val="a3"/>
              <w:rPr>
                <w:rFonts w:ascii="Arial" w:hAnsi="Arial" w:cs="Arial"/>
                <w:sz w:val="22"/>
                <w:szCs w:val="22"/>
                <w:lang w:val="en-US"/>
              </w:rPr>
            </w:pPr>
            <w:r w:rsidRPr="00134CAA">
              <w:rPr>
                <w:rFonts w:ascii="Arial" w:hAnsi="Arial" w:cs="Arial"/>
                <w:sz w:val="22"/>
                <w:szCs w:val="22"/>
              </w:rPr>
              <w:t>Настраиваемый пункт</w:t>
            </w:r>
          </w:p>
        </w:tc>
        <w:tc>
          <w:tcPr>
            <w:tcW w:w="1275" w:type="dxa"/>
          </w:tcPr>
          <w:p w:rsidR="00403453" w:rsidRPr="00134CAA" w:rsidRDefault="00403453" w:rsidP="000736C4">
            <w:pPr>
              <w:pStyle w:val="a3"/>
              <w:rPr>
                <w:rFonts w:ascii="Arial" w:hAnsi="Arial" w:cs="Arial"/>
                <w:sz w:val="22"/>
                <w:szCs w:val="22"/>
                <w:lang w:val="en-US"/>
              </w:rPr>
            </w:pPr>
            <w:r w:rsidRPr="00134CAA">
              <w:rPr>
                <w:rFonts w:ascii="Arial" w:hAnsi="Arial" w:cs="Arial"/>
                <w:sz w:val="22"/>
                <w:szCs w:val="22"/>
              </w:rPr>
              <w:t>Значение по умолчанию</w:t>
            </w:r>
          </w:p>
        </w:tc>
        <w:tc>
          <w:tcPr>
            <w:tcW w:w="6510" w:type="dxa"/>
          </w:tcPr>
          <w:p w:rsidR="00403453" w:rsidRPr="00134CAA" w:rsidRDefault="00403453" w:rsidP="000736C4">
            <w:pPr>
              <w:pStyle w:val="a3"/>
              <w:rPr>
                <w:rFonts w:ascii="Arial" w:hAnsi="Arial" w:cs="Arial"/>
                <w:sz w:val="22"/>
                <w:szCs w:val="22"/>
                <w:lang w:val="en-US"/>
              </w:rPr>
            </w:pPr>
            <w:r w:rsidRPr="00134CAA">
              <w:rPr>
                <w:rFonts w:ascii="Arial" w:hAnsi="Arial" w:cs="Arial"/>
                <w:sz w:val="22"/>
                <w:szCs w:val="22"/>
              </w:rPr>
              <w:t>Детали установки</w:t>
            </w:r>
          </w:p>
        </w:tc>
      </w:tr>
      <w:tr w:rsidR="00403453" w:rsidRPr="00134CAA" w:rsidTr="000736C4">
        <w:tc>
          <w:tcPr>
            <w:tcW w:w="1668" w:type="dxa"/>
          </w:tcPr>
          <w:p w:rsidR="00403453" w:rsidRPr="00134CAA" w:rsidRDefault="00403453" w:rsidP="000736C4">
            <w:pPr>
              <w:pStyle w:val="Default"/>
              <w:rPr>
                <w:rFonts w:ascii="Arial" w:hAnsi="Arial" w:cs="Arial"/>
                <w:color w:val="auto"/>
                <w:sz w:val="22"/>
                <w:szCs w:val="22"/>
              </w:rPr>
            </w:pPr>
            <w:r w:rsidRPr="00134CAA">
              <w:rPr>
                <w:rFonts w:ascii="Arial" w:hAnsi="Arial" w:cs="Arial"/>
                <w:color w:val="auto"/>
                <w:sz w:val="22"/>
                <w:szCs w:val="22"/>
              </w:rPr>
              <w:t xml:space="preserve">Sleep Timer </w:t>
            </w:r>
          </w:p>
          <w:p w:rsidR="00403453" w:rsidRPr="00134CAA" w:rsidRDefault="00403453" w:rsidP="000736C4">
            <w:pPr>
              <w:pStyle w:val="a3"/>
              <w:rPr>
                <w:rFonts w:ascii="Arial" w:hAnsi="Arial" w:cs="Arial"/>
                <w:sz w:val="22"/>
                <w:szCs w:val="22"/>
              </w:rPr>
            </w:pPr>
          </w:p>
        </w:tc>
        <w:tc>
          <w:tcPr>
            <w:tcW w:w="1275" w:type="dxa"/>
          </w:tcPr>
          <w:p w:rsidR="00403453" w:rsidRPr="00134CAA" w:rsidRDefault="00403453" w:rsidP="000736C4">
            <w:pPr>
              <w:pStyle w:val="Default"/>
              <w:rPr>
                <w:rFonts w:ascii="Arial" w:hAnsi="Arial" w:cs="Arial"/>
                <w:color w:val="auto"/>
                <w:sz w:val="22"/>
                <w:szCs w:val="22"/>
              </w:rPr>
            </w:pPr>
            <w:r w:rsidRPr="00134CAA">
              <w:rPr>
                <w:rFonts w:ascii="Arial" w:hAnsi="Arial" w:cs="Arial"/>
                <w:color w:val="auto"/>
                <w:sz w:val="22"/>
                <w:szCs w:val="22"/>
              </w:rPr>
              <w:t xml:space="preserve">Off </w:t>
            </w:r>
          </w:p>
          <w:p w:rsidR="00403453" w:rsidRPr="00134CAA" w:rsidRDefault="00403453" w:rsidP="000736C4">
            <w:pPr>
              <w:pStyle w:val="a3"/>
              <w:rPr>
                <w:rFonts w:ascii="Arial" w:hAnsi="Arial" w:cs="Arial"/>
                <w:sz w:val="22"/>
                <w:szCs w:val="22"/>
              </w:rPr>
            </w:pPr>
          </w:p>
        </w:tc>
        <w:tc>
          <w:tcPr>
            <w:tcW w:w="6510" w:type="dxa"/>
          </w:tcPr>
          <w:p w:rsidR="00403453" w:rsidRPr="00134CAA" w:rsidRDefault="00403453" w:rsidP="000736C4">
            <w:pPr>
              <w:pStyle w:val="Default"/>
              <w:rPr>
                <w:rFonts w:ascii="Arial" w:hAnsi="Arial" w:cs="Arial"/>
                <w:color w:val="auto"/>
                <w:sz w:val="22"/>
                <w:szCs w:val="22"/>
              </w:rPr>
            </w:pPr>
            <w:r w:rsidRPr="00134CAA">
              <w:rPr>
                <w:rFonts w:ascii="Arial" w:hAnsi="Arial" w:cs="Arial"/>
                <w:color w:val="auto"/>
                <w:sz w:val="22"/>
                <w:szCs w:val="22"/>
              </w:rPr>
              <w:t xml:space="preserve">Позволяет ресиверу автоматически переходить в режим </w:t>
            </w:r>
            <w:r w:rsidRPr="00134CAA">
              <w:rPr>
                <w:rFonts w:ascii="Arial" w:hAnsi="Arial" w:cs="Arial"/>
                <w:color w:val="auto"/>
                <w:sz w:val="22"/>
                <w:szCs w:val="22"/>
                <w:lang w:val="en-US"/>
              </w:rPr>
              <w:t>standby</w:t>
            </w:r>
            <w:r w:rsidRPr="00134CAA">
              <w:rPr>
                <w:rFonts w:ascii="Arial" w:hAnsi="Arial" w:cs="Arial"/>
                <w:color w:val="auto"/>
                <w:sz w:val="22"/>
                <w:szCs w:val="22"/>
              </w:rPr>
              <w:t xml:space="preserve"> после истечения заданного времени. Выберите значение от "</w:t>
            </w:r>
            <w:r w:rsidR="00B704D9" w:rsidRPr="00134CAA">
              <w:rPr>
                <w:rFonts w:ascii="Arial" w:hAnsi="Arial" w:cs="Arial"/>
                <w:color w:val="auto"/>
                <w:sz w:val="22"/>
                <w:szCs w:val="22"/>
              </w:rPr>
              <w:t>3</w:t>
            </w:r>
            <w:r w:rsidRPr="00134CAA">
              <w:rPr>
                <w:rFonts w:ascii="Arial" w:hAnsi="Arial" w:cs="Arial"/>
                <w:color w:val="auto"/>
                <w:sz w:val="22"/>
                <w:szCs w:val="22"/>
              </w:rPr>
              <w:t xml:space="preserve">0 </w:t>
            </w:r>
            <w:r w:rsidRPr="00134CAA">
              <w:rPr>
                <w:rFonts w:ascii="Arial" w:hAnsi="Arial" w:cs="Arial"/>
                <w:color w:val="auto"/>
                <w:sz w:val="22"/>
                <w:szCs w:val="22"/>
                <w:lang w:val="en-US"/>
              </w:rPr>
              <w:t>min</w:t>
            </w:r>
            <w:r w:rsidRPr="00134CAA">
              <w:rPr>
                <w:rFonts w:ascii="Arial" w:hAnsi="Arial" w:cs="Arial"/>
                <w:color w:val="auto"/>
                <w:sz w:val="22"/>
                <w:szCs w:val="22"/>
              </w:rPr>
              <w:t>" до "</w:t>
            </w:r>
            <w:r w:rsidR="00B704D9" w:rsidRPr="00134CAA">
              <w:rPr>
                <w:rFonts w:ascii="Arial" w:hAnsi="Arial" w:cs="Arial"/>
                <w:color w:val="auto"/>
                <w:sz w:val="22"/>
                <w:szCs w:val="22"/>
              </w:rPr>
              <w:t>6</w:t>
            </w:r>
            <w:r w:rsidRPr="00134CAA">
              <w:rPr>
                <w:rFonts w:ascii="Arial" w:hAnsi="Arial" w:cs="Arial"/>
                <w:color w:val="auto"/>
                <w:sz w:val="22"/>
                <w:szCs w:val="22"/>
              </w:rPr>
              <w:t xml:space="preserve">0 </w:t>
            </w:r>
            <w:r w:rsidRPr="00134CAA">
              <w:rPr>
                <w:rFonts w:ascii="Arial" w:hAnsi="Arial" w:cs="Arial"/>
                <w:color w:val="auto"/>
                <w:sz w:val="22"/>
                <w:szCs w:val="22"/>
                <w:lang w:val="en-US"/>
              </w:rPr>
              <w:t>min</w:t>
            </w:r>
            <w:r w:rsidRPr="00134CAA">
              <w:rPr>
                <w:rFonts w:ascii="Arial" w:hAnsi="Arial" w:cs="Arial"/>
                <w:color w:val="auto"/>
                <w:sz w:val="22"/>
                <w:szCs w:val="22"/>
              </w:rPr>
              <w:t>"</w:t>
            </w:r>
            <w:r w:rsidR="00B704D9" w:rsidRPr="00134CAA">
              <w:rPr>
                <w:rFonts w:ascii="Arial" w:hAnsi="Arial" w:cs="Arial"/>
                <w:color w:val="auto"/>
                <w:sz w:val="22"/>
                <w:szCs w:val="22"/>
              </w:rPr>
              <w:t xml:space="preserve"> и "90 </w:t>
            </w:r>
            <w:r w:rsidR="00B704D9" w:rsidRPr="00134CAA">
              <w:rPr>
                <w:rFonts w:ascii="Arial" w:hAnsi="Arial" w:cs="Arial"/>
                <w:color w:val="auto"/>
                <w:sz w:val="22"/>
                <w:szCs w:val="22"/>
                <w:lang w:val="en-US"/>
              </w:rPr>
              <w:t>min</w:t>
            </w:r>
            <w:r w:rsidR="00B704D9" w:rsidRPr="00134CAA">
              <w:rPr>
                <w:rFonts w:ascii="Arial" w:hAnsi="Arial" w:cs="Arial"/>
                <w:color w:val="auto"/>
                <w:sz w:val="22"/>
                <w:szCs w:val="22"/>
              </w:rPr>
              <w:t>".</w:t>
            </w:r>
            <w:r w:rsidRPr="00134CAA">
              <w:rPr>
                <w:rFonts w:ascii="Arial" w:hAnsi="Arial" w:cs="Arial"/>
                <w:color w:val="auto"/>
                <w:sz w:val="22"/>
                <w:szCs w:val="22"/>
              </w:rPr>
              <w:t xml:space="preserve">. </w:t>
            </w:r>
          </w:p>
          <w:p w:rsidR="00403453" w:rsidRPr="00134CAA" w:rsidRDefault="00403453" w:rsidP="000736C4">
            <w:pPr>
              <w:pStyle w:val="Default"/>
              <w:rPr>
                <w:rFonts w:ascii="Arial" w:hAnsi="Arial" w:cs="Arial"/>
                <w:color w:val="auto"/>
                <w:sz w:val="22"/>
                <w:szCs w:val="22"/>
                <w:lang w:eastAsia="en-US"/>
              </w:rPr>
            </w:pPr>
            <w:r w:rsidRPr="00134CAA">
              <w:rPr>
                <w:rFonts w:ascii="Arial" w:hAnsi="Arial" w:cs="Arial"/>
                <w:color w:val="auto"/>
                <w:sz w:val="22"/>
                <w:szCs w:val="22"/>
              </w:rPr>
              <w:t>"</w:t>
            </w:r>
            <w:r w:rsidRPr="00134CAA">
              <w:rPr>
                <w:rFonts w:ascii="Arial" w:hAnsi="Arial" w:cs="Arial"/>
                <w:color w:val="auto"/>
                <w:sz w:val="22"/>
                <w:szCs w:val="22"/>
                <w:lang w:val="en-US"/>
              </w:rPr>
              <w:t>Off</w:t>
            </w:r>
            <w:r w:rsidRPr="00134CAA">
              <w:rPr>
                <w:rFonts w:ascii="Arial" w:hAnsi="Arial" w:cs="Arial"/>
                <w:color w:val="auto"/>
                <w:sz w:val="22"/>
                <w:szCs w:val="22"/>
              </w:rPr>
              <w:t xml:space="preserve">": функция автоматического перехода в режим </w:t>
            </w:r>
            <w:r w:rsidRPr="00134CAA">
              <w:rPr>
                <w:rFonts w:ascii="Arial" w:hAnsi="Arial" w:cs="Arial"/>
                <w:color w:val="auto"/>
                <w:sz w:val="22"/>
                <w:szCs w:val="22"/>
                <w:lang w:val="en-US"/>
              </w:rPr>
              <w:t>standby</w:t>
            </w:r>
            <w:r w:rsidRPr="00134CAA">
              <w:rPr>
                <w:rFonts w:ascii="Arial" w:hAnsi="Arial" w:cs="Arial"/>
                <w:color w:val="auto"/>
                <w:sz w:val="22"/>
                <w:szCs w:val="22"/>
              </w:rPr>
              <w:t xml:space="preserve"> отключена.</w:t>
            </w:r>
          </w:p>
        </w:tc>
      </w:tr>
      <w:tr w:rsidR="0042092E" w:rsidRPr="00134CAA" w:rsidTr="0042092E">
        <w:tc>
          <w:tcPr>
            <w:tcW w:w="1668" w:type="dxa"/>
            <w:tcBorders>
              <w:top w:val="single" w:sz="4" w:space="0" w:color="auto"/>
              <w:left w:val="single" w:sz="4" w:space="0" w:color="auto"/>
              <w:bottom w:val="single" w:sz="4" w:space="0" w:color="auto"/>
              <w:right w:val="single" w:sz="4" w:space="0" w:color="auto"/>
            </w:tcBorders>
          </w:tcPr>
          <w:p w:rsidR="0042092E" w:rsidRPr="00134CAA" w:rsidRDefault="0042092E" w:rsidP="0042092E">
            <w:pPr>
              <w:pStyle w:val="a3"/>
              <w:rPr>
                <w:rFonts w:ascii="Arial" w:hAnsi="Arial" w:cs="Arial"/>
                <w:sz w:val="22"/>
                <w:szCs w:val="22"/>
              </w:rPr>
            </w:pPr>
            <w:r w:rsidRPr="00134CAA">
              <w:rPr>
                <w:rFonts w:ascii="Arial" w:hAnsi="Arial" w:cs="Arial"/>
                <w:sz w:val="22"/>
                <w:szCs w:val="22"/>
              </w:rPr>
              <w:t>Auto Standby</w:t>
            </w:r>
          </w:p>
        </w:tc>
        <w:tc>
          <w:tcPr>
            <w:tcW w:w="1275" w:type="dxa"/>
            <w:tcBorders>
              <w:top w:val="single" w:sz="4" w:space="0" w:color="auto"/>
              <w:left w:val="single" w:sz="4" w:space="0" w:color="auto"/>
              <w:bottom w:val="single" w:sz="4" w:space="0" w:color="auto"/>
              <w:right w:val="single" w:sz="4" w:space="0" w:color="auto"/>
            </w:tcBorders>
          </w:tcPr>
          <w:p w:rsidR="0042092E" w:rsidRPr="00134CAA" w:rsidRDefault="0042092E" w:rsidP="0042092E">
            <w:pPr>
              <w:pStyle w:val="a3"/>
              <w:rPr>
                <w:rFonts w:ascii="Arial" w:hAnsi="Arial" w:cs="Arial"/>
                <w:sz w:val="22"/>
                <w:szCs w:val="22"/>
              </w:rPr>
            </w:pPr>
            <w:r w:rsidRPr="00134CAA">
              <w:rPr>
                <w:rFonts w:ascii="Arial" w:hAnsi="Arial" w:cs="Arial"/>
                <w:sz w:val="22"/>
                <w:szCs w:val="22"/>
              </w:rPr>
              <w:t>On/Off</w:t>
            </w:r>
          </w:p>
        </w:tc>
        <w:tc>
          <w:tcPr>
            <w:tcW w:w="6510" w:type="dxa"/>
            <w:tcBorders>
              <w:top w:val="single" w:sz="4" w:space="0" w:color="auto"/>
              <w:left w:val="single" w:sz="4" w:space="0" w:color="auto"/>
              <w:bottom w:val="single" w:sz="4" w:space="0" w:color="auto"/>
              <w:right w:val="single" w:sz="4" w:space="0" w:color="auto"/>
            </w:tcBorders>
          </w:tcPr>
          <w:p w:rsidR="0042092E" w:rsidRPr="00134CAA" w:rsidRDefault="0042092E" w:rsidP="0042092E">
            <w:pPr>
              <w:pStyle w:val="a3"/>
              <w:rPr>
                <w:rFonts w:ascii="Arial" w:hAnsi="Arial" w:cs="Arial"/>
                <w:sz w:val="22"/>
                <w:szCs w:val="22"/>
              </w:rPr>
            </w:pPr>
            <w:r w:rsidRPr="00134CAA">
              <w:rPr>
                <w:rFonts w:ascii="Arial" w:hAnsi="Arial" w:cs="Arial"/>
                <w:sz w:val="22"/>
                <w:szCs w:val="22"/>
              </w:rPr>
              <w:t xml:space="preserve">Эта функция переводит ресивер в режим standby автоматически при отсутствии активности в течение 20 минут,  когда нет ни аудио, ни </w:t>
            </w:r>
            <w:proofErr w:type="gramStart"/>
            <w:r w:rsidRPr="00134CAA">
              <w:rPr>
                <w:rFonts w:ascii="Arial" w:hAnsi="Arial" w:cs="Arial"/>
                <w:sz w:val="22"/>
                <w:szCs w:val="22"/>
              </w:rPr>
              <w:t>видео сигналов</w:t>
            </w:r>
            <w:proofErr w:type="gramEnd"/>
            <w:r w:rsidRPr="00134CAA">
              <w:rPr>
                <w:rFonts w:ascii="Arial" w:hAnsi="Arial" w:cs="Arial"/>
                <w:sz w:val="22"/>
                <w:szCs w:val="22"/>
              </w:rPr>
              <w:t xml:space="preserve"> на входах.</w:t>
            </w:r>
          </w:p>
          <w:p w:rsidR="0042092E" w:rsidRPr="00134CAA" w:rsidRDefault="0042092E" w:rsidP="0042092E">
            <w:pPr>
              <w:pStyle w:val="a3"/>
              <w:rPr>
                <w:rFonts w:ascii="Arial" w:hAnsi="Arial" w:cs="Arial"/>
                <w:sz w:val="22"/>
                <w:szCs w:val="22"/>
              </w:rPr>
            </w:pPr>
            <w:r w:rsidRPr="00134CAA">
              <w:rPr>
                <w:rFonts w:ascii="Arial" w:hAnsi="Arial" w:cs="Arial"/>
                <w:sz w:val="22"/>
                <w:szCs w:val="22"/>
              </w:rPr>
              <w:t>"On": Чтобы переводить ресивер в режим standby автоматически. ("ASP" мигает на дисплее.)</w:t>
            </w:r>
          </w:p>
          <w:p w:rsidR="0042092E" w:rsidRPr="00134CAA" w:rsidRDefault="0042092E" w:rsidP="0042092E">
            <w:pPr>
              <w:pStyle w:val="a3"/>
              <w:rPr>
                <w:rFonts w:ascii="Arial" w:hAnsi="Arial" w:cs="Arial"/>
                <w:sz w:val="22"/>
                <w:szCs w:val="22"/>
              </w:rPr>
            </w:pPr>
            <w:r w:rsidRPr="00134CAA">
              <w:rPr>
                <w:rFonts w:ascii="Arial" w:hAnsi="Arial" w:cs="Arial"/>
                <w:sz w:val="22"/>
                <w:szCs w:val="22"/>
              </w:rPr>
              <w:t>"Off": Чтобы не переводить ресивер в режим standby автоматически.</w:t>
            </w:r>
          </w:p>
          <w:p w:rsidR="0042092E" w:rsidRPr="00134CAA" w:rsidRDefault="0042092E" w:rsidP="0042092E">
            <w:pPr>
              <w:pStyle w:val="a3"/>
              <w:numPr>
                <w:ilvl w:val="0"/>
                <w:numId w:val="2"/>
              </w:numPr>
              <w:rPr>
                <w:rFonts w:ascii="Arial" w:hAnsi="Arial" w:cs="Arial"/>
                <w:sz w:val="22"/>
                <w:szCs w:val="22"/>
              </w:rPr>
            </w:pPr>
            <w:r w:rsidRPr="00134CAA">
              <w:rPr>
                <w:rFonts w:ascii="Arial" w:hAnsi="Arial" w:cs="Arial"/>
                <w:sz w:val="22"/>
                <w:szCs w:val="22"/>
              </w:rPr>
              <w:t>"Auto Standby" появляется на дисплее и в экранном меню за 30 секунд перед включением Auto Standby.</w:t>
            </w:r>
          </w:p>
          <w:p w:rsidR="0042092E" w:rsidRPr="00134CAA" w:rsidRDefault="0042092E" w:rsidP="0042092E">
            <w:pPr>
              <w:pStyle w:val="a3"/>
              <w:numPr>
                <w:ilvl w:val="0"/>
                <w:numId w:val="2"/>
              </w:numPr>
              <w:rPr>
                <w:rFonts w:ascii="Arial" w:hAnsi="Arial" w:cs="Arial"/>
                <w:sz w:val="22"/>
                <w:szCs w:val="22"/>
              </w:rPr>
            </w:pPr>
            <w:r w:rsidRPr="00134CAA">
              <w:rPr>
                <w:rFonts w:ascii="Arial" w:hAnsi="Arial" w:cs="Arial"/>
                <w:sz w:val="22"/>
                <w:szCs w:val="22"/>
              </w:rPr>
              <w:t>"Auto Standby" не работает, когда активна Zone 2</w:t>
            </w:r>
            <w:r w:rsidR="00890A11" w:rsidRPr="00134CAA">
              <w:rPr>
                <w:rFonts w:ascii="Arial" w:hAnsi="Arial" w:cs="Arial"/>
                <w:sz w:val="22"/>
                <w:szCs w:val="22"/>
              </w:rPr>
              <w:t>/Zone 3</w:t>
            </w:r>
            <w:r w:rsidRPr="00134CAA">
              <w:rPr>
                <w:rFonts w:ascii="Arial" w:hAnsi="Arial" w:cs="Arial"/>
                <w:sz w:val="22"/>
                <w:szCs w:val="22"/>
              </w:rPr>
              <w:t>.</w:t>
            </w:r>
          </w:p>
          <w:p w:rsidR="0042092E" w:rsidRPr="00134CAA" w:rsidRDefault="0042092E" w:rsidP="0042092E">
            <w:pPr>
              <w:pStyle w:val="a3"/>
              <w:numPr>
                <w:ilvl w:val="0"/>
                <w:numId w:val="2"/>
              </w:numPr>
              <w:rPr>
                <w:rFonts w:ascii="Arial" w:hAnsi="Arial" w:cs="Arial"/>
                <w:sz w:val="22"/>
                <w:szCs w:val="22"/>
              </w:rPr>
            </w:pPr>
            <w:r w:rsidRPr="00134CAA">
              <w:rPr>
                <w:rFonts w:ascii="Arial" w:hAnsi="Arial" w:cs="Arial"/>
                <w:sz w:val="22"/>
                <w:szCs w:val="22"/>
              </w:rPr>
              <w:t>Значение по умолчанию зависит от региона.</w:t>
            </w:r>
          </w:p>
        </w:tc>
      </w:tr>
      <w:tr w:rsidR="0042092E" w:rsidRPr="00134CAA" w:rsidTr="0042092E">
        <w:tc>
          <w:tcPr>
            <w:tcW w:w="1668" w:type="dxa"/>
            <w:tcBorders>
              <w:top w:val="single" w:sz="4" w:space="0" w:color="auto"/>
              <w:left w:val="single" w:sz="4" w:space="0" w:color="auto"/>
              <w:bottom w:val="single" w:sz="4" w:space="0" w:color="auto"/>
              <w:right w:val="single" w:sz="4" w:space="0" w:color="auto"/>
            </w:tcBorders>
          </w:tcPr>
          <w:p w:rsidR="0042092E" w:rsidRPr="00134CAA" w:rsidRDefault="0042092E" w:rsidP="0042092E">
            <w:pPr>
              <w:pStyle w:val="a3"/>
              <w:rPr>
                <w:rFonts w:ascii="Arial" w:hAnsi="Arial" w:cs="Arial"/>
                <w:sz w:val="22"/>
                <w:szCs w:val="22"/>
                <w:lang w:val="en-US"/>
              </w:rPr>
            </w:pPr>
            <w:r w:rsidRPr="00134CAA">
              <w:rPr>
                <w:rFonts w:ascii="Arial" w:hAnsi="Arial" w:cs="Arial"/>
                <w:sz w:val="22"/>
                <w:szCs w:val="22"/>
                <w:lang w:val="en-US"/>
              </w:rPr>
              <w:t>Auto Standby in HDMI Standby Through</w:t>
            </w:r>
          </w:p>
        </w:tc>
        <w:tc>
          <w:tcPr>
            <w:tcW w:w="1275" w:type="dxa"/>
            <w:tcBorders>
              <w:top w:val="single" w:sz="4" w:space="0" w:color="auto"/>
              <w:left w:val="single" w:sz="4" w:space="0" w:color="auto"/>
              <w:bottom w:val="single" w:sz="4" w:space="0" w:color="auto"/>
              <w:right w:val="single" w:sz="4" w:space="0" w:color="auto"/>
            </w:tcBorders>
          </w:tcPr>
          <w:p w:rsidR="0042092E" w:rsidRPr="00134CAA" w:rsidRDefault="0042092E" w:rsidP="0042092E">
            <w:pPr>
              <w:pStyle w:val="a3"/>
              <w:rPr>
                <w:rFonts w:ascii="Arial" w:hAnsi="Arial" w:cs="Arial"/>
                <w:sz w:val="22"/>
                <w:szCs w:val="22"/>
              </w:rPr>
            </w:pPr>
            <w:r w:rsidRPr="00134CAA">
              <w:rPr>
                <w:rFonts w:ascii="Arial" w:hAnsi="Arial" w:cs="Arial"/>
                <w:sz w:val="22"/>
                <w:szCs w:val="22"/>
              </w:rPr>
              <w:t>Off</w:t>
            </w:r>
          </w:p>
        </w:tc>
        <w:tc>
          <w:tcPr>
            <w:tcW w:w="6510" w:type="dxa"/>
            <w:tcBorders>
              <w:top w:val="single" w:sz="4" w:space="0" w:color="auto"/>
              <w:left w:val="single" w:sz="4" w:space="0" w:color="auto"/>
              <w:bottom w:val="single" w:sz="4" w:space="0" w:color="auto"/>
              <w:right w:val="single" w:sz="4" w:space="0" w:color="auto"/>
            </w:tcBorders>
          </w:tcPr>
          <w:p w:rsidR="0042092E" w:rsidRPr="00134CAA" w:rsidRDefault="0042092E" w:rsidP="0042092E">
            <w:pPr>
              <w:pStyle w:val="a3"/>
              <w:rPr>
                <w:rFonts w:ascii="Arial" w:hAnsi="Arial" w:cs="Arial"/>
                <w:sz w:val="22"/>
                <w:szCs w:val="22"/>
              </w:rPr>
            </w:pPr>
            <w:proofErr w:type="gramStart"/>
            <w:r w:rsidRPr="00134CAA">
              <w:rPr>
                <w:rFonts w:ascii="Arial" w:hAnsi="Arial" w:cs="Arial"/>
                <w:sz w:val="22"/>
                <w:szCs w:val="22"/>
              </w:rPr>
              <w:t>Включает</w:t>
            </w:r>
            <w:proofErr w:type="gramEnd"/>
            <w:r w:rsidRPr="00134CAA">
              <w:rPr>
                <w:rFonts w:ascii="Arial" w:hAnsi="Arial" w:cs="Arial"/>
                <w:sz w:val="22"/>
                <w:szCs w:val="22"/>
              </w:rPr>
              <w:t>/отключает установку "Auto Standby" когда "HDMI Through" в положении on.</w:t>
            </w:r>
          </w:p>
          <w:p w:rsidR="0042092E" w:rsidRPr="00134CAA" w:rsidRDefault="0042092E" w:rsidP="0042092E">
            <w:pPr>
              <w:pStyle w:val="a3"/>
              <w:rPr>
                <w:rFonts w:ascii="Arial" w:hAnsi="Arial" w:cs="Arial"/>
                <w:sz w:val="22"/>
                <w:szCs w:val="22"/>
              </w:rPr>
            </w:pPr>
            <w:r w:rsidRPr="00134CAA">
              <w:rPr>
                <w:rFonts w:ascii="Arial" w:hAnsi="Arial" w:cs="Arial"/>
                <w:sz w:val="22"/>
                <w:szCs w:val="22"/>
              </w:rPr>
              <w:t>"On": Включает эту функцию</w:t>
            </w:r>
          </w:p>
          <w:p w:rsidR="0042092E" w:rsidRPr="00134CAA" w:rsidRDefault="0042092E" w:rsidP="0042092E">
            <w:pPr>
              <w:pStyle w:val="a3"/>
              <w:rPr>
                <w:rFonts w:ascii="Arial" w:hAnsi="Arial" w:cs="Arial"/>
                <w:sz w:val="22"/>
                <w:szCs w:val="22"/>
              </w:rPr>
            </w:pPr>
            <w:r w:rsidRPr="00134CAA">
              <w:rPr>
                <w:rFonts w:ascii="Arial" w:hAnsi="Arial" w:cs="Arial"/>
                <w:sz w:val="22"/>
                <w:szCs w:val="22"/>
              </w:rPr>
              <w:t>"Off": Отключает эту функцию</w:t>
            </w:r>
          </w:p>
          <w:p w:rsidR="0042092E" w:rsidRPr="00134CAA" w:rsidRDefault="0042092E" w:rsidP="0042092E">
            <w:pPr>
              <w:pStyle w:val="a3"/>
              <w:numPr>
                <w:ilvl w:val="0"/>
                <w:numId w:val="2"/>
              </w:numPr>
              <w:rPr>
                <w:rFonts w:ascii="Arial" w:hAnsi="Arial" w:cs="Arial"/>
                <w:sz w:val="22"/>
                <w:szCs w:val="22"/>
              </w:rPr>
            </w:pPr>
            <w:r w:rsidRPr="00134CAA">
              <w:rPr>
                <w:rFonts w:ascii="Arial" w:hAnsi="Arial" w:cs="Arial"/>
                <w:sz w:val="22"/>
                <w:szCs w:val="22"/>
              </w:rPr>
              <w:t xml:space="preserve">Установка «HDMI Through» не может быть в положении On, когда установка "Auto Standby" находится в "Off". </w:t>
            </w:r>
          </w:p>
        </w:tc>
      </w:tr>
      <w:tr w:rsidR="0042092E" w:rsidRPr="00134CAA" w:rsidTr="0042092E">
        <w:tc>
          <w:tcPr>
            <w:tcW w:w="1668" w:type="dxa"/>
            <w:tcBorders>
              <w:top w:val="single" w:sz="4" w:space="0" w:color="auto"/>
              <w:left w:val="single" w:sz="4" w:space="0" w:color="auto"/>
              <w:bottom w:val="single" w:sz="4" w:space="0" w:color="auto"/>
              <w:right w:val="single" w:sz="4" w:space="0" w:color="auto"/>
            </w:tcBorders>
          </w:tcPr>
          <w:p w:rsidR="0042092E" w:rsidRPr="00134CAA" w:rsidRDefault="0042092E" w:rsidP="0042092E">
            <w:pPr>
              <w:pStyle w:val="a3"/>
              <w:rPr>
                <w:rFonts w:ascii="Arial" w:hAnsi="Arial" w:cs="Arial"/>
                <w:sz w:val="22"/>
                <w:szCs w:val="22"/>
              </w:rPr>
            </w:pPr>
            <w:r w:rsidRPr="00134CAA">
              <w:rPr>
                <w:rFonts w:ascii="Arial" w:hAnsi="Arial" w:cs="Arial"/>
                <w:sz w:val="22"/>
                <w:szCs w:val="22"/>
              </w:rPr>
              <w:t xml:space="preserve">USB Power Out at Standby </w:t>
            </w:r>
          </w:p>
          <w:p w:rsidR="0042092E" w:rsidRPr="00134CAA" w:rsidRDefault="0042092E" w:rsidP="0042092E">
            <w:pPr>
              <w:pStyle w:val="a3"/>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42092E" w:rsidRPr="00134CAA" w:rsidRDefault="0042092E" w:rsidP="0042092E">
            <w:pPr>
              <w:pStyle w:val="a3"/>
              <w:rPr>
                <w:rFonts w:ascii="Arial" w:hAnsi="Arial" w:cs="Arial"/>
                <w:sz w:val="22"/>
                <w:szCs w:val="22"/>
              </w:rPr>
            </w:pPr>
            <w:r w:rsidRPr="00134CAA">
              <w:rPr>
                <w:rFonts w:ascii="Arial" w:hAnsi="Arial" w:cs="Arial"/>
                <w:sz w:val="22"/>
                <w:szCs w:val="22"/>
              </w:rPr>
              <w:lastRenderedPageBreak/>
              <w:t>Off</w:t>
            </w:r>
          </w:p>
        </w:tc>
        <w:tc>
          <w:tcPr>
            <w:tcW w:w="6510" w:type="dxa"/>
            <w:tcBorders>
              <w:top w:val="single" w:sz="4" w:space="0" w:color="auto"/>
              <w:left w:val="single" w:sz="4" w:space="0" w:color="auto"/>
              <w:bottom w:val="single" w:sz="4" w:space="0" w:color="auto"/>
              <w:right w:val="single" w:sz="4" w:space="0" w:color="auto"/>
            </w:tcBorders>
          </w:tcPr>
          <w:p w:rsidR="0042092E" w:rsidRPr="00134CAA" w:rsidRDefault="0042092E" w:rsidP="0042092E">
            <w:pPr>
              <w:pStyle w:val="a3"/>
              <w:rPr>
                <w:rFonts w:ascii="Arial" w:hAnsi="Arial" w:cs="Arial"/>
                <w:sz w:val="22"/>
                <w:szCs w:val="22"/>
              </w:rPr>
            </w:pPr>
            <w:r w:rsidRPr="00134CAA">
              <w:rPr>
                <w:rFonts w:ascii="Arial" w:hAnsi="Arial" w:cs="Arial"/>
                <w:sz w:val="22"/>
                <w:szCs w:val="22"/>
              </w:rPr>
              <w:t xml:space="preserve">Когда эта функция в положении "On", </w:t>
            </w:r>
            <w:proofErr w:type="gramStart"/>
            <w:r w:rsidRPr="00134CAA">
              <w:rPr>
                <w:rFonts w:ascii="Arial" w:hAnsi="Arial" w:cs="Arial"/>
                <w:sz w:val="22"/>
                <w:szCs w:val="22"/>
              </w:rPr>
              <w:t>устройства, подсоединенные к порту USB получают</w:t>
            </w:r>
            <w:proofErr w:type="gramEnd"/>
            <w:r w:rsidRPr="00134CAA">
              <w:rPr>
                <w:rFonts w:ascii="Arial" w:hAnsi="Arial" w:cs="Arial"/>
                <w:sz w:val="22"/>
                <w:szCs w:val="22"/>
              </w:rPr>
              <w:t xml:space="preserve"> питание, даже если ресивер находится в режиме standby.</w:t>
            </w:r>
          </w:p>
          <w:p w:rsidR="0042092E" w:rsidRPr="00134CAA" w:rsidRDefault="0042092E" w:rsidP="0042092E">
            <w:pPr>
              <w:pStyle w:val="Default"/>
              <w:numPr>
                <w:ilvl w:val="0"/>
                <w:numId w:val="3"/>
              </w:numPr>
              <w:rPr>
                <w:rFonts w:ascii="Arial" w:hAnsi="Arial" w:cs="Arial"/>
                <w:color w:val="auto"/>
                <w:sz w:val="22"/>
                <w:szCs w:val="22"/>
                <w:lang w:eastAsia="en-US"/>
              </w:rPr>
            </w:pPr>
            <w:r w:rsidRPr="00134CAA">
              <w:rPr>
                <w:rFonts w:ascii="Arial" w:hAnsi="Arial" w:cs="Arial"/>
                <w:color w:val="auto"/>
                <w:sz w:val="22"/>
                <w:szCs w:val="22"/>
                <w:lang w:eastAsia="en-US"/>
              </w:rPr>
              <w:lastRenderedPageBreak/>
              <w:t xml:space="preserve">Потребление в режиме standby может возрасти, когда эта функция используется. Однако увеличение потребления сводится к минимуму благодаря автоматическому переходу в режим HYBRID STANDBY, в котором остаются работать только необходимые схемы. </w:t>
            </w:r>
          </w:p>
        </w:tc>
      </w:tr>
    </w:tbl>
    <w:p w:rsidR="00403453" w:rsidRPr="00134CAA" w:rsidRDefault="00403453" w:rsidP="00403453">
      <w:pPr>
        <w:pStyle w:val="Default"/>
        <w:rPr>
          <w:rFonts w:ascii="Arial" w:hAnsi="Arial" w:cs="Arial"/>
          <w:color w:val="auto"/>
          <w:sz w:val="22"/>
          <w:szCs w:val="22"/>
        </w:rPr>
      </w:pPr>
    </w:p>
    <w:p w:rsidR="00403453" w:rsidRPr="00134CAA" w:rsidRDefault="00403453" w:rsidP="00403453">
      <w:pPr>
        <w:autoSpaceDE w:val="0"/>
        <w:autoSpaceDN w:val="0"/>
        <w:adjustRightInd w:val="0"/>
        <w:spacing w:after="0" w:line="240" w:lineRule="auto"/>
        <w:rPr>
          <w:rFonts w:ascii="Arial" w:hAnsi="Arial" w:cs="Arial"/>
          <w:lang w:eastAsia="ru-RU"/>
        </w:rPr>
      </w:pPr>
    </w:p>
    <w:p w:rsidR="00CF6DE1" w:rsidRPr="00134CAA" w:rsidRDefault="00CF6DE1" w:rsidP="00CF6DE1">
      <w:pPr>
        <w:numPr>
          <w:ilvl w:val="12"/>
          <w:numId w:val="0"/>
        </w:numPr>
        <w:spacing w:after="0" w:line="240" w:lineRule="auto"/>
        <w:rPr>
          <w:rFonts w:ascii="Arial" w:hAnsi="Arial" w:cs="Arial"/>
          <w:b/>
        </w:rPr>
      </w:pPr>
      <w:r w:rsidRPr="00134CAA">
        <w:rPr>
          <w:rFonts w:ascii="Arial" w:hAnsi="Arial" w:cs="Arial"/>
          <w:b/>
        </w:rPr>
        <w:t xml:space="preserve">Стр. </w:t>
      </w:r>
      <w:r w:rsidR="000A6779" w:rsidRPr="00134CAA">
        <w:rPr>
          <w:rFonts w:ascii="Arial" w:hAnsi="Arial" w:cs="Arial"/>
          <w:b/>
        </w:rPr>
        <w:t>1</w:t>
      </w:r>
      <w:r w:rsidR="00064FB9" w:rsidRPr="00134CAA">
        <w:rPr>
          <w:rFonts w:ascii="Arial" w:hAnsi="Arial" w:cs="Arial"/>
          <w:b/>
        </w:rPr>
        <w:t>7</w:t>
      </w:r>
      <w:r w:rsidR="00890A11" w:rsidRPr="00134CAA">
        <w:rPr>
          <w:rFonts w:ascii="Arial" w:hAnsi="Arial" w:cs="Arial"/>
          <w:b/>
        </w:rPr>
        <w:t>5</w:t>
      </w:r>
    </w:p>
    <w:p w:rsidR="0037637D" w:rsidRPr="00134CAA" w:rsidRDefault="0037637D" w:rsidP="00CF6DE1">
      <w:pPr>
        <w:numPr>
          <w:ilvl w:val="12"/>
          <w:numId w:val="0"/>
        </w:numPr>
        <w:spacing w:after="0"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275"/>
        <w:gridCol w:w="6510"/>
      </w:tblGrid>
      <w:tr w:rsidR="00DC1153" w:rsidRPr="00134CAA" w:rsidTr="00DC1153">
        <w:tc>
          <w:tcPr>
            <w:tcW w:w="1668" w:type="dxa"/>
            <w:tcBorders>
              <w:top w:val="single" w:sz="4" w:space="0" w:color="auto"/>
              <w:left w:val="single" w:sz="4" w:space="0" w:color="auto"/>
              <w:bottom w:val="single" w:sz="4" w:space="0" w:color="auto"/>
              <w:right w:val="single" w:sz="4" w:space="0" w:color="auto"/>
            </w:tcBorders>
          </w:tcPr>
          <w:p w:rsidR="00DC1153" w:rsidRPr="00134CAA" w:rsidRDefault="00DC1153" w:rsidP="007E1523">
            <w:pPr>
              <w:pStyle w:val="a3"/>
              <w:rPr>
                <w:rFonts w:ascii="Arial" w:hAnsi="Arial" w:cs="Arial"/>
                <w:sz w:val="22"/>
                <w:szCs w:val="22"/>
              </w:rPr>
            </w:pPr>
            <w:r w:rsidRPr="00134CAA">
              <w:rPr>
                <w:rFonts w:ascii="Arial" w:hAnsi="Arial" w:cs="Arial"/>
                <w:sz w:val="22"/>
                <w:szCs w:val="22"/>
              </w:rPr>
              <w:t>Настраиваемый пункт</w:t>
            </w:r>
          </w:p>
        </w:tc>
        <w:tc>
          <w:tcPr>
            <w:tcW w:w="1275" w:type="dxa"/>
            <w:tcBorders>
              <w:top w:val="single" w:sz="4" w:space="0" w:color="auto"/>
              <w:left w:val="single" w:sz="4" w:space="0" w:color="auto"/>
              <w:bottom w:val="single" w:sz="4" w:space="0" w:color="auto"/>
              <w:right w:val="single" w:sz="4" w:space="0" w:color="auto"/>
            </w:tcBorders>
          </w:tcPr>
          <w:p w:rsidR="00DC1153" w:rsidRPr="00134CAA" w:rsidRDefault="00DC1153" w:rsidP="007E1523">
            <w:pPr>
              <w:pStyle w:val="a3"/>
              <w:rPr>
                <w:rFonts w:ascii="Arial" w:hAnsi="Arial" w:cs="Arial"/>
                <w:sz w:val="22"/>
                <w:szCs w:val="22"/>
              </w:rPr>
            </w:pPr>
            <w:r w:rsidRPr="00134CAA">
              <w:rPr>
                <w:rFonts w:ascii="Arial" w:hAnsi="Arial" w:cs="Arial"/>
                <w:sz w:val="22"/>
                <w:szCs w:val="22"/>
              </w:rPr>
              <w:t>Значение по умолчанию</w:t>
            </w:r>
          </w:p>
        </w:tc>
        <w:tc>
          <w:tcPr>
            <w:tcW w:w="6510" w:type="dxa"/>
            <w:tcBorders>
              <w:top w:val="single" w:sz="4" w:space="0" w:color="auto"/>
              <w:left w:val="single" w:sz="4" w:space="0" w:color="auto"/>
              <w:bottom w:val="single" w:sz="4" w:space="0" w:color="auto"/>
              <w:right w:val="single" w:sz="4" w:space="0" w:color="auto"/>
            </w:tcBorders>
          </w:tcPr>
          <w:p w:rsidR="00DC1153" w:rsidRPr="00134CAA" w:rsidRDefault="00DC1153" w:rsidP="007E1523">
            <w:pPr>
              <w:pStyle w:val="a3"/>
              <w:rPr>
                <w:rFonts w:ascii="Arial" w:hAnsi="Arial" w:cs="Arial"/>
                <w:sz w:val="22"/>
                <w:szCs w:val="22"/>
              </w:rPr>
            </w:pPr>
            <w:r w:rsidRPr="00134CAA">
              <w:rPr>
                <w:rFonts w:ascii="Arial" w:hAnsi="Arial" w:cs="Arial"/>
                <w:sz w:val="22"/>
                <w:szCs w:val="22"/>
              </w:rPr>
              <w:t>Детали установки</w:t>
            </w:r>
          </w:p>
        </w:tc>
      </w:tr>
      <w:tr w:rsidR="00890A11" w:rsidRPr="00134CAA" w:rsidTr="00DC1153">
        <w:tc>
          <w:tcPr>
            <w:tcW w:w="1668" w:type="dxa"/>
            <w:tcBorders>
              <w:top w:val="single" w:sz="4" w:space="0" w:color="auto"/>
              <w:left w:val="single" w:sz="4" w:space="0" w:color="auto"/>
              <w:bottom w:val="single" w:sz="4" w:space="0" w:color="auto"/>
              <w:right w:val="single" w:sz="4" w:space="0" w:color="auto"/>
            </w:tcBorders>
          </w:tcPr>
          <w:p w:rsidR="00890A11" w:rsidRPr="00134CAA" w:rsidRDefault="00890A11" w:rsidP="00E70526">
            <w:pPr>
              <w:pStyle w:val="a3"/>
              <w:rPr>
                <w:rStyle w:val="FontStyle226"/>
                <w:b w:val="0"/>
                <w:bCs w:val="0"/>
                <w:spacing w:val="0"/>
                <w:sz w:val="22"/>
                <w:szCs w:val="22"/>
              </w:rPr>
            </w:pPr>
            <w:r w:rsidRPr="00134CAA">
              <w:rPr>
                <w:rStyle w:val="FontStyle226"/>
                <w:b w:val="0"/>
                <w:bCs w:val="0"/>
                <w:spacing w:val="0"/>
                <w:sz w:val="22"/>
                <w:szCs w:val="22"/>
              </w:rPr>
              <w:t>Network Standby (Сетевой режим ожидания)</w:t>
            </w:r>
          </w:p>
          <w:p w:rsidR="00890A11" w:rsidRPr="00134CAA" w:rsidRDefault="00890A11" w:rsidP="00E70526">
            <w:pPr>
              <w:pStyle w:val="a3"/>
              <w:rPr>
                <w:rStyle w:val="FontStyle226"/>
                <w:b w:val="0"/>
                <w:bCs w:val="0"/>
                <w:spacing w:val="0"/>
                <w:sz w:val="22"/>
                <w:szCs w:val="22"/>
              </w:rPr>
            </w:pPr>
          </w:p>
        </w:tc>
        <w:tc>
          <w:tcPr>
            <w:tcW w:w="1275" w:type="dxa"/>
            <w:tcBorders>
              <w:top w:val="single" w:sz="4" w:space="0" w:color="auto"/>
              <w:left w:val="single" w:sz="4" w:space="0" w:color="auto"/>
              <w:bottom w:val="single" w:sz="4" w:space="0" w:color="auto"/>
              <w:right w:val="single" w:sz="4" w:space="0" w:color="auto"/>
            </w:tcBorders>
          </w:tcPr>
          <w:p w:rsidR="00890A11" w:rsidRPr="00134CAA" w:rsidRDefault="00890A11" w:rsidP="00E70526">
            <w:pPr>
              <w:pStyle w:val="a3"/>
              <w:rPr>
                <w:rStyle w:val="FontStyle226"/>
                <w:b w:val="0"/>
                <w:bCs w:val="0"/>
                <w:spacing w:val="0"/>
                <w:sz w:val="22"/>
                <w:szCs w:val="22"/>
              </w:rPr>
            </w:pPr>
            <w:r w:rsidRPr="00134CAA">
              <w:rPr>
                <w:rStyle w:val="FontStyle226"/>
                <w:b w:val="0"/>
                <w:bCs w:val="0"/>
                <w:spacing w:val="0"/>
                <w:sz w:val="22"/>
                <w:szCs w:val="22"/>
              </w:rPr>
              <w:t>On (Вкл.)</w:t>
            </w:r>
          </w:p>
          <w:p w:rsidR="00890A11" w:rsidRPr="00134CAA" w:rsidRDefault="00890A11" w:rsidP="00E70526">
            <w:pPr>
              <w:pStyle w:val="a3"/>
              <w:rPr>
                <w:rStyle w:val="FontStyle226"/>
                <w:b w:val="0"/>
                <w:bCs w:val="0"/>
                <w:spacing w:val="0"/>
                <w:sz w:val="22"/>
                <w:szCs w:val="22"/>
              </w:rPr>
            </w:pPr>
          </w:p>
        </w:tc>
        <w:tc>
          <w:tcPr>
            <w:tcW w:w="6510" w:type="dxa"/>
            <w:tcBorders>
              <w:top w:val="single" w:sz="4" w:space="0" w:color="auto"/>
              <w:left w:val="single" w:sz="4" w:space="0" w:color="auto"/>
              <w:bottom w:val="single" w:sz="4" w:space="0" w:color="auto"/>
              <w:right w:val="single" w:sz="4" w:space="0" w:color="auto"/>
            </w:tcBorders>
          </w:tcPr>
          <w:p w:rsidR="00890A11" w:rsidRPr="00134CAA" w:rsidRDefault="00890A11" w:rsidP="00E70526">
            <w:pPr>
              <w:pStyle w:val="a3"/>
              <w:rPr>
                <w:rStyle w:val="FontStyle226"/>
                <w:b w:val="0"/>
                <w:bCs w:val="0"/>
                <w:spacing w:val="0"/>
                <w:sz w:val="22"/>
                <w:szCs w:val="22"/>
              </w:rPr>
            </w:pPr>
            <w:r w:rsidRPr="00134CAA">
              <w:rPr>
                <w:rStyle w:val="FontStyle226"/>
                <w:b w:val="0"/>
                <w:bCs w:val="0"/>
                <w:spacing w:val="0"/>
                <w:sz w:val="22"/>
                <w:szCs w:val="22"/>
              </w:rPr>
              <w:t>Если выбрано значение "On"(Вкл.), то сетевые функции будут работать даже в режиме Standby, и вы сможете включать питание устройства по сети с помощью приложения Onkyo Controller для управления этим ресивером.</w:t>
            </w:r>
          </w:p>
          <w:p w:rsidR="00890A11" w:rsidRPr="00134CAA" w:rsidRDefault="00890A11" w:rsidP="00E70526">
            <w:pPr>
              <w:pStyle w:val="a3"/>
              <w:rPr>
                <w:rStyle w:val="FontStyle226"/>
                <w:b w:val="0"/>
                <w:bCs w:val="0"/>
                <w:spacing w:val="0"/>
                <w:sz w:val="22"/>
                <w:szCs w:val="22"/>
              </w:rPr>
            </w:pPr>
            <w:r w:rsidRPr="00134CAA">
              <w:rPr>
                <w:rStyle w:val="FontStyle226"/>
                <w:b w:val="0"/>
                <w:bCs w:val="0"/>
                <w:spacing w:val="0"/>
                <w:sz w:val="22"/>
                <w:szCs w:val="22"/>
              </w:rPr>
              <w:t>• Использование функции "Network Standby" приведет к увеличению энергопотребления. Но, тем не менее, даже возросшее энергопотребление будет сохраняться на минимально допустимом уровне, благодаря активации режима HYBRID STANDBY, при котором работать будут только критически важные схемы. Имейте в виду, что даже если эта функция переведена в положение "</w:t>
            </w:r>
            <w:r w:rsidRPr="00134CAA">
              <w:rPr>
                <w:rStyle w:val="FontStyle226"/>
                <w:b w:val="0"/>
                <w:bCs w:val="0"/>
                <w:spacing w:val="0"/>
                <w:sz w:val="22"/>
                <w:szCs w:val="22"/>
                <w:lang w:val="en-US"/>
              </w:rPr>
              <w:t>Off</w:t>
            </w:r>
            <w:r w:rsidRPr="00134CAA">
              <w:rPr>
                <w:rStyle w:val="FontStyle226"/>
                <w:b w:val="0"/>
                <w:bCs w:val="0"/>
                <w:spacing w:val="0"/>
                <w:sz w:val="22"/>
                <w:szCs w:val="22"/>
              </w:rPr>
              <w:t xml:space="preserve">", когда любая из следующих функций будет активирована -  </w:t>
            </w:r>
            <w:r w:rsidRPr="00134CAA">
              <w:rPr>
                <w:rStyle w:val="FontStyle226"/>
                <w:b w:val="0"/>
                <w:bCs w:val="0"/>
                <w:spacing w:val="0"/>
                <w:sz w:val="22"/>
                <w:szCs w:val="22"/>
                <w:lang w:val="en-US"/>
              </w:rPr>
              <w:t>HDMI</w:t>
            </w:r>
            <w:r w:rsidRPr="00134CAA">
              <w:rPr>
                <w:rStyle w:val="FontStyle226"/>
                <w:b w:val="0"/>
                <w:bCs w:val="0"/>
                <w:spacing w:val="0"/>
                <w:sz w:val="22"/>
                <w:szCs w:val="22"/>
              </w:rPr>
              <w:t xml:space="preserve"> </w:t>
            </w:r>
            <w:r w:rsidRPr="00134CAA">
              <w:rPr>
                <w:rStyle w:val="FontStyle226"/>
                <w:b w:val="0"/>
                <w:bCs w:val="0"/>
                <w:spacing w:val="0"/>
                <w:sz w:val="22"/>
                <w:szCs w:val="22"/>
                <w:lang w:val="en-US"/>
              </w:rPr>
              <w:t>CEC</w:t>
            </w:r>
            <w:r w:rsidRPr="00134CAA">
              <w:rPr>
                <w:rStyle w:val="FontStyle226"/>
                <w:b w:val="0"/>
                <w:bCs w:val="0"/>
                <w:spacing w:val="0"/>
                <w:sz w:val="22"/>
                <w:szCs w:val="22"/>
              </w:rPr>
              <w:t xml:space="preserve"> (стр. 170), </w:t>
            </w:r>
            <w:r w:rsidRPr="00134CAA">
              <w:rPr>
                <w:rStyle w:val="FontStyle226"/>
                <w:b w:val="0"/>
                <w:bCs w:val="0"/>
                <w:spacing w:val="0"/>
                <w:sz w:val="22"/>
                <w:szCs w:val="22"/>
                <w:lang w:val="en-US"/>
              </w:rPr>
              <w:t>HDMI</w:t>
            </w:r>
            <w:r w:rsidRPr="00134CAA">
              <w:rPr>
                <w:rStyle w:val="FontStyle226"/>
                <w:b w:val="0"/>
                <w:bCs w:val="0"/>
                <w:spacing w:val="0"/>
                <w:sz w:val="22"/>
                <w:szCs w:val="22"/>
              </w:rPr>
              <w:t xml:space="preserve"> </w:t>
            </w:r>
            <w:r w:rsidRPr="00134CAA">
              <w:rPr>
                <w:rStyle w:val="FontStyle226"/>
                <w:b w:val="0"/>
                <w:bCs w:val="0"/>
                <w:spacing w:val="0"/>
                <w:sz w:val="22"/>
                <w:szCs w:val="22"/>
                <w:lang w:val="en-US"/>
              </w:rPr>
              <w:t>Standby</w:t>
            </w:r>
            <w:r w:rsidRPr="00134CAA">
              <w:rPr>
                <w:rStyle w:val="FontStyle226"/>
                <w:b w:val="0"/>
                <w:bCs w:val="0"/>
                <w:spacing w:val="0"/>
                <w:sz w:val="22"/>
                <w:szCs w:val="22"/>
              </w:rPr>
              <w:t xml:space="preserve"> </w:t>
            </w:r>
            <w:r w:rsidRPr="00134CAA">
              <w:rPr>
                <w:rStyle w:val="FontStyle226"/>
                <w:b w:val="0"/>
                <w:bCs w:val="0"/>
                <w:spacing w:val="0"/>
                <w:sz w:val="22"/>
                <w:szCs w:val="22"/>
                <w:lang w:val="en-US"/>
              </w:rPr>
              <w:t>Through</w:t>
            </w:r>
            <w:r w:rsidRPr="00134CAA">
              <w:rPr>
                <w:rStyle w:val="FontStyle226"/>
                <w:b w:val="0"/>
                <w:bCs w:val="0"/>
                <w:spacing w:val="0"/>
                <w:sz w:val="22"/>
                <w:szCs w:val="22"/>
              </w:rPr>
              <w:t xml:space="preserve"> (стр. 170), </w:t>
            </w:r>
            <w:r w:rsidRPr="00134CAA">
              <w:rPr>
                <w:rStyle w:val="FontStyle226"/>
                <w:b w:val="0"/>
                <w:bCs w:val="0"/>
                <w:spacing w:val="0"/>
                <w:sz w:val="22"/>
                <w:szCs w:val="22"/>
                <w:lang w:val="en-US"/>
              </w:rPr>
              <w:t>USB</w:t>
            </w:r>
            <w:r w:rsidRPr="00134CAA">
              <w:rPr>
                <w:rStyle w:val="FontStyle226"/>
                <w:b w:val="0"/>
                <w:bCs w:val="0"/>
                <w:spacing w:val="0"/>
                <w:sz w:val="22"/>
                <w:szCs w:val="22"/>
              </w:rPr>
              <w:t xml:space="preserve"> </w:t>
            </w:r>
            <w:r w:rsidRPr="00134CAA">
              <w:rPr>
                <w:rStyle w:val="FontStyle226"/>
                <w:b w:val="0"/>
                <w:bCs w:val="0"/>
                <w:spacing w:val="0"/>
                <w:sz w:val="22"/>
                <w:szCs w:val="22"/>
                <w:lang w:val="en-US"/>
              </w:rPr>
              <w:t>Power</w:t>
            </w:r>
            <w:r w:rsidRPr="00134CAA">
              <w:rPr>
                <w:rStyle w:val="FontStyle226"/>
                <w:b w:val="0"/>
                <w:bCs w:val="0"/>
                <w:spacing w:val="0"/>
                <w:sz w:val="22"/>
                <w:szCs w:val="22"/>
              </w:rPr>
              <w:t xml:space="preserve"> </w:t>
            </w:r>
            <w:r w:rsidRPr="00134CAA">
              <w:rPr>
                <w:rStyle w:val="FontStyle226"/>
                <w:b w:val="0"/>
                <w:bCs w:val="0"/>
                <w:spacing w:val="0"/>
                <w:sz w:val="22"/>
                <w:szCs w:val="22"/>
                <w:lang w:val="en-US"/>
              </w:rPr>
              <w:t>Out</w:t>
            </w:r>
            <w:r w:rsidRPr="00134CAA">
              <w:rPr>
                <w:rStyle w:val="FontStyle226"/>
                <w:b w:val="0"/>
                <w:bCs w:val="0"/>
                <w:spacing w:val="0"/>
                <w:sz w:val="22"/>
                <w:szCs w:val="22"/>
              </w:rPr>
              <w:t xml:space="preserve"> </w:t>
            </w:r>
            <w:r w:rsidRPr="00134CAA">
              <w:rPr>
                <w:rStyle w:val="FontStyle226"/>
                <w:b w:val="0"/>
                <w:bCs w:val="0"/>
                <w:spacing w:val="0"/>
                <w:sz w:val="22"/>
                <w:szCs w:val="22"/>
                <w:lang w:val="en-US"/>
              </w:rPr>
              <w:t>at</w:t>
            </w:r>
            <w:r w:rsidRPr="00134CAA">
              <w:rPr>
                <w:rStyle w:val="FontStyle226"/>
                <w:b w:val="0"/>
                <w:bCs w:val="0"/>
                <w:spacing w:val="0"/>
                <w:sz w:val="22"/>
                <w:szCs w:val="22"/>
              </w:rPr>
              <w:t xml:space="preserve"> </w:t>
            </w:r>
            <w:r w:rsidRPr="00134CAA">
              <w:rPr>
                <w:rStyle w:val="FontStyle226"/>
                <w:b w:val="0"/>
                <w:bCs w:val="0"/>
                <w:spacing w:val="0"/>
                <w:sz w:val="22"/>
                <w:szCs w:val="22"/>
                <w:lang w:val="en-US"/>
              </w:rPr>
              <w:t>Standby</w:t>
            </w:r>
            <w:r w:rsidRPr="00134CAA">
              <w:rPr>
                <w:rStyle w:val="FontStyle226"/>
                <w:b w:val="0"/>
                <w:bCs w:val="0"/>
                <w:spacing w:val="0"/>
                <w:sz w:val="22"/>
                <w:szCs w:val="22"/>
              </w:rPr>
              <w:t xml:space="preserve"> (стр. 174) или </w:t>
            </w:r>
            <w:r w:rsidRPr="00134CAA">
              <w:rPr>
                <w:rStyle w:val="FontStyle226"/>
                <w:b w:val="0"/>
                <w:bCs w:val="0"/>
                <w:spacing w:val="0"/>
                <w:sz w:val="22"/>
                <w:szCs w:val="22"/>
                <w:lang w:val="en-US"/>
              </w:rPr>
              <w:t>Bluetooth</w:t>
            </w:r>
            <w:r w:rsidRPr="00134CAA">
              <w:rPr>
                <w:rStyle w:val="FontStyle226"/>
                <w:b w:val="0"/>
                <w:bCs w:val="0"/>
                <w:spacing w:val="0"/>
                <w:sz w:val="22"/>
                <w:szCs w:val="22"/>
              </w:rPr>
              <w:t xml:space="preserve"> </w:t>
            </w:r>
            <w:r w:rsidRPr="00134CAA">
              <w:rPr>
                <w:rStyle w:val="FontStyle226"/>
                <w:b w:val="0"/>
                <w:bCs w:val="0"/>
                <w:spacing w:val="0"/>
                <w:sz w:val="22"/>
                <w:szCs w:val="22"/>
                <w:lang w:val="en-US"/>
              </w:rPr>
              <w:t>Wakeup</w:t>
            </w:r>
            <w:r w:rsidRPr="00134CAA">
              <w:rPr>
                <w:rStyle w:val="FontStyle226"/>
                <w:b w:val="0"/>
                <w:bCs w:val="0"/>
                <w:spacing w:val="0"/>
                <w:sz w:val="22"/>
                <w:szCs w:val="22"/>
              </w:rPr>
              <w:t xml:space="preserve"> (стр. 175), эта  функция переключится в положение "</w:t>
            </w:r>
            <w:r w:rsidRPr="00134CAA">
              <w:rPr>
                <w:rStyle w:val="FontStyle226"/>
                <w:b w:val="0"/>
                <w:bCs w:val="0"/>
                <w:spacing w:val="0"/>
                <w:sz w:val="22"/>
                <w:szCs w:val="22"/>
                <w:lang w:val="en-US"/>
              </w:rPr>
              <w:t>On</w:t>
            </w:r>
            <w:r w:rsidRPr="00134CAA">
              <w:rPr>
                <w:rStyle w:val="FontStyle226"/>
                <w:b w:val="0"/>
                <w:bCs w:val="0"/>
                <w:spacing w:val="0"/>
                <w:sz w:val="22"/>
                <w:szCs w:val="22"/>
              </w:rPr>
              <w:t>" независимо от первоначальной установки.</w:t>
            </w:r>
          </w:p>
          <w:p w:rsidR="00890A11" w:rsidRPr="00134CAA" w:rsidRDefault="00890A11" w:rsidP="00E70526">
            <w:pPr>
              <w:pStyle w:val="a3"/>
              <w:rPr>
                <w:rStyle w:val="FontStyle226"/>
                <w:b w:val="0"/>
                <w:bCs w:val="0"/>
                <w:spacing w:val="0"/>
                <w:sz w:val="22"/>
                <w:szCs w:val="22"/>
              </w:rPr>
            </w:pPr>
            <w:r w:rsidRPr="00134CAA">
              <w:rPr>
                <w:rStyle w:val="FontStyle226"/>
                <w:b w:val="0"/>
                <w:bCs w:val="0"/>
                <w:spacing w:val="0"/>
                <w:sz w:val="22"/>
                <w:szCs w:val="22"/>
              </w:rPr>
              <w:t>• При отключении сетевого соединения настройка "Network Standby" может быть выключена для сокращения энергопотребления. В таком случае нажмите кнопку питания на пульте ДУ или на панели устройства для его включения.</w:t>
            </w:r>
          </w:p>
          <w:p w:rsidR="00890A11" w:rsidRPr="00134CAA" w:rsidRDefault="00890A11" w:rsidP="00E70526">
            <w:pPr>
              <w:pStyle w:val="a3"/>
              <w:rPr>
                <w:rStyle w:val="FontStyle226"/>
                <w:b w:val="0"/>
                <w:bCs w:val="0"/>
                <w:spacing w:val="0"/>
                <w:sz w:val="22"/>
                <w:szCs w:val="22"/>
              </w:rPr>
            </w:pPr>
          </w:p>
        </w:tc>
      </w:tr>
      <w:tr w:rsidR="00890A11" w:rsidRPr="00134CAA" w:rsidTr="007E1523">
        <w:tc>
          <w:tcPr>
            <w:tcW w:w="1668" w:type="dxa"/>
            <w:tcBorders>
              <w:top w:val="single" w:sz="4" w:space="0" w:color="auto"/>
              <w:left w:val="single" w:sz="4" w:space="0" w:color="auto"/>
              <w:bottom w:val="single" w:sz="4" w:space="0" w:color="auto"/>
              <w:right w:val="single" w:sz="4" w:space="0" w:color="auto"/>
            </w:tcBorders>
          </w:tcPr>
          <w:p w:rsidR="00890A11" w:rsidRPr="00134CAA" w:rsidRDefault="00890A11" w:rsidP="007E1523">
            <w:pPr>
              <w:pStyle w:val="a3"/>
              <w:rPr>
                <w:rStyle w:val="FontStyle226"/>
                <w:b w:val="0"/>
                <w:bCs w:val="0"/>
                <w:spacing w:val="0"/>
                <w:sz w:val="22"/>
                <w:szCs w:val="22"/>
              </w:rPr>
            </w:pPr>
            <w:r w:rsidRPr="00134CAA">
              <w:rPr>
                <w:rStyle w:val="FontStyle226"/>
                <w:b w:val="0"/>
                <w:bCs w:val="0"/>
                <w:spacing w:val="0"/>
                <w:sz w:val="22"/>
                <w:szCs w:val="22"/>
              </w:rPr>
              <w:t>Bluetooth Wakeup</w:t>
            </w:r>
          </w:p>
          <w:p w:rsidR="00890A11" w:rsidRPr="00134CAA" w:rsidRDefault="00890A11" w:rsidP="007E1523">
            <w:pPr>
              <w:pStyle w:val="a3"/>
              <w:rPr>
                <w:rStyle w:val="FontStyle226"/>
                <w:b w:val="0"/>
                <w:bCs w:val="0"/>
                <w:spacing w:val="0"/>
                <w:sz w:val="22"/>
                <w:szCs w:val="22"/>
              </w:rPr>
            </w:pPr>
          </w:p>
        </w:tc>
        <w:tc>
          <w:tcPr>
            <w:tcW w:w="1275" w:type="dxa"/>
            <w:tcBorders>
              <w:top w:val="single" w:sz="4" w:space="0" w:color="auto"/>
              <w:left w:val="single" w:sz="4" w:space="0" w:color="auto"/>
              <w:bottom w:val="single" w:sz="4" w:space="0" w:color="auto"/>
              <w:right w:val="single" w:sz="4" w:space="0" w:color="auto"/>
            </w:tcBorders>
          </w:tcPr>
          <w:p w:rsidR="00890A11" w:rsidRPr="00134CAA" w:rsidRDefault="00890A11" w:rsidP="007E1523">
            <w:pPr>
              <w:pStyle w:val="a3"/>
              <w:rPr>
                <w:rStyle w:val="FontStyle227"/>
                <w:sz w:val="22"/>
                <w:szCs w:val="22"/>
              </w:rPr>
            </w:pPr>
            <w:r w:rsidRPr="00134CAA">
              <w:rPr>
                <w:rStyle w:val="FontStyle227"/>
                <w:sz w:val="22"/>
                <w:szCs w:val="22"/>
              </w:rPr>
              <w:t>Off (Выкл.)</w:t>
            </w:r>
          </w:p>
          <w:p w:rsidR="00890A11" w:rsidRPr="00134CAA" w:rsidRDefault="00890A11" w:rsidP="007E1523">
            <w:pPr>
              <w:pStyle w:val="a3"/>
              <w:rPr>
                <w:rStyle w:val="FontStyle227"/>
                <w:sz w:val="22"/>
                <w:szCs w:val="22"/>
              </w:rPr>
            </w:pPr>
          </w:p>
        </w:tc>
        <w:tc>
          <w:tcPr>
            <w:tcW w:w="6510" w:type="dxa"/>
            <w:tcBorders>
              <w:top w:val="single" w:sz="4" w:space="0" w:color="auto"/>
              <w:left w:val="single" w:sz="4" w:space="0" w:color="auto"/>
              <w:bottom w:val="single" w:sz="4" w:space="0" w:color="auto"/>
              <w:right w:val="single" w:sz="4" w:space="0" w:color="auto"/>
            </w:tcBorders>
          </w:tcPr>
          <w:p w:rsidR="00890A11" w:rsidRPr="00134CAA" w:rsidRDefault="00890A11" w:rsidP="007E1523">
            <w:pPr>
              <w:pStyle w:val="a3"/>
              <w:rPr>
                <w:rStyle w:val="FontStyle226"/>
                <w:b w:val="0"/>
                <w:bCs w:val="0"/>
                <w:spacing w:val="0"/>
                <w:sz w:val="22"/>
                <w:szCs w:val="22"/>
              </w:rPr>
            </w:pPr>
            <w:r w:rsidRPr="00134CAA">
              <w:rPr>
                <w:rStyle w:val="FontStyle226"/>
                <w:b w:val="0"/>
                <w:bCs w:val="0"/>
                <w:spacing w:val="0"/>
                <w:sz w:val="22"/>
                <w:szCs w:val="22"/>
              </w:rPr>
              <w:t xml:space="preserve">Эта функция позволяет переключить устройство из режима </w:t>
            </w:r>
            <w:proofErr w:type="gramStart"/>
            <w:r w:rsidRPr="00134CAA">
              <w:rPr>
                <w:rStyle w:val="FontStyle226"/>
                <w:b w:val="0"/>
                <w:bCs w:val="0"/>
                <w:spacing w:val="0"/>
                <w:sz w:val="22"/>
                <w:szCs w:val="22"/>
              </w:rPr>
              <w:t>ожидания</w:t>
            </w:r>
            <w:proofErr w:type="gramEnd"/>
            <w:r w:rsidRPr="00134CAA">
              <w:rPr>
                <w:rStyle w:val="FontStyle226"/>
                <w:b w:val="0"/>
                <w:bCs w:val="0"/>
                <w:spacing w:val="0"/>
                <w:sz w:val="22"/>
                <w:szCs w:val="22"/>
              </w:rPr>
              <w:t xml:space="preserve"> при подключении оснащенного Bluetooth устройства. </w:t>
            </w:r>
          </w:p>
          <w:p w:rsidR="00890A11" w:rsidRPr="00134CAA" w:rsidRDefault="00890A11" w:rsidP="007E1523">
            <w:pPr>
              <w:pStyle w:val="a3"/>
              <w:rPr>
                <w:rStyle w:val="FontStyle226"/>
                <w:b w:val="0"/>
                <w:bCs w:val="0"/>
                <w:spacing w:val="0"/>
                <w:sz w:val="22"/>
                <w:szCs w:val="22"/>
              </w:rPr>
            </w:pPr>
            <w:r w:rsidRPr="00134CAA">
              <w:rPr>
                <w:rStyle w:val="FontStyle226"/>
                <w:b w:val="0"/>
                <w:bCs w:val="0"/>
                <w:spacing w:val="0"/>
                <w:sz w:val="22"/>
                <w:szCs w:val="22"/>
              </w:rPr>
              <w:t>"On" (Вкл.):</w:t>
            </w:r>
          </w:p>
          <w:p w:rsidR="00890A11" w:rsidRPr="00134CAA" w:rsidRDefault="00890A11" w:rsidP="007E1523">
            <w:pPr>
              <w:pStyle w:val="a3"/>
              <w:rPr>
                <w:rStyle w:val="FontStyle226"/>
                <w:b w:val="0"/>
                <w:bCs w:val="0"/>
                <w:spacing w:val="0"/>
                <w:sz w:val="22"/>
                <w:szCs w:val="22"/>
              </w:rPr>
            </w:pPr>
            <w:r w:rsidRPr="00134CAA">
              <w:rPr>
                <w:rStyle w:val="FontStyle226"/>
                <w:b w:val="0"/>
                <w:bCs w:val="0"/>
                <w:spacing w:val="0"/>
                <w:sz w:val="22"/>
                <w:szCs w:val="22"/>
              </w:rPr>
              <w:t xml:space="preserve">Если данная функция будет использоваться </w:t>
            </w:r>
          </w:p>
          <w:p w:rsidR="00890A11" w:rsidRPr="00134CAA" w:rsidRDefault="00890A11" w:rsidP="007E1523">
            <w:pPr>
              <w:pStyle w:val="a3"/>
              <w:rPr>
                <w:rStyle w:val="FontStyle227"/>
                <w:sz w:val="22"/>
                <w:szCs w:val="22"/>
              </w:rPr>
            </w:pPr>
            <w:r w:rsidRPr="00134CAA">
              <w:rPr>
                <w:rStyle w:val="FontStyle227"/>
                <w:sz w:val="22"/>
                <w:szCs w:val="22"/>
              </w:rPr>
              <w:t>"Off"(Выкл.):</w:t>
            </w:r>
          </w:p>
          <w:p w:rsidR="00890A11" w:rsidRPr="00134CAA" w:rsidRDefault="00890A11" w:rsidP="007E1523">
            <w:pPr>
              <w:pStyle w:val="a3"/>
              <w:rPr>
                <w:rStyle w:val="FontStyle227"/>
                <w:sz w:val="22"/>
                <w:szCs w:val="22"/>
              </w:rPr>
            </w:pPr>
            <w:r w:rsidRPr="00134CAA">
              <w:rPr>
                <w:rStyle w:val="FontStyle227"/>
                <w:sz w:val="22"/>
                <w:szCs w:val="22"/>
              </w:rPr>
              <w:t>Если данная функция не будет использоваться</w:t>
            </w:r>
          </w:p>
          <w:p w:rsidR="00890A11" w:rsidRPr="00134CAA" w:rsidRDefault="00890A11" w:rsidP="007E1523">
            <w:pPr>
              <w:pStyle w:val="a3"/>
              <w:rPr>
                <w:rStyle w:val="FontStyle226"/>
                <w:b w:val="0"/>
                <w:bCs w:val="0"/>
                <w:spacing w:val="0"/>
                <w:sz w:val="22"/>
                <w:szCs w:val="22"/>
              </w:rPr>
            </w:pPr>
            <w:r w:rsidRPr="00134CAA">
              <w:rPr>
                <w:rStyle w:val="FontStyle226"/>
                <w:b w:val="0"/>
                <w:bCs w:val="0"/>
                <w:spacing w:val="0"/>
                <w:sz w:val="22"/>
                <w:szCs w:val="22"/>
              </w:rPr>
              <w:t>• Выбор значения "On" приведет к увеличению энергопотребления. Но, тем не менее, даже возросшее энергопотребление будет сохраняться на минимально допустимом уровне, благодаря активации режима HYBRID STANDBY, при котором работать будут только критически важные схемы.</w:t>
            </w:r>
          </w:p>
          <w:p w:rsidR="00890A11" w:rsidRPr="00134CAA" w:rsidRDefault="00890A11" w:rsidP="007E1523">
            <w:pPr>
              <w:pStyle w:val="a3"/>
              <w:rPr>
                <w:rStyle w:val="FontStyle226"/>
                <w:b w:val="0"/>
                <w:bCs w:val="0"/>
                <w:spacing w:val="0"/>
                <w:sz w:val="22"/>
                <w:szCs w:val="22"/>
              </w:rPr>
            </w:pPr>
            <w:r w:rsidRPr="00134CAA">
              <w:rPr>
                <w:rStyle w:val="FontStyle226"/>
                <w:b w:val="0"/>
                <w:bCs w:val="0"/>
                <w:spacing w:val="0"/>
                <w:sz w:val="22"/>
                <w:szCs w:val="22"/>
              </w:rPr>
              <w:t>• Эта настройка установлена в значение "Off" (Выкл.), если параметр "Bluetooth" -"Auto Input Change" (Bluetooth - Автопереключение входа) установлен в значение "Off"(Выкл.).</w:t>
            </w:r>
          </w:p>
          <w:p w:rsidR="00890A11" w:rsidRPr="00134CAA" w:rsidRDefault="00890A11" w:rsidP="007E1523">
            <w:pPr>
              <w:pStyle w:val="a3"/>
              <w:rPr>
                <w:rStyle w:val="FontStyle226"/>
                <w:b w:val="0"/>
                <w:bCs w:val="0"/>
                <w:spacing w:val="0"/>
                <w:sz w:val="22"/>
                <w:szCs w:val="22"/>
              </w:rPr>
            </w:pPr>
          </w:p>
        </w:tc>
      </w:tr>
    </w:tbl>
    <w:p w:rsidR="00890A11" w:rsidRPr="00134CAA" w:rsidRDefault="00890A11" w:rsidP="00890A11">
      <w:pPr>
        <w:autoSpaceDE w:val="0"/>
        <w:autoSpaceDN w:val="0"/>
        <w:adjustRightInd w:val="0"/>
        <w:spacing w:after="0" w:line="240" w:lineRule="auto"/>
        <w:rPr>
          <w:rFonts w:ascii="Arial" w:hAnsi="Arial" w:cs="Arial"/>
          <w:lang w:eastAsia="ru-RU"/>
        </w:rPr>
      </w:pPr>
      <w:r w:rsidRPr="00134CAA">
        <w:rPr>
          <w:rFonts w:ascii="Arial" w:hAnsi="Arial" w:cs="Arial"/>
          <w:lang w:eastAsia="ru-RU"/>
        </w:rPr>
        <w:t>•  Подождите некоторое время, если не удается выбрать режим "</w:t>
      </w:r>
      <w:r w:rsidRPr="00134CAA">
        <w:rPr>
          <w:rFonts w:ascii="Arial" w:hAnsi="Arial" w:cs="Arial"/>
          <w:lang w:val="en-US" w:eastAsia="ru-RU"/>
        </w:rPr>
        <w:t>Network</w:t>
      </w:r>
      <w:r w:rsidRPr="00134CAA">
        <w:rPr>
          <w:rFonts w:ascii="Arial" w:hAnsi="Arial" w:cs="Arial"/>
          <w:lang w:eastAsia="ru-RU"/>
        </w:rPr>
        <w:t xml:space="preserve"> </w:t>
      </w:r>
      <w:r w:rsidRPr="00134CAA">
        <w:rPr>
          <w:rFonts w:ascii="Arial" w:hAnsi="Arial" w:cs="Arial"/>
          <w:lang w:val="en-US" w:eastAsia="ru-RU"/>
        </w:rPr>
        <w:t>Standby</w:t>
      </w:r>
      <w:r w:rsidRPr="00134CAA">
        <w:rPr>
          <w:rFonts w:ascii="Arial" w:hAnsi="Arial" w:cs="Arial"/>
          <w:lang w:eastAsia="ru-RU"/>
        </w:rPr>
        <w:t>" или "</w:t>
      </w:r>
      <w:r w:rsidRPr="00134CAA">
        <w:rPr>
          <w:rFonts w:ascii="Arial" w:hAnsi="Arial" w:cs="Arial"/>
          <w:lang w:val="en-US" w:eastAsia="ru-RU"/>
        </w:rPr>
        <w:t>Bluetooth</w:t>
      </w:r>
      <w:r w:rsidRPr="00134CAA">
        <w:rPr>
          <w:rFonts w:ascii="Arial" w:hAnsi="Arial" w:cs="Arial"/>
          <w:lang w:eastAsia="ru-RU"/>
        </w:rPr>
        <w:t xml:space="preserve"> </w:t>
      </w:r>
      <w:r w:rsidRPr="00134CAA">
        <w:rPr>
          <w:rFonts w:ascii="Arial" w:hAnsi="Arial" w:cs="Arial"/>
          <w:lang w:val="en-US" w:eastAsia="ru-RU"/>
        </w:rPr>
        <w:t>Wakeup</w:t>
      </w:r>
      <w:r w:rsidRPr="00134CAA">
        <w:rPr>
          <w:rFonts w:ascii="Arial" w:hAnsi="Arial" w:cs="Arial"/>
          <w:lang w:eastAsia="ru-RU"/>
        </w:rPr>
        <w:t>". Он может быть выбран только после при активации сетевых функций.</w:t>
      </w:r>
    </w:p>
    <w:p w:rsidR="0037637D" w:rsidRPr="00134CAA" w:rsidRDefault="0037637D" w:rsidP="00890A11">
      <w:pPr>
        <w:numPr>
          <w:ilvl w:val="12"/>
          <w:numId w:val="0"/>
        </w:numPr>
        <w:spacing w:after="0" w:line="240" w:lineRule="auto"/>
        <w:rPr>
          <w:rFonts w:ascii="Arial" w:hAnsi="Arial" w:cs="Arial"/>
          <w:b/>
        </w:rPr>
      </w:pPr>
    </w:p>
    <w:p w:rsidR="00064FB9" w:rsidRPr="00134CAA" w:rsidRDefault="00064FB9" w:rsidP="00064FB9">
      <w:pPr>
        <w:pStyle w:val="Style87"/>
        <w:widowControl/>
        <w:rPr>
          <w:rStyle w:val="FontStyle160"/>
          <w:sz w:val="22"/>
          <w:szCs w:val="22"/>
          <w:lang w:eastAsia="en-US"/>
        </w:rPr>
      </w:pPr>
      <w:r w:rsidRPr="00134CAA">
        <w:rPr>
          <w:rStyle w:val="FontStyle160"/>
          <w:sz w:val="22"/>
          <w:szCs w:val="22"/>
          <w:lang w:eastAsia="en-US"/>
        </w:rPr>
        <w:lastRenderedPageBreak/>
        <w:t>5. 12V Trigger (Триггерный разъем 12 В)</w:t>
      </w:r>
    </w:p>
    <w:p w:rsidR="00064FB9" w:rsidRPr="00134CAA" w:rsidRDefault="00064FB9" w:rsidP="00064FB9">
      <w:pPr>
        <w:pStyle w:val="Style87"/>
        <w:widowControl/>
        <w:rPr>
          <w:rStyle w:val="FontStyle227"/>
          <w:rFonts w:eastAsia="MS Gothic"/>
          <w:sz w:val="22"/>
          <w:szCs w:val="22"/>
          <w:lang w:eastAsia="en-US"/>
        </w:rPr>
      </w:pPr>
      <w:r w:rsidRPr="00134CAA">
        <w:rPr>
          <w:rStyle w:val="FontStyle227"/>
          <w:rFonts w:eastAsia="MS Gothic"/>
          <w:sz w:val="22"/>
          <w:szCs w:val="22"/>
          <w:lang w:eastAsia="en-US"/>
        </w:rPr>
        <w:t>Выберите этот параметр для выведения сигнала управления (макс. 12</w:t>
      </w:r>
      <w:proofErr w:type="gramStart"/>
      <w:r w:rsidRPr="00134CAA">
        <w:rPr>
          <w:rStyle w:val="FontStyle227"/>
          <w:rFonts w:eastAsia="MS Gothic"/>
          <w:sz w:val="22"/>
          <w:szCs w:val="22"/>
          <w:lang w:eastAsia="en-US"/>
        </w:rPr>
        <w:t xml:space="preserve"> В</w:t>
      </w:r>
      <w:proofErr w:type="gramEnd"/>
      <w:r w:rsidRPr="00134CAA">
        <w:rPr>
          <w:rStyle w:val="FontStyle227"/>
          <w:rFonts w:eastAsia="MS Gothic"/>
          <w:sz w:val="22"/>
          <w:szCs w:val="22"/>
          <w:lang w:eastAsia="en-US"/>
        </w:rPr>
        <w:t>/ 100 мА) через разъем 12V TRIGGER OUT. Подключите к нему устройство, оснащенное 12-вольтовым триггерным входом для включения совместной работы между устройствами.</w:t>
      </w:r>
    </w:p>
    <w:p w:rsidR="00064FB9" w:rsidRPr="00134CAA" w:rsidRDefault="00064FB9" w:rsidP="00064FB9">
      <w:pPr>
        <w:pStyle w:val="Style87"/>
        <w:widowControl/>
        <w:rPr>
          <w:rStyle w:val="FontStyle227"/>
          <w:rFonts w:eastAsia="MS Gothic"/>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275"/>
        <w:gridCol w:w="6510"/>
      </w:tblGrid>
      <w:tr w:rsidR="00064FB9" w:rsidRPr="00134CAA" w:rsidTr="00542757">
        <w:tc>
          <w:tcPr>
            <w:tcW w:w="1668" w:type="dxa"/>
            <w:tcBorders>
              <w:top w:val="single" w:sz="4" w:space="0" w:color="auto"/>
              <w:left w:val="single" w:sz="4" w:space="0" w:color="auto"/>
              <w:bottom w:val="single" w:sz="4" w:space="0" w:color="auto"/>
              <w:right w:val="single" w:sz="4" w:space="0" w:color="auto"/>
            </w:tcBorders>
          </w:tcPr>
          <w:p w:rsidR="00064FB9" w:rsidRPr="00134CAA" w:rsidRDefault="00064FB9" w:rsidP="00542757">
            <w:pPr>
              <w:pStyle w:val="a3"/>
              <w:rPr>
                <w:rFonts w:ascii="Arial" w:hAnsi="Arial" w:cs="Arial"/>
                <w:sz w:val="22"/>
                <w:szCs w:val="22"/>
              </w:rPr>
            </w:pPr>
            <w:r w:rsidRPr="00134CAA">
              <w:rPr>
                <w:rFonts w:ascii="Arial" w:hAnsi="Arial" w:cs="Arial"/>
                <w:sz w:val="22"/>
                <w:szCs w:val="22"/>
              </w:rPr>
              <w:t>Настраиваемый пункт</w:t>
            </w:r>
          </w:p>
        </w:tc>
        <w:tc>
          <w:tcPr>
            <w:tcW w:w="1275" w:type="dxa"/>
            <w:tcBorders>
              <w:top w:val="single" w:sz="4" w:space="0" w:color="auto"/>
              <w:left w:val="single" w:sz="4" w:space="0" w:color="auto"/>
              <w:bottom w:val="single" w:sz="4" w:space="0" w:color="auto"/>
              <w:right w:val="single" w:sz="4" w:space="0" w:color="auto"/>
            </w:tcBorders>
          </w:tcPr>
          <w:p w:rsidR="00064FB9" w:rsidRPr="00134CAA" w:rsidRDefault="00064FB9" w:rsidP="00542757">
            <w:pPr>
              <w:pStyle w:val="a3"/>
              <w:rPr>
                <w:rFonts w:ascii="Arial" w:hAnsi="Arial" w:cs="Arial"/>
                <w:sz w:val="22"/>
                <w:szCs w:val="22"/>
              </w:rPr>
            </w:pPr>
            <w:r w:rsidRPr="00134CAA">
              <w:rPr>
                <w:rFonts w:ascii="Arial" w:hAnsi="Arial" w:cs="Arial"/>
                <w:sz w:val="22"/>
                <w:szCs w:val="22"/>
              </w:rPr>
              <w:t>Значение по умолчанию</w:t>
            </w:r>
          </w:p>
        </w:tc>
        <w:tc>
          <w:tcPr>
            <w:tcW w:w="6510" w:type="dxa"/>
            <w:tcBorders>
              <w:top w:val="single" w:sz="4" w:space="0" w:color="auto"/>
              <w:left w:val="single" w:sz="4" w:space="0" w:color="auto"/>
              <w:bottom w:val="single" w:sz="4" w:space="0" w:color="auto"/>
              <w:right w:val="single" w:sz="4" w:space="0" w:color="auto"/>
            </w:tcBorders>
          </w:tcPr>
          <w:p w:rsidR="00064FB9" w:rsidRPr="00134CAA" w:rsidRDefault="00064FB9" w:rsidP="00542757">
            <w:pPr>
              <w:pStyle w:val="a3"/>
              <w:rPr>
                <w:rFonts w:ascii="Arial" w:hAnsi="Arial" w:cs="Arial"/>
                <w:sz w:val="22"/>
                <w:szCs w:val="22"/>
              </w:rPr>
            </w:pPr>
            <w:r w:rsidRPr="00134CAA">
              <w:rPr>
                <w:rFonts w:ascii="Arial" w:hAnsi="Arial" w:cs="Arial"/>
                <w:sz w:val="22"/>
                <w:szCs w:val="22"/>
              </w:rPr>
              <w:t>Детали установки</w:t>
            </w:r>
          </w:p>
        </w:tc>
      </w:tr>
      <w:tr w:rsidR="00064FB9" w:rsidRPr="00134CAA" w:rsidTr="00542757">
        <w:tc>
          <w:tcPr>
            <w:tcW w:w="1668" w:type="dxa"/>
            <w:tcBorders>
              <w:top w:val="single" w:sz="4" w:space="0" w:color="auto"/>
              <w:left w:val="single" w:sz="4" w:space="0" w:color="auto"/>
              <w:bottom w:val="single" w:sz="4" w:space="0" w:color="auto"/>
              <w:right w:val="single" w:sz="4" w:space="0" w:color="auto"/>
            </w:tcBorders>
          </w:tcPr>
          <w:p w:rsidR="00064FB9" w:rsidRPr="00134CAA" w:rsidRDefault="00064FB9" w:rsidP="00064FB9">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Zone</w:t>
            </w:r>
          </w:p>
          <w:p w:rsidR="00064FB9" w:rsidRPr="00134CAA" w:rsidRDefault="00064FB9" w:rsidP="00542757">
            <w:pPr>
              <w:pStyle w:val="a3"/>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tcPr>
          <w:p w:rsidR="00064FB9" w:rsidRPr="00134CAA" w:rsidRDefault="00064FB9" w:rsidP="00064FB9">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Main</w:t>
            </w:r>
          </w:p>
          <w:p w:rsidR="00064FB9" w:rsidRPr="00134CAA" w:rsidRDefault="00064FB9" w:rsidP="00542757">
            <w:pPr>
              <w:pStyle w:val="a3"/>
              <w:rPr>
                <w:rFonts w:ascii="Arial" w:hAnsi="Arial" w:cs="Arial"/>
                <w:sz w:val="22"/>
                <w:szCs w:val="22"/>
              </w:rPr>
            </w:pPr>
          </w:p>
        </w:tc>
        <w:tc>
          <w:tcPr>
            <w:tcW w:w="6510" w:type="dxa"/>
            <w:tcBorders>
              <w:top w:val="single" w:sz="4" w:space="0" w:color="auto"/>
              <w:left w:val="single" w:sz="4" w:space="0" w:color="auto"/>
              <w:bottom w:val="single" w:sz="4" w:space="0" w:color="auto"/>
              <w:right w:val="single" w:sz="4" w:space="0" w:color="auto"/>
            </w:tcBorders>
          </w:tcPr>
          <w:p w:rsidR="00064FB9" w:rsidRPr="00134CAA" w:rsidRDefault="00064FB9" w:rsidP="00064FB9">
            <w:pPr>
              <w:pStyle w:val="a3"/>
              <w:rPr>
                <w:rFonts w:ascii="Arial" w:hAnsi="Arial" w:cs="Arial"/>
                <w:sz w:val="22"/>
                <w:szCs w:val="22"/>
              </w:rPr>
            </w:pPr>
            <w:r w:rsidRPr="00134CAA">
              <w:rPr>
                <w:rStyle w:val="FontStyle226"/>
                <w:b w:val="0"/>
                <w:spacing w:val="0"/>
                <w:sz w:val="22"/>
                <w:szCs w:val="22"/>
              </w:rPr>
              <w:t>Определяет, в какую зону будет передаваться триггерный сигнал во время воспроизведения. При выборе значения "All" триггерный сигнал будет выводиться на все зоны, в которых выполняется воспроизведение.</w:t>
            </w:r>
          </w:p>
        </w:tc>
      </w:tr>
    </w:tbl>
    <w:p w:rsidR="00064FB9" w:rsidRPr="00134CAA" w:rsidRDefault="00064FB9" w:rsidP="00064FB9">
      <w:pPr>
        <w:pStyle w:val="Style87"/>
        <w:widowControl/>
        <w:rPr>
          <w:rStyle w:val="FontStyle227"/>
          <w:rFonts w:eastAsia="MS Gothic"/>
          <w:sz w:val="22"/>
          <w:szCs w:val="22"/>
          <w:lang w:eastAsia="en-US"/>
        </w:rPr>
      </w:pPr>
    </w:p>
    <w:p w:rsidR="00E00C33" w:rsidRPr="00134CAA" w:rsidRDefault="00064FB9" w:rsidP="00403453">
      <w:pPr>
        <w:pStyle w:val="a3"/>
        <w:rPr>
          <w:rFonts w:ascii="Arial" w:hAnsi="Arial" w:cs="Arial"/>
          <w:b/>
          <w:sz w:val="22"/>
          <w:szCs w:val="22"/>
          <w:lang w:val="en-US"/>
        </w:rPr>
      </w:pPr>
      <w:r w:rsidRPr="00134CAA">
        <w:rPr>
          <w:rFonts w:ascii="Arial" w:hAnsi="Arial" w:cs="Arial"/>
          <w:b/>
          <w:sz w:val="22"/>
          <w:szCs w:val="22"/>
          <w:lang w:val="en-US"/>
        </w:rPr>
        <w:t>6</w:t>
      </w:r>
      <w:r w:rsidR="00E00C33" w:rsidRPr="00134CAA">
        <w:rPr>
          <w:rFonts w:ascii="Arial" w:hAnsi="Arial" w:cs="Arial"/>
          <w:b/>
          <w:sz w:val="22"/>
          <w:szCs w:val="22"/>
          <w:lang w:val="en-US"/>
        </w:rPr>
        <w:t xml:space="preserve">. Works with SONOS </w:t>
      </w:r>
      <w:r w:rsidR="00890A11" w:rsidRPr="00134CAA">
        <w:rPr>
          <w:rFonts w:ascii="Arial" w:hAnsi="Arial" w:cs="Arial"/>
          <w:b/>
          <w:sz w:val="22"/>
          <w:szCs w:val="22"/>
          <w:lang w:val="en-US"/>
        </w:rPr>
        <w:t xml:space="preserve">– </w:t>
      </w:r>
      <w:r w:rsidR="00890A11" w:rsidRPr="00134CAA">
        <w:rPr>
          <w:rFonts w:ascii="Arial" w:hAnsi="Arial" w:cs="Arial"/>
          <w:b/>
          <w:sz w:val="22"/>
          <w:szCs w:val="22"/>
        </w:rPr>
        <w:t>Работа</w:t>
      </w:r>
      <w:r w:rsidR="00890A11" w:rsidRPr="00134CAA">
        <w:rPr>
          <w:rFonts w:ascii="Arial" w:hAnsi="Arial" w:cs="Arial"/>
          <w:b/>
          <w:sz w:val="22"/>
          <w:szCs w:val="22"/>
          <w:lang w:val="en-US"/>
        </w:rPr>
        <w:t xml:space="preserve"> </w:t>
      </w:r>
      <w:r w:rsidR="00890A11" w:rsidRPr="00134CAA">
        <w:rPr>
          <w:rFonts w:ascii="Arial" w:hAnsi="Arial" w:cs="Arial"/>
          <w:b/>
          <w:sz w:val="22"/>
          <w:szCs w:val="22"/>
        </w:rPr>
        <w:t>с</w:t>
      </w:r>
      <w:r w:rsidR="00890A11" w:rsidRPr="00134CAA">
        <w:rPr>
          <w:rFonts w:ascii="Arial" w:hAnsi="Arial" w:cs="Arial"/>
          <w:b/>
          <w:sz w:val="22"/>
          <w:szCs w:val="22"/>
          <w:lang w:val="en-US"/>
        </w:rPr>
        <w:t xml:space="preserve"> SONOS</w:t>
      </w:r>
    </w:p>
    <w:p w:rsidR="00E00C33" w:rsidRPr="00134CAA" w:rsidRDefault="00E00C33" w:rsidP="00403453">
      <w:pPr>
        <w:pStyle w:val="a3"/>
        <w:rPr>
          <w:rFonts w:ascii="Arial" w:hAnsi="Arial" w:cs="Arial"/>
          <w:sz w:val="22"/>
          <w:szCs w:val="22"/>
        </w:rPr>
      </w:pPr>
      <w:r w:rsidRPr="00134CAA">
        <w:rPr>
          <w:rFonts w:ascii="Arial" w:hAnsi="Arial" w:cs="Arial"/>
          <w:sz w:val="22"/>
          <w:szCs w:val="22"/>
        </w:rPr>
        <w:t xml:space="preserve">Задает установки, связанные с соединением с устройством </w:t>
      </w:r>
      <w:r w:rsidRPr="00134CAA">
        <w:rPr>
          <w:rFonts w:ascii="Arial" w:hAnsi="Arial" w:cs="Arial"/>
          <w:sz w:val="22"/>
          <w:szCs w:val="22"/>
          <w:lang w:val="en-US"/>
        </w:rPr>
        <w:t>Sonos</w:t>
      </w:r>
      <w:r w:rsidRPr="00134CAA">
        <w:rPr>
          <w:rFonts w:ascii="Arial" w:hAnsi="Arial" w:cs="Arial"/>
          <w:sz w:val="22"/>
          <w:szCs w:val="22"/>
        </w:rPr>
        <w:t xml:space="preserve"> </w:t>
      </w:r>
      <w:r w:rsidRPr="00134CAA">
        <w:rPr>
          <w:rFonts w:ascii="Arial" w:hAnsi="Arial" w:cs="Arial"/>
          <w:sz w:val="22"/>
          <w:szCs w:val="22"/>
          <w:lang w:val="en-US"/>
        </w:rPr>
        <w:t>Connect</w:t>
      </w:r>
      <w:r w:rsidRPr="00134CAA">
        <w:rPr>
          <w:rFonts w:ascii="Arial" w:hAnsi="Arial" w:cs="Arial"/>
          <w:sz w:val="22"/>
          <w:szCs w:val="22"/>
        </w:rPr>
        <w:t>.</w:t>
      </w:r>
    </w:p>
    <w:p w:rsidR="00E00C33" w:rsidRPr="00134CAA" w:rsidRDefault="00E00C33" w:rsidP="00403453">
      <w:pPr>
        <w:pStyle w:val="a3"/>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275"/>
        <w:gridCol w:w="6510"/>
      </w:tblGrid>
      <w:tr w:rsidR="00E00C33" w:rsidRPr="00134CAA" w:rsidTr="007E1523">
        <w:tc>
          <w:tcPr>
            <w:tcW w:w="1668" w:type="dxa"/>
            <w:tcBorders>
              <w:top w:val="single" w:sz="4" w:space="0" w:color="auto"/>
              <w:left w:val="single" w:sz="4" w:space="0" w:color="auto"/>
              <w:bottom w:val="single" w:sz="4" w:space="0" w:color="auto"/>
              <w:right w:val="single" w:sz="4" w:space="0" w:color="auto"/>
            </w:tcBorders>
          </w:tcPr>
          <w:p w:rsidR="00E00C33" w:rsidRPr="00134CAA" w:rsidRDefault="00E00C33" w:rsidP="007E1523">
            <w:pPr>
              <w:pStyle w:val="a3"/>
              <w:rPr>
                <w:rFonts w:ascii="Arial" w:hAnsi="Arial" w:cs="Arial"/>
                <w:sz w:val="22"/>
                <w:szCs w:val="22"/>
              </w:rPr>
            </w:pPr>
            <w:r w:rsidRPr="00134CAA">
              <w:rPr>
                <w:rFonts w:ascii="Arial" w:hAnsi="Arial" w:cs="Arial"/>
                <w:sz w:val="22"/>
                <w:szCs w:val="22"/>
              </w:rPr>
              <w:t>Настраиваемый пункт</w:t>
            </w:r>
          </w:p>
        </w:tc>
        <w:tc>
          <w:tcPr>
            <w:tcW w:w="1275" w:type="dxa"/>
            <w:tcBorders>
              <w:top w:val="single" w:sz="4" w:space="0" w:color="auto"/>
              <w:left w:val="single" w:sz="4" w:space="0" w:color="auto"/>
              <w:bottom w:val="single" w:sz="4" w:space="0" w:color="auto"/>
              <w:right w:val="single" w:sz="4" w:space="0" w:color="auto"/>
            </w:tcBorders>
          </w:tcPr>
          <w:p w:rsidR="00E00C33" w:rsidRPr="00134CAA" w:rsidRDefault="00E00C33" w:rsidP="007E1523">
            <w:pPr>
              <w:pStyle w:val="a3"/>
              <w:rPr>
                <w:rFonts w:ascii="Arial" w:hAnsi="Arial" w:cs="Arial"/>
                <w:sz w:val="22"/>
                <w:szCs w:val="22"/>
              </w:rPr>
            </w:pPr>
            <w:r w:rsidRPr="00134CAA">
              <w:rPr>
                <w:rFonts w:ascii="Arial" w:hAnsi="Arial" w:cs="Arial"/>
                <w:sz w:val="22"/>
                <w:szCs w:val="22"/>
              </w:rPr>
              <w:t>Значение по умолчанию</w:t>
            </w:r>
          </w:p>
        </w:tc>
        <w:tc>
          <w:tcPr>
            <w:tcW w:w="6510" w:type="dxa"/>
            <w:tcBorders>
              <w:top w:val="single" w:sz="4" w:space="0" w:color="auto"/>
              <w:left w:val="single" w:sz="4" w:space="0" w:color="auto"/>
              <w:bottom w:val="single" w:sz="4" w:space="0" w:color="auto"/>
              <w:right w:val="single" w:sz="4" w:space="0" w:color="auto"/>
            </w:tcBorders>
          </w:tcPr>
          <w:p w:rsidR="00E00C33" w:rsidRPr="00134CAA" w:rsidRDefault="00E00C33" w:rsidP="007E1523">
            <w:pPr>
              <w:pStyle w:val="a3"/>
              <w:rPr>
                <w:rFonts w:ascii="Arial" w:hAnsi="Arial" w:cs="Arial"/>
                <w:sz w:val="22"/>
                <w:szCs w:val="22"/>
              </w:rPr>
            </w:pPr>
            <w:r w:rsidRPr="00134CAA">
              <w:rPr>
                <w:rFonts w:ascii="Arial" w:hAnsi="Arial" w:cs="Arial"/>
                <w:sz w:val="22"/>
                <w:szCs w:val="22"/>
              </w:rPr>
              <w:t>Детали установки</w:t>
            </w:r>
          </w:p>
        </w:tc>
      </w:tr>
      <w:tr w:rsidR="00E00C33" w:rsidRPr="00134CAA" w:rsidTr="007E1523">
        <w:tc>
          <w:tcPr>
            <w:tcW w:w="1668" w:type="dxa"/>
            <w:tcBorders>
              <w:top w:val="single" w:sz="4" w:space="0" w:color="auto"/>
              <w:left w:val="single" w:sz="4" w:space="0" w:color="auto"/>
              <w:bottom w:val="single" w:sz="4" w:space="0" w:color="auto"/>
              <w:right w:val="single" w:sz="4" w:space="0" w:color="auto"/>
            </w:tcBorders>
          </w:tcPr>
          <w:p w:rsidR="00E00C33" w:rsidRPr="00134CAA" w:rsidRDefault="00E00C33" w:rsidP="007E1523">
            <w:pPr>
              <w:pStyle w:val="a3"/>
              <w:rPr>
                <w:rStyle w:val="FontStyle226"/>
                <w:b w:val="0"/>
                <w:bCs w:val="0"/>
                <w:spacing w:val="0"/>
                <w:sz w:val="22"/>
                <w:szCs w:val="22"/>
              </w:rPr>
            </w:pPr>
            <w:r w:rsidRPr="00134CAA">
              <w:rPr>
                <w:rStyle w:val="FontStyle226"/>
                <w:b w:val="0"/>
                <w:bCs w:val="0"/>
                <w:spacing w:val="0"/>
                <w:sz w:val="22"/>
                <w:szCs w:val="22"/>
              </w:rPr>
              <w:t xml:space="preserve">Input Selector </w:t>
            </w:r>
          </w:p>
        </w:tc>
        <w:tc>
          <w:tcPr>
            <w:tcW w:w="1275" w:type="dxa"/>
            <w:tcBorders>
              <w:top w:val="single" w:sz="4" w:space="0" w:color="auto"/>
              <w:left w:val="single" w:sz="4" w:space="0" w:color="auto"/>
              <w:bottom w:val="single" w:sz="4" w:space="0" w:color="auto"/>
              <w:right w:val="single" w:sz="4" w:space="0" w:color="auto"/>
            </w:tcBorders>
          </w:tcPr>
          <w:p w:rsidR="00E00C33" w:rsidRPr="00134CAA" w:rsidRDefault="00E00C33" w:rsidP="007E1523">
            <w:pPr>
              <w:pStyle w:val="a3"/>
              <w:rPr>
                <w:rStyle w:val="FontStyle227"/>
                <w:sz w:val="22"/>
                <w:szCs w:val="22"/>
              </w:rPr>
            </w:pPr>
            <w:r w:rsidRPr="00134CAA">
              <w:rPr>
                <w:rStyle w:val="FontStyle227"/>
                <w:sz w:val="22"/>
                <w:szCs w:val="22"/>
              </w:rPr>
              <w:t>Off (Выкл.)</w:t>
            </w:r>
          </w:p>
          <w:p w:rsidR="00E00C33" w:rsidRPr="00134CAA" w:rsidRDefault="00E00C33" w:rsidP="007E1523">
            <w:pPr>
              <w:pStyle w:val="a3"/>
              <w:rPr>
                <w:rStyle w:val="FontStyle227"/>
                <w:sz w:val="22"/>
                <w:szCs w:val="22"/>
              </w:rPr>
            </w:pPr>
          </w:p>
        </w:tc>
        <w:tc>
          <w:tcPr>
            <w:tcW w:w="6510" w:type="dxa"/>
            <w:tcBorders>
              <w:top w:val="single" w:sz="4" w:space="0" w:color="auto"/>
              <w:left w:val="single" w:sz="4" w:space="0" w:color="auto"/>
              <w:bottom w:val="single" w:sz="4" w:space="0" w:color="auto"/>
              <w:right w:val="single" w:sz="4" w:space="0" w:color="auto"/>
            </w:tcBorders>
          </w:tcPr>
          <w:p w:rsidR="00E00C33" w:rsidRPr="00134CAA" w:rsidRDefault="00E00C33" w:rsidP="00E00C33">
            <w:pPr>
              <w:pStyle w:val="a3"/>
              <w:rPr>
                <w:rStyle w:val="FontStyle226"/>
                <w:b w:val="0"/>
                <w:bCs w:val="0"/>
                <w:spacing w:val="0"/>
                <w:sz w:val="22"/>
                <w:szCs w:val="22"/>
              </w:rPr>
            </w:pPr>
            <w:r w:rsidRPr="00134CAA">
              <w:rPr>
                <w:rStyle w:val="FontStyle226"/>
                <w:b w:val="0"/>
                <w:bCs w:val="0"/>
                <w:spacing w:val="0"/>
                <w:sz w:val="22"/>
                <w:szCs w:val="22"/>
              </w:rPr>
              <w:t>Выбирает входной селектор, к которому под</w:t>
            </w:r>
            <w:r w:rsidRPr="00134CAA">
              <w:rPr>
                <w:rFonts w:ascii="Arial" w:hAnsi="Arial" w:cs="Arial"/>
                <w:sz w:val="22"/>
                <w:szCs w:val="22"/>
              </w:rPr>
              <w:t xml:space="preserve">соединено устройство </w:t>
            </w:r>
            <w:r w:rsidRPr="00134CAA">
              <w:rPr>
                <w:rStyle w:val="FontStyle226"/>
                <w:b w:val="0"/>
                <w:bCs w:val="0"/>
                <w:spacing w:val="0"/>
                <w:sz w:val="22"/>
                <w:szCs w:val="22"/>
                <w:lang w:val="en-US"/>
              </w:rPr>
              <w:t>Sonos</w:t>
            </w:r>
            <w:r w:rsidRPr="00134CAA">
              <w:rPr>
                <w:rStyle w:val="FontStyle226"/>
                <w:b w:val="0"/>
                <w:bCs w:val="0"/>
                <w:spacing w:val="0"/>
                <w:sz w:val="22"/>
                <w:szCs w:val="22"/>
              </w:rPr>
              <w:t xml:space="preserve"> </w:t>
            </w:r>
            <w:r w:rsidRPr="00134CAA">
              <w:rPr>
                <w:rStyle w:val="FontStyle226"/>
                <w:b w:val="0"/>
                <w:bCs w:val="0"/>
                <w:spacing w:val="0"/>
                <w:sz w:val="22"/>
                <w:szCs w:val="22"/>
                <w:lang w:val="en-US"/>
              </w:rPr>
              <w:t>Connect</w:t>
            </w:r>
            <w:r w:rsidRPr="00134CAA">
              <w:rPr>
                <w:rStyle w:val="FontStyle226"/>
                <w:b w:val="0"/>
                <w:bCs w:val="0"/>
                <w:spacing w:val="0"/>
                <w:sz w:val="22"/>
                <w:szCs w:val="22"/>
              </w:rPr>
              <w:t xml:space="preserve"> </w:t>
            </w:r>
          </w:p>
          <w:p w:rsidR="00E00C33" w:rsidRPr="00134CAA" w:rsidRDefault="00E00C33" w:rsidP="00E00C33">
            <w:pPr>
              <w:pStyle w:val="a3"/>
              <w:rPr>
                <w:rStyle w:val="FontStyle226"/>
                <w:b w:val="0"/>
                <w:bCs w:val="0"/>
                <w:spacing w:val="0"/>
                <w:sz w:val="22"/>
                <w:szCs w:val="22"/>
              </w:rPr>
            </w:pPr>
            <w:r w:rsidRPr="00134CAA">
              <w:rPr>
                <w:rStyle w:val="FontStyle226"/>
                <w:b w:val="0"/>
                <w:bCs w:val="0"/>
                <w:spacing w:val="0"/>
                <w:sz w:val="22"/>
                <w:szCs w:val="22"/>
              </w:rPr>
              <w:t>• При выборе "</w:t>
            </w:r>
            <w:r w:rsidRPr="00134CAA">
              <w:rPr>
                <w:rStyle w:val="FontStyle226"/>
                <w:b w:val="0"/>
                <w:bCs w:val="0"/>
                <w:spacing w:val="0"/>
                <w:sz w:val="22"/>
                <w:szCs w:val="22"/>
                <w:lang w:val="en-US"/>
              </w:rPr>
              <w:t>Off</w:t>
            </w:r>
            <w:r w:rsidRPr="00134CAA">
              <w:rPr>
                <w:rStyle w:val="FontStyle226"/>
                <w:b w:val="0"/>
                <w:bCs w:val="0"/>
                <w:spacing w:val="0"/>
                <w:sz w:val="22"/>
                <w:szCs w:val="22"/>
              </w:rPr>
              <w:t xml:space="preserve">" все функции связи с </w:t>
            </w:r>
            <w:r w:rsidRPr="00134CAA">
              <w:rPr>
                <w:rStyle w:val="FontStyle226"/>
                <w:b w:val="0"/>
                <w:bCs w:val="0"/>
                <w:spacing w:val="0"/>
                <w:sz w:val="22"/>
                <w:szCs w:val="22"/>
                <w:lang w:val="en-US"/>
              </w:rPr>
              <w:t>Sonos</w:t>
            </w:r>
            <w:r w:rsidRPr="00134CAA">
              <w:rPr>
                <w:rStyle w:val="FontStyle226"/>
                <w:b w:val="0"/>
                <w:bCs w:val="0"/>
                <w:spacing w:val="0"/>
                <w:sz w:val="22"/>
                <w:szCs w:val="22"/>
              </w:rPr>
              <w:t xml:space="preserve"> отключаются.</w:t>
            </w:r>
          </w:p>
        </w:tc>
      </w:tr>
      <w:tr w:rsidR="00E00C33" w:rsidRPr="00134CAA" w:rsidTr="007E1523">
        <w:tc>
          <w:tcPr>
            <w:tcW w:w="1668" w:type="dxa"/>
            <w:tcBorders>
              <w:top w:val="single" w:sz="4" w:space="0" w:color="auto"/>
              <w:left w:val="single" w:sz="4" w:space="0" w:color="auto"/>
              <w:bottom w:val="single" w:sz="4" w:space="0" w:color="auto"/>
              <w:right w:val="single" w:sz="4" w:space="0" w:color="auto"/>
            </w:tcBorders>
          </w:tcPr>
          <w:p w:rsidR="00E00C33" w:rsidRPr="00134CAA" w:rsidRDefault="00E00C33" w:rsidP="007E1523">
            <w:pPr>
              <w:pStyle w:val="a3"/>
              <w:rPr>
                <w:rFonts w:ascii="Arial" w:hAnsi="Arial" w:cs="Arial"/>
                <w:sz w:val="22"/>
                <w:szCs w:val="22"/>
              </w:rPr>
            </w:pPr>
            <w:r w:rsidRPr="00134CAA">
              <w:rPr>
                <w:rFonts w:ascii="Arial" w:hAnsi="Arial" w:cs="Arial"/>
                <w:sz w:val="22"/>
                <w:szCs w:val="22"/>
              </w:rPr>
              <w:t>Connected Device</w:t>
            </w:r>
          </w:p>
          <w:p w:rsidR="007E1523" w:rsidRPr="00134CAA" w:rsidRDefault="007E1523" w:rsidP="007E1523">
            <w:pPr>
              <w:pStyle w:val="a3"/>
              <w:rPr>
                <w:rFonts w:ascii="Arial" w:hAnsi="Arial" w:cs="Arial"/>
                <w:sz w:val="22"/>
                <w:szCs w:val="22"/>
              </w:rPr>
            </w:pPr>
            <w:r w:rsidRPr="00134CAA">
              <w:rPr>
                <w:rFonts w:ascii="Arial" w:hAnsi="Arial" w:cs="Arial"/>
                <w:sz w:val="22"/>
                <w:szCs w:val="22"/>
              </w:rPr>
              <w:t>(связанное устройство)</w:t>
            </w:r>
          </w:p>
        </w:tc>
        <w:tc>
          <w:tcPr>
            <w:tcW w:w="1275" w:type="dxa"/>
            <w:tcBorders>
              <w:top w:val="single" w:sz="4" w:space="0" w:color="auto"/>
              <w:left w:val="single" w:sz="4" w:space="0" w:color="auto"/>
              <w:bottom w:val="single" w:sz="4" w:space="0" w:color="auto"/>
              <w:right w:val="single" w:sz="4" w:space="0" w:color="auto"/>
            </w:tcBorders>
          </w:tcPr>
          <w:p w:rsidR="00E00C33" w:rsidRPr="00134CAA" w:rsidRDefault="00E00C33" w:rsidP="007E1523">
            <w:pPr>
              <w:pStyle w:val="a3"/>
              <w:rPr>
                <w:rFonts w:ascii="Arial" w:hAnsi="Arial" w:cs="Arial"/>
                <w:sz w:val="22"/>
                <w:szCs w:val="22"/>
              </w:rPr>
            </w:pPr>
          </w:p>
        </w:tc>
        <w:tc>
          <w:tcPr>
            <w:tcW w:w="6510" w:type="dxa"/>
            <w:tcBorders>
              <w:top w:val="single" w:sz="4" w:space="0" w:color="auto"/>
              <w:left w:val="single" w:sz="4" w:space="0" w:color="auto"/>
              <w:bottom w:val="single" w:sz="4" w:space="0" w:color="auto"/>
              <w:right w:val="single" w:sz="4" w:space="0" w:color="auto"/>
            </w:tcBorders>
          </w:tcPr>
          <w:p w:rsidR="000A2B6D" w:rsidRPr="00134CAA" w:rsidRDefault="000A2B6D" w:rsidP="000A2B6D">
            <w:pPr>
              <w:pStyle w:val="a3"/>
              <w:rPr>
                <w:rFonts w:ascii="Arial" w:hAnsi="Arial" w:cs="Arial"/>
                <w:sz w:val="22"/>
                <w:szCs w:val="22"/>
              </w:rPr>
            </w:pPr>
            <w:r w:rsidRPr="00134CAA">
              <w:rPr>
                <w:rFonts w:ascii="Arial" w:hAnsi="Arial" w:cs="Arial"/>
                <w:sz w:val="22"/>
                <w:szCs w:val="22"/>
              </w:rPr>
              <w:t>Отображает на дисплее</w:t>
            </w:r>
            <w:r w:rsidR="00E00C33" w:rsidRPr="00134CAA">
              <w:rPr>
                <w:rFonts w:ascii="Arial" w:hAnsi="Arial" w:cs="Arial"/>
                <w:sz w:val="22"/>
                <w:szCs w:val="22"/>
              </w:rPr>
              <w:t xml:space="preserve"> </w:t>
            </w:r>
            <w:r w:rsidRPr="00134CAA">
              <w:rPr>
                <w:rFonts w:ascii="Arial" w:hAnsi="Arial" w:cs="Arial"/>
                <w:sz w:val="22"/>
                <w:szCs w:val="22"/>
              </w:rPr>
              <w:t xml:space="preserve">устройство </w:t>
            </w:r>
            <w:r w:rsidR="00E00C33" w:rsidRPr="00134CAA">
              <w:rPr>
                <w:rFonts w:ascii="Arial" w:hAnsi="Arial" w:cs="Arial"/>
                <w:sz w:val="22"/>
                <w:szCs w:val="22"/>
                <w:lang w:val="en-US"/>
              </w:rPr>
              <w:t>Sonos</w:t>
            </w:r>
            <w:r w:rsidR="00E00C33" w:rsidRPr="00134CAA">
              <w:rPr>
                <w:rFonts w:ascii="Arial" w:hAnsi="Arial" w:cs="Arial"/>
                <w:sz w:val="22"/>
                <w:szCs w:val="22"/>
              </w:rPr>
              <w:t xml:space="preserve"> </w:t>
            </w:r>
            <w:r w:rsidR="00E00C33" w:rsidRPr="00134CAA">
              <w:rPr>
                <w:rFonts w:ascii="Arial" w:hAnsi="Arial" w:cs="Arial"/>
                <w:sz w:val="22"/>
                <w:szCs w:val="22"/>
                <w:lang w:val="en-US"/>
              </w:rPr>
              <w:t>Connect</w:t>
            </w:r>
            <w:r w:rsidRPr="00134CAA">
              <w:rPr>
                <w:rFonts w:ascii="Arial" w:hAnsi="Arial" w:cs="Arial"/>
                <w:sz w:val="22"/>
                <w:szCs w:val="22"/>
              </w:rPr>
              <w:t xml:space="preserve">, </w:t>
            </w:r>
            <w:r w:rsidRPr="00134CAA">
              <w:rPr>
                <w:rStyle w:val="FontStyle226"/>
                <w:b w:val="0"/>
                <w:bCs w:val="0"/>
                <w:spacing w:val="0"/>
                <w:sz w:val="22"/>
                <w:szCs w:val="22"/>
              </w:rPr>
              <w:t>под</w:t>
            </w:r>
            <w:r w:rsidRPr="00134CAA">
              <w:rPr>
                <w:rFonts w:ascii="Arial" w:hAnsi="Arial" w:cs="Arial"/>
                <w:sz w:val="22"/>
                <w:szCs w:val="22"/>
              </w:rPr>
              <w:t>соединенное к той же самой сети, что и ресивер</w:t>
            </w:r>
            <w:r w:rsidR="00E00C33" w:rsidRPr="00134CAA">
              <w:rPr>
                <w:rFonts w:ascii="Arial" w:hAnsi="Arial" w:cs="Arial"/>
                <w:sz w:val="22"/>
                <w:szCs w:val="22"/>
              </w:rPr>
              <w:t xml:space="preserve">. </w:t>
            </w:r>
            <w:r w:rsidRPr="00134CAA">
              <w:rPr>
                <w:rFonts w:ascii="Arial" w:hAnsi="Arial" w:cs="Arial"/>
                <w:sz w:val="22"/>
                <w:szCs w:val="22"/>
              </w:rPr>
              <w:t>Нажмите</w:t>
            </w:r>
            <w:r w:rsidRPr="00134CAA">
              <w:rPr>
                <w:rFonts w:ascii="Arial" w:hAnsi="Arial" w:cs="Arial"/>
                <w:sz w:val="22"/>
                <w:szCs w:val="22"/>
                <w:lang w:val="en-US"/>
              </w:rPr>
              <w:t xml:space="preserve"> </w:t>
            </w:r>
            <w:r w:rsidRPr="00134CAA">
              <w:rPr>
                <w:rFonts w:ascii="Arial" w:hAnsi="Arial" w:cs="Arial"/>
                <w:sz w:val="22"/>
                <w:szCs w:val="22"/>
              </w:rPr>
              <w:t>кнопку</w:t>
            </w:r>
            <w:r w:rsidR="00E00C33" w:rsidRPr="00134CAA">
              <w:rPr>
                <w:rFonts w:ascii="Arial" w:hAnsi="Arial" w:cs="Arial"/>
                <w:sz w:val="22"/>
                <w:szCs w:val="22"/>
                <w:lang w:val="en-US"/>
              </w:rPr>
              <w:t xml:space="preserve"> ENTER </w:t>
            </w:r>
            <w:r w:rsidRPr="00134CAA">
              <w:rPr>
                <w:rFonts w:ascii="Arial" w:hAnsi="Arial" w:cs="Arial"/>
                <w:sz w:val="22"/>
                <w:szCs w:val="22"/>
              </w:rPr>
              <w:t>для</w:t>
            </w:r>
            <w:r w:rsidRPr="00134CAA">
              <w:rPr>
                <w:rFonts w:ascii="Arial" w:hAnsi="Arial" w:cs="Arial"/>
                <w:sz w:val="22"/>
                <w:szCs w:val="22"/>
                <w:lang w:val="en-US"/>
              </w:rPr>
              <w:t xml:space="preserve"> </w:t>
            </w:r>
            <w:r w:rsidRPr="00134CAA">
              <w:rPr>
                <w:rFonts w:ascii="Arial" w:hAnsi="Arial" w:cs="Arial"/>
                <w:sz w:val="22"/>
                <w:szCs w:val="22"/>
              </w:rPr>
              <w:t>выбора</w:t>
            </w:r>
            <w:r w:rsidRPr="00134CAA">
              <w:rPr>
                <w:rFonts w:ascii="Arial" w:hAnsi="Arial" w:cs="Arial"/>
                <w:sz w:val="22"/>
                <w:szCs w:val="22"/>
                <w:lang w:val="en-US"/>
              </w:rPr>
              <w:t xml:space="preserve"> </w:t>
            </w:r>
            <w:r w:rsidR="00E00C33" w:rsidRPr="00134CAA">
              <w:rPr>
                <w:rFonts w:ascii="Arial" w:hAnsi="Arial" w:cs="Arial"/>
                <w:sz w:val="22"/>
                <w:szCs w:val="22"/>
                <w:lang w:val="en-US"/>
              </w:rPr>
              <w:t xml:space="preserve"> </w:t>
            </w:r>
            <w:r w:rsidRPr="00134CAA">
              <w:rPr>
                <w:rStyle w:val="FontStyle226"/>
                <w:b w:val="0"/>
                <w:bCs w:val="0"/>
                <w:spacing w:val="0"/>
                <w:sz w:val="22"/>
                <w:szCs w:val="22"/>
              </w:rPr>
              <w:t>под</w:t>
            </w:r>
            <w:r w:rsidRPr="00134CAA">
              <w:rPr>
                <w:rFonts w:ascii="Arial" w:hAnsi="Arial" w:cs="Arial"/>
                <w:sz w:val="22"/>
                <w:szCs w:val="22"/>
              </w:rPr>
              <w:t xml:space="preserve">соединенного устройства </w:t>
            </w:r>
            <w:r w:rsidR="00E00C33" w:rsidRPr="00134CAA">
              <w:rPr>
                <w:rFonts w:ascii="Arial" w:hAnsi="Arial" w:cs="Arial"/>
                <w:sz w:val="22"/>
                <w:szCs w:val="22"/>
                <w:lang w:val="en-US"/>
              </w:rPr>
              <w:t xml:space="preserve">Sonos Connect. </w:t>
            </w:r>
          </w:p>
          <w:p w:rsidR="000A2B6D" w:rsidRPr="00134CAA" w:rsidRDefault="00E00C33" w:rsidP="000A2B6D">
            <w:pPr>
              <w:pStyle w:val="a3"/>
              <w:rPr>
                <w:rFonts w:ascii="Arial" w:hAnsi="Arial" w:cs="Arial"/>
                <w:sz w:val="22"/>
                <w:szCs w:val="22"/>
              </w:rPr>
            </w:pPr>
            <w:r w:rsidRPr="00134CAA">
              <w:rPr>
                <w:rFonts w:ascii="Arial" w:hAnsi="Arial" w:cs="Arial"/>
                <w:sz w:val="22"/>
                <w:szCs w:val="22"/>
              </w:rPr>
              <w:t xml:space="preserve">• </w:t>
            </w:r>
            <w:r w:rsidR="000A2B6D" w:rsidRPr="00134CAA">
              <w:rPr>
                <w:rFonts w:ascii="Arial" w:hAnsi="Arial" w:cs="Arial"/>
                <w:sz w:val="22"/>
                <w:szCs w:val="22"/>
              </w:rPr>
              <w:t>Продукты</w:t>
            </w:r>
            <w:r w:rsidRPr="00134CAA">
              <w:rPr>
                <w:rFonts w:ascii="Arial" w:hAnsi="Arial" w:cs="Arial"/>
                <w:sz w:val="22"/>
                <w:szCs w:val="22"/>
              </w:rPr>
              <w:t xml:space="preserve"> (</w:t>
            </w:r>
            <w:r w:rsidR="000A2B6D" w:rsidRPr="00134CAA">
              <w:rPr>
                <w:rFonts w:ascii="Arial" w:hAnsi="Arial" w:cs="Arial"/>
                <w:sz w:val="22"/>
                <w:szCs w:val="22"/>
              </w:rPr>
              <w:t xml:space="preserve">например, </w:t>
            </w:r>
            <w:r w:rsidRPr="00134CAA">
              <w:rPr>
                <w:rFonts w:ascii="Arial" w:hAnsi="Arial" w:cs="Arial"/>
                <w:sz w:val="22"/>
                <w:szCs w:val="22"/>
                <w:lang w:val="en-US"/>
              </w:rPr>
              <w:t>Play</w:t>
            </w:r>
            <w:r w:rsidRPr="00134CAA">
              <w:rPr>
                <w:rFonts w:ascii="Arial" w:hAnsi="Arial" w:cs="Arial"/>
                <w:sz w:val="22"/>
                <w:szCs w:val="22"/>
              </w:rPr>
              <w:t>:3</w:t>
            </w:r>
            <w:r w:rsidR="000A2B6D" w:rsidRPr="00134CAA">
              <w:rPr>
                <w:rFonts w:ascii="Arial" w:hAnsi="Arial" w:cs="Arial"/>
                <w:sz w:val="22"/>
                <w:szCs w:val="22"/>
              </w:rPr>
              <w:t>, не оборудованные выходными разъемами</w:t>
            </w:r>
            <w:r w:rsidRPr="00134CAA">
              <w:rPr>
                <w:rFonts w:ascii="Arial" w:hAnsi="Arial" w:cs="Arial"/>
                <w:sz w:val="22"/>
                <w:szCs w:val="22"/>
              </w:rPr>
              <w:t xml:space="preserve">) </w:t>
            </w:r>
            <w:proofErr w:type="gramStart"/>
            <w:r w:rsidR="000A2B6D" w:rsidRPr="00134CAA">
              <w:rPr>
                <w:rFonts w:ascii="Arial" w:hAnsi="Arial" w:cs="Arial"/>
                <w:sz w:val="22"/>
                <w:szCs w:val="22"/>
              </w:rPr>
              <w:t>иные</w:t>
            </w:r>
            <w:proofErr w:type="gramEnd"/>
            <w:r w:rsidR="000A2B6D" w:rsidRPr="00134CAA">
              <w:rPr>
                <w:rFonts w:ascii="Arial" w:hAnsi="Arial" w:cs="Arial"/>
                <w:sz w:val="22"/>
                <w:szCs w:val="22"/>
              </w:rPr>
              <w:t xml:space="preserve"> чем</w:t>
            </w:r>
            <w:r w:rsidRPr="00134CAA">
              <w:rPr>
                <w:rFonts w:ascii="Arial" w:hAnsi="Arial" w:cs="Arial"/>
                <w:sz w:val="22"/>
                <w:szCs w:val="22"/>
              </w:rPr>
              <w:t xml:space="preserve"> </w:t>
            </w:r>
            <w:r w:rsidRPr="00134CAA">
              <w:rPr>
                <w:rFonts w:ascii="Arial" w:hAnsi="Arial" w:cs="Arial"/>
                <w:sz w:val="22"/>
                <w:szCs w:val="22"/>
                <w:lang w:val="en-US"/>
              </w:rPr>
              <w:t>the</w:t>
            </w:r>
            <w:r w:rsidRPr="00134CAA">
              <w:rPr>
                <w:rFonts w:ascii="Arial" w:hAnsi="Arial" w:cs="Arial"/>
                <w:sz w:val="22"/>
                <w:szCs w:val="22"/>
              </w:rPr>
              <w:t xml:space="preserve"> </w:t>
            </w:r>
            <w:r w:rsidRPr="00134CAA">
              <w:rPr>
                <w:rFonts w:ascii="Arial" w:hAnsi="Arial" w:cs="Arial"/>
                <w:sz w:val="22"/>
                <w:szCs w:val="22"/>
                <w:lang w:val="en-US"/>
              </w:rPr>
              <w:t>Sonos</w:t>
            </w:r>
            <w:r w:rsidRPr="00134CAA">
              <w:rPr>
                <w:rFonts w:ascii="Arial" w:hAnsi="Arial" w:cs="Arial"/>
                <w:sz w:val="22"/>
                <w:szCs w:val="22"/>
              </w:rPr>
              <w:t xml:space="preserve"> </w:t>
            </w:r>
            <w:r w:rsidRPr="00134CAA">
              <w:rPr>
                <w:rFonts w:ascii="Arial" w:hAnsi="Arial" w:cs="Arial"/>
                <w:sz w:val="22"/>
                <w:szCs w:val="22"/>
                <w:lang w:val="en-US"/>
              </w:rPr>
              <w:t>Connect</w:t>
            </w:r>
            <w:r w:rsidRPr="00134CAA">
              <w:rPr>
                <w:rFonts w:ascii="Arial" w:hAnsi="Arial" w:cs="Arial"/>
                <w:sz w:val="22"/>
                <w:szCs w:val="22"/>
              </w:rPr>
              <w:t xml:space="preserve"> </w:t>
            </w:r>
            <w:r w:rsidR="000A2B6D" w:rsidRPr="00134CAA">
              <w:rPr>
                <w:rFonts w:ascii="Arial" w:hAnsi="Arial" w:cs="Arial"/>
                <w:sz w:val="22"/>
                <w:szCs w:val="22"/>
              </w:rPr>
              <w:t>также отображаются в списке устройств и могут быть выбраны</w:t>
            </w:r>
            <w:r w:rsidRPr="00134CAA">
              <w:rPr>
                <w:rFonts w:ascii="Arial" w:hAnsi="Arial" w:cs="Arial"/>
                <w:sz w:val="22"/>
                <w:szCs w:val="22"/>
              </w:rPr>
              <w:t xml:space="preserve">. </w:t>
            </w:r>
            <w:r w:rsidR="000A2B6D" w:rsidRPr="00134CAA">
              <w:rPr>
                <w:rFonts w:ascii="Arial" w:hAnsi="Arial" w:cs="Arial"/>
                <w:sz w:val="22"/>
                <w:szCs w:val="22"/>
              </w:rPr>
              <w:t>В таком случае</w:t>
            </w:r>
            <w:r w:rsidRPr="00134CAA">
              <w:rPr>
                <w:rFonts w:ascii="Arial" w:hAnsi="Arial" w:cs="Arial"/>
                <w:sz w:val="22"/>
                <w:szCs w:val="22"/>
              </w:rPr>
              <w:t xml:space="preserve">, </w:t>
            </w:r>
            <w:r w:rsidR="000A2B6D" w:rsidRPr="00134CAA">
              <w:rPr>
                <w:rFonts w:ascii="Arial" w:hAnsi="Arial" w:cs="Arial"/>
                <w:sz w:val="22"/>
                <w:szCs w:val="22"/>
              </w:rPr>
              <w:t>при запуске воспроизведения на устройстве</w:t>
            </w:r>
            <w:r w:rsidRPr="00134CAA">
              <w:rPr>
                <w:rFonts w:ascii="Arial" w:hAnsi="Arial" w:cs="Arial"/>
                <w:sz w:val="22"/>
                <w:szCs w:val="22"/>
              </w:rPr>
              <w:t xml:space="preserve"> </w:t>
            </w:r>
            <w:r w:rsidRPr="00134CAA">
              <w:rPr>
                <w:rFonts w:ascii="Arial" w:hAnsi="Arial" w:cs="Arial"/>
                <w:sz w:val="22"/>
                <w:szCs w:val="22"/>
                <w:lang w:val="en-US"/>
              </w:rPr>
              <w:t>Sonos</w:t>
            </w:r>
            <w:r w:rsidRPr="00134CAA">
              <w:rPr>
                <w:rFonts w:ascii="Arial" w:hAnsi="Arial" w:cs="Arial"/>
                <w:sz w:val="22"/>
                <w:szCs w:val="22"/>
              </w:rPr>
              <w:t xml:space="preserve">, </w:t>
            </w:r>
            <w:r w:rsidR="000A2B6D" w:rsidRPr="00134CAA">
              <w:rPr>
                <w:rFonts w:ascii="Arial" w:hAnsi="Arial" w:cs="Arial"/>
                <w:sz w:val="22"/>
                <w:szCs w:val="22"/>
              </w:rPr>
              <w:t>вход переключается</w:t>
            </w:r>
            <w:r w:rsidRPr="00134CAA">
              <w:rPr>
                <w:rFonts w:ascii="Arial" w:hAnsi="Arial" w:cs="Arial"/>
                <w:sz w:val="22"/>
                <w:szCs w:val="22"/>
              </w:rPr>
              <w:t xml:space="preserve">, </w:t>
            </w:r>
            <w:r w:rsidR="000A2B6D" w:rsidRPr="00134CAA">
              <w:rPr>
                <w:rFonts w:ascii="Arial" w:hAnsi="Arial" w:cs="Arial"/>
                <w:sz w:val="22"/>
                <w:szCs w:val="22"/>
              </w:rPr>
              <w:t>однако аудио не выводится</w:t>
            </w:r>
            <w:r w:rsidRPr="00134CAA">
              <w:rPr>
                <w:rFonts w:ascii="Arial" w:hAnsi="Arial" w:cs="Arial"/>
                <w:sz w:val="22"/>
                <w:szCs w:val="22"/>
              </w:rPr>
              <w:t xml:space="preserve">. </w:t>
            </w:r>
            <w:r w:rsidR="000A2B6D" w:rsidRPr="00134CAA">
              <w:rPr>
                <w:rFonts w:ascii="Arial" w:hAnsi="Arial" w:cs="Arial"/>
                <w:sz w:val="22"/>
                <w:szCs w:val="22"/>
              </w:rPr>
              <w:t xml:space="preserve">Выберите наименование комнаты для </w:t>
            </w:r>
            <w:r w:rsidRPr="00134CAA">
              <w:rPr>
                <w:rFonts w:ascii="Arial" w:hAnsi="Arial" w:cs="Arial"/>
                <w:sz w:val="22"/>
                <w:szCs w:val="22"/>
              </w:rPr>
              <w:t xml:space="preserve"> </w:t>
            </w:r>
            <w:r w:rsidR="000A2B6D" w:rsidRPr="00134CAA">
              <w:rPr>
                <w:rStyle w:val="FontStyle226"/>
                <w:b w:val="0"/>
                <w:bCs w:val="0"/>
                <w:spacing w:val="0"/>
                <w:sz w:val="22"/>
                <w:szCs w:val="22"/>
              </w:rPr>
              <w:t>под</w:t>
            </w:r>
            <w:r w:rsidR="000A2B6D" w:rsidRPr="00134CAA">
              <w:rPr>
                <w:rFonts w:ascii="Arial" w:hAnsi="Arial" w:cs="Arial"/>
                <w:sz w:val="22"/>
                <w:szCs w:val="22"/>
              </w:rPr>
              <w:t xml:space="preserve">соединенного устройства </w:t>
            </w:r>
            <w:r w:rsidRPr="00134CAA">
              <w:rPr>
                <w:rFonts w:ascii="Arial" w:hAnsi="Arial" w:cs="Arial"/>
                <w:sz w:val="22"/>
                <w:szCs w:val="22"/>
                <w:lang w:val="en-US"/>
              </w:rPr>
              <w:t>Sonos</w:t>
            </w:r>
            <w:r w:rsidRPr="00134CAA">
              <w:rPr>
                <w:rFonts w:ascii="Arial" w:hAnsi="Arial" w:cs="Arial"/>
                <w:sz w:val="22"/>
                <w:szCs w:val="22"/>
              </w:rPr>
              <w:t xml:space="preserve"> </w:t>
            </w:r>
            <w:r w:rsidRPr="00134CAA">
              <w:rPr>
                <w:rFonts w:ascii="Arial" w:hAnsi="Arial" w:cs="Arial"/>
                <w:sz w:val="22"/>
                <w:szCs w:val="22"/>
                <w:lang w:val="en-US"/>
              </w:rPr>
              <w:t>Connect</w:t>
            </w:r>
            <w:r w:rsidRPr="00134CAA">
              <w:rPr>
                <w:rFonts w:ascii="Arial" w:hAnsi="Arial" w:cs="Arial"/>
                <w:sz w:val="22"/>
                <w:szCs w:val="22"/>
              </w:rPr>
              <w:t xml:space="preserve">. </w:t>
            </w:r>
          </w:p>
          <w:p w:rsidR="000A2B6D" w:rsidRPr="00134CAA" w:rsidRDefault="00E00C33" w:rsidP="000A2B6D">
            <w:pPr>
              <w:pStyle w:val="a3"/>
              <w:rPr>
                <w:rFonts w:ascii="Arial" w:hAnsi="Arial" w:cs="Arial"/>
                <w:sz w:val="22"/>
                <w:szCs w:val="22"/>
              </w:rPr>
            </w:pPr>
            <w:r w:rsidRPr="00134CAA">
              <w:rPr>
                <w:rFonts w:ascii="Arial" w:hAnsi="Arial" w:cs="Arial"/>
                <w:sz w:val="22"/>
                <w:szCs w:val="22"/>
              </w:rPr>
              <w:t xml:space="preserve">• </w:t>
            </w:r>
            <w:r w:rsidR="000A2B6D" w:rsidRPr="00134CAA">
              <w:rPr>
                <w:rFonts w:ascii="Arial" w:hAnsi="Arial" w:cs="Arial"/>
                <w:sz w:val="22"/>
                <w:szCs w:val="22"/>
              </w:rPr>
              <w:t>До</w:t>
            </w:r>
            <w:r w:rsidRPr="00134CAA">
              <w:rPr>
                <w:rFonts w:ascii="Arial" w:hAnsi="Arial" w:cs="Arial"/>
                <w:sz w:val="22"/>
                <w:szCs w:val="22"/>
              </w:rPr>
              <w:t xml:space="preserve"> 32 </w:t>
            </w:r>
            <w:r w:rsidR="000A2B6D" w:rsidRPr="00134CAA">
              <w:rPr>
                <w:rFonts w:ascii="Arial" w:hAnsi="Arial" w:cs="Arial"/>
                <w:sz w:val="22"/>
                <w:szCs w:val="22"/>
              </w:rPr>
              <w:t xml:space="preserve">устройств может отображаться в списке продуктов </w:t>
            </w:r>
            <w:r w:rsidRPr="00134CAA">
              <w:rPr>
                <w:rFonts w:ascii="Arial" w:hAnsi="Arial" w:cs="Arial"/>
                <w:sz w:val="22"/>
                <w:szCs w:val="22"/>
                <w:lang w:val="en-US"/>
              </w:rPr>
              <w:t>Sonos</w:t>
            </w:r>
            <w:r w:rsidRPr="00134CAA">
              <w:rPr>
                <w:rFonts w:ascii="Arial" w:hAnsi="Arial" w:cs="Arial"/>
                <w:sz w:val="22"/>
                <w:szCs w:val="22"/>
              </w:rPr>
              <w:t xml:space="preserve">. </w:t>
            </w:r>
            <w:r w:rsidR="000A2B6D" w:rsidRPr="00134CAA">
              <w:rPr>
                <w:rFonts w:ascii="Arial" w:hAnsi="Arial" w:cs="Arial"/>
                <w:sz w:val="22"/>
                <w:szCs w:val="22"/>
              </w:rPr>
              <w:t>Если вы не можете найти</w:t>
            </w:r>
            <w:r w:rsidRPr="00134CAA">
              <w:rPr>
                <w:rFonts w:ascii="Arial" w:hAnsi="Arial" w:cs="Arial"/>
                <w:sz w:val="22"/>
                <w:szCs w:val="22"/>
              </w:rPr>
              <w:t xml:space="preserve"> </w:t>
            </w:r>
            <w:r w:rsidRPr="00134CAA">
              <w:rPr>
                <w:rFonts w:ascii="Arial" w:hAnsi="Arial" w:cs="Arial"/>
                <w:sz w:val="22"/>
                <w:szCs w:val="22"/>
                <w:lang w:val="en-US"/>
              </w:rPr>
              <w:t>Sonos</w:t>
            </w:r>
            <w:r w:rsidRPr="00134CAA">
              <w:rPr>
                <w:rFonts w:ascii="Arial" w:hAnsi="Arial" w:cs="Arial"/>
                <w:sz w:val="22"/>
                <w:szCs w:val="22"/>
              </w:rPr>
              <w:t xml:space="preserve"> </w:t>
            </w:r>
            <w:r w:rsidRPr="00134CAA">
              <w:rPr>
                <w:rFonts w:ascii="Arial" w:hAnsi="Arial" w:cs="Arial"/>
                <w:sz w:val="22"/>
                <w:szCs w:val="22"/>
                <w:lang w:val="en-US"/>
              </w:rPr>
              <w:t>Connect</w:t>
            </w:r>
            <w:r w:rsidRPr="00134CAA">
              <w:rPr>
                <w:rFonts w:ascii="Arial" w:hAnsi="Arial" w:cs="Arial"/>
                <w:sz w:val="22"/>
                <w:szCs w:val="22"/>
              </w:rPr>
              <w:t xml:space="preserve"> </w:t>
            </w:r>
            <w:r w:rsidR="000A2B6D" w:rsidRPr="00134CAA">
              <w:rPr>
                <w:rFonts w:ascii="Arial" w:hAnsi="Arial" w:cs="Arial"/>
                <w:sz w:val="22"/>
                <w:szCs w:val="22"/>
              </w:rPr>
              <w:t>для организации связанной работы</w:t>
            </w:r>
            <w:r w:rsidRPr="00134CAA">
              <w:rPr>
                <w:rFonts w:ascii="Arial" w:hAnsi="Arial" w:cs="Arial"/>
                <w:sz w:val="22"/>
                <w:szCs w:val="22"/>
              </w:rPr>
              <w:t xml:space="preserve">, </w:t>
            </w:r>
            <w:r w:rsidR="000A2B6D" w:rsidRPr="00134CAA">
              <w:rPr>
                <w:rFonts w:ascii="Arial" w:hAnsi="Arial" w:cs="Arial"/>
                <w:sz w:val="22"/>
                <w:szCs w:val="22"/>
              </w:rPr>
              <w:t>вернитесь к предыдущему экрану</w:t>
            </w:r>
            <w:r w:rsidRPr="00134CAA">
              <w:rPr>
                <w:rFonts w:ascii="Arial" w:hAnsi="Arial" w:cs="Arial"/>
                <w:sz w:val="22"/>
                <w:szCs w:val="22"/>
              </w:rPr>
              <w:t xml:space="preserve">, </w:t>
            </w:r>
            <w:r w:rsidR="007E1523" w:rsidRPr="00134CAA">
              <w:rPr>
                <w:rFonts w:ascii="Arial" w:hAnsi="Arial" w:cs="Arial"/>
                <w:sz w:val="22"/>
                <w:szCs w:val="22"/>
              </w:rPr>
              <w:t>отключите продукт, с которым хотите связаться, и попробуйте проделать процедуру еще раз</w:t>
            </w:r>
            <w:r w:rsidRPr="00134CAA">
              <w:rPr>
                <w:rFonts w:ascii="Arial" w:hAnsi="Arial" w:cs="Arial"/>
                <w:sz w:val="22"/>
                <w:szCs w:val="22"/>
              </w:rPr>
              <w:t xml:space="preserve">. </w:t>
            </w:r>
          </w:p>
          <w:p w:rsidR="00E00C33" w:rsidRPr="00134CAA" w:rsidRDefault="00E00C33" w:rsidP="007E1523">
            <w:pPr>
              <w:pStyle w:val="a3"/>
              <w:rPr>
                <w:rFonts w:ascii="Arial" w:hAnsi="Arial" w:cs="Arial"/>
                <w:sz w:val="22"/>
                <w:szCs w:val="22"/>
              </w:rPr>
            </w:pPr>
            <w:r w:rsidRPr="00134CAA">
              <w:rPr>
                <w:rFonts w:ascii="Arial" w:hAnsi="Arial" w:cs="Arial"/>
                <w:sz w:val="22"/>
                <w:szCs w:val="22"/>
              </w:rPr>
              <w:t xml:space="preserve">• </w:t>
            </w:r>
            <w:r w:rsidR="007E1523" w:rsidRPr="00134CAA">
              <w:rPr>
                <w:rFonts w:ascii="Arial" w:hAnsi="Arial" w:cs="Arial"/>
                <w:sz w:val="22"/>
                <w:szCs w:val="22"/>
              </w:rPr>
              <w:t>Для использования этой функции необходимо предварительно настроить входной селектор -</w:t>
            </w:r>
            <w:r w:rsidRPr="00134CAA">
              <w:rPr>
                <w:rFonts w:ascii="Arial" w:hAnsi="Arial" w:cs="Arial"/>
                <w:sz w:val="22"/>
                <w:szCs w:val="22"/>
              </w:rPr>
              <w:t xml:space="preserve"> "</w:t>
            </w:r>
            <w:r w:rsidRPr="00134CAA">
              <w:rPr>
                <w:rFonts w:ascii="Arial" w:hAnsi="Arial" w:cs="Arial"/>
                <w:sz w:val="22"/>
                <w:szCs w:val="22"/>
                <w:lang w:val="en-US"/>
              </w:rPr>
              <w:t>Input</w:t>
            </w:r>
            <w:r w:rsidRPr="00134CAA">
              <w:rPr>
                <w:rFonts w:ascii="Arial" w:hAnsi="Arial" w:cs="Arial"/>
                <w:sz w:val="22"/>
                <w:szCs w:val="22"/>
              </w:rPr>
              <w:t xml:space="preserve"> </w:t>
            </w:r>
            <w:r w:rsidRPr="00134CAA">
              <w:rPr>
                <w:rFonts w:ascii="Arial" w:hAnsi="Arial" w:cs="Arial"/>
                <w:sz w:val="22"/>
                <w:szCs w:val="22"/>
                <w:lang w:val="en-US"/>
              </w:rPr>
              <w:t>Selector</w:t>
            </w:r>
            <w:r w:rsidRPr="00134CAA">
              <w:rPr>
                <w:rFonts w:ascii="Arial" w:hAnsi="Arial" w:cs="Arial"/>
                <w:sz w:val="22"/>
                <w:szCs w:val="22"/>
              </w:rPr>
              <w:t>".</w:t>
            </w:r>
          </w:p>
        </w:tc>
      </w:tr>
    </w:tbl>
    <w:p w:rsidR="00E00C33" w:rsidRPr="00134CAA" w:rsidRDefault="00E00C33" w:rsidP="00403453">
      <w:pPr>
        <w:pStyle w:val="a3"/>
        <w:rPr>
          <w:rFonts w:ascii="Arial" w:hAnsi="Arial" w:cs="Arial"/>
          <w:b/>
          <w:sz w:val="22"/>
          <w:szCs w:val="22"/>
        </w:rPr>
      </w:pPr>
    </w:p>
    <w:p w:rsidR="00E00C33" w:rsidRPr="00134CAA" w:rsidRDefault="002F30F0" w:rsidP="00403453">
      <w:pPr>
        <w:pStyle w:val="a3"/>
        <w:rPr>
          <w:rFonts w:ascii="Arial" w:hAnsi="Arial" w:cs="Arial"/>
          <w:b/>
          <w:sz w:val="22"/>
          <w:szCs w:val="22"/>
        </w:rPr>
      </w:pPr>
      <w:r w:rsidRPr="00134CAA">
        <w:rPr>
          <w:rFonts w:ascii="Arial" w:hAnsi="Arial" w:cs="Arial"/>
          <w:b/>
          <w:sz w:val="22"/>
          <w:szCs w:val="22"/>
        </w:rPr>
        <w:t>Стр. 1</w:t>
      </w:r>
      <w:r w:rsidR="00AE6F82" w:rsidRPr="00134CAA">
        <w:rPr>
          <w:rFonts w:ascii="Arial" w:hAnsi="Arial" w:cs="Arial"/>
          <w:b/>
          <w:sz w:val="22"/>
          <w:szCs w:val="22"/>
        </w:rPr>
        <w:t>7</w:t>
      </w:r>
      <w:r w:rsidR="0094560F" w:rsidRPr="00134CAA">
        <w:rPr>
          <w:rFonts w:ascii="Arial" w:hAnsi="Arial" w:cs="Arial"/>
          <w:b/>
          <w:sz w:val="22"/>
          <w:szCs w:val="22"/>
        </w:rPr>
        <w:t>6</w:t>
      </w:r>
    </w:p>
    <w:p w:rsidR="00AE6F82" w:rsidRPr="00134CAA" w:rsidRDefault="00AE6F82" w:rsidP="00403453">
      <w:pPr>
        <w:pStyle w:val="a3"/>
        <w:rPr>
          <w:rFonts w:ascii="Arial" w:hAnsi="Arial" w:cs="Arial"/>
          <w:b/>
          <w:sz w:val="22"/>
          <w:szCs w:val="22"/>
        </w:rPr>
      </w:pP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421"/>
        <w:gridCol w:w="1301"/>
        <w:gridCol w:w="6634"/>
      </w:tblGrid>
      <w:tr w:rsidR="00AE6F82" w:rsidRPr="00134CAA" w:rsidTr="00AE6F82">
        <w:trPr>
          <w:trHeight w:val="254"/>
        </w:trPr>
        <w:tc>
          <w:tcPr>
            <w:tcW w:w="1421" w:type="dxa"/>
          </w:tcPr>
          <w:p w:rsidR="00AE6F82" w:rsidRPr="00134CAA" w:rsidRDefault="00AE6F82" w:rsidP="00542757">
            <w:pPr>
              <w:pStyle w:val="Style64"/>
              <w:widowControl/>
              <w:rPr>
                <w:rStyle w:val="FontStyle246"/>
                <w:rFonts w:eastAsia="MS Gothic"/>
                <w:b w:val="0"/>
                <w:sz w:val="22"/>
                <w:szCs w:val="22"/>
                <w:lang w:eastAsia="en-US"/>
              </w:rPr>
            </w:pPr>
            <w:r w:rsidRPr="00134CAA">
              <w:rPr>
                <w:rStyle w:val="FontStyle246"/>
                <w:rFonts w:eastAsia="MS Gothic"/>
                <w:b w:val="0"/>
                <w:sz w:val="22"/>
                <w:szCs w:val="22"/>
                <w:lang w:eastAsia="en-US"/>
              </w:rPr>
              <w:t>Пункт меню</w:t>
            </w:r>
          </w:p>
          <w:p w:rsidR="00AE6F82" w:rsidRPr="00134CAA" w:rsidRDefault="00AE6F82" w:rsidP="00542757">
            <w:pPr>
              <w:pStyle w:val="Style64"/>
              <w:widowControl/>
              <w:rPr>
                <w:rStyle w:val="FontStyle246"/>
                <w:rFonts w:eastAsia="MS Gothic"/>
                <w:b w:val="0"/>
                <w:sz w:val="22"/>
                <w:szCs w:val="22"/>
                <w:lang w:eastAsia="en-US"/>
              </w:rPr>
            </w:pPr>
          </w:p>
        </w:tc>
        <w:tc>
          <w:tcPr>
            <w:tcW w:w="1301" w:type="dxa"/>
          </w:tcPr>
          <w:p w:rsidR="00AE6F82" w:rsidRPr="00134CAA" w:rsidRDefault="00AE6F82" w:rsidP="00542757">
            <w:pPr>
              <w:pStyle w:val="Style64"/>
              <w:widowControl/>
              <w:rPr>
                <w:rStyle w:val="FontStyle246"/>
                <w:rFonts w:eastAsia="MS Gothic"/>
                <w:b w:val="0"/>
                <w:sz w:val="22"/>
                <w:szCs w:val="22"/>
                <w:lang w:eastAsia="en-US"/>
              </w:rPr>
            </w:pPr>
            <w:r w:rsidRPr="00134CAA">
              <w:rPr>
                <w:rStyle w:val="FontStyle246"/>
                <w:rFonts w:eastAsia="MS Gothic"/>
                <w:b w:val="0"/>
                <w:sz w:val="22"/>
                <w:szCs w:val="22"/>
                <w:lang w:eastAsia="en-US"/>
              </w:rPr>
              <w:t>Значение по умолчанию</w:t>
            </w:r>
          </w:p>
          <w:p w:rsidR="00AE6F82" w:rsidRPr="00134CAA" w:rsidRDefault="00AE6F82" w:rsidP="00542757">
            <w:pPr>
              <w:pStyle w:val="Style64"/>
              <w:widowControl/>
              <w:rPr>
                <w:rStyle w:val="FontStyle246"/>
                <w:rFonts w:eastAsia="MS Gothic"/>
                <w:b w:val="0"/>
                <w:sz w:val="22"/>
                <w:szCs w:val="22"/>
                <w:lang w:eastAsia="en-US"/>
              </w:rPr>
            </w:pPr>
          </w:p>
        </w:tc>
        <w:tc>
          <w:tcPr>
            <w:tcW w:w="6634" w:type="dxa"/>
          </w:tcPr>
          <w:p w:rsidR="00AE6F82" w:rsidRPr="00134CAA" w:rsidRDefault="00AE6F82" w:rsidP="00542757">
            <w:pPr>
              <w:pStyle w:val="Style64"/>
              <w:widowControl/>
              <w:rPr>
                <w:rStyle w:val="FontStyle246"/>
                <w:rFonts w:eastAsia="MS Gothic"/>
                <w:b w:val="0"/>
                <w:sz w:val="22"/>
                <w:szCs w:val="22"/>
                <w:lang w:eastAsia="en-US"/>
              </w:rPr>
            </w:pPr>
            <w:r w:rsidRPr="00134CAA">
              <w:rPr>
                <w:rStyle w:val="FontStyle246"/>
                <w:rFonts w:eastAsia="MS Gothic"/>
                <w:b w:val="0"/>
                <w:sz w:val="22"/>
                <w:szCs w:val="22"/>
                <w:lang w:eastAsia="en-US"/>
              </w:rPr>
              <w:t>Описание настройки</w:t>
            </w:r>
          </w:p>
          <w:p w:rsidR="00AE6F82" w:rsidRPr="00134CAA" w:rsidRDefault="00AE6F82" w:rsidP="00542757">
            <w:pPr>
              <w:pStyle w:val="Style64"/>
              <w:widowControl/>
              <w:rPr>
                <w:rStyle w:val="FontStyle246"/>
                <w:rFonts w:eastAsia="MS Gothic"/>
                <w:b w:val="0"/>
                <w:sz w:val="22"/>
                <w:szCs w:val="22"/>
                <w:lang w:eastAsia="en-US"/>
              </w:rPr>
            </w:pPr>
          </w:p>
        </w:tc>
      </w:tr>
      <w:tr w:rsidR="00AE6F82" w:rsidRPr="00134CAA" w:rsidTr="00AE6F82">
        <w:trPr>
          <w:trHeight w:val="254"/>
        </w:trPr>
        <w:tc>
          <w:tcPr>
            <w:tcW w:w="1421" w:type="dxa"/>
          </w:tcPr>
          <w:p w:rsidR="00AE6F82" w:rsidRPr="00134CAA" w:rsidRDefault="00AE6F82" w:rsidP="00542757">
            <w:pPr>
              <w:pStyle w:val="a3"/>
              <w:rPr>
                <w:rFonts w:ascii="Arial" w:hAnsi="Arial" w:cs="Arial"/>
                <w:sz w:val="22"/>
                <w:szCs w:val="22"/>
              </w:rPr>
            </w:pPr>
            <w:r w:rsidRPr="00134CAA">
              <w:rPr>
                <w:rFonts w:ascii="Arial" w:hAnsi="Arial" w:cs="Arial"/>
                <w:sz w:val="22"/>
                <w:szCs w:val="22"/>
              </w:rPr>
              <w:t>Output Zone (выход на Зону)</w:t>
            </w:r>
          </w:p>
        </w:tc>
        <w:tc>
          <w:tcPr>
            <w:tcW w:w="1301" w:type="dxa"/>
          </w:tcPr>
          <w:p w:rsidR="00AE6F82" w:rsidRPr="00134CAA" w:rsidRDefault="00AE6F82" w:rsidP="00542757">
            <w:pPr>
              <w:pStyle w:val="a3"/>
              <w:rPr>
                <w:rFonts w:ascii="Arial" w:hAnsi="Arial" w:cs="Arial"/>
                <w:sz w:val="22"/>
                <w:szCs w:val="22"/>
              </w:rPr>
            </w:pPr>
            <w:r w:rsidRPr="00134CAA">
              <w:rPr>
                <w:rFonts w:ascii="Arial" w:hAnsi="Arial" w:cs="Arial"/>
                <w:sz w:val="22"/>
                <w:szCs w:val="22"/>
              </w:rPr>
              <w:t>Main</w:t>
            </w:r>
          </w:p>
        </w:tc>
        <w:tc>
          <w:tcPr>
            <w:tcW w:w="6634" w:type="dxa"/>
          </w:tcPr>
          <w:p w:rsidR="00AE6F82" w:rsidRPr="00134CAA" w:rsidRDefault="00AE6F82" w:rsidP="00542757">
            <w:pPr>
              <w:pStyle w:val="a3"/>
              <w:rPr>
                <w:rFonts w:ascii="Arial" w:hAnsi="Arial" w:cs="Arial"/>
                <w:sz w:val="22"/>
                <w:szCs w:val="22"/>
              </w:rPr>
            </w:pPr>
            <w:r w:rsidRPr="00134CAA">
              <w:rPr>
                <w:rFonts w:ascii="Arial" w:hAnsi="Arial" w:cs="Arial"/>
                <w:sz w:val="22"/>
                <w:szCs w:val="22"/>
              </w:rPr>
              <w:t xml:space="preserve">Выберите зону, в которой вы хотите слушать музыку. </w:t>
            </w:r>
          </w:p>
          <w:p w:rsidR="00AE6F82" w:rsidRPr="00134CAA" w:rsidRDefault="00AE6F82" w:rsidP="00542757">
            <w:pPr>
              <w:pStyle w:val="a3"/>
              <w:rPr>
                <w:rFonts w:ascii="Arial" w:hAnsi="Arial" w:cs="Arial"/>
                <w:sz w:val="22"/>
                <w:szCs w:val="22"/>
              </w:rPr>
            </w:pPr>
            <w:r w:rsidRPr="00134CAA">
              <w:rPr>
                <w:rFonts w:ascii="Arial" w:hAnsi="Arial" w:cs="Arial"/>
                <w:sz w:val="22"/>
                <w:szCs w:val="22"/>
              </w:rPr>
              <w:t>"</w:t>
            </w:r>
            <w:r w:rsidRPr="00134CAA">
              <w:rPr>
                <w:rFonts w:ascii="Arial" w:hAnsi="Arial" w:cs="Arial"/>
                <w:sz w:val="22"/>
                <w:szCs w:val="22"/>
                <w:lang w:val="en-US"/>
              </w:rPr>
              <w:t>Main</w:t>
            </w:r>
            <w:r w:rsidRPr="00134CAA">
              <w:rPr>
                <w:rFonts w:ascii="Arial" w:hAnsi="Arial" w:cs="Arial"/>
                <w:sz w:val="22"/>
                <w:szCs w:val="22"/>
              </w:rPr>
              <w:t xml:space="preserve">":  Выход аудио только в главной комнате (где установлен ресивер). </w:t>
            </w:r>
          </w:p>
          <w:p w:rsidR="00AE6F82" w:rsidRPr="00134CAA" w:rsidRDefault="00AE6F82" w:rsidP="00542757">
            <w:pPr>
              <w:pStyle w:val="a3"/>
              <w:rPr>
                <w:rFonts w:ascii="Arial" w:hAnsi="Arial" w:cs="Arial"/>
                <w:sz w:val="22"/>
                <w:szCs w:val="22"/>
              </w:rPr>
            </w:pPr>
            <w:r w:rsidRPr="00134CAA">
              <w:rPr>
                <w:rFonts w:ascii="Arial" w:hAnsi="Arial" w:cs="Arial"/>
                <w:sz w:val="22"/>
                <w:szCs w:val="22"/>
              </w:rPr>
              <w:t>"</w:t>
            </w:r>
            <w:r w:rsidRPr="00134CAA">
              <w:rPr>
                <w:rFonts w:ascii="Arial" w:hAnsi="Arial" w:cs="Arial"/>
                <w:sz w:val="22"/>
                <w:szCs w:val="22"/>
                <w:lang w:val="en-US"/>
              </w:rPr>
              <w:t>Zone</w:t>
            </w:r>
            <w:r w:rsidRPr="00134CAA">
              <w:rPr>
                <w:rFonts w:ascii="Arial" w:hAnsi="Arial" w:cs="Arial"/>
                <w:sz w:val="22"/>
                <w:szCs w:val="22"/>
              </w:rPr>
              <w:t xml:space="preserve"> 2": Выход аудио только на вторую комнату (</w:t>
            </w:r>
            <w:r w:rsidRPr="00134CAA">
              <w:rPr>
                <w:rFonts w:ascii="Arial" w:hAnsi="Arial" w:cs="Arial"/>
                <w:sz w:val="22"/>
                <w:szCs w:val="22"/>
                <w:lang w:val="en-US"/>
              </w:rPr>
              <w:t>ZONE</w:t>
            </w:r>
            <w:r w:rsidRPr="00134CAA">
              <w:rPr>
                <w:rFonts w:ascii="Arial" w:hAnsi="Arial" w:cs="Arial"/>
                <w:sz w:val="22"/>
                <w:szCs w:val="22"/>
              </w:rPr>
              <w:t xml:space="preserve"> 2).</w:t>
            </w:r>
          </w:p>
          <w:p w:rsidR="00AE6F82" w:rsidRPr="00134CAA" w:rsidRDefault="00AE6F82" w:rsidP="00542757">
            <w:pPr>
              <w:pStyle w:val="a3"/>
              <w:rPr>
                <w:rFonts w:ascii="Arial" w:hAnsi="Arial" w:cs="Arial"/>
                <w:sz w:val="22"/>
                <w:szCs w:val="22"/>
              </w:rPr>
            </w:pPr>
            <w:r w:rsidRPr="00134CAA">
              <w:rPr>
                <w:rFonts w:ascii="Arial" w:hAnsi="Arial" w:cs="Arial"/>
                <w:sz w:val="22"/>
                <w:szCs w:val="22"/>
              </w:rPr>
              <w:t>"</w:t>
            </w:r>
            <w:r w:rsidRPr="00134CAA">
              <w:rPr>
                <w:rFonts w:ascii="Arial" w:hAnsi="Arial" w:cs="Arial"/>
                <w:sz w:val="22"/>
                <w:szCs w:val="22"/>
                <w:lang w:val="en-US"/>
              </w:rPr>
              <w:t>Main</w:t>
            </w:r>
            <w:r w:rsidRPr="00134CAA">
              <w:rPr>
                <w:rFonts w:ascii="Arial" w:hAnsi="Arial" w:cs="Arial"/>
                <w:sz w:val="22"/>
                <w:szCs w:val="22"/>
              </w:rPr>
              <w:t>/</w:t>
            </w:r>
            <w:r w:rsidRPr="00134CAA">
              <w:rPr>
                <w:rFonts w:ascii="Arial" w:hAnsi="Arial" w:cs="Arial"/>
                <w:sz w:val="22"/>
                <w:szCs w:val="22"/>
                <w:lang w:val="en-US"/>
              </w:rPr>
              <w:t>Zone</w:t>
            </w:r>
            <w:r w:rsidRPr="00134CAA">
              <w:rPr>
                <w:rFonts w:ascii="Arial" w:hAnsi="Arial" w:cs="Arial"/>
                <w:sz w:val="22"/>
                <w:szCs w:val="22"/>
              </w:rPr>
              <w:t xml:space="preserve"> 2":  Выход аудио одновременно в главной и в отдельной комнате. </w:t>
            </w:r>
          </w:p>
          <w:p w:rsidR="00AE6F82" w:rsidRPr="00134CAA" w:rsidRDefault="00AE6F82" w:rsidP="00AE6F82">
            <w:pPr>
              <w:pStyle w:val="a3"/>
              <w:rPr>
                <w:rFonts w:ascii="Arial" w:hAnsi="Arial" w:cs="Arial"/>
                <w:sz w:val="22"/>
                <w:szCs w:val="22"/>
              </w:rPr>
            </w:pPr>
            <w:r w:rsidRPr="00134CAA">
              <w:rPr>
                <w:rFonts w:ascii="Arial" w:hAnsi="Arial" w:cs="Arial"/>
                <w:sz w:val="22"/>
                <w:szCs w:val="22"/>
              </w:rPr>
              <w:t>"</w:t>
            </w:r>
            <w:r w:rsidRPr="00134CAA">
              <w:rPr>
                <w:rFonts w:ascii="Arial" w:hAnsi="Arial" w:cs="Arial"/>
                <w:sz w:val="22"/>
                <w:szCs w:val="22"/>
                <w:lang w:val="en-US"/>
              </w:rPr>
              <w:t>Zone</w:t>
            </w:r>
            <w:r w:rsidRPr="00134CAA">
              <w:rPr>
                <w:rFonts w:ascii="Arial" w:hAnsi="Arial" w:cs="Arial"/>
                <w:sz w:val="22"/>
                <w:szCs w:val="22"/>
              </w:rPr>
              <w:t xml:space="preserve"> 3": Выход аудио только на вторую комнату (</w:t>
            </w:r>
            <w:r w:rsidRPr="00134CAA">
              <w:rPr>
                <w:rFonts w:ascii="Arial" w:hAnsi="Arial" w:cs="Arial"/>
                <w:sz w:val="22"/>
                <w:szCs w:val="22"/>
                <w:lang w:val="en-US"/>
              </w:rPr>
              <w:t>ZONE</w:t>
            </w:r>
            <w:r w:rsidRPr="00134CAA">
              <w:rPr>
                <w:rFonts w:ascii="Arial" w:hAnsi="Arial" w:cs="Arial"/>
                <w:sz w:val="22"/>
                <w:szCs w:val="22"/>
              </w:rPr>
              <w:t xml:space="preserve"> 3).</w:t>
            </w:r>
          </w:p>
          <w:p w:rsidR="00AE6F82" w:rsidRPr="00134CAA" w:rsidRDefault="00AE6F82" w:rsidP="00AE6F82">
            <w:pPr>
              <w:pStyle w:val="a3"/>
              <w:rPr>
                <w:rFonts w:ascii="Arial" w:hAnsi="Arial" w:cs="Arial"/>
                <w:sz w:val="22"/>
                <w:szCs w:val="22"/>
              </w:rPr>
            </w:pPr>
            <w:r w:rsidRPr="00134CAA">
              <w:rPr>
                <w:rFonts w:ascii="Arial" w:hAnsi="Arial" w:cs="Arial"/>
                <w:sz w:val="22"/>
                <w:szCs w:val="22"/>
              </w:rPr>
              <w:lastRenderedPageBreak/>
              <w:t>"</w:t>
            </w:r>
            <w:r w:rsidRPr="00134CAA">
              <w:rPr>
                <w:rFonts w:ascii="Arial" w:hAnsi="Arial" w:cs="Arial"/>
                <w:sz w:val="22"/>
                <w:szCs w:val="22"/>
                <w:lang w:val="en-US"/>
              </w:rPr>
              <w:t>Main</w:t>
            </w:r>
            <w:r w:rsidRPr="00134CAA">
              <w:rPr>
                <w:rFonts w:ascii="Arial" w:hAnsi="Arial" w:cs="Arial"/>
                <w:sz w:val="22"/>
                <w:szCs w:val="22"/>
              </w:rPr>
              <w:t>/</w:t>
            </w:r>
            <w:r w:rsidRPr="00134CAA">
              <w:rPr>
                <w:rFonts w:ascii="Arial" w:hAnsi="Arial" w:cs="Arial"/>
                <w:sz w:val="22"/>
                <w:szCs w:val="22"/>
                <w:lang w:val="en-US"/>
              </w:rPr>
              <w:t>Zone</w:t>
            </w:r>
            <w:r w:rsidRPr="00134CAA">
              <w:rPr>
                <w:rFonts w:ascii="Arial" w:hAnsi="Arial" w:cs="Arial"/>
                <w:sz w:val="22"/>
                <w:szCs w:val="22"/>
              </w:rPr>
              <w:t xml:space="preserve"> 3":  Выход аудио одновременно в главной и в отдельной комнате. </w:t>
            </w:r>
          </w:p>
          <w:p w:rsidR="00AE6F82" w:rsidRPr="00134CAA" w:rsidRDefault="00AE6F82" w:rsidP="00542757">
            <w:pPr>
              <w:pStyle w:val="a3"/>
              <w:rPr>
                <w:rFonts w:ascii="Arial" w:hAnsi="Arial" w:cs="Arial"/>
                <w:sz w:val="22"/>
                <w:szCs w:val="22"/>
              </w:rPr>
            </w:pPr>
            <w:r w:rsidRPr="00134CAA">
              <w:rPr>
                <w:rFonts w:ascii="Arial" w:hAnsi="Arial" w:cs="Arial"/>
                <w:sz w:val="22"/>
                <w:szCs w:val="22"/>
              </w:rPr>
              <w:t>"</w:t>
            </w:r>
            <w:r w:rsidRPr="00134CAA">
              <w:rPr>
                <w:rFonts w:ascii="Arial" w:hAnsi="Arial" w:cs="Arial"/>
                <w:sz w:val="22"/>
                <w:szCs w:val="22"/>
                <w:lang w:val="en-US"/>
              </w:rPr>
              <w:t>Zone</w:t>
            </w:r>
            <w:r w:rsidRPr="00134CAA">
              <w:rPr>
                <w:rFonts w:ascii="Arial" w:hAnsi="Arial" w:cs="Arial"/>
                <w:sz w:val="22"/>
                <w:szCs w:val="22"/>
              </w:rPr>
              <w:t xml:space="preserve"> 2/</w:t>
            </w:r>
            <w:r w:rsidRPr="00134CAA">
              <w:rPr>
                <w:rFonts w:ascii="Arial" w:hAnsi="Arial" w:cs="Arial"/>
                <w:sz w:val="22"/>
                <w:szCs w:val="22"/>
                <w:lang w:val="en-US"/>
              </w:rPr>
              <w:t>Zone</w:t>
            </w:r>
            <w:r w:rsidRPr="00134CAA">
              <w:rPr>
                <w:rFonts w:ascii="Arial" w:hAnsi="Arial" w:cs="Arial"/>
                <w:sz w:val="22"/>
                <w:szCs w:val="22"/>
              </w:rPr>
              <w:t xml:space="preserve"> 3": Выход аудио одновременно в двух отдельных комнатах. (</w:t>
            </w:r>
            <w:r w:rsidRPr="00134CAA">
              <w:rPr>
                <w:rFonts w:ascii="Arial" w:hAnsi="Arial" w:cs="Arial"/>
                <w:sz w:val="22"/>
                <w:szCs w:val="22"/>
                <w:lang w:val="en-US"/>
              </w:rPr>
              <w:t>ZONE</w:t>
            </w:r>
            <w:r w:rsidRPr="00134CAA">
              <w:rPr>
                <w:rFonts w:ascii="Arial" w:hAnsi="Arial" w:cs="Arial"/>
                <w:sz w:val="22"/>
                <w:szCs w:val="22"/>
              </w:rPr>
              <w:t xml:space="preserve"> 2 и </w:t>
            </w:r>
            <w:r w:rsidRPr="00134CAA">
              <w:rPr>
                <w:rFonts w:ascii="Arial" w:hAnsi="Arial" w:cs="Arial"/>
                <w:sz w:val="22"/>
                <w:szCs w:val="22"/>
                <w:lang w:val="en-US"/>
              </w:rPr>
              <w:t>ZONE</w:t>
            </w:r>
            <w:r w:rsidRPr="00134CAA">
              <w:rPr>
                <w:rFonts w:ascii="Arial" w:hAnsi="Arial" w:cs="Arial"/>
                <w:sz w:val="22"/>
                <w:szCs w:val="22"/>
              </w:rPr>
              <w:t xml:space="preserve"> 3). </w:t>
            </w:r>
          </w:p>
          <w:p w:rsidR="00AE6F82" w:rsidRPr="00134CAA" w:rsidRDefault="00AE6F82" w:rsidP="00542757">
            <w:pPr>
              <w:pStyle w:val="a3"/>
              <w:rPr>
                <w:rFonts w:ascii="Arial" w:hAnsi="Arial" w:cs="Arial"/>
                <w:sz w:val="22"/>
                <w:szCs w:val="22"/>
              </w:rPr>
            </w:pPr>
            <w:r w:rsidRPr="00134CAA">
              <w:rPr>
                <w:rFonts w:ascii="Arial" w:hAnsi="Arial" w:cs="Arial"/>
                <w:sz w:val="22"/>
                <w:szCs w:val="22"/>
              </w:rPr>
              <w:t>“</w:t>
            </w:r>
            <w:r w:rsidRPr="00134CAA">
              <w:rPr>
                <w:rFonts w:ascii="Arial" w:hAnsi="Arial" w:cs="Arial"/>
                <w:sz w:val="22"/>
                <w:szCs w:val="22"/>
                <w:lang w:val="en-US"/>
              </w:rPr>
              <w:t>Main</w:t>
            </w:r>
            <w:r w:rsidRPr="00134CAA">
              <w:rPr>
                <w:rFonts w:ascii="Arial" w:hAnsi="Arial" w:cs="Arial"/>
                <w:sz w:val="22"/>
                <w:szCs w:val="22"/>
              </w:rPr>
              <w:t>/</w:t>
            </w:r>
            <w:r w:rsidRPr="00134CAA">
              <w:rPr>
                <w:rFonts w:ascii="Arial" w:hAnsi="Arial" w:cs="Arial"/>
                <w:sz w:val="22"/>
                <w:szCs w:val="22"/>
                <w:lang w:val="en-US"/>
              </w:rPr>
              <w:t>Zone</w:t>
            </w:r>
            <w:r w:rsidRPr="00134CAA">
              <w:rPr>
                <w:rFonts w:ascii="Arial" w:hAnsi="Arial" w:cs="Arial"/>
                <w:sz w:val="22"/>
                <w:szCs w:val="22"/>
              </w:rPr>
              <w:t xml:space="preserve"> 2/</w:t>
            </w:r>
            <w:r w:rsidRPr="00134CAA">
              <w:rPr>
                <w:rFonts w:ascii="Arial" w:hAnsi="Arial" w:cs="Arial"/>
                <w:sz w:val="22"/>
                <w:szCs w:val="22"/>
                <w:lang w:val="en-US"/>
              </w:rPr>
              <w:t>Zone</w:t>
            </w:r>
            <w:r w:rsidRPr="00134CAA">
              <w:rPr>
                <w:rFonts w:ascii="Arial" w:hAnsi="Arial" w:cs="Arial"/>
                <w:sz w:val="22"/>
                <w:szCs w:val="22"/>
              </w:rPr>
              <w:t xml:space="preserve"> 3”: </w:t>
            </w:r>
            <w:proofErr w:type="gramStart"/>
            <w:r w:rsidRPr="00134CAA">
              <w:rPr>
                <w:rFonts w:ascii="Arial" w:hAnsi="Arial" w:cs="Arial"/>
                <w:sz w:val="22"/>
                <w:szCs w:val="22"/>
              </w:rPr>
              <w:t>Выход аудио одновременно в главной и в обеих отдельных комнатах.</w:t>
            </w:r>
            <w:proofErr w:type="gramEnd"/>
            <w:r w:rsidRPr="00134CAA">
              <w:rPr>
                <w:rFonts w:ascii="Arial" w:hAnsi="Arial" w:cs="Arial"/>
                <w:sz w:val="22"/>
                <w:szCs w:val="22"/>
              </w:rPr>
              <w:t xml:space="preserve"> (</w:t>
            </w:r>
            <w:r w:rsidRPr="00134CAA">
              <w:rPr>
                <w:rFonts w:ascii="Arial" w:hAnsi="Arial" w:cs="Arial"/>
                <w:sz w:val="22"/>
                <w:szCs w:val="22"/>
                <w:lang w:val="en-US"/>
              </w:rPr>
              <w:t>ZONE</w:t>
            </w:r>
            <w:r w:rsidRPr="00134CAA">
              <w:rPr>
                <w:rFonts w:ascii="Arial" w:hAnsi="Arial" w:cs="Arial"/>
                <w:sz w:val="22"/>
                <w:szCs w:val="22"/>
              </w:rPr>
              <w:t xml:space="preserve"> 2 и </w:t>
            </w:r>
            <w:r w:rsidRPr="00134CAA">
              <w:rPr>
                <w:rFonts w:ascii="Arial" w:hAnsi="Arial" w:cs="Arial"/>
                <w:sz w:val="22"/>
                <w:szCs w:val="22"/>
                <w:lang w:val="en-US"/>
              </w:rPr>
              <w:t>ZONE</w:t>
            </w:r>
            <w:r w:rsidRPr="00134CAA">
              <w:rPr>
                <w:rFonts w:ascii="Arial" w:hAnsi="Arial" w:cs="Arial"/>
                <w:sz w:val="22"/>
                <w:szCs w:val="22"/>
              </w:rPr>
              <w:t xml:space="preserve"> 3).</w:t>
            </w:r>
          </w:p>
          <w:p w:rsidR="00AE6F82" w:rsidRPr="00134CAA" w:rsidRDefault="00AE6F82" w:rsidP="00542757">
            <w:pPr>
              <w:pStyle w:val="a3"/>
              <w:rPr>
                <w:rFonts w:ascii="Arial" w:hAnsi="Arial" w:cs="Arial"/>
                <w:sz w:val="22"/>
                <w:szCs w:val="22"/>
              </w:rPr>
            </w:pPr>
            <w:r w:rsidRPr="00134CAA">
              <w:rPr>
                <w:rFonts w:ascii="Arial" w:hAnsi="Arial" w:cs="Arial"/>
                <w:sz w:val="22"/>
                <w:szCs w:val="22"/>
              </w:rPr>
              <w:t>• Для использования этой функции необходимо предварительно настроить входной селектор - "</w:t>
            </w:r>
            <w:r w:rsidRPr="00134CAA">
              <w:rPr>
                <w:rFonts w:ascii="Arial" w:hAnsi="Arial" w:cs="Arial"/>
                <w:sz w:val="22"/>
                <w:szCs w:val="22"/>
                <w:lang w:val="en-US"/>
              </w:rPr>
              <w:t>Input</w:t>
            </w:r>
            <w:r w:rsidRPr="00134CAA">
              <w:rPr>
                <w:rFonts w:ascii="Arial" w:hAnsi="Arial" w:cs="Arial"/>
                <w:sz w:val="22"/>
                <w:szCs w:val="22"/>
              </w:rPr>
              <w:t xml:space="preserve"> </w:t>
            </w:r>
            <w:r w:rsidRPr="00134CAA">
              <w:rPr>
                <w:rFonts w:ascii="Arial" w:hAnsi="Arial" w:cs="Arial"/>
                <w:sz w:val="22"/>
                <w:szCs w:val="22"/>
                <w:lang w:val="en-US"/>
              </w:rPr>
              <w:t>Selector</w:t>
            </w:r>
            <w:r w:rsidRPr="00134CAA">
              <w:rPr>
                <w:rFonts w:ascii="Arial" w:hAnsi="Arial" w:cs="Arial"/>
                <w:sz w:val="22"/>
                <w:szCs w:val="22"/>
              </w:rPr>
              <w:t>".</w:t>
            </w:r>
          </w:p>
        </w:tc>
      </w:tr>
      <w:tr w:rsidR="00AE6F82" w:rsidRPr="00134CAA" w:rsidTr="00AE6F82">
        <w:trPr>
          <w:trHeight w:val="254"/>
        </w:trPr>
        <w:tc>
          <w:tcPr>
            <w:tcW w:w="1421" w:type="dxa"/>
          </w:tcPr>
          <w:p w:rsidR="00AE6F82" w:rsidRPr="00134CAA" w:rsidRDefault="00AE6F82" w:rsidP="00542757">
            <w:pPr>
              <w:pStyle w:val="a3"/>
              <w:rPr>
                <w:rFonts w:ascii="Arial" w:hAnsi="Arial" w:cs="Arial"/>
                <w:sz w:val="22"/>
                <w:szCs w:val="22"/>
              </w:rPr>
            </w:pPr>
            <w:r w:rsidRPr="00134CAA">
              <w:rPr>
                <w:rFonts w:ascii="Arial" w:hAnsi="Arial" w:cs="Arial"/>
                <w:sz w:val="22"/>
                <w:szCs w:val="22"/>
              </w:rPr>
              <w:lastRenderedPageBreak/>
              <w:t>Preset Volume</w:t>
            </w:r>
          </w:p>
          <w:p w:rsidR="00AE6F82" w:rsidRPr="00134CAA" w:rsidRDefault="00AE6F82" w:rsidP="00542757">
            <w:pPr>
              <w:pStyle w:val="a3"/>
              <w:rPr>
                <w:rFonts w:ascii="Arial" w:hAnsi="Arial" w:cs="Arial"/>
                <w:sz w:val="22"/>
                <w:szCs w:val="22"/>
              </w:rPr>
            </w:pPr>
            <w:r w:rsidRPr="00134CAA">
              <w:rPr>
                <w:rFonts w:ascii="Arial" w:hAnsi="Arial" w:cs="Arial"/>
                <w:sz w:val="22"/>
                <w:szCs w:val="22"/>
              </w:rPr>
              <w:t>(предустановленная громкость)</w:t>
            </w:r>
          </w:p>
        </w:tc>
        <w:tc>
          <w:tcPr>
            <w:tcW w:w="1301" w:type="dxa"/>
          </w:tcPr>
          <w:p w:rsidR="00AE6F82" w:rsidRPr="00134CAA" w:rsidRDefault="00AE6F82" w:rsidP="00542757">
            <w:pPr>
              <w:pStyle w:val="a3"/>
              <w:rPr>
                <w:rFonts w:ascii="Arial" w:hAnsi="Arial" w:cs="Arial"/>
                <w:sz w:val="22"/>
                <w:szCs w:val="22"/>
                <w:lang w:val="en-US"/>
              </w:rPr>
            </w:pPr>
            <w:r w:rsidRPr="00134CAA">
              <w:rPr>
                <w:rFonts w:ascii="Arial" w:hAnsi="Arial" w:cs="Arial"/>
                <w:sz w:val="22"/>
                <w:szCs w:val="22"/>
                <w:lang w:val="en-US"/>
              </w:rPr>
              <w:t xml:space="preserve">Main:  Last Zone 2:  </w:t>
            </w:r>
          </w:p>
          <w:p w:rsidR="00AE6F82" w:rsidRPr="00134CAA" w:rsidRDefault="00AE6F82" w:rsidP="00542757">
            <w:pPr>
              <w:pStyle w:val="a3"/>
              <w:rPr>
                <w:rFonts w:ascii="Arial" w:hAnsi="Arial" w:cs="Arial"/>
                <w:sz w:val="22"/>
                <w:szCs w:val="22"/>
                <w:lang w:val="en-US"/>
              </w:rPr>
            </w:pPr>
            <w:r w:rsidRPr="00134CAA">
              <w:rPr>
                <w:rFonts w:ascii="Arial" w:hAnsi="Arial" w:cs="Arial"/>
                <w:sz w:val="22"/>
                <w:szCs w:val="22"/>
                <w:lang w:val="en-US"/>
              </w:rPr>
              <w:t>Last</w:t>
            </w:r>
          </w:p>
          <w:p w:rsidR="00AE6F82" w:rsidRPr="00134CAA" w:rsidRDefault="00AE6F82" w:rsidP="00AE6F82">
            <w:pPr>
              <w:pStyle w:val="a3"/>
              <w:rPr>
                <w:rFonts w:ascii="Arial" w:hAnsi="Arial" w:cs="Arial"/>
                <w:sz w:val="22"/>
                <w:szCs w:val="22"/>
                <w:lang w:val="en-US"/>
              </w:rPr>
            </w:pPr>
            <w:r w:rsidRPr="00134CAA">
              <w:rPr>
                <w:rFonts w:ascii="Arial" w:hAnsi="Arial" w:cs="Arial"/>
                <w:sz w:val="22"/>
                <w:szCs w:val="22"/>
                <w:lang w:val="en-US"/>
              </w:rPr>
              <w:t xml:space="preserve">Zone 3:  </w:t>
            </w:r>
          </w:p>
          <w:p w:rsidR="00AE6F82" w:rsidRPr="00134CAA" w:rsidRDefault="00AE6F82" w:rsidP="00AE6F82">
            <w:pPr>
              <w:pStyle w:val="a3"/>
              <w:rPr>
                <w:rFonts w:ascii="Arial" w:hAnsi="Arial" w:cs="Arial"/>
                <w:sz w:val="22"/>
                <w:szCs w:val="22"/>
              </w:rPr>
            </w:pPr>
            <w:r w:rsidRPr="00134CAA">
              <w:rPr>
                <w:rFonts w:ascii="Arial" w:hAnsi="Arial" w:cs="Arial"/>
                <w:sz w:val="22"/>
                <w:szCs w:val="22"/>
              </w:rPr>
              <w:t>Last</w:t>
            </w:r>
          </w:p>
        </w:tc>
        <w:tc>
          <w:tcPr>
            <w:tcW w:w="6634" w:type="dxa"/>
          </w:tcPr>
          <w:p w:rsidR="00AE6F82" w:rsidRPr="00134CAA" w:rsidRDefault="00AE6F82" w:rsidP="00542757">
            <w:pPr>
              <w:pStyle w:val="a3"/>
              <w:rPr>
                <w:rFonts w:ascii="Arial" w:hAnsi="Arial" w:cs="Arial"/>
                <w:sz w:val="22"/>
                <w:szCs w:val="22"/>
              </w:rPr>
            </w:pPr>
            <w:r w:rsidRPr="00134CAA">
              <w:rPr>
                <w:rFonts w:ascii="Arial" w:hAnsi="Arial" w:cs="Arial"/>
                <w:sz w:val="22"/>
                <w:szCs w:val="22"/>
              </w:rPr>
              <w:t xml:space="preserve">Можно задать заранее громкость для воспроизведения музыки с </w:t>
            </w:r>
            <w:r w:rsidRPr="00134CAA">
              <w:rPr>
                <w:rFonts w:ascii="Arial" w:hAnsi="Arial" w:cs="Arial"/>
                <w:sz w:val="22"/>
                <w:szCs w:val="22"/>
                <w:lang w:val="en-US"/>
              </w:rPr>
              <w:t>Sonos</w:t>
            </w:r>
            <w:r w:rsidRPr="00134CAA">
              <w:rPr>
                <w:rFonts w:ascii="Arial" w:hAnsi="Arial" w:cs="Arial"/>
                <w:sz w:val="22"/>
                <w:szCs w:val="22"/>
              </w:rPr>
              <w:t xml:space="preserve"> </w:t>
            </w:r>
            <w:r w:rsidRPr="00134CAA">
              <w:rPr>
                <w:rFonts w:ascii="Arial" w:hAnsi="Arial" w:cs="Arial"/>
                <w:sz w:val="22"/>
                <w:szCs w:val="22"/>
                <w:lang w:val="en-US"/>
              </w:rPr>
              <w:t>Connect</w:t>
            </w:r>
            <w:r w:rsidRPr="00134CAA">
              <w:rPr>
                <w:rFonts w:ascii="Arial" w:hAnsi="Arial" w:cs="Arial"/>
                <w:sz w:val="22"/>
                <w:szCs w:val="22"/>
              </w:rPr>
              <w:t>. Громкость можно задать для  главной комнаты (где установлен ресивер) и для других комнат (</w:t>
            </w:r>
            <w:r w:rsidRPr="00134CAA">
              <w:rPr>
                <w:rFonts w:ascii="Arial" w:hAnsi="Arial" w:cs="Arial"/>
                <w:sz w:val="22"/>
                <w:szCs w:val="22"/>
                <w:lang w:val="en-US"/>
              </w:rPr>
              <w:t>ZONE</w:t>
            </w:r>
            <w:r w:rsidRPr="00134CAA">
              <w:rPr>
                <w:rFonts w:ascii="Arial" w:hAnsi="Arial" w:cs="Arial"/>
                <w:sz w:val="22"/>
                <w:szCs w:val="22"/>
              </w:rPr>
              <w:t xml:space="preserve"> 2 или </w:t>
            </w:r>
            <w:r w:rsidRPr="00134CAA">
              <w:rPr>
                <w:rFonts w:ascii="Arial" w:hAnsi="Arial" w:cs="Arial"/>
                <w:sz w:val="22"/>
                <w:szCs w:val="22"/>
                <w:lang w:val="en-US"/>
              </w:rPr>
              <w:t>ZONE</w:t>
            </w:r>
            <w:r w:rsidRPr="00134CAA">
              <w:rPr>
                <w:rFonts w:ascii="Arial" w:hAnsi="Arial" w:cs="Arial"/>
                <w:sz w:val="22"/>
                <w:szCs w:val="22"/>
              </w:rPr>
              <w:t xml:space="preserve"> 3). </w:t>
            </w:r>
          </w:p>
          <w:p w:rsidR="00AE6F82" w:rsidRPr="00134CAA" w:rsidRDefault="00AE6F82" w:rsidP="00542757">
            <w:pPr>
              <w:pStyle w:val="a3"/>
              <w:rPr>
                <w:rFonts w:ascii="Arial" w:hAnsi="Arial" w:cs="Arial"/>
                <w:sz w:val="22"/>
                <w:szCs w:val="22"/>
              </w:rPr>
            </w:pPr>
            <w:r w:rsidRPr="00134CAA">
              <w:rPr>
                <w:rFonts w:ascii="Arial" w:hAnsi="Arial" w:cs="Arial"/>
                <w:sz w:val="22"/>
                <w:szCs w:val="22"/>
              </w:rPr>
              <w:t>Выберите значение из вариантов "</w:t>
            </w:r>
            <w:r w:rsidRPr="00134CAA">
              <w:rPr>
                <w:rFonts w:ascii="Arial" w:hAnsi="Arial" w:cs="Arial"/>
                <w:sz w:val="22"/>
                <w:szCs w:val="22"/>
                <w:lang w:val="en-US"/>
              </w:rPr>
              <w:t>Last</w:t>
            </w:r>
            <w:r w:rsidRPr="00134CAA">
              <w:rPr>
                <w:rFonts w:ascii="Arial" w:hAnsi="Arial" w:cs="Arial"/>
                <w:sz w:val="22"/>
                <w:szCs w:val="22"/>
              </w:rPr>
              <w:t xml:space="preserve">" (громкость до перехода в режим </w:t>
            </w:r>
            <w:r w:rsidRPr="00134CAA">
              <w:rPr>
                <w:rFonts w:ascii="Arial" w:hAnsi="Arial" w:cs="Arial"/>
                <w:sz w:val="22"/>
                <w:szCs w:val="22"/>
                <w:lang w:val="en-US"/>
              </w:rPr>
              <w:t>standby</w:t>
            </w:r>
            <w:r w:rsidRPr="00134CAA">
              <w:rPr>
                <w:rFonts w:ascii="Arial" w:hAnsi="Arial" w:cs="Arial"/>
                <w:sz w:val="22"/>
                <w:szCs w:val="22"/>
              </w:rPr>
              <w:t>), "</w:t>
            </w:r>
            <w:r w:rsidRPr="00134CAA">
              <w:rPr>
                <w:rFonts w:ascii="Arial" w:hAnsi="Arial" w:cs="Arial"/>
                <w:sz w:val="22"/>
                <w:szCs w:val="22"/>
                <w:lang w:val="en-US"/>
              </w:rPr>
              <w:t>Min</w:t>
            </w:r>
            <w:r w:rsidRPr="00134CAA">
              <w:rPr>
                <w:rFonts w:ascii="Arial" w:hAnsi="Arial" w:cs="Arial"/>
                <w:sz w:val="22"/>
                <w:szCs w:val="22"/>
              </w:rPr>
              <w:t>", "1" до "99" и "</w:t>
            </w:r>
            <w:r w:rsidRPr="00134CAA">
              <w:rPr>
                <w:rFonts w:ascii="Arial" w:hAnsi="Arial" w:cs="Arial"/>
                <w:sz w:val="22"/>
                <w:szCs w:val="22"/>
                <w:lang w:val="en-US"/>
              </w:rPr>
              <w:t>Max</w:t>
            </w:r>
            <w:r w:rsidRPr="00134CAA">
              <w:rPr>
                <w:rFonts w:ascii="Arial" w:hAnsi="Arial" w:cs="Arial"/>
                <w:sz w:val="22"/>
                <w:szCs w:val="22"/>
              </w:rPr>
              <w:t xml:space="preserve">". </w:t>
            </w:r>
          </w:p>
          <w:p w:rsidR="00AE6F82" w:rsidRPr="00134CAA" w:rsidRDefault="00AE6F82" w:rsidP="00542757">
            <w:pPr>
              <w:pStyle w:val="a3"/>
              <w:rPr>
                <w:rFonts w:ascii="Arial" w:hAnsi="Arial" w:cs="Arial"/>
                <w:sz w:val="22"/>
                <w:szCs w:val="22"/>
              </w:rPr>
            </w:pPr>
            <w:r w:rsidRPr="00134CAA">
              <w:rPr>
                <w:rFonts w:ascii="Arial" w:hAnsi="Arial" w:cs="Arial"/>
                <w:sz w:val="22"/>
                <w:szCs w:val="22"/>
              </w:rPr>
              <w:t>• Для использования этой функции необходимо предварительно настроить входной селектор - "</w:t>
            </w:r>
            <w:r w:rsidRPr="00134CAA">
              <w:rPr>
                <w:rFonts w:ascii="Arial" w:hAnsi="Arial" w:cs="Arial"/>
                <w:sz w:val="22"/>
                <w:szCs w:val="22"/>
                <w:lang w:val="en-US"/>
              </w:rPr>
              <w:t>Input</w:t>
            </w:r>
            <w:r w:rsidRPr="00134CAA">
              <w:rPr>
                <w:rFonts w:ascii="Arial" w:hAnsi="Arial" w:cs="Arial"/>
                <w:sz w:val="22"/>
                <w:szCs w:val="22"/>
              </w:rPr>
              <w:t xml:space="preserve"> </w:t>
            </w:r>
            <w:r w:rsidRPr="00134CAA">
              <w:rPr>
                <w:rFonts w:ascii="Arial" w:hAnsi="Arial" w:cs="Arial"/>
                <w:sz w:val="22"/>
                <w:szCs w:val="22"/>
                <w:lang w:val="en-US"/>
              </w:rPr>
              <w:t>Selector</w:t>
            </w:r>
            <w:r w:rsidRPr="00134CAA">
              <w:rPr>
                <w:rFonts w:ascii="Arial" w:hAnsi="Arial" w:cs="Arial"/>
                <w:sz w:val="22"/>
                <w:szCs w:val="22"/>
              </w:rPr>
              <w:t>".</w:t>
            </w:r>
          </w:p>
        </w:tc>
      </w:tr>
    </w:tbl>
    <w:p w:rsidR="00AE6F82" w:rsidRPr="00134CAA" w:rsidRDefault="00AE6F82" w:rsidP="00403453">
      <w:pPr>
        <w:pStyle w:val="a3"/>
        <w:rPr>
          <w:rFonts w:ascii="Arial" w:hAnsi="Arial" w:cs="Arial"/>
          <w:b/>
          <w:sz w:val="22"/>
          <w:szCs w:val="22"/>
        </w:rPr>
      </w:pPr>
    </w:p>
    <w:p w:rsidR="002F30F0" w:rsidRPr="00134CAA" w:rsidRDefault="002F30F0" w:rsidP="00403453">
      <w:pPr>
        <w:pStyle w:val="a3"/>
        <w:rPr>
          <w:rFonts w:ascii="Arial" w:hAnsi="Arial" w:cs="Arial"/>
          <w:b/>
          <w:sz w:val="22"/>
          <w:szCs w:val="22"/>
        </w:rPr>
      </w:pPr>
    </w:p>
    <w:p w:rsidR="002F30F0" w:rsidRPr="00134CAA" w:rsidRDefault="002F30F0" w:rsidP="002F30F0">
      <w:pPr>
        <w:pStyle w:val="Style80"/>
        <w:widowControl/>
        <w:rPr>
          <w:rStyle w:val="FontStyle225"/>
          <w:rFonts w:eastAsia="MS Gothic"/>
          <w:sz w:val="22"/>
          <w:szCs w:val="22"/>
          <w:lang w:eastAsia="en-US"/>
        </w:rPr>
      </w:pPr>
      <w:r w:rsidRPr="00134CAA">
        <w:rPr>
          <w:rStyle w:val="FontStyle225"/>
          <w:rFonts w:eastAsia="MS Gothic"/>
          <w:sz w:val="22"/>
          <w:szCs w:val="22"/>
          <w:lang w:eastAsia="en-US"/>
        </w:rPr>
        <w:t>6. Multi Zone (Мультизонное воспроизведение)</w:t>
      </w:r>
    </w:p>
    <w:p w:rsidR="002F30F0" w:rsidRPr="00134CAA" w:rsidRDefault="002F30F0" w:rsidP="002F30F0">
      <w:pPr>
        <w:pStyle w:val="Style40"/>
        <w:widowControl/>
        <w:rPr>
          <w:rStyle w:val="FontStyle160"/>
          <w:sz w:val="22"/>
          <w:szCs w:val="22"/>
          <w:lang w:eastAsia="en-US"/>
        </w:rPr>
      </w:pPr>
      <w:r w:rsidRPr="00134CAA">
        <w:rPr>
          <w:rStyle w:val="FontStyle160"/>
          <w:sz w:val="22"/>
          <w:szCs w:val="22"/>
          <w:lang w:eastAsia="en-US"/>
        </w:rPr>
        <w:t>1. Zone 2 - Зона 2</w:t>
      </w:r>
    </w:p>
    <w:p w:rsidR="002F30F0" w:rsidRPr="00134CAA" w:rsidRDefault="002F30F0" w:rsidP="002F30F0">
      <w:pPr>
        <w:pStyle w:val="Style64"/>
        <w:widowControl/>
        <w:rPr>
          <w:rStyle w:val="FontStyle227"/>
          <w:rFonts w:eastAsia="MS Gothic"/>
          <w:sz w:val="22"/>
          <w:szCs w:val="22"/>
          <w:lang w:eastAsia="en-US"/>
        </w:rPr>
      </w:pPr>
      <w:bookmarkStart w:id="21" w:name="bookmark181"/>
      <w:r w:rsidRPr="00134CAA">
        <w:rPr>
          <w:rStyle w:val="FontStyle227"/>
          <w:rFonts w:eastAsia="MS Gothic"/>
          <w:sz w:val="22"/>
          <w:szCs w:val="22"/>
          <w:lang w:eastAsia="en-US"/>
        </w:rPr>
        <w:t>Изменяет настройки Зоны 2.</w:t>
      </w:r>
    </w:p>
    <w:bookmarkEnd w:id="21"/>
    <w:p w:rsidR="002F30F0" w:rsidRPr="00134CAA" w:rsidRDefault="002F30F0" w:rsidP="002F30F0">
      <w:pPr>
        <w:pStyle w:val="Style40"/>
        <w:widowControl/>
        <w:rPr>
          <w:rStyle w:val="FontStyle160"/>
          <w:sz w:val="22"/>
          <w:szCs w:val="22"/>
          <w:lang w:eastAsia="en-US"/>
        </w:rPr>
      </w:pP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421"/>
        <w:gridCol w:w="1301"/>
        <w:gridCol w:w="6634"/>
      </w:tblGrid>
      <w:tr w:rsidR="002F30F0" w:rsidRPr="00134CAA" w:rsidTr="00AE6F82">
        <w:trPr>
          <w:trHeight w:val="254"/>
        </w:trPr>
        <w:tc>
          <w:tcPr>
            <w:tcW w:w="1421" w:type="dxa"/>
          </w:tcPr>
          <w:p w:rsidR="002F30F0" w:rsidRPr="00134CAA" w:rsidRDefault="002F30F0" w:rsidP="008008A0">
            <w:pPr>
              <w:pStyle w:val="Style64"/>
              <w:widowControl/>
              <w:rPr>
                <w:rStyle w:val="FontStyle246"/>
                <w:rFonts w:eastAsia="MS Gothic"/>
                <w:sz w:val="22"/>
                <w:szCs w:val="22"/>
                <w:lang w:eastAsia="en-US"/>
              </w:rPr>
            </w:pPr>
            <w:r w:rsidRPr="00134CAA">
              <w:rPr>
                <w:rStyle w:val="FontStyle246"/>
                <w:rFonts w:eastAsia="MS Gothic"/>
                <w:sz w:val="22"/>
                <w:szCs w:val="22"/>
                <w:lang w:eastAsia="en-US"/>
              </w:rPr>
              <w:t>Пункт меню</w:t>
            </w:r>
          </w:p>
          <w:p w:rsidR="002F30F0" w:rsidRPr="00134CAA" w:rsidRDefault="002F30F0" w:rsidP="008008A0">
            <w:pPr>
              <w:pStyle w:val="Style64"/>
              <w:widowControl/>
              <w:rPr>
                <w:rStyle w:val="FontStyle246"/>
                <w:rFonts w:eastAsia="MS Gothic"/>
                <w:sz w:val="22"/>
                <w:szCs w:val="22"/>
                <w:lang w:eastAsia="en-US"/>
              </w:rPr>
            </w:pPr>
          </w:p>
        </w:tc>
        <w:tc>
          <w:tcPr>
            <w:tcW w:w="1301" w:type="dxa"/>
          </w:tcPr>
          <w:p w:rsidR="002F30F0" w:rsidRPr="00134CAA" w:rsidRDefault="002F30F0" w:rsidP="008008A0">
            <w:pPr>
              <w:pStyle w:val="Style64"/>
              <w:widowControl/>
              <w:rPr>
                <w:rStyle w:val="FontStyle246"/>
                <w:rFonts w:eastAsia="MS Gothic"/>
                <w:sz w:val="22"/>
                <w:szCs w:val="22"/>
                <w:lang w:eastAsia="en-US"/>
              </w:rPr>
            </w:pPr>
            <w:r w:rsidRPr="00134CAA">
              <w:rPr>
                <w:rStyle w:val="FontStyle246"/>
                <w:rFonts w:eastAsia="MS Gothic"/>
                <w:sz w:val="22"/>
                <w:szCs w:val="22"/>
                <w:lang w:eastAsia="en-US"/>
              </w:rPr>
              <w:t>Значение по умолчанию</w:t>
            </w:r>
          </w:p>
          <w:p w:rsidR="002F30F0" w:rsidRPr="00134CAA" w:rsidRDefault="002F30F0" w:rsidP="008008A0">
            <w:pPr>
              <w:pStyle w:val="Style64"/>
              <w:widowControl/>
              <w:rPr>
                <w:rStyle w:val="FontStyle246"/>
                <w:rFonts w:eastAsia="MS Gothic"/>
                <w:sz w:val="22"/>
                <w:szCs w:val="22"/>
                <w:lang w:eastAsia="en-US"/>
              </w:rPr>
            </w:pPr>
          </w:p>
        </w:tc>
        <w:tc>
          <w:tcPr>
            <w:tcW w:w="6634" w:type="dxa"/>
          </w:tcPr>
          <w:p w:rsidR="002F30F0" w:rsidRPr="00134CAA" w:rsidRDefault="002F30F0" w:rsidP="008008A0">
            <w:pPr>
              <w:pStyle w:val="Style64"/>
              <w:widowControl/>
              <w:rPr>
                <w:rStyle w:val="FontStyle246"/>
                <w:rFonts w:eastAsia="MS Gothic"/>
                <w:sz w:val="22"/>
                <w:szCs w:val="22"/>
                <w:lang w:eastAsia="en-US"/>
              </w:rPr>
            </w:pPr>
            <w:r w:rsidRPr="00134CAA">
              <w:rPr>
                <w:rStyle w:val="FontStyle246"/>
                <w:rFonts w:eastAsia="MS Gothic"/>
                <w:sz w:val="22"/>
                <w:szCs w:val="22"/>
                <w:lang w:eastAsia="en-US"/>
              </w:rPr>
              <w:t>Описание настройки</w:t>
            </w:r>
          </w:p>
          <w:p w:rsidR="002F30F0" w:rsidRPr="00134CAA" w:rsidRDefault="002F30F0" w:rsidP="008008A0">
            <w:pPr>
              <w:pStyle w:val="Style64"/>
              <w:widowControl/>
              <w:rPr>
                <w:rStyle w:val="FontStyle246"/>
                <w:rFonts w:eastAsia="MS Gothic"/>
                <w:sz w:val="22"/>
                <w:szCs w:val="22"/>
                <w:lang w:eastAsia="en-US"/>
              </w:rPr>
            </w:pPr>
          </w:p>
        </w:tc>
      </w:tr>
      <w:tr w:rsidR="00AE6F82" w:rsidRPr="00134CAA" w:rsidTr="00AE6F82">
        <w:trPr>
          <w:trHeight w:val="254"/>
        </w:trPr>
        <w:tc>
          <w:tcPr>
            <w:tcW w:w="1421" w:type="dxa"/>
          </w:tcPr>
          <w:p w:rsidR="00AE6F82" w:rsidRPr="00134CAA" w:rsidRDefault="00AE6F82" w:rsidP="00542757">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Output Level (Уровень выходного сигнала)</w:t>
            </w:r>
          </w:p>
          <w:p w:rsidR="00AE6F82" w:rsidRPr="00134CAA" w:rsidRDefault="00AE6F82" w:rsidP="00542757">
            <w:pPr>
              <w:pStyle w:val="Style99"/>
              <w:widowControl/>
              <w:rPr>
                <w:rStyle w:val="FontStyle226"/>
                <w:rFonts w:eastAsia="MS Gothic"/>
                <w:b w:val="0"/>
                <w:spacing w:val="0"/>
                <w:sz w:val="22"/>
                <w:szCs w:val="22"/>
                <w:lang w:eastAsia="en-US"/>
              </w:rPr>
            </w:pPr>
          </w:p>
        </w:tc>
        <w:tc>
          <w:tcPr>
            <w:tcW w:w="1301" w:type="dxa"/>
          </w:tcPr>
          <w:p w:rsidR="00AE6F82" w:rsidRPr="00134CAA" w:rsidRDefault="00AE6F82" w:rsidP="00542757">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Fixed</w:t>
            </w:r>
          </w:p>
          <w:p w:rsidR="00AE6F82" w:rsidRPr="00134CAA" w:rsidRDefault="00AE6F82" w:rsidP="00542757">
            <w:pPr>
              <w:pStyle w:val="Style99"/>
              <w:widowControl/>
              <w:rPr>
                <w:rStyle w:val="FontStyle226"/>
                <w:rFonts w:eastAsia="MS Gothic"/>
                <w:b w:val="0"/>
                <w:spacing w:val="0"/>
                <w:sz w:val="22"/>
                <w:szCs w:val="22"/>
                <w:lang w:eastAsia="en-US"/>
              </w:rPr>
            </w:pPr>
          </w:p>
        </w:tc>
        <w:tc>
          <w:tcPr>
            <w:tcW w:w="6634" w:type="dxa"/>
          </w:tcPr>
          <w:p w:rsidR="00AE6F82" w:rsidRPr="00134CAA" w:rsidRDefault="00AE6F82" w:rsidP="00542757">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Определяет, будет ли уровень громкости регулироваться на усилителе в отдельной комнате или на этом устройстве при выводе сигнала в Zone 2.</w:t>
            </w:r>
          </w:p>
          <w:p w:rsidR="00AE6F82" w:rsidRPr="00134CAA" w:rsidRDefault="00AE6F82" w:rsidP="00542757">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"Fixed": Регулируется на усилителе в отдельной комнате.</w:t>
            </w:r>
          </w:p>
          <w:p w:rsidR="00AE6F82" w:rsidRPr="00134CAA" w:rsidRDefault="00AE6F82" w:rsidP="00542757">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"Variable": Регулируется на панели устройства.</w:t>
            </w:r>
          </w:p>
          <w:p w:rsidR="00AE6F82" w:rsidRPr="00134CAA" w:rsidRDefault="00AE6F82" w:rsidP="00542757">
            <w:pPr>
              <w:pStyle w:val="Style99"/>
              <w:widowControl/>
              <w:rPr>
                <w:rStyle w:val="FontStyle226"/>
                <w:rFonts w:eastAsia="MS Gothic"/>
                <w:b w:val="0"/>
                <w:spacing w:val="0"/>
                <w:sz w:val="22"/>
                <w:szCs w:val="22"/>
                <w:lang w:eastAsia="en-US"/>
              </w:rPr>
            </w:pPr>
          </w:p>
        </w:tc>
      </w:tr>
      <w:tr w:rsidR="002F30F0" w:rsidRPr="00134CAA" w:rsidTr="00AE6F82">
        <w:trPr>
          <w:trHeight w:val="1018"/>
        </w:trPr>
        <w:tc>
          <w:tcPr>
            <w:tcW w:w="1421" w:type="dxa"/>
          </w:tcPr>
          <w:p w:rsidR="002F30F0" w:rsidRPr="00134CAA" w:rsidRDefault="002F30F0" w:rsidP="008008A0">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Maximum Volume (Максимальный уровень громкости)</w:t>
            </w:r>
          </w:p>
          <w:p w:rsidR="002F30F0" w:rsidRPr="00134CAA" w:rsidRDefault="002F30F0" w:rsidP="008008A0">
            <w:pPr>
              <w:pStyle w:val="Style99"/>
              <w:widowControl/>
              <w:rPr>
                <w:rStyle w:val="FontStyle226"/>
                <w:rFonts w:eastAsia="MS Gothic"/>
                <w:b w:val="0"/>
                <w:spacing w:val="0"/>
                <w:sz w:val="22"/>
                <w:szCs w:val="22"/>
                <w:lang w:eastAsia="en-US"/>
              </w:rPr>
            </w:pPr>
          </w:p>
        </w:tc>
        <w:tc>
          <w:tcPr>
            <w:tcW w:w="1301" w:type="dxa"/>
          </w:tcPr>
          <w:p w:rsidR="002F30F0" w:rsidRPr="00134CAA" w:rsidRDefault="002F30F0" w:rsidP="008008A0">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Off (Выкл.)</w:t>
            </w:r>
          </w:p>
          <w:p w:rsidR="002F30F0" w:rsidRPr="00134CAA" w:rsidRDefault="002F30F0" w:rsidP="008008A0">
            <w:pPr>
              <w:pStyle w:val="Style99"/>
              <w:widowControl/>
              <w:rPr>
                <w:rStyle w:val="FontStyle226"/>
                <w:rFonts w:eastAsia="MS Gothic"/>
                <w:b w:val="0"/>
                <w:spacing w:val="0"/>
                <w:sz w:val="22"/>
                <w:szCs w:val="22"/>
                <w:lang w:eastAsia="en-US"/>
              </w:rPr>
            </w:pPr>
          </w:p>
        </w:tc>
        <w:tc>
          <w:tcPr>
            <w:tcW w:w="6634" w:type="dxa"/>
          </w:tcPr>
          <w:p w:rsidR="002F30F0" w:rsidRPr="00134CAA" w:rsidRDefault="002F30F0" w:rsidP="008008A0">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При помощи этой настройки вы можете ограничить максимальный уровень громкости для Zone 2. Выберите одно из следующих значений: "Off" и от "50" до "99". </w:t>
            </w:r>
          </w:p>
          <w:p w:rsidR="002F30F0" w:rsidRPr="00134CAA" w:rsidRDefault="002F30F0" w:rsidP="008008A0">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(Если параметр "3 </w:t>
            </w:r>
            <w:r w:rsidRPr="00134CAA">
              <w:rPr>
                <w:rStyle w:val="FontStyle226"/>
                <w:rFonts w:eastAsia="MS Gothic"/>
                <w:b w:val="0"/>
                <w:spacing w:val="0"/>
                <w:sz w:val="22"/>
                <w:szCs w:val="22"/>
                <w:lang w:val="en-US" w:eastAsia="en-US"/>
              </w:rPr>
              <w:t>Audio</w:t>
            </w:r>
            <w:r w:rsidRPr="00134CAA">
              <w:rPr>
                <w:rStyle w:val="FontStyle226"/>
                <w:rFonts w:eastAsia="MS Gothic"/>
                <w:b w:val="0"/>
                <w:spacing w:val="0"/>
                <w:sz w:val="22"/>
                <w:szCs w:val="22"/>
                <w:lang w:eastAsia="en-US"/>
              </w:rPr>
              <w:t xml:space="preserve"> </w:t>
            </w:r>
            <w:r w:rsidRPr="00134CAA">
              <w:rPr>
                <w:rStyle w:val="FontStyle226"/>
                <w:rFonts w:eastAsia="MS Gothic"/>
                <w:b w:val="0"/>
                <w:spacing w:val="0"/>
                <w:sz w:val="22"/>
                <w:szCs w:val="22"/>
                <w:lang w:val="en-US" w:eastAsia="en-US"/>
              </w:rPr>
              <w:t>Adjust</w:t>
            </w:r>
            <w:r w:rsidRPr="00134CAA">
              <w:rPr>
                <w:rStyle w:val="FontStyle226"/>
                <w:rFonts w:eastAsia="MS Gothic"/>
                <w:b w:val="0"/>
                <w:spacing w:val="0"/>
                <w:sz w:val="22"/>
                <w:szCs w:val="22"/>
                <w:lang w:eastAsia="en-US"/>
              </w:rPr>
              <w:t>" - "</w:t>
            </w:r>
            <w:r w:rsidRPr="00134CAA">
              <w:rPr>
                <w:rStyle w:val="FontStyle226"/>
                <w:rFonts w:eastAsia="MS Gothic"/>
                <w:b w:val="0"/>
                <w:spacing w:val="0"/>
                <w:sz w:val="22"/>
                <w:szCs w:val="22"/>
                <w:lang w:val="en-US" w:eastAsia="en-US"/>
              </w:rPr>
              <w:t>Volume</w:t>
            </w:r>
            <w:r w:rsidRPr="00134CAA">
              <w:rPr>
                <w:rStyle w:val="FontStyle226"/>
                <w:rFonts w:eastAsia="MS Gothic"/>
                <w:b w:val="0"/>
                <w:spacing w:val="0"/>
                <w:sz w:val="22"/>
                <w:szCs w:val="22"/>
                <w:lang w:eastAsia="en-US"/>
              </w:rPr>
              <w:t>" -"</w:t>
            </w:r>
            <w:r w:rsidRPr="00134CAA">
              <w:rPr>
                <w:rStyle w:val="FontStyle226"/>
                <w:rFonts w:eastAsia="MS Gothic"/>
                <w:b w:val="0"/>
                <w:spacing w:val="0"/>
                <w:sz w:val="22"/>
                <w:szCs w:val="22"/>
                <w:lang w:val="en-US" w:eastAsia="en-US"/>
              </w:rPr>
              <w:t>Volume</w:t>
            </w:r>
            <w:r w:rsidRPr="00134CAA">
              <w:rPr>
                <w:rStyle w:val="FontStyle226"/>
                <w:rFonts w:eastAsia="MS Gothic"/>
                <w:b w:val="0"/>
                <w:spacing w:val="0"/>
                <w:sz w:val="22"/>
                <w:szCs w:val="22"/>
                <w:lang w:eastAsia="en-US"/>
              </w:rPr>
              <w:t xml:space="preserve"> </w:t>
            </w:r>
            <w:r w:rsidRPr="00134CAA">
              <w:rPr>
                <w:rStyle w:val="FontStyle226"/>
                <w:rFonts w:eastAsia="MS Gothic"/>
                <w:b w:val="0"/>
                <w:spacing w:val="0"/>
                <w:sz w:val="22"/>
                <w:szCs w:val="22"/>
                <w:lang w:val="en-US" w:eastAsia="en-US"/>
              </w:rPr>
              <w:t>Display</w:t>
            </w:r>
            <w:r w:rsidRPr="00134CAA">
              <w:rPr>
                <w:rStyle w:val="FontStyle226"/>
                <w:rFonts w:eastAsia="MS Gothic"/>
                <w:b w:val="0"/>
                <w:spacing w:val="0"/>
                <w:sz w:val="22"/>
                <w:szCs w:val="22"/>
                <w:lang w:eastAsia="en-US"/>
              </w:rPr>
              <w:t>" установлен в значение "</w:t>
            </w:r>
            <w:r w:rsidRPr="00134CAA">
              <w:rPr>
                <w:rStyle w:val="FontStyle226"/>
                <w:rFonts w:eastAsia="MS Gothic"/>
                <w:b w:val="0"/>
                <w:spacing w:val="0"/>
                <w:sz w:val="22"/>
                <w:szCs w:val="22"/>
                <w:lang w:val="en-US" w:eastAsia="en-US"/>
              </w:rPr>
              <w:t>Absolute</w:t>
            </w:r>
            <w:r w:rsidRPr="00134CAA">
              <w:rPr>
                <w:rStyle w:val="FontStyle226"/>
                <w:rFonts w:eastAsia="MS Gothic"/>
                <w:b w:val="0"/>
                <w:spacing w:val="0"/>
                <w:sz w:val="22"/>
                <w:szCs w:val="22"/>
                <w:lang w:eastAsia="en-US"/>
              </w:rPr>
              <w:t>")</w:t>
            </w:r>
          </w:p>
          <w:p w:rsidR="002F30F0" w:rsidRPr="00134CAA" w:rsidRDefault="002F30F0" w:rsidP="008008A0">
            <w:pPr>
              <w:pStyle w:val="Style99"/>
              <w:widowControl/>
              <w:rPr>
                <w:rStyle w:val="FontStyle226"/>
                <w:rFonts w:eastAsia="MS Gothic"/>
                <w:b w:val="0"/>
                <w:spacing w:val="0"/>
                <w:sz w:val="22"/>
                <w:szCs w:val="22"/>
                <w:lang w:eastAsia="en-US"/>
              </w:rPr>
            </w:pPr>
          </w:p>
        </w:tc>
      </w:tr>
      <w:tr w:rsidR="002F30F0" w:rsidRPr="00134CAA" w:rsidTr="00AE6F82">
        <w:trPr>
          <w:trHeight w:val="1406"/>
        </w:trPr>
        <w:tc>
          <w:tcPr>
            <w:tcW w:w="1421" w:type="dxa"/>
          </w:tcPr>
          <w:p w:rsidR="002F30F0" w:rsidRPr="00134CAA" w:rsidRDefault="002F30F0" w:rsidP="008008A0">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Power On Volume (Уровень громкости при включении)</w:t>
            </w:r>
          </w:p>
          <w:p w:rsidR="002F30F0" w:rsidRPr="00134CAA" w:rsidRDefault="002F30F0" w:rsidP="008008A0">
            <w:pPr>
              <w:pStyle w:val="Style99"/>
              <w:widowControl/>
              <w:rPr>
                <w:rStyle w:val="FontStyle226"/>
                <w:rFonts w:eastAsia="MS Gothic"/>
                <w:b w:val="0"/>
                <w:spacing w:val="0"/>
                <w:sz w:val="22"/>
                <w:szCs w:val="22"/>
                <w:lang w:eastAsia="en-US"/>
              </w:rPr>
            </w:pPr>
          </w:p>
        </w:tc>
        <w:tc>
          <w:tcPr>
            <w:tcW w:w="1301" w:type="dxa"/>
          </w:tcPr>
          <w:p w:rsidR="002F30F0" w:rsidRPr="00134CAA" w:rsidRDefault="002F30F0" w:rsidP="008008A0">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Last (Последний)</w:t>
            </w:r>
          </w:p>
          <w:p w:rsidR="002F30F0" w:rsidRPr="00134CAA" w:rsidRDefault="002F30F0" w:rsidP="008008A0">
            <w:pPr>
              <w:pStyle w:val="Style99"/>
              <w:widowControl/>
              <w:rPr>
                <w:rStyle w:val="FontStyle226"/>
                <w:rFonts w:eastAsia="MS Gothic"/>
                <w:b w:val="0"/>
                <w:spacing w:val="0"/>
                <w:sz w:val="22"/>
                <w:szCs w:val="22"/>
                <w:lang w:eastAsia="en-US"/>
              </w:rPr>
            </w:pPr>
          </w:p>
        </w:tc>
        <w:tc>
          <w:tcPr>
            <w:tcW w:w="6634" w:type="dxa"/>
          </w:tcPr>
          <w:p w:rsidR="002F30F0" w:rsidRPr="00134CAA" w:rsidRDefault="002F30F0" w:rsidP="008008A0">
            <w:pPr>
              <w:pStyle w:val="Style99"/>
              <w:widowControl/>
              <w:rPr>
                <w:rStyle w:val="FontStyle226"/>
                <w:rFonts w:eastAsia="MS Gothic"/>
                <w:b w:val="0"/>
                <w:spacing w:val="0"/>
                <w:sz w:val="22"/>
                <w:szCs w:val="22"/>
                <w:lang w:val="en-US" w:eastAsia="en-US"/>
              </w:rPr>
            </w:pPr>
            <w:r w:rsidRPr="00134CAA">
              <w:rPr>
                <w:rStyle w:val="FontStyle226"/>
                <w:rFonts w:eastAsia="MS Gothic"/>
                <w:b w:val="0"/>
                <w:spacing w:val="0"/>
                <w:sz w:val="22"/>
                <w:szCs w:val="22"/>
                <w:lang w:eastAsia="en-US"/>
              </w:rPr>
              <w:t xml:space="preserve">Определяет настройки уровня громкости для Zone 2, активные при включении питания. Выберите одно из значений: "Last" (Уровень громкости до выключения устройства), "Min", "0.5" до "99" и "Max". </w:t>
            </w:r>
            <w:r w:rsidRPr="00134CAA">
              <w:rPr>
                <w:rStyle w:val="FontStyle226"/>
                <w:rFonts w:eastAsia="MS Gothic"/>
                <w:b w:val="0"/>
                <w:spacing w:val="0"/>
                <w:sz w:val="22"/>
                <w:szCs w:val="22"/>
                <w:lang w:val="en-US" w:eastAsia="en-US"/>
              </w:rPr>
              <w:t>(</w:t>
            </w:r>
            <w:r w:rsidRPr="00134CAA">
              <w:rPr>
                <w:rStyle w:val="FontStyle226"/>
                <w:rFonts w:eastAsia="MS Gothic"/>
                <w:b w:val="0"/>
                <w:spacing w:val="0"/>
                <w:sz w:val="22"/>
                <w:szCs w:val="22"/>
                <w:lang w:eastAsia="en-US"/>
              </w:rPr>
              <w:t>Если</w:t>
            </w:r>
            <w:r w:rsidRPr="00134CAA">
              <w:rPr>
                <w:rStyle w:val="FontStyle226"/>
                <w:rFonts w:eastAsia="MS Gothic"/>
                <w:b w:val="0"/>
                <w:spacing w:val="0"/>
                <w:sz w:val="22"/>
                <w:szCs w:val="22"/>
                <w:lang w:val="en-US" w:eastAsia="en-US"/>
              </w:rPr>
              <w:t xml:space="preserve"> </w:t>
            </w:r>
            <w:r w:rsidRPr="00134CAA">
              <w:rPr>
                <w:rStyle w:val="FontStyle226"/>
                <w:rFonts w:eastAsia="MS Gothic"/>
                <w:b w:val="0"/>
                <w:spacing w:val="0"/>
                <w:sz w:val="22"/>
                <w:szCs w:val="22"/>
                <w:lang w:eastAsia="en-US"/>
              </w:rPr>
              <w:t>параметр</w:t>
            </w:r>
            <w:r w:rsidRPr="00134CAA">
              <w:rPr>
                <w:rStyle w:val="FontStyle226"/>
                <w:rFonts w:eastAsia="MS Gothic"/>
                <w:b w:val="0"/>
                <w:spacing w:val="0"/>
                <w:sz w:val="22"/>
                <w:szCs w:val="22"/>
                <w:lang w:val="en-US" w:eastAsia="en-US"/>
              </w:rPr>
              <w:t xml:space="preserve"> "3 Audio Adjust" - "Volume" -"Volume Display" </w:t>
            </w:r>
            <w:r w:rsidRPr="00134CAA">
              <w:rPr>
                <w:rStyle w:val="FontStyle226"/>
                <w:rFonts w:eastAsia="MS Gothic"/>
                <w:b w:val="0"/>
                <w:spacing w:val="0"/>
                <w:sz w:val="22"/>
                <w:szCs w:val="22"/>
                <w:lang w:eastAsia="en-US"/>
              </w:rPr>
              <w:t>установлен</w:t>
            </w:r>
            <w:r w:rsidRPr="00134CAA">
              <w:rPr>
                <w:rStyle w:val="FontStyle226"/>
                <w:rFonts w:eastAsia="MS Gothic"/>
                <w:b w:val="0"/>
                <w:spacing w:val="0"/>
                <w:sz w:val="22"/>
                <w:szCs w:val="22"/>
                <w:lang w:val="en-US" w:eastAsia="en-US"/>
              </w:rPr>
              <w:t xml:space="preserve"> </w:t>
            </w:r>
            <w:r w:rsidRPr="00134CAA">
              <w:rPr>
                <w:rStyle w:val="FontStyle226"/>
                <w:rFonts w:eastAsia="MS Gothic"/>
                <w:b w:val="0"/>
                <w:spacing w:val="0"/>
                <w:sz w:val="22"/>
                <w:szCs w:val="22"/>
                <w:lang w:eastAsia="en-US"/>
              </w:rPr>
              <w:t>в</w:t>
            </w:r>
            <w:r w:rsidRPr="00134CAA">
              <w:rPr>
                <w:rStyle w:val="FontStyle226"/>
                <w:rFonts w:eastAsia="MS Gothic"/>
                <w:b w:val="0"/>
                <w:spacing w:val="0"/>
                <w:sz w:val="22"/>
                <w:szCs w:val="22"/>
                <w:lang w:val="en-US" w:eastAsia="en-US"/>
              </w:rPr>
              <w:t xml:space="preserve"> </w:t>
            </w:r>
            <w:r w:rsidRPr="00134CAA">
              <w:rPr>
                <w:rStyle w:val="FontStyle226"/>
                <w:rFonts w:eastAsia="MS Gothic"/>
                <w:b w:val="0"/>
                <w:spacing w:val="0"/>
                <w:sz w:val="22"/>
                <w:szCs w:val="22"/>
                <w:lang w:eastAsia="en-US"/>
              </w:rPr>
              <w:t>значение</w:t>
            </w:r>
            <w:r w:rsidRPr="00134CAA">
              <w:rPr>
                <w:rStyle w:val="FontStyle226"/>
                <w:rFonts w:eastAsia="MS Gothic"/>
                <w:b w:val="0"/>
                <w:spacing w:val="0"/>
                <w:sz w:val="22"/>
                <w:szCs w:val="22"/>
                <w:lang w:val="en-US" w:eastAsia="en-US"/>
              </w:rPr>
              <w:t xml:space="preserve"> "Absolute") </w:t>
            </w:r>
          </w:p>
          <w:p w:rsidR="002F30F0" w:rsidRPr="00134CAA" w:rsidRDefault="002F30F0" w:rsidP="008008A0">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Вы не можете выбрать значение, выше, чем "Maximum Volume".</w:t>
            </w:r>
          </w:p>
          <w:p w:rsidR="002F30F0" w:rsidRPr="00134CAA" w:rsidRDefault="002F30F0" w:rsidP="008008A0">
            <w:pPr>
              <w:pStyle w:val="Style99"/>
              <w:widowControl/>
              <w:rPr>
                <w:rStyle w:val="FontStyle226"/>
                <w:rFonts w:eastAsia="MS Gothic"/>
                <w:b w:val="0"/>
                <w:spacing w:val="0"/>
                <w:sz w:val="22"/>
                <w:szCs w:val="22"/>
                <w:lang w:eastAsia="en-US"/>
              </w:rPr>
            </w:pPr>
          </w:p>
        </w:tc>
      </w:tr>
    </w:tbl>
    <w:p w:rsidR="002F30F0" w:rsidRPr="00134CAA" w:rsidRDefault="002F30F0" w:rsidP="002F30F0">
      <w:pPr>
        <w:rPr>
          <w:rStyle w:val="FontStyle226"/>
          <w:b w:val="0"/>
          <w:spacing w:val="0"/>
          <w:sz w:val="22"/>
          <w:szCs w:val="22"/>
        </w:rPr>
      </w:pPr>
    </w:p>
    <w:p w:rsidR="00AE6F82" w:rsidRPr="00134CAA" w:rsidRDefault="00AE6F82" w:rsidP="00AE6F82">
      <w:pPr>
        <w:pStyle w:val="Style40"/>
        <w:widowControl/>
        <w:rPr>
          <w:rStyle w:val="FontStyle160"/>
          <w:sz w:val="22"/>
          <w:szCs w:val="22"/>
          <w:lang w:eastAsia="en-US"/>
        </w:rPr>
      </w:pPr>
      <w:r w:rsidRPr="00134CAA">
        <w:rPr>
          <w:rStyle w:val="FontStyle160"/>
          <w:sz w:val="22"/>
          <w:szCs w:val="22"/>
          <w:lang w:eastAsia="en-US"/>
        </w:rPr>
        <w:t>1. Zone 3 - Зона 3</w:t>
      </w:r>
    </w:p>
    <w:p w:rsidR="00AE6F82" w:rsidRPr="00134CAA" w:rsidRDefault="00AE6F82" w:rsidP="00AE6F82">
      <w:pPr>
        <w:pStyle w:val="Style64"/>
        <w:widowControl/>
        <w:rPr>
          <w:rStyle w:val="FontStyle227"/>
          <w:rFonts w:eastAsia="MS Gothic"/>
          <w:sz w:val="22"/>
          <w:szCs w:val="22"/>
          <w:lang w:eastAsia="en-US"/>
        </w:rPr>
      </w:pPr>
      <w:r w:rsidRPr="00134CAA">
        <w:rPr>
          <w:rStyle w:val="FontStyle227"/>
          <w:rFonts w:eastAsia="MS Gothic"/>
          <w:sz w:val="22"/>
          <w:szCs w:val="22"/>
          <w:lang w:eastAsia="en-US"/>
        </w:rPr>
        <w:t>Изменяет настройки Зоны 2.</w:t>
      </w:r>
    </w:p>
    <w:p w:rsidR="00AE6F82" w:rsidRPr="00134CAA" w:rsidRDefault="00AE6F82" w:rsidP="00AE6F82">
      <w:pPr>
        <w:pStyle w:val="Style40"/>
        <w:widowControl/>
        <w:rPr>
          <w:rStyle w:val="FontStyle160"/>
          <w:sz w:val="22"/>
          <w:szCs w:val="22"/>
          <w:lang w:eastAsia="en-US"/>
        </w:rPr>
      </w:pP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421"/>
        <w:gridCol w:w="1301"/>
        <w:gridCol w:w="6634"/>
      </w:tblGrid>
      <w:tr w:rsidR="00AE6F82" w:rsidRPr="00134CAA" w:rsidTr="00ED190F">
        <w:trPr>
          <w:trHeight w:val="254"/>
        </w:trPr>
        <w:tc>
          <w:tcPr>
            <w:tcW w:w="1421" w:type="dxa"/>
          </w:tcPr>
          <w:p w:rsidR="00AE6F82" w:rsidRPr="00134CAA" w:rsidRDefault="00AE6F82" w:rsidP="00542757">
            <w:pPr>
              <w:pStyle w:val="Style64"/>
              <w:widowControl/>
              <w:rPr>
                <w:rStyle w:val="FontStyle246"/>
                <w:rFonts w:eastAsia="MS Gothic"/>
                <w:b w:val="0"/>
                <w:sz w:val="22"/>
                <w:szCs w:val="22"/>
                <w:lang w:eastAsia="en-US"/>
              </w:rPr>
            </w:pPr>
            <w:r w:rsidRPr="00134CAA">
              <w:rPr>
                <w:rStyle w:val="FontStyle246"/>
                <w:rFonts w:eastAsia="MS Gothic"/>
                <w:b w:val="0"/>
                <w:sz w:val="22"/>
                <w:szCs w:val="22"/>
                <w:lang w:eastAsia="en-US"/>
              </w:rPr>
              <w:t>Пункт меню</w:t>
            </w:r>
          </w:p>
          <w:p w:rsidR="00AE6F82" w:rsidRPr="00134CAA" w:rsidRDefault="00AE6F82" w:rsidP="00542757">
            <w:pPr>
              <w:pStyle w:val="Style64"/>
              <w:widowControl/>
              <w:rPr>
                <w:rStyle w:val="FontStyle246"/>
                <w:rFonts w:eastAsia="MS Gothic"/>
                <w:b w:val="0"/>
                <w:sz w:val="22"/>
                <w:szCs w:val="22"/>
                <w:lang w:eastAsia="en-US"/>
              </w:rPr>
            </w:pPr>
          </w:p>
        </w:tc>
        <w:tc>
          <w:tcPr>
            <w:tcW w:w="1301" w:type="dxa"/>
          </w:tcPr>
          <w:p w:rsidR="00AE6F82" w:rsidRPr="00134CAA" w:rsidRDefault="00AE6F82" w:rsidP="00542757">
            <w:pPr>
              <w:pStyle w:val="Style64"/>
              <w:widowControl/>
              <w:rPr>
                <w:rStyle w:val="FontStyle246"/>
                <w:rFonts w:eastAsia="MS Gothic"/>
                <w:b w:val="0"/>
                <w:sz w:val="22"/>
                <w:szCs w:val="22"/>
                <w:lang w:eastAsia="en-US"/>
              </w:rPr>
            </w:pPr>
            <w:r w:rsidRPr="00134CAA">
              <w:rPr>
                <w:rStyle w:val="FontStyle246"/>
                <w:rFonts w:eastAsia="MS Gothic"/>
                <w:b w:val="0"/>
                <w:sz w:val="22"/>
                <w:szCs w:val="22"/>
                <w:lang w:eastAsia="en-US"/>
              </w:rPr>
              <w:t>Значение по умолчанию</w:t>
            </w:r>
          </w:p>
          <w:p w:rsidR="00AE6F82" w:rsidRPr="00134CAA" w:rsidRDefault="00AE6F82" w:rsidP="00542757">
            <w:pPr>
              <w:pStyle w:val="Style64"/>
              <w:widowControl/>
              <w:rPr>
                <w:rStyle w:val="FontStyle246"/>
                <w:rFonts w:eastAsia="MS Gothic"/>
                <w:b w:val="0"/>
                <w:sz w:val="22"/>
                <w:szCs w:val="22"/>
                <w:lang w:eastAsia="en-US"/>
              </w:rPr>
            </w:pPr>
          </w:p>
        </w:tc>
        <w:tc>
          <w:tcPr>
            <w:tcW w:w="6634" w:type="dxa"/>
          </w:tcPr>
          <w:p w:rsidR="00AE6F82" w:rsidRPr="00134CAA" w:rsidRDefault="00AE6F82" w:rsidP="00542757">
            <w:pPr>
              <w:pStyle w:val="Style64"/>
              <w:widowControl/>
              <w:rPr>
                <w:rStyle w:val="FontStyle246"/>
                <w:rFonts w:eastAsia="MS Gothic"/>
                <w:b w:val="0"/>
                <w:sz w:val="22"/>
                <w:szCs w:val="22"/>
                <w:lang w:eastAsia="en-US"/>
              </w:rPr>
            </w:pPr>
            <w:r w:rsidRPr="00134CAA">
              <w:rPr>
                <w:rStyle w:val="FontStyle246"/>
                <w:rFonts w:eastAsia="MS Gothic"/>
                <w:b w:val="0"/>
                <w:sz w:val="22"/>
                <w:szCs w:val="22"/>
                <w:lang w:eastAsia="en-US"/>
              </w:rPr>
              <w:t>Описание настройки</w:t>
            </w:r>
          </w:p>
          <w:p w:rsidR="00AE6F82" w:rsidRPr="00134CAA" w:rsidRDefault="00AE6F82" w:rsidP="00542757">
            <w:pPr>
              <w:pStyle w:val="Style64"/>
              <w:widowControl/>
              <w:rPr>
                <w:rStyle w:val="FontStyle246"/>
                <w:rFonts w:eastAsia="MS Gothic"/>
                <w:b w:val="0"/>
                <w:sz w:val="22"/>
                <w:szCs w:val="22"/>
                <w:lang w:eastAsia="en-US"/>
              </w:rPr>
            </w:pPr>
          </w:p>
        </w:tc>
      </w:tr>
      <w:tr w:rsidR="00ED190F" w:rsidRPr="00134CAA" w:rsidTr="00ED190F">
        <w:trPr>
          <w:trHeight w:val="254"/>
        </w:trPr>
        <w:tc>
          <w:tcPr>
            <w:tcW w:w="1421" w:type="dxa"/>
          </w:tcPr>
          <w:p w:rsidR="00ED190F" w:rsidRPr="00134CAA" w:rsidRDefault="00ED190F" w:rsidP="00542757">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Output Level </w:t>
            </w:r>
            <w:r w:rsidRPr="00134CAA">
              <w:rPr>
                <w:rStyle w:val="FontStyle226"/>
                <w:rFonts w:eastAsia="MS Gothic"/>
                <w:b w:val="0"/>
                <w:spacing w:val="0"/>
                <w:sz w:val="22"/>
                <w:szCs w:val="22"/>
                <w:lang w:eastAsia="en-US"/>
              </w:rPr>
              <w:lastRenderedPageBreak/>
              <w:t>(Уровень выходного сигнала)</w:t>
            </w:r>
          </w:p>
          <w:p w:rsidR="00ED190F" w:rsidRPr="00134CAA" w:rsidRDefault="00ED190F" w:rsidP="00542757">
            <w:pPr>
              <w:pStyle w:val="Style99"/>
              <w:widowControl/>
              <w:rPr>
                <w:rStyle w:val="FontStyle226"/>
                <w:rFonts w:eastAsia="MS Gothic"/>
                <w:b w:val="0"/>
                <w:spacing w:val="0"/>
                <w:sz w:val="22"/>
                <w:szCs w:val="22"/>
                <w:lang w:eastAsia="en-US"/>
              </w:rPr>
            </w:pPr>
          </w:p>
        </w:tc>
        <w:tc>
          <w:tcPr>
            <w:tcW w:w="1301" w:type="dxa"/>
          </w:tcPr>
          <w:p w:rsidR="00ED190F" w:rsidRPr="00134CAA" w:rsidRDefault="00ED190F" w:rsidP="00542757">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lastRenderedPageBreak/>
              <w:t>Fixed</w:t>
            </w:r>
          </w:p>
          <w:p w:rsidR="00ED190F" w:rsidRPr="00134CAA" w:rsidRDefault="00ED190F" w:rsidP="00542757">
            <w:pPr>
              <w:pStyle w:val="Style99"/>
              <w:widowControl/>
              <w:rPr>
                <w:rStyle w:val="FontStyle226"/>
                <w:rFonts w:eastAsia="MS Gothic"/>
                <w:b w:val="0"/>
                <w:spacing w:val="0"/>
                <w:sz w:val="22"/>
                <w:szCs w:val="22"/>
                <w:lang w:eastAsia="en-US"/>
              </w:rPr>
            </w:pPr>
          </w:p>
        </w:tc>
        <w:tc>
          <w:tcPr>
            <w:tcW w:w="6634" w:type="dxa"/>
          </w:tcPr>
          <w:p w:rsidR="00ED190F" w:rsidRPr="00134CAA" w:rsidRDefault="00ED190F" w:rsidP="00542757">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lastRenderedPageBreak/>
              <w:t xml:space="preserve">Определяет, будет ли уровень громкости регулироваться на </w:t>
            </w:r>
            <w:r w:rsidRPr="00134CAA">
              <w:rPr>
                <w:rStyle w:val="FontStyle226"/>
                <w:rFonts w:eastAsia="MS Gothic"/>
                <w:b w:val="0"/>
                <w:spacing w:val="0"/>
                <w:sz w:val="22"/>
                <w:szCs w:val="22"/>
                <w:lang w:eastAsia="en-US"/>
              </w:rPr>
              <w:lastRenderedPageBreak/>
              <w:t>усилителе в отдельной комнате или на этом устройстве при выводе сигнала в Zone 3.</w:t>
            </w:r>
          </w:p>
          <w:p w:rsidR="00ED190F" w:rsidRPr="00134CAA" w:rsidRDefault="00ED190F" w:rsidP="00542757">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"Fixed": Регулируется на усилителе в отдельной комнате.</w:t>
            </w:r>
          </w:p>
          <w:p w:rsidR="00ED190F" w:rsidRPr="00134CAA" w:rsidRDefault="00ED190F" w:rsidP="00134CAA">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"Variable": Регулируется на панели устройства.</w:t>
            </w:r>
          </w:p>
        </w:tc>
      </w:tr>
    </w:tbl>
    <w:p w:rsidR="00AE6F82" w:rsidRPr="00134CAA" w:rsidRDefault="00AE6F82" w:rsidP="002F30F0">
      <w:pPr>
        <w:rPr>
          <w:rStyle w:val="FontStyle226"/>
          <w:b w:val="0"/>
          <w:spacing w:val="0"/>
          <w:sz w:val="22"/>
          <w:szCs w:val="22"/>
        </w:rPr>
      </w:pPr>
    </w:p>
    <w:p w:rsidR="00ED190F" w:rsidRPr="00134CAA" w:rsidRDefault="00ED190F" w:rsidP="002F30F0">
      <w:pPr>
        <w:rPr>
          <w:rStyle w:val="FontStyle226"/>
          <w:spacing w:val="0"/>
          <w:sz w:val="22"/>
          <w:szCs w:val="22"/>
        </w:rPr>
      </w:pPr>
      <w:r w:rsidRPr="00134CAA">
        <w:rPr>
          <w:rStyle w:val="FontStyle226"/>
          <w:spacing w:val="0"/>
          <w:sz w:val="22"/>
          <w:szCs w:val="22"/>
        </w:rPr>
        <w:t>стр. 17</w:t>
      </w:r>
      <w:r w:rsidR="0094560F" w:rsidRPr="00134CAA">
        <w:rPr>
          <w:rStyle w:val="FontStyle226"/>
          <w:spacing w:val="0"/>
          <w:sz w:val="22"/>
          <w:szCs w:val="22"/>
        </w:rPr>
        <w:t>7</w:t>
      </w:r>
    </w:p>
    <w:p w:rsidR="00ED190F" w:rsidRPr="00134CAA" w:rsidRDefault="00ED190F" w:rsidP="002F30F0">
      <w:pPr>
        <w:rPr>
          <w:rStyle w:val="FontStyle226"/>
          <w:b w:val="0"/>
          <w:spacing w:val="0"/>
          <w:sz w:val="22"/>
          <w:szCs w:val="22"/>
        </w:rPr>
      </w:pP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421"/>
        <w:gridCol w:w="1301"/>
        <w:gridCol w:w="6634"/>
      </w:tblGrid>
      <w:tr w:rsidR="00ED190F" w:rsidRPr="00134CAA" w:rsidTr="00542757">
        <w:trPr>
          <w:trHeight w:val="254"/>
        </w:trPr>
        <w:tc>
          <w:tcPr>
            <w:tcW w:w="1421" w:type="dxa"/>
          </w:tcPr>
          <w:p w:rsidR="00ED190F" w:rsidRPr="00134CAA" w:rsidRDefault="00ED190F" w:rsidP="00542757">
            <w:pPr>
              <w:pStyle w:val="Style64"/>
              <w:widowControl/>
              <w:rPr>
                <w:rStyle w:val="FontStyle246"/>
                <w:rFonts w:eastAsia="MS Gothic"/>
                <w:b w:val="0"/>
                <w:sz w:val="22"/>
                <w:szCs w:val="22"/>
                <w:lang w:eastAsia="en-US"/>
              </w:rPr>
            </w:pPr>
            <w:r w:rsidRPr="00134CAA">
              <w:rPr>
                <w:rStyle w:val="FontStyle246"/>
                <w:rFonts w:eastAsia="MS Gothic"/>
                <w:b w:val="0"/>
                <w:sz w:val="22"/>
                <w:szCs w:val="22"/>
                <w:lang w:eastAsia="en-US"/>
              </w:rPr>
              <w:t>Пункт меню</w:t>
            </w:r>
          </w:p>
          <w:p w:rsidR="00ED190F" w:rsidRPr="00134CAA" w:rsidRDefault="00ED190F" w:rsidP="00542757">
            <w:pPr>
              <w:pStyle w:val="Style64"/>
              <w:widowControl/>
              <w:rPr>
                <w:rStyle w:val="FontStyle246"/>
                <w:rFonts w:eastAsia="MS Gothic"/>
                <w:b w:val="0"/>
                <w:sz w:val="22"/>
                <w:szCs w:val="22"/>
                <w:lang w:eastAsia="en-US"/>
              </w:rPr>
            </w:pPr>
          </w:p>
        </w:tc>
        <w:tc>
          <w:tcPr>
            <w:tcW w:w="1301" w:type="dxa"/>
          </w:tcPr>
          <w:p w:rsidR="00ED190F" w:rsidRPr="00134CAA" w:rsidRDefault="00ED190F" w:rsidP="00134CAA">
            <w:pPr>
              <w:pStyle w:val="Style64"/>
              <w:widowControl/>
              <w:rPr>
                <w:rStyle w:val="FontStyle246"/>
                <w:rFonts w:eastAsia="MS Gothic"/>
                <w:b w:val="0"/>
                <w:sz w:val="22"/>
                <w:szCs w:val="22"/>
                <w:lang w:eastAsia="en-US"/>
              </w:rPr>
            </w:pPr>
            <w:r w:rsidRPr="00134CAA">
              <w:rPr>
                <w:rStyle w:val="FontStyle246"/>
                <w:rFonts w:eastAsia="MS Gothic"/>
                <w:b w:val="0"/>
                <w:sz w:val="22"/>
                <w:szCs w:val="22"/>
                <w:lang w:eastAsia="en-US"/>
              </w:rPr>
              <w:t>Значение по умолчанию</w:t>
            </w:r>
          </w:p>
        </w:tc>
        <w:tc>
          <w:tcPr>
            <w:tcW w:w="6634" w:type="dxa"/>
          </w:tcPr>
          <w:p w:rsidR="00ED190F" w:rsidRPr="00134CAA" w:rsidRDefault="00ED190F" w:rsidP="00542757">
            <w:pPr>
              <w:pStyle w:val="Style64"/>
              <w:widowControl/>
              <w:rPr>
                <w:rStyle w:val="FontStyle246"/>
                <w:rFonts w:eastAsia="MS Gothic"/>
                <w:b w:val="0"/>
                <w:sz w:val="22"/>
                <w:szCs w:val="22"/>
                <w:lang w:eastAsia="en-US"/>
              </w:rPr>
            </w:pPr>
            <w:r w:rsidRPr="00134CAA">
              <w:rPr>
                <w:rStyle w:val="FontStyle246"/>
                <w:rFonts w:eastAsia="MS Gothic"/>
                <w:b w:val="0"/>
                <w:sz w:val="22"/>
                <w:szCs w:val="22"/>
                <w:lang w:eastAsia="en-US"/>
              </w:rPr>
              <w:t>Описание настройки</w:t>
            </w:r>
          </w:p>
          <w:p w:rsidR="00ED190F" w:rsidRPr="00134CAA" w:rsidRDefault="00ED190F" w:rsidP="00542757">
            <w:pPr>
              <w:pStyle w:val="Style64"/>
              <w:widowControl/>
              <w:rPr>
                <w:rStyle w:val="FontStyle246"/>
                <w:rFonts w:eastAsia="MS Gothic"/>
                <w:b w:val="0"/>
                <w:sz w:val="22"/>
                <w:szCs w:val="22"/>
                <w:lang w:eastAsia="en-US"/>
              </w:rPr>
            </w:pPr>
          </w:p>
        </w:tc>
      </w:tr>
      <w:tr w:rsidR="00ED190F" w:rsidRPr="00134CAA" w:rsidTr="00542757">
        <w:trPr>
          <w:trHeight w:val="1018"/>
        </w:trPr>
        <w:tc>
          <w:tcPr>
            <w:tcW w:w="1421" w:type="dxa"/>
          </w:tcPr>
          <w:p w:rsidR="00ED190F" w:rsidRPr="00134CAA" w:rsidRDefault="00ED190F" w:rsidP="00542757">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Maximum Volume (Максимальный уровень громкости)</w:t>
            </w:r>
          </w:p>
          <w:p w:rsidR="00ED190F" w:rsidRPr="00134CAA" w:rsidRDefault="00ED190F" w:rsidP="00542757">
            <w:pPr>
              <w:pStyle w:val="Style99"/>
              <w:widowControl/>
              <w:rPr>
                <w:rStyle w:val="FontStyle226"/>
                <w:rFonts w:eastAsia="MS Gothic"/>
                <w:b w:val="0"/>
                <w:spacing w:val="0"/>
                <w:sz w:val="22"/>
                <w:szCs w:val="22"/>
                <w:lang w:eastAsia="en-US"/>
              </w:rPr>
            </w:pPr>
          </w:p>
        </w:tc>
        <w:tc>
          <w:tcPr>
            <w:tcW w:w="1301" w:type="dxa"/>
          </w:tcPr>
          <w:p w:rsidR="00ED190F" w:rsidRPr="00134CAA" w:rsidRDefault="00ED190F" w:rsidP="00542757">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Off (Выкл.)</w:t>
            </w:r>
          </w:p>
          <w:p w:rsidR="00ED190F" w:rsidRPr="00134CAA" w:rsidRDefault="00ED190F" w:rsidP="00542757">
            <w:pPr>
              <w:pStyle w:val="Style99"/>
              <w:widowControl/>
              <w:rPr>
                <w:rStyle w:val="FontStyle226"/>
                <w:rFonts w:eastAsia="MS Gothic"/>
                <w:b w:val="0"/>
                <w:spacing w:val="0"/>
                <w:sz w:val="22"/>
                <w:szCs w:val="22"/>
                <w:lang w:eastAsia="en-US"/>
              </w:rPr>
            </w:pPr>
          </w:p>
        </w:tc>
        <w:tc>
          <w:tcPr>
            <w:tcW w:w="6634" w:type="dxa"/>
          </w:tcPr>
          <w:p w:rsidR="00ED190F" w:rsidRPr="00134CAA" w:rsidRDefault="00ED190F" w:rsidP="00542757">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При помощи этой настройки вы можете ограничить максимальный уровень громкости для Zone 2. Выберите одно из следующих значений: "Off" и от "50" до "99". </w:t>
            </w:r>
          </w:p>
          <w:p w:rsidR="00ED190F" w:rsidRPr="00134CAA" w:rsidRDefault="00ED190F" w:rsidP="00542757">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(Если параметр "3 </w:t>
            </w:r>
            <w:r w:rsidRPr="00134CAA">
              <w:rPr>
                <w:rStyle w:val="FontStyle226"/>
                <w:rFonts w:eastAsia="MS Gothic"/>
                <w:b w:val="0"/>
                <w:spacing w:val="0"/>
                <w:sz w:val="22"/>
                <w:szCs w:val="22"/>
                <w:lang w:val="en-US" w:eastAsia="en-US"/>
              </w:rPr>
              <w:t>Audio</w:t>
            </w:r>
            <w:r w:rsidRPr="00134CAA">
              <w:rPr>
                <w:rStyle w:val="FontStyle226"/>
                <w:rFonts w:eastAsia="MS Gothic"/>
                <w:b w:val="0"/>
                <w:spacing w:val="0"/>
                <w:sz w:val="22"/>
                <w:szCs w:val="22"/>
                <w:lang w:eastAsia="en-US"/>
              </w:rPr>
              <w:t xml:space="preserve"> </w:t>
            </w:r>
            <w:r w:rsidRPr="00134CAA">
              <w:rPr>
                <w:rStyle w:val="FontStyle226"/>
                <w:rFonts w:eastAsia="MS Gothic"/>
                <w:b w:val="0"/>
                <w:spacing w:val="0"/>
                <w:sz w:val="22"/>
                <w:szCs w:val="22"/>
                <w:lang w:val="en-US" w:eastAsia="en-US"/>
              </w:rPr>
              <w:t>Adjust</w:t>
            </w:r>
            <w:r w:rsidRPr="00134CAA">
              <w:rPr>
                <w:rStyle w:val="FontStyle226"/>
                <w:rFonts w:eastAsia="MS Gothic"/>
                <w:b w:val="0"/>
                <w:spacing w:val="0"/>
                <w:sz w:val="22"/>
                <w:szCs w:val="22"/>
                <w:lang w:eastAsia="en-US"/>
              </w:rPr>
              <w:t>" - "</w:t>
            </w:r>
            <w:r w:rsidRPr="00134CAA">
              <w:rPr>
                <w:rStyle w:val="FontStyle226"/>
                <w:rFonts w:eastAsia="MS Gothic"/>
                <w:b w:val="0"/>
                <w:spacing w:val="0"/>
                <w:sz w:val="22"/>
                <w:szCs w:val="22"/>
                <w:lang w:val="en-US" w:eastAsia="en-US"/>
              </w:rPr>
              <w:t>Volume</w:t>
            </w:r>
            <w:r w:rsidRPr="00134CAA">
              <w:rPr>
                <w:rStyle w:val="FontStyle226"/>
                <w:rFonts w:eastAsia="MS Gothic"/>
                <w:b w:val="0"/>
                <w:spacing w:val="0"/>
                <w:sz w:val="22"/>
                <w:szCs w:val="22"/>
                <w:lang w:eastAsia="en-US"/>
              </w:rPr>
              <w:t>" -"</w:t>
            </w:r>
            <w:r w:rsidRPr="00134CAA">
              <w:rPr>
                <w:rStyle w:val="FontStyle226"/>
                <w:rFonts w:eastAsia="MS Gothic"/>
                <w:b w:val="0"/>
                <w:spacing w:val="0"/>
                <w:sz w:val="22"/>
                <w:szCs w:val="22"/>
                <w:lang w:val="en-US" w:eastAsia="en-US"/>
              </w:rPr>
              <w:t>Volume</w:t>
            </w:r>
            <w:r w:rsidRPr="00134CAA">
              <w:rPr>
                <w:rStyle w:val="FontStyle226"/>
                <w:rFonts w:eastAsia="MS Gothic"/>
                <w:b w:val="0"/>
                <w:spacing w:val="0"/>
                <w:sz w:val="22"/>
                <w:szCs w:val="22"/>
                <w:lang w:eastAsia="en-US"/>
              </w:rPr>
              <w:t xml:space="preserve"> </w:t>
            </w:r>
            <w:r w:rsidRPr="00134CAA">
              <w:rPr>
                <w:rStyle w:val="FontStyle226"/>
                <w:rFonts w:eastAsia="MS Gothic"/>
                <w:b w:val="0"/>
                <w:spacing w:val="0"/>
                <w:sz w:val="22"/>
                <w:szCs w:val="22"/>
                <w:lang w:val="en-US" w:eastAsia="en-US"/>
              </w:rPr>
              <w:t>Display</w:t>
            </w:r>
            <w:r w:rsidRPr="00134CAA">
              <w:rPr>
                <w:rStyle w:val="FontStyle226"/>
                <w:rFonts w:eastAsia="MS Gothic"/>
                <w:b w:val="0"/>
                <w:spacing w:val="0"/>
                <w:sz w:val="22"/>
                <w:szCs w:val="22"/>
                <w:lang w:eastAsia="en-US"/>
              </w:rPr>
              <w:t>" установлен в значение "</w:t>
            </w:r>
            <w:r w:rsidRPr="00134CAA">
              <w:rPr>
                <w:rStyle w:val="FontStyle226"/>
                <w:rFonts w:eastAsia="MS Gothic"/>
                <w:b w:val="0"/>
                <w:spacing w:val="0"/>
                <w:sz w:val="22"/>
                <w:szCs w:val="22"/>
                <w:lang w:val="en-US" w:eastAsia="en-US"/>
              </w:rPr>
              <w:t>Absolute</w:t>
            </w:r>
            <w:r w:rsidRPr="00134CAA">
              <w:rPr>
                <w:rStyle w:val="FontStyle226"/>
                <w:rFonts w:eastAsia="MS Gothic"/>
                <w:b w:val="0"/>
                <w:spacing w:val="0"/>
                <w:sz w:val="22"/>
                <w:szCs w:val="22"/>
                <w:lang w:eastAsia="en-US"/>
              </w:rPr>
              <w:t>")</w:t>
            </w:r>
          </w:p>
          <w:p w:rsidR="00ED190F" w:rsidRPr="00134CAA" w:rsidRDefault="00ED190F" w:rsidP="00542757">
            <w:pPr>
              <w:pStyle w:val="Style99"/>
              <w:widowControl/>
              <w:rPr>
                <w:rStyle w:val="FontStyle226"/>
                <w:rFonts w:eastAsia="MS Gothic"/>
                <w:b w:val="0"/>
                <w:spacing w:val="0"/>
                <w:sz w:val="22"/>
                <w:szCs w:val="22"/>
                <w:lang w:eastAsia="en-US"/>
              </w:rPr>
            </w:pPr>
          </w:p>
        </w:tc>
      </w:tr>
      <w:tr w:rsidR="00ED190F" w:rsidRPr="00134CAA" w:rsidTr="00542757">
        <w:trPr>
          <w:trHeight w:val="1406"/>
        </w:trPr>
        <w:tc>
          <w:tcPr>
            <w:tcW w:w="1421" w:type="dxa"/>
          </w:tcPr>
          <w:p w:rsidR="00ED190F" w:rsidRPr="00134CAA" w:rsidRDefault="00ED190F" w:rsidP="00542757">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Power On Volume (Уровень громкости при включении)</w:t>
            </w:r>
          </w:p>
          <w:p w:rsidR="00ED190F" w:rsidRPr="00134CAA" w:rsidRDefault="00ED190F" w:rsidP="00542757">
            <w:pPr>
              <w:pStyle w:val="Style99"/>
              <w:widowControl/>
              <w:rPr>
                <w:rStyle w:val="FontStyle226"/>
                <w:rFonts w:eastAsia="MS Gothic"/>
                <w:b w:val="0"/>
                <w:spacing w:val="0"/>
                <w:sz w:val="22"/>
                <w:szCs w:val="22"/>
                <w:lang w:eastAsia="en-US"/>
              </w:rPr>
            </w:pPr>
          </w:p>
        </w:tc>
        <w:tc>
          <w:tcPr>
            <w:tcW w:w="1301" w:type="dxa"/>
          </w:tcPr>
          <w:p w:rsidR="00ED190F" w:rsidRPr="00134CAA" w:rsidRDefault="00ED190F" w:rsidP="00542757">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Last (Последний)</w:t>
            </w:r>
          </w:p>
          <w:p w:rsidR="00ED190F" w:rsidRPr="00134CAA" w:rsidRDefault="00ED190F" w:rsidP="00542757">
            <w:pPr>
              <w:pStyle w:val="Style99"/>
              <w:widowControl/>
              <w:rPr>
                <w:rStyle w:val="FontStyle226"/>
                <w:rFonts w:eastAsia="MS Gothic"/>
                <w:b w:val="0"/>
                <w:spacing w:val="0"/>
                <w:sz w:val="22"/>
                <w:szCs w:val="22"/>
                <w:lang w:eastAsia="en-US"/>
              </w:rPr>
            </w:pPr>
          </w:p>
        </w:tc>
        <w:tc>
          <w:tcPr>
            <w:tcW w:w="6634" w:type="dxa"/>
          </w:tcPr>
          <w:p w:rsidR="00ED190F" w:rsidRPr="00134CAA" w:rsidRDefault="00ED190F" w:rsidP="00542757">
            <w:pPr>
              <w:pStyle w:val="Style99"/>
              <w:widowControl/>
              <w:rPr>
                <w:rStyle w:val="FontStyle226"/>
                <w:rFonts w:eastAsia="MS Gothic"/>
                <w:b w:val="0"/>
                <w:spacing w:val="0"/>
                <w:sz w:val="22"/>
                <w:szCs w:val="22"/>
                <w:lang w:val="en-US" w:eastAsia="en-US"/>
              </w:rPr>
            </w:pPr>
            <w:r w:rsidRPr="00134CAA">
              <w:rPr>
                <w:rStyle w:val="FontStyle226"/>
                <w:rFonts w:eastAsia="MS Gothic"/>
                <w:b w:val="0"/>
                <w:spacing w:val="0"/>
                <w:sz w:val="22"/>
                <w:szCs w:val="22"/>
                <w:lang w:eastAsia="en-US"/>
              </w:rPr>
              <w:t xml:space="preserve">Определяет настройки уровня громкости для Zone 3, активные при включении питания. Выберите одно из значений: "Last" (Уровень громкости до выключения устройства), "Min", "0.5" до "99" и "Max". </w:t>
            </w:r>
            <w:r w:rsidRPr="00134CAA">
              <w:rPr>
                <w:rStyle w:val="FontStyle226"/>
                <w:rFonts w:eastAsia="MS Gothic"/>
                <w:b w:val="0"/>
                <w:spacing w:val="0"/>
                <w:sz w:val="22"/>
                <w:szCs w:val="22"/>
                <w:lang w:val="en-US" w:eastAsia="en-US"/>
              </w:rPr>
              <w:t>(</w:t>
            </w:r>
            <w:r w:rsidRPr="00134CAA">
              <w:rPr>
                <w:rStyle w:val="FontStyle226"/>
                <w:rFonts w:eastAsia="MS Gothic"/>
                <w:b w:val="0"/>
                <w:spacing w:val="0"/>
                <w:sz w:val="22"/>
                <w:szCs w:val="22"/>
                <w:lang w:eastAsia="en-US"/>
              </w:rPr>
              <w:t>Если</w:t>
            </w:r>
            <w:r w:rsidRPr="00134CAA">
              <w:rPr>
                <w:rStyle w:val="FontStyle226"/>
                <w:rFonts w:eastAsia="MS Gothic"/>
                <w:b w:val="0"/>
                <w:spacing w:val="0"/>
                <w:sz w:val="22"/>
                <w:szCs w:val="22"/>
                <w:lang w:val="en-US" w:eastAsia="en-US"/>
              </w:rPr>
              <w:t xml:space="preserve"> </w:t>
            </w:r>
            <w:r w:rsidRPr="00134CAA">
              <w:rPr>
                <w:rStyle w:val="FontStyle226"/>
                <w:rFonts w:eastAsia="MS Gothic"/>
                <w:b w:val="0"/>
                <w:spacing w:val="0"/>
                <w:sz w:val="22"/>
                <w:szCs w:val="22"/>
                <w:lang w:eastAsia="en-US"/>
              </w:rPr>
              <w:t>параметр</w:t>
            </w:r>
            <w:r w:rsidRPr="00134CAA">
              <w:rPr>
                <w:rStyle w:val="FontStyle226"/>
                <w:rFonts w:eastAsia="MS Gothic"/>
                <w:b w:val="0"/>
                <w:spacing w:val="0"/>
                <w:sz w:val="22"/>
                <w:szCs w:val="22"/>
                <w:lang w:val="en-US" w:eastAsia="en-US"/>
              </w:rPr>
              <w:t xml:space="preserve"> "3 Audio Adjust" - "Volume" -"Volume Display" </w:t>
            </w:r>
            <w:r w:rsidRPr="00134CAA">
              <w:rPr>
                <w:rStyle w:val="FontStyle226"/>
                <w:rFonts w:eastAsia="MS Gothic"/>
                <w:b w:val="0"/>
                <w:spacing w:val="0"/>
                <w:sz w:val="22"/>
                <w:szCs w:val="22"/>
                <w:lang w:eastAsia="en-US"/>
              </w:rPr>
              <w:t>установлен</w:t>
            </w:r>
            <w:r w:rsidRPr="00134CAA">
              <w:rPr>
                <w:rStyle w:val="FontStyle226"/>
                <w:rFonts w:eastAsia="MS Gothic"/>
                <w:b w:val="0"/>
                <w:spacing w:val="0"/>
                <w:sz w:val="22"/>
                <w:szCs w:val="22"/>
                <w:lang w:val="en-US" w:eastAsia="en-US"/>
              </w:rPr>
              <w:t xml:space="preserve"> </w:t>
            </w:r>
            <w:r w:rsidRPr="00134CAA">
              <w:rPr>
                <w:rStyle w:val="FontStyle226"/>
                <w:rFonts w:eastAsia="MS Gothic"/>
                <w:b w:val="0"/>
                <w:spacing w:val="0"/>
                <w:sz w:val="22"/>
                <w:szCs w:val="22"/>
                <w:lang w:eastAsia="en-US"/>
              </w:rPr>
              <w:t>в</w:t>
            </w:r>
            <w:r w:rsidRPr="00134CAA">
              <w:rPr>
                <w:rStyle w:val="FontStyle226"/>
                <w:rFonts w:eastAsia="MS Gothic"/>
                <w:b w:val="0"/>
                <w:spacing w:val="0"/>
                <w:sz w:val="22"/>
                <w:szCs w:val="22"/>
                <w:lang w:val="en-US" w:eastAsia="en-US"/>
              </w:rPr>
              <w:t xml:space="preserve"> </w:t>
            </w:r>
            <w:r w:rsidRPr="00134CAA">
              <w:rPr>
                <w:rStyle w:val="FontStyle226"/>
                <w:rFonts w:eastAsia="MS Gothic"/>
                <w:b w:val="0"/>
                <w:spacing w:val="0"/>
                <w:sz w:val="22"/>
                <w:szCs w:val="22"/>
                <w:lang w:eastAsia="en-US"/>
              </w:rPr>
              <w:t>значение</w:t>
            </w:r>
            <w:r w:rsidRPr="00134CAA">
              <w:rPr>
                <w:rStyle w:val="FontStyle226"/>
                <w:rFonts w:eastAsia="MS Gothic"/>
                <w:b w:val="0"/>
                <w:spacing w:val="0"/>
                <w:sz w:val="22"/>
                <w:szCs w:val="22"/>
                <w:lang w:val="en-US" w:eastAsia="en-US"/>
              </w:rPr>
              <w:t xml:space="preserve"> "Absolute") </w:t>
            </w:r>
          </w:p>
          <w:p w:rsidR="00ED190F" w:rsidRPr="00134CAA" w:rsidRDefault="00ED190F" w:rsidP="00542757">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Вы не можете выбрать значение, выше, чем "Maximum Volume".</w:t>
            </w:r>
          </w:p>
          <w:p w:rsidR="00ED190F" w:rsidRPr="00134CAA" w:rsidRDefault="00ED190F" w:rsidP="00542757">
            <w:pPr>
              <w:pStyle w:val="Style99"/>
              <w:widowControl/>
              <w:rPr>
                <w:rStyle w:val="FontStyle226"/>
                <w:rFonts w:eastAsia="MS Gothic"/>
                <w:b w:val="0"/>
                <w:spacing w:val="0"/>
                <w:sz w:val="22"/>
                <w:szCs w:val="22"/>
                <w:lang w:eastAsia="en-US"/>
              </w:rPr>
            </w:pPr>
          </w:p>
        </w:tc>
      </w:tr>
    </w:tbl>
    <w:p w:rsidR="00ED190F" w:rsidRPr="00134CAA" w:rsidRDefault="00ED190F" w:rsidP="002F30F0">
      <w:pPr>
        <w:rPr>
          <w:rStyle w:val="FontStyle226"/>
          <w:b w:val="0"/>
          <w:spacing w:val="0"/>
          <w:sz w:val="22"/>
          <w:szCs w:val="22"/>
        </w:rPr>
      </w:pPr>
    </w:p>
    <w:p w:rsidR="002F30F0" w:rsidRPr="00134CAA" w:rsidRDefault="002F30F0" w:rsidP="002F30F0">
      <w:pPr>
        <w:pStyle w:val="Style28"/>
        <w:widowControl/>
        <w:rPr>
          <w:rStyle w:val="FontStyle160"/>
          <w:sz w:val="22"/>
          <w:szCs w:val="22"/>
          <w:lang w:eastAsia="en-US"/>
        </w:rPr>
      </w:pPr>
      <w:r w:rsidRPr="00134CAA">
        <w:rPr>
          <w:rStyle w:val="FontStyle160"/>
          <w:sz w:val="22"/>
          <w:szCs w:val="22"/>
          <w:lang w:eastAsia="en-US"/>
        </w:rPr>
        <w:t>2. Remote Play Zone (Удаленное воспроизведение в зоне)</w:t>
      </w:r>
    </w:p>
    <w:p w:rsidR="002F30F0" w:rsidRPr="00134CAA" w:rsidRDefault="002F30F0" w:rsidP="002F30F0">
      <w:pPr>
        <w:pStyle w:val="Style28"/>
        <w:widowControl/>
        <w:rPr>
          <w:rStyle w:val="FontStyle227"/>
          <w:rFonts w:eastAsia="MS Gothic"/>
          <w:sz w:val="22"/>
          <w:szCs w:val="22"/>
          <w:lang w:eastAsia="en-US"/>
        </w:rPr>
      </w:pPr>
      <w:r w:rsidRPr="00134CAA">
        <w:rPr>
          <w:rStyle w:val="FontStyle227"/>
          <w:rFonts w:eastAsia="MS Gothic"/>
          <w:sz w:val="22"/>
          <w:szCs w:val="22"/>
          <w:lang w:eastAsia="en-US"/>
        </w:rPr>
        <w:t>Изменяет настройки удаленного воспроизведения.</w:t>
      </w:r>
    </w:p>
    <w:p w:rsidR="002F30F0" w:rsidRPr="00134CAA" w:rsidRDefault="002F30F0" w:rsidP="002F30F0">
      <w:pPr>
        <w:rPr>
          <w:rStyle w:val="FontStyle226"/>
          <w:b w:val="0"/>
          <w:spacing w:val="0"/>
          <w:sz w:val="22"/>
          <w:szCs w:val="22"/>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421"/>
        <w:gridCol w:w="1414"/>
        <w:gridCol w:w="6521"/>
      </w:tblGrid>
      <w:tr w:rsidR="002F30F0" w:rsidRPr="00134CAA" w:rsidTr="002F30F0">
        <w:trPr>
          <w:trHeight w:val="250"/>
        </w:trPr>
        <w:tc>
          <w:tcPr>
            <w:tcW w:w="1421" w:type="dxa"/>
          </w:tcPr>
          <w:p w:rsidR="002F30F0" w:rsidRPr="00134CAA" w:rsidRDefault="002F30F0" w:rsidP="008008A0">
            <w:pPr>
              <w:pStyle w:val="Style64"/>
              <w:widowControl/>
              <w:rPr>
                <w:rStyle w:val="FontStyle246"/>
                <w:rFonts w:eastAsia="MS Gothic"/>
                <w:sz w:val="22"/>
                <w:szCs w:val="22"/>
                <w:lang w:eastAsia="en-US"/>
              </w:rPr>
            </w:pPr>
            <w:r w:rsidRPr="00134CAA">
              <w:rPr>
                <w:rStyle w:val="FontStyle246"/>
                <w:rFonts w:eastAsia="MS Gothic"/>
                <w:sz w:val="22"/>
                <w:szCs w:val="22"/>
                <w:lang w:eastAsia="en-US"/>
              </w:rPr>
              <w:t>Пункт меню</w:t>
            </w:r>
          </w:p>
          <w:p w:rsidR="002F30F0" w:rsidRPr="00134CAA" w:rsidRDefault="002F30F0" w:rsidP="008008A0">
            <w:pPr>
              <w:pStyle w:val="Style64"/>
              <w:widowControl/>
              <w:rPr>
                <w:rStyle w:val="FontStyle246"/>
                <w:rFonts w:eastAsia="MS Gothic"/>
                <w:sz w:val="22"/>
                <w:szCs w:val="22"/>
                <w:lang w:eastAsia="en-US"/>
              </w:rPr>
            </w:pPr>
          </w:p>
        </w:tc>
        <w:tc>
          <w:tcPr>
            <w:tcW w:w="1414" w:type="dxa"/>
          </w:tcPr>
          <w:p w:rsidR="002F30F0" w:rsidRPr="00134CAA" w:rsidRDefault="002F30F0" w:rsidP="00134CAA">
            <w:pPr>
              <w:pStyle w:val="Style64"/>
              <w:widowControl/>
              <w:rPr>
                <w:rStyle w:val="FontStyle246"/>
                <w:rFonts w:eastAsia="MS Gothic"/>
                <w:sz w:val="22"/>
                <w:szCs w:val="22"/>
                <w:lang w:eastAsia="en-US"/>
              </w:rPr>
            </w:pPr>
            <w:r w:rsidRPr="00134CAA">
              <w:rPr>
                <w:rStyle w:val="FontStyle246"/>
                <w:rFonts w:eastAsia="MS Gothic"/>
                <w:sz w:val="22"/>
                <w:szCs w:val="22"/>
                <w:lang w:eastAsia="en-US"/>
              </w:rPr>
              <w:t>Значение по умолчанию</w:t>
            </w:r>
          </w:p>
        </w:tc>
        <w:tc>
          <w:tcPr>
            <w:tcW w:w="6521" w:type="dxa"/>
          </w:tcPr>
          <w:p w:rsidR="002F30F0" w:rsidRPr="00134CAA" w:rsidRDefault="002F30F0" w:rsidP="008008A0">
            <w:pPr>
              <w:pStyle w:val="Style64"/>
              <w:widowControl/>
              <w:rPr>
                <w:rStyle w:val="FontStyle246"/>
                <w:rFonts w:eastAsia="MS Gothic"/>
                <w:sz w:val="22"/>
                <w:szCs w:val="22"/>
                <w:lang w:eastAsia="en-US"/>
              </w:rPr>
            </w:pPr>
            <w:r w:rsidRPr="00134CAA">
              <w:rPr>
                <w:rStyle w:val="FontStyle246"/>
                <w:rFonts w:eastAsia="MS Gothic"/>
                <w:sz w:val="22"/>
                <w:szCs w:val="22"/>
                <w:lang w:eastAsia="en-US"/>
              </w:rPr>
              <w:t>Описание настройки</w:t>
            </w:r>
          </w:p>
          <w:p w:rsidR="002F30F0" w:rsidRPr="00134CAA" w:rsidRDefault="002F30F0" w:rsidP="008008A0">
            <w:pPr>
              <w:pStyle w:val="Style64"/>
              <w:widowControl/>
              <w:rPr>
                <w:rStyle w:val="FontStyle246"/>
                <w:rFonts w:eastAsia="MS Gothic"/>
                <w:sz w:val="22"/>
                <w:szCs w:val="22"/>
                <w:lang w:eastAsia="en-US"/>
              </w:rPr>
            </w:pPr>
          </w:p>
        </w:tc>
      </w:tr>
      <w:tr w:rsidR="002F30F0" w:rsidRPr="00134CAA" w:rsidTr="002F30F0">
        <w:trPr>
          <w:trHeight w:val="3139"/>
        </w:trPr>
        <w:tc>
          <w:tcPr>
            <w:tcW w:w="1421" w:type="dxa"/>
          </w:tcPr>
          <w:p w:rsidR="002F30F0" w:rsidRPr="00134CAA" w:rsidRDefault="002F30F0" w:rsidP="008008A0">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Remote Play Zone (Удаленное воспроизведение в зоне)</w:t>
            </w:r>
          </w:p>
          <w:p w:rsidR="002F30F0" w:rsidRPr="00134CAA" w:rsidRDefault="002F30F0" w:rsidP="008008A0">
            <w:pPr>
              <w:pStyle w:val="Style99"/>
              <w:widowControl/>
              <w:rPr>
                <w:rStyle w:val="FontStyle226"/>
                <w:rFonts w:eastAsia="MS Gothic"/>
                <w:b w:val="0"/>
                <w:spacing w:val="0"/>
                <w:sz w:val="22"/>
                <w:szCs w:val="22"/>
                <w:lang w:eastAsia="en-US"/>
              </w:rPr>
            </w:pPr>
          </w:p>
        </w:tc>
        <w:tc>
          <w:tcPr>
            <w:tcW w:w="1414" w:type="dxa"/>
          </w:tcPr>
          <w:p w:rsidR="002F30F0" w:rsidRPr="00134CAA" w:rsidRDefault="002F30F0" w:rsidP="008008A0">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Auto</w:t>
            </w:r>
          </w:p>
          <w:p w:rsidR="002F30F0" w:rsidRPr="00134CAA" w:rsidRDefault="002F30F0" w:rsidP="008008A0">
            <w:pPr>
              <w:pStyle w:val="Style99"/>
              <w:widowControl/>
              <w:rPr>
                <w:rStyle w:val="FontStyle226"/>
                <w:rFonts w:eastAsia="MS Gothic"/>
                <w:b w:val="0"/>
                <w:spacing w:val="0"/>
                <w:sz w:val="22"/>
                <w:szCs w:val="22"/>
                <w:lang w:eastAsia="en-US"/>
              </w:rPr>
            </w:pPr>
          </w:p>
        </w:tc>
        <w:tc>
          <w:tcPr>
            <w:tcW w:w="6521" w:type="dxa"/>
          </w:tcPr>
          <w:p w:rsidR="002F30F0" w:rsidRPr="00134CAA" w:rsidRDefault="002F30F0" w:rsidP="008008A0">
            <w:pPr>
              <w:pStyle w:val="Style99"/>
              <w:widowControl/>
              <w:rPr>
                <w:rStyle w:val="FontStyle226"/>
                <w:rFonts w:eastAsia="MS Gothic"/>
                <w:b w:val="0"/>
                <w:spacing w:val="0"/>
                <w:sz w:val="22"/>
                <w:szCs w:val="22"/>
                <w:lang w:eastAsia="en-US"/>
              </w:rPr>
            </w:pPr>
            <w:proofErr w:type="gramStart"/>
            <w:r w:rsidRPr="00134CAA">
              <w:rPr>
                <w:rStyle w:val="FontStyle226"/>
                <w:rFonts w:eastAsia="MS Gothic"/>
                <w:b w:val="0"/>
                <w:spacing w:val="0"/>
                <w:sz w:val="22"/>
                <w:szCs w:val="22"/>
                <w:lang w:eastAsia="en-US"/>
              </w:rPr>
              <w:t>При воспроизведении с использованием AirPlay или Spotify Connect, или при использовании функции Music Server для удаленного воспроизведения с вашего PC, можно выбрать, будет ли звук воспроизводиться в главной комнате (где находится ресивер) или в отдельной комнате (ZONE 2</w:t>
            </w:r>
            <w:r w:rsidR="0094560F" w:rsidRPr="00134CAA">
              <w:rPr>
                <w:rStyle w:val="FontStyle226"/>
                <w:rFonts w:eastAsia="MS Gothic"/>
                <w:b w:val="0"/>
                <w:spacing w:val="0"/>
                <w:sz w:val="22"/>
                <w:szCs w:val="22"/>
                <w:lang w:eastAsia="en-US"/>
              </w:rPr>
              <w:t>/ ZONE 3</w:t>
            </w:r>
            <w:r w:rsidRPr="00134CAA">
              <w:rPr>
                <w:rStyle w:val="FontStyle226"/>
                <w:rFonts w:eastAsia="MS Gothic"/>
                <w:b w:val="0"/>
                <w:spacing w:val="0"/>
                <w:sz w:val="22"/>
                <w:szCs w:val="22"/>
                <w:lang w:eastAsia="en-US"/>
              </w:rPr>
              <w:t xml:space="preserve">). </w:t>
            </w:r>
            <w:proofErr w:type="gramEnd"/>
          </w:p>
          <w:p w:rsidR="002F30F0" w:rsidRPr="00134CAA" w:rsidRDefault="002F30F0" w:rsidP="008008A0">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"Auto"(Авто):</w:t>
            </w:r>
          </w:p>
          <w:p w:rsidR="002F30F0" w:rsidRPr="00134CAA" w:rsidRDefault="002F30F0" w:rsidP="008008A0">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Когда в селектор установлен в положении NET, музыка воспроизводится в главной комнате. Когда в отдельной комнате селектор установлен в положении NET, а в главной комнате он в другом положении, тогда музыка воспроизводится только в отдельной комнате.</w:t>
            </w:r>
          </w:p>
          <w:p w:rsidR="002F30F0" w:rsidRPr="00134CAA" w:rsidRDefault="002F30F0" w:rsidP="00201336">
            <w:pPr>
              <w:pStyle w:val="Style99"/>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"Main", "Zone 2"</w:t>
            </w:r>
            <w:r w:rsidR="0094560F" w:rsidRPr="00134CAA">
              <w:rPr>
                <w:rStyle w:val="FontStyle226"/>
                <w:rFonts w:eastAsia="MS Gothic"/>
                <w:b w:val="0"/>
                <w:spacing w:val="0"/>
                <w:sz w:val="22"/>
                <w:szCs w:val="22"/>
                <w:lang w:eastAsia="en-US"/>
              </w:rPr>
              <w:t>, "Zone 3"</w:t>
            </w:r>
            <w:r w:rsidRPr="00134CAA">
              <w:rPr>
                <w:rStyle w:val="FontStyle226"/>
                <w:rFonts w:eastAsia="MS Gothic"/>
                <w:b w:val="0"/>
                <w:spacing w:val="0"/>
                <w:sz w:val="22"/>
                <w:szCs w:val="22"/>
                <w:lang w:eastAsia="en-US"/>
              </w:rPr>
              <w:t>:</w:t>
            </w:r>
            <w:r w:rsidR="00201336" w:rsidRPr="00134CAA">
              <w:rPr>
                <w:rStyle w:val="FontStyle226"/>
                <w:rFonts w:eastAsia="MS Gothic"/>
                <w:b w:val="0"/>
                <w:spacing w:val="0"/>
                <w:sz w:val="22"/>
                <w:szCs w:val="22"/>
                <w:lang w:eastAsia="en-US"/>
              </w:rPr>
              <w:t xml:space="preserve"> Выберите, когда </w:t>
            </w:r>
            <w:r w:rsidRPr="00134CAA">
              <w:rPr>
                <w:rStyle w:val="FontStyle226"/>
                <w:rFonts w:eastAsia="MS Gothic"/>
                <w:b w:val="0"/>
                <w:spacing w:val="0"/>
                <w:sz w:val="22"/>
                <w:szCs w:val="22"/>
                <w:lang w:eastAsia="en-US"/>
              </w:rPr>
              <w:t>воспроизведение ограничено выбранной комнатой. Например, для воспроизведения только в отдельной комнате выберите "Zone 2"</w:t>
            </w:r>
            <w:r w:rsidR="0094560F" w:rsidRPr="00134CAA">
              <w:rPr>
                <w:rStyle w:val="FontStyle226"/>
                <w:rFonts w:eastAsia="MS Gothic"/>
                <w:b w:val="0"/>
                <w:spacing w:val="0"/>
                <w:sz w:val="22"/>
                <w:szCs w:val="22"/>
                <w:lang w:eastAsia="en-US"/>
              </w:rPr>
              <w:t xml:space="preserve"> или "Zone 3"</w:t>
            </w:r>
            <w:r w:rsidRPr="00134CAA">
              <w:rPr>
                <w:rStyle w:val="FontStyle226"/>
                <w:rFonts w:eastAsia="MS Gothic"/>
                <w:b w:val="0"/>
                <w:spacing w:val="0"/>
                <w:sz w:val="22"/>
                <w:szCs w:val="22"/>
                <w:lang w:eastAsia="en-US"/>
              </w:rPr>
              <w:t xml:space="preserve"> .</w:t>
            </w:r>
          </w:p>
          <w:p w:rsidR="002F30F0" w:rsidRPr="00134CAA" w:rsidRDefault="002F30F0" w:rsidP="00134CAA">
            <w:pPr>
              <w:pStyle w:val="Style86"/>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Эта функция может не работать, если воспроизведение использует те же функции сети.</w:t>
            </w:r>
          </w:p>
        </w:tc>
      </w:tr>
    </w:tbl>
    <w:p w:rsidR="00E00C33" w:rsidRPr="00134CAA" w:rsidRDefault="00E00C33" w:rsidP="00403453">
      <w:pPr>
        <w:pStyle w:val="a3"/>
        <w:rPr>
          <w:rFonts w:ascii="Arial" w:hAnsi="Arial" w:cs="Arial"/>
          <w:b/>
          <w:sz w:val="22"/>
          <w:szCs w:val="22"/>
        </w:rPr>
      </w:pPr>
    </w:p>
    <w:p w:rsidR="000736C4" w:rsidRPr="00134CAA" w:rsidRDefault="000736C4" w:rsidP="000736C4">
      <w:pPr>
        <w:pStyle w:val="a3"/>
        <w:rPr>
          <w:rFonts w:ascii="Arial" w:hAnsi="Arial" w:cs="Arial"/>
          <w:b/>
          <w:sz w:val="22"/>
          <w:szCs w:val="22"/>
        </w:rPr>
      </w:pPr>
      <w:r w:rsidRPr="00134CAA">
        <w:rPr>
          <w:rFonts w:ascii="Arial" w:hAnsi="Arial" w:cs="Arial"/>
          <w:b/>
          <w:sz w:val="22"/>
          <w:szCs w:val="22"/>
        </w:rPr>
        <w:t xml:space="preserve">7. </w:t>
      </w:r>
      <w:r w:rsidRPr="00134CAA">
        <w:rPr>
          <w:rFonts w:ascii="Arial" w:hAnsi="Arial" w:cs="Arial"/>
          <w:b/>
          <w:sz w:val="22"/>
          <w:szCs w:val="22"/>
          <w:lang w:val="en-US"/>
        </w:rPr>
        <w:t>Miscellaneous</w:t>
      </w:r>
      <w:r w:rsidRPr="00134CAA">
        <w:rPr>
          <w:rFonts w:ascii="Arial" w:hAnsi="Arial" w:cs="Arial"/>
          <w:b/>
          <w:sz w:val="22"/>
          <w:szCs w:val="22"/>
        </w:rPr>
        <w:t xml:space="preserve"> </w:t>
      </w:r>
      <w:r w:rsidR="004337E7" w:rsidRPr="00134CAA">
        <w:rPr>
          <w:rFonts w:ascii="Arial" w:hAnsi="Arial" w:cs="Arial"/>
          <w:b/>
          <w:sz w:val="22"/>
          <w:szCs w:val="22"/>
        </w:rPr>
        <w:t xml:space="preserve">- </w:t>
      </w:r>
      <w:r w:rsidRPr="00134CAA">
        <w:rPr>
          <w:rFonts w:ascii="Arial" w:hAnsi="Arial" w:cs="Arial"/>
          <w:b/>
          <w:sz w:val="22"/>
          <w:szCs w:val="22"/>
        </w:rPr>
        <w:t>Прочие настройки</w:t>
      </w:r>
    </w:p>
    <w:p w:rsidR="000736C4" w:rsidRPr="00134CAA" w:rsidRDefault="000736C4" w:rsidP="000736C4">
      <w:pPr>
        <w:pStyle w:val="a3"/>
        <w:rPr>
          <w:rFonts w:ascii="Arial" w:hAnsi="Arial" w:cs="Arial"/>
          <w:b/>
          <w:sz w:val="22"/>
          <w:szCs w:val="22"/>
        </w:rPr>
      </w:pPr>
    </w:p>
    <w:p w:rsidR="000736C4" w:rsidRPr="00134CAA" w:rsidRDefault="00CA630C" w:rsidP="000736C4">
      <w:pPr>
        <w:pStyle w:val="a3"/>
        <w:rPr>
          <w:rFonts w:ascii="Arial" w:hAnsi="Arial" w:cs="Arial"/>
          <w:b/>
          <w:sz w:val="22"/>
          <w:szCs w:val="22"/>
        </w:rPr>
      </w:pPr>
      <w:r w:rsidRPr="00134CAA">
        <w:rPr>
          <w:rFonts w:ascii="Arial" w:hAnsi="Arial" w:cs="Arial"/>
          <w:sz w:val="22"/>
          <w:szCs w:val="22"/>
        </w:rPr>
        <w:lastRenderedPageBreak/>
        <w:t>■</w:t>
      </w:r>
      <w:r w:rsidRPr="00134CAA">
        <w:rPr>
          <w:rFonts w:ascii="Arial" w:hAnsi="Arial" w:cs="Arial"/>
          <w:b/>
          <w:sz w:val="22"/>
          <w:szCs w:val="22"/>
        </w:rPr>
        <w:t>1. Tuner</w:t>
      </w:r>
    </w:p>
    <w:p w:rsidR="004337E7" w:rsidRPr="00134CAA" w:rsidRDefault="004337E7" w:rsidP="004337E7">
      <w:pPr>
        <w:pStyle w:val="a3"/>
        <w:rPr>
          <w:rFonts w:ascii="Arial" w:hAnsi="Arial" w:cs="Arial"/>
          <w:sz w:val="22"/>
          <w:szCs w:val="22"/>
        </w:rPr>
      </w:pPr>
      <w:r w:rsidRPr="00134CAA">
        <w:rPr>
          <w:rFonts w:ascii="Arial" w:hAnsi="Arial" w:cs="Arial"/>
          <w:sz w:val="22"/>
          <w:szCs w:val="22"/>
        </w:rPr>
        <w:t>Можно изменить шаг настройки тюнера по частоте.</w:t>
      </w:r>
    </w:p>
    <w:p w:rsidR="00CA630C" w:rsidRPr="00134CAA" w:rsidRDefault="00CA630C" w:rsidP="000736C4">
      <w:pPr>
        <w:pStyle w:val="a3"/>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134"/>
        <w:gridCol w:w="6510"/>
      </w:tblGrid>
      <w:tr w:rsidR="000736C4" w:rsidRPr="00134CAA" w:rsidTr="00CA630C">
        <w:tc>
          <w:tcPr>
            <w:tcW w:w="1809" w:type="dxa"/>
          </w:tcPr>
          <w:p w:rsidR="000736C4" w:rsidRPr="00134CAA" w:rsidRDefault="000736C4" w:rsidP="000736C4">
            <w:pPr>
              <w:pStyle w:val="a3"/>
              <w:rPr>
                <w:rFonts w:ascii="Arial" w:hAnsi="Arial" w:cs="Arial"/>
                <w:sz w:val="22"/>
                <w:szCs w:val="22"/>
              </w:rPr>
            </w:pPr>
            <w:r w:rsidRPr="00134CAA">
              <w:rPr>
                <w:rFonts w:ascii="Arial" w:hAnsi="Arial" w:cs="Arial"/>
                <w:sz w:val="22"/>
                <w:szCs w:val="22"/>
              </w:rPr>
              <w:t>Настраиваемый пункт</w:t>
            </w:r>
          </w:p>
        </w:tc>
        <w:tc>
          <w:tcPr>
            <w:tcW w:w="1134" w:type="dxa"/>
          </w:tcPr>
          <w:p w:rsidR="000736C4" w:rsidRPr="00134CAA" w:rsidRDefault="000736C4" w:rsidP="000736C4">
            <w:pPr>
              <w:pStyle w:val="a3"/>
              <w:rPr>
                <w:rFonts w:ascii="Arial" w:hAnsi="Arial" w:cs="Arial"/>
                <w:sz w:val="22"/>
                <w:szCs w:val="22"/>
              </w:rPr>
            </w:pPr>
            <w:r w:rsidRPr="00134CAA">
              <w:rPr>
                <w:rFonts w:ascii="Arial" w:hAnsi="Arial" w:cs="Arial"/>
                <w:sz w:val="22"/>
                <w:szCs w:val="22"/>
              </w:rPr>
              <w:t>Значение по умолчанию</w:t>
            </w:r>
          </w:p>
        </w:tc>
        <w:tc>
          <w:tcPr>
            <w:tcW w:w="6510" w:type="dxa"/>
          </w:tcPr>
          <w:p w:rsidR="000736C4" w:rsidRPr="00134CAA" w:rsidRDefault="000736C4" w:rsidP="000736C4">
            <w:pPr>
              <w:pStyle w:val="a3"/>
              <w:rPr>
                <w:rFonts w:ascii="Arial" w:hAnsi="Arial" w:cs="Arial"/>
                <w:sz w:val="22"/>
                <w:szCs w:val="22"/>
              </w:rPr>
            </w:pPr>
            <w:r w:rsidRPr="00134CAA">
              <w:rPr>
                <w:rFonts w:ascii="Arial" w:hAnsi="Arial" w:cs="Arial"/>
                <w:sz w:val="22"/>
                <w:szCs w:val="22"/>
              </w:rPr>
              <w:t>Детали установки</w:t>
            </w:r>
          </w:p>
        </w:tc>
      </w:tr>
      <w:tr w:rsidR="00CF6DE1" w:rsidRPr="00134CAA" w:rsidTr="00CA630C">
        <w:tc>
          <w:tcPr>
            <w:tcW w:w="1809" w:type="dxa"/>
          </w:tcPr>
          <w:p w:rsidR="00CF6DE1" w:rsidRPr="00134CAA" w:rsidRDefault="00CF6DE1" w:rsidP="007D3878">
            <w:pPr>
              <w:pStyle w:val="a3"/>
              <w:rPr>
                <w:rFonts w:ascii="Arial" w:hAnsi="Arial" w:cs="Arial"/>
                <w:sz w:val="22"/>
                <w:szCs w:val="22"/>
              </w:rPr>
            </w:pPr>
            <w:r w:rsidRPr="00134CAA">
              <w:rPr>
                <w:rFonts w:ascii="Arial" w:hAnsi="Arial" w:cs="Arial"/>
                <w:sz w:val="22"/>
                <w:szCs w:val="22"/>
                <w:lang w:val="en-US"/>
              </w:rPr>
              <w:t>AM</w:t>
            </w:r>
            <w:r w:rsidRPr="00134CAA">
              <w:rPr>
                <w:rFonts w:ascii="Arial" w:hAnsi="Arial" w:cs="Arial"/>
                <w:sz w:val="22"/>
                <w:szCs w:val="22"/>
              </w:rPr>
              <w:t>/</w:t>
            </w:r>
            <w:r w:rsidRPr="00134CAA">
              <w:rPr>
                <w:rFonts w:ascii="Arial" w:hAnsi="Arial" w:cs="Arial"/>
                <w:sz w:val="22"/>
                <w:szCs w:val="22"/>
                <w:lang w:val="en-US"/>
              </w:rPr>
              <w:t>FM</w:t>
            </w:r>
            <w:r w:rsidRPr="00134CAA">
              <w:rPr>
                <w:rFonts w:ascii="Arial" w:hAnsi="Arial" w:cs="Arial"/>
                <w:sz w:val="22"/>
                <w:szCs w:val="22"/>
              </w:rPr>
              <w:t xml:space="preserve"> </w:t>
            </w:r>
            <w:r w:rsidRPr="00134CAA">
              <w:rPr>
                <w:rFonts w:ascii="Arial" w:hAnsi="Arial" w:cs="Arial"/>
                <w:sz w:val="22"/>
                <w:szCs w:val="22"/>
                <w:lang w:val="en-US"/>
              </w:rPr>
              <w:t>Frequency</w:t>
            </w:r>
            <w:r w:rsidR="007D3878" w:rsidRPr="00134CAA">
              <w:rPr>
                <w:rFonts w:ascii="Arial" w:hAnsi="Arial" w:cs="Arial"/>
                <w:sz w:val="22"/>
                <w:szCs w:val="22"/>
              </w:rPr>
              <w:t xml:space="preserve"> </w:t>
            </w:r>
            <w:r w:rsidRPr="00134CAA">
              <w:rPr>
                <w:rFonts w:ascii="Arial" w:hAnsi="Arial" w:cs="Arial"/>
                <w:sz w:val="22"/>
                <w:szCs w:val="22"/>
                <w:lang w:val="en-US"/>
              </w:rPr>
              <w:t>Step</w:t>
            </w:r>
            <w:r w:rsidR="007D3878" w:rsidRPr="00134CAA">
              <w:rPr>
                <w:rFonts w:ascii="Arial" w:hAnsi="Arial" w:cs="Arial"/>
                <w:sz w:val="22"/>
                <w:szCs w:val="22"/>
              </w:rPr>
              <w:t xml:space="preserve"> (Модели для Северной Америки и Тайваня)</w:t>
            </w:r>
          </w:p>
        </w:tc>
        <w:tc>
          <w:tcPr>
            <w:tcW w:w="1134" w:type="dxa"/>
          </w:tcPr>
          <w:p w:rsidR="00CF6DE1" w:rsidRPr="00134CAA" w:rsidRDefault="007D3878" w:rsidP="000736C4">
            <w:pPr>
              <w:pStyle w:val="a3"/>
              <w:rPr>
                <w:rFonts w:ascii="Arial" w:hAnsi="Arial" w:cs="Arial"/>
                <w:sz w:val="22"/>
                <w:szCs w:val="22"/>
              </w:rPr>
            </w:pPr>
            <w:r w:rsidRPr="00134CAA">
              <w:rPr>
                <w:rFonts w:ascii="Arial" w:hAnsi="Arial" w:cs="Arial"/>
                <w:sz w:val="22"/>
                <w:szCs w:val="22"/>
                <w:lang w:eastAsia="ru-RU"/>
              </w:rPr>
              <w:t>10 kHz / 0.2 MHz</w:t>
            </w:r>
          </w:p>
        </w:tc>
        <w:tc>
          <w:tcPr>
            <w:tcW w:w="6510" w:type="dxa"/>
          </w:tcPr>
          <w:p w:rsidR="007D3878" w:rsidRPr="00134CAA" w:rsidRDefault="007D3878" w:rsidP="007D3878">
            <w:pPr>
              <w:pStyle w:val="a3"/>
              <w:rPr>
                <w:rFonts w:ascii="Arial" w:hAnsi="Arial" w:cs="Arial"/>
                <w:sz w:val="22"/>
                <w:szCs w:val="22"/>
              </w:rPr>
            </w:pPr>
            <w:r w:rsidRPr="00134CAA">
              <w:rPr>
                <w:rFonts w:ascii="Arial" w:hAnsi="Arial" w:cs="Arial"/>
                <w:sz w:val="22"/>
                <w:szCs w:val="22"/>
              </w:rPr>
              <w:t>Выберите шаг по частоте в соответствии с вашим регионом.</w:t>
            </w:r>
          </w:p>
          <w:p w:rsidR="007D3878" w:rsidRPr="00134CAA" w:rsidRDefault="007D3878" w:rsidP="007D3878">
            <w:pPr>
              <w:pStyle w:val="a3"/>
              <w:rPr>
                <w:rFonts w:ascii="Arial" w:hAnsi="Arial" w:cs="Arial"/>
                <w:sz w:val="22"/>
                <w:szCs w:val="22"/>
              </w:rPr>
            </w:pPr>
            <w:r w:rsidRPr="00134CAA">
              <w:rPr>
                <w:rFonts w:ascii="Arial" w:hAnsi="Arial" w:cs="Arial"/>
                <w:sz w:val="22"/>
                <w:szCs w:val="22"/>
              </w:rPr>
              <w:t>Выберите шаг "</w:t>
            </w:r>
            <w:r w:rsidRPr="00134CAA">
              <w:rPr>
                <w:rFonts w:ascii="Arial" w:hAnsi="Arial" w:cs="Arial"/>
                <w:sz w:val="22"/>
                <w:szCs w:val="22"/>
                <w:lang w:eastAsia="ru-RU"/>
              </w:rPr>
              <w:t xml:space="preserve"> 10 kHz/0.2 MHz</w:t>
            </w:r>
            <w:r w:rsidRPr="00134CAA">
              <w:rPr>
                <w:rFonts w:ascii="Arial" w:hAnsi="Arial" w:cs="Arial"/>
                <w:sz w:val="22"/>
                <w:szCs w:val="22"/>
              </w:rPr>
              <w:t xml:space="preserve">" или </w:t>
            </w:r>
            <w:r w:rsidRPr="00134CAA">
              <w:rPr>
                <w:rFonts w:ascii="Arial" w:hAnsi="Arial" w:cs="Arial"/>
                <w:sz w:val="22"/>
                <w:szCs w:val="22"/>
                <w:lang w:eastAsia="ru-RU"/>
              </w:rPr>
              <w:t>"9 kHz/0.05 MHz</w:t>
            </w:r>
            <w:r w:rsidRPr="00134CAA">
              <w:rPr>
                <w:rFonts w:ascii="Arial" w:hAnsi="Arial" w:cs="Arial"/>
                <w:sz w:val="22"/>
                <w:szCs w:val="22"/>
              </w:rPr>
              <w:t>".</w:t>
            </w:r>
          </w:p>
          <w:p w:rsidR="00CF6DE1" w:rsidRPr="00134CAA" w:rsidRDefault="007D3878" w:rsidP="007D3878">
            <w:pPr>
              <w:pStyle w:val="a3"/>
              <w:rPr>
                <w:rFonts w:ascii="Arial" w:hAnsi="Arial" w:cs="Arial"/>
                <w:sz w:val="22"/>
                <w:szCs w:val="22"/>
              </w:rPr>
            </w:pPr>
            <w:r w:rsidRPr="00134CAA">
              <w:rPr>
                <w:rFonts w:ascii="Arial" w:hAnsi="Arial" w:cs="Arial"/>
                <w:sz w:val="22"/>
                <w:szCs w:val="22"/>
              </w:rPr>
              <w:t>•  Когда меняется установка, все пресеты радиостанций стираются из пямяти.</w:t>
            </w:r>
          </w:p>
        </w:tc>
      </w:tr>
      <w:tr w:rsidR="000736C4" w:rsidRPr="00134CAA" w:rsidTr="00CA630C">
        <w:tc>
          <w:tcPr>
            <w:tcW w:w="1809" w:type="dxa"/>
          </w:tcPr>
          <w:p w:rsidR="000736C4" w:rsidRPr="00134CAA" w:rsidRDefault="000736C4" w:rsidP="007D3878">
            <w:pPr>
              <w:pStyle w:val="a3"/>
              <w:rPr>
                <w:rFonts w:ascii="Arial" w:hAnsi="Arial" w:cs="Arial"/>
                <w:sz w:val="22"/>
                <w:szCs w:val="22"/>
              </w:rPr>
            </w:pPr>
            <w:r w:rsidRPr="00134CAA">
              <w:rPr>
                <w:rFonts w:ascii="Arial" w:hAnsi="Arial" w:cs="Arial"/>
                <w:sz w:val="22"/>
                <w:szCs w:val="22"/>
                <w:lang w:val="en-US"/>
              </w:rPr>
              <w:t>AM</w:t>
            </w:r>
            <w:r w:rsidRPr="00134CAA">
              <w:rPr>
                <w:rFonts w:ascii="Arial" w:hAnsi="Arial" w:cs="Arial"/>
                <w:sz w:val="22"/>
                <w:szCs w:val="22"/>
              </w:rPr>
              <w:t>/</w:t>
            </w:r>
            <w:r w:rsidRPr="00134CAA">
              <w:rPr>
                <w:rFonts w:ascii="Arial" w:hAnsi="Arial" w:cs="Arial"/>
                <w:sz w:val="22"/>
                <w:szCs w:val="22"/>
                <w:lang w:val="en-US"/>
              </w:rPr>
              <w:t>FM</w:t>
            </w:r>
            <w:r w:rsidRPr="00134CAA">
              <w:rPr>
                <w:rFonts w:ascii="Arial" w:hAnsi="Arial" w:cs="Arial"/>
                <w:sz w:val="22"/>
                <w:szCs w:val="22"/>
              </w:rPr>
              <w:t xml:space="preserve"> </w:t>
            </w:r>
            <w:r w:rsidRPr="00134CAA">
              <w:rPr>
                <w:rFonts w:ascii="Arial" w:hAnsi="Arial" w:cs="Arial"/>
                <w:sz w:val="22"/>
                <w:szCs w:val="22"/>
                <w:lang w:val="en-US"/>
              </w:rPr>
              <w:t>Freq</w:t>
            </w:r>
            <w:r w:rsidRPr="00134CAA">
              <w:rPr>
                <w:rFonts w:ascii="Arial" w:hAnsi="Arial" w:cs="Arial"/>
                <w:sz w:val="22"/>
                <w:szCs w:val="22"/>
              </w:rPr>
              <w:t xml:space="preserve"> </w:t>
            </w:r>
            <w:r w:rsidRPr="00134CAA">
              <w:rPr>
                <w:rFonts w:ascii="Arial" w:hAnsi="Arial" w:cs="Arial"/>
                <w:sz w:val="22"/>
                <w:szCs w:val="22"/>
                <w:lang w:val="en-US"/>
              </w:rPr>
              <w:t>Step</w:t>
            </w:r>
            <w:r w:rsidRPr="00134CAA">
              <w:rPr>
                <w:rFonts w:ascii="Arial" w:hAnsi="Arial" w:cs="Arial"/>
                <w:sz w:val="22"/>
                <w:szCs w:val="22"/>
              </w:rPr>
              <w:t xml:space="preserve"> </w:t>
            </w:r>
            <w:r w:rsidR="007D3878" w:rsidRPr="00134CAA">
              <w:rPr>
                <w:rFonts w:ascii="Arial" w:hAnsi="Arial" w:cs="Arial"/>
                <w:sz w:val="22"/>
                <w:szCs w:val="22"/>
              </w:rPr>
              <w:t>(Европейская, австралийская и азиатские модели)</w:t>
            </w:r>
          </w:p>
        </w:tc>
        <w:tc>
          <w:tcPr>
            <w:tcW w:w="1134" w:type="dxa"/>
          </w:tcPr>
          <w:p w:rsidR="000736C4" w:rsidRPr="00134CAA" w:rsidRDefault="000736C4" w:rsidP="000736C4">
            <w:pPr>
              <w:pStyle w:val="a3"/>
              <w:rPr>
                <w:rFonts w:ascii="Arial" w:hAnsi="Arial" w:cs="Arial"/>
                <w:sz w:val="22"/>
                <w:szCs w:val="22"/>
                <w:lang w:val="en-US"/>
              </w:rPr>
            </w:pPr>
            <w:r w:rsidRPr="00134CAA">
              <w:rPr>
                <w:rFonts w:ascii="Arial" w:hAnsi="Arial" w:cs="Arial"/>
                <w:sz w:val="22"/>
                <w:szCs w:val="22"/>
                <w:lang w:val="en-US"/>
              </w:rPr>
              <w:t>9</w:t>
            </w:r>
            <w:r w:rsidRPr="00134CAA">
              <w:rPr>
                <w:rFonts w:ascii="Arial" w:hAnsi="Arial" w:cs="Arial"/>
                <w:sz w:val="22"/>
                <w:szCs w:val="22"/>
              </w:rPr>
              <w:t xml:space="preserve"> </w:t>
            </w:r>
            <w:r w:rsidR="007D3878" w:rsidRPr="00134CAA">
              <w:rPr>
                <w:rFonts w:ascii="Arial" w:hAnsi="Arial" w:cs="Arial"/>
                <w:sz w:val="22"/>
                <w:szCs w:val="22"/>
                <w:lang w:eastAsia="ru-RU"/>
              </w:rPr>
              <w:t>kHz</w:t>
            </w:r>
          </w:p>
        </w:tc>
        <w:tc>
          <w:tcPr>
            <w:tcW w:w="6510" w:type="dxa"/>
          </w:tcPr>
          <w:p w:rsidR="000736C4" w:rsidRPr="00134CAA" w:rsidRDefault="000736C4" w:rsidP="000736C4">
            <w:pPr>
              <w:pStyle w:val="a3"/>
              <w:rPr>
                <w:rFonts w:ascii="Arial" w:hAnsi="Arial" w:cs="Arial"/>
                <w:sz w:val="22"/>
                <w:szCs w:val="22"/>
              </w:rPr>
            </w:pPr>
            <w:r w:rsidRPr="00134CAA">
              <w:rPr>
                <w:rFonts w:ascii="Arial" w:hAnsi="Arial" w:cs="Arial"/>
                <w:sz w:val="22"/>
                <w:szCs w:val="22"/>
              </w:rPr>
              <w:t>Выберите шаг по частоте в соответствии с вашим регионом.</w:t>
            </w:r>
          </w:p>
          <w:p w:rsidR="000736C4" w:rsidRPr="00134CAA" w:rsidRDefault="000736C4" w:rsidP="000736C4">
            <w:pPr>
              <w:pStyle w:val="a3"/>
              <w:rPr>
                <w:rFonts w:ascii="Arial" w:hAnsi="Arial" w:cs="Arial"/>
                <w:sz w:val="22"/>
                <w:szCs w:val="22"/>
              </w:rPr>
            </w:pPr>
            <w:r w:rsidRPr="00134CAA">
              <w:rPr>
                <w:rFonts w:ascii="Arial" w:hAnsi="Arial" w:cs="Arial"/>
                <w:sz w:val="22"/>
                <w:szCs w:val="22"/>
              </w:rPr>
              <w:t>Выберите шаг "10 кГц" или "9 кГц".</w:t>
            </w:r>
          </w:p>
          <w:p w:rsidR="000736C4" w:rsidRPr="00134CAA" w:rsidRDefault="009A40C8" w:rsidP="007D3878">
            <w:pPr>
              <w:pStyle w:val="a3"/>
              <w:rPr>
                <w:rFonts w:ascii="Arial" w:hAnsi="Arial" w:cs="Arial"/>
                <w:sz w:val="22"/>
                <w:szCs w:val="22"/>
              </w:rPr>
            </w:pPr>
            <w:r w:rsidRPr="00134CAA">
              <w:rPr>
                <w:rFonts w:ascii="Arial" w:hAnsi="Arial" w:cs="Arial"/>
                <w:sz w:val="22"/>
                <w:szCs w:val="22"/>
              </w:rPr>
              <w:t xml:space="preserve">• </w:t>
            </w:r>
            <w:r w:rsidR="000736C4" w:rsidRPr="00134CAA">
              <w:rPr>
                <w:rFonts w:ascii="Arial" w:hAnsi="Arial" w:cs="Arial"/>
                <w:sz w:val="22"/>
                <w:szCs w:val="22"/>
              </w:rPr>
              <w:t xml:space="preserve"> Когда меняется у</w:t>
            </w:r>
            <w:r w:rsidR="007D3878" w:rsidRPr="00134CAA">
              <w:rPr>
                <w:rFonts w:ascii="Arial" w:hAnsi="Arial" w:cs="Arial"/>
                <w:sz w:val="22"/>
                <w:szCs w:val="22"/>
              </w:rPr>
              <w:t>становка</w:t>
            </w:r>
            <w:r w:rsidR="000736C4" w:rsidRPr="00134CAA">
              <w:rPr>
                <w:rFonts w:ascii="Arial" w:hAnsi="Arial" w:cs="Arial"/>
                <w:sz w:val="22"/>
                <w:szCs w:val="22"/>
              </w:rPr>
              <w:t>, все пресеты радиостанций стираются из пямяти.</w:t>
            </w:r>
          </w:p>
        </w:tc>
      </w:tr>
      <w:tr w:rsidR="0094560F" w:rsidRPr="00134CAA" w:rsidTr="00CA630C">
        <w:tc>
          <w:tcPr>
            <w:tcW w:w="1809" w:type="dxa"/>
          </w:tcPr>
          <w:p w:rsidR="0094560F" w:rsidRPr="00134CAA" w:rsidRDefault="0094560F" w:rsidP="0094560F">
            <w:pPr>
              <w:autoSpaceDE w:val="0"/>
              <w:autoSpaceDN w:val="0"/>
              <w:adjustRightInd w:val="0"/>
              <w:spacing w:after="0" w:line="240" w:lineRule="auto"/>
              <w:rPr>
                <w:rFonts w:ascii="Arial" w:hAnsi="Arial" w:cs="Arial"/>
                <w:lang w:eastAsia="ru-RU"/>
              </w:rPr>
            </w:pPr>
            <w:r w:rsidRPr="00134CAA">
              <w:rPr>
                <w:rFonts w:ascii="Arial" w:hAnsi="Arial" w:cs="Arial"/>
                <w:lang w:eastAsia="ru-RU"/>
              </w:rPr>
              <w:t>AM Noise Cut</w:t>
            </w:r>
          </w:p>
          <w:p w:rsidR="0094560F" w:rsidRPr="00134CAA" w:rsidRDefault="0094560F" w:rsidP="0094560F">
            <w:pPr>
              <w:pStyle w:val="a3"/>
              <w:rPr>
                <w:rFonts w:ascii="Arial" w:hAnsi="Arial" w:cs="Arial"/>
                <w:sz w:val="22"/>
                <w:szCs w:val="22"/>
              </w:rPr>
            </w:pPr>
            <w:r w:rsidRPr="00134CAA">
              <w:rPr>
                <w:rFonts w:ascii="Arial" w:hAnsi="Arial" w:cs="Arial"/>
                <w:sz w:val="22"/>
                <w:szCs w:val="22"/>
                <w:lang w:eastAsia="ru-RU"/>
              </w:rPr>
              <w:t>Mode – Подавление шумов в АМ диапазоне</w:t>
            </w:r>
          </w:p>
        </w:tc>
        <w:tc>
          <w:tcPr>
            <w:tcW w:w="1134" w:type="dxa"/>
          </w:tcPr>
          <w:p w:rsidR="0094560F" w:rsidRPr="00134CAA" w:rsidRDefault="0094560F" w:rsidP="000736C4">
            <w:pPr>
              <w:pStyle w:val="a3"/>
              <w:rPr>
                <w:rFonts w:ascii="Arial" w:hAnsi="Arial" w:cs="Arial"/>
                <w:sz w:val="22"/>
                <w:szCs w:val="22"/>
                <w:lang w:val="en-US"/>
              </w:rPr>
            </w:pPr>
            <w:r w:rsidRPr="00134CAA">
              <w:rPr>
                <w:rFonts w:ascii="Arial" w:hAnsi="Arial" w:cs="Arial"/>
                <w:sz w:val="22"/>
                <w:szCs w:val="22"/>
                <w:lang w:eastAsia="ru-RU"/>
              </w:rPr>
              <w:t>1</w:t>
            </w:r>
          </w:p>
        </w:tc>
        <w:tc>
          <w:tcPr>
            <w:tcW w:w="6510" w:type="dxa"/>
          </w:tcPr>
          <w:p w:rsidR="0094560F" w:rsidRPr="00134CAA" w:rsidRDefault="0094560F" w:rsidP="0094560F">
            <w:pPr>
              <w:autoSpaceDE w:val="0"/>
              <w:autoSpaceDN w:val="0"/>
              <w:adjustRightInd w:val="0"/>
              <w:spacing w:after="0" w:line="240" w:lineRule="auto"/>
              <w:rPr>
                <w:rFonts w:ascii="Arial" w:hAnsi="Arial" w:cs="Arial"/>
              </w:rPr>
            </w:pPr>
            <w:r w:rsidRPr="00134CAA">
              <w:rPr>
                <w:rFonts w:ascii="Arial" w:hAnsi="Arial" w:cs="Arial"/>
                <w:lang w:eastAsia="ru-RU"/>
              </w:rPr>
              <w:t xml:space="preserve">Можно улучшить условия приема радиостанций, изменяя режим для </w:t>
            </w:r>
            <w:r w:rsidRPr="00134CAA">
              <w:rPr>
                <w:rFonts w:ascii="Arial" w:hAnsi="Arial" w:cs="Arial"/>
                <w:lang w:val="en-US" w:eastAsia="ru-RU"/>
              </w:rPr>
              <w:t>AM</w:t>
            </w:r>
            <w:r w:rsidRPr="00134CAA">
              <w:rPr>
                <w:rFonts w:ascii="Arial" w:hAnsi="Arial" w:cs="Arial"/>
                <w:lang w:eastAsia="ru-RU"/>
              </w:rPr>
              <w:t xml:space="preserve"> передач. Выберите "1" или "2".</w:t>
            </w:r>
          </w:p>
        </w:tc>
      </w:tr>
    </w:tbl>
    <w:p w:rsidR="000736C4" w:rsidRPr="00134CAA" w:rsidRDefault="000736C4" w:rsidP="000736C4">
      <w:pPr>
        <w:pStyle w:val="a3"/>
        <w:rPr>
          <w:rFonts w:ascii="Arial" w:hAnsi="Arial" w:cs="Arial"/>
          <w:sz w:val="22"/>
          <w:szCs w:val="22"/>
        </w:rPr>
      </w:pPr>
    </w:p>
    <w:p w:rsidR="0094560F" w:rsidRPr="00134CAA" w:rsidRDefault="0094560F" w:rsidP="000736C4">
      <w:pPr>
        <w:pStyle w:val="a3"/>
        <w:rPr>
          <w:rFonts w:ascii="Arial" w:hAnsi="Arial" w:cs="Arial"/>
          <w:b/>
          <w:sz w:val="22"/>
          <w:szCs w:val="22"/>
        </w:rPr>
      </w:pPr>
      <w:r w:rsidRPr="00134CAA">
        <w:rPr>
          <w:rFonts w:ascii="Arial" w:hAnsi="Arial" w:cs="Arial"/>
          <w:b/>
          <w:sz w:val="22"/>
          <w:szCs w:val="22"/>
        </w:rPr>
        <w:t>Стр. 178</w:t>
      </w:r>
    </w:p>
    <w:p w:rsidR="0094560F" w:rsidRPr="00134CAA" w:rsidRDefault="0094560F" w:rsidP="000736C4">
      <w:pPr>
        <w:pStyle w:val="a3"/>
        <w:rPr>
          <w:rFonts w:ascii="Arial" w:hAnsi="Arial" w:cs="Arial"/>
          <w:sz w:val="22"/>
          <w:szCs w:val="22"/>
        </w:rPr>
      </w:pPr>
    </w:p>
    <w:p w:rsidR="00201336" w:rsidRPr="00134CAA" w:rsidRDefault="00201336" w:rsidP="00201336">
      <w:pPr>
        <w:pStyle w:val="Style87"/>
        <w:widowControl/>
        <w:rPr>
          <w:rStyle w:val="FontStyle160"/>
          <w:sz w:val="22"/>
          <w:szCs w:val="22"/>
          <w:lang w:eastAsia="en-US"/>
        </w:rPr>
      </w:pPr>
      <w:bookmarkStart w:id="22" w:name="bookmark186"/>
      <w:r w:rsidRPr="00134CAA">
        <w:rPr>
          <w:rStyle w:val="FontStyle160"/>
          <w:sz w:val="22"/>
          <w:szCs w:val="22"/>
          <w:lang w:eastAsia="en-US"/>
        </w:rPr>
        <w:t>2</w:t>
      </w:r>
      <w:bookmarkEnd w:id="22"/>
      <w:r w:rsidRPr="00134CAA">
        <w:rPr>
          <w:rStyle w:val="FontStyle160"/>
          <w:sz w:val="22"/>
          <w:szCs w:val="22"/>
          <w:lang w:eastAsia="en-US"/>
        </w:rPr>
        <w:t>. Remote ID (Идентификационный номер пульта)</w:t>
      </w:r>
    </w:p>
    <w:p w:rsidR="00201336" w:rsidRPr="00134CAA" w:rsidRDefault="00201336" w:rsidP="00201336">
      <w:pPr>
        <w:pStyle w:val="Style87"/>
        <w:widowControl/>
        <w:rPr>
          <w:rStyle w:val="FontStyle227"/>
          <w:rFonts w:eastAsia="MS Gothic"/>
          <w:sz w:val="22"/>
          <w:szCs w:val="22"/>
          <w:lang w:eastAsia="en-US"/>
        </w:rPr>
      </w:pPr>
      <w:r w:rsidRPr="00134CAA">
        <w:rPr>
          <w:rStyle w:val="FontStyle227"/>
          <w:rFonts w:eastAsia="MS Gothic"/>
          <w:sz w:val="22"/>
          <w:szCs w:val="22"/>
          <w:lang w:eastAsia="en-US"/>
        </w:rPr>
        <w:t>Изменяет идентификационный номер пульта ДУ.</w:t>
      </w:r>
    </w:p>
    <w:p w:rsidR="0042092E" w:rsidRPr="00134CAA" w:rsidRDefault="0042092E" w:rsidP="00981C3F">
      <w:pPr>
        <w:numPr>
          <w:ilvl w:val="12"/>
          <w:numId w:val="0"/>
        </w:numPr>
        <w:spacing w:after="0" w:line="240" w:lineRule="auto"/>
        <w:rPr>
          <w:rFonts w:ascii="Arial" w:hAnsi="Arial" w:cs="Arial"/>
          <w:b/>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421"/>
        <w:gridCol w:w="1301"/>
        <w:gridCol w:w="6634"/>
      </w:tblGrid>
      <w:tr w:rsidR="00201336" w:rsidRPr="00134CAA" w:rsidTr="00201336">
        <w:trPr>
          <w:trHeight w:val="250"/>
        </w:trPr>
        <w:tc>
          <w:tcPr>
            <w:tcW w:w="1421" w:type="dxa"/>
          </w:tcPr>
          <w:p w:rsidR="00201336" w:rsidRPr="00134CAA" w:rsidRDefault="00201336" w:rsidP="008008A0">
            <w:pPr>
              <w:pStyle w:val="Style64"/>
              <w:widowControl/>
              <w:rPr>
                <w:rStyle w:val="FontStyle246"/>
                <w:rFonts w:eastAsia="MS Gothic"/>
                <w:sz w:val="22"/>
                <w:szCs w:val="22"/>
                <w:lang w:eastAsia="en-US"/>
              </w:rPr>
            </w:pPr>
            <w:r w:rsidRPr="00134CAA">
              <w:rPr>
                <w:rStyle w:val="FontStyle246"/>
                <w:rFonts w:eastAsia="MS Gothic"/>
                <w:sz w:val="22"/>
                <w:szCs w:val="22"/>
                <w:lang w:eastAsia="en-US"/>
              </w:rPr>
              <w:t>Пункт меню</w:t>
            </w:r>
          </w:p>
          <w:p w:rsidR="00201336" w:rsidRPr="00134CAA" w:rsidRDefault="00201336" w:rsidP="008008A0">
            <w:pPr>
              <w:pStyle w:val="Style64"/>
              <w:widowControl/>
              <w:rPr>
                <w:rStyle w:val="FontStyle246"/>
                <w:rFonts w:eastAsia="MS Gothic"/>
                <w:sz w:val="22"/>
                <w:szCs w:val="22"/>
                <w:lang w:eastAsia="en-US"/>
              </w:rPr>
            </w:pPr>
          </w:p>
        </w:tc>
        <w:tc>
          <w:tcPr>
            <w:tcW w:w="1301" w:type="dxa"/>
          </w:tcPr>
          <w:p w:rsidR="00201336" w:rsidRPr="00134CAA" w:rsidRDefault="00201336" w:rsidP="008008A0">
            <w:pPr>
              <w:pStyle w:val="Style64"/>
              <w:widowControl/>
              <w:rPr>
                <w:rStyle w:val="FontStyle246"/>
                <w:rFonts w:eastAsia="MS Gothic"/>
                <w:sz w:val="22"/>
                <w:szCs w:val="22"/>
                <w:lang w:eastAsia="en-US"/>
              </w:rPr>
            </w:pPr>
            <w:r w:rsidRPr="00134CAA">
              <w:rPr>
                <w:rStyle w:val="FontStyle246"/>
                <w:rFonts w:eastAsia="MS Gothic"/>
                <w:sz w:val="22"/>
                <w:szCs w:val="22"/>
                <w:lang w:eastAsia="en-US"/>
              </w:rPr>
              <w:t>Значение по умолчанию</w:t>
            </w:r>
          </w:p>
          <w:p w:rsidR="00201336" w:rsidRPr="00134CAA" w:rsidRDefault="00201336" w:rsidP="008008A0">
            <w:pPr>
              <w:pStyle w:val="Style64"/>
              <w:widowControl/>
              <w:rPr>
                <w:rStyle w:val="FontStyle246"/>
                <w:rFonts w:eastAsia="MS Gothic"/>
                <w:sz w:val="22"/>
                <w:szCs w:val="22"/>
                <w:lang w:eastAsia="en-US"/>
              </w:rPr>
            </w:pPr>
          </w:p>
        </w:tc>
        <w:tc>
          <w:tcPr>
            <w:tcW w:w="6634" w:type="dxa"/>
          </w:tcPr>
          <w:p w:rsidR="00201336" w:rsidRPr="00134CAA" w:rsidRDefault="00201336" w:rsidP="008008A0">
            <w:pPr>
              <w:pStyle w:val="Style64"/>
              <w:widowControl/>
              <w:rPr>
                <w:rStyle w:val="FontStyle246"/>
                <w:rFonts w:eastAsia="MS Gothic"/>
                <w:sz w:val="22"/>
                <w:szCs w:val="22"/>
                <w:lang w:eastAsia="en-US"/>
              </w:rPr>
            </w:pPr>
            <w:r w:rsidRPr="00134CAA">
              <w:rPr>
                <w:rStyle w:val="FontStyle246"/>
                <w:rFonts w:eastAsia="MS Gothic"/>
                <w:sz w:val="22"/>
                <w:szCs w:val="22"/>
                <w:lang w:eastAsia="en-US"/>
              </w:rPr>
              <w:t>Описание настройки</w:t>
            </w:r>
          </w:p>
          <w:p w:rsidR="00201336" w:rsidRPr="00134CAA" w:rsidRDefault="00201336" w:rsidP="008008A0">
            <w:pPr>
              <w:pStyle w:val="Style64"/>
              <w:widowControl/>
              <w:rPr>
                <w:rStyle w:val="FontStyle246"/>
                <w:rFonts w:eastAsia="MS Gothic"/>
                <w:sz w:val="22"/>
                <w:szCs w:val="22"/>
                <w:lang w:eastAsia="en-US"/>
              </w:rPr>
            </w:pPr>
          </w:p>
        </w:tc>
      </w:tr>
      <w:tr w:rsidR="00201336" w:rsidRPr="00134CAA" w:rsidTr="00201336">
        <w:trPr>
          <w:trHeight w:val="3139"/>
        </w:trPr>
        <w:tc>
          <w:tcPr>
            <w:tcW w:w="1421" w:type="dxa"/>
          </w:tcPr>
          <w:p w:rsidR="00201336" w:rsidRPr="00134CAA" w:rsidRDefault="00201336" w:rsidP="008008A0">
            <w:pPr>
              <w:pStyle w:val="Style43"/>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Remote ID (Идентификационный номер пульта)</w:t>
            </w:r>
          </w:p>
          <w:p w:rsidR="00201336" w:rsidRPr="00134CAA" w:rsidRDefault="00201336" w:rsidP="008008A0">
            <w:pPr>
              <w:pStyle w:val="Style43"/>
              <w:widowControl/>
              <w:rPr>
                <w:rStyle w:val="FontStyle226"/>
                <w:rFonts w:eastAsia="MS Gothic"/>
                <w:b w:val="0"/>
                <w:spacing w:val="0"/>
                <w:sz w:val="22"/>
                <w:szCs w:val="22"/>
                <w:lang w:eastAsia="en-US"/>
              </w:rPr>
            </w:pPr>
          </w:p>
        </w:tc>
        <w:tc>
          <w:tcPr>
            <w:tcW w:w="1301" w:type="dxa"/>
          </w:tcPr>
          <w:p w:rsidR="00201336" w:rsidRPr="00134CAA" w:rsidRDefault="00201336" w:rsidP="008008A0">
            <w:pPr>
              <w:pStyle w:val="Style43"/>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1</w:t>
            </w:r>
          </w:p>
        </w:tc>
        <w:tc>
          <w:tcPr>
            <w:tcW w:w="6634" w:type="dxa"/>
          </w:tcPr>
          <w:p w:rsidR="00201336" w:rsidRPr="00134CAA" w:rsidRDefault="00201336" w:rsidP="008008A0">
            <w:pPr>
              <w:pStyle w:val="Style43"/>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Если в комнате установлено несколько продуктов ONKYO, выберите идентификатор ID для пульта при использовании с ресивером из вариантов:"1", "2", и "3", и установите его, чтобы отличать пульт этого ресивера от пультов других компонентов Onkyo. Если вы сменили идентификатор ID в ресивере, то задайте для пульта тот же самый ID согласно процедуре, приведенной ниже.</w:t>
            </w:r>
          </w:p>
          <w:p w:rsidR="00201336" w:rsidRPr="00134CAA" w:rsidRDefault="00201336" w:rsidP="008008A0">
            <w:pPr>
              <w:pStyle w:val="Style86"/>
              <w:widowControl/>
              <w:rPr>
                <w:rStyle w:val="FontStyle226"/>
                <w:rFonts w:eastAsia="MS Gothic"/>
                <w:b w:val="0"/>
                <w:spacing w:val="0"/>
                <w:sz w:val="22"/>
                <w:szCs w:val="22"/>
                <w:lang w:eastAsia="en-US"/>
              </w:rPr>
            </w:pPr>
            <w:proofErr w:type="gramStart"/>
            <w:r w:rsidRPr="00134CAA">
              <w:rPr>
                <w:rStyle w:val="FontStyle226"/>
                <w:rFonts w:eastAsia="MS Gothic"/>
                <w:b w:val="0"/>
                <w:spacing w:val="0"/>
                <w:sz w:val="22"/>
                <w:szCs w:val="22"/>
                <w:lang w:eastAsia="en-US"/>
              </w:rPr>
              <w:t>Удерживая нажатой кнопку MODE, нажмите следующие кнопки и удержите их в течение 3 секунд:</w:t>
            </w:r>
            <w:proofErr w:type="gramEnd"/>
          </w:p>
          <w:p w:rsidR="00201336" w:rsidRPr="00134CAA" w:rsidRDefault="00201336" w:rsidP="008008A0">
            <w:pPr>
              <w:pStyle w:val="Style86"/>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Чтобы сменить идентификатор ID для пульта на «1»:</w:t>
            </w:r>
          </w:p>
          <w:p w:rsidR="00201336" w:rsidRPr="00134CAA" w:rsidRDefault="00201336" w:rsidP="008008A0">
            <w:pPr>
              <w:pStyle w:val="Style86"/>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MOVIE/TV</w:t>
            </w:r>
          </w:p>
          <w:p w:rsidR="00201336" w:rsidRPr="00134CAA" w:rsidRDefault="00201336" w:rsidP="008008A0">
            <w:pPr>
              <w:pStyle w:val="Style86"/>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Чтобы сменить идентификатор ID для пульта на «2»:</w:t>
            </w:r>
          </w:p>
          <w:p w:rsidR="00201336" w:rsidRPr="00134CAA" w:rsidRDefault="00201336" w:rsidP="008008A0">
            <w:pPr>
              <w:pStyle w:val="Style86"/>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MUSIC</w:t>
            </w:r>
          </w:p>
          <w:p w:rsidR="00201336" w:rsidRPr="00134CAA" w:rsidRDefault="00201336" w:rsidP="008008A0">
            <w:pPr>
              <w:pStyle w:val="Style86"/>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Чтобы сменить идентификатор ID для пульта на «3»:</w:t>
            </w:r>
          </w:p>
          <w:p w:rsidR="00201336" w:rsidRPr="00134CAA" w:rsidRDefault="00201336" w:rsidP="008008A0">
            <w:pPr>
              <w:pStyle w:val="Style86"/>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GAME</w:t>
            </w:r>
          </w:p>
          <w:p w:rsidR="00201336" w:rsidRPr="00134CAA" w:rsidRDefault="00201336" w:rsidP="00201336">
            <w:pPr>
              <w:pStyle w:val="Style86"/>
              <w:widowControl/>
              <w:rPr>
                <w:rStyle w:val="FontStyle226"/>
                <w:rFonts w:eastAsia="MS Gothic"/>
                <w:b w:val="0"/>
                <w:spacing w:val="0"/>
                <w:sz w:val="22"/>
                <w:szCs w:val="22"/>
                <w:lang w:eastAsia="en-US"/>
              </w:rPr>
            </w:pPr>
          </w:p>
        </w:tc>
      </w:tr>
    </w:tbl>
    <w:p w:rsidR="00201336" w:rsidRPr="00134CAA" w:rsidRDefault="00201336" w:rsidP="00981C3F">
      <w:pPr>
        <w:numPr>
          <w:ilvl w:val="12"/>
          <w:numId w:val="0"/>
        </w:numPr>
        <w:spacing w:after="0" w:line="240" w:lineRule="auto"/>
        <w:rPr>
          <w:rFonts w:ascii="Arial" w:hAnsi="Arial" w:cs="Arial"/>
          <w:b/>
          <w:lang w:val="en-US"/>
        </w:rPr>
      </w:pPr>
    </w:p>
    <w:p w:rsidR="00E70526" w:rsidRPr="00134CAA" w:rsidRDefault="00E70526" w:rsidP="00E70526">
      <w:pPr>
        <w:autoSpaceDE w:val="0"/>
        <w:autoSpaceDN w:val="0"/>
        <w:adjustRightInd w:val="0"/>
        <w:spacing w:after="0" w:line="240" w:lineRule="auto"/>
        <w:rPr>
          <w:rFonts w:ascii="Arial" w:hAnsi="Arial" w:cs="Arial"/>
          <w:b/>
          <w:bCs/>
          <w:lang w:eastAsia="ru-RU"/>
        </w:rPr>
      </w:pPr>
      <w:r w:rsidRPr="00134CAA">
        <w:rPr>
          <w:rFonts w:ascii="Arial" w:hAnsi="Arial" w:cs="Arial"/>
          <w:b/>
          <w:bCs/>
          <w:lang w:eastAsia="ru-RU"/>
        </w:rPr>
        <w:t xml:space="preserve">3. </w:t>
      </w:r>
      <w:r w:rsidRPr="00134CAA">
        <w:rPr>
          <w:rFonts w:ascii="Arial" w:hAnsi="Arial" w:cs="Arial"/>
          <w:b/>
          <w:bCs/>
          <w:lang w:val="en-US" w:eastAsia="ru-RU"/>
        </w:rPr>
        <w:t>Preamp</w:t>
      </w:r>
      <w:r w:rsidRPr="00134CAA">
        <w:rPr>
          <w:rFonts w:ascii="Arial" w:hAnsi="Arial" w:cs="Arial"/>
          <w:b/>
          <w:bCs/>
          <w:lang w:eastAsia="ru-RU"/>
        </w:rPr>
        <w:t xml:space="preserve"> </w:t>
      </w:r>
      <w:r w:rsidRPr="00134CAA">
        <w:rPr>
          <w:rFonts w:ascii="Arial" w:hAnsi="Arial" w:cs="Arial"/>
          <w:b/>
          <w:bCs/>
          <w:lang w:val="en-US" w:eastAsia="ru-RU"/>
        </w:rPr>
        <w:t>Mode</w:t>
      </w:r>
      <w:r w:rsidRPr="00134CAA">
        <w:rPr>
          <w:rFonts w:ascii="Arial" w:hAnsi="Arial" w:cs="Arial"/>
          <w:b/>
          <w:bCs/>
          <w:lang w:eastAsia="ru-RU"/>
        </w:rPr>
        <w:t xml:space="preserve"> – Режим предусилителя</w:t>
      </w:r>
    </w:p>
    <w:p w:rsidR="00E70526" w:rsidRPr="00134CAA" w:rsidRDefault="00E70526" w:rsidP="00E70526">
      <w:pPr>
        <w:autoSpaceDE w:val="0"/>
        <w:autoSpaceDN w:val="0"/>
        <w:adjustRightInd w:val="0"/>
        <w:spacing w:after="0" w:line="240" w:lineRule="auto"/>
        <w:rPr>
          <w:rFonts w:ascii="Arial-BoldMT" w:hAnsi="Arial-BoldMT" w:cs="Arial-BoldMT"/>
          <w:bCs/>
          <w:lang w:eastAsia="ru-RU"/>
        </w:rPr>
      </w:pPr>
      <w:r w:rsidRPr="00134CAA">
        <w:rPr>
          <w:rFonts w:ascii="Arial-BoldMT" w:hAnsi="Arial-BoldMT" w:cs="Arial-BoldMT"/>
          <w:bCs/>
          <w:lang w:eastAsia="ru-RU"/>
        </w:rPr>
        <w:t xml:space="preserve">Если </w:t>
      </w:r>
      <w:r w:rsidRPr="00134CAA">
        <w:rPr>
          <w:rFonts w:asciiTheme="minorHAnsi" w:hAnsiTheme="minorHAnsi" w:cs="Arial-BoldMT"/>
          <w:bCs/>
          <w:lang w:eastAsia="ru-RU"/>
        </w:rPr>
        <w:t>колон</w:t>
      </w:r>
      <w:r w:rsidRPr="00134CAA">
        <w:rPr>
          <w:rFonts w:ascii="Arial-BoldMT" w:hAnsi="Arial-BoldMT" w:cs="Arial-BoldMT"/>
          <w:bCs/>
          <w:lang w:eastAsia="ru-RU"/>
        </w:rPr>
        <w:t xml:space="preserve">ки подключены к разъемам </w:t>
      </w:r>
      <w:r w:rsidRPr="00134CAA">
        <w:rPr>
          <w:rFonts w:ascii="Arial-BoldMT" w:hAnsi="Arial-BoldMT" w:cs="Arial-BoldMT"/>
          <w:bCs/>
          <w:lang w:val="en-US" w:eastAsia="ru-RU"/>
        </w:rPr>
        <w:t>PRE</w:t>
      </w:r>
      <w:r w:rsidRPr="00134CAA">
        <w:rPr>
          <w:rFonts w:ascii="Arial-BoldMT" w:hAnsi="Arial-BoldMT" w:cs="Arial-BoldMT"/>
          <w:bCs/>
          <w:lang w:eastAsia="ru-RU"/>
        </w:rPr>
        <w:t xml:space="preserve"> </w:t>
      </w:r>
      <w:r w:rsidRPr="00134CAA">
        <w:rPr>
          <w:rFonts w:ascii="Arial-BoldMT" w:hAnsi="Arial-BoldMT" w:cs="Arial-BoldMT"/>
          <w:bCs/>
          <w:lang w:val="en-US" w:eastAsia="ru-RU"/>
        </w:rPr>
        <w:t>OUT</w:t>
      </w:r>
      <w:r w:rsidRPr="00134CAA">
        <w:rPr>
          <w:rFonts w:ascii="Arial-BoldMT" w:hAnsi="Arial-BoldMT" w:cs="Arial-BoldMT"/>
          <w:bCs/>
          <w:lang w:eastAsia="ru-RU"/>
        </w:rPr>
        <w:t xml:space="preserve"> на этом </w:t>
      </w:r>
      <w:r w:rsidRPr="00134CAA">
        <w:rPr>
          <w:rFonts w:asciiTheme="minorHAnsi" w:hAnsiTheme="minorHAnsi" w:cs="Arial-BoldMT"/>
          <w:bCs/>
          <w:lang w:eastAsia="ru-RU"/>
        </w:rPr>
        <w:t>ресивере</w:t>
      </w:r>
      <w:r w:rsidRPr="00134CAA">
        <w:rPr>
          <w:rFonts w:ascii="Arial-BoldMT" w:hAnsi="Arial-BoldMT" w:cs="Arial-BoldMT"/>
          <w:bCs/>
          <w:lang w:eastAsia="ru-RU"/>
        </w:rPr>
        <w:t xml:space="preserve"> через усилитель мощности, вы можете уменьшить потребляемую </w:t>
      </w:r>
      <w:r w:rsidRPr="00134CAA">
        <w:rPr>
          <w:rFonts w:asciiTheme="minorHAnsi" w:hAnsiTheme="minorHAnsi" w:cs="Arial-BoldMT"/>
          <w:bCs/>
          <w:lang w:eastAsia="ru-RU"/>
        </w:rPr>
        <w:t>ресивер</w:t>
      </w:r>
      <w:r w:rsidRPr="00134CAA">
        <w:rPr>
          <w:rFonts w:ascii="Arial-BoldMT" w:hAnsi="Arial-BoldMT" w:cs="Arial-BoldMT"/>
          <w:bCs/>
          <w:lang w:eastAsia="ru-RU"/>
        </w:rPr>
        <w:t>ом мощность, отключив</w:t>
      </w:r>
      <w:r w:rsidRPr="00134CAA">
        <w:rPr>
          <w:rFonts w:asciiTheme="minorHAnsi" w:hAnsiTheme="minorHAnsi" w:cs="Arial-BoldMT"/>
          <w:bCs/>
          <w:lang w:eastAsia="ru-RU"/>
        </w:rPr>
        <w:t xml:space="preserve"> </w:t>
      </w:r>
      <w:r w:rsidRPr="00134CAA">
        <w:rPr>
          <w:rFonts w:ascii="Arial-BoldMT" w:hAnsi="Arial-BoldMT" w:cs="Arial-BoldMT"/>
          <w:bCs/>
          <w:lang w:eastAsia="ru-RU"/>
        </w:rPr>
        <w:t xml:space="preserve">питание, подаваемое на клеммы </w:t>
      </w:r>
      <w:r w:rsidRPr="00134CAA">
        <w:rPr>
          <w:rFonts w:ascii="Arial" w:hAnsi="Arial" w:cs="Arial"/>
          <w:lang w:val="en-US" w:eastAsia="ru-RU"/>
        </w:rPr>
        <w:t>SPEAKERS</w:t>
      </w:r>
      <w:r w:rsidRPr="00134CAA">
        <w:rPr>
          <w:rFonts w:ascii="Arial-BoldMT" w:hAnsi="Arial-BoldMT" w:cs="Arial-BoldMT"/>
          <w:bCs/>
          <w:lang w:eastAsia="ru-RU"/>
        </w:rPr>
        <w:t>, которые вы не используете.</w:t>
      </w:r>
    </w:p>
    <w:p w:rsidR="00E70526" w:rsidRPr="00134CAA" w:rsidRDefault="00E70526" w:rsidP="00E70526">
      <w:pPr>
        <w:numPr>
          <w:ilvl w:val="12"/>
          <w:numId w:val="0"/>
        </w:numPr>
        <w:spacing w:after="0" w:line="240" w:lineRule="auto"/>
        <w:rPr>
          <w:rFonts w:ascii="ArialMT" w:hAnsi="ArialMT" w:cs="ArialMT"/>
          <w:lang w:val="en-US" w:eastAsia="ru-RU"/>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421"/>
        <w:gridCol w:w="1301"/>
        <w:gridCol w:w="6634"/>
      </w:tblGrid>
      <w:tr w:rsidR="00E70526" w:rsidRPr="00134CAA" w:rsidTr="00E70526">
        <w:trPr>
          <w:trHeight w:val="250"/>
        </w:trPr>
        <w:tc>
          <w:tcPr>
            <w:tcW w:w="1421" w:type="dxa"/>
          </w:tcPr>
          <w:p w:rsidR="00E70526" w:rsidRPr="00134CAA" w:rsidRDefault="00E70526" w:rsidP="00E70526">
            <w:pPr>
              <w:pStyle w:val="Style64"/>
              <w:widowControl/>
              <w:rPr>
                <w:rStyle w:val="FontStyle246"/>
                <w:rFonts w:eastAsia="MS Gothic"/>
                <w:sz w:val="22"/>
                <w:szCs w:val="22"/>
                <w:lang w:eastAsia="en-US"/>
              </w:rPr>
            </w:pPr>
            <w:r w:rsidRPr="00134CAA">
              <w:rPr>
                <w:rStyle w:val="FontStyle246"/>
                <w:rFonts w:eastAsia="MS Gothic"/>
                <w:sz w:val="22"/>
                <w:szCs w:val="22"/>
                <w:lang w:eastAsia="en-US"/>
              </w:rPr>
              <w:lastRenderedPageBreak/>
              <w:t>Пункт меню</w:t>
            </w:r>
          </w:p>
          <w:p w:rsidR="00E70526" w:rsidRPr="00134CAA" w:rsidRDefault="00E70526" w:rsidP="00E70526">
            <w:pPr>
              <w:pStyle w:val="Style64"/>
              <w:widowControl/>
              <w:rPr>
                <w:rStyle w:val="FontStyle246"/>
                <w:rFonts w:eastAsia="MS Gothic"/>
                <w:sz w:val="22"/>
                <w:szCs w:val="22"/>
                <w:lang w:eastAsia="en-US"/>
              </w:rPr>
            </w:pPr>
          </w:p>
        </w:tc>
        <w:tc>
          <w:tcPr>
            <w:tcW w:w="1301" w:type="dxa"/>
          </w:tcPr>
          <w:p w:rsidR="00E70526" w:rsidRPr="00134CAA" w:rsidRDefault="00E70526" w:rsidP="00E70526">
            <w:pPr>
              <w:pStyle w:val="Style64"/>
              <w:widowControl/>
              <w:rPr>
                <w:rStyle w:val="FontStyle246"/>
                <w:rFonts w:eastAsia="MS Gothic"/>
                <w:sz w:val="22"/>
                <w:szCs w:val="22"/>
                <w:lang w:eastAsia="en-US"/>
              </w:rPr>
            </w:pPr>
            <w:r w:rsidRPr="00134CAA">
              <w:rPr>
                <w:rStyle w:val="FontStyle246"/>
                <w:rFonts w:eastAsia="MS Gothic"/>
                <w:sz w:val="22"/>
                <w:szCs w:val="22"/>
                <w:lang w:eastAsia="en-US"/>
              </w:rPr>
              <w:t>Значение по умолчанию</w:t>
            </w:r>
          </w:p>
          <w:p w:rsidR="00E70526" w:rsidRPr="00134CAA" w:rsidRDefault="00E70526" w:rsidP="00E70526">
            <w:pPr>
              <w:pStyle w:val="Style64"/>
              <w:widowControl/>
              <w:rPr>
                <w:rStyle w:val="FontStyle246"/>
                <w:rFonts w:eastAsia="MS Gothic"/>
                <w:sz w:val="22"/>
                <w:szCs w:val="22"/>
                <w:lang w:eastAsia="en-US"/>
              </w:rPr>
            </w:pPr>
          </w:p>
        </w:tc>
        <w:tc>
          <w:tcPr>
            <w:tcW w:w="6634" w:type="dxa"/>
          </w:tcPr>
          <w:p w:rsidR="00E70526" w:rsidRPr="00134CAA" w:rsidRDefault="00E70526" w:rsidP="00E70526">
            <w:pPr>
              <w:pStyle w:val="Style64"/>
              <w:widowControl/>
              <w:rPr>
                <w:rStyle w:val="FontStyle246"/>
                <w:rFonts w:eastAsia="MS Gothic"/>
                <w:sz w:val="22"/>
                <w:szCs w:val="22"/>
                <w:lang w:eastAsia="en-US"/>
              </w:rPr>
            </w:pPr>
            <w:r w:rsidRPr="00134CAA">
              <w:rPr>
                <w:rStyle w:val="FontStyle246"/>
                <w:rFonts w:eastAsia="MS Gothic"/>
                <w:sz w:val="22"/>
                <w:szCs w:val="22"/>
                <w:lang w:eastAsia="en-US"/>
              </w:rPr>
              <w:t>Описание настройки</w:t>
            </w:r>
          </w:p>
          <w:p w:rsidR="00E70526" w:rsidRPr="00134CAA" w:rsidRDefault="00E70526" w:rsidP="00E70526">
            <w:pPr>
              <w:pStyle w:val="Style64"/>
              <w:widowControl/>
              <w:rPr>
                <w:rStyle w:val="FontStyle246"/>
                <w:rFonts w:eastAsia="MS Gothic"/>
                <w:sz w:val="22"/>
                <w:szCs w:val="22"/>
                <w:lang w:eastAsia="en-US"/>
              </w:rPr>
            </w:pPr>
          </w:p>
        </w:tc>
      </w:tr>
      <w:tr w:rsidR="00E70526" w:rsidRPr="00134CAA" w:rsidTr="00E70526">
        <w:trPr>
          <w:trHeight w:val="3139"/>
        </w:trPr>
        <w:tc>
          <w:tcPr>
            <w:tcW w:w="1421" w:type="dxa"/>
          </w:tcPr>
          <w:p w:rsidR="00E70526" w:rsidRPr="00134CAA" w:rsidRDefault="00E70526" w:rsidP="00E70526">
            <w:pPr>
              <w:pStyle w:val="Style43"/>
              <w:widowControl/>
              <w:rPr>
                <w:rStyle w:val="FontStyle226"/>
                <w:rFonts w:eastAsia="MS Gothic"/>
                <w:b w:val="0"/>
                <w:spacing w:val="0"/>
                <w:sz w:val="22"/>
                <w:szCs w:val="22"/>
                <w:lang w:eastAsia="en-US"/>
              </w:rPr>
            </w:pPr>
            <w:r w:rsidRPr="00134CAA">
              <w:rPr>
                <w:sz w:val="22"/>
                <w:szCs w:val="22"/>
              </w:rPr>
              <w:t xml:space="preserve">Preamp Mode </w:t>
            </w:r>
            <w:r w:rsidRPr="00134CAA">
              <w:rPr>
                <w:b/>
                <w:bCs/>
                <w:sz w:val="22"/>
                <w:szCs w:val="22"/>
              </w:rPr>
              <w:t xml:space="preserve">– </w:t>
            </w:r>
            <w:r w:rsidRPr="00134CAA">
              <w:rPr>
                <w:bCs/>
                <w:sz w:val="22"/>
                <w:szCs w:val="22"/>
              </w:rPr>
              <w:t>Режим предусилителя</w:t>
            </w:r>
          </w:p>
        </w:tc>
        <w:tc>
          <w:tcPr>
            <w:tcW w:w="1301" w:type="dxa"/>
          </w:tcPr>
          <w:p w:rsidR="00E70526" w:rsidRPr="00134CAA" w:rsidRDefault="00E70526" w:rsidP="00E70526">
            <w:pPr>
              <w:pStyle w:val="Style43"/>
              <w:widowControl/>
              <w:rPr>
                <w:rStyle w:val="FontStyle226"/>
                <w:rFonts w:eastAsia="MS Gothic"/>
                <w:b w:val="0"/>
                <w:spacing w:val="0"/>
                <w:sz w:val="22"/>
                <w:szCs w:val="22"/>
                <w:lang w:eastAsia="en-US"/>
              </w:rPr>
            </w:pPr>
            <w:r w:rsidRPr="00134CAA">
              <w:rPr>
                <w:sz w:val="22"/>
                <w:szCs w:val="22"/>
              </w:rPr>
              <w:t>No</w:t>
            </w:r>
          </w:p>
        </w:tc>
        <w:tc>
          <w:tcPr>
            <w:tcW w:w="6634" w:type="dxa"/>
          </w:tcPr>
          <w:p w:rsidR="00E70526" w:rsidRPr="00134CAA" w:rsidRDefault="00E70526" w:rsidP="00E70526">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Выберите клеммы </w:t>
            </w:r>
            <w:r w:rsidRPr="00134CAA">
              <w:rPr>
                <w:rFonts w:ascii="Arial" w:hAnsi="Arial" w:cs="Arial"/>
                <w:lang w:val="en-US" w:eastAsia="ru-RU"/>
              </w:rPr>
              <w:t>SPEAKERS</w:t>
            </w:r>
            <w:r w:rsidRPr="00134CAA">
              <w:rPr>
                <w:rFonts w:ascii="Arial" w:hAnsi="Arial" w:cs="Arial"/>
                <w:lang w:eastAsia="ru-RU"/>
              </w:rPr>
              <w:t>, питание которых вы хотите отключить.</w:t>
            </w:r>
          </w:p>
          <w:p w:rsidR="00E70526" w:rsidRPr="00134CAA" w:rsidRDefault="00E70526" w:rsidP="00E70526">
            <w:pPr>
              <w:autoSpaceDE w:val="0"/>
              <w:autoSpaceDN w:val="0"/>
              <w:adjustRightInd w:val="0"/>
              <w:spacing w:after="0" w:line="240" w:lineRule="auto"/>
              <w:rPr>
                <w:rFonts w:ascii="Arial" w:hAnsi="Arial" w:cs="Arial"/>
                <w:lang w:eastAsia="ru-RU"/>
              </w:rPr>
            </w:pPr>
            <w:r w:rsidRPr="00134CAA">
              <w:rPr>
                <w:rFonts w:ascii="Arial" w:hAnsi="Arial" w:cs="Arial"/>
                <w:lang w:eastAsia="ru-RU"/>
              </w:rPr>
              <w:t>"</w:t>
            </w:r>
            <w:r w:rsidRPr="00134CAA">
              <w:rPr>
                <w:rFonts w:ascii="Arial" w:hAnsi="Arial" w:cs="Arial"/>
                <w:lang w:val="en-US" w:eastAsia="ru-RU"/>
              </w:rPr>
              <w:t>No</w:t>
            </w:r>
            <w:r w:rsidRPr="00134CAA">
              <w:rPr>
                <w:rFonts w:ascii="Arial" w:hAnsi="Arial" w:cs="Arial"/>
                <w:lang w:eastAsia="ru-RU"/>
              </w:rPr>
              <w:t xml:space="preserve">": Питание подается на все клеммы </w:t>
            </w:r>
            <w:r w:rsidRPr="00134CAA">
              <w:rPr>
                <w:rFonts w:ascii="Arial" w:hAnsi="Arial" w:cs="Arial"/>
                <w:lang w:val="en-US" w:eastAsia="ru-RU"/>
              </w:rPr>
              <w:t>SPEAKERS</w:t>
            </w:r>
            <w:r w:rsidRPr="00134CAA">
              <w:rPr>
                <w:rFonts w:ascii="Arial" w:hAnsi="Arial" w:cs="Arial"/>
                <w:lang w:eastAsia="ru-RU"/>
              </w:rPr>
              <w:t>. Выберите, когда усилитель мощности не подключен.</w:t>
            </w:r>
          </w:p>
          <w:p w:rsidR="00E70526" w:rsidRPr="00134CAA" w:rsidRDefault="00E70526" w:rsidP="00E70526">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"Front": Выключает питание клемм </w:t>
            </w:r>
            <w:r w:rsidR="004701EA" w:rsidRPr="00134CAA">
              <w:rPr>
                <w:rFonts w:ascii="Arial" w:hAnsi="Arial" w:cs="Arial"/>
                <w:lang w:val="en-US" w:eastAsia="ru-RU"/>
              </w:rPr>
              <w:t>SPEAKERS</w:t>
            </w:r>
            <w:r w:rsidR="004701EA" w:rsidRPr="00134CAA">
              <w:rPr>
                <w:rFonts w:ascii="Arial" w:hAnsi="Arial" w:cs="Arial"/>
                <w:lang w:eastAsia="ru-RU"/>
              </w:rPr>
              <w:t xml:space="preserve"> </w:t>
            </w:r>
            <w:r w:rsidRPr="00134CAA">
              <w:rPr>
                <w:rFonts w:ascii="Arial" w:hAnsi="Arial" w:cs="Arial"/>
                <w:lang w:eastAsia="ru-RU"/>
              </w:rPr>
              <w:t xml:space="preserve">для фронтальных </w:t>
            </w:r>
            <w:r w:rsidR="004701EA" w:rsidRPr="00134CAA">
              <w:rPr>
                <w:rFonts w:ascii="Arial" w:hAnsi="Arial" w:cs="Arial"/>
                <w:lang w:eastAsia="ru-RU"/>
              </w:rPr>
              <w:t>колонок</w:t>
            </w:r>
            <w:r w:rsidRPr="00134CAA">
              <w:rPr>
                <w:rFonts w:ascii="Arial" w:hAnsi="Arial" w:cs="Arial"/>
                <w:lang w:eastAsia="ru-RU"/>
              </w:rPr>
              <w:t>.</w:t>
            </w:r>
          </w:p>
          <w:p w:rsidR="00E70526" w:rsidRPr="00134CAA" w:rsidRDefault="00E70526" w:rsidP="00E70526">
            <w:pPr>
              <w:autoSpaceDE w:val="0"/>
              <w:autoSpaceDN w:val="0"/>
              <w:adjustRightInd w:val="0"/>
              <w:spacing w:after="0" w:line="240" w:lineRule="auto"/>
              <w:rPr>
                <w:rFonts w:ascii="Arial" w:hAnsi="Arial" w:cs="Arial"/>
                <w:lang w:eastAsia="ru-RU"/>
              </w:rPr>
            </w:pPr>
            <w:r w:rsidRPr="00134CAA">
              <w:rPr>
                <w:rFonts w:ascii="Arial" w:hAnsi="Arial" w:cs="Arial"/>
                <w:lang w:eastAsia="ru-RU"/>
              </w:rPr>
              <w:t>"Front + Center": Выключает питание</w:t>
            </w:r>
            <w:r w:rsidR="004701EA" w:rsidRPr="00134CAA">
              <w:rPr>
                <w:rFonts w:ascii="Arial" w:hAnsi="Arial" w:cs="Arial"/>
                <w:lang w:eastAsia="ru-RU"/>
              </w:rPr>
              <w:t xml:space="preserve"> </w:t>
            </w:r>
            <w:r w:rsidRPr="00134CAA">
              <w:rPr>
                <w:rFonts w:ascii="Arial" w:hAnsi="Arial" w:cs="Arial"/>
                <w:lang w:eastAsia="ru-RU"/>
              </w:rPr>
              <w:t xml:space="preserve">клемм </w:t>
            </w:r>
            <w:r w:rsidR="004701EA" w:rsidRPr="00134CAA">
              <w:rPr>
                <w:rFonts w:ascii="Arial" w:hAnsi="Arial" w:cs="Arial"/>
                <w:lang w:val="en-US" w:eastAsia="ru-RU"/>
              </w:rPr>
              <w:t>SPEAKERS</w:t>
            </w:r>
            <w:r w:rsidR="004701EA" w:rsidRPr="00134CAA">
              <w:rPr>
                <w:rFonts w:ascii="Arial" w:hAnsi="Arial" w:cs="Arial"/>
                <w:lang w:eastAsia="ru-RU"/>
              </w:rPr>
              <w:t xml:space="preserve"> </w:t>
            </w:r>
            <w:r w:rsidRPr="00134CAA">
              <w:rPr>
                <w:rFonts w:ascii="Arial" w:hAnsi="Arial" w:cs="Arial"/>
                <w:lang w:eastAsia="ru-RU"/>
              </w:rPr>
              <w:t xml:space="preserve">для </w:t>
            </w:r>
            <w:r w:rsidR="004701EA" w:rsidRPr="00134CAA">
              <w:rPr>
                <w:rFonts w:ascii="Arial" w:hAnsi="Arial" w:cs="Arial"/>
                <w:lang w:eastAsia="ru-RU"/>
              </w:rPr>
              <w:t xml:space="preserve">фронтальных колонок </w:t>
            </w:r>
            <w:r w:rsidRPr="00134CAA">
              <w:rPr>
                <w:rFonts w:ascii="Arial" w:hAnsi="Arial" w:cs="Arial"/>
                <w:lang w:eastAsia="ru-RU"/>
              </w:rPr>
              <w:t>и</w:t>
            </w:r>
            <w:r w:rsidR="004701EA" w:rsidRPr="00134CAA">
              <w:rPr>
                <w:rFonts w:ascii="Arial" w:hAnsi="Arial" w:cs="Arial"/>
                <w:lang w:eastAsia="ru-RU"/>
              </w:rPr>
              <w:t xml:space="preserve"> </w:t>
            </w:r>
            <w:proofErr w:type="gramStart"/>
            <w:r w:rsidRPr="00134CAA">
              <w:rPr>
                <w:rFonts w:ascii="Arial" w:hAnsi="Arial" w:cs="Arial"/>
                <w:lang w:eastAsia="ru-RU"/>
              </w:rPr>
              <w:t>центрально</w:t>
            </w:r>
            <w:r w:rsidR="004701EA" w:rsidRPr="00134CAA">
              <w:rPr>
                <w:rFonts w:ascii="Arial" w:hAnsi="Arial" w:cs="Arial"/>
                <w:lang w:eastAsia="ru-RU"/>
              </w:rPr>
              <w:t>й</w:t>
            </w:r>
            <w:proofErr w:type="gramEnd"/>
            <w:r w:rsidRPr="00134CAA">
              <w:rPr>
                <w:rFonts w:ascii="Arial" w:hAnsi="Arial" w:cs="Arial"/>
                <w:lang w:eastAsia="ru-RU"/>
              </w:rPr>
              <w:t xml:space="preserve"> </w:t>
            </w:r>
            <w:r w:rsidR="004701EA" w:rsidRPr="00134CAA">
              <w:rPr>
                <w:rFonts w:ascii="Arial" w:hAnsi="Arial" w:cs="Arial"/>
                <w:lang w:eastAsia="ru-RU"/>
              </w:rPr>
              <w:t>АС</w:t>
            </w:r>
            <w:r w:rsidRPr="00134CAA">
              <w:rPr>
                <w:rFonts w:ascii="Arial" w:hAnsi="Arial" w:cs="Arial"/>
                <w:lang w:eastAsia="ru-RU"/>
              </w:rPr>
              <w:t>.</w:t>
            </w:r>
          </w:p>
          <w:p w:rsidR="00E70526" w:rsidRPr="00134CAA" w:rsidRDefault="00E70526" w:rsidP="00E70526">
            <w:pPr>
              <w:autoSpaceDE w:val="0"/>
              <w:autoSpaceDN w:val="0"/>
              <w:adjustRightInd w:val="0"/>
              <w:spacing w:after="0" w:line="240" w:lineRule="auto"/>
              <w:rPr>
                <w:rFonts w:ascii="Arial" w:hAnsi="Arial" w:cs="Arial"/>
                <w:lang w:eastAsia="ru-RU"/>
              </w:rPr>
            </w:pPr>
            <w:r w:rsidRPr="00134CAA">
              <w:rPr>
                <w:rFonts w:ascii="Arial" w:hAnsi="Arial" w:cs="Arial"/>
                <w:lang w:eastAsia="ru-RU"/>
              </w:rPr>
              <w:t>"Все": Выключает питание для всех</w:t>
            </w:r>
            <w:r w:rsidR="004701EA" w:rsidRPr="00134CAA">
              <w:rPr>
                <w:rFonts w:ascii="Arial" w:hAnsi="Arial" w:cs="Arial"/>
                <w:lang w:eastAsia="ru-RU"/>
              </w:rPr>
              <w:t xml:space="preserve"> </w:t>
            </w:r>
            <w:r w:rsidRPr="00134CAA">
              <w:rPr>
                <w:rFonts w:ascii="Arial" w:hAnsi="Arial" w:cs="Arial"/>
                <w:lang w:eastAsia="ru-RU"/>
              </w:rPr>
              <w:t xml:space="preserve">клемм </w:t>
            </w:r>
            <w:r w:rsidRPr="00134CAA">
              <w:rPr>
                <w:rFonts w:ascii="Arial" w:hAnsi="Arial" w:cs="Arial"/>
                <w:lang w:val="en-US" w:eastAsia="ru-RU"/>
              </w:rPr>
              <w:t>SPEAKERS</w:t>
            </w:r>
            <w:r w:rsidRPr="00134CAA">
              <w:rPr>
                <w:rFonts w:ascii="Arial" w:hAnsi="Arial" w:cs="Arial"/>
                <w:lang w:eastAsia="ru-RU"/>
              </w:rPr>
              <w:t>. Выберите, когда это</w:t>
            </w:r>
            <w:r w:rsidR="004701EA" w:rsidRPr="00134CAA">
              <w:rPr>
                <w:rFonts w:ascii="Arial" w:hAnsi="Arial" w:cs="Arial"/>
                <w:lang w:eastAsia="ru-RU"/>
              </w:rPr>
              <w:t>т ресивер</w:t>
            </w:r>
            <w:r w:rsidRPr="00134CAA">
              <w:rPr>
                <w:rFonts w:ascii="Arial" w:hAnsi="Arial" w:cs="Arial"/>
                <w:lang w:eastAsia="ru-RU"/>
              </w:rPr>
              <w:t xml:space="preserve"> будет использоваться в качестве</w:t>
            </w:r>
            <w:r w:rsidR="004701EA" w:rsidRPr="00134CAA">
              <w:rPr>
                <w:rFonts w:ascii="Arial" w:hAnsi="Arial" w:cs="Arial"/>
                <w:lang w:eastAsia="ru-RU"/>
              </w:rPr>
              <w:t xml:space="preserve"> </w:t>
            </w:r>
            <w:r w:rsidRPr="00134CAA">
              <w:rPr>
                <w:rFonts w:ascii="Arial" w:hAnsi="Arial" w:cs="Arial"/>
                <w:lang w:eastAsia="ru-RU"/>
              </w:rPr>
              <w:t>предварительного усилителя.</w:t>
            </w:r>
          </w:p>
          <w:p w:rsidR="00E70526" w:rsidRPr="00134CAA" w:rsidRDefault="00E70526" w:rsidP="00E70526">
            <w:pPr>
              <w:autoSpaceDE w:val="0"/>
              <w:autoSpaceDN w:val="0"/>
              <w:adjustRightInd w:val="0"/>
              <w:spacing w:after="0" w:line="240" w:lineRule="auto"/>
              <w:rPr>
                <w:rFonts w:ascii="Arial" w:hAnsi="Arial" w:cs="Arial"/>
                <w:lang w:eastAsia="ru-RU"/>
              </w:rPr>
            </w:pPr>
            <w:r w:rsidRPr="00134CAA">
              <w:rPr>
                <w:rFonts w:ascii="Arial" w:hAnsi="Arial" w:cs="Arial"/>
                <w:lang w:eastAsia="ru-RU"/>
              </w:rPr>
              <w:t>• Эта настройка не может быть выбрана, если</w:t>
            </w:r>
            <w:r w:rsidR="004701EA" w:rsidRPr="00134CAA">
              <w:rPr>
                <w:rFonts w:ascii="Arial" w:hAnsi="Arial" w:cs="Arial"/>
                <w:lang w:eastAsia="ru-RU"/>
              </w:rPr>
              <w:t xml:space="preserve"> </w:t>
            </w:r>
            <w:r w:rsidRPr="00134CAA">
              <w:rPr>
                <w:rFonts w:ascii="Arial" w:hAnsi="Arial" w:cs="Arial"/>
                <w:lang w:eastAsia="ru-RU"/>
              </w:rPr>
              <w:t xml:space="preserve">для </w:t>
            </w:r>
            <w:r w:rsidR="004701EA" w:rsidRPr="00134CAA">
              <w:rPr>
                <w:rFonts w:ascii="Arial" w:hAnsi="Arial" w:cs="Arial"/>
                <w:lang w:eastAsia="ru-RU"/>
              </w:rPr>
              <w:t>колонок</w:t>
            </w:r>
            <w:r w:rsidRPr="00134CAA">
              <w:rPr>
                <w:rFonts w:ascii="Arial" w:hAnsi="Arial" w:cs="Arial"/>
                <w:lang w:eastAsia="ru-RU"/>
              </w:rPr>
              <w:t xml:space="preserve"> используется соединение bi-amp.</w:t>
            </w:r>
          </w:p>
          <w:p w:rsidR="00E70526" w:rsidRPr="00134CAA" w:rsidRDefault="00E70526" w:rsidP="00E70526">
            <w:pPr>
              <w:pStyle w:val="Style86"/>
              <w:widowControl/>
              <w:rPr>
                <w:rStyle w:val="FontStyle226"/>
                <w:rFonts w:eastAsia="MS Gothic"/>
                <w:b w:val="0"/>
                <w:spacing w:val="0"/>
                <w:sz w:val="22"/>
                <w:szCs w:val="22"/>
                <w:lang w:val="en-US" w:eastAsia="en-US"/>
              </w:rPr>
            </w:pPr>
          </w:p>
        </w:tc>
      </w:tr>
    </w:tbl>
    <w:p w:rsidR="00E70526" w:rsidRPr="00134CAA" w:rsidRDefault="00E70526" w:rsidP="00E70526">
      <w:pPr>
        <w:numPr>
          <w:ilvl w:val="12"/>
          <w:numId w:val="0"/>
        </w:numPr>
        <w:spacing w:after="0" w:line="240" w:lineRule="auto"/>
        <w:rPr>
          <w:rFonts w:ascii="ArialMT" w:hAnsi="ArialMT" w:cs="ArialMT"/>
          <w:lang w:val="en-US" w:eastAsia="ru-RU"/>
        </w:rPr>
      </w:pPr>
    </w:p>
    <w:p w:rsidR="00E70526" w:rsidRPr="00134CAA" w:rsidRDefault="00E70526" w:rsidP="00E70526">
      <w:pPr>
        <w:numPr>
          <w:ilvl w:val="12"/>
          <w:numId w:val="0"/>
        </w:numPr>
        <w:spacing w:after="0" w:line="240" w:lineRule="auto"/>
        <w:rPr>
          <w:rFonts w:ascii="Arial" w:hAnsi="Arial" w:cs="Arial"/>
          <w:b/>
          <w:lang w:val="en-US"/>
        </w:rPr>
      </w:pPr>
    </w:p>
    <w:p w:rsidR="00201336" w:rsidRPr="00134CAA" w:rsidRDefault="004701EA" w:rsidP="00201336">
      <w:pPr>
        <w:pStyle w:val="Style34"/>
        <w:widowControl/>
        <w:rPr>
          <w:rStyle w:val="FontStyle160"/>
          <w:sz w:val="22"/>
          <w:szCs w:val="22"/>
          <w:lang w:eastAsia="en-US"/>
        </w:rPr>
      </w:pPr>
      <w:r w:rsidRPr="00134CAA">
        <w:rPr>
          <w:rStyle w:val="FontStyle160"/>
          <w:sz w:val="22"/>
          <w:szCs w:val="22"/>
          <w:lang w:eastAsia="en-US"/>
        </w:rPr>
        <w:t>4</w:t>
      </w:r>
      <w:r w:rsidR="00201336" w:rsidRPr="00134CAA">
        <w:rPr>
          <w:rStyle w:val="FontStyle160"/>
          <w:sz w:val="22"/>
          <w:szCs w:val="22"/>
          <w:lang w:eastAsia="en-US"/>
        </w:rPr>
        <w:t xml:space="preserve">. Firmware Update (Обновление </w:t>
      </w:r>
      <w:proofErr w:type="gramStart"/>
      <w:r w:rsidR="00201336" w:rsidRPr="00134CAA">
        <w:rPr>
          <w:rStyle w:val="FontStyle160"/>
          <w:sz w:val="22"/>
          <w:szCs w:val="22"/>
          <w:lang w:eastAsia="en-US"/>
        </w:rPr>
        <w:t>ПО</w:t>
      </w:r>
      <w:proofErr w:type="gramEnd"/>
      <w:r w:rsidR="00201336" w:rsidRPr="00134CAA">
        <w:rPr>
          <w:rStyle w:val="FontStyle160"/>
          <w:sz w:val="22"/>
          <w:szCs w:val="22"/>
          <w:lang w:eastAsia="en-US"/>
        </w:rPr>
        <w:t>)</w:t>
      </w:r>
    </w:p>
    <w:p w:rsidR="00201336" w:rsidRPr="00134CAA" w:rsidRDefault="00201336" w:rsidP="00201336">
      <w:pPr>
        <w:pStyle w:val="Style64"/>
        <w:widowControl/>
        <w:rPr>
          <w:rStyle w:val="FontStyle227"/>
          <w:rFonts w:eastAsia="MS Gothic"/>
          <w:sz w:val="22"/>
          <w:szCs w:val="22"/>
          <w:lang w:eastAsia="en-US"/>
        </w:rPr>
      </w:pPr>
      <w:r w:rsidRPr="00134CAA">
        <w:rPr>
          <w:rStyle w:val="FontStyle227"/>
          <w:rFonts w:eastAsia="MS Gothic"/>
          <w:sz w:val="22"/>
          <w:szCs w:val="22"/>
          <w:lang w:eastAsia="en-US"/>
        </w:rPr>
        <w:t>Изменяет настройки обновления программного обеспечения.</w:t>
      </w:r>
    </w:p>
    <w:p w:rsidR="00201336" w:rsidRPr="00134CAA" w:rsidRDefault="00201336" w:rsidP="00201336">
      <w:pPr>
        <w:pStyle w:val="Style34"/>
        <w:widowControl/>
        <w:rPr>
          <w:rStyle w:val="FontStyle160"/>
          <w:b w:val="0"/>
          <w:sz w:val="22"/>
          <w:szCs w:val="22"/>
          <w:lang w:eastAsia="en-US"/>
        </w:rPr>
      </w:pP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450"/>
        <w:gridCol w:w="1301"/>
        <w:gridCol w:w="6605"/>
      </w:tblGrid>
      <w:tr w:rsidR="00201336" w:rsidRPr="00134CAA" w:rsidTr="004701EA">
        <w:trPr>
          <w:trHeight w:val="254"/>
        </w:trPr>
        <w:tc>
          <w:tcPr>
            <w:tcW w:w="1450" w:type="dxa"/>
          </w:tcPr>
          <w:p w:rsidR="00201336" w:rsidRPr="00134CAA" w:rsidRDefault="00201336" w:rsidP="008008A0">
            <w:pPr>
              <w:pStyle w:val="Style64"/>
              <w:widowControl/>
              <w:rPr>
                <w:rStyle w:val="FontStyle246"/>
                <w:rFonts w:eastAsia="MS Gothic"/>
                <w:sz w:val="22"/>
                <w:szCs w:val="22"/>
                <w:lang w:eastAsia="en-US"/>
              </w:rPr>
            </w:pPr>
            <w:r w:rsidRPr="00134CAA">
              <w:rPr>
                <w:rStyle w:val="FontStyle246"/>
                <w:rFonts w:eastAsia="MS Gothic"/>
                <w:sz w:val="22"/>
                <w:szCs w:val="22"/>
                <w:lang w:eastAsia="en-US"/>
              </w:rPr>
              <w:t>Пункт меню</w:t>
            </w:r>
          </w:p>
          <w:p w:rsidR="00201336" w:rsidRPr="00134CAA" w:rsidRDefault="00201336" w:rsidP="008008A0">
            <w:pPr>
              <w:pStyle w:val="Style64"/>
              <w:widowControl/>
              <w:rPr>
                <w:rStyle w:val="FontStyle246"/>
                <w:rFonts w:eastAsia="MS Gothic"/>
                <w:sz w:val="22"/>
                <w:szCs w:val="22"/>
                <w:lang w:eastAsia="en-US"/>
              </w:rPr>
            </w:pPr>
          </w:p>
        </w:tc>
        <w:tc>
          <w:tcPr>
            <w:tcW w:w="1301" w:type="dxa"/>
          </w:tcPr>
          <w:p w:rsidR="00201336" w:rsidRPr="00134CAA" w:rsidRDefault="00201336" w:rsidP="008008A0">
            <w:pPr>
              <w:pStyle w:val="Style64"/>
              <w:widowControl/>
              <w:rPr>
                <w:rStyle w:val="FontStyle246"/>
                <w:rFonts w:eastAsia="MS Gothic"/>
                <w:sz w:val="22"/>
                <w:szCs w:val="22"/>
                <w:lang w:eastAsia="en-US"/>
              </w:rPr>
            </w:pPr>
            <w:r w:rsidRPr="00134CAA">
              <w:rPr>
                <w:rStyle w:val="FontStyle246"/>
                <w:rFonts w:eastAsia="MS Gothic"/>
                <w:sz w:val="22"/>
                <w:szCs w:val="22"/>
                <w:lang w:eastAsia="en-US"/>
              </w:rPr>
              <w:t>Значение по умолчанию</w:t>
            </w:r>
          </w:p>
          <w:p w:rsidR="00201336" w:rsidRPr="00134CAA" w:rsidRDefault="00201336" w:rsidP="008008A0">
            <w:pPr>
              <w:pStyle w:val="Style64"/>
              <w:widowControl/>
              <w:rPr>
                <w:rStyle w:val="FontStyle246"/>
                <w:rFonts w:eastAsia="MS Gothic"/>
                <w:sz w:val="22"/>
                <w:szCs w:val="22"/>
                <w:lang w:eastAsia="en-US"/>
              </w:rPr>
            </w:pPr>
          </w:p>
        </w:tc>
        <w:tc>
          <w:tcPr>
            <w:tcW w:w="6605" w:type="dxa"/>
          </w:tcPr>
          <w:p w:rsidR="00201336" w:rsidRPr="00134CAA" w:rsidRDefault="00201336" w:rsidP="008008A0">
            <w:pPr>
              <w:pStyle w:val="Style64"/>
              <w:widowControl/>
              <w:rPr>
                <w:rStyle w:val="FontStyle246"/>
                <w:rFonts w:eastAsia="MS Gothic"/>
                <w:sz w:val="22"/>
                <w:szCs w:val="22"/>
                <w:lang w:eastAsia="en-US"/>
              </w:rPr>
            </w:pPr>
            <w:r w:rsidRPr="00134CAA">
              <w:rPr>
                <w:rStyle w:val="FontStyle246"/>
                <w:rFonts w:eastAsia="MS Gothic"/>
                <w:sz w:val="22"/>
                <w:szCs w:val="22"/>
                <w:lang w:eastAsia="en-US"/>
              </w:rPr>
              <w:t>Описание настройки</w:t>
            </w:r>
          </w:p>
          <w:p w:rsidR="00201336" w:rsidRPr="00134CAA" w:rsidRDefault="00201336" w:rsidP="008008A0">
            <w:pPr>
              <w:pStyle w:val="Style64"/>
              <w:widowControl/>
              <w:rPr>
                <w:rStyle w:val="FontStyle246"/>
                <w:rFonts w:eastAsia="MS Gothic"/>
                <w:sz w:val="22"/>
                <w:szCs w:val="22"/>
                <w:lang w:eastAsia="en-US"/>
              </w:rPr>
            </w:pPr>
          </w:p>
        </w:tc>
      </w:tr>
      <w:tr w:rsidR="00201336" w:rsidRPr="00134CAA" w:rsidTr="004701EA">
        <w:trPr>
          <w:trHeight w:val="826"/>
        </w:trPr>
        <w:tc>
          <w:tcPr>
            <w:tcW w:w="1450" w:type="dxa"/>
          </w:tcPr>
          <w:p w:rsidR="00201336" w:rsidRPr="00134CAA" w:rsidRDefault="00201336" w:rsidP="008008A0">
            <w:pPr>
              <w:pStyle w:val="Style43"/>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Update Notice (Уведомлени</w:t>
            </w:r>
            <w:r w:rsidR="00FD54C0" w:rsidRPr="00134CAA">
              <w:rPr>
                <w:rStyle w:val="FontStyle226"/>
                <w:rFonts w:eastAsia="MS Gothic"/>
                <w:b w:val="0"/>
                <w:spacing w:val="0"/>
                <w:sz w:val="22"/>
                <w:szCs w:val="22"/>
                <w:lang w:eastAsia="en-US"/>
              </w:rPr>
              <w:t>я</w:t>
            </w:r>
            <w:r w:rsidRPr="00134CAA">
              <w:rPr>
                <w:rStyle w:val="FontStyle226"/>
                <w:rFonts w:eastAsia="MS Gothic"/>
                <w:b w:val="0"/>
                <w:spacing w:val="0"/>
                <w:sz w:val="22"/>
                <w:szCs w:val="22"/>
                <w:lang w:eastAsia="en-US"/>
              </w:rPr>
              <w:t xml:space="preserve"> об обновлении)</w:t>
            </w:r>
          </w:p>
          <w:p w:rsidR="00201336" w:rsidRPr="00134CAA" w:rsidRDefault="00201336" w:rsidP="008008A0">
            <w:pPr>
              <w:pStyle w:val="Style43"/>
              <w:widowControl/>
              <w:rPr>
                <w:rStyle w:val="FontStyle226"/>
                <w:rFonts w:eastAsia="MS Gothic"/>
                <w:b w:val="0"/>
                <w:spacing w:val="0"/>
                <w:sz w:val="22"/>
                <w:szCs w:val="22"/>
                <w:lang w:eastAsia="en-US"/>
              </w:rPr>
            </w:pPr>
          </w:p>
        </w:tc>
        <w:tc>
          <w:tcPr>
            <w:tcW w:w="1301" w:type="dxa"/>
          </w:tcPr>
          <w:p w:rsidR="00201336" w:rsidRPr="00134CAA" w:rsidRDefault="00201336" w:rsidP="008008A0">
            <w:pPr>
              <w:pStyle w:val="Style43"/>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Enable (Вкл.)</w:t>
            </w:r>
          </w:p>
          <w:p w:rsidR="00201336" w:rsidRPr="00134CAA" w:rsidRDefault="00201336" w:rsidP="008008A0">
            <w:pPr>
              <w:pStyle w:val="Style43"/>
              <w:widowControl/>
              <w:rPr>
                <w:rStyle w:val="FontStyle226"/>
                <w:rFonts w:eastAsia="MS Gothic"/>
                <w:b w:val="0"/>
                <w:spacing w:val="0"/>
                <w:sz w:val="22"/>
                <w:szCs w:val="22"/>
                <w:lang w:eastAsia="en-US"/>
              </w:rPr>
            </w:pPr>
          </w:p>
        </w:tc>
        <w:tc>
          <w:tcPr>
            <w:tcW w:w="6605" w:type="dxa"/>
          </w:tcPr>
          <w:p w:rsidR="00201336" w:rsidRPr="00134CAA" w:rsidRDefault="00201336" w:rsidP="008008A0">
            <w:pPr>
              <w:pStyle w:val="Style43"/>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Эти уведомления доступны по сети при наличии обновлений программного обеспечения.</w:t>
            </w:r>
          </w:p>
          <w:p w:rsidR="00201336" w:rsidRPr="00134CAA" w:rsidRDefault="00201336" w:rsidP="008008A0">
            <w:pPr>
              <w:pStyle w:val="Style43"/>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"Enable" (Вкл.):</w:t>
            </w:r>
            <w:r w:rsidR="00FD54C0" w:rsidRPr="00134CAA">
              <w:rPr>
                <w:rStyle w:val="FontStyle226"/>
                <w:rFonts w:eastAsia="MS Gothic"/>
                <w:b w:val="0"/>
                <w:spacing w:val="0"/>
                <w:sz w:val="22"/>
                <w:szCs w:val="22"/>
                <w:lang w:eastAsia="en-US"/>
              </w:rPr>
              <w:t xml:space="preserve"> </w:t>
            </w:r>
            <w:r w:rsidRPr="00134CAA">
              <w:rPr>
                <w:rStyle w:val="FontStyle226"/>
                <w:rFonts w:eastAsia="MS Gothic"/>
                <w:b w:val="0"/>
                <w:spacing w:val="0"/>
                <w:sz w:val="22"/>
                <w:szCs w:val="22"/>
                <w:lang w:eastAsia="en-US"/>
              </w:rPr>
              <w:t xml:space="preserve">Уведомлять о наличии обновлений. </w:t>
            </w:r>
          </w:p>
          <w:p w:rsidR="00201336" w:rsidRPr="00134CAA" w:rsidRDefault="00201336" w:rsidP="008008A0">
            <w:pPr>
              <w:pStyle w:val="Style43"/>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"Disable" (Выкл.):</w:t>
            </w:r>
            <w:r w:rsidR="00FD54C0" w:rsidRPr="00134CAA">
              <w:rPr>
                <w:rStyle w:val="FontStyle226"/>
                <w:rFonts w:eastAsia="MS Gothic"/>
                <w:b w:val="0"/>
                <w:spacing w:val="0"/>
                <w:sz w:val="22"/>
                <w:szCs w:val="22"/>
                <w:lang w:eastAsia="en-US"/>
              </w:rPr>
              <w:t xml:space="preserve"> </w:t>
            </w:r>
            <w:r w:rsidRPr="00134CAA">
              <w:rPr>
                <w:rStyle w:val="FontStyle226"/>
                <w:rFonts w:eastAsia="MS Gothic"/>
                <w:b w:val="0"/>
                <w:spacing w:val="0"/>
                <w:sz w:val="22"/>
                <w:szCs w:val="22"/>
                <w:lang w:eastAsia="en-US"/>
              </w:rPr>
              <w:t>Не уведомлять о наличии обновлений.</w:t>
            </w:r>
          </w:p>
          <w:p w:rsidR="00201336" w:rsidRPr="00134CAA" w:rsidRDefault="00201336" w:rsidP="008008A0">
            <w:pPr>
              <w:pStyle w:val="Style43"/>
              <w:widowControl/>
              <w:rPr>
                <w:rStyle w:val="FontStyle226"/>
                <w:rFonts w:eastAsia="MS Gothic"/>
                <w:b w:val="0"/>
                <w:spacing w:val="0"/>
                <w:sz w:val="22"/>
                <w:szCs w:val="22"/>
                <w:lang w:eastAsia="en-US"/>
              </w:rPr>
            </w:pPr>
          </w:p>
        </w:tc>
      </w:tr>
      <w:tr w:rsidR="00201336" w:rsidRPr="00134CAA" w:rsidTr="004701EA">
        <w:trPr>
          <w:trHeight w:val="250"/>
        </w:trPr>
        <w:tc>
          <w:tcPr>
            <w:tcW w:w="1450" w:type="dxa"/>
          </w:tcPr>
          <w:p w:rsidR="00201336" w:rsidRPr="00134CAA" w:rsidRDefault="00201336" w:rsidP="00FD54C0">
            <w:pPr>
              <w:pStyle w:val="Style43"/>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Version (Версия)</w:t>
            </w:r>
          </w:p>
        </w:tc>
        <w:tc>
          <w:tcPr>
            <w:tcW w:w="1301" w:type="dxa"/>
          </w:tcPr>
          <w:p w:rsidR="00201336" w:rsidRPr="00134CAA" w:rsidRDefault="00201336" w:rsidP="008008A0">
            <w:pPr>
              <w:pStyle w:val="Style43"/>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w:t>
            </w:r>
          </w:p>
        </w:tc>
        <w:tc>
          <w:tcPr>
            <w:tcW w:w="6605" w:type="dxa"/>
          </w:tcPr>
          <w:p w:rsidR="00201336" w:rsidRPr="00134CAA" w:rsidRDefault="00201336" w:rsidP="004701EA">
            <w:pPr>
              <w:pStyle w:val="Style43"/>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На экране будет отображена текущая версия программного обеспечения.</w:t>
            </w:r>
          </w:p>
        </w:tc>
      </w:tr>
      <w:tr w:rsidR="00201336" w:rsidRPr="00134CAA" w:rsidTr="004701EA">
        <w:trPr>
          <w:trHeight w:val="1022"/>
        </w:trPr>
        <w:tc>
          <w:tcPr>
            <w:tcW w:w="1450" w:type="dxa"/>
          </w:tcPr>
          <w:p w:rsidR="00201336" w:rsidRPr="00134CAA" w:rsidRDefault="00201336" w:rsidP="008008A0">
            <w:pPr>
              <w:pStyle w:val="Style43"/>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Update via NET (Обновление по </w:t>
            </w:r>
            <w:r w:rsidR="00FD54C0" w:rsidRPr="00134CAA">
              <w:rPr>
                <w:rStyle w:val="FontStyle226"/>
                <w:rFonts w:eastAsia="MS Gothic"/>
                <w:b w:val="0"/>
                <w:spacing w:val="0"/>
                <w:sz w:val="22"/>
                <w:szCs w:val="22"/>
                <w:lang w:eastAsia="en-US"/>
              </w:rPr>
              <w:t>сети</w:t>
            </w:r>
            <w:r w:rsidRPr="00134CAA">
              <w:rPr>
                <w:rStyle w:val="FontStyle226"/>
                <w:rFonts w:eastAsia="MS Gothic"/>
                <w:b w:val="0"/>
                <w:spacing w:val="0"/>
                <w:sz w:val="22"/>
                <w:szCs w:val="22"/>
                <w:lang w:eastAsia="en-US"/>
              </w:rPr>
              <w:t>)</w:t>
            </w:r>
          </w:p>
          <w:p w:rsidR="00201336" w:rsidRPr="00134CAA" w:rsidRDefault="00201336" w:rsidP="008008A0">
            <w:pPr>
              <w:pStyle w:val="Style43"/>
              <w:widowControl/>
              <w:rPr>
                <w:rStyle w:val="FontStyle226"/>
                <w:rFonts w:eastAsia="MS Gothic"/>
                <w:b w:val="0"/>
                <w:spacing w:val="0"/>
                <w:sz w:val="22"/>
                <w:szCs w:val="22"/>
                <w:lang w:eastAsia="en-US"/>
              </w:rPr>
            </w:pPr>
          </w:p>
        </w:tc>
        <w:tc>
          <w:tcPr>
            <w:tcW w:w="1301" w:type="dxa"/>
          </w:tcPr>
          <w:p w:rsidR="00201336" w:rsidRPr="00134CAA" w:rsidRDefault="00201336" w:rsidP="008008A0">
            <w:pPr>
              <w:pStyle w:val="Style13"/>
              <w:widowControl/>
              <w:rPr>
                <w:sz w:val="22"/>
                <w:szCs w:val="22"/>
              </w:rPr>
            </w:pPr>
          </w:p>
        </w:tc>
        <w:tc>
          <w:tcPr>
            <w:tcW w:w="6605" w:type="dxa"/>
          </w:tcPr>
          <w:p w:rsidR="00201336" w:rsidRPr="00134CAA" w:rsidRDefault="00201336" w:rsidP="008008A0">
            <w:pPr>
              <w:pStyle w:val="Style86"/>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Нажмите кнопку ENTER для выбора времени выполнения обновления по сети.</w:t>
            </w:r>
          </w:p>
          <w:p w:rsidR="00201336" w:rsidRPr="00134CAA" w:rsidRDefault="00201336" w:rsidP="008008A0">
            <w:pPr>
              <w:pStyle w:val="Style86"/>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Вы не сможете выбрать это значение, если доступ к интернету отсутствует или при отсутствии доступных обновлений.</w:t>
            </w:r>
          </w:p>
          <w:p w:rsidR="00201336" w:rsidRPr="00134CAA" w:rsidRDefault="00201336" w:rsidP="008008A0">
            <w:pPr>
              <w:pStyle w:val="Style86"/>
              <w:widowControl/>
              <w:rPr>
                <w:rStyle w:val="FontStyle226"/>
                <w:rFonts w:eastAsia="MS Gothic"/>
                <w:b w:val="0"/>
                <w:spacing w:val="0"/>
                <w:sz w:val="22"/>
                <w:szCs w:val="22"/>
                <w:lang w:eastAsia="en-US"/>
              </w:rPr>
            </w:pPr>
          </w:p>
        </w:tc>
      </w:tr>
    </w:tbl>
    <w:p w:rsidR="00E70526" w:rsidRPr="00134CAA" w:rsidRDefault="00E70526" w:rsidP="00E70526">
      <w:pPr>
        <w:numPr>
          <w:ilvl w:val="12"/>
          <w:numId w:val="0"/>
        </w:numPr>
        <w:spacing w:after="0" w:line="240" w:lineRule="auto"/>
        <w:rPr>
          <w:rFonts w:ascii="Arial" w:hAnsi="Arial" w:cs="Arial"/>
          <w:b/>
        </w:rPr>
      </w:pPr>
    </w:p>
    <w:p w:rsidR="00E70526" w:rsidRPr="00134CAA" w:rsidRDefault="00E70526" w:rsidP="00E70526">
      <w:pPr>
        <w:numPr>
          <w:ilvl w:val="12"/>
          <w:numId w:val="0"/>
        </w:numPr>
        <w:spacing w:after="0" w:line="240" w:lineRule="auto"/>
        <w:rPr>
          <w:rFonts w:ascii="Arial" w:hAnsi="Arial" w:cs="Arial"/>
          <w:b/>
        </w:rPr>
      </w:pPr>
      <w:r w:rsidRPr="00134CAA">
        <w:rPr>
          <w:rFonts w:ascii="Arial" w:hAnsi="Arial" w:cs="Arial"/>
          <w:b/>
        </w:rPr>
        <w:t>Стр. 17</w:t>
      </w:r>
      <w:r w:rsidR="004701EA" w:rsidRPr="00134CAA">
        <w:rPr>
          <w:rFonts w:ascii="Arial" w:hAnsi="Arial" w:cs="Arial"/>
          <w:b/>
        </w:rPr>
        <w:t>9</w:t>
      </w:r>
    </w:p>
    <w:p w:rsidR="00E70526" w:rsidRPr="00134CAA" w:rsidRDefault="00E70526" w:rsidP="00201336">
      <w:pPr>
        <w:pStyle w:val="Style80"/>
        <w:widowControl/>
        <w:rPr>
          <w:rStyle w:val="FontStyle226"/>
          <w:rFonts w:eastAsia="MS Gothic"/>
          <w:b w:val="0"/>
          <w:spacing w:val="0"/>
          <w:sz w:val="22"/>
          <w:szCs w:val="22"/>
          <w:lang w:val="en-US" w:eastAsia="en-US"/>
        </w:rPr>
      </w:pPr>
    </w:p>
    <w:p w:rsidR="004701EA" w:rsidRPr="00134CAA" w:rsidRDefault="004701EA" w:rsidP="004701EA">
      <w:pPr>
        <w:pStyle w:val="Style34"/>
        <w:widowControl/>
        <w:rPr>
          <w:rStyle w:val="FontStyle160"/>
          <w:b w:val="0"/>
          <w:sz w:val="22"/>
          <w:szCs w:val="22"/>
          <w:lang w:eastAsia="en-US"/>
        </w:rPr>
      </w:pP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450"/>
        <w:gridCol w:w="1301"/>
        <w:gridCol w:w="6605"/>
      </w:tblGrid>
      <w:tr w:rsidR="004701EA" w:rsidRPr="00134CAA" w:rsidTr="004701EA">
        <w:trPr>
          <w:trHeight w:val="254"/>
        </w:trPr>
        <w:tc>
          <w:tcPr>
            <w:tcW w:w="1450" w:type="dxa"/>
          </w:tcPr>
          <w:p w:rsidR="004701EA" w:rsidRPr="00134CAA" w:rsidRDefault="004701EA" w:rsidP="00A36C8A">
            <w:pPr>
              <w:pStyle w:val="Style64"/>
              <w:widowControl/>
              <w:rPr>
                <w:rStyle w:val="FontStyle246"/>
                <w:rFonts w:eastAsia="MS Gothic"/>
                <w:sz w:val="22"/>
                <w:szCs w:val="22"/>
                <w:lang w:eastAsia="en-US"/>
              </w:rPr>
            </w:pPr>
            <w:r w:rsidRPr="00134CAA">
              <w:rPr>
                <w:rStyle w:val="FontStyle246"/>
                <w:rFonts w:eastAsia="MS Gothic"/>
                <w:sz w:val="22"/>
                <w:szCs w:val="22"/>
                <w:lang w:eastAsia="en-US"/>
              </w:rPr>
              <w:t>Пункт меню</w:t>
            </w:r>
          </w:p>
          <w:p w:rsidR="004701EA" w:rsidRPr="00134CAA" w:rsidRDefault="004701EA" w:rsidP="00A36C8A">
            <w:pPr>
              <w:pStyle w:val="Style64"/>
              <w:widowControl/>
              <w:rPr>
                <w:rStyle w:val="FontStyle246"/>
                <w:rFonts w:eastAsia="MS Gothic"/>
                <w:sz w:val="22"/>
                <w:szCs w:val="22"/>
                <w:lang w:eastAsia="en-US"/>
              </w:rPr>
            </w:pPr>
          </w:p>
        </w:tc>
        <w:tc>
          <w:tcPr>
            <w:tcW w:w="1301" w:type="dxa"/>
          </w:tcPr>
          <w:p w:rsidR="004701EA" w:rsidRPr="00134CAA" w:rsidRDefault="004701EA" w:rsidP="00A36C8A">
            <w:pPr>
              <w:pStyle w:val="Style64"/>
              <w:widowControl/>
              <w:rPr>
                <w:rStyle w:val="FontStyle246"/>
                <w:rFonts w:eastAsia="MS Gothic"/>
                <w:sz w:val="22"/>
                <w:szCs w:val="22"/>
                <w:lang w:eastAsia="en-US"/>
              </w:rPr>
            </w:pPr>
            <w:r w:rsidRPr="00134CAA">
              <w:rPr>
                <w:rStyle w:val="FontStyle246"/>
                <w:rFonts w:eastAsia="MS Gothic"/>
                <w:sz w:val="22"/>
                <w:szCs w:val="22"/>
                <w:lang w:eastAsia="en-US"/>
              </w:rPr>
              <w:t>Значение по умолчанию</w:t>
            </w:r>
          </w:p>
          <w:p w:rsidR="004701EA" w:rsidRPr="00134CAA" w:rsidRDefault="004701EA" w:rsidP="00A36C8A">
            <w:pPr>
              <w:pStyle w:val="Style64"/>
              <w:widowControl/>
              <w:rPr>
                <w:rStyle w:val="FontStyle246"/>
                <w:rFonts w:eastAsia="MS Gothic"/>
                <w:sz w:val="22"/>
                <w:szCs w:val="22"/>
                <w:lang w:eastAsia="en-US"/>
              </w:rPr>
            </w:pPr>
          </w:p>
        </w:tc>
        <w:tc>
          <w:tcPr>
            <w:tcW w:w="6605" w:type="dxa"/>
          </w:tcPr>
          <w:p w:rsidR="004701EA" w:rsidRPr="00134CAA" w:rsidRDefault="004701EA" w:rsidP="00A36C8A">
            <w:pPr>
              <w:pStyle w:val="Style64"/>
              <w:widowControl/>
              <w:rPr>
                <w:rStyle w:val="FontStyle246"/>
                <w:rFonts w:eastAsia="MS Gothic"/>
                <w:sz w:val="22"/>
                <w:szCs w:val="22"/>
                <w:lang w:eastAsia="en-US"/>
              </w:rPr>
            </w:pPr>
            <w:r w:rsidRPr="00134CAA">
              <w:rPr>
                <w:rStyle w:val="FontStyle246"/>
                <w:rFonts w:eastAsia="MS Gothic"/>
                <w:sz w:val="22"/>
                <w:szCs w:val="22"/>
                <w:lang w:eastAsia="en-US"/>
              </w:rPr>
              <w:t>Описание настройки</w:t>
            </w:r>
          </w:p>
          <w:p w:rsidR="004701EA" w:rsidRPr="00134CAA" w:rsidRDefault="004701EA" w:rsidP="00A36C8A">
            <w:pPr>
              <w:pStyle w:val="Style64"/>
              <w:widowControl/>
              <w:rPr>
                <w:rStyle w:val="FontStyle246"/>
                <w:rFonts w:eastAsia="MS Gothic"/>
                <w:sz w:val="22"/>
                <w:szCs w:val="22"/>
                <w:lang w:eastAsia="en-US"/>
              </w:rPr>
            </w:pPr>
          </w:p>
        </w:tc>
      </w:tr>
      <w:tr w:rsidR="004701EA" w:rsidRPr="00134CAA" w:rsidTr="004701EA">
        <w:trPr>
          <w:trHeight w:val="1022"/>
        </w:trPr>
        <w:tc>
          <w:tcPr>
            <w:tcW w:w="1450" w:type="dxa"/>
          </w:tcPr>
          <w:p w:rsidR="004701EA" w:rsidRPr="00134CAA" w:rsidRDefault="004701EA" w:rsidP="00A36C8A">
            <w:pPr>
              <w:pStyle w:val="Style43"/>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Update via USB (Обновление по USB)</w:t>
            </w:r>
          </w:p>
        </w:tc>
        <w:tc>
          <w:tcPr>
            <w:tcW w:w="1301" w:type="dxa"/>
          </w:tcPr>
          <w:p w:rsidR="004701EA" w:rsidRPr="00134CAA" w:rsidRDefault="004701EA" w:rsidP="00A36C8A">
            <w:pPr>
              <w:pStyle w:val="Style13"/>
              <w:widowControl/>
              <w:rPr>
                <w:sz w:val="22"/>
                <w:szCs w:val="22"/>
              </w:rPr>
            </w:pPr>
          </w:p>
        </w:tc>
        <w:tc>
          <w:tcPr>
            <w:tcW w:w="6605" w:type="dxa"/>
          </w:tcPr>
          <w:p w:rsidR="004701EA" w:rsidRPr="00134CAA" w:rsidRDefault="004701EA" w:rsidP="00A36C8A">
            <w:pPr>
              <w:pStyle w:val="Style86"/>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Нажмите кнопку ENTER для выполнения обновления по USB соединению.</w:t>
            </w:r>
          </w:p>
          <w:p w:rsidR="004701EA" w:rsidRPr="00134CAA" w:rsidRDefault="004701EA" w:rsidP="00A36C8A">
            <w:pPr>
              <w:pStyle w:val="Style86"/>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Эта настройка недоступна для выбора, если USB носитель не подключен или при отсутствии каких-либо обновлений на USB устройстве.</w:t>
            </w:r>
          </w:p>
        </w:tc>
      </w:tr>
    </w:tbl>
    <w:p w:rsidR="004701EA" w:rsidRPr="00134CAA" w:rsidRDefault="004701EA" w:rsidP="004701EA">
      <w:pPr>
        <w:pStyle w:val="Style80"/>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lastRenderedPageBreak/>
        <w:t xml:space="preserve">• Подождите некоторое время, если поле "Firmware Update" (Обновление </w:t>
      </w:r>
      <w:proofErr w:type="gramStart"/>
      <w:r w:rsidRPr="00134CAA">
        <w:rPr>
          <w:rStyle w:val="FontStyle226"/>
          <w:rFonts w:eastAsia="MS Gothic"/>
          <w:b w:val="0"/>
          <w:spacing w:val="0"/>
          <w:sz w:val="22"/>
          <w:szCs w:val="22"/>
          <w:lang w:eastAsia="en-US"/>
        </w:rPr>
        <w:t>ПО</w:t>
      </w:r>
      <w:proofErr w:type="gramEnd"/>
      <w:r w:rsidRPr="00134CAA">
        <w:rPr>
          <w:rStyle w:val="FontStyle226"/>
          <w:rFonts w:eastAsia="MS Gothic"/>
          <w:b w:val="0"/>
          <w:spacing w:val="0"/>
          <w:sz w:val="22"/>
          <w:szCs w:val="22"/>
          <w:lang w:eastAsia="en-US"/>
        </w:rPr>
        <w:t>) еще недоступно для выбора. Эта настройка может быть выбрана только при активации функции сети этого устройства.</w:t>
      </w:r>
    </w:p>
    <w:p w:rsidR="00201336" w:rsidRPr="00134CAA" w:rsidRDefault="00201336" w:rsidP="00201336">
      <w:pPr>
        <w:pStyle w:val="Style34"/>
        <w:widowControl/>
        <w:rPr>
          <w:rStyle w:val="FontStyle160"/>
          <w:b w:val="0"/>
          <w:sz w:val="22"/>
          <w:szCs w:val="22"/>
          <w:lang w:eastAsia="en-US"/>
        </w:rPr>
      </w:pPr>
    </w:p>
    <w:p w:rsidR="00201336" w:rsidRPr="00134CAA" w:rsidRDefault="00201336" w:rsidP="00201336">
      <w:pPr>
        <w:pStyle w:val="Style34"/>
        <w:widowControl/>
        <w:rPr>
          <w:rStyle w:val="FontStyle160"/>
          <w:sz w:val="22"/>
          <w:szCs w:val="22"/>
          <w:lang w:eastAsia="en-US"/>
        </w:rPr>
      </w:pPr>
      <w:r w:rsidRPr="00134CAA">
        <w:rPr>
          <w:rStyle w:val="FontStyle160"/>
          <w:sz w:val="22"/>
          <w:szCs w:val="22"/>
          <w:lang w:eastAsia="en-US"/>
        </w:rPr>
        <w:t>4. Initial Setup (Первоначальная настройка)</w:t>
      </w:r>
    </w:p>
    <w:p w:rsidR="00201336" w:rsidRPr="00134CAA" w:rsidRDefault="00201336" w:rsidP="00201336">
      <w:pPr>
        <w:pStyle w:val="Style81"/>
        <w:widowControl/>
        <w:rPr>
          <w:rStyle w:val="FontStyle227"/>
          <w:rFonts w:eastAsia="MS Gothic"/>
          <w:sz w:val="22"/>
          <w:szCs w:val="22"/>
          <w:lang w:eastAsia="en-US"/>
        </w:rPr>
      </w:pPr>
      <w:bookmarkStart w:id="23" w:name="bookmark190"/>
      <w:r w:rsidRPr="00134CAA">
        <w:rPr>
          <w:rStyle w:val="FontStyle227"/>
          <w:rFonts w:eastAsia="MS Gothic"/>
          <w:sz w:val="22"/>
          <w:szCs w:val="22"/>
          <w:lang w:eastAsia="en-US"/>
        </w:rPr>
        <w:t xml:space="preserve">Первоначальная настройка выполняется </w:t>
      </w:r>
      <w:r w:rsidR="00FD54C0" w:rsidRPr="00134CAA">
        <w:rPr>
          <w:rStyle w:val="FontStyle227"/>
          <w:rFonts w:eastAsia="MS Gothic"/>
          <w:sz w:val="22"/>
          <w:szCs w:val="22"/>
          <w:lang w:eastAsia="en-US"/>
        </w:rPr>
        <w:t>из</w:t>
      </w:r>
      <w:r w:rsidRPr="00134CAA">
        <w:rPr>
          <w:rStyle w:val="FontStyle227"/>
          <w:rFonts w:eastAsia="MS Gothic"/>
          <w:sz w:val="22"/>
          <w:szCs w:val="22"/>
          <w:lang w:eastAsia="en-US"/>
        </w:rPr>
        <w:t xml:space="preserve"> меню Setup (Настройка).</w:t>
      </w:r>
    </w:p>
    <w:bookmarkEnd w:id="23"/>
    <w:p w:rsidR="00201336" w:rsidRPr="00134CAA" w:rsidRDefault="00FD54C0" w:rsidP="00201336">
      <w:pPr>
        <w:pStyle w:val="Style80"/>
        <w:widowControl/>
        <w:rPr>
          <w:rStyle w:val="FontStyle227"/>
          <w:rFonts w:eastAsia="MS Gothic"/>
          <w:sz w:val="22"/>
          <w:szCs w:val="22"/>
          <w:lang w:eastAsia="en-US"/>
        </w:rPr>
      </w:pPr>
      <w:r w:rsidRPr="00134CAA">
        <w:rPr>
          <w:rStyle w:val="FontStyle226"/>
          <w:rFonts w:eastAsia="MS Gothic"/>
          <w:b w:val="0"/>
          <w:spacing w:val="0"/>
          <w:sz w:val="22"/>
          <w:szCs w:val="22"/>
          <w:lang w:eastAsia="en-US"/>
        </w:rPr>
        <w:t xml:space="preserve">• </w:t>
      </w:r>
      <w:r w:rsidR="00201336" w:rsidRPr="00134CAA">
        <w:rPr>
          <w:rStyle w:val="FontStyle227"/>
          <w:rFonts w:eastAsia="MS Gothic"/>
          <w:sz w:val="22"/>
          <w:szCs w:val="22"/>
          <w:lang w:eastAsia="en-US"/>
        </w:rPr>
        <w:t xml:space="preserve">Подождите некоторое время, если поле "Initial Setup" (Основная настройка) еще недоступно для выбора. Эта настройка может быть выбрана только при активации </w:t>
      </w:r>
      <w:r w:rsidRPr="00134CAA">
        <w:rPr>
          <w:rStyle w:val="FontStyle227"/>
          <w:rFonts w:eastAsia="MS Gothic"/>
          <w:sz w:val="22"/>
          <w:szCs w:val="22"/>
          <w:lang w:eastAsia="en-US"/>
        </w:rPr>
        <w:t xml:space="preserve">сетевых </w:t>
      </w:r>
      <w:r w:rsidR="00201336" w:rsidRPr="00134CAA">
        <w:rPr>
          <w:rStyle w:val="FontStyle227"/>
          <w:rFonts w:eastAsia="MS Gothic"/>
          <w:sz w:val="22"/>
          <w:szCs w:val="22"/>
          <w:lang w:eastAsia="en-US"/>
        </w:rPr>
        <w:t>функци</w:t>
      </w:r>
      <w:r w:rsidRPr="00134CAA">
        <w:rPr>
          <w:rStyle w:val="FontStyle227"/>
          <w:rFonts w:eastAsia="MS Gothic"/>
          <w:sz w:val="22"/>
          <w:szCs w:val="22"/>
          <w:lang w:eastAsia="en-US"/>
        </w:rPr>
        <w:t>й ресивера</w:t>
      </w:r>
      <w:r w:rsidR="00201336" w:rsidRPr="00134CAA">
        <w:rPr>
          <w:rStyle w:val="FontStyle227"/>
          <w:rFonts w:eastAsia="MS Gothic"/>
          <w:sz w:val="22"/>
          <w:szCs w:val="22"/>
          <w:lang w:eastAsia="en-US"/>
        </w:rPr>
        <w:t>.</w:t>
      </w:r>
    </w:p>
    <w:p w:rsidR="00ED190F" w:rsidRPr="00134CAA" w:rsidRDefault="00ED190F" w:rsidP="00201336">
      <w:pPr>
        <w:pStyle w:val="Style80"/>
        <w:widowControl/>
        <w:rPr>
          <w:rStyle w:val="FontStyle227"/>
          <w:rFonts w:eastAsia="MS Gothic"/>
          <w:sz w:val="22"/>
          <w:szCs w:val="22"/>
          <w:lang w:eastAsia="en-US"/>
        </w:rPr>
      </w:pPr>
    </w:p>
    <w:p w:rsidR="00201336" w:rsidRPr="00134CAA" w:rsidRDefault="00201336" w:rsidP="00201336">
      <w:pPr>
        <w:pStyle w:val="Style34"/>
        <w:widowControl/>
        <w:rPr>
          <w:rStyle w:val="FontStyle160"/>
          <w:sz w:val="22"/>
          <w:szCs w:val="22"/>
          <w:lang w:eastAsia="en-US"/>
        </w:rPr>
      </w:pPr>
      <w:r w:rsidRPr="00134CAA">
        <w:rPr>
          <w:rStyle w:val="FontStyle160"/>
          <w:sz w:val="22"/>
          <w:szCs w:val="22"/>
          <w:lang w:eastAsia="en-US"/>
        </w:rPr>
        <w:t>5. Lock (Блокиров</w:t>
      </w:r>
      <w:r w:rsidR="00ED190F" w:rsidRPr="00134CAA">
        <w:rPr>
          <w:rStyle w:val="FontStyle160"/>
          <w:sz w:val="22"/>
          <w:szCs w:val="22"/>
          <w:lang w:eastAsia="en-US"/>
        </w:rPr>
        <w:t>к</w:t>
      </w:r>
      <w:r w:rsidRPr="00134CAA">
        <w:rPr>
          <w:rStyle w:val="FontStyle160"/>
          <w:sz w:val="22"/>
          <w:szCs w:val="22"/>
          <w:lang w:eastAsia="en-US"/>
        </w:rPr>
        <w:t>а</w:t>
      </w:r>
      <w:r w:rsidR="00ED190F" w:rsidRPr="00134CAA">
        <w:rPr>
          <w:rStyle w:val="FontStyle160"/>
          <w:sz w:val="22"/>
          <w:szCs w:val="22"/>
          <w:lang w:eastAsia="en-US"/>
        </w:rPr>
        <w:t xml:space="preserve"> настроек</w:t>
      </w:r>
      <w:r w:rsidRPr="00134CAA">
        <w:rPr>
          <w:rStyle w:val="FontStyle160"/>
          <w:sz w:val="22"/>
          <w:szCs w:val="22"/>
          <w:lang w:eastAsia="en-US"/>
        </w:rPr>
        <w:t>)</w:t>
      </w:r>
    </w:p>
    <w:p w:rsidR="00201336" w:rsidRPr="00134CAA" w:rsidRDefault="00201336" w:rsidP="00201336">
      <w:pPr>
        <w:pStyle w:val="Style64"/>
        <w:widowControl/>
        <w:rPr>
          <w:rStyle w:val="FontStyle227"/>
          <w:rFonts w:eastAsia="MS Gothic"/>
          <w:sz w:val="22"/>
          <w:szCs w:val="22"/>
          <w:lang w:eastAsia="en-US"/>
        </w:rPr>
      </w:pPr>
      <w:r w:rsidRPr="00134CAA">
        <w:rPr>
          <w:rStyle w:val="FontStyle227"/>
          <w:rFonts w:eastAsia="MS Gothic"/>
          <w:sz w:val="22"/>
          <w:szCs w:val="22"/>
          <w:lang w:eastAsia="en-US"/>
        </w:rPr>
        <w:t>Блокирует меню настройки, чтобы нельзя было изменить заданные параметры.</w:t>
      </w:r>
    </w:p>
    <w:p w:rsidR="00201336" w:rsidRPr="00134CAA" w:rsidRDefault="00201336" w:rsidP="00201336">
      <w:pPr>
        <w:pStyle w:val="Style34"/>
        <w:widowControl/>
        <w:rPr>
          <w:rStyle w:val="FontStyle160"/>
          <w:b w:val="0"/>
          <w:sz w:val="22"/>
          <w:szCs w:val="22"/>
          <w:lang w:eastAsia="en-US"/>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421"/>
        <w:gridCol w:w="1301"/>
        <w:gridCol w:w="6634"/>
      </w:tblGrid>
      <w:tr w:rsidR="00201336" w:rsidRPr="00134CAA" w:rsidTr="00201336">
        <w:trPr>
          <w:trHeight w:val="254"/>
        </w:trPr>
        <w:tc>
          <w:tcPr>
            <w:tcW w:w="1421" w:type="dxa"/>
          </w:tcPr>
          <w:p w:rsidR="00201336" w:rsidRPr="00134CAA" w:rsidRDefault="00201336" w:rsidP="008008A0">
            <w:pPr>
              <w:pStyle w:val="Style64"/>
              <w:widowControl/>
              <w:rPr>
                <w:rStyle w:val="FontStyle246"/>
                <w:rFonts w:eastAsia="MS Gothic"/>
                <w:b w:val="0"/>
                <w:sz w:val="22"/>
                <w:szCs w:val="22"/>
                <w:lang w:eastAsia="en-US"/>
              </w:rPr>
            </w:pPr>
            <w:r w:rsidRPr="00134CAA">
              <w:rPr>
                <w:rStyle w:val="FontStyle246"/>
                <w:rFonts w:eastAsia="MS Gothic"/>
                <w:b w:val="0"/>
                <w:sz w:val="22"/>
                <w:szCs w:val="22"/>
                <w:lang w:eastAsia="en-US"/>
              </w:rPr>
              <w:t>Пункт меню</w:t>
            </w:r>
          </w:p>
          <w:p w:rsidR="00201336" w:rsidRPr="00134CAA" w:rsidRDefault="00201336" w:rsidP="008008A0">
            <w:pPr>
              <w:pStyle w:val="Style64"/>
              <w:widowControl/>
              <w:rPr>
                <w:rStyle w:val="FontStyle246"/>
                <w:rFonts w:eastAsia="MS Gothic"/>
                <w:b w:val="0"/>
                <w:sz w:val="22"/>
                <w:szCs w:val="22"/>
                <w:lang w:eastAsia="en-US"/>
              </w:rPr>
            </w:pPr>
          </w:p>
        </w:tc>
        <w:tc>
          <w:tcPr>
            <w:tcW w:w="1301" w:type="dxa"/>
          </w:tcPr>
          <w:p w:rsidR="00201336" w:rsidRPr="00134CAA" w:rsidRDefault="00201336" w:rsidP="008008A0">
            <w:pPr>
              <w:pStyle w:val="Style64"/>
              <w:widowControl/>
              <w:rPr>
                <w:rStyle w:val="FontStyle246"/>
                <w:rFonts w:eastAsia="MS Gothic"/>
                <w:b w:val="0"/>
                <w:sz w:val="22"/>
                <w:szCs w:val="22"/>
                <w:lang w:eastAsia="en-US"/>
              </w:rPr>
            </w:pPr>
            <w:r w:rsidRPr="00134CAA">
              <w:rPr>
                <w:rStyle w:val="FontStyle246"/>
                <w:rFonts w:eastAsia="MS Gothic"/>
                <w:b w:val="0"/>
                <w:sz w:val="22"/>
                <w:szCs w:val="22"/>
                <w:lang w:eastAsia="en-US"/>
              </w:rPr>
              <w:t>Значение по умолчанию</w:t>
            </w:r>
          </w:p>
          <w:p w:rsidR="00201336" w:rsidRPr="00134CAA" w:rsidRDefault="00201336" w:rsidP="008008A0">
            <w:pPr>
              <w:pStyle w:val="Style64"/>
              <w:widowControl/>
              <w:rPr>
                <w:rStyle w:val="FontStyle246"/>
                <w:rFonts w:eastAsia="MS Gothic"/>
                <w:b w:val="0"/>
                <w:sz w:val="22"/>
                <w:szCs w:val="22"/>
                <w:lang w:eastAsia="en-US"/>
              </w:rPr>
            </w:pPr>
          </w:p>
        </w:tc>
        <w:tc>
          <w:tcPr>
            <w:tcW w:w="6634" w:type="dxa"/>
          </w:tcPr>
          <w:p w:rsidR="00201336" w:rsidRPr="00134CAA" w:rsidRDefault="00201336" w:rsidP="008008A0">
            <w:pPr>
              <w:pStyle w:val="Style64"/>
              <w:widowControl/>
              <w:rPr>
                <w:rStyle w:val="FontStyle246"/>
                <w:rFonts w:eastAsia="MS Gothic"/>
                <w:b w:val="0"/>
                <w:sz w:val="22"/>
                <w:szCs w:val="22"/>
                <w:lang w:eastAsia="en-US"/>
              </w:rPr>
            </w:pPr>
            <w:r w:rsidRPr="00134CAA">
              <w:rPr>
                <w:rStyle w:val="FontStyle246"/>
                <w:rFonts w:eastAsia="MS Gothic"/>
                <w:b w:val="0"/>
                <w:sz w:val="22"/>
                <w:szCs w:val="22"/>
                <w:lang w:eastAsia="en-US"/>
              </w:rPr>
              <w:t>Описание настройки</w:t>
            </w:r>
          </w:p>
          <w:p w:rsidR="00201336" w:rsidRPr="00134CAA" w:rsidRDefault="00201336" w:rsidP="008008A0">
            <w:pPr>
              <w:pStyle w:val="Style64"/>
              <w:widowControl/>
              <w:rPr>
                <w:rStyle w:val="FontStyle246"/>
                <w:rFonts w:eastAsia="MS Gothic"/>
                <w:b w:val="0"/>
                <w:sz w:val="22"/>
                <w:szCs w:val="22"/>
                <w:lang w:eastAsia="en-US"/>
              </w:rPr>
            </w:pPr>
          </w:p>
        </w:tc>
      </w:tr>
      <w:tr w:rsidR="00201336" w:rsidRPr="00134CAA" w:rsidTr="00201336">
        <w:trPr>
          <w:trHeight w:val="274"/>
        </w:trPr>
        <w:tc>
          <w:tcPr>
            <w:tcW w:w="1421" w:type="dxa"/>
          </w:tcPr>
          <w:p w:rsidR="00201336" w:rsidRPr="00134CAA" w:rsidRDefault="00201336" w:rsidP="008008A0">
            <w:pPr>
              <w:pStyle w:val="Style43"/>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Setup Parameter (Параметр настройки)</w:t>
            </w:r>
          </w:p>
          <w:p w:rsidR="00201336" w:rsidRPr="00134CAA" w:rsidRDefault="00201336" w:rsidP="008008A0">
            <w:pPr>
              <w:pStyle w:val="Style43"/>
              <w:widowControl/>
              <w:rPr>
                <w:rStyle w:val="FontStyle226"/>
                <w:rFonts w:eastAsia="MS Gothic"/>
                <w:b w:val="0"/>
                <w:spacing w:val="0"/>
                <w:sz w:val="22"/>
                <w:szCs w:val="22"/>
                <w:lang w:eastAsia="en-US"/>
              </w:rPr>
            </w:pPr>
          </w:p>
        </w:tc>
        <w:tc>
          <w:tcPr>
            <w:tcW w:w="1301" w:type="dxa"/>
          </w:tcPr>
          <w:p w:rsidR="00201336" w:rsidRPr="00134CAA" w:rsidRDefault="00201336" w:rsidP="008008A0">
            <w:pPr>
              <w:pStyle w:val="Style43"/>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Unlocked</w:t>
            </w:r>
          </w:p>
          <w:p w:rsidR="00201336" w:rsidRPr="00134CAA" w:rsidRDefault="00201336" w:rsidP="008008A0">
            <w:pPr>
              <w:pStyle w:val="Style43"/>
              <w:widowControl/>
              <w:rPr>
                <w:rStyle w:val="FontStyle226"/>
                <w:rFonts w:eastAsia="MS Gothic"/>
                <w:b w:val="0"/>
                <w:spacing w:val="0"/>
                <w:sz w:val="22"/>
                <w:szCs w:val="22"/>
                <w:lang w:eastAsia="en-US"/>
              </w:rPr>
            </w:pPr>
          </w:p>
        </w:tc>
        <w:tc>
          <w:tcPr>
            <w:tcW w:w="6634" w:type="dxa"/>
          </w:tcPr>
          <w:p w:rsidR="00201336" w:rsidRPr="00134CAA" w:rsidRDefault="00201336" w:rsidP="008008A0">
            <w:pPr>
              <w:pStyle w:val="Style43"/>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Блокирует меню настройки, чтобы нельзя было изменить заданные параметры.</w:t>
            </w:r>
          </w:p>
          <w:p w:rsidR="00201336" w:rsidRPr="00134CAA" w:rsidRDefault="00201336" w:rsidP="008008A0">
            <w:pPr>
              <w:pStyle w:val="Style43"/>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"Locked"(Заблокировано):</w:t>
            </w:r>
          </w:p>
          <w:p w:rsidR="00201336" w:rsidRPr="00134CAA" w:rsidRDefault="00201336" w:rsidP="008008A0">
            <w:pPr>
              <w:pStyle w:val="Style43"/>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 xml:space="preserve">Меню заблокировано. </w:t>
            </w:r>
          </w:p>
          <w:p w:rsidR="00201336" w:rsidRPr="00134CAA" w:rsidRDefault="00201336" w:rsidP="008008A0">
            <w:pPr>
              <w:pStyle w:val="Style43"/>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"Unlocked"(Разблокировано):</w:t>
            </w:r>
          </w:p>
          <w:p w:rsidR="00201336" w:rsidRPr="00134CAA" w:rsidRDefault="00201336" w:rsidP="008008A0">
            <w:pPr>
              <w:pStyle w:val="Style43"/>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Меню разблокировано.</w:t>
            </w:r>
          </w:p>
        </w:tc>
      </w:tr>
    </w:tbl>
    <w:p w:rsidR="00201336" w:rsidRPr="00134CAA" w:rsidRDefault="00201336" w:rsidP="00201336">
      <w:pPr>
        <w:rPr>
          <w:rStyle w:val="FontStyle226"/>
          <w:b w:val="0"/>
          <w:spacing w:val="0"/>
          <w:sz w:val="22"/>
          <w:szCs w:val="22"/>
        </w:rPr>
      </w:pPr>
    </w:p>
    <w:p w:rsidR="00FD54C0" w:rsidRPr="00134CAA" w:rsidRDefault="00FD54C0" w:rsidP="00FD54C0">
      <w:pPr>
        <w:rPr>
          <w:rStyle w:val="FontStyle226"/>
          <w:spacing w:val="0"/>
          <w:sz w:val="22"/>
          <w:szCs w:val="22"/>
        </w:rPr>
      </w:pPr>
      <w:r w:rsidRPr="00134CAA">
        <w:rPr>
          <w:rStyle w:val="FontStyle226"/>
          <w:spacing w:val="0"/>
          <w:sz w:val="22"/>
          <w:szCs w:val="22"/>
        </w:rPr>
        <w:t xml:space="preserve">6. </w:t>
      </w:r>
      <w:r w:rsidRPr="00134CAA">
        <w:rPr>
          <w:rStyle w:val="FontStyle226"/>
          <w:spacing w:val="0"/>
          <w:sz w:val="22"/>
          <w:szCs w:val="22"/>
          <w:lang w:val="en-US"/>
        </w:rPr>
        <w:t>Factory</w:t>
      </w:r>
      <w:r w:rsidRPr="00134CAA">
        <w:rPr>
          <w:rStyle w:val="FontStyle226"/>
          <w:spacing w:val="0"/>
          <w:sz w:val="22"/>
          <w:szCs w:val="22"/>
        </w:rPr>
        <w:t xml:space="preserve"> </w:t>
      </w:r>
      <w:r w:rsidRPr="00134CAA">
        <w:rPr>
          <w:rStyle w:val="FontStyle226"/>
          <w:spacing w:val="0"/>
          <w:sz w:val="22"/>
          <w:szCs w:val="22"/>
          <w:lang w:val="en-US"/>
        </w:rPr>
        <w:t>Reset</w:t>
      </w:r>
      <w:r w:rsidRPr="00134CAA">
        <w:rPr>
          <w:rStyle w:val="FontStyle226"/>
          <w:spacing w:val="0"/>
          <w:sz w:val="22"/>
          <w:szCs w:val="22"/>
        </w:rPr>
        <w:t xml:space="preserve"> - сброс настроек</w:t>
      </w:r>
    </w:p>
    <w:p w:rsidR="00FD54C0" w:rsidRPr="00134CAA" w:rsidRDefault="00FD54C0" w:rsidP="00FD54C0">
      <w:pPr>
        <w:rPr>
          <w:rStyle w:val="FontStyle226"/>
          <w:b w:val="0"/>
          <w:spacing w:val="0"/>
          <w:sz w:val="22"/>
          <w:szCs w:val="22"/>
        </w:rPr>
      </w:pPr>
      <w:r w:rsidRPr="00134CAA">
        <w:rPr>
          <w:rStyle w:val="FontStyle226"/>
          <w:b w:val="0"/>
          <w:spacing w:val="0"/>
          <w:sz w:val="22"/>
          <w:szCs w:val="22"/>
        </w:rPr>
        <w:t xml:space="preserve">Все настройки вернутся к заводским значениям по умолчанию.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421"/>
        <w:gridCol w:w="1301"/>
        <w:gridCol w:w="6634"/>
      </w:tblGrid>
      <w:tr w:rsidR="00FD54C0" w:rsidRPr="00134CAA" w:rsidTr="008008A0">
        <w:trPr>
          <w:trHeight w:val="254"/>
        </w:trPr>
        <w:tc>
          <w:tcPr>
            <w:tcW w:w="1421" w:type="dxa"/>
          </w:tcPr>
          <w:p w:rsidR="00FD54C0" w:rsidRPr="00134CAA" w:rsidRDefault="00FD54C0" w:rsidP="008008A0">
            <w:pPr>
              <w:pStyle w:val="Style64"/>
              <w:widowControl/>
              <w:rPr>
                <w:rStyle w:val="FontStyle246"/>
                <w:rFonts w:eastAsia="MS Gothic"/>
                <w:b w:val="0"/>
                <w:sz w:val="22"/>
                <w:szCs w:val="22"/>
                <w:lang w:eastAsia="en-US"/>
              </w:rPr>
            </w:pPr>
            <w:r w:rsidRPr="00134CAA">
              <w:rPr>
                <w:rStyle w:val="FontStyle246"/>
                <w:rFonts w:eastAsia="MS Gothic"/>
                <w:b w:val="0"/>
                <w:sz w:val="22"/>
                <w:szCs w:val="22"/>
                <w:lang w:eastAsia="en-US"/>
              </w:rPr>
              <w:t>Пункт меню</w:t>
            </w:r>
          </w:p>
          <w:p w:rsidR="00FD54C0" w:rsidRPr="00134CAA" w:rsidRDefault="00FD54C0" w:rsidP="008008A0">
            <w:pPr>
              <w:pStyle w:val="Style64"/>
              <w:widowControl/>
              <w:rPr>
                <w:rStyle w:val="FontStyle246"/>
                <w:rFonts w:eastAsia="MS Gothic"/>
                <w:b w:val="0"/>
                <w:sz w:val="22"/>
                <w:szCs w:val="22"/>
                <w:lang w:eastAsia="en-US"/>
              </w:rPr>
            </w:pPr>
          </w:p>
        </w:tc>
        <w:tc>
          <w:tcPr>
            <w:tcW w:w="1301" w:type="dxa"/>
          </w:tcPr>
          <w:p w:rsidR="00FD54C0" w:rsidRPr="00134CAA" w:rsidRDefault="00FD54C0" w:rsidP="008008A0">
            <w:pPr>
              <w:pStyle w:val="Style64"/>
              <w:widowControl/>
              <w:rPr>
                <w:rStyle w:val="FontStyle246"/>
                <w:rFonts w:eastAsia="MS Gothic"/>
                <w:b w:val="0"/>
                <w:sz w:val="22"/>
                <w:szCs w:val="22"/>
                <w:lang w:eastAsia="en-US"/>
              </w:rPr>
            </w:pPr>
            <w:r w:rsidRPr="00134CAA">
              <w:rPr>
                <w:rStyle w:val="FontStyle246"/>
                <w:rFonts w:eastAsia="MS Gothic"/>
                <w:b w:val="0"/>
                <w:sz w:val="22"/>
                <w:szCs w:val="22"/>
                <w:lang w:eastAsia="en-US"/>
              </w:rPr>
              <w:t>Значение по умолчанию</w:t>
            </w:r>
          </w:p>
          <w:p w:rsidR="00FD54C0" w:rsidRPr="00134CAA" w:rsidRDefault="00FD54C0" w:rsidP="008008A0">
            <w:pPr>
              <w:pStyle w:val="Style64"/>
              <w:widowControl/>
              <w:rPr>
                <w:rStyle w:val="FontStyle246"/>
                <w:rFonts w:eastAsia="MS Gothic"/>
                <w:b w:val="0"/>
                <w:sz w:val="22"/>
                <w:szCs w:val="22"/>
                <w:lang w:eastAsia="en-US"/>
              </w:rPr>
            </w:pPr>
          </w:p>
        </w:tc>
        <w:tc>
          <w:tcPr>
            <w:tcW w:w="6634" w:type="dxa"/>
          </w:tcPr>
          <w:p w:rsidR="00FD54C0" w:rsidRPr="00134CAA" w:rsidRDefault="00FD54C0" w:rsidP="008008A0">
            <w:pPr>
              <w:pStyle w:val="Style64"/>
              <w:widowControl/>
              <w:rPr>
                <w:rStyle w:val="FontStyle246"/>
                <w:rFonts w:eastAsia="MS Gothic"/>
                <w:b w:val="0"/>
                <w:sz w:val="22"/>
                <w:szCs w:val="22"/>
                <w:lang w:eastAsia="en-US"/>
              </w:rPr>
            </w:pPr>
            <w:r w:rsidRPr="00134CAA">
              <w:rPr>
                <w:rStyle w:val="FontStyle246"/>
                <w:rFonts w:eastAsia="MS Gothic"/>
                <w:b w:val="0"/>
                <w:sz w:val="22"/>
                <w:szCs w:val="22"/>
                <w:lang w:eastAsia="en-US"/>
              </w:rPr>
              <w:t>Описание настройки</w:t>
            </w:r>
          </w:p>
          <w:p w:rsidR="00FD54C0" w:rsidRPr="00134CAA" w:rsidRDefault="00FD54C0" w:rsidP="008008A0">
            <w:pPr>
              <w:pStyle w:val="Style64"/>
              <w:widowControl/>
              <w:rPr>
                <w:rStyle w:val="FontStyle246"/>
                <w:rFonts w:eastAsia="MS Gothic"/>
                <w:b w:val="0"/>
                <w:sz w:val="22"/>
                <w:szCs w:val="22"/>
                <w:lang w:eastAsia="en-US"/>
              </w:rPr>
            </w:pPr>
          </w:p>
        </w:tc>
      </w:tr>
      <w:tr w:rsidR="00FD54C0" w:rsidRPr="00134CAA" w:rsidTr="008008A0">
        <w:trPr>
          <w:trHeight w:val="274"/>
        </w:trPr>
        <w:tc>
          <w:tcPr>
            <w:tcW w:w="1421" w:type="dxa"/>
          </w:tcPr>
          <w:p w:rsidR="00FD54C0" w:rsidRPr="00134CAA" w:rsidRDefault="00FD54C0" w:rsidP="008008A0">
            <w:pPr>
              <w:pStyle w:val="Style43"/>
              <w:widowControl/>
              <w:rPr>
                <w:rStyle w:val="FontStyle226"/>
                <w:rFonts w:eastAsia="MS Gothic"/>
                <w:b w:val="0"/>
                <w:spacing w:val="0"/>
                <w:sz w:val="22"/>
                <w:szCs w:val="22"/>
                <w:lang w:eastAsia="en-US"/>
              </w:rPr>
            </w:pPr>
            <w:r w:rsidRPr="00134CAA">
              <w:rPr>
                <w:rStyle w:val="FontStyle226"/>
                <w:b w:val="0"/>
                <w:spacing w:val="0"/>
                <w:sz w:val="22"/>
                <w:szCs w:val="22"/>
                <w:lang w:val="en-US"/>
              </w:rPr>
              <w:t xml:space="preserve">Factory Reset </w:t>
            </w:r>
          </w:p>
        </w:tc>
        <w:tc>
          <w:tcPr>
            <w:tcW w:w="1301" w:type="dxa"/>
          </w:tcPr>
          <w:p w:rsidR="00FD54C0" w:rsidRPr="00134CAA" w:rsidRDefault="00FD54C0" w:rsidP="008008A0">
            <w:pPr>
              <w:pStyle w:val="Style43"/>
              <w:widowControl/>
              <w:rPr>
                <w:rStyle w:val="FontStyle226"/>
                <w:rFonts w:eastAsia="MS Gothic"/>
                <w:b w:val="0"/>
                <w:spacing w:val="0"/>
                <w:sz w:val="22"/>
                <w:szCs w:val="22"/>
                <w:lang w:eastAsia="en-US"/>
              </w:rPr>
            </w:pPr>
            <w:r w:rsidRPr="00134CAA">
              <w:rPr>
                <w:rStyle w:val="FontStyle226"/>
                <w:rFonts w:eastAsia="MS Gothic"/>
                <w:b w:val="0"/>
                <w:spacing w:val="0"/>
                <w:sz w:val="22"/>
                <w:szCs w:val="22"/>
                <w:lang w:eastAsia="en-US"/>
              </w:rPr>
              <w:t>-</w:t>
            </w:r>
          </w:p>
          <w:p w:rsidR="00FD54C0" w:rsidRPr="00134CAA" w:rsidRDefault="00FD54C0" w:rsidP="008008A0">
            <w:pPr>
              <w:pStyle w:val="Style43"/>
              <w:widowControl/>
              <w:rPr>
                <w:rStyle w:val="FontStyle226"/>
                <w:rFonts w:eastAsia="MS Gothic"/>
                <w:b w:val="0"/>
                <w:spacing w:val="0"/>
                <w:sz w:val="22"/>
                <w:szCs w:val="22"/>
                <w:lang w:eastAsia="en-US"/>
              </w:rPr>
            </w:pPr>
          </w:p>
        </w:tc>
        <w:tc>
          <w:tcPr>
            <w:tcW w:w="6634" w:type="dxa"/>
          </w:tcPr>
          <w:p w:rsidR="00FD54C0" w:rsidRPr="00134CAA" w:rsidRDefault="00FD54C0" w:rsidP="004701EA">
            <w:pPr>
              <w:spacing w:after="0" w:line="240" w:lineRule="auto"/>
              <w:rPr>
                <w:rStyle w:val="FontStyle226"/>
                <w:b w:val="0"/>
                <w:spacing w:val="0"/>
                <w:sz w:val="22"/>
                <w:szCs w:val="22"/>
              </w:rPr>
            </w:pPr>
            <w:r w:rsidRPr="00134CAA">
              <w:rPr>
                <w:rStyle w:val="FontStyle226"/>
                <w:b w:val="0"/>
                <w:spacing w:val="0"/>
                <w:sz w:val="22"/>
                <w:szCs w:val="22"/>
              </w:rPr>
              <w:t>Все настройки вернутся к заводским значениям по умолчанию.</w:t>
            </w:r>
          </w:p>
          <w:p w:rsidR="00FD54C0" w:rsidRPr="00134CAA" w:rsidRDefault="00FD54C0" w:rsidP="004701EA">
            <w:pPr>
              <w:spacing w:after="0" w:line="240" w:lineRule="auto"/>
              <w:rPr>
                <w:rStyle w:val="FontStyle226"/>
                <w:b w:val="0"/>
                <w:spacing w:val="0"/>
                <w:sz w:val="22"/>
                <w:szCs w:val="22"/>
              </w:rPr>
            </w:pPr>
            <w:r w:rsidRPr="00134CAA">
              <w:rPr>
                <w:rStyle w:val="FontStyle226"/>
                <w:b w:val="0"/>
                <w:spacing w:val="0"/>
                <w:sz w:val="22"/>
                <w:szCs w:val="22"/>
              </w:rPr>
              <w:t>Выберите "</w:t>
            </w:r>
            <w:r w:rsidRPr="00134CAA">
              <w:rPr>
                <w:rStyle w:val="FontStyle226"/>
                <w:b w:val="0"/>
                <w:spacing w:val="0"/>
                <w:sz w:val="22"/>
                <w:szCs w:val="22"/>
                <w:lang w:val="en-US"/>
              </w:rPr>
              <w:t>Start</w:t>
            </w:r>
            <w:r w:rsidRPr="00134CAA">
              <w:rPr>
                <w:rStyle w:val="FontStyle226"/>
                <w:b w:val="0"/>
                <w:spacing w:val="0"/>
                <w:sz w:val="22"/>
                <w:szCs w:val="22"/>
              </w:rPr>
              <w:t xml:space="preserve">" и нажмите кнопку </w:t>
            </w:r>
            <w:r w:rsidRPr="00134CAA">
              <w:rPr>
                <w:rStyle w:val="FontStyle226"/>
                <w:b w:val="0"/>
                <w:spacing w:val="0"/>
                <w:sz w:val="22"/>
                <w:szCs w:val="22"/>
                <w:lang w:val="en-US"/>
              </w:rPr>
              <w:t>ENTER</w:t>
            </w:r>
            <w:r w:rsidRPr="00134CAA">
              <w:rPr>
                <w:rStyle w:val="FontStyle226"/>
                <w:b w:val="0"/>
                <w:spacing w:val="0"/>
                <w:sz w:val="22"/>
                <w:szCs w:val="22"/>
              </w:rPr>
              <w:t xml:space="preserve">. </w:t>
            </w:r>
          </w:p>
          <w:p w:rsidR="00FD54C0" w:rsidRPr="00134CAA" w:rsidRDefault="00FD54C0" w:rsidP="004701EA">
            <w:pPr>
              <w:spacing w:after="0" w:line="240" w:lineRule="auto"/>
              <w:rPr>
                <w:rStyle w:val="FontStyle226"/>
                <w:b w:val="0"/>
                <w:spacing w:val="0"/>
                <w:sz w:val="22"/>
                <w:szCs w:val="22"/>
                <w:lang w:val="en-US"/>
              </w:rPr>
            </w:pPr>
            <w:r w:rsidRPr="00134CAA">
              <w:rPr>
                <w:rStyle w:val="FontStyle226"/>
                <w:b w:val="0"/>
                <w:spacing w:val="0"/>
                <w:sz w:val="22"/>
                <w:szCs w:val="22"/>
              </w:rPr>
              <w:t>• После процедуры "</w:t>
            </w:r>
            <w:r w:rsidRPr="00134CAA">
              <w:rPr>
                <w:rStyle w:val="FontStyle226"/>
                <w:b w:val="0"/>
                <w:spacing w:val="0"/>
                <w:sz w:val="22"/>
                <w:szCs w:val="22"/>
                <w:lang w:val="en-US"/>
              </w:rPr>
              <w:t>Factory</w:t>
            </w:r>
            <w:r w:rsidRPr="00134CAA">
              <w:rPr>
                <w:rStyle w:val="FontStyle226"/>
                <w:b w:val="0"/>
                <w:spacing w:val="0"/>
                <w:sz w:val="22"/>
                <w:szCs w:val="22"/>
              </w:rPr>
              <w:t xml:space="preserve"> </w:t>
            </w:r>
            <w:r w:rsidRPr="00134CAA">
              <w:rPr>
                <w:rStyle w:val="FontStyle226"/>
                <w:b w:val="0"/>
                <w:spacing w:val="0"/>
                <w:sz w:val="22"/>
                <w:szCs w:val="22"/>
                <w:lang w:val="en-US"/>
              </w:rPr>
              <w:t>Reset</w:t>
            </w:r>
            <w:r w:rsidRPr="00134CAA">
              <w:rPr>
                <w:rStyle w:val="FontStyle226"/>
                <w:b w:val="0"/>
                <w:spacing w:val="0"/>
                <w:sz w:val="22"/>
                <w:szCs w:val="22"/>
              </w:rPr>
              <w:t>", все ваши настройки пропадут и вернутся к заводским значениям по умолчанию. Запишите</w:t>
            </w:r>
            <w:r w:rsidRPr="00134CAA">
              <w:rPr>
                <w:rStyle w:val="FontStyle226"/>
                <w:b w:val="0"/>
                <w:spacing w:val="0"/>
                <w:sz w:val="22"/>
                <w:szCs w:val="22"/>
                <w:lang w:val="en-US"/>
              </w:rPr>
              <w:t xml:space="preserve"> </w:t>
            </w:r>
            <w:r w:rsidRPr="00134CAA">
              <w:rPr>
                <w:rStyle w:val="FontStyle226"/>
                <w:b w:val="0"/>
                <w:spacing w:val="0"/>
                <w:sz w:val="22"/>
                <w:szCs w:val="22"/>
              </w:rPr>
              <w:t>заранее</w:t>
            </w:r>
            <w:r w:rsidRPr="00134CAA">
              <w:rPr>
                <w:rStyle w:val="FontStyle226"/>
                <w:b w:val="0"/>
                <w:spacing w:val="0"/>
                <w:sz w:val="22"/>
                <w:szCs w:val="22"/>
                <w:lang w:val="en-US"/>
              </w:rPr>
              <w:t xml:space="preserve"> </w:t>
            </w:r>
            <w:r w:rsidRPr="00134CAA">
              <w:rPr>
                <w:rStyle w:val="FontStyle226"/>
                <w:b w:val="0"/>
                <w:spacing w:val="0"/>
                <w:sz w:val="22"/>
                <w:szCs w:val="22"/>
              </w:rPr>
              <w:t>все</w:t>
            </w:r>
            <w:r w:rsidRPr="00134CAA">
              <w:rPr>
                <w:rStyle w:val="FontStyle226"/>
                <w:b w:val="0"/>
                <w:spacing w:val="0"/>
                <w:sz w:val="22"/>
                <w:szCs w:val="22"/>
                <w:lang w:val="en-US"/>
              </w:rPr>
              <w:t xml:space="preserve"> </w:t>
            </w:r>
            <w:r w:rsidRPr="00134CAA">
              <w:rPr>
                <w:rStyle w:val="FontStyle226"/>
                <w:b w:val="0"/>
                <w:spacing w:val="0"/>
                <w:sz w:val="22"/>
                <w:szCs w:val="22"/>
              </w:rPr>
              <w:t>ваши</w:t>
            </w:r>
            <w:r w:rsidRPr="00134CAA">
              <w:rPr>
                <w:rStyle w:val="FontStyle226"/>
                <w:b w:val="0"/>
                <w:spacing w:val="0"/>
                <w:sz w:val="22"/>
                <w:szCs w:val="22"/>
                <w:lang w:val="en-US"/>
              </w:rPr>
              <w:t xml:space="preserve"> </w:t>
            </w:r>
            <w:r w:rsidRPr="00134CAA">
              <w:rPr>
                <w:rStyle w:val="FontStyle226"/>
                <w:b w:val="0"/>
                <w:spacing w:val="0"/>
                <w:sz w:val="22"/>
                <w:szCs w:val="22"/>
              </w:rPr>
              <w:t>настройки</w:t>
            </w:r>
            <w:r w:rsidRPr="00134CAA">
              <w:rPr>
                <w:rStyle w:val="FontStyle226"/>
                <w:b w:val="0"/>
                <w:spacing w:val="0"/>
                <w:sz w:val="22"/>
                <w:szCs w:val="22"/>
                <w:lang w:val="en-US"/>
              </w:rPr>
              <w:t>.</w:t>
            </w:r>
          </w:p>
        </w:tc>
      </w:tr>
    </w:tbl>
    <w:p w:rsidR="00FD54C0" w:rsidRPr="00134CAA" w:rsidRDefault="00FD54C0" w:rsidP="00FD54C0">
      <w:pPr>
        <w:rPr>
          <w:rStyle w:val="FontStyle226"/>
          <w:b w:val="0"/>
          <w:spacing w:val="0"/>
          <w:sz w:val="22"/>
          <w:szCs w:val="22"/>
          <w:lang w:val="en-US"/>
        </w:rPr>
      </w:pPr>
    </w:p>
    <w:p w:rsidR="008008A0" w:rsidRPr="00134CAA" w:rsidRDefault="008008A0" w:rsidP="008008A0">
      <w:pPr>
        <w:pStyle w:val="Style24"/>
        <w:widowControl/>
        <w:rPr>
          <w:rStyle w:val="FontStyle215"/>
          <w:rFonts w:ascii="Arial" w:hAnsi="Arial" w:cs="Arial"/>
          <w:b/>
          <w:sz w:val="22"/>
          <w:szCs w:val="22"/>
          <w:lang w:eastAsia="en-US"/>
        </w:rPr>
      </w:pPr>
      <w:r w:rsidRPr="00134CAA">
        <w:rPr>
          <w:rStyle w:val="FontStyle215"/>
          <w:rFonts w:ascii="Arial" w:hAnsi="Arial" w:cs="Arial"/>
          <w:b/>
          <w:sz w:val="22"/>
          <w:szCs w:val="22"/>
          <w:lang w:eastAsia="en-US"/>
        </w:rPr>
        <w:t>Стр. 1</w:t>
      </w:r>
      <w:r w:rsidR="004701EA" w:rsidRPr="00134CAA">
        <w:rPr>
          <w:rStyle w:val="FontStyle215"/>
          <w:rFonts w:ascii="Arial" w:hAnsi="Arial" w:cs="Arial"/>
          <w:b/>
          <w:sz w:val="22"/>
          <w:szCs w:val="22"/>
          <w:lang w:eastAsia="en-US"/>
        </w:rPr>
        <w:t>80</w:t>
      </w:r>
    </w:p>
    <w:p w:rsidR="008008A0" w:rsidRPr="00134CAA" w:rsidRDefault="008008A0" w:rsidP="008008A0">
      <w:pPr>
        <w:pStyle w:val="Style24"/>
        <w:widowControl/>
        <w:rPr>
          <w:rStyle w:val="FontStyle215"/>
          <w:rFonts w:ascii="Arial" w:hAnsi="Arial" w:cs="Arial"/>
          <w:b/>
          <w:sz w:val="22"/>
          <w:szCs w:val="22"/>
          <w:lang w:eastAsia="en-US"/>
        </w:rPr>
      </w:pPr>
    </w:p>
    <w:p w:rsidR="008008A0" w:rsidRPr="00134CAA" w:rsidRDefault="008008A0" w:rsidP="008008A0">
      <w:pPr>
        <w:spacing w:after="0" w:line="240" w:lineRule="auto"/>
        <w:rPr>
          <w:rFonts w:ascii="Arial" w:hAnsi="Arial" w:cs="Arial"/>
          <w:b/>
          <w:bCs/>
        </w:rPr>
      </w:pPr>
      <w:r w:rsidRPr="00134CAA">
        <w:rPr>
          <w:rFonts w:ascii="Arial" w:hAnsi="Arial" w:cs="Arial"/>
          <w:b/>
          <w:bCs/>
          <w:lang w:val="en-US"/>
        </w:rPr>
        <w:t>Quick</w:t>
      </w:r>
      <w:r w:rsidRPr="00134CAA">
        <w:rPr>
          <w:rFonts w:ascii="Arial" w:hAnsi="Arial" w:cs="Arial"/>
          <w:b/>
          <w:bCs/>
        </w:rPr>
        <w:t xml:space="preserve"> </w:t>
      </w:r>
      <w:r w:rsidRPr="00134CAA">
        <w:rPr>
          <w:rFonts w:ascii="Arial" w:hAnsi="Arial" w:cs="Arial"/>
          <w:b/>
          <w:bCs/>
          <w:lang w:val="en-US"/>
        </w:rPr>
        <w:t>Menu</w:t>
      </w:r>
      <w:r w:rsidRPr="00134CAA">
        <w:rPr>
          <w:rFonts w:ascii="Arial" w:hAnsi="Arial" w:cs="Arial"/>
          <w:b/>
          <w:bCs/>
        </w:rPr>
        <w:t xml:space="preserve"> – Меню быстрой настройки</w:t>
      </w:r>
    </w:p>
    <w:p w:rsidR="008008A0" w:rsidRPr="00134CAA" w:rsidRDefault="008008A0" w:rsidP="008008A0">
      <w:pPr>
        <w:spacing w:after="0" w:line="240" w:lineRule="auto"/>
        <w:rPr>
          <w:rFonts w:ascii="Arial" w:hAnsi="Arial" w:cs="Arial"/>
          <w:b/>
        </w:rPr>
      </w:pPr>
      <w:r w:rsidRPr="00134CAA">
        <w:rPr>
          <w:rFonts w:ascii="Arial" w:hAnsi="Arial" w:cs="Arial"/>
          <w:b/>
        </w:rPr>
        <w:t>Операции в меню</w:t>
      </w:r>
    </w:p>
    <w:p w:rsidR="008008A0" w:rsidRPr="00134CAA" w:rsidRDefault="008008A0" w:rsidP="008008A0">
      <w:pPr>
        <w:spacing w:after="0" w:line="240" w:lineRule="auto"/>
        <w:rPr>
          <w:rFonts w:ascii="Arial" w:hAnsi="Arial" w:cs="Arial"/>
          <w:b/>
          <w:bCs/>
        </w:rPr>
      </w:pPr>
    </w:p>
    <w:p w:rsidR="008008A0" w:rsidRPr="00134CAA" w:rsidRDefault="008008A0" w:rsidP="008008A0">
      <w:pPr>
        <w:spacing w:after="0" w:line="240" w:lineRule="auto"/>
        <w:rPr>
          <w:rStyle w:val="translation-chunk"/>
          <w:rFonts w:ascii="Arial" w:hAnsi="Arial" w:cs="Arial"/>
          <w:shd w:val="clear" w:color="auto" w:fill="FFFFFF"/>
        </w:rPr>
      </w:pPr>
      <w:r w:rsidRPr="00134CAA">
        <w:rPr>
          <w:rStyle w:val="translation-chunk"/>
          <w:rFonts w:ascii="Arial" w:hAnsi="Arial" w:cs="Arial"/>
          <w:shd w:val="clear" w:color="auto" w:fill="FFFFFF"/>
        </w:rPr>
        <w:t>Вы  можете быстро настраивать часто используемые параметры, такие как регулировка тембра и т.п., используя меню на экране.</w:t>
      </w:r>
    </w:p>
    <w:p w:rsidR="008008A0" w:rsidRPr="00134CAA" w:rsidRDefault="008008A0" w:rsidP="008008A0">
      <w:pPr>
        <w:spacing w:after="0" w:line="240" w:lineRule="auto"/>
        <w:rPr>
          <w:rStyle w:val="translation-chunk"/>
          <w:rFonts w:ascii="Arial" w:hAnsi="Arial" w:cs="Arial"/>
          <w:shd w:val="clear" w:color="auto" w:fill="FFFFFF"/>
        </w:rPr>
      </w:pPr>
      <w:r w:rsidRPr="00134CAA">
        <w:rPr>
          <w:rStyle w:val="translation-chunk"/>
          <w:rFonts w:ascii="Arial" w:hAnsi="Arial" w:cs="Arial"/>
          <w:shd w:val="clear" w:color="auto" w:fill="FFFFFF"/>
        </w:rPr>
        <w:t xml:space="preserve">Вы можете задавать установки на экране телевизора во время воспроизведения.  Нажмите кнопку Q на пульте дистанционного управления для выбора </w:t>
      </w:r>
      <w:r w:rsidRPr="00134CAA">
        <w:rPr>
          <w:rFonts w:ascii="Arial" w:hAnsi="Arial" w:cs="Arial"/>
          <w:bCs/>
          <w:lang w:val="en-US"/>
        </w:rPr>
        <w:t>Quick</w:t>
      </w:r>
      <w:r w:rsidRPr="00134CAA">
        <w:rPr>
          <w:rFonts w:ascii="Arial" w:hAnsi="Arial" w:cs="Arial"/>
          <w:bCs/>
        </w:rPr>
        <w:t xml:space="preserve"> </w:t>
      </w:r>
      <w:r w:rsidRPr="00134CAA">
        <w:rPr>
          <w:rFonts w:ascii="Arial" w:hAnsi="Arial" w:cs="Arial"/>
          <w:bCs/>
          <w:lang w:val="en-US"/>
        </w:rPr>
        <w:t>Menu</w:t>
      </w:r>
      <w:r w:rsidRPr="00134CAA">
        <w:rPr>
          <w:rFonts w:ascii="Arial" w:hAnsi="Arial" w:cs="Arial"/>
          <w:b/>
          <w:bCs/>
        </w:rPr>
        <w:t>.</w:t>
      </w:r>
      <w:r w:rsidRPr="00134CAA">
        <w:rPr>
          <w:rStyle w:val="translation-chunk"/>
          <w:rFonts w:ascii="Arial" w:hAnsi="Arial" w:cs="Arial"/>
          <w:shd w:val="clear" w:color="auto" w:fill="FFFFFF"/>
        </w:rPr>
        <w:t xml:space="preserve"> </w:t>
      </w:r>
    </w:p>
    <w:p w:rsidR="008008A0" w:rsidRPr="00134CAA" w:rsidRDefault="008008A0" w:rsidP="008008A0">
      <w:pPr>
        <w:spacing w:after="0" w:line="240" w:lineRule="auto"/>
        <w:rPr>
          <w:rStyle w:val="translation-chunk"/>
          <w:rFonts w:ascii="Arial" w:hAnsi="Arial" w:cs="Arial"/>
          <w:shd w:val="clear" w:color="auto" w:fill="FFFFFF"/>
        </w:rPr>
      </w:pPr>
      <w:r w:rsidRPr="00134CAA">
        <w:rPr>
          <w:rStyle w:val="translation-chunk"/>
          <w:rFonts w:ascii="Arial" w:hAnsi="Arial" w:cs="Arial"/>
          <w:shd w:val="clear" w:color="auto" w:fill="FFFFFF"/>
        </w:rPr>
        <w:t xml:space="preserve">Выберите элемент с помощью кнопок курсора на пульте дистанционного управления и нажмите клавишу </w:t>
      </w:r>
      <w:r w:rsidRPr="00134CAA">
        <w:rPr>
          <w:rFonts w:ascii="Arial" w:hAnsi="Arial" w:cs="Arial"/>
          <w:lang w:val="en-US"/>
        </w:rPr>
        <w:t>ENTER</w:t>
      </w:r>
      <w:r w:rsidRPr="00134CAA">
        <w:rPr>
          <w:rStyle w:val="translation-chunk"/>
          <w:rFonts w:ascii="Arial" w:hAnsi="Arial" w:cs="Arial"/>
          <w:shd w:val="clear" w:color="auto" w:fill="FFFFFF"/>
        </w:rPr>
        <w:t xml:space="preserve">, чтобы подтвердить Ваш выбор. Используйте кнопки курсора для изменения установок. </w:t>
      </w:r>
    </w:p>
    <w:p w:rsidR="008008A0" w:rsidRPr="00134CAA" w:rsidRDefault="008008A0" w:rsidP="008008A0">
      <w:pPr>
        <w:numPr>
          <w:ilvl w:val="0"/>
          <w:numId w:val="2"/>
        </w:numPr>
        <w:autoSpaceDE w:val="0"/>
        <w:autoSpaceDN w:val="0"/>
        <w:adjustRightInd w:val="0"/>
        <w:spacing w:after="0" w:line="240" w:lineRule="auto"/>
        <w:ind w:left="0"/>
        <w:rPr>
          <w:rFonts w:ascii="Arial" w:hAnsi="Arial" w:cs="Arial"/>
        </w:rPr>
      </w:pPr>
      <w:r w:rsidRPr="00134CAA">
        <w:rPr>
          <w:rStyle w:val="translation-chunk"/>
          <w:rFonts w:ascii="Arial" w:hAnsi="Arial" w:cs="Arial"/>
          <w:shd w:val="clear" w:color="auto" w:fill="FFFFFF"/>
        </w:rPr>
        <w:t xml:space="preserve">Для возврата к предыдущему экрану нажмите </w:t>
      </w:r>
      <w:r w:rsidRPr="00134CAA">
        <w:rPr>
          <w:rFonts w:ascii="Arial" w:hAnsi="Arial" w:cs="Arial"/>
        </w:rPr>
        <w:t xml:space="preserve">кнопку </w:t>
      </w:r>
      <w:r w:rsidRPr="00134CAA">
        <w:rPr>
          <w:rFonts w:ascii="Arial" w:hAnsi="Arial" w:cs="Arial"/>
          <w:lang w:val="en-US"/>
        </w:rPr>
        <w:t>RETURN</w:t>
      </w:r>
      <w:r w:rsidRPr="00134CAA">
        <w:rPr>
          <w:rFonts w:ascii="Arial" w:hAnsi="Arial" w:cs="Arial"/>
        </w:rPr>
        <w:t xml:space="preserve">. </w:t>
      </w:r>
    </w:p>
    <w:p w:rsidR="008008A0" w:rsidRPr="00134CAA" w:rsidRDefault="008008A0" w:rsidP="008008A0">
      <w:pPr>
        <w:numPr>
          <w:ilvl w:val="0"/>
          <w:numId w:val="2"/>
        </w:numPr>
        <w:autoSpaceDE w:val="0"/>
        <w:autoSpaceDN w:val="0"/>
        <w:adjustRightInd w:val="0"/>
        <w:spacing w:after="0" w:line="240" w:lineRule="auto"/>
        <w:ind w:left="0"/>
        <w:rPr>
          <w:rFonts w:ascii="Arial" w:hAnsi="Arial" w:cs="Arial"/>
        </w:rPr>
      </w:pPr>
      <w:r w:rsidRPr="00134CAA">
        <w:rPr>
          <w:rFonts w:ascii="Arial" w:hAnsi="Arial" w:cs="Arial"/>
        </w:rPr>
        <w:t xml:space="preserve">Для выхода из меню </w:t>
      </w:r>
      <w:r w:rsidRPr="00134CAA">
        <w:rPr>
          <w:rFonts w:ascii="Arial" w:hAnsi="Arial" w:cs="Arial"/>
          <w:bCs/>
        </w:rPr>
        <w:t>быстрой настройки нажмите кнопку</w:t>
      </w:r>
      <w:r w:rsidRPr="00134CAA">
        <w:rPr>
          <w:rFonts w:ascii="Arial" w:hAnsi="Arial" w:cs="Arial"/>
          <w:b/>
          <w:bCs/>
        </w:rPr>
        <w:t xml:space="preserve"> </w:t>
      </w:r>
      <w:r w:rsidRPr="00134CAA">
        <w:rPr>
          <w:rStyle w:val="translation-chunk"/>
          <w:rFonts w:ascii="Arial" w:hAnsi="Arial" w:cs="Arial"/>
          <w:shd w:val="clear" w:color="auto" w:fill="FFFFFF"/>
        </w:rPr>
        <w:t>Q на пульте.</w:t>
      </w:r>
    </w:p>
    <w:p w:rsidR="008008A0" w:rsidRPr="00134CAA" w:rsidRDefault="008008A0" w:rsidP="008008A0">
      <w:pPr>
        <w:spacing w:after="0" w:line="240" w:lineRule="auto"/>
        <w:rPr>
          <w:rFonts w:ascii="Arial" w:hAnsi="Arial" w:cs="Arial"/>
        </w:rPr>
      </w:pPr>
    </w:p>
    <w:p w:rsidR="008008A0" w:rsidRPr="00134CAA" w:rsidRDefault="008008A0" w:rsidP="008008A0">
      <w:pPr>
        <w:spacing w:after="0" w:line="240" w:lineRule="auto"/>
        <w:rPr>
          <w:rFonts w:ascii="Arial" w:hAnsi="Arial" w:cs="Arial"/>
          <w:b/>
          <w:bCs/>
        </w:rPr>
      </w:pPr>
      <w:r w:rsidRPr="00134CAA">
        <w:rPr>
          <w:rFonts w:ascii="Arial" w:hAnsi="Arial" w:cs="Arial"/>
          <w:b/>
          <w:bCs/>
          <w:lang w:val="en-US"/>
        </w:rPr>
        <w:t>HDMI</w:t>
      </w:r>
      <w:r w:rsidRPr="00134CAA">
        <w:rPr>
          <w:rFonts w:ascii="Arial" w:hAnsi="Arial" w:cs="Arial"/>
          <w:b/>
          <w:bCs/>
        </w:rPr>
        <w:t xml:space="preserve"> </w:t>
      </w:r>
    </w:p>
    <w:p w:rsidR="004701EA" w:rsidRPr="00134CAA" w:rsidRDefault="004701EA" w:rsidP="004701EA">
      <w:pPr>
        <w:autoSpaceDE w:val="0"/>
        <w:autoSpaceDN w:val="0"/>
        <w:adjustRightInd w:val="0"/>
        <w:spacing w:after="0" w:line="240" w:lineRule="auto"/>
        <w:rPr>
          <w:rFonts w:ascii="Arial" w:hAnsi="Arial" w:cs="Arial"/>
          <w:bCs/>
          <w:lang w:eastAsia="ru-RU"/>
        </w:rPr>
      </w:pPr>
      <w:r w:rsidRPr="00134CAA">
        <w:rPr>
          <w:rFonts w:ascii="Arial" w:hAnsi="Arial" w:cs="Arial"/>
          <w:b/>
          <w:bCs/>
          <w:lang w:val="en-US" w:eastAsia="ru-RU"/>
        </w:rPr>
        <w:lastRenderedPageBreak/>
        <w:t>Discrete</w:t>
      </w:r>
      <w:r w:rsidRPr="00134CAA">
        <w:rPr>
          <w:rFonts w:ascii="Arial" w:hAnsi="Arial" w:cs="Arial"/>
          <w:b/>
          <w:bCs/>
          <w:lang w:eastAsia="ru-RU"/>
        </w:rPr>
        <w:t xml:space="preserve"> </w:t>
      </w:r>
      <w:r w:rsidRPr="00134CAA">
        <w:rPr>
          <w:rFonts w:ascii="Arial" w:hAnsi="Arial" w:cs="Arial"/>
          <w:b/>
          <w:bCs/>
          <w:lang w:val="en-US" w:eastAsia="ru-RU"/>
        </w:rPr>
        <w:t>Audio</w:t>
      </w:r>
      <w:r w:rsidRPr="00134CAA">
        <w:rPr>
          <w:rFonts w:ascii="Arial" w:hAnsi="Arial" w:cs="Arial"/>
          <w:b/>
          <w:bCs/>
          <w:lang w:eastAsia="ru-RU"/>
        </w:rPr>
        <w:t xml:space="preserve"> </w:t>
      </w:r>
      <w:r w:rsidRPr="00134CAA">
        <w:rPr>
          <w:rFonts w:ascii="Arial" w:hAnsi="Arial" w:cs="Arial"/>
          <w:b/>
          <w:bCs/>
          <w:lang w:val="en-US" w:eastAsia="ru-RU"/>
        </w:rPr>
        <w:t>Path</w:t>
      </w:r>
      <w:r w:rsidRPr="00134CAA">
        <w:rPr>
          <w:rFonts w:ascii="Arial" w:hAnsi="Arial" w:cs="Arial"/>
          <w:b/>
          <w:bCs/>
          <w:lang w:eastAsia="ru-RU"/>
        </w:rPr>
        <w:t xml:space="preserve"> </w:t>
      </w:r>
      <w:r w:rsidRPr="00134CAA">
        <w:rPr>
          <w:rFonts w:ascii="Arial" w:hAnsi="Arial" w:cs="Arial"/>
          <w:b/>
          <w:bCs/>
          <w:lang w:val="en-US" w:eastAsia="ru-RU"/>
        </w:rPr>
        <w:t>Mode</w:t>
      </w:r>
      <w:r w:rsidRPr="00134CAA">
        <w:rPr>
          <w:rFonts w:ascii="Arial" w:hAnsi="Arial" w:cs="Arial"/>
          <w:b/>
          <w:bCs/>
          <w:lang w:eastAsia="ru-RU"/>
        </w:rPr>
        <w:t xml:space="preserve"> - Режим отдельного звукового пути: </w:t>
      </w:r>
      <w:r w:rsidRPr="00134CAA">
        <w:rPr>
          <w:rFonts w:ascii="Arial" w:hAnsi="Arial" w:cs="Arial"/>
          <w:bCs/>
          <w:lang w:eastAsia="ru-RU"/>
        </w:rPr>
        <w:t xml:space="preserve">Вы можете сделать так, чтобы разъем HDMI IN 2 был предназначен исключительно для аудио сигналов, чтобы улучшить качество звука. </w:t>
      </w:r>
      <w:r w:rsidR="008B0B74" w:rsidRPr="00134CAA">
        <w:rPr>
          <w:rFonts w:ascii="Arial" w:hAnsi="Arial" w:cs="Arial"/>
          <w:bCs/>
          <w:lang w:eastAsia="ru-RU"/>
        </w:rPr>
        <w:t xml:space="preserve">Обратите внимание на </w:t>
      </w:r>
      <w:r w:rsidRPr="00134CAA">
        <w:rPr>
          <w:rFonts w:ascii="Arial" w:hAnsi="Arial" w:cs="Arial"/>
          <w:bCs/>
          <w:lang w:eastAsia="ru-RU"/>
        </w:rPr>
        <w:t>то что, когда он установлен в положение вкл, выход</w:t>
      </w:r>
      <w:r w:rsidR="008B0B74" w:rsidRPr="00134CAA">
        <w:rPr>
          <w:rFonts w:ascii="Arial" w:hAnsi="Arial" w:cs="Arial"/>
          <w:bCs/>
          <w:lang w:eastAsia="ru-RU"/>
        </w:rPr>
        <w:t xml:space="preserve"> </w:t>
      </w:r>
      <w:proofErr w:type="gramStart"/>
      <w:r w:rsidRPr="00134CAA">
        <w:rPr>
          <w:rFonts w:ascii="Arial" w:hAnsi="Arial" w:cs="Arial"/>
          <w:bCs/>
          <w:lang w:eastAsia="ru-RU"/>
        </w:rPr>
        <w:t>видео</w:t>
      </w:r>
      <w:r w:rsidR="008B0B74" w:rsidRPr="00134CAA">
        <w:rPr>
          <w:rFonts w:ascii="Arial" w:hAnsi="Arial" w:cs="Arial"/>
          <w:bCs/>
          <w:lang w:eastAsia="ru-RU"/>
        </w:rPr>
        <w:t xml:space="preserve"> </w:t>
      </w:r>
      <w:r w:rsidRPr="00134CAA">
        <w:rPr>
          <w:rFonts w:ascii="Arial" w:hAnsi="Arial" w:cs="Arial"/>
          <w:bCs/>
          <w:lang w:eastAsia="ru-RU"/>
        </w:rPr>
        <w:t>сигналов</w:t>
      </w:r>
      <w:proofErr w:type="gramEnd"/>
      <w:r w:rsidRPr="00134CAA">
        <w:rPr>
          <w:rFonts w:ascii="Arial" w:hAnsi="Arial" w:cs="Arial"/>
          <w:bCs/>
          <w:lang w:eastAsia="ru-RU"/>
        </w:rPr>
        <w:t xml:space="preserve"> прекра</w:t>
      </w:r>
      <w:r w:rsidR="008B0B74" w:rsidRPr="00134CAA">
        <w:rPr>
          <w:rFonts w:ascii="Arial" w:hAnsi="Arial" w:cs="Arial"/>
          <w:bCs/>
          <w:lang w:eastAsia="ru-RU"/>
        </w:rPr>
        <w:t>щается,</w:t>
      </w:r>
      <w:r w:rsidRPr="00134CAA">
        <w:rPr>
          <w:rFonts w:ascii="Arial" w:hAnsi="Arial" w:cs="Arial"/>
          <w:bCs/>
          <w:lang w:eastAsia="ru-RU"/>
        </w:rPr>
        <w:t xml:space="preserve"> и на экране телевизора не будет никакого отображения.</w:t>
      </w:r>
    </w:p>
    <w:p w:rsidR="004701EA" w:rsidRPr="00134CAA" w:rsidRDefault="004701EA" w:rsidP="004701EA">
      <w:pPr>
        <w:autoSpaceDE w:val="0"/>
        <w:autoSpaceDN w:val="0"/>
        <w:adjustRightInd w:val="0"/>
        <w:spacing w:after="0" w:line="240" w:lineRule="auto"/>
        <w:rPr>
          <w:rFonts w:ascii="Arial" w:hAnsi="Arial" w:cs="Arial"/>
          <w:bCs/>
          <w:lang w:eastAsia="ru-RU"/>
        </w:rPr>
      </w:pPr>
      <w:r w:rsidRPr="00134CAA">
        <w:rPr>
          <w:rFonts w:ascii="Arial" w:hAnsi="Arial" w:cs="Arial"/>
          <w:bCs/>
          <w:lang w:eastAsia="ru-RU"/>
        </w:rPr>
        <w:t xml:space="preserve">• При нажатии кнопки </w:t>
      </w:r>
      <w:r w:rsidR="008B0B74" w:rsidRPr="00134CAA">
        <w:rPr>
          <w:rFonts w:ascii="Arial" w:hAnsi="Arial" w:cs="Arial"/>
          <w:bCs/>
          <w:lang w:eastAsia="ru-RU"/>
        </w:rPr>
        <w:t xml:space="preserve">«звездочка» </w:t>
      </w:r>
      <w:r w:rsidRPr="00134CAA">
        <w:rPr>
          <w:rFonts w:ascii="Arial" w:hAnsi="Arial" w:cs="Arial"/>
          <w:bCs/>
          <w:lang w:eastAsia="ru-RU"/>
        </w:rPr>
        <w:t xml:space="preserve">на экране телевизора </w:t>
      </w:r>
      <w:r w:rsidR="008B0B74" w:rsidRPr="00134CAA">
        <w:rPr>
          <w:rFonts w:ascii="Arial" w:hAnsi="Arial" w:cs="Arial"/>
          <w:bCs/>
          <w:lang w:eastAsia="ru-RU"/>
        </w:rPr>
        <w:t xml:space="preserve">вновь </w:t>
      </w:r>
      <w:r w:rsidRPr="00134CAA">
        <w:rPr>
          <w:rFonts w:ascii="Arial" w:hAnsi="Arial" w:cs="Arial"/>
          <w:bCs/>
          <w:lang w:eastAsia="ru-RU"/>
        </w:rPr>
        <w:t xml:space="preserve">появится </w:t>
      </w:r>
      <w:r w:rsidR="008B0B74" w:rsidRPr="00134CAA">
        <w:rPr>
          <w:rFonts w:ascii="Arial" w:hAnsi="Arial" w:cs="Arial"/>
          <w:bCs/>
          <w:lang w:eastAsia="ru-RU"/>
        </w:rPr>
        <w:t>изображение</w:t>
      </w:r>
      <w:r w:rsidRPr="00134CAA">
        <w:rPr>
          <w:rFonts w:ascii="Arial" w:hAnsi="Arial" w:cs="Arial"/>
          <w:bCs/>
          <w:lang w:eastAsia="ru-RU"/>
        </w:rPr>
        <w:t>, но</w:t>
      </w:r>
      <w:r w:rsidR="008B0B74" w:rsidRPr="00134CAA">
        <w:rPr>
          <w:rFonts w:ascii="Arial" w:hAnsi="Arial" w:cs="Arial"/>
          <w:bCs/>
          <w:lang w:eastAsia="ru-RU"/>
        </w:rPr>
        <w:t xml:space="preserve"> </w:t>
      </w:r>
      <w:r w:rsidRPr="00134CAA">
        <w:rPr>
          <w:rFonts w:ascii="Arial" w:hAnsi="Arial" w:cs="Arial"/>
          <w:bCs/>
          <w:lang w:eastAsia="ru-RU"/>
        </w:rPr>
        <w:t xml:space="preserve">при повторном нажатии </w:t>
      </w:r>
      <w:proofErr w:type="gramStart"/>
      <w:r w:rsidRPr="00134CAA">
        <w:rPr>
          <w:rFonts w:ascii="Arial" w:hAnsi="Arial" w:cs="Arial"/>
          <w:bCs/>
          <w:lang w:eastAsia="ru-RU"/>
        </w:rPr>
        <w:t>видео</w:t>
      </w:r>
      <w:r w:rsidR="008B0B74" w:rsidRPr="00134CAA">
        <w:rPr>
          <w:rFonts w:ascii="Arial" w:hAnsi="Arial" w:cs="Arial"/>
          <w:bCs/>
          <w:lang w:eastAsia="ru-RU"/>
        </w:rPr>
        <w:t xml:space="preserve"> </w:t>
      </w:r>
      <w:r w:rsidRPr="00134CAA">
        <w:rPr>
          <w:rFonts w:ascii="Arial" w:hAnsi="Arial" w:cs="Arial"/>
          <w:bCs/>
          <w:lang w:eastAsia="ru-RU"/>
        </w:rPr>
        <w:t>сигнал</w:t>
      </w:r>
      <w:proofErr w:type="gramEnd"/>
      <w:r w:rsidRPr="00134CAA">
        <w:rPr>
          <w:rFonts w:ascii="Arial" w:hAnsi="Arial" w:cs="Arial"/>
          <w:bCs/>
          <w:lang w:eastAsia="ru-RU"/>
        </w:rPr>
        <w:t xml:space="preserve"> снова </w:t>
      </w:r>
      <w:r w:rsidR="008B0B74" w:rsidRPr="00134CAA">
        <w:rPr>
          <w:rFonts w:ascii="Arial" w:hAnsi="Arial" w:cs="Arial"/>
          <w:bCs/>
          <w:lang w:eastAsia="ru-RU"/>
        </w:rPr>
        <w:t>пропадет</w:t>
      </w:r>
      <w:r w:rsidRPr="00134CAA">
        <w:rPr>
          <w:rFonts w:ascii="Arial" w:hAnsi="Arial" w:cs="Arial"/>
          <w:bCs/>
          <w:lang w:eastAsia="ru-RU"/>
        </w:rPr>
        <w:t>.</w:t>
      </w:r>
    </w:p>
    <w:p w:rsidR="008B0B74" w:rsidRPr="00134CAA" w:rsidRDefault="008B0B74" w:rsidP="004701EA">
      <w:pPr>
        <w:autoSpaceDE w:val="0"/>
        <w:autoSpaceDN w:val="0"/>
        <w:adjustRightInd w:val="0"/>
        <w:spacing w:after="0" w:line="240" w:lineRule="auto"/>
        <w:rPr>
          <w:rFonts w:ascii="Arial" w:hAnsi="Arial" w:cs="Arial"/>
          <w:bCs/>
          <w:lang w:eastAsia="ru-RU"/>
        </w:rPr>
      </w:pPr>
    </w:p>
    <w:p w:rsidR="008008A0" w:rsidRPr="00134CAA" w:rsidRDefault="008008A0" w:rsidP="008008A0">
      <w:pPr>
        <w:spacing w:after="0" w:line="240" w:lineRule="auto"/>
        <w:rPr>
          <w:rFonts w:ascii="Arial" w:hAnsi="Arial" w:cs="Arial"/>
        </w:rPr>
      </w:pPr>
      <w:r w:rsidRPr="00134CAA">
        <w:rPr>
          <w:rFonts w:ascii="Arial" w:hAnsi="Arial" w:cs="Arial"/>
          <w:b/>
          <w:lang w:val="en-US"/>
        </w:rPr>
        <w:t>HDMI</w:t>
      </w:r>
      <w:r w:rsidRPr="00134CAA">
        <w:rPr>
          <w:rFonts w:ascii="Arial" w:hAnsi="Arial" w:cs="Arial"/>
          <w:b/>
        </w:rPr>
        <w:t xml:space="preserve"> </w:t>
      </w:r>
      <w:r w:rsidRPr="00134CAA">
        <w:rPr>
          <w:rFonts w:ascii="Arial" w:hAnsi="Arial" w:cs="Arial"/>
          <w:b/>
          <w:lang w:val="en-US"/>
        </w:rPr>
        <w:t>Out</w:t>
      </w:r>
      <w:r w:rsidRPr="00134CAA">
        <w:rPr>
          <w:rFonts w:ascii="Arial" w:hAnsi="Arial" w:cs="Arial"/>
          <w:b/>
        </w:rPr>
        <w:t>:</w:t>
      </w:r>
      <w:r w:rsidRPr="00134CAA">
        <w:rPr>
          <w:rFonts w:ascii="Arial" w:hAnsi="Arial" w:cs="Arial"/>
        </w:rPr>
        <w:t xml:space="preserve"> </w:t>
      </w:r>
      <w:r w:rsidRPr="00134CAA">
        <w:rPr>
          <w:rStyle w:val="translation-chunk"/>
          <w:rFonts w:ascii="Arial" w:hAnsi="Arial" w:cs="Arial"/>
          <w:shd w:val="clear" w:color="auto" w:fill="FFFFFF"/>
        </w:rPr>
        <w:t>Выберите разъем</w:t>
      </w:r>
      <w:r w:rsidRPr="00134CAA">
        <w:rPr>
          <w:rFonts w:ascii="Arial" w:hAnsi="Arial" w:cs="Arial"/>
        </w:rPr>
        <w:t xml:space="preserve"> </w:t>
      </w:r>
      <w:r w:rsidRPr="00134CAA">
        <w:rPr>
          <w:rFonts w:ascii="Arial" w:hAnsi="Arial" w:cs="Arial"/>
          <w:lang w:val="en-US"/>
        </w:rPr>
        <w:t>HDMI</w:t>
      </w:r>
      <w:r w:rsidRPr="00134CAA">
        <w:rPr>
          <w:rFonts w:ascii="Arial" w:hAnsi="Arial" w:cs="Arial"/>
        </w:rPr>
        <w:t xml:space="preserve"> </w:t>
      </w:r>
      <w:r w:rsidRPr="00134CAA">
        <w:rPr>
          <w:rFonts w:ascii="Arial" w:hAnsi="Arial" w:cs="Arial"/>
          <w:lang w:val="en-US"/>
        </w:rPr>
        <w:t>OUT</w:t>
      </w:r>
      <w:r w:rsidRPr="00134CAA">
        <w:rPr>
          <w:rFonts w:ascii="Arial" w:hAnsi="Arial" w:cs="Arial"/>
        </w:rPr>
        <w:t xml:space="preserve"> для выдачи видео сигналов из вариантов "</w:t>
      </w:r>
      <w:r w:rsidRPr="00134CAA">
        <w:rPr>
          <w:rFonts w:ascii="Arial" w:hAnsi="Arial" w:cs="Arial"/>
          <w:lang w:val="en-US"/>
        </w:rPr>
        <w:t>MAIN</w:t>
      </w:r>
      <w:r w:rsidRPr="00134CAA">
        <w:rPr>
          <w:rFonts w:ascii="Arial" w:hAnsi="Arial" w:cs="Arial"/>
        </w:rPr>
        <w:t>", "</w:t>
      </w:r>
      <w:r w:rsidRPr="00134CAA">
        <w:rPr>
          <w:rFonts w:ascii="Arial" w:hAnsi="Arial" w:cs="Arial"/>
          <w:lang w:val="en-US"/>
        </w:rPr>
        <w:t>SUB</w:t>
      </w:r>
      <w:r w:rsidRPr="00134CAA">
        <w:rPr>
          <w:rFonts w:ascii="Arial" w:hAnsi="Arial" w:cs="Arial"/>
        </w:rPr>
        <w:t>" и "</w:t>
      </w:r>
      <w:r w:rsidRPr="00134CAA">
        <w:rPr>
          <w:rFonts w:ascii="Arial" w:hAnsi="Arial" w:cs="Arial"/>
          <w:lang w:val="en-US"/>
        </w:rPr>
        <w:t>MAIN</w:t>
      </w:r>
      <w:r w:rsidRPr="00134CAA">
        <w:rPr>
          <w:rFonts w:ascii="Arial" w:hAnsi="Arial" w:cs="Arial"/>
        </w:rPr>
        <w:t>+</w:t>
      </w:r>
      <w:r w:rsidRPr="00134CAA">
        <w:rPr>
          <w:rFonts w:ascii="Arial" w:hAnsi="Arial" w:cs="Arial"/>
          <w:lang w:val="en-US"/>
        </w:rPr>
        <w:t>SUB</w:t>
      </w:r>
      <w:r w:rsidRPr="00134CAA">
        <w:rPr>
          <w:rFonts w:ascii="Arial" w:hAnsi="Arial" w:cs="Arial"/>
        </w:rPr>
        <w:t>".</w:t>
      </w:r>
    </w:p>
    <w:p w:rsidR="008008A0" w:rsidRPr="00134CAA" w:rsidRDefault="008008A0" w:rsidP="008008A0">
      <w:pPr>
        <w:spacing w:after="0" w:line="240" w:lineRule="auto"/>
        <w:rPr>
          <w:rFonts w:ascii="Arial" w:hAnsi="Arial" w:cs="Arial"/>
          <w:bCs/>
        </w:rPr>
      </w:pPr>
      <w:r w:rsidRPr="00134CAA">
        <w:rPr>
          <w:rFonts w:ascii="Arial" w:hAnsi="Arial" w:cs="Arial"/>
          <w:b/>
          <w:bCs/>
          <w:lang w:val="en-US"/>
        </w:rPr>
        <w:t>A</w:t>
      </w:r>
      <w:r w:rsidRPr="00134CAA">
        <w:rPr>
          <w:rFonts w:ascii="Arial" w:hAnsi="Arial" w:cs="Arial"/>
          <w:b/>
          <w:bCs/>
        </w:rPr>
        <w:t>/</w:t>
      </w:r>
      <w:r w:rsidRPr="00134CAA">
        <w:rPr>
          <w:rFonts w:ascii="Arial" w:hAnsi="Arial" w:cs="Arial"/>
          <w:b/>
          <w:bCs/>
          <w:lang w:val="en-US"/>
        </w:rPr>
        <w:t>V</w:t>
      </w:r>
      <w:r w:rsidRPr="00134CAA">
        <w:rPr>
          <w:rFonts w:ascii="Arial" w:hAnsi="Arial" w:cs="Arial"/>
          <w:b/>
          <w:bCs/>
        </w:rPr>
        <w:t xml:space="preserve"> </w:t>
      </w:r>
      <w:r w:rsidRPr="00134CAA">
        <w:rPr>
          <w:rFonts w:ascii="Arial" w:hAnsi="Arial" w:cs="Arial"/>
          <w:b/>
          <w:bCs/>
          <w:lang w:val="en-US"/>
        </w:rPr>
        <w:t>Sync</w:t>
      </w:r>
      <w:r w:rsidRPr="00134CAA">
        <w:rPr>
          <w:rFonts w:ascii="Arial" w:hAnsi="Arial" w:cs="Arial"/>
          <w:b/>
          <w:bCs/>
        </w:rPr>
        <w:t xml:space="preserve">: </w:t>
      </w:r>
      <w:r w:rsidRPr="00134CAA">
        <w:rPr>
          <w:rFonts w:ascii="Arial" w:hAnsi="Arial" w:cs="Arial"/>
          <w:bCs/>
        </w:rPr>
        <w:t xml:space="preserve">Если видео отстает от аудио, можно задержать аудио, чтобы компенсировать запаздывание. Эта настройка может быть задана для каждого входа. </w:t>
      </w:r>
    </w:p>
    <w:p w:rsidR="008008A0" w:rsidRPr="00134CAA" w:rsidRDefault="008008A0" w:rsidP="008B0B74">
      <w:pPr>
        <w:pStyle w:val="a8"/>
        <w:autoSpaceDE w:val="0"/>
        <w:autoSpaceDN w:val="0"/>
        <w:adjustRightInd w:val="0"/>
        <w:ind w:left="0"/>
        <w:rPr>
          <w:rFonts w:ascii="Arial" w:hAnsi="Arial" w:cs="Arial"/>
          <w:bCs/>
          <w:szCs w:val="22"/>
          <w:lang w:eastAsia="ru-RU"/>
        </w:rPr>
      </w:pPr>
      <w:r w:rsidRPr="00134CAA">
        <w:rPr>
          <w:rFonts w:ascii="Arial" w:hAnsi="Arial" w:cs="Arial"/>
          <w:bCs/>
          <w:szCs w:val="22"/>
          <w:lang w:eastAsia="ru-RU"/>
        </w:rPr>
        <w:t xml:space="preserve">Эта настройка не может быть задана, если режим прослушивания </w:t>
      </w:r>
      <w:r w:rsidR="008B0B74" w:rsidRPr="00134CAA">
        <w:rPr>
          <w:rFonts w:ascii="ArialMT" w:hAnsi="ArialMT" w:cs="ArialMT"/>
          <w:szCs w:val="22"/>
          <w:lang w:eastAsia="ru-RU"/>
        </w:rPr>
        <w:t xml:space="preserve">Pure Audio или </w:t>
      </w:r>
      <w:r w:rsidRPr="00134CAA">
        <w:rPr>
          <w:rFonts w:ascii="Arial" w:hAnsi="Arial" w:cs="Arial"/>
          <w:szCs w:val="22"/>
          <w:lang w:val="en-US" w:eastAsia="ru-RU"/>
        </w:rPr>
        <w:t>Direct</w:t>
      </w:r>
      <w:r w:rsidRPr="00134CAA">
        <w:rPr>
          <w:rFonts w:ascii="Arial" w:hAnsi="Arial" w:cs="Arial"/>
          <w:bCs/>
          <w:szCs w:val="22"/>
          <w:lang w:eastAsia="ru-RU"/>
        </w:rPr>
        <w:t xml:space="preserve">. </w:t>
      </w:r>
    </w:p>
    <w:p w:rsidR="008008A0" w:rsidRPr="00134CAA" w:rsidRDefault="008008A0" w:rsidP="008008A0">
      <w:pPr>
        <w:spacing w:after="0" w:line="240" w:lineRule="auto"/>
        <w:rPr>
          <w:rFonts w:ascii="Arial" w:hAnsi="Arial" w:cs="Arial"/>
          <w:b/>
          <w:bCs/>
        </w:rPr>
      </w:pPr>
    </w:p>
    <w:p w:rsidR="008008A0" w:rsidRPr="00134CAA" w:rsidRDefault="008008A0" w:rsidP="008008A0">
      <w:pPr>
        <w:pStyle w:val="a3"/>
        <w:rPr>
          <w:rFonts w:ascii="Arial" w:hAnsi="Arial" w:cs="Arial"/>
          <w:bCs/>
          <w:sz w:val="22"/>
          <w:szCs w:val="22"/>
          <w:lang w:eastAsia="ru-RU"/>
        </w:rPr>
      </w:pPr>
      <w:r w:rsidRPr="00134CAA">
        <w:rPr>
          <w:rFonts w:ascii="Arial" w:hAnsi="Arial" w:cs="Arial"/>
          <w:b/>
          <w:bCs/>
          <w:sz w:val="22"/>
          <w:szCs w:val="22"/>
          <w:lang w:val="en-US" w:eastAsia="ru-RU"/>
        </w:rPr>
        <w:t>Audio</w:t>
      </w:r>
      <w:r w:rsidRPr="00134CAA">
        <w:rPr>
          <w:rFonts w:ascii="Arial" w:hAnsi="Arial" w:cs="Arial"/>
          <w:b/>
          <w:bCs/>
          <w:sz w:val="22"/>
          <w:szCs w:val="22"/>
          <w:lang w:eastAsia="ru-RU"/>
        </w:rPr>
        <w:t xml:space="preserve"> </w:t>
      </w:r>
      <w:r w:rsidRPr="00134CAA">
        <w:rPr>
          <w:rFonts w:ascii="Arial" w:hAnsi="Arial" w:cs="Arial"/>
          <w:b/>
          <w:bCs/>
          <w:sz w:val="22"/>
          <w:szCs w:val="22"/>
          <w:lang w:val="en-US" w:eastAsia="ru-RU"/>
        </w:rPr>
        <w:t>Return</w:t>
      </w:r>
      <w:r w:rsidRPr="00134CAA">
        <w:rPr>
          <w:rFonts w:ascii="Arial" w:hAnsi="Arial" w:cs="Arial"/>
          <w:b/>
          <w:bCs/>
          <w:sz w:val="22"/>
          <w:szCs w:val="22"/>
          <w:lang w:eastAsia="ru-RU"/>
        </w:rPr>
        <w:t xml:space="preserve"> </w:t>
      </w:r>
      <w:proofErr w:type="gramStart"/>
      <w:r w:rsidRPr="00134CAA">
        <w:rPr>
          <w:rFonts w:ascii="Arial" w:hAnsi="Arial" w:cs="Arial"/>
          <w:b/>
          <w:bCs/>
          <w:sz w:val="22"/>
          <w:szCs w:val="22"/>
          <w:lang w:val="en-US" w:eastAsia="ru-RU"/>
        </w:rPr>
        <w:t>Channel</w:t>
      </w:r>
      <w:r w:rsidRPr="00134CAA">
        <w:rPr>
          <w:rFonts w:ascii="Arial" w:hAnsi="Arial" w:cs="Arial"/>
          <w:b/>
          <w:bCs/>
          <w:sz w:val="22"/>
          <w:szCs w:val="22"/>
          <w:lang w:eastAsia="ru-RU"/>
        </w:rPr>
        <w:t xml:space="preserve">  </w:t>
      </w:r>
      <w:r w:rsidRPr="00134CAA">
        <w:rPr>
          <w:rFonts w:ascii="Arial" w:hAnsi="Arial" w:cs="Arial"/>
          <w:bCs/>
          <w:sz w:val="22"/>
          <w:szCs w:val="22"/>
          <w:lang w:eastAsia="ru-RU"/>
        </w:rPr>
        <w:t>(</w:t>
      </w:r>
      <w:proofErr w:type="gramEnd"/>
      <w:r w:rsidRPr="00134CAA">
        <w:rPr>
          <w:rFonts w:ascii="Arial" w:hAnsi="Arial" w:cs="Arial"/>
          <w:bCs/>
          <w:sz w:val="22"/>
          <w:szCs w:val="22"/>
          <w:lang w:eastAsia="ru-RU"/>
        </w:rPr>
        <w:t xml:space="preserve">Канал возврата аудио): вы можете наслаждаться звуком телевизора, совместимого с </w:t>
      </w:r>
      <w:r w:rsidRPr="00134CAA">
        <w:rPr>
          <w:rFonts w:ascii="Arial" w:hAnsi="Arial" w:cs="Arial"/>
          <w:bCs/>
          <w:sz w:val="22"/>
          <w:szCs w:val="22"/>
          <w:lang w:val="en-US" w:eastAsia="ru-RU"/>
        </w:rPr>
        <w:t>ARC</w:t>
      </w:r>
      <w:r w:rsidRPr="00134CAA">
        <w:rPr>
          <w:rFonts w:ascii="Arial" w:hAnsi="Arial" w:cs="Arial"/>
          <w:bCs/>
          <w:sz w:val="22"/>
          <w:szCs w:val="22"/>
          <w:lang w:eastAsia="ru-RU"/>
        </w:rPr>
        <w:t xml:space="preserve"> и подключенного по </w:t>
      </w:r>
      <w:r w:rsidRPr="00134CAA">
        <w:rPr>
          <w:rFonts w:ascii="Arial" w:hAnsi="Arial" w:cs="Arial"/>
          <w:bCs/>
          <w:sz w:val="22"/>
          <w:szCs w:val="22"/>
          <w:lang w:val="en-US" w:eastAsia="ru-RU"/>
        </w:rPr>
        <w:t>HDMI</w:t>
      </w:r>
      <w:r w:rsidRPr="00134CAA">
        <w:rPr>
          <w:rFonts w:ascii="Arial" w:hAnsi="Arial" w:cs="Arial"/>
          <w:bCs/>
          <w:sz w:val="22"/>
          <w:szCs w:val="22"/>
          <w:lang w:eastAsia="ru-RU"/>
        </w:rPr>
        <w:t xml:space="preserve">, </w:t>
      </w:r>
    </w:p>
    <w:p w:rsidR="008008A0" w:rsidRPr="00134CAA" w:rsidRDefault="008008A0" w:rsidP="008008A0">
      <w:pPr>
        <w:spacing w:after="0" w:line="240" w:lineRule="auto"/>
        <w:rPr>
          <w:rFonts w:ascii="Arial" w:hAnsi="Arial" w:cs="Arial"/>
          <w:b/>
          <w:bCs/>
        </w:rPr>
      </w:pPr>
    </w:p>
    <w:p w:rsidR="008008A0" w:rsidRPr="00134CAA" w:rsidRDefault="008008A0" w:rsidP="008008A0">
      <w:pPr>
        <w:numPr>
          <w:ilvl w:val="12"/>
          <w:numId w:val="0"/>
        </w:numPr>
        <w:spacing w:after="0" w:line="240" w:lineRule="auto"/>
        <w:rPr>
          <w:rFonts w:ascii="Arial" w:hAnsi="Arial" w:cs="Arial"/>
        </w:rPr>
      </w:pPr>
    </w:p>
    <w:p w:rsidR="008008A0" w:rsidRPr="00134CAA" w:rsidRDefault="008008A0" w:rsidP="008008A0">
      <w:pPr>
        <w:numPr>
          <w:ilvl w:val="12"/>
          <w:numId w:val="0"/>
        </w:numPr>
        <w:spacing w:after="0" w:line="240" w:lineRule="auto"/>
        <w:rPr>
          <w:rFonts w:ascii="Arial" w:hAnsi="Arial" w:cs="Arial"/>
          <w:b/>
        </w:rPr>
      </w:pPr>
      <w:r w:rsidRPr="00134CAA">
        <w:rPr>
          <w:rFonts w:ascii="Arial" w:hAnsi="Arial" w:cs="Arial"/>
          <w:b/>
        </w:rPr>
        <w:t>Стр. 1</w:t>
      </w:r>
      <w:r w:rsidR="00ED190F" w:rsidRPr="00134CAA">
        <w:rPr>
          <w:rFonts w:ascii="Arial" w:hAnsi="Arial" w:cs="Arial"/>
          <w:b/>
        </w:rPr>
        <w:t>8</w:t>
      </w:r>
      <w:r w:rsidR="008B0B74" w:rsidRPr="00134CAA">
        <w:rPr>
          <w:rFonts w:ascii="Arial" w:hAnsi="Arial" w:cs="Arial"/>
          <w:b/>
        </w:rPr>
        <w:t>1</w:t>
      </w:r>
    </w:p>
    <w:p w:rsidR="008B0B74" w:rsidRPr="00134CAA" w:rsidRDefault="008B0B74" w:rsidP="008008A0">
      <w:pPr>
        <w:numPr>
          <w:ilvl w:val="12"/>
          <w:numId w:val="0"/>
        </w:numPr>
        <w:spacing w:after="0" w:line="240" w:lineRule="auto"/>
        <w:rPr>
          <w:rFonts w:ascii="Arial" w:hAnsi="Arial" w:cs="Arial"/>
          <w:bCs/>
          <w:lang w:eastAsia="ru-RU"/>
        </w:rPr>
      </w:pPr>
    </w:p>
    <w:p w:rsidR="008008A0" w:rsidRPr="00134CAA" w:rsidRDefault="008B0B74" w:rsidP="008008A0">
      <w:pPr>
        <w:numPr>
          <w:ilvl w:val="12"/>
          <w:numId w:val="0"/>
        </w:numPr>
        <w:spacing w:after="0" w:line="240" w:lineRule="auto"/>
        <w:rPr>
          <w:rFonts w:ascii="Arial" w:hAnsi="Arial" w:cs="Arial"/>
        </w:rPr>
      </w:pPr>
      <w:r w:rsidRPr="00134CAA">
        <w:rPr>
          <w:rFonts w:ascii="Arial" w:hAnsi="Arial" w:cs="Arial"/>
          <w:bCs/>
          <w:lang w:eastAsia="ru-RU"/>
        </w:rPr>
        <w:t>через колонки, подключенные к ресиверу. Выберите "</w:t>
      </w:r>
      <w:r w:rsidRPr="00134CAA">
        <w:rPr>
          <w:rFonts w:ascii="Arial" w:hAnsi="Arial" w:cs="Arial"/>
        </w:rPr>
        <w:t xml:space="preserve"> </w:t>
      </w:r>
      <w:r w:rsidRPr="00134CAA">
        <w:rPr>
          <w:rFonts w:ascii="Arial" w:hAnsi="Arial" w:cs="Arial"/>
          <w:lang w:val="en-US"/>
        </w:rPr>
        <w:t>On</w:t>
      </w:r>
      <w:r w:rsidRPr="00134CAA">
        <w:rPr>
          <w:rFonts w:ascii="Arial" w:hAnsi="Arial" w:cs="Arial"/>
          <w:bCs/>
          <w:lang w:eastAsia="ru-RU"/>
        </w:rPr>
        <w:t>" при прослушивании звука телевизора через колонки ресивера. Выберите "</w:t>
      </w:r>
      <w:r w:rsidRPr="00134CAA">
        <w:rPr>
          <w:rFonts w:ascii="Arial" w:hAnsi="Arial" w:cs="Arial"/>
          <w:lang w:val="en-US"/>
        </w:rPr>
        <w:t>Off</w:t>
      </w:r>
      <w:r w:rsidRPr="00134CAA">
        <w:rPr>
          <w:rFonts w:ascii="Arial" w:hAnsi="Arial" w:cs="Arial"/>
        </w:rPr>
        <w:t xml:space="preserve">": </w:t>
      </w:r>
      <w:r w:rsidRPr="00134CAA">
        <w:rPr>
          <w:rFonts w:ascii="Arial" w:hAnsi="Arial" w:cs="Arial"/>
          <w:bCs/>
          <w:lang w:eastAsia="ru-RU"/>
        </w:rPr>
        <w:t xml:space="preserve">", если функция </w:t>
      </w:r>
      <w:r w:rsidRPr="00134CAA">
        <w:rPr>
          <w:rFonts w:ascii="Arial" w:hAnsi="Arial" w:cs="Arial"/>
          <w:bCs/>
          <w:lang w:val="en-US" w:eastAsia="ru-RU"/>
        </w:rPr>
        <w:t>ARC</w:t>
      </w:r>
      <w:r w:rsidRPr="00134CAA">
        <w:rPr>
          <w:rFonts w:ascii="Arial" w:hAnsi="Arial" w:cs="Arial"/>
          <w:bCs/>
          <w:lang w:eastAsia="ru-RU"/>
        </w:rPr>
        <w:t xml:space="preserve"> не используется.</w:t>
      </w:r>
    </w:p>
    <w:p w:rsidR="008B0B74" w:rsidRPr="00134CAA" w:rsidRDefault="008B0B74" w:rsidP="00ED190F">
      <w:pPr>
        <w:spacing w:after="0" w:line="240" w:lineRule="auto"/>
        <w:rPr>
          <w:rFonts w:ascii="Arial" w:hAnsi="Arial" w:cs="Arial"/>
          <w:b/>
          <w:bCs/>
        </w:rPr>
      </w:pPr>
    </w:p>
    <w:p w:rsidR="00ED190F" w:rsidRPr="00134CAA" w:rsidRDefault="00ED190F" w:rsidP="00ED190F">
      <w:pPr>
        <w:spacing w:after="0" w:line="240" w:lineRule="auto"/>
        <w:rPr>
          <w:rFonts w:ascii="Arial" w:hAnsi="Arial" w:cs="Arial"/>
        </w:rPr>
      </w:pPr>
      <w:r w:rsidRPr="00134CAA">
        <w:rPr>
          <w:rFonts w:ascii="Arial" w:hAnsi="Arial" w:cs="Arial"/>
          <w:b/>
          <w:bCs/>
          <w:lang w:val="en-US"/>
        </w:rPr>
        <w:t>Audio</w:t>
      </w:r>
      <w:r w:rsidRPr="00134CAA">
        <w:rPr>
          <w:rFonts w:ascii="Arial" w:hAnsi="Arial" w:cs="Arial"/>
          <w:b/>
          <w:bCs/>
        </w:rPr>
        <w:t xml:space="preserve"> </w:t>
      </w:r>
    </w:p>
    <w:p w:rsidR="00ED190F" w:rsidRPr="00134CAA" w:rsidRDefault="00ED190F" w:rsidP="00ED190F">
      <w:pPr>
        <w:numPr>
          <w:ilvl w:val="12"/>
          <w:numId w:val="0"/>
        </w:numPr>
        <w:spacing w:after="0" w:line="240" w:lineRule="auto"/>
        <w:rPr>
          <w:rFonts w:ascii="Arial" w:hAnsi="Arial" w:cs="Arial"/>
        </w:rPr>
      </w:pPr>
      <w:r w:rsidRPr="00134CAA">
        <w:rPr>
          <w:rFonts w:ascii="Arial" w:hAnsi="Arial" w:cs="Arial"/>
          <w:b/>
          <w:bCs/>
          <w:lang w:val="en-US"/>
        </w:rPr>
        <w:t>Music</w:t>
      </w:r>
      <w:r w:rsidRPr="00134CAA">
        <w:rPr>
          <w:rFonts w:ascii="Arial" w:hAnsi="Arial" w:cs="Arial"/>
          <w:b/>
          <w:bCs/>
        </w:rPr>
        <w:t xml:space="preserve"> </w:t>
      </w:r>
      <w:r w:rsidRPr="00134CAA">
        <w:rPr>
          <w:rFonts w:ascii="Arial" w:hAnsi="Arial" w:cs="Arial"/>
          <w:b/>
          <w:bCs/>
          <w:lang w:val="en-US"/>
        </w:rPr>
        <w:t>Optimizer</w:t>
      </w:r>
      <w:r w:rsidRPr="00134CAA">
        <w:rPr>
          <w:rFonts w:ascii="Arial" w:hAnsi="Arial" w:cs="Arial"/>
          <w:b/>
          <w:bCs/>
        </w:rPr>
        <w:t xml:space="preserve">: </w:t>
      </w:r>
      <w:r w:rsidRPr="00134CAA">
        <w:rPr>
          <w:rFonts w:ascii="Arial" w:hAnsi="Arial" w:cs="Arial"/>
        </w:rPr>
        <w:t xml:space="preserve">Этот алгоритм улучшает качество сжатого аудио. </w:t>
      </w:r>
    </w:p>
    <w:p w:rsidR="008008A0" w:rsidRPr="00134CAA" w:rsidRDefault="008008A0" w:rsidP="008008A0">
      <w:pPr>
        <w:numPr>
          <w:ilvl w:val="12"/>
          <w:numId w:val="0"/>
        </w:numPr>
        <w:spacing w:after="0" w:line="240" w:lineRule="auto"/>
        <w:rPr>
          <w:rFonts w:ascii="Arial" w:hAnsi="Arial" w:cs="Arial"/>
        </w:rPr>
      </w:pPr>
      <w:r w:rsidRPr="00134CAA">
        <w:rPr>
          <w:rFonts w:ascii="Arial" w:hAnsi="Arial" w:cs="Arial"/>
        </w:rPr>
        <w:t xml:space="preserve">Звучание файлов, сжатых с потерями, таких как </w:t>
      </w:r>
      <w:r w:rsidRPr="00134CAA">
        <w:rPr>
          <w:rFonts w:ascii="Arial" w:hAnsi="Arial" w:cs="Arial"/>
          <w:lang w:val="en-US"/>
        </w:rPr>
        <w:t>MP</w:t>
      </w:r>
      <w:r w:rsidRPr="00134CAA">
        <w:rPr>
          <w:rFonts w:ascii="Arial" w:hAnsi="Arial" w:cs="Arial"/>
        </w:rPr>
        <w:t xml:space="preserve">3 улучшается. Эту установку можно независимо задавать для каждого входного селектора. Этот алгоритм эффективен только для сигналов с частотой 48 </w:t>
      </w:r>
      <w:r w:rsidRPr="00134CAA">
        <w:rPr>
          <w:rFonts w:ascii="Arial" w:hAnsi="Arial" w:cs="Arial"/>
          <w:lang w:val="en-US"/>
        </w:rPr>
        <w:t>kHz</w:t>
      </w:r>
      <w:r w:rsidRPr="00134CAA">
        <w:rPr>
          <w:rFonts w:ascii="Arial" w:hAnsi="Arial" w:cs="Arial"/>
        </w:rPr>
        <w:t xml:space="preserve"> и ниже. Он не работает для сигналов типа </w:t>
      </w:r>
      <w:r w:rsidRPr="00134CAA">
        <w:rPr>
          <w:rFonts w:ascii="Arial" w:hAnsi="Arial" w:cs="Arial"/>
          <w:lang w:val="en-US"/>
        </w:rPr>
        <w:t>bitstream</w:t>
      </w:r>
      <w:r w:rsidRPr="00134CAA">
        <w:rPr>
          <w:rFonts w:ascii="Arial" w:hAnsi="Arial" w:cs="Arial"/>
        </w:rPr>
        <w:t xml:space="preserve">. </w:t>
      </w:r>
    </w:p>
    <w:p w:rsidR="008008A0" w:rsidRPr="00134CAA" w:rsidRDefault="008008A0" w:rsidP="008008A0">
      <w:pPr>
        <w:pStyle w:val="Style51"/>
        <w:widowControl/>
        <w:rPr>
          <w:sz w:val="22"/>
          <w:szCs w:val="22"/>
        </w:rPr>
      </w:pPr>
      <w:r w:rsidRPr="00134CAA">
        <w:rPr>
          <w:sz w:val="22"/>
          <w:szCs w:val="22"/>
        </w:rPr>
        <w:t xml:space="preserve">• Эту функцию нельзя использовать в режиме прослушивания Pure Audio </w:t>
      </w:r>
      <w:r w:rsidRPr="00134CAA">
        <w:rPr>
          <w:rStyle w:val="FontStyle219"/>
          <w:sz w:val="22"/>
          <w:szCs w:val="22"/>
          <w:lang w:eastAsia="en-US"/>
        </w:rPr>
        <w:t>(Европейские, австралийские, тайваньские и азиатские модели)</w:t>
      </w:r>
      <w:r w:rsidRPr="00134CAA">
        <w:rPr>
          <w:sz w:val="22"/>
          <w:szCs w:val="22"/>
        </w:rPr>
        <w:t xml:space="preserve"> и </w:t>
      </w:r>
      <w:r w:rsidRPr="00134CAA">
        <w:rPr>
          <w:sz w:val="22"/>
          <w:szCs w:val="22"/>
          <w:lang w:val="en-US"/>
        </w:rPr>
        <w:t>Direct</w:t>
      </w:r>
      <w:r w:rsidRPr="00134CAA">
        <w:rPr>
          <w:sz w:val="22"/>
          <w:szCs w:val="22"/>
        </w:rPr>
        <w:t>.</w:t>
      </w:r>
    </w:p>
    <w:p w:rsidR="008008A0" w:rsidRPr="00134CAA" w:rsidRDefault="008008A0" w:rsidP="008008A0">
      <w:pPr>
        <w:spacing w:after="0" w:line="240" w:lineRule="auto"/>
        <w:rPr>
          <w:rFonts w:ascii="Arial" w:hAnsi="Arial" w:cs="Arial"/>
        </w:rPr>
      </w:pPr>
    </w:p>
    <w:p w:rsidR="008008A0" w:rsidRPr="00134CAA" w:rsidRDefault="008008A0" w:rsidP="008008A0">
      <w:pPr>
        <w:numPr>
          <w:ilvl w:val="12"/>
          <w:numId w:val="0"/>
        </w:numPr>
        <w:spacing w:after="0" w:line="240" w:lineRule="auto"/>
        <w:rPr>
          <w:rFonts w:ascii="Arial" w:hAnsi="Arial" w:cs="Arial"/>
          <w:b/>
        </w:rPr>
      </w:pPr>
      <w:r w:rsidRPr="00134CAA">
        <w:rPr>
          <w:rFonts w:ascii="Arial" w:hAnsi="Arial" w:cs="Arial"/>
          <w:b/>
          <w:lang w:val="en-US"/>
        </w:rPr>
        <w:t>Late</w:t>
      </w:r>
      <w:r w:rsidRPr="00134CAA">
        <w:rPr>
          <w:rFonts w:ascii="Arial" w:hAnsi="Arial" w:cs="Arial"/>
          <w:b/>
        </w:rPr>
        <w:t xml:space="preserve"> </w:t>
      </w:r>
      <w:r w:rsidRPr="00134CAA">
        <w:rPr>
          <w:rFonts w:ascii="Arial" w:hAnsi="Arial" w:cs="Arial"/>
          <w:b/>
          <w:lang w:val="en-US"/>
        </w:rPr>
        <w:t>Night</w:t>
      </w:r>
      <w:r w:rsidRPr="00134CAA">
        <w:rPr>
          <w:rFonts w:ascii="Arial" w:hAnsi="Arial" w:cs="Arial"/>
          <w:b/>
        </w:rPr>
        <w:t xml:space="preserve">: </w:t>
      </w:r>
    </w:p>
    <w:p w:rsidR="008008A0" w:rsidRPr="00134CAA" w:rsidRDefault="008008A0" w:rsidP="008008A0">
      <w:pPr>
        <w:numPr>
          <w:ilvl w:val="12"/>
          <w:numId w:val="0"/>
        </w:numPr>
        <w:spacing w:after="0" w:line="240" w:lineRule="auto"/>
        <w:rPr>
          <w:rFonts w:ascii="Arial" w:hAnsi="Arial" w:cs="Arial"/>
        </w:rPr>
      </w:pPr>
      <w:r w:rsidRPr="00134CAA">
        <w:rPr>
          <w:rFonts w:ascii="Arial" w:hAnsi="Arial" w:cs="Arial"/>
        </w:rPr>
        <w:t xml:space="preserve">Эта функция помогает лучше услышать тихие звуки. Она полезна, когда вы хотите смотреть кино в ночное время и понижаете громкость. Эта функция работает только при воспроизведении входных сигналов в форматах </w:t>
      </w:r>
      <w:r w:rsidRPr="00134CAA">
        <w:rPr>
          <w:rFonts w:ascii="Arial" w:hAnsi="Arial" w:cs="Arial"/>
          <w:lang w:val="en-US"/>
        </w:rPr>
        <w:t>Dolby</w:t>
      </w:r>
      <w:r w:rsidRPr="00134CAA">
        <w:rPr>
          <w:rFonts w:ascii="Arial" w:hAnsi="Arial" w:cs="Arial"/>
        </w:rPr>
        <w:t xml:space="preserve"> и </w:t>
      </w:r>
      <w:r w:rsidRPr="00134CAA">
        <w:rPr>
          <w:rFonts w:ascii="Arial" w:hAnsi="Arial" w:cs="Arial"/>
          <w:lang w:val="en-US"/>
        </w:rPr>
        <w:t>DTS</w:t>
      </w:r>
      <w:r w:rsidRPr="00134CAA">
        <w:rPr>
          <w:rFonts w:ascii="Arial" w:hAnsi="Arial" w:cs="Arial"/>
        </w:rPr>
        <w:t xml:space="preserve">. </w:t>
      </w:r>
    </w:p>
    <w:p w:rsidR="008008A0" w:rsidRPr="00134CAA" w:rsidRDefault="008008A0" w:rsidP="008008A0">
      <w:pPr>
        <w:numPr>
          <w:ilvl w:val="12"/>
          <w:numId w:val="0"/>
        </w:numPr>
        <w:spacing w:after="0" w:line="240" w:lineRule="auto"/>
        <w:rPr>
          <w:rFonts w:ascii="Arial" w:hAnsi="Arial" w:cs="Arial"/>
        </w:rPr>
      </w:pPr>
      <w:r w:rsidRPr="00134CAA">
        <w:rPr>
          <w:rFonts w:ascii="Arial" w:hAnsi="Arial" w:cs="Arial"/>
        </w:rPr>
        <w:t xml:space="preserve">• Эту функцию нельзя использовать в следующих случаях. </w:t>
      </w:r>
    </w:p>
    <w:p w:rsidR="008008A0" w:rsidRPr="00134CAA" w:rsidRDefault="008008A0" w:rsidP="008008A0">
      <w:pPr>
        <w:numPr>
          <w:ilvl w:val="12"/>
          <w:numId w:val="0"/>
        </w:numPr>
        <w:spacing w:after="0" w:line="240" w:lineRule="auto"/>
        <w:rPr>
          <w:rFonts w:ascii="Arial" w:hAnsi="Arial" w:cs="Arial"/>
        </w:rPr>
      </w:pPr>
      <w:r w:rsidRPr="00134CAA">
        <w:rPr>
          <w:rFonts w:ascii="Arial" w:hAnsi="Arial" w:cs="Arial"/>
        </w:rPr>
        <w:t>– Если  "</w:t>
      </w:r>
      <w:r w:rsidRPr="00134CAA">
        <w:rPr>
          <w:rFonts w:ascii="Arial" w:hAnsi="Arial" w:cs="Arial"/>
          <w:lang w:val="en-US"/>
        </w:rPr>
        <w:t>Loudness</w:t>
      </w:r>
      <w:r w:rsidRPr="00134CAA">
        <w:rPr>
          <w:rFonts w:ascii="Arial" w:hAnsi="Arial" w:cs="Arial"/>
        </w:rPr>
        <w:t xml:space="preserve"> </w:t>
      </w:r>
      <w:r w:rsidRPr="00134CAA">
        <w:rPr>
          <w:rFonts w:ascii="Arial" w:hAnsi="Arial" w:cs="Arial"/>
          <w:lang w:val="en-US"/>
        </w:rPr>
        <w:t>Management</w:t>
      </w:r>
      <w:r w:rsidRPr="00134CAA">
        <w:rPr>
          <w:rFonts w:ascii="Arial" w:hAnsi="Arial" w:cs="Arial"/>
        </w:rPr>
        <w:t>" в положении "</w:t>
      </w:r>
      <w:r w:rsidRPr="00134CAA">
        <w:rPr>
          <w:rFonts w:ascii="Arial" w:hAnsi="Arial" w:cs="Arial"/>
          <w:lang w:val="en-US"/>
        </w:rPr>
        <w:t>Off</w:t>
      </w:r>
      <w:r w:rsidRPr="00134CAA">
        <w:rPr>
          <w:rFonts w:ascii="Arial" w:hAnsi="Arial" w:cs="Arial"/>
        </w:rPr>
        <w:t xml:space="preserve">" при воспроизведении  </w:t>
      </w:r>
      <w:r w:rsidRPr="00134CAA">
        <w:rPr>
          <w:rFonts w:ascii="Arial" w:hAnsi="Arial" w:cs="Arial"/>
          <w:lang w:val="en-US"/>
        </w:rPr>
        <w:t>Dolby</w:t>
      </w:r>
      <w:r w:rsidRPr="00134CAA">
        <w:rPr>
          <w:rFonts w:ascii="Arial" w:hAnsi="Arial" w:cs="Arial"/>
        </w:rPr>
        <w:t xml:space="preserve"> </w:t>
      </w:r>
      <w:r w:rsidRPr="00134CAA">
        <w:rPr>
          <w:rFonts w:ascii="Arial" w:hAnsi="Arial" w:cs="Arial"/>
          <w:lang w:val="en-US"/>
        </w:rPr>
        <w:t>Digital</w:t>
      </w:r>
      <w:r w:rsidRPr="00134CAA">
        <w:rPr>
          <w:rFonts w:ascii="Arial" w:hAnsi="Arial" w:cs="Arial"/>
        </w:rPr>
        <w:t xml:space="preserve"> </w:t>
      </w:r>
      <w:r w:rsidRPr="00134CAA">
        <w:rPr>
          <w:rFonts w:ascii="Arial" w:hAnsi="Arial" w:cs="Arial"/>
          <w:lang w:val="en-US"/>
        </w:rPr>
        <w:t>Plus</w:t>
      </w:r>
      <w:r w:rsidRPr="00134CAA">
        <w:rPr>
          <w:rFonts w:ascii="Arial" w:hAnsi="Arial" w:cs="Arial"/>
        </w:rPr>
        <w:t xml:space="preserve"> или </w:t>
      </w:r>
      <w:r w:rsidRPr="00134CAA">
        <w:rPr>
          <w:rFonts w:ascii="Arial" w:hAnsi="Arial" w:cs="Arial"/>
          <w:lang w:val="en-US"/>
        </w:rPr>
        <w:t>Dolby</w:t>
      </w:r>
      <w:r w:rsidRPr="00134CAA">
        <w:rPr>
          <w:rFonts w:ascii="Arial" w:hAnsi="Arial" w:cs="Arial"/>
        </w:rPr>
        <w:t xml:space="preserve"> </w:t>
      </w:r>
      <w:r w:rsidRPr="00134CAA">
        <w:rPr>
          <w:rFonts w:ascii="Arial" w:hAnsi="Arial" w:cs="Arial"/>
          <w:lang w:val="en-US"/>
        </w:rPr>
        <w:t>TrueHD</w:t>
      </w:r>
      <w:r w:rsidRPr="00134CAA">
        <w:rPr>
          <w:rFonts w:ascii="Arial" w:hAnsi="Arial" w:cs="Arial"/>
        </w:rPr>
        <w:t xml:space="preserve"> </w:t>
      </w:r>
    </w:p>
    <w:p w:rsidR="008008A0" w:rsidRPr="00134CAA" w:rsidRDefault="008008A0" w:rsidP="008008A0">
      <w:pPr>
        <w:numPr>
          <w:ilvl w:val="12"/>
          <w:numId w:val="0"/>
        </w:numPr>
        <w:spacing w:after="0" w:line="240" w:lineRule="auto"/>
        <w:rPr>
          <w:rFonts w:ascii="Arial" w:hAnsi="Arial" w:cs="Arial"/>
        </w:rPr>
      </w:pPr>
      <w:r w:rsidRPr="00134CAA">
        <w:rPr>
          <w:rFonts w:ascii="Arial" w:hAnsi="Arial" w:cs="Arial"/>
        </w:rPr>
        <w:t xml:space="preserve">– Если на входе сигнал </w:t>
      </w:r>
      <w:r w:rsidRPr="00134CAA">
        <w:rPr>
          <w:rFonts w:ascii="Arial" w:hAnsi="Arial" w:cs="Arial"/>
          <w:lang w:val="en-US"/>
        </w:rPr>
        <w:t>DTS</w:t>
      </w:r>
      <w:r w:rsidRPr="00134CAA">
        <w:rPr>
          <w:rFonts w:ascii="Arial" w:hAnsi="Arial" w:cs="Arial"/>
        </w:rPr>
        <w:t xml:space="preserve"> и "</w:t>
      </w:r>
      <w:r w:rsidRPr="00134CAA">
        <w:rPr>
          <w:rFonts w:ascii="Arial" w:hAnsi="Arial" w:cs="Arial"/>
          <w:lang w:val="en-US"/>
        </w:rPr>
        <w:t>Dialog</w:t>
      </w:r>
      <w:r w:rsidRPr="00134CAA">
        <w:rPr>
          <w:rFonts w:ascii="Arial" w:hAnsi="Arial" w:cs="Arial"/>
        </w:rPr>
        <w:t xml:space="preserve"> </w:t>
      </w:r>
      <w:r w:rsidRPr="00134CAA">
        <w:rPr>
          <w:rFonts w:ascii="Arial" w:hAnsi="Arial" w:cs="Arial"/>
          <w:lang w:val="en-US"/>
        </w:rPr>
        <w:t>Control</w:t>
      </w:r>
      <w:r w:rsidRPr="00134CAA">
        <w:rPr>
          <w:rFonts w:ascii="Arial" w:hAnsi="Arial" w:cs="Arial"/>
        </w:rPr>
        <w:t xml:space="preserve">" в ином положении, чем 0 </w:t>
      </w:r>
      <w:r w:rsidRPr="00134CAA">
        <w:rPr>
          <w:rFonts w:ascii="Arial" w:hAnsi="Arial" w:cs="Arial"/>
          <w:lang w:val="en-US"/>
        </w:rPr>
        <w:t>dB</w:t>
      </w:r>
      <w:r w:rsidRPr="00134CAA">
        <w:rPr>
          <w:rFonts w:ascii="Arial" w:hAnsi="Arial" w:cs="Arial"/>
        </w:rPr>
        <w:t xml:space="preserve"> </w:t>
      </w:r>
    </w:p>
    <w:p w:rsidR="008008A0" w:rsidRPr="00134CAA" w:rsidRDefault="008008A0" w:rsidP="008008A0">
      <w:pPr>
        <w:numPr>
          <w:ilvl w:val="12"/>
          <w:numId w:val="0"/>
        </w:numPr>
        <w:spacing w:after="0" w:line="240" w:lineRule="auto"/>
        <w:rPr>
          <w:rFonts w:ascii="Arial" w:hAnsi="Arial" w:cs="Arial"/>
        </w:rPr>
      </w:pPr>
      <w:r w:rsidRPr="00134CAA">
        <w:rPr>
          <w:rFonts w:ascii="Arial" w:hAnsi="Arial" w:cs="Arial"/>
        </w:rPr>
        <w:t xml:space="preserve">• Сделанные вами настройки будут сброшены до предыдущего состояния при переводе ресивера в режим </w:t>
      </w:r>
      <w:r w:rsidRPr="00134CAA">
        <w:rPr>
          <w:rFonts w:ascii="Arial" w:hAnsi="Arial" w:cs="Arial"/>
          <w:lang w:val="en-US"/>
        </w:rPr>
        <w:t>standby</w:t>
      </w:r>
      <w:r w:rsidRPr="00134CAA">
        <w:rPr>
          <w:rFonts w:ascii="Arial" w:hAnsi="Arial" w:cs="Arial"/>
        </w:rPr>
        <w:t>.</w:t>
      </w:r>
    </w:p>
    <w:p w:rsidR="008008A0" w:rsidRPr="00134CAA" w:rsidRDefault="008008A0" w:rsidP="008008A0">
      <w:pPr>
        <w:numPr>
          <w:ilvl w:val="12"/>
          <w:numId w:val="0"/>
        </w:numPr>
        <w:spacing w:after="0" w:line="240" w:lineRule="auto"/>
        <w:rPr>
          <w:rFonts w:ascii="Arial" w:hAnsi="Arial" w:cs="Arial"/>
          <w:b/>
        </w:rPr>
      </w:pPr>
    </w:p>
    <w:p w:rsidR="008008A0" w:rsidRPr="00134CAA" w:rsidRDefault="008008A0" w:rsidP="008008A0">
      <w:pPr>
        <w:numPr>
          <w:ilvl w:val="12"/>
          <w:numId w:val="0"/>
        </w:numPr>
        <w:spacing w:after="0" w:line="240" w:lineRule="auto"/>
        <w:rPr>
          <w:rFonts w:ascii="Arial" w:hAnsi="Arial" w:cs="Arial"/>
        </w:rPr>
      </w:pPr>
      <w:r w:rsidRPr="00134CAA">
        <w:rPr>
          <w:rFonts w:ascii="Arial" w:hAnsi="Arial" w:cs="Arial"/>
          <w:b/>
          <w:lang w:val="en-US"/>
        </w:rPr>
        <w:t>Stereo</w:t>
      </w:r>
      <w:r w:rsidRPr="00134CAA">
        <w:rPr>
          <w:rFonts w:ascii="Arial" w:hAnsi="Arial" w:cs="Arial"/>
          <w:b/>
        </w:rPr>
        <w:t xml:space="preserve"> </w:t>
      </w:r>
      <w:r w:rsidRPr="00134CAA">
        <w:rPr>
          <w:rFonts w:ascii="Arial" w:hAnsi="Arial" w:cs="Arial"/>
          <w:b/>
          <w:lang w:val="en-US"/>
        </w:rPr>
        <w:t>Assign</w:t>
      </w:r>
      <w:r w:rsidRPr="00134CAA">
        <w:rPr>
          <w:rFonts w:ascii="Arial" w:hAnsi="Arial" w:cs="Arial"/>
          <w:b/>
        </w:rPr>
        <w:t xml:space="preserve">: </w:t>
      </w:r>
      <w:r w:rsidRPr="00134CAA">
        <w:rPr>
          <w:rFonts w:ascii="Arial" w:hAnsi="Arial" w:cs="Arial"/>
        </w:rPr>
        <w:t>Когда режим прослушивания задан как</w:t>
      </w:r>
      <w:r w:rsidRPr="00134CAA">
        <w:rPr>
          <w:rFonts w:ascii="Arial" w:hAnsi="Arial" w:cs="Arial"/>
          <w:b/>
        </w:rPr>
        <w:t xml:space="preserve"> </w:t>
      </w:r>
      <w:r w:rsidRPr="00134CAA">
        <w:rPr>
          <w:rFonts w:ascii="Arial" w:hAnsi="Arial" w:cs="Arial"/>
        </w:rPr>
        <w:t>"</w:t>
      </w:r>
      <w:r w:rsidRPr="00134CAA">
        <w:rPr>
          <w:rFonts w:ascii="Arial" w:hAnsi="Arial" w:cs="Arial"/>
          <w:lang w:val="en-US"/>
        </w:rPr>
        <w:t>Stereo</w:t>
      </w:r>
      <w:r w:rsidRPr="00134CAA">
        <w:rPr>
          <w:rFonts w:ascii="Arial" w:hAnsi="Arial" w:cs="Arial"/>
        </w:rPr>
        <w:t>", аудио выход можно назначить как "</w:t>
      </w:r>
      <w:r w:rsidRPr="00134CAA">
        <w:rPr>
          <w:rFonts w:ascii="Arial" w:hAnsi="Arial" w:cs="Arial"/>
          <w:lang w:val="en-US"/>
        </w:rPr>
        <w:t>Surround</w:t>
      </w:r>
      <w:r w:rsidRPr="00134CAA">
        <w:rPr>
          <w:rFonts w:ascii="Arial" w:hAnsi="Arial" w:cs="Arial"/>
        </w:rPr>
        <w:t>", "</w:t>
      </w:r>
      <w:r w:rsidRPr="00134CAA">
        <w:rPr>
          <w:rFonts w:ascii="Arial" w:hAnsi="Arial" w:cs="Arial"/>
          <w:lang w:val="en-US"/>
        </w:rPr>
        <w:t>Surround</w:t>
      </w:r>
      <w:r w:rsidRPr="00134CAA">
        <w:rPr>
          <w:rFonts w:ascii="Arial" w:hAnsi="Arial" w:cs="Arial"/>
        </w:rPr>
        <w:t xml:space="preserve"> </w:t>
      </w:r>
      <w:r w:rsidRPr="00134CAA">
        <w:rPr>
          <w:rFonts w:ascii="Arial" w:hAnsi="Arial" w:cs="Arial"/>
          <w:lang w:val="en-US"/>
        </w:rPr>
        <w:t>Back</w:t>
      </w:r>
      <w:r w:rsidRPr="00134CAA">
        <w:rPr>
          <w:rFonts w:ascii="Arial" w:hAnsi="Arial" w:cs="Arial"/>
        </w:rPr>
        <w:t>" или "</w:t>
      </w:r>
      <w:r w:rsidRPr="00134CAA">
        <w:rPr>
          <w:rFonts w:ascii="Arial" w:hAnsi="Arial" w:cs="Arial"/>
          <w:lang w:val="en-US"/>
        </w:rPr>
        <w:t>Height</w:t>
      </w:r>
      <w:r w:rsidRPr="00134CAA">
        <w:rPr>
          <w:rFonts w:ascii="Arial" w:hAnsi="Arial" w:cs="Arial"/>
        </w:rPr>
        <w:t>" в дополнение к обычным правому и левому фронтальным каналам ("</w:t>
      </w:r>
      <w:r w:rsidRPr="00134CAA">
        <w:rPr>
          <w:rFonts w:ascii="Arial" w:hAnsi="Arial" w:cs="Arial"/>
          <w:lang w:val="en-US"/>
        </w:rPr>
        <w:t>Front</w:t>
      </w:r>
      <w:r w:rsidRPr="00134CAA">
        <w:rPr>
          <w:rFonts w:ascii="Arial" w:hAnsi="Arial" w:cs="Arial"/>
        </w:rPr>
        <w:t xml:space="preserve">"). </w:t>
      </w:r>
    </w:p>
    <w:p w:rsidR="008008A0" w:rsidRPr="00134CAA" w:rsidRDefault="008008A0" w:rsidP="008008A0">
      <w:pPr>
        <w:numPr>
          <w:ilvl w:val="12"/>
          <w:numId w:val="0"/>
        </w:numPr>
        <w:spacing w:after="0" w:line="240" w:lineRule="auto"/>
        <w:rPr>
          <w:rFonts w:ascii="Arial" w:hAnsi="Arial" w:cs="Arial"/>
        </w:rPr>
      </w:pPr>
      <w:r w:rsidRPr="00134CAA">
        <w:rPr>
          <w:rFonts w:ascii="Arial" w:hAnsi="Arial" w:cs="Arial"/>
        </w:rPr>
        <w:t>• Эту функцию нельзя использовать, если режим прослушивания задан в иное положение, чем "</w:t>
      </w:r>
      <w:r w:rsidRPr="00134CAA">
        <w:rPr>
          <w:rFonts w:ascii="Arial" w:hAnsi="Arial" w:cs="Arial"/>
          <w:lang w:val="en-US"/>
        </w:rPr>
        <w:t>Stereo</w:t>
      </w:r>
      <w:r w:rsidRPr="00134CAA">
        <w:rPr>
          <w:rFonts w:ascii="Arial" w:hAnsi="Arial" w:cs="Arial"/>
        </w:rPr>
        <w:t xml:space="preserve">". </w:t>
      </w:r>
    </w:p>
    <w:p w:rsidR="008008A0" w:rsidRPr="00134CAA" w:rsidRDefault="008008A0" w:rsidP="008008A0">
      <w:pPr>
        <w:numPr>
          <w:ilvl w:val="12"/>
          <w:numId w:val="0"/>
        </w:numPr>
        <w:spacing w:after="0" w:line="240" w:lineRule="auto"/>
        <w:rPr>
          <w:rFonts w:ascii="Arial" w:hAnsi="Arial" w:cs="Arial"/>
          <w:b/>
        </w:rPr>
      </w:pPr>
      <w:r w:rsidRPr="00134CAA">
        <w:rPr>
          <w:rFonts w:ascii="Arial" w:hAnsi="Arial" w:cs="Arial"/>
        </w:rPr>
        <w:t xml:space="preserve">• Невозможно выбрать те колонки, которые не были заданы в меню </w:t>
      </w:r>
      <w:r w:rsidRPr="00134CAA">
        <w:rPr>
          <w:rFonts w:ascii="Arial" w:hAnsi="Arial" w:cs="Arial"/>
          <w:lang w:val="en-US"/>
        </w:rPr>
        <w:t>Setup</w:t>
      </w:r>
      <w:r w:rsidRPr="00134CAA">
        <w:rPr>
          <w:rFonts w:ascii="Arial" w:hAnsi="Arial" w:cs="Arial"/>
        </w:rPr>
        <w:t xml:space="preserve"> - "2. </w:t>
      </w:r>
      <w:r w:rsidRPr="00134CAA">
        <w:rPr>
          <w:rFonts w:ascii="Arial" w:hAnsi="Arial" w:cs="Arial"/>
          <w:lang w:val="en-US"/>
        </w:rPr>
        <w:t>Speaker</w:t>
      </w:r>
      <w:r w:rsidRPr="00134CAA">
        <w:rPr>
          <w:rFonts w:ascii="Arial" w:hAnsi="Arial" w:cs="Arial"/>
        </w:rPr>
        <w:t>" - "</w:t>
      </w:r>
      <w:r w:rsidRPr="00134CAA">
        <w:rPr>
          <w:rFonts w:ascii="Arial" w:hAnsi="Arial" w:cs="Arial"/>
          <w:lang w:val="en-US"/>
        </w:rPr>
        <w:t>Configuration</w:t>
      </w:r>
      <w:r w:rsidRPr="00134CAA">
        <w:rPr>
          <w:rFonts w:ascii="Arial" w:hAnsi="Arial" w:cs="Arial"/>
        </w:rPr>
        <w:t>".</w:t>
      </w:r>
    </w:p>
    <w:p w:rsidR="008B0B74" w:rsidRPr="00134CAA" w:rsidRDefault="008B0B74" w:rsidP="008008A0">
      <w:pPr>
        <w:numPr>
          <w:ilvl w:val="12"/>
          <w:numId w:val="0"/>
        </w:numPr>
        <w:spacing w:after="0" w:line="240" w:lineRule="auto"/>
        <w:rPr>
          <w:rFonts w:ascii="Arial" w:hAnsi="Arial" w:cs="Arial"/>
          <w:b/>
        </w:rPr>
      </w:pPr>
    </w:p>
    <w:p w:rsidR="008008A0" w:rsidRPr="00134CAA" w:rsidRDefault="008008A0" w:rsidP="008008A0">
      <w:pPr>
        <w:numPr>
          <w:ilvl w:val="12"/>
          <w:numId w:val="0"/>
        </w:numPr>
        <w:spacing w:after="0" w:line="240" w:lineRule="auto"/>
        <w:rPr>
          <w:rFonts w:ascii="Arial" w:hAnsi="Arial" w:cs="Arial"/>
        </w:rPr>
      </w:pPr>
      <w:r w:rsidRPr="00134CAA">
        <w:rPr>
          <w:rFonts w:ascii="Arial" w:hAnsi="Arial" w:cs="Arial"/>
          <w:b/>
          <w:lang w:val="en-US"/>
        </w:rPr>
        <w:t>Zone</w:t>
      </w:r>
      <w:r w:rsidRPr="00134CAA">
        <w:rPr>
          <w:rFonts w:ascii="Arial" w:hAnsi="Arial" w:cs="Arial"/>
          <w:b/>
        </w:rPr>
        <w:t xml:space="preserve"> </w:t>
      </w:r>
      <w:r w:rsidRPr="00134CAA">
        <w:rPr>
          <w:rFonts w:ascii="Arial" w:hAnsi="Arial" w:cs="Arial"/>
          <w:b/>
          <w:lang w:val="en-US"/>
        </w:rPr>
        <w:t>B</w:t>
      </w:r>
      <w:r w:rsidRPr="00134CAA">
        <w:rPr>
          <w:rFonts w:ascii="Arial" w:hAnsi="Arial" w:cs="Arial"/>
          <w:b/>
        </w:rPr>
        <w:t xml:space="preserve">: </w:t>
      </w:r>
      <w:r w:rsidRPr="00134CAA">
        <w:rPr>
          <w:rStyle w:val="translation-chunk"/>
          <w:rFonts w:ascii="Arial" w:hAnsi="Arial" w:cs="Arial"/>
          <w:shd w:val="clear" w:color="auto" w:fill="FFFFFF"/>
        </w:rPr>
        <w:t xml:space="preserve">Выберите метод выдачи аудио на </w:t>
      </w:r>
      <w:r w:rsidRPr="00134CAA">
        <w:rPr>
          <w:rFonts w:ascii="Arial" w:hAnsi="Arial" w:cs="Arial"/>
          <w:lang w:val="en-US"/>
        </w:rPr>
        <w:t>ZONE</w:t>
      </w:r>
      <w:r w:rsidRPr="00134CAA">
        <w:rPr>
          <w:rFonts w:ascii="Arial" w:hAnsi="Arial" w:cs="Arial"/>
        </w:rPr>
        <w:t xml:space="preserve"> </w:t>
      </w:r>
      <w:r w:rsidRPr="00134CAA">
        <w:rPr>
          <w:rFonts w:ascii="Arial" w:hAnsi="Arial" w:cs="Arial"/>
          <w:lang w:val="en-US"/>
        </w:rPr>
        <w:t>B</w:t>
      </w:r>
      <w:r w:rsidRPr="00134CAA">
        <w:rPr>
          <w:rFonts w:ascii="Arial" w:hAnsi="Arial" w:cs="Arial"/>
        </w:rPr>
        <w:t xml:space="preserve"> из следующих вариантов: "</w:t>
      </w:r>
      <w:r w:rsidRPr="00134CAA">
        <w:rPr>
          <w:rFonts w:ascii="Arial" w:hAnsi="Arial" w:cs="Arial"/>
          <w:lang w:val="en-US"/>
        </w:rPr>
        <w:t>Off</w:t>
      </w:r>
      <w:r w:rsidRPr="00134CAA">
        <w:rPr>
          <w:rFonts w:ascii="Arial" w:hAnsi="Arial" w:cs="Arial"/>
        </w:rPr>
        <w:t>", "</w:t>
      </w:r>
      <w:proofErr w:type="gramStart"/>
      <w:r w:rsidRPr="00134CAA">
        <w:rPr>
          <w:rFonts w:ascii="Arial" w:hAnsi="Arial" w:cs="Arial"/>
          <w:lang w:val="en-US"/>
        </w:rPr>
        <w:t>On</w:t>
      </w:r>
      <w:r w:rsidRPr="00134CAA">
        <w:rPr>
          <w:rFonts w:ascii="Arial" w:hAnsi="Arial" w:cs="Arial"/>
        </w:rPr>
        <w:t>(</w:t>
      </w:r>
      <w:proofErr w:type="gramEnd"/>
      <w:r w:rsidRPr="00134CAA">
        <w:rPr>
          <w:rFonts w:ascii="Arial" w:hAnsi="Arial" w:cs="Arial"/>
          <w:lang w:val="en-US"/>
        </w:rPr>
        <w:t>A</w:t>
      </w:r>
      <w:r w:rsidRPr="00134CAA">
        <w:rPr>
          <w:rFonts w:ascii="Arial" w:hAnsi="Arial" w:cs="Arial"/>
        </w:rPr>
        <w:t>+</w:t>
      </w:r>
      <w:r w:rsidRPr="00134CAA">
        <w:rPr>
          <w:rFonts w:ascii="Arial" w:hAnsi="Arial" w:cs="Arial"/>
          <w:lang w:val="en-US"/>
        </w:rPr>
        <w:t>B</w:t>
      </w:r>
      <w:r w:rsidRPr="00134CAA">
        <w:rPr>
          <w:rFonts w:ascii="Arial" w:hAnsi="Arial" w:cs="Arial"/>
        </w:rPr>
        <w:t>)" и "</w:t>
      </w:r>
      <w:r w:rsidRPr="00134CAA">
        <w:rPr>
          <w:rFonts w:ascii="Arial" w:hAnsi="Arial" w:cs="Arial"/>
          <w:lang w:val="en-US"/>
        </w:rPr>
        <w:t>On</w:t>
      </w:r>
      <w:r w:rsidRPr="00134CAA">
        <w:rPr>
          <w:rFonts w:ascii="Arial" w:hAnsi="Arial" w:cs="Arial"/>
        </w:rPr>
        <w:t>(</w:t>
      </w:r>
      <w:r w:rsidRPr="00134CAA">
        <w:rPr>
          <w:rFonts w:ascii="Arial" w:hAnsi="Arial" w:cs="Arial"/>
          <w:lang w:val="en-US"/>
        </w:rPr>
        <w:t>B</w:t>
      </w:r>
      <w:r w:rsidRPr="00134CAA">
        <w:rPr>
          <w:rFonts w:ascii="Arial" w:hAnsi="Arial" w:cs="Arial"/>
        </w:rPr>
        <w:t xml:space="preserve">)". </w:t>
      </w:r>
    </w:p>
    <w:p w:rsidR="008008A0" w:rsidRPr="00134CAA" w:rsidRDefault="008008A0" w:rsidP="008008A0">
      <w:pPr>
        <w:numPr>
          <w:ilvl w:val="12"/>
          <w:numId w:val="0"/>
        </w:numPr>
        <w:spacing w:after="0" w:line="240" w:lineRule="auto"/>
        <w:rPr>
          <w:rFonts w:ascii="Arial" w:hAnsi="Arial" w:cs="Arial"/>
        </w:rPr>
      </w:pPr>
      <w:r w:rsidRPr="00134CAA">
        <w:rPr>
          <w:rFonts w:ascii="Arial" w:hAnsi="Arial" w:cs="Arial"/>
        </w:rPr>
        <w:t>• В следующих случаях "</w:t>
      </w:r>
      <w:r w:rsidRPr="00134CAA">
        <w:rPr>
          <w:rFonts w:ascii="Arial" w:hAnsi="Arial" w:cs="Arial"/>
          <w:lang w:val="en-US"/>
        </w:rPr>
        <w:t>Zone</w:t>
      </w:r>
      <w:r w:rsidRPr="00134CAA">
        <w:rPr>
          <w:rFonts w:ascii="Arial" w:hAnsi="Arial" w:cs="Arial"/>
        </w:rPr>
        <w:t xml:space="preserve"> </w:t>
      </w:r>
      <w:r w:rsidRPr="00134CAA">
        <w:rPr>
          <w:rFonts w:ascii="Arial" w:hAnsi="Arial" w:cs="Arial"/>
          <w:lang w:val="en-US"/>
        </w:rPr>
        <w:t>B</w:t>
      </w:r>
      <w:r w:rsidRPr="00134CAA">
        <w:rPr>
          <w:rFonts w:ascii="Arial" w:hAnsi="Arial" w:cs="Arial"/>
        </w:rPr>
        <w:t xml:space="preserve">" выбрать невозможно. </w:t>
      </w:r>
    </w:p>
    <w:p w:rsidR="008008A0" w:rsidRPr="00134CAA" w:rsidRDefault="008008A0" w:rsidP="008008A0">
      <w:pPr>
        <w:numPr>
          <w:ilvl w:val="12"/>
          <w:numId w:val="0"/>
        </w:numPr>
        <w:spacing w:after="0" w:line="240" w:lineRule="auto"/>
        <w:rPr>
          <w:rFonts w:ascii="Arial" w:hAnsi="Arial" w:cs="Arial"/>
        </w:rPr>
      </w:pPr>
      <w:r w:rsidRPr="00134CAA">
        <w:rPr>
          <w:rFonts w:ascii="Arial" w:hAnsi="Arial" w:cs="Arial"/>
        </w:rPr>
        <w:t xml:space="preserve">– Когда </w:t>
      </w:r>
      <w:r w:rsidRPr="00134CAA">
        <w:rPr>
          <w:rFonts w:ascii="Arial" w:hAnsi="Arial" w:cs="Arial"/>
          <w:lang w:val="en-US"/>
        </w:rPr>
        <w:t>ZONE</w:t>
      </w:r>
      <w:r w:rsidRPr="00134CAA">
        <w:rPr>
          <w:rFonts w:ascii="Arial" w:hAnsi="Arial" w:cs="Arial"/>
        </w:rPr>
        <w:t xml:space="preserve"> 2 включена - </w:t>
      </w:r>
      <w:r w:rsidRPr="00134CAA">
        <w:rPr>
          <w:rFonts w:ascii="Arial" w:hAnsi="Arial" w:cs="Arial"/>
          <w:lang w:val="en-US"/>
        </w:rPr>
        <w:t>On</w:t>
      </w:r>
      <w:r w:rsidRPr="00134CAA">
        <w:rPr>
          <w:rFonts w:ascii="Arial" w:hAnsi="Arial" w:cs="Arial"/>
        </w:rPr>
        <w:t xml:space="preserve"> </w:t>
      </w:r>
    </w:p>
    <w:p w:rsidR="008008A0" w:rsidRPr="00134CAA" w:rsidRDefault="008008A0" w:rsidP="008008A0">
      <w:pPr>
        <w:numPr>
          <w:ilvl w:val="12"/>
          <w:numId w:val="0"/>
        </w:numPr>
        <w:spacing w:after="0" w:line="240" w:lineRule="auto"/>
        <w:rPr>
          <w:rFonts w:ascii="Arial" w:hAnsi="Arial" w:cs="Arial"/>
        </w:rPr>
      </w:pPr>
      <w:r w:rsidRPr="00134CAA">
        <w:rPr>
          <w:rFonts w:ascii="Arial" w:hAnsi="Arial" w:cs="Arial"/>
        </w:rPr>
        <w:lastRenderedPageBreak/>
        <w:t xml:space="preserve">– Когда для "2. </w:t>
      </w:r>
      <w:proofErr w:type="gramStart"/>
      <w:r w:rsidRPr="00134CAA">
        <w:rPr>
          <w:rFonts w:ascii="Arial" w:hAnsi="Arial" w:cs="Arial"/>
          <w:lang w:val="en-US"/>
        </w:rPr>
        <w:t>Speaker</w:t>
      </w:r>
      <w:r w:rsidRPr="00134CAA">
        <w:rPr>
          <w:rFonts w:ascii="Arial" w:hAnsi="Arial" w:cs="Arial"/>
        </w:rPr>
        <w:t>" - "</w:t>
      </w:r>
      <w:r w:rsidRPr="00134CAA">
        <w:rPr>
          <w:rFonts w:ascii="Arial" w:hAnsi="Arial" w:cs="Arial"/>
          <w:lang w:val="en-US"/>
        </w:rPr>
        <w:t>Configuration</w:t>
      </w:r>
      <w:r w:rsidRPr="00134CAA">
        <w:rPr>
          <w:rFonts w:ascii="Arial" w:hAnsi="Arial" w:cs="Arial"/>
        </w:rPr>
        <w:t>" - "</w:t>
      </w:r>
      <w:r w:rsidRPr="00134CAA">
        <w:rPr>
          <w:rFonts w:ascii="Arial" w:hAnsi="Arial" w:cs="Arial"/>
          <w:lang w:val="en-US"/>
        </w:rPr>
        <w:t>Zone</w:t>
      </w:r>
      <w:r w:rsidRPr="00134CAA">
        <w:rPr>
          <w:rFonts w:ascii="Arial" w:hAnsi="Arial" w:cs="Arial"/>
        </w:rPr>
        <w:t xml:space="preserve"> 2 </w:t>
      </w:r>
      <w:r w:rsidRPr="00134CAA">
        <w:rPr>
          <w:rFonts w:ascii="Arial" w:hAnsi="Arial" w:cs="Arial"/>
          <w:lang w:val="en-US"/>
        </w:rPr>
        <w:t>Lineout</w:t>
      </w:r>
      <w:r w:rsidRPr="00134CAA">
        <w:rPr>
          <w:rFonts w:ascii="Arial" w:hAnsi="Arial" w:cs="Arial"/>
        </w:rPr>
        <w:t xml:space="preserve">" в меню настройки </w:t>
      </w:r>
      <w:r w:rsidRPr="00134CAA">
        <w:rPr>
          <w:rFonts w:ascii="Arial" w:hAnsi="Arial" w:cs="Arial"/>
          <w:lang w:val="en-US"/>
        </w:rPr>
        <w:t>Setup</w:t>
      </w:r>
      <w:r w:rsidRPr="00134CAA">
        <w:rPr>
          <w:rFonts w:ascii="Arial" w:hAnsi="Arial" w:cs="Arial"/>
        </w:rPr>
        <w:t xml:space="preserve"> задано иное значение, кроме "</w:t>
      </w:r>
      <w:r w:rsidRPr="00134CAA">
        <w:rPr>
          <w:rFonts w:ascii="Arial" w:hAnsi="Arial" w:cs="Arial"/>
          <w:lang w:val="en-US"/>
        </w:rPr>
        <w:t>Zone</w:t>
      </w:r>
      <w:r w:rsidRPr="00134CAA">
        <w:rPr>
          <w:rFonts w:ascii="Arial" w:hAnsi="Arial" w:cs="Arial"/>
        </w:rPr>
        <w:t xml:space="preserve"> </w:t>
      </w:r>
      <w:r w:rsidRPr="00134CAA">
        <w:rPr>
          <w:rFonts w:ascii="Arial" w:hAnsi="Arial" w:cs="Arial"/>
          <w:lang w:val="en-US"/>
        </w:rPr>
        <w:t>B</w:t>
      </w:r>
      <w:r w:rsidRPr="00134CAA">
        <w:rPr>
          <w:rFonts w:ascii="Arial" w:hAnsi="Arial" w:cs="Arial"/>
        </w:rPr>
        <w:t>" (стр. 1</w:t>
      </w:r>
      <w:r w:rsidR="00ED190F" w:rsidRPr="00134CAA">
        <w:rPr>
          <w:rFonts w:ascii="Arial" w:hAnsi="Arial" w:cs="Arial"/>
        </w:rPr>
        <w:t>5</w:t>
      </w:r>
      <w:r w:rsidR="008B0B74" w:rsidRPr="00134CAA">
        <w:rPr>
          <w:rFonts w:ascii="Arial" w:hAnsi="Arial" w:cs="Arial"/>
        </w:rPr>
        <w:t>9</w:t>
      </w:r>
      <w:r w:rsidRPr="00134CAA">
        <w:rPr>
          <w:rFonts w:ascii="Arial" w:hAnsi="Arial" w:cs="Arial"/>
        </w:rPr>
        <w:t>).</w:t>
      </w:r>
      <w:proofErr w:type="gramEnd"/>
    </w:p>
    <w:p w:rsidR="008008A0" w:rsidRPr="00134CAA" w:rsidRDefault="008008A0" w:rsidP="008008A0">
      <w:pPr>
        <w:numPr>
          <w:ilvl w:val="12"/>
          <w:numId w:val="0"/>
        </w:numPr>
        <w:spacing w:after="0" w:line="240" w:lineRule="auto"/>
        <w:rPr>
          <w:rFonts w:ascii="Arial" w:hAnsi="Arial" w:cs="Arial"/>
        </w:rPr>
      </w:pPr>
    </w:p>
    <w:p w:rsidR="008B0B74" w:rsidRPr="00134CAA" w:rsidRDefault="008B0B74" w:rsidP="008B0B74">
      <w:pPr>
        <w:autoSpaceDE w:val="0"/>
        <w:autoSpaceDN w:val="0"/>
        <w:adjustRightInd w:val="0"/>
        <w:spacing w:after="0" w:line="240" w:lineRule="auto"/>
        <w:rPr>
          <w:rFonts w:ascii="Arial" w:hAnsi="Arial" w:cs="Arial"/>
          <w:b/>
          <w:bCs/>
          <w:lang w:eastAsia="ru-RU"/>
        </w:rPr>
      </w:pPr>
      <w:r w:rsidRPr="00134CAA">
        <w:rPr>
          <w:rFonts w:ascii="Arial" w:hAnsi="Arial" w:cs="Arial"/>
          <w:b/>
          <w:bCs/>
          <w:lang w:val="en-US" w:eastAsia="ru-RU"/>
        </w:rPr>
        <w:t xml:space="preserve">Screen Centered Dialog – </w:t>
      </w:r>
      <w:r w:rsidRPr="00134CAA">
        <w:rPr>
          <w:rFonts w:ascii="Arial" w:hAnsi="Arial" w:cs="Arial"/>
          <w:b/>
          <w:bCs/>
          <w:lang w:eastAsia="ru-RU"/>
        </w:rPr>
        <w:t>Привязка</w:t>
      </w:r>
      <w:r w:rsidRPr="00134CAA">
        <w:rPr>
          <w:rFonts w:ascii="Arial" w:hAnsi="Arial" w:cs="Arial"/>
          <w:b/>
          <w:bCs/>
          <w:lang w:val="en-US" w:eastAsia="ru-RU"/>
        </w:rPr>
        <w:t xml:space="preserve"> </w:t>
      </w:r>
      <w:r w:rsidRPr="00134CAA">
        <w:rPr>
          <w:rFonts w:ascii="Arial" w:hAnsi="Arial" w:cs="Arial"/>
          <w:b/>
          <w:bCs/>
          <w:lang w:eastAsia="ru-RU"/>
        </w:rPr>
        <w:t>диалогов</w:t>
      </w:r>
      <w:r w:rsidRPr="00134CAA">
        <w:rPr>
          <w:rFonts w:ascii="Arial" w:hAnsi="Arial" w:cs="Arial"/>
          <w:b/>
          <w:bCs/>
          <w:lang w:val="en-US" w:eastAsia="ru-RU"/>
        </w:rPr>
        <w:t xml:space="preserve"> </w:t>
      </w:r>
      <w:r w:rsidRPr="00134CAA">
        <w:rPr>
          <w:rFonts w:ascii="Arial" w:hAnsi="Arial" w:cs="Arial"/>
          <w:b/>
          <w:bCs/>
          <w:lang w:eastAsia="ru-RU"/>
        </w:rPr>
        <w:t>к</w:t>
      </w:r>
      <w:r w:rsidRPr="00134CAA">
        <w:rPr>
          <w:rFonts w:ascii="Arial" w:hAnsi="Arial" w:cs="Arial"/>
          <w:b/>
          <w:bCs/>
          <w:lang w:val="en-US" w:eastAsia="ru-RU"/>
        </w:rPr>
        <w:t xml:space="preserve"> </w:t>
      </w:r>
      <w:r w:rsidRPr="00134CAA">
        <w:rPr>
          <w:rFonts w:ascii="Arial" w:hAnsi="Arial" w:cs="Arial"/>
          <w:b/>
          <w:bCs/>
          <w:lang w:eastAsia="ru-RU"/>
        </w:rPr>
        <w:t>центру</w:t>
      </w:r>
      <w:r w:rsidRPr="00134CAA">
        <w:rPr>
          <w:rFonts w:ascii="Arial" w:hAnsi="Arial" w:cs="Arial"/>
          <w:b/>
          <w:bCs/>
          <w:lang w:val="en-US" w:eastAsia="ru-RU"/>
        </w:rPr>
        <w:t xml:space="preserve"> </w:t>
      </w:r>
      <w:r w:rsidRPr="00134CAA">
        <w:rPr>
          <w:rFonts w:ascii="Arial" w:hAnsi="Arial" w:cs="Arial"/>
          <w:b/>
          <w:bCs/>
          <w:lang w:eastAsia="ru-RU"/>
        </w:rPr>
        <w:t>экрана</w:t>
      </w:r>
      <w:r w:rsidRPr="00134CAA">
        <w:rPr>
          <w:rFonts w:ascii="Arial" w:hAnsi="Arial" w:cs="Arial"/>
          <w:b/>
          <w:bCs/>
          <w:lang w:val="en-US" w:eastAsia="ru-RU"/>
        </w:rPr>
        <w:t xml:space="preserve">: </w:t>
      </w:r>
    </w:p>
    <w:p w:rsidR="008B0B74" w:rsidRPr="00134CAA" w:rsidRDefault="008B0B74" w:rsidP="008B0B74">
      <w:pPr>
        <w:autoSpaceDE w:val="0"/>
        <w:autoSpaceDN w:val="0"/>
        <w:adjustRightInd w:val="0"/>
        <w:spacing w:after="0" w:line="240" w:lineRule="auto"/>
        <w:rPr>
          <w:rFonts w:ascii="Arial" w:hAnsi="Arial" w:cs="Arial"/>
          <w:lang w:eastAsia="ru-RU"/>
        </w:rPr>
      </w:pPr>
      <w:r w:rsidRPr="00134CAA">
        <w:rPr>
          <w:rFonts w:ascii="Arial" w:hAnsi="Arial" w:cs="Arial"/>
          <w:lang w:eastAsia="ru-RU"/>
        </w:rPr>
        <w:t>Регулируя локализацию центральных элементов саундтрека, вы можете облегчить прослушивание диалогов в фильмах или придать большее значение вокалу в музыке. Если вы используете фронтальные верхние колонки, то можете выбрать один из вариантов – от "1" (низкая) до "4" (высокая).</w:t>
      </w:r>
    </w:p>
    <w:p w:rsidR="008B0B74" w:rsidRPr="00134CAA" w:rsidRDefault="008B0B74" w:rsidP="008B0B74">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 </w:t>
      </w:r>
      <w:r w:rsidR="00DA059B" w:rsidRPr="00134CAA">
        <w:rPr>
          <w:rFonts w:ascii="Arial" w:hAnsi="Arial" w:cs="Arial"/>
          <w:lang w:eastAsia="ru-RU"/>
        </w:rPr>
        <w:t>Эта ф</w:t>
      </w:r>
      <w:r w:rsidRPr="00134CAA">
        <w:rPr>
          <w:rFonts w:ascii="Arial" w:hAnsi="Arial" w:cs="Arial"/>
          <w:lang w:eastAsia="ru-RU"/>
        </w:rPr>
        <w:t xml:space="preserve">ункция не может быть </w:t>
      </w:r>
      <w:r w:rsidR="00DA059B" w:rsidRPr="00134CAA">
        <w:rPr>
          <w:rFonts w:ascii="Arial" w:hAnsi="Arial" w:cs="Arial"/>
          <w:lang w:eastAsia="ru-RU"/>
        </w:rPr>
        <w:t>использована</w:t>
      </w:r>
      <w:r w:rsidRPr="00134CAA">
        <w:rPr>
          <w:rFonts w:ascii="Arial" w:hAnsi="Arial" w:cs="Arial"/>
          <w:lang w:eastAsia="ru-RU"/>
        </w:rPr>
        <w:t xml:space="preserve"> в следующих случаях.</w:t>
      </w:r>
    </w:p>
    <w:p w:rsidR="008B0B74" w:rsidRPr="00134CAA" w:rsidRDefault="008B0B74" w:rsidP="008B0B74">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––Когда </w:t>
      </w:r>
      <w:r w:rsidR="00DA059B" w:rsidRPr="00134CAA">
        <w:rPr>
          <w:rFonts w:ascii="Arial" w:hAnsi="Arial" w:cs="Arial"/>
          <w:lang w:eastAsia="ru-RU"/>
        </w:rPr>
        <w:t xml:space="preserve">фронтальные верхние колонки </w:t>
      </w:r>
      <w:r w:rsidRPr="00134CAA">
        <w:rPr>
          <w:rFonts w:ascii="Arial" w:hAnsi="Arial" w:cs="Arial"/>
          <w:lang w:eastAsia="ru-RU"/>
        </w:rPr>
        <w:t>не включены</w:t>
      </w:r>
    </w:p>
    <w:p w:rsidR="008B0B74" w:rsidRPr="00134CAA" w:rsidRDefault="008B0B74" w:rsidP="008B0B74">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––При использовании функции </w:t>
      </w:r>
      <w:r w:rsidR="00DA059B" w:rsidRPr="00134CAA">
        <w:rPr>
          <w:rFonts w:ascii="Arial" w:hAnsi="Arial" w:cs="Arial"/>
          <w:lang w:eastAsia="ru-RU"/>
        </w:rPr>
        <w:t>"</w:t>
      </w:r>
      <w:r w:rsidR="00DA059B" w:rsidRPr="00134CAA">
        <w:rPr>
          <w:rFonts w:ascii="Arial" w:hAnsi="Arial" w:cs="Arial"/>
          <w:lang w:val="en-US" w:eastAsia="ru-RU"/>
        </w:rPr>
        <w:t>Adjusting</w:t>
      </w:r>
      <w:r w:rsidR="00DA059B" w:rsidRPr="00134CAA">
        <w:rPr>
          <w:rFonts w:ascii="Arial" w:hAnsi="Arial" w:cs="Arial"/>
          <w:lang w:eastAsia="ru-RU"/>
        </w:rPr>
        <w:t xml:space="preserve"> </w:t>
      </w:r>
      <w:r w:rsidR="00DA059B" w:rsidRPr="00134CAA">
        <w:rPr>
          <w:rFonts w:ascii="Arial" w:hAnsi="Arial" w:cs="Arial"/>
          <w:lang w:val="en-US" w:eastAsia="ru-RU"/>
        </w:rPr>
        <w:t>VOCAL</w:t>
      </w:r>
      <w:r w:rsidR="00DA059B" w:rsidRPr="00134CAA">
        <w:rPr>
          <w:rFonts w:ascii="Arial" w:hAnsi="Arial" w:cs="Arial"/>
          <w:lang w:eastAsia="ru-RU"/>
        </w:rPr>
        <w:t xml:space="preserve">" </w:t>
      </w:r>
      <w:r w:rsidRPr="00134CAA">
        <w:rPr>
          <w:rFonts w:ascii="Arial" w:hAnsi="Arial" w:cs="Arial"/>
          <w:lang w:eastAsia="ru-RU"/>
        </w:rPr>
        <w:t>(</w:t>
      </w:r>
      <w:r w:rsidR="00DA059B" w:rsidRPr="00134CAA">
        <w:rPr>
          <w:rFonts w:ascii="Arial" w:hAnsi="Arial" w:cs="Arial"/>
          <w:lang w:eastAsia="ru-RU"/>
        </w:rPr>
        <w:t>стр.</w:t>
      </w:r>
      <w:r w:rsidRPr="00134CAA">
        <w:rPr>
          <w:rFonts w:ascii="Arial" w:hAnsi="Arial" w:cs="Arial"/>
          <w:lang w:eastAsia="ru-RU"/>
        </w:rPr>
        <w:t>124)</w:t>
      </w:r>
    </w:p>
    <w:p w:rsidR="008B0B74" w:rsidRPr="00134CAA" w:rsidRDefault="008B0B74" w:rsidP="008B0B74">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––При установке </w:t>
      </w:r>
      <w:r w:rsidR="00DA059B" w:rsidRPr="00134CAA">
        <w:rPr>
          <w:rFonts w:ascii="Arial" w:hAnsi="Arial" w:cs="Arial"/>
          <w:lang w:eastAsia="ru-RU"/>
        </w:rPr>
        <w:t>"</w:t>
      </w:r>
      <w:r w:rsidR="00DA059B" w:rsidRPr="00134CAA">
        <w:rPr>
          <w:rFonts w:ascii="Arial" w:hAnsi="Arial" w:cs="Arial"/>
          <w:lang w:val="en-US" w:eastAsia="ru-RU"/>
        </w:rPr>
        <w:t>Dialog</w:t>
      </w:r>
      <w:r w:rsidR="00DA059B" w:rsidRPr="00134CAA">
        <w:rPr>
          <w:rFonts w:ascii="Arial" w:hAnsi="Arial" w:cs="Arial"/>
          <w:lang w:eastAsia="ru-RU"/>
        </w:rPr>
        <w:t xml:space="preserve"> </w:t>
      </w:r>
      <w:r w:rsidR="00DA059B" w:rsidRPr="00134CAA">
        <w:rPr>
          <w:rFonts w:ascii="Arial" w:hAnsi="Arial" w:cs="Arial"/>
          <w:lang w:val="en-US" w:eastAsia="ru-RU"/>
        </w:rPr>
        <w:t>Control</w:t>
      </w:r>
      <w:r w:rsidR="00DA059B" w:rsidRPr="00134CAA">
        <w:rPr>
          <w:rFonts w:ascii="Arial" w:hAnsi="Arial" w:cs="Arial"/>
          <w:lang w:eastAsia="ru-RU"/>
        </w:rPr>
        <w:t xml:space="preserve">" </w:t>
      </w:r>
      <w:r w:rsidRPr="00134CAA">
        <w:rPr>
          <w:rFonts w:ascii="Arial" w:hAnsi="Arial" w:cs="Arial"/>
          <w:lang w:eastAsia="ru-RU"/>
        </w:rPr>
        <w:t>(</w:t>
      </w:r>
      <w:r w:rsidR="00DA059B" w:rsidRPr="00134CAA">
        <w:rPr>
          <w:rFonts w:ascii="Arial" w:hAnsi="Arial" w:cs="Arial"/>
          <w:lang w:eastAsia="ru-RU"/>
        </w:rPr>
        <w:t xml:space="preserve">стр. </w:t>
      </w:r>
      <w:r w:rsidRPr="00134CAA">
        <w:rPr>
          <w:rFonts w:ascii="Arial" w:hAnsi="Arial" w:cs="Arial"/>
          <w:lang w:eastAsia="ru-RU"/>
        </w:rPr>
        <w:t>166)</w:t>
      </w:r>
    </w:p>
    <w:p w:rsidR="008B0B74" w:rsidRPr="00134CAA" w:rsidRDefault="008B0B74" w:rsidP="008B0B74">
      <w:pPr>
        <w:autoSpaceDE w:val="0"/>
        <w:autoSpaceDN w:val="0"/>
        <w:adjustRightInd w:val="0"/>
        <w:spacing w:after="0" w:line="240" w:lineRule="auto"/>
        <w:rPr>
          <w:rFonts w:ascii="Arial" w:hAnsi="Arial" w:cs="Arial"/>
          <w:lang w:eastAsia="ru-RU"/>
        </w:rPr>
      </w:pPr>
      <w:r w:rsidRPr="00134CAA">
        <w:rPr>
          <w:rFonts w:ascii="Arial" w:hAnsi="Arial" w:cs="Arial"/>
          <w:lang w:eastAsia="ru-RU"/>
        </w:rPr>
        <w:t xml:space="preserve">––Когда режим прослушивания </w:t>
      </w:r>
      <w:r w:rsidR="00DA059B" w:rsidRPr="00134CAA">
        <w:rPr>
          <w:rFonts w:ascii="Arial" w:hAnsi="Arial" w:cs="Arial"/>
          <w:lang w:val="en-US" w:eastAsia="ru-RU"/>
        </w:rPr>
        <w:t>Direct</w:t>
      </w:r>
      <w:r w:rsidR="00DA059B" w:rsidRPr="00134CAA">
        <w:rPr>
          <w:rFonts w:ascii="Arial" w:hAnsi="Arial" w:cs="Arial"/>
          <w:lang w:eastAsia="ru-RU"/>
        </w:rPr>
        <w:t xml:space="preserve"> или </w:t>
      </w:r>
      <w:r w:rsidR="00DA059B" w:rsidRPr="00134CAA">
        <w:rPr>
          <w:rFonts w:ascii="Arial" w:hAnsi="Arial" w:cs="Arial"/>
          <w:lang w:val="en-US" w:eastAsia="ru-RU"/>
        </w:rPr>
        <w:t>Pure</w:t>
      </w:r>
      <w:r w:rsidR="00DA059B" w:rsidRPr="00134CAA">
        <w:rPr>
          <w:rFonts w:ascii="Arial" w:hAnsi="Arial" w:cs="Arial"/>
          <w:lang w:eastAsia="ru-RU"/>
        </w:rPr>
        <w:t xml:space="preserve"> </w:t>
      </w:r>
      <w:r w:rsidR="00DA059B" w:rsidRPr="00134CAA">
        <w:rPr>
          <w:rFonts w:ascii="Arial" w:hAnsi="Arial" w:cs="Arial"/>
          <w:lang w:val="en-US" w:eastAsia="ru-RU"/>
        </w:rPr>
        <w:t>Audio</w:t>
      </w:r>
      <w:r w:rsidR="00DA059B" w:rsidRPr="00134CAA">
        <w:rPr>
          <w:rFonts w:ascii="Arial" w:hAnsi="Arial" w:cs="Arial"/>
          <w:lang w:eastAsia="ru-RU"/>
        </w:rPr>
        <w:t>.</w:t>
      </w:r>
    </w:p>
    <w:p w:rsidR="00DA059B" w:rsidRPr="00134CAA" w:rsidRDefault="00DA059B" w:rsidP="008008A0">
      <w:pPr>
        <w:numPr>
          <w:ilvl w:val="12"/>
          <w:numId w:val="0"/>
        </w:numPr>
        <w:spacing w:after="0" w:line="240" w:lineRule="auto"/>
        <w:rPr>
          <w:rFonts w:ascii="Arial" w:hAnsi="Arial" w:cs="Arial"/>
          <w:b/>
        </w:rPr>
      </w:pPr>
    </w:p>
    <w:p w:rsidR="008008A0" w:rsidRPr="00134CAA" w:rsidRDefault="008008A0" w:rsidP="008008A0">
      <w:pPr>
        <w:numPr>
          <w:ilvl w:val="12"/>
          <w:numId w:val="0"/>
        </w:numPr>
        <w:spacing w:after="0" w:line="240" w:lineRule="auto"/>
        <w:rPr>
          <w:rFonts w:ascii="Arial" w:hAnsi="Arial" w:cs="Arial"/>
          <w:b/>
        </w:rPr>
      </w:pPr>
      <w:r w:rsidRPr="00134CAA">
        <w:rPr>
          <w:rFonts w:ascii="Arial" w:hAnsi="Arial" w:cs="Arial"/>
          <w:b/>
        </w:rPr>
        <w:t>■</w:t>
      </w:r>
      <w:r w:rsidRPr="00134CAA">
        <w:rPr>
          <w:rFonts w:ascii="Arial" w:hAnsi="Arial" w:cs="Arial"/>
          <w:b/>
          <w:lang w:val="en-US"/>
        </w:rPr>
        <w:t>AccuEQ</w:t>
      </w:r>
    </w:p>
    <w:p w:rsidR="00DA059B" w:rsidRPr="00134CAA" w:rsidRDefault="008008A0" w:rsidP="008008A0">
      <w:pPr>
        <w:numPr>
          <w:ilvl w:val="12"/>
          <w:numId w:val="0"/>
        </w:numPr>
        <w:spacing w:after="0" w:line="240" w:lineRule="auto"/>
        <w:rPr>
          <w:rFonts w:ascii="Arial" w:hAnsi="Arial" w:cs="Arial"/>
        </w:rPr>
      </w:pPr>
      <w:r w:rsidRPr="00134CAA">
        <w:rPr>
          <w:rFonts w:ascii="Arial" w:hAnsi="Arial" w:cs="Arial"/>
          <w:b/>
          <w:lang w:val="en-US"/>
        </w:rPr>
        <w:t>AccuEQ</w:t>
      </w:r>
      <w:r w:rsidRPr="00134CAA">
        <w:rPr>
          <w:rFonts w:ascii="Arial" w:hAnsi="Arial" w:cs="Arial"/>
          <w:b/>
        </w:rPr>
        <w:t xml:space="preserve">: </w:t>
      </w:r>
      <w:r w:rsidRPr="00134CAA">
        <w:rPr>
          <w:rFonts w:ascii="Arial" w:hAnsi="Arial" w:cs="Arial"/>
        </w:rPr>
        <w:t xml:space="preserve">Активирует или отключает функцию эквалайзера, которая корректирует искажения звука, вызванные акустической обстановкой в комнате. </w:t>
      </w:r>
      <w:r w:rsidR="00DA059B" w:rsidRPr="00134CAA">
        <w:rPr>
          <w:rFonts w:ascii="Arial" w:hAnsi="Arial" w:cs="Arial"/>
        </w:rPr>
        <w:t>Чтобы ее активировать, нужно выбрать:</w:t>
      </w:r>
    </w:p>
    <w:p w:rsidR="00DA059B" w:rsidRPr="00134CAA" w:rsidRDefault="00DA059B" w:rsidP="00DA059B">
      <w:pPr>
        <w:numPr>
          <w:ilvl w:val="12"/>
          <w:numId w:val="0"/>
        </w:numPr>
        <w:spacing w:after="0" w:line="240" w:lineRule="auto"/>
        <w:rPr>
          <w:rFonts w:ascii="Arial" w:hAnsi="Arial" w:cs="Arial"/>
        </w:rPr>
      </w:pPr>
      <w:r w:rsidRPr="00134CAA">
        <w:rPr>
          <w:rFonts w:ascii="Arial" w:hAnsi="Arial" w:cs="Arial"/>
          <w:lang w:val="en-US"/>
        </w:rPr>
        <w:t>On</w:t>
      </w:r>
      <w:r w:rsidRPr="00134CAA">
        <w:rPr>
          <w:rFonts w:ascii="Arial" w:hAnsi="Arial" w:cs="Arial"/>
        </w:rPr>
        <w:t xml:space="preserve"> (</w:t>
      </w:r>
      <w:r w:rsidRPr="00134CAA">
        <w:rPr>
          <w:rFonts w:ascii="Arial" w:hAnsi="Arial" w:cs="Arial"/>
          <w:lang w:val="en-US"/>
        </w:rPr>
        <w:t>All</w:t>
      </w:r>
      <w:r w:rsidRPr="00134CAA">
        <w:rPr>
          <w:rFonts w:ascii="Arial" w:hAnsi="Arial" w:cs="Arial"/>
        </w:rPr>
        <w:t xml:space="preserve"> </w:t>
      </w:r>
      <w:r w:rsidRPr="00134CAA">
        <w:rPr>
          <w:rFonts w:ascii="Arial" w:hAnsi="Arial" w:cs="Arial"/>
          <w:lang w:val="en-US"/>
        </w:rPr>
        <w:t>Ch</w:t>
      </w:r>
      <w:r w:rsidRPr="00134CAA">
        <w:rPr>
          <w:rFonts w:ascii="Arial" w:hAnsi="Arial" w:cs="Arial"/>
        </w:rPr>
        <w:t>): эквализация, которая корректирует звучание в соответствии с акустикой помещения, полученная с помощью калибровки AccuEQ, применяется ко всем каналам.</w:t>
      </w:r>
      <w:r w:rsidR="008008A0" w:rsidRPr="00134CAA">
        <w:rPr>
          <w:rFonts w:ascii="Arial" w:hAnsi="Arial" w:cs="Arial"/>
        </w:rPr>
        <w:t xml:space="preserve"> </w:t>
      </w:r>
      <w:r w:rsidRPr="00134CAA">
        <w:rPr>
          <w:rFonts w:ascii="Arial" w:hAnsi="Arial" w:cs="Arial"/>
          <w:lang w:val="en-US"/>
        </w:rPr>
        <w:t>On</w:t>
      </w:r>
      <w:r w:rsidRPr="00134CAA">
        <w:rPr>
          <w:rFonts w:ascii="Arial" w:hAnsi="Arial" w:cs="Arial"/>
        </w:rPr>
        <w:t xml:space="preserve"> (</w:t>
      </w:r>
      <w:r w:rsidRPr="00134CAA">
        <w:rPr>
          <w:rFonts w:ascii="Arial" w:hAnsi="Arial" w:cs="Arial"/>
          <w:lang w:val="en-US"/>
        </w:rPr>
        <w:t>ex</w:t>
      </w:r>
      <w:r w:rsidRPr="00134CAA">
        <w:rPr>
          <w:rFonts w:ascii="Arial" w:hAnsi="Arial" w:cs="Arial"/>
        </w:rPr>
        <w:t xml:space="preserve">. </w:t>
      </w:r>
      <w:r w:rsidRPr="00134CAA">
        <w:rPr>
          <w:rFonts w:ascii="Arial" w:hAnsi="Arial" w:cs="Arial"/>
          <w:lang w:val="en-US"/>
        </w:rPr>
        <w:t>L</w:t>
      </w:r>
      <w:r w:rsidRPr="00134CAA">
        <w:rPr>
          <w:rFonts w:ascii="Arial" w:hAnsi="Arial" w:cs="Arial"/>
        </w:rPr>
        <w:t>/</w:t>
      </w:r>
      <w:r w:rsidRPr="00134CAA">
        <w:rPr>
          <w:rFonts w:ascii="Arial" w:hAnsi="Arial" w:cs="Arial"/>
          <w:lang w:val="en-US"/>
        </w:rPr>
        <w:t>R</w:t>
      </w:r>
      <w:r w:rsidRPr="00134CAA">
        <w:rPr>
          <w:rFonts w:ascii="Arial" w:hAnsi="Arial" w:cs="Arial"/>
        </w:rPr>
        <w:t xml:space="preserve">): </w:t>
      </w:r>
      <w:r w:rsidR="008008A0" w:rsidRPr="00134CAA">
        <w:rPr>
          <w:rFonts w:ascii="Arial" w:hAnsi="Arial" w:cs="Arial"/>
        </w:rPr>
        <w:t>если из процедуры нужно исключить фронтальные АС, то надо выбрать</w:t>
      </w:r>
      <w:r w:rsidRPr="00134CAA">
        <w:rPr>
          <w:rFonts w:ascii="Arial" w:hAnsi="Arial" w:cs="Arial"/>
        </w:rPr>
        <w:t xml:space="preserve"> этот вариант.</w:t>
      </w:r>
    </w:p>
    <w:p w:rsidR="00DA059B" w:rsidRPr="00134CAA" w:rsidRDefault="00DA059B" w:rsidP="00DA059B">
      <w:pPr>
        <w:autoSpaceDE w:val="0"/>
        <w:autoSpaceDN w:val="0"/>
        <w:adjustRightInd w:val="0"/>
        <w:spacing w:after="0" w:line="240" w:lineRule="auto"/>
        <w:rPr>
          <w:rFonts w:ascii="Arial" w:hAnsi="Arial" w:cs="Arial"/>
        </w:rPr>
      </w:pPr>
      <w:r w:rsidRPr="00134CAA">
        <w:rPr>
          <w:rFonts w:ascii="Arial" w:hAnsi="Arial" w:cs="Arial"/>
          <w:lang w:val="en-US" w:eastAsia="ru-RU"/>
        </w:rPr>
        <w:t>On</w:t>
      </w:r>
      <w:r w:rsidRPr="00134CAA">
        <w:rPr>
          <w:rFonts w:ascii="Arial" w:hAnsi="Arial" w:cs="Arial"/>
          <w:lang w:eastAsia="ru-RU"/>
        </w:rPr>
        <w:t xml:space="preserve"> (</w:t>
      </w:r>
      <w:r w:rsidRPr="00134CAA">
        <w:rPr>
          <w:rFonts w:ascii="Arial" w:hAnsi="Arial" w:cs="Arial"/>
          <w:lang w:val="en-US" w:eastAsia="ru-RU"/>
        </w:rPr>
        <w:t>F</w:t>
      </w:r>
      <w:r w:rsidRPr="00134CAA">
        <w:rPr>
          <w:rFonts w:ascii="Arial" w:hAnsi="Arial" w:cs="Arial"/>
          <w:lang w:eastAsia="ru-RU"/>
        </w:rPr>
        <w:t>.</w:t>
      </w:r>
      <w:r w:rsidRPr="00134CAA">
        <w:rPr>
          <w:rFonts w:ascii="Arial" w:hAnsi="Arial" w:cs="Arial"/>
          <w:lang w:val="en-US" w:eastAsia="ru-RU"/>
        </w:rPr>
        <w:t>MatchEQ</w:t>
      </w:r>
      <w:r w:rsidRPr="00134CAA">
        <w:rPr>
          <w:rFonts w:ascii="Arial" w:hAnsi="Arial" w:cs="Arial"/>
          <w:lang w:eastAsia="ru-RU"/>
        </w:rPr>
        <w:t xml:space="preserve">): характеристика </w:t>
      </w:r>
      <w:r w:rsidRPr="00134CAA">
        <w:rPr>
          <w:rFonts w:ascii="Arial" w:hAnsi="Arial" w:cs="Arial"/>
        </w:rPr>
        <w:t>эквализации</w:t>
      </w:r>
      <w:r w:rsidRPr="00134CAA">
        <w:rPr>
          <w:rFonts w:ascii="Arial" w:hAnsi="Arial" w:cs="Arial"/>
          <w:lang w:eastAsia="ru-RU"/>
        </w:rPr>
        <w:t xml:space="preserve"> </w:t>
      </w:r>
      <w:r w:rsidRPr="00134CAA">
        <w:rPr>
          <w:rFonts w:ascii="Arial" w:hAnsi="Arial" w:cs="Arial"/>
          <w:lang w:val="en-US" w:eastAsia="ru-RU"/>
        </w:rPr>
        <w:t>EQ</w:t>
      </w:r>
      <w:r w:rsidRPr="00134CAA">
        <w:rPr>
          <w:rFonts w:ascii="Arial" w:hAnsi="Arial" w:cs="Arial"/>
          <w:lang w:eastAsia="ru-RU"/>
        </w:rPr>
        <w:t xml:space="preserve">, выбранная для фронтальных колонок </w:t>
      </w:r>
      <w:r w:rsidRPr="00134CAA">
        <w:rPr>
          <w:rFonts w:ascii="Arial" w:hAnsi="Arial" w:cs="Arial"/>
          <w:lang w:val="en-US" w:eastAsia="ru-RU"/>
        </w:rPr>
        <w:t>Front</w:t>
      </w:r>
      <w:r w:rsidRPr="00134CAA">
        <w:rPr>
          <w:rFonts w:ascii="Arial" w:hAnsi="Arial" w:cs="Arial"/>
          <w:lang w:eastAsia="ru-RU"/>
        </w:rPr>
        <w:t xml:space="preserve"> </w:t>
      </w:r>
      <w:r w:rsidRPr="00134CAA">
        <w:rPr>
          <w:rFonts w:ascii="Arial" w:hAnsi="Arial" w:cs="Arial"/>
          <w:lang w:val="en-US" w:eastAsia="ru-RU"/>
        </w:rPr>
        <w:t>Speakers</w:t>
      </w:r>
      <w:r w:rsidRPr="00134CAA">
        <w:rPr>
          <w:rFonts w:ascii="Arial" w:hAnsi="Arial" w:cs="Arial"/>
          <w:lang w:eastAsia="ru-RU"/>
        </w:rPr>
        <w:t xml:space="preserve"> применяется для всех остальных акустических систем. </w:t>
      </w:r>
      <w:r w:rsidRPr="00134CAA">
        <w:rPr>
          <w:rFonts w:ascii="Arial" w:hAnsi="Arial" w:cs="Arial"/>
        </w:rPr>
        <w:t xml:space="preserve">Эквализация </w:t>
      </w:r>
      <w:r w:rsidRPr="00134CAA">
        <w:rPr>
          <w:rFonts w:ascii="Arial" w:hAnsi="Arial" w:cs="Arial"/>
          <w:lang w:eastAsia="ru-RU"/>
        </w:rPr>
        <w:t xml:space="preserve"> </w:t>
      </w:r>
      <w:r w:rsidRPr="00134CAA">
        <w:rPr>
          <w:rFonts w:ascii="Arial" w:hAnsi="Arial" w:cs="Arial"/>
          <w:lang w:val="en-US" w:eastAsia="ru-RU"/>
        </w:rPr>
        <w:t>EQ</w:t>
      </w:r>
      <w:r w:rsidRPr="00134CAA">
        <w:rPr>
          <w:rFonts w:ascii="Arial" w:hAnsi="Arial" w:cs="Arial"/>
          <w:lang w:eastAsia="ru-RU"/>
        </w:rPr>
        <w:t xml:space="preserve"> для высоких частот также корректируется.</w:t>
      </w:r>
    </w:p>
    <w:p w:rsidR="008008A0" w:rsidRPr="00134CAA" w:rsidRDefault="008008A0" w:rsidP="00DA059B">
      <w:pPr>
        <w:numPr>
          <w:ilvl w:val="12"/>
          <w:numId w:val="0"/>
        </w:numPr>
        <w:spacing w:after="0" w:line="240" w:lineRule="auto"/>
        <w:rPr>
          <w:rFonts w:ascii="Arial" w:hAnsi="Arial" w:cs="Arial"/>
        </w:rPr>
      </w:pPr>
      <w:r w:rsidRPr="00134CAA">
        <w:rPr>
          <w:rFonts w:ascii="Arial" w:hAnsi="Arial" w:cs="Arial"/>
        </w:rPr>
        <w:t xml:space="preserve">Эту установку можно независимо задавать для каждого входного селектора. </w:t>
      </w:r>
    </w:p>
    <w:p w:rsidR="008008A0" w:rsidRPr="00134CAA" w:rsidRDefault="008008A0" w:rsidP="008008A0">
      <w:pPr>
        <w:spacing w:after="0" w:line="240" w:lineRule="auto"/>
        <w:rPr>
          <w:rFonts w:ascii="Arial" w:hAnsi="Arial" w:cs="Arial"/>
        </w:rPr>
      </w:pPr>
    </w:p>
    <w:p w:rsidR="008008A0" w:rsidRPr="00134CAA" w:rsidRDefault="008008A0" w:rsidP="008008A0">
      <w:pPr>
        <w:pStyle w:val="Style33"/>
        <w:widowControl/>
        <w:rPr>
          <w:rStyle w:val="FontStyle221"/>
          <w:lang w:eastAsia="en-US"/>
        </w:rPr>
      </w:pPr>
      <w:r w:rsidRPr="00134CAA">
        <w:rPr>
          <w:rStyle w:val="FontStyle221"/>
          <w:lang w:eastAsia="en-US"/>
        </w:rPr>
        <w:t>Manual Equalizer (Ручная настройка эквалайзера):</w:t>
      </w:r>
    </w:p>
    <w:p w:rsidR="008008A0" w:rsidRPr="00134CAA" w:rsidRDefault="008008A0" w:rsidP="008008A0">
      <w:pPr>
        <w:pStyle w:val="Style33"/>
        <w:widowControl/>
        <w:rPr>
          <w:rStyle w:val="FontStyle219"/>
          <w:sz w:val="22"/>
          <w:szCs w:val="22"/>
          <w:lang w:eastAsia="en-US"/>
        </w:rPr>
      </w:pPr>
      <w:r w:rsidRPr="00134CAA">
        <w:rPr>
          <w:rStyle w:val="FontStyle219"/>
          <w:sz w:val="22"/>
          <w:szCs w:val="22"/>
          <w:lang w:eastAsia="en-US"/>
        </w:rPr>
        <w:t>Выберите "Preset 1" - "Preset 3", которые вы настроили в "2.Speaker" - "Equalizer Settings" (2.Громкоговоритель - Настройки эквалайзера) в меню Setup (Настройка). Те же настройки звукового поля будут применены ко всем диапазонам при выборе значения "Off"(</w:t>
      </w:r>
      <w:proofErr w:type="gramStart"/>
      <w:r w:rsidRPr="00134CAA">
        <w:rPr>
          <w:rStyle w:val="FontStyle219"/>
          <w:sz w:val="22"/>
          <w:szCs w:val="22"/>
          <w:lang w:eastAsia="en-US"/>
        </w:rPr>
        <w:t>Выкл</w:t>
      </w:r>
      <w:proofErr w:type="gramEnd"/>
      <w:r w:rsidRPr="00134CAA">
        <w:rPr>
          <w:rStyle w:val="FontStyle219"/>
          <w:sz w:val="22"/>
          <w:szCs w:val="22"/>
          <w:lang w:eastAsia="en-US"/>
        </w:rPr>
        <w:t>).</w:t>
      </w:r>
    </w:p>
    <w:p w:rsidR="008008A0" w:rsidRPr="00134CAA" w:rsidRDefault="008008A0" w:rsidP="008008A0">
      <w:pPr>
        <w:pStyle w:val="Style33"/>
        <w:widowControl/>
        <w:rPr>
          <w:rStyle w:val="FontStyle221"/>
          <w:lang w:val="en-US" w:eastAsia="en-US"/>
        </w:rPr>
      </w:pPr>
      <w:r w:rsidRPr="00134CAA">
        <w:rPr>
          <w:rStyle w:val="FontStyle221"/>
          <w:lang w:val="en-US" w:eastAsia="en-US"/>
        </w:rPr>
        <w:t>Re-EQ, Re-</w:t>
      </w:r>
      <w:proofErr w:type="gramStart"/>
      <w:r w:rsidRPr="00134CAA">
        <w:rPr>
          <w:rStyle w:val="FontStyle221"/>
          <w:lang w:val="en-US" w:eastAsia="en-US"/>
        </w:rPr>
        <w:t>EQ(</w:t>
      </w:r>
      <w:proofErr w:type="gramEnd"/>
      <w:r w:rsidRPr="00134CAA">
        <w:rPr>
          <w:rStyle w:val="FontStyle221"/>
          <w:lang w:val="en-US" w:eastAsia="en-US"/>
        </w:rPr>
        <w:t>THX):</w:t>
      </w:r>
    </w:p>
    <w:p w:rsidR="008008A0" w:rsidRPr="00134CAA" w:rsidRDefault="008008A0" w:rsidP="008008A0">
      <w:pPr>
        <w:pStyle w:val="Style33"/>
        <w:widowControl/>
        <w:rPr>
          <w:rStyle w:val="FontStyle219"/>
          <w:sz w:val="22"/>
          <w:szCs w:val="22"/>
          <w:lang w:eastAsia="en-US"/>
        </w:rPr>
      </w:pPr>
      <w:r w:rsidRPr="00134CAA">
        <w:rPr>
          <w:rStyle w:val="FontStyle219"/>
          <w:sz w:val="22"/>
          <w:szCs w:val="22"/>
          <w:lang w:eastAsia="en-US"/>
        </w:rPr>
        <w:t>Понижает долю высоких частот в звуковой дорожке, делая ее менее «яркой» и более подходящей для условий домашнего театра.</w:t>
      </w:r>
    </w:p>
    <w:p w:rsidR="008008A0" w:rsidRPr="00134CAA" w:rsidRDefault="008008A0" w:rsidP="008008A0">
      <w:pPr>
        <w:pStyle w:val="Style33"/>
        <w:widowControl/>
        <w:rPr>
          <w:rStyle w:val="FontStyle219"/>
          <w:sz w:val="22"/>
          <w:szCs w:val="22"/>
          <w:lang w:eastAsia="en-US"/>
        </w:rPr>
      </w:pPr>
      <w:r w:rsidRPr="00134CAA">
        <w:rPr>
          <w:rStyle w:val="FontStyle219"/>
          <w:sz w:val="22"/>
          <w:szCs w:val="22"/>
          <w:lang w:eastAsia="en-US"/>
        </w:rPr>
        <w:t>Функцию Re-EQ можно использовать в следующих режимах прослушивания:</w:t>
      </w:r>
    </w:p>
    <w:p w:rsidR="008008A0" w:rsidRPr="00134CAA" w:rsidRDefault="008008A0" w:rsidP="008008A0">
      <w:pPr>
        <w:pStyle w:val="Style33"/>
        <w:widowControl/>
        <w:rPr>
          <w:rStyle w:val="FontStyle219"/>
          <w:sz w:val="22"/>
          <w:szCs w:val="22"/>
          <w:lang w:val="en-US" w:eastAsia="en-US"/>
        </w:rPr>
      </w:pPr>
      <w:r w:rsidRPr="00134CAA">
        <w:rPr>
          <w:rStyle w:val="FontStyle219"/>
          <w:sz w:val="22"/>
          <w:szCs w:val="22"/>
          <w:lang w:val="en-US" w:eastAsia="en-US"/>
        </w:rPr>
        <w:t>Dolby Audio - DD, Dolby Audio - DD+, Dolby Audio - Surr, Dolby Audio - TrueHD, Multichannel, DTS, DTSES, DTS 96/24, DTS-HD High Resolution Audio, DTS-HD Master Audio, DTS Neural</w:t>
      </w:r>
      <w:proofErr w:type="gramStart"/>
      <w:r w:rsidRPr="00134CAA">
        <w:rPr>
          <w:rStyle w:val="FontStyle219"/>
          <w:sz w:val="22"/>
          <w:szCs w:val="22"/>
          <w:lang w:val="en-US" w:eastAsia="en-US"/>
        </w:rPr>
        <w:t>:X</w:t>
      </w:r>
      <w:proofErr w:type="gramEnd"/>
      <w:r w:rsidRPr="00134CAA">
        <w:rPr>
          <w:rStyle w:val="FontStyle219"/>
          <w:sz w:val="22"/>
          <w:szCs w:val="22"/>
          <w:lang w:val="en-US" w:eastAsia="en-US"/>
        </w:rPr>
        <w:t xml:space="preserve">, DTS Express </w:t>
      </w:r>
      <w:r w:rsidRPr="00134CAA">
        <w:rPr>
          <w:rStyle w:val="FontStyle219"/>
          <w:sz w:val="22"/>
          <w:szCs w:val="22"/>
          <w:lang w:eastAsia="en-US"/>
        </w:rPr>
        <w:t>и</w:t>
      </w:r>
      <w:r w:rsidRPr="00134CAA">
        <w:rPr>
          <w:rStyle w:val="FontStyle219"/>
          <w:sz w:val="22"/>
          <w:szCs w:val="22"/>
          <w:lang w:val="en-US" w:eastAsia="en-US"/>
        </w:rPr>
        <w:t xml:space="preserve"> DSD.</w:t>
      </w:r>
    </w:p>
    <w:p w:rsidR="008008A0" w:rsidRPr="00134CAA" w:rsidRDefault="008008A0" w:rsidP="008008A0">
      <w:pPr>
        <w:pStyle w:val="Style33"/>
        <w:widowControl/>
        <w:rPr>
          <w:rStyle w:val="FontStyle219"/>
          <w:sz w:val="22"/>
          <w:szCs w:val="22"/>
          <w:lang w:eastAsia="en-US"/>
        </w:rPr>
      </w:pPr>
      <w:r w:rsidRPr="00134CAA">
        <w:rPr>
          <w:rStyle w:val="FontStyle219"/>
          <w:sz w:val="22"/>
          <w:szCs w:val="22"/>
          <w:lang w:eastAsia="en-US"/>
        </w:rPr>
        <w:t xml:space="preserve">Функцию Re-EQ(THX) можно использовать в следующих режимах прослушивания: </w:t>
      </w:r>
      <w:proofErr w:type="gramStart"/>
      <w:r w:rsidRPr="00134CAA">
        <w:rPr>
          <w:rStyle w:val="FontStyle219"/>
          <w:sz w:val="22"/>
          <w:szCs w:val="22"/>
          <w:lang w:val="en-US" w:eastAsia="en-US"/>
        </w:rPr>
        <w:t>THX</w:t>
      </w:r>
      <w:r w:rsidRPr="00134CAA">
        <w:rPr>
          <w:rStyle w:val="FontStyle219"/>
          <w:sz w:val="22"/>
          <w:szCs w:val="22"/>
          <w:lang w:eastAsia="en-US"/>
        </w:rPr>
        <w:t xml:space="preserve"> </w:t>
      </w:r>
      <w:r w:rsidRPr="00134CAA">
        <w:rPr>
          <w:rStyle w:val="FontStyle219"/>
          <w:sz w:val="22"/>
          <w:szCs w:val="22"/>
          <w:lang w:val="en-US" w:eastAsia="en-US"/>
        </w:rPr>
        <w:t>Cinema</w:t>
      </w:r>
      <w:r w:rsidRPr="00134CAA">
        <w:rPr>
          <w:rStyle w:val="FontStyle219"/>
          <w:sz w:val="22"/>
          <w:szCs w:val="22"/>
          <w:lang w:eastAsia="en-US"/>
        </w:rPr>
        <w:t xml:space="preserve"> и </w:t>
      </w:r>
      <w:r w:rsidRPr="00134CAA">
        <w:rPr>
          <w:rStyle w:val="FontStyle219"/>
          <w:sz w:val="22"/>
          <w:szCs w:val="22"/>
          <w:lang w:val="en-US" w:eastAsia="en-US"/>
        </w:rPr>
        <w:t>THX</w:t>
      </w:r>
      <w:r w:rsidRPr="00134CAA">
        <w:rPr>
          <w:rStyle w:val="FontStyle219"/>
          <w:sz w:val="22"/>
          <w:szCs w:val="22"/>
          <w:lang w:eastAsia="en-US"/>
        </w:rPr>
        <w:t xml:space="preserve"> </w:t>
      </w:r>
      <w:r w:rsidRPr="00134CAA">
        <w:rPr>
          <w:rStyle w:val="FontStyle219"/>
          <w:sz w:val="22"/>
          <w:szCs w:val="22"/>
          <w:lang w:val="en-US" w:eastAsia="en-US"/>
        </w:rPr>
        <w:t>Select</w:t>
      </w:r>
      <w:r w:rsidRPr="00134CAA">
        <w:rPr>
          <w:rStyle w:val="FontStyle219"/>
          <w:sz w:val="22"/>
          <w:szCs w:val="22"/>
          <w:lang w:eastAsia="en-US"/>
        </w:rPr>
        <w:t xml:space="preserve"> </w:t>
      </w:r>
      <w:r w:rsidRPr="00134CAA">
        <w:rPr>
          <w:rStyle w:val="FontStyle219"/>
          <w:sz w:val="22"/>
          <w:szCs w:val="22"/>
          <w:lang w:val="en-US" w:eastAsia="en-US"/>
        </w:rPr>
        <w:t>Cinema</w:t>
      </w:r>
      <w:r w:rsidRPr="00134CAA">
        <w:rPr>
          <w:rStyle w:val="FontStyle219"/>
          <w:sz w:val="22"/>
          <w:szCs w:val="22"/>
          <w:lang w:eastAsia="en-US"/>
        </w:rPr>
        <w:t>.</w:t>
      </w:r>
      <w:proofErr w:type="gramEnd"/>
    </w:p>
    <w:p w:rsidR="008008A0" w:rsidRPr="00134CAA" w:rsidRDefault="008008A0" w:rsidP="008008A0">
      <w:pPr>
        <w:pStyle w:val="Style65"/>
        <w:widowControl/>
        <w:rPr>
          <w:rStyle w:val="FontStyle219"/>
          <w:sz w:val="22"/>
          <w:szCs w:val="22"/>
          <w:lang w:eastAsia="en-US"/>
        </w:rPr>
      </w:pPr>
      <w:r w:rsidRPr="00134CAA">
        <w:rPr>
          <w:rStyle w:val="FontStyle219"/>
          <w:sz w:val="22"/>
          <w:szCs w:val="22"/>
          <w:lang w:eastAsia="en-US"/>
        </w:rPr>
        <w:t xml:space="preserve">• Этот параметр недоступен для настройки в режиме </w:t>
      </w:r>
      <w:r w:rsidR="001F36D1" w:rsidRPr="00134CAA">
        <w:rPr>
          <w:rStyle w:val="FontStyle219"/>
          <w:sz w:val="22"/>
          <w:szCs w:val="22"/>
          <w:lang w:eastAsia="en-US"/>
        </w:rPr>
        <w:t>прослушивания Pure Audio</w:t>
      </w:r>
      <w:r w:rsidRPr="00134CAA">
        <w:rPr>
          <w:rStyle w:val="FontStyle219"/>
          <w:sz w:val="22"/>
          <w:szCs w:val="22"/>
          <w:lang w:eastAsia="en-US"/>
        </w:rPr>
        <w:t xml:space="preserve"> или Direct.</w:t>
      </w:r>
    </w:p>
    <w:p w:rsidR="008008A0" w:rsidRPr="00134CAA" w:rsidRDefault="008008A0" w:rsidP="008008A0">
      <w:pPr>
        <w:spacing w:after="0" w:line="240" w:lineRule="auto"/>
        <w:rPr>
          <w:rFonts w:ascii="Arial" w:hAnsi="Arial" w:cs="Arial"/>
        </w:rPr>
      </w:pPr>
    </w:p>
    <w:p w:rsidR="00ED190F" w:rsidRPr="00134CAA" w:rsidRDefault="00ED190F" w:rsidP="008008A0">
      <w:pPr>
        <w:spacing w:after="0" w:line="240" w:lineRule="auto"/>
        <w:rPr>
          <w:rFonts w:ascii="Arial" w:hAnsi="Arial" w:cs="Arial"/>
        </w:rPr>
      </w:pPr>
      <w:r w:rsidRPr="00134CAA">
        <w:rPr>
          <w:rFonts w:ascii="Arial" w:hAnsi="Arial" w:cs="Arial"/>
          <w:b/>
          <w:lang w:val="en-US"/>
        </w:rPr>
        <w:t>EQ</w:t>
      </w:r>
      <w:r w:rsidRPr="00134CAA">
        <w:rPr>
          <w:rFonts w:ascii="Arial" w:hAnsi="Arial" w:cs="Arial"/>
          <w:b/>
        </w:rPr>
        <w:t xml:space="preserve"> </w:t>
      </w:r>
      <w:r w:rsidRPr="00134CAA">
        <w:rPr>
          <w:rFonts w:ascii="Arial" w:hAnsi="Arial" w:cs="Arial"/>
          <w:b/>
          <w:lang w:val="en-US"/>
        </w:rPr>
        <w:t>for</w:t>
      </w:r>
      <w:r w:rsidRPr="00134CAA">
        <w:rPr>
          <w:rFonts w:ascii="Arial" w:hAnsi="Arial" w:cs="Arial"/>
          <w:b/>
        </w:rPr>
        <w:t xml:space="preserve"> </w:t>
      </w:r>
      <w:r w:rsidRPr="00134CAA">
        <w:rPr>
          <w:rFonts w:ascii="Arial" w:hAnsi="Arial" w:cs="Arial"/>
          <w:b/>
          <w:lang w:val="en-US"/>
        </w:rPr>
        <w:t>Standing</w:t>
      </w:r>
      <w:r w:rsidRPr="00134CAA">
        <w:rPr>
          <w:rFonts w:ascii="Arial" w:hAnsi="Arial" w:cs="Arial"/>
          <w:b/>
        </w:rPr>
        <w:t xml:space="preserve"> </w:t>
      </w:r>
      <w:proofErr w:type="gramStart"/>
      <w:r w:rsidRPr="00134CAA">
        <w:rPr>
          <w:rFonts w:ascii="Arial" w:hAnsi="Arial" w:cs="Arial"/>
          <w:b/>
          <w:lang w:val="en-US"/>
        </w:rPr>
        <w:t>Wave</w:t>
      </w:r>
      <w:r w:rsidRPr="00134CAA">
        <w:rPr>
          <w:rFonts w:ascii="Arial" w:hAnsi="Arial" w:cs="Arial"/>
        </w:rPr>
        <w:t xml:space="preserve"> :</w:t>
      </w:r>
      <w:proofErr w:type="gramEnd"/>
      <w:r w:rsidRPr="00134CAA">
        <w:rPr>
          <w:rFonts w:ascii="Arial" w:hAnsi="Arial" w:cs="Arial"/>
        </w:rPr>
        <w:t xml:space="preserve"> Задание "</w:t>
      </w:r>
      <w:r w:rsidRPr="00134CAA">
        <w:rPr>
          <w:rFonts w:ascii="Arial" w:hAnsi="Arial" w:cs="Arial"/>
          <w:lang w:val="en-US"/>
        </w:rPr>
        <w:t>On</w:t>
      </w:r>
      <w:r w:rsidRPr="00134CAA">
        <w:rPr>
          <w:rFonts w:ascii="Arial" w:hAnsi="Arial" w:cs="Arial"/>
        </w:rPr>
        <w:t>" позволит контролировать эффекты стоячих волн, возникающих при отражении звука от стен или других препятствий и интерферирующих с основным звучанием.</w:t>
      </w:r>
    </w:p>
    <w:p w:rsidR="00ED190F" w:rsidRPr="00134CAA" w:rsidRDefault="00ED190F" w:rsidP="008008A0">
      <w:pPr>
        <w:numPr>
          <w:ilvl w:val="12"/>
          <w:numId w:val="0"/>
        </w:numPr>
        <w:spacing w:after="0" w:line="240" w:lineRule="auto"/>
        <w:rPr>
          <w:rFonts w:ascii="Arial" w:hAnsi="Arial" w:cs="Arial"/>
          <w:b/>
        </w:rPr>
      </w:pPr>
    </w:p>
    <w:p w:rsidR="008008A0" w:rsidRPr="00134CAA" w:rsidRDefault="008008A0" w:rsidP="008008A0">
      <w:pPr>
        <w:numPr>
          <w:ilvl w:val="12"/>
          <w:numId w:val="0"/>
        </w:numPr>
        <w:spacing w:after="0" w:line="240" w:lineRule="auto"/>
        <w:rPr>
          <w:rFonts w:ascii="Arial" w:hAnsi="Arial" w:cs="Arial"/>
          <w:b/>
        </w:rPr>
      </w:pPr>
      <w:r w:rsidRPr="00134CAA">
        <w:rPr>
          <w:rFonts w:ascii="Arial" w:hAnsi="Arial" w:cs="Arial"/>
          <w:b/>
        </w:rPr>
        <w:t>■</w:t>
      </w:r>
      <w:r w:rsidRPr="00134CAA">
        <w:rPr>
          <w:rFonts w:ascii="Arial" w:hAnsi="Arial" w:cs="Arial"/>
          <w:b/>
          <w:lang w:val="en-US"/>
        </w:rPr>
        <w:t>Level</w:t>
      </w:r>
      <w:r w:rsidRPr="00134CAA">
        <w:rPr>
          <w:rFonts w:ascii="Arial" w:hAnsi="Arial" w:cs="Arial"/>
          <w:b/>
        </w:rPr>
        <w:t xml:space="preserve"> – уровень громкости</w:t>
      </w:r>
    </w:p>
    <w:p w:rsidR="008008A0" w:rsidRPr="00134CAA" w:rsidRDefault="008008A0" w:rsidP="008008A0">
      <w:pPr>
        <w:numPr>
          <w:ilvl w:val="12"/>
          <w:numId w:val="0"/>
        </w:numPr>
        <w:spacing w:after="0" w:line="240" w:lineRule="auto"/>
        <w:rPr>
          <w:rFonts w:ascii="Arial" w:hAnsi="Arial" w:cs="Arial"/>
          <w:b/>
        </w:rPr>
      </w:pPr>
      <w:r w:rsidRPr="00134CAA">
        <w:rPr>
          <w:rFonts w:ascii="Arial" w:hAnsi="Arial" w:cs="Arial"/>
          <w:b/>
          <w:bCs/>
          <w:lang w:val="en-US"/>
        </w:rPr>
        <w:t>Front</w:t>
      </w:r>
      <w:r w:rsidRPr="00134CAA">
        <w:rPr>
          <w:rFonts w:ascii="Arial" w:hAnsi="Arial" w:cs="Arial"/>
          <w:b/>
          <w:bCs/>
        </w:rPr>
        <w:t xml:space="preserve">: </w:t>
      </w:r>
      <w:r w:rsidRPr="00134CAA">
        <w:rPr>
          <w:rFonts w:ascii="Arial" w:hAnsi="Arial" w:cs="Arial"/>
        </w:rPr>
        <w:t>Регулирует уровень громкости в фронтальных АС при прослушивании.</w:t>
      </w:r>
    </w:p>
    <w:p w:rsidR="008008A0" w:rsidRPr="00134CAA" w:rsidRDefault="008008A0" w:rsidP="008008A0">
      <w:pPr>
        <w:numPr>
          <w:ilvl w:val="12"/>
          <w:numId w:val="0"/>
        </w:numPr>
        <w:spacing w:after="0" w:line="240" w:lineRule="auto"/>
        <w:rPr>
          <w:rFonts w:ascii="Arial" w:hAnsi="Arial" w:cs="Arial"/>
        </w:rPr>
      </w:pPr>
      <w:r w:rsidRPr="00134CAA">
        <w:rPr>
          <w:rFonts w:ascii="Arial" w:hAnsi="Arial" w:cs="Arial"/>
          <w:b/>
          <w:lang w:val="en-US"/>
        </w:rPr>
        <w:t>Center</w:t>
      </w:r>
      <w:r w:rsidRPr="00134CAA">
        <w:rPr>
          <w:rFonts w:ascii="Arial" w:hAnsi="Arial" w:cs="Arial"/>
          <w:b/>
        </w:rPr>
        <w:t xml:space="preserve">:  </w:t>
      </w:r>
      <w:r w:rsidRPr="00134CAA">
        <w:rPr>
          <w:rFonts w:ascii="Arial" w:hAnsi="Arial" w:cs="Arial"/>
        </w:rPr>
        <w:t xml:space="preserve">Регулирует уровень громкости в центральной АС при прослушивании какой-нибудь записи. </w:t>
      </w:r>
    </w:p>
    <w:p w:rsidR="008008A0" w:rsidRPr="00134CAA" w:rsidRDefault="008008A0" w:rsidP="008008A0">
      <w:pPr>
        <w:pStyle w:val="Style24"/>
        <w:widowControl/>
        <w:rPr>
          <w:rStyle w:val="FontStyle215"/>
          <w:rFonts w:ascii="Arial" w:hAnsi="Arial" w:cs="Arial"/>
          <w:b/>
          <w:sz w:val="22"/>
          <w:szCs w:val="22"/>
          <w:lang w:eastAsia="en-US"/>
        </w:rPr>
      </w:pPr>
    </w:p>
    <w:p w:rsidR="008008A0" w:rsidRPr="00134CAA" w:rsidRDefault="008008A0" w:rsidP="008008A0">
      <w:pPr>
        <w:pStyle w:val="Style24"/>
        <w:widowControl/>
        <w:rPr>
          <w:rStyle w:val="FontStyle215"/>
          <w:rFonts w:ascii="Arial" w:hAnsi="Arial" w:cs="Arial"/>
          <w:b/>
          <w:sz w:val="22"/>
          <w:szCs w:val="22"/>
          <w:lang w:eastAsia="en-US"/>
        </w:rPr>
      </w:pPr>
      <w:r w:rsidRPr="00134CAA">
        <w:rPr>
          <w:rStyle w:val="FontStyle215"/>
          <w:rFonts w:ascii="Arial" w:hAnsi="Arial" w:cs="Arial"/>
          <w:b/>
          <w:sz w:val="22"/>
          <w:szCs w:val="22"/>
          <w:lang w:eastAsia="en-US"/>
        </w:rPr>
        <w:t>Стр. 1</w:t>
      </w:r>
      <w:r w:rsidR="001F36D1" w:rsidRPr="00134CAA">
        <w:rPr>
          <w:rStyle w:val="FontStyle215"/>
          <w:rFonts w:ascii="Arial" w:hAnsi="Arial" w:cs="Arial"/>
          <w:b/>
          <w:sz w:val="22"/>
          <w:szCs w:val="22"/>
          <w:lang w:eastAsia="en-US"/>
        </w:rPr>
        <w:t>82</w:t>
      </w:r>
    </w:p>
    <w:p w:rsidR="001F36D1" w:rsidRPr="00134CAA" w:rsidRDefault="001F36D1" w:rsidP="008008A0">
      <w:pPr>
        <w:pStyle w:val="Style24"/>
        <w:widowControl/>
        <w:rPr>
          <w:rStyle w:val="FontStyle215"/>
          <w:rFonts w:ascii="Arial" w:hAnsi="Arial" w:cs="Arial"/>
          <w:b/>
          <w:sz w:val="22"/>
          <w:szCs w:val="22"/>
          <w:lang w:eastAsia="en-US"/>
        </w:rPr>
      </w:pPr>
    </w:p>
    <w:p w:rsidR="001F36D1" w:rsidRPr="00134CAA" w:rsidRDefault="001F36D1" w:rsidP="001F36D1">
      <w:pPr>
        <w:numPr>
          <w:ilvl w:val="12"/>
          <w:numId w:val="0"/>
        </w:numPr>
        <w:spacing w:after="0" w:line="240" w:lineRule="auto"/>
        <w:rPr>
          <w:rFonts w:ascii="Arial" w:hAnsi="Arial" w:cs="Arial"/>
        </w:rPr>
      </w:pPr>
      <w:r w:rsidRPr="00134CAA">
        <w:rPr>
          <w:rFonts w:ascii="Arial" w:hAnsi="Arial" w:cs="Arial"/>
          <w:b/>
          <w:lang w:val="en-US"/>
        </w:rPr>
        <w:t>Subwoofer</w:t>
      </w:r>
      <w:r w:rsidRPr="00134CAA">
        <w:rPr>
          <w:rFonts w:ascii="Arial" w:hAnsi="Arial" w:cs="Arial"/>
          <w:b/>
        </w:rPr>
        <w:t xml:space="preserve"> 1/ </w:t>
      </w:r>
      <w:r w:rsidRPr="00134CAA">
        <w:rPr>
          <w:rFonts w:ascii="Arial" w:hAnsi="Arial" w:cs="Arial"/>
          <w:b/>
          <w:lang w:val="en-US"/>
        </w:rPr>
        <w:t>Subwoofer</w:t>
      </w:r>
      <w:r w:rsidRPr="00134CAA">
        <w:rPr>
          <w:rFonts w:ascii="Arial" w:hAnsi="Arial" w:cs="Arial"/>
          <w:b/>
        </w:rPr>
        <w:t xml:space="preserve"> 2 - сабвуферы:</w:t>
      </w:r>
      <w:r w:rsidRPr="00134CAA">
        <w:rPr>
          <w:rFonts w:ascii="Arial" w:hAnsi="Arial" w:cs="Arial"/>
        </w:rPr>
        <w:t xml:space="preserve"> </w:t>
      </w:r>
    </w:p>
    <w:p w:rsidR="001F36D1" w:rsidRPr="00134CAA" w:rsidRDefault="001F36D1" w:rsidP="001F36D1">
      <w:pPr>
        <w:numPr>
          <w:ilvl w:val="12"/>
          <w:numId w:val="0"/>
        </w:numPr>
        <w:spacing w:after="0" w:line="240" w:lineRule="auto"/>
        <w:rPr>
          <w:rFonts w:ascii="Arial" w:hAnsi="Arial" w:cs="Arial"/>
        </w:rPr>
      </w:pPr>
      <w:r w:rsidRPr="00134CAA">
        <w:rPr>
          <w:rFonts w:ascii="Arial" w:hAnsi="Arial" w:cs="Arial"/>
        </w:rPr>
        <w:t>Регулирует уровень громкости сабвуферов при прослушивании какой-нибудь записи</w:t>
      </w:r>
      <w:proofErr w:type="gramStart"/>
      <w:r w:rsidRPr="00134CAA">
        <w:rPr>
          <w:rFonts w:ascii="Arial" w:hAnsi="Arial" w:cs="Arial"/>
        </w:rPr>
        <w:t xml:space="preserve">.. </w:t>
      </w:r>
      <w:proofErr w:type="gramEnd"/>
    </w:p>
    <w:p w:rsidR="001F36D1" w:rsidRPr="00134CAA" w:rsidRDefault="001F36D1" w:rsidP="001F36D1">
      <w:pPr>
        <w:numPr>
          <w:ilvl w:val="12"/>
          <w:numId w:val="0"/>
        </w:numPr>
        <w:spacing w:after="0" w:line="240" w:lineRule="auto"/>
        <w:rPr>
          <w:rFonts w:ascii="Arial" w:hAnsi="Arial" w:cs="Arial"/>
        </w:rPr>
      </w:pPr>
      <w:r w:rsidRPr="00134CAA">
        <w:rPr>
          <w:rFonts w:ascii="Arial" w:hAnsi="Arial" w:cs="Arial"/>
        </w:rPr>
        <w:lastRenderedPageBreak/>
        <w:t xml:space="preserve">• Сделанные вами настройки будут сброшены до предыдущего состояния при переводе ресивера в режим </w:t>
      </w:r>
      <w:r w:rsidRPr="00134CAA">
        <w:rPr>
          <w:rFonts w:ascii="Arial" w:hAnsi="Arial" w:cs="Arial"/>
          <w:lang w:val="en-US"/>
        </w:rPr>
        <w:t>standby</w:t>
      </w:r>
      <w:r w:rsidRPr="00134CAA">
        <w:rPr>
          <w:rFonts w:ascii="Arial" w:hAnsi="Arial" w:cs="Arial"/>
        </w:rPr>
        <w:t>.</w:t>
      </w:r>
    </w:p>
    <w:p w:rsidR="008008A0" w:rsidRPr="00134CAA" w:rsidRDefault="008008A0" w:rsidP="008008A0">
      <w:pPr>
        <w:pStyle w:val="Style24"/>
        <w:widowControl/>
        <w:rPr>
          <w:rStyle w:val="FontStyle215"/>
          <w:rFonts w:ascii="Arial" w:hAnsi="Arial" w:cs="Arial"/>
          <w:b/>
          <w:sz w:val="22"/>
          <w:szCs w:val="22"/>
          <w:lang w:eastAsia="en-US"/>
        </w:rPr>
      </w:pPr>
    </w:p>
    <w:p w:rsidR="001F36D1" w:rsidRPr="00134CAA" w:rsidRDefault="001F36D1" w:rsidP="001F36D1">
      <w:pPr>
        <w:pStyle w:val="Style24"/>
        <w:widowControl/>
        <w:rPr>
          <w:rStyle w:val="FontStyle215"/>
          <w:rFonts w:ascii="Arial" w:hAnsi="Arial" w:cs="Arial"/>
          <w:b/>
          <w:sz w:val="22"/>
          <w:szCs w:val="22"/>
          <w:lang w:eastAsia="en-US"/>
        </w:rPr>
      </w:pPr>
      <w:bookmarkStart w:id="24" w:name="bookmark197"/>
      <w:r w:rsidRPr="00134CAA">
        <w:rPr>
          <w:rStyle w:val="FontStyle215"/>
          <w:rFonts w:ascii="Arial" w:hAnsi="Arial" w:cs="Arial"/>
          <w:b/>
          <w:sz w:val="22"/>
          <w:szCs w:val="22"/>
          <w:lang w:eastAsia="en-US"/>
        </w:rPr>
        <w:t>Стр. 183</w:t>
      </w:r>
    </w:p>
    <w:p w:rsidR="001F36D1" w:rsidRPr="00134CAA" w:rsidRDefault="001F36D1" w:rsidP="001F36D1">
      <w:pPr>
        <w:pStyle w:val="Style24"/>
        <w:widowControl/>
        <w:rPr>
          <w:rStyle w:val="FontStyle215"/>
          <w:rFonts w:ascii="Arial" w:hAnsi="Arial" w:cs="Arial"/>
          <w:b/>
          <w:sz w:val="22"/>
          <w:szCs w:val="22"/>
          <w:lang w:eastAsia="en-US"/>
        </w:rPr>
      </w:pPr>
    </w:p>
    <w:p w:rsidR="008008A0" w:rsidRPr="00134CAA" w:rsidRDefault="008008A0" w:rsidP="008008A0">
      <w:pPr>
        <w:pStyle w:val="Style24"/>
        <w:widowControl/>
        <w:rPr>
          <w:rStyle w:val="FontStyle215"/>
          <w:rFonts w:ascii="Arial" w:hAnsi="Arial" w:cs="Arial"/>
          <w:b/>
          <w:sz w:val="22"/>
          <w:szCs w:val="22"/>
          <w:lang w:eastAsia="en-US"/>
        </w:rPr>
      </w:pPr>
      <w:r w:rsidRPr="00134CAA">
        <w:rPr>
          <w:rStyle w:val="FontStyle215"/>
          <w:rFonts w:ascii="Arial" w:hAnsi="Arial" w:cs="Arial"/>
          <w:b/>
          <w:sz w:val="22"/>
          <w:szCs w:val="22"/>
          <w:lang w:eastAsia="en-US"/>
        </w:rPr>
        <w:t>Настройка через веб-соединение</w:t>
      </w:r>
    </w:p>
    <w:p w:rsidR="008008A0" w:rsidRPr="00134CAA" w:rsidRDefault="008008A0" w:rsidP="008008A0">
      <w:pPr>
        <w:pStyle w:val="Style24"/>
        <w:widowControl/>
        <w:rPr>
          <w:rStyle w:val="FontStyle215"/>
          <w:rFonts w:ascii="Arial" w:hAnsi="Arial" w:cs="Arial"/>
          <w:b/>
          <w:sz w:val="22"/>
          <w:szCs w:val="22"/>
          <w:lang w:eastAsia="en-US"/>
        </w:rPr>
      </w:pPr>
    </w:p>
    <w:bookmarkEnd w:id="24"/>
    <w:p w:rsidR="008008A0" w:rsidRPr="00134CAA" w:rsidRDefault="008008A0" w:rsidP="008008A0">
      <w:pPr>
        <w:pStyle w:val="Style30"/>
        <w:widowControl/>
        <w:rPr>
          <w:rStyle w:val="FontStyle218"/>
          <w:sz w:val="22"/>
          <w:szCs w:val="22"/>
          <w:lang w:eastAsia="en-US"/>
        </w:rPr>
      </w:pPr>
      <w:r w:rsidRPr="00134CAA">
        <w:rPr>
          <w:rStyle w:val="FontStyle218"/>
          <w:sz w:val="22"/>
          <w:szCs w:val="22"/>
          <w:lang w:eastAsia="en-US"/>
        </w:rPr>
        <w:t>Работа с меню</w:t>
      </w:r>
    </w:p>
    <w:p w:rsidR="008008A0" w:rsidRPr="00134CAA" w:rsidRDefault="008008A0" w:rsidP="008008A0">
      <w:pPr>
        <w:pStyle w:val="Style59"/>
        <w:widowControl/>
        <w:rPr>
          <w:rStyle w:val="FontStyle219"/>
          <w:sz w:val="22"/>
          <w:szCs w:val="22"/>
          <w:lang w:eastAsia="en-US"/>
        </w:rPr>
      </w:pPr>
      <w:r w:rsidRPr="00134CAA">
        <w:rPr>
          <w:rStyle w:val="FontStyle219"/>
          <w:sz w:val="22"/>
          <w:szCs w:val="22"/>
          <w:lang w:eastAsia="en-US"/>
        </w:rPr>
        <w:t>Вы можете выполнить настройки сетевых функций для данного ресивера, используя интернет-браузер на ПК, смартфоне и т. п.</w:t>
      </w:r>
    </w:p>
    <w:p w:rsidR="008008A0" w:rsidRPr="00134CAA" w:rsidRDefault="008008A0" w:rsidP="008008A0">
      <w:pPr>
        <w:pStyle w:val="Style59"/>
        <w:widowControl/>
        <w:rPr>
          <w:rStyle w:val="FontStyle219"/>
          <w:sz w:val="22"/>
          <w:szCs w:val="22"/>
          <w:lang w:eastAsia="en-US"/>
        </w:rPr>
      </w:pPr>
      <w:r w:rsidRPr="00134CAA">
        <w:rPr>
          <w:rStyle w:val="FontStyle219"/>
          <w:sz w:val="22"/>
          <w:szCs w:val="22"/>
          <w:lang w:eastAsia="en-US"/>
        </w:rPr>
        <w:t>1. Нажмите кнопку со «звехдочкой» на пульте ДУ для отображения на экране меню Setup.</w:t>
      </w:r>
    </w:p>
    <w:p w:rsidR="008008A0" w:rsidRPr="00134CAA" w:rsidRDefault="008008A0" w:rsidP="008008A0">
      <w:pPr>
        <w:pStyle w:val="Style59"/>
        <w:widowControl/>
        <w:rPr>
          <w:rStyle w:val="FontStyle219"/>
          <w:sz w:val="22"/>
          <w:szCs w:val="22"/>
          <w:lang w:eastAsia="en-US"/>
        </w:rPr>
      </w:pPr>
      <w:r w:rsidRPr="00134CAA">
        <w:rPr>
          <w:rStyle w:val="FontStyle219"/>
          <w:sz w:val="22"/>
          <w:szCs w:val="22"/>
          <w:lang w:eastAsia="en-US"/>
        </w:rPr>
        <w:t>2. Выберите "5. Hardware" - "Network " кнопками с курсорами, затем запишите IP-адрес, отображаемый в поле "IP Address".</w:t>
      </w:r>
    </w:p>
    <w:p w:rsidR="008008A0" w:rsidRPr="00134CAA" w:rsidRDefault="008008A0" w:rsidP="008008A0">
      <w:pPr>
        <w:pStyle w:val="Style59"/>
        <w:widowControl/>
        <w:rPr>
          <w:rStyle w:val="FontStyle219"/>
          <w:sz w:val="22"/>
          <w:szCs w:val="22"/>
          <w:lang w:eastAsia="en-US"/>
        </w:rPr>
      </w:pPr>
      <w:r w:rsidRPr="00134CAA">
        <w:rPr>
          <w:rStyle w:val="FontStyle219"/>
          <w:sz w:val="22"/>
          <w:szCs w:val="22"/>
          <w:lang w:eastAsia="en-US"/>
        </w:rPr>
        <w:t>3. Запустите интернет-браузер на вашем компьютере или смартфоне и введите IP-адрес устройства в поле URL.</w:t>
      </w:r>
    </w:p>
    <w:p w:rsidR="008008A0" w:rsidRPr="00134CAA" w:rsidRDefault="008008A0" w:rsidP="008008A0">
      <w:pPr>
        <w:pStyle w:val="Style42"/>
        <w:widowControl/>
        <w:rPr>
          <w:rStyle w:val="FontStyle219"/>
          <w:sz w:val="22"/>
          <w:szCs w:val="22"/>
          <w:lang w:eastAsia="en-US"/>
        </w:rPr>
      </w:pPr>
      <w:r w:rsidRPr="00134CAA">
        <w:rPr>
          <w:rStyle w:val="FontStyle219"/>
          <w:sz w:val="22"/>
          <w:szCs w:val="22"/>
          <w:lang w:eastAsia="en-US"/>
        </w:rPr>
        <w:t xml:space="preserve">4. Информация для ресивера (экран настройки Web Setup) отображается в </w:t>
      </w:r>
      <w:proofErr w:type="gramStart"/>
      <w:r w:rsidRPr="00134CAA">
        <w:rPr>
          <w:rStyle w:val="FontStyle219"/>
          <w:sz w:val="22"/>
          <w:szCs w:val="22"/>
          <w:lang w:eastAsia="en-US"/>
        </w:rPr>
        <w:t>интернет-браузере</w:t>
      </w:r>
      <w:proofErr w:type="gramEnd"/>
      <w:r w:rsidRPr="00134CAA">
        <w:rPr>
          <w:rStyle w:val="FontStyle219"/>
          <w:sz w:val="22"/>
          <w:szCs w:val="22"/>
          <w:lang w:eastAsia="en-US"/>
        </w:rPr>
        <w:t>.</w:t>
      </w:r>
    </w:p>
    <w:p w:rsidR="008008A0" w:rsidRPr="00134CAA" w:rsidRDefault="008008A0" w:rsidP="008008A0">
      <w:pPr>
        <w:pStyle w:val="Style42"/>
        <w:widowControl/>
        <w:rPr>
          <w:rStyle w:val="FontStyle219"/>
          <w:sz w:val="22"/>
          <w:szCs w:val="22"/>
          <w:lang w:eastAsia="en-US"/>
        </w:rPr>
      </w:pPr>
      <w:r w:rsidRPr="00134CAA">
        <w:rPr>
          <w:rStyle w:val="FontStyle219"/>
          <w:sz w:val="22"/>
          <w:szCs w:val="22"/>
          <w:lang w:eastAsia="en-US"/>
        </w:rPr>
        <w:t xml:space="preserve">5. После изменения настроек, выберите " Save " для сохранения настроек. </w:t>
      </w:r>
    </w:p>
    <w:p w:rsidR="008008A0" w:rsidRPr="00134CAA" w:rsidRDefault="008008A0" w:rsidP="008008A0">
      <w:pPr>
        <w:pStyle w:val="Style30"/>
        <w:widowControl/>
        <w:rPr>
          <w:rStyle w:val="FontStyle221"/>
          <w:lang w:eastAsia="en-US"/>
        </w:rPr>
      </w:pPr>
      <w:r w:rsidRPr="00134CAA">
        <w:rPr>
          <w:rStyle w:val="FontStyle221"/>
          <w:lang w:eastAsia="en-US"/>
        </w:rPr>
        <w:t>Device Information (Информация об устройстве)</w:t>
      </w:r>
    </w:p>
    <w:p w:rsidR="008008A0" w:rsidRPr="00134CAA" w:rsidRDefault="008008A0" w:rsidP="008008A0">
      <w:pPr>
        <w:pStyle w:val="Style30"/>
        <w:widowControl/>
        <w:rPr>
          <w:rStyle w:val="FontStyle219"/>
          <w:sz w:val="22"/>
          <w:szCs w:val="22"/>
          <w:lang w:eastAsia="en-US"/>
        </w:rPr>
      </w:pPr>
      <w:r w:rsidRPr="00134CAA">
        <w:rPr>
          <w:rStyle w:val="FontStyle219"/>
          <w:sz w:val="22"/>
          <w:szCs w:val="22"/>
          <w:lang w:eastAsia="en-US"/>
        </w:rPr>
        <w:t>Вы можете сменить Friendly Name, задать AirPlay Device Name, задать пароль AirPlay Password, и т.п.</w:t>
      </w:r>
    </w:p>
    <w:p w:rsidR="008008A0" w:rsidRPr="00134CAA" w:rsidRDefault="008008A0" w:rsidP="008008A0">
      <w:pPr>
        <w:pStyle w:val="Style30"/>
        <w:widowControl/>
        <w:rPr>
          <w:rStyle w:val="FontStyle219"/>
          <w:sz w:val="22"/>
          <w:szCs w:val="22"/>
          <w:lang w:eastAsia="en-US"/>
        </w:rPr>
      </w:pPr>
      <w:r w:rsidRPr="00134CAA">
        <w:rPr>
          <w:rStyle w:val="FontStyle219"/>
          <w:sz w:val="22"/>
          <w:szCs w:val="22"/>
          <w:lang w:eastAsia="en-US"/>
        </w:rPr>
        <w:t>Control4: Зарегистрируйте свой ресивер, если используете систему Control4.</w:t>
      </w:r>
    </w:p>
    <w:p w:rsidR="008008A0" w:rsidRPr="00134CAA" w:rsidRDefault="008008A0" w:rsidP="008008A0">
      <w:pPr>
        <w:pStyle w:val="Style30"/>
        <w:widowControl/>
        <w:rPr>
          <w:rStyle w:val="FontStyle219"/>
          <w:sz w:val="22"/>
          <w:szCs w:val="22"/>
          <w:lang w:eastAsia="en-US"/>
        </w:rPr>
      </w:pPr>
      <w:r w:rsidRPr="00134CAA">
        <w:rPr>
          <w:rStyle w:val="FontStyle219"/>
          <w:sz w:val="22"/>
          <w:szCs w:val="22"/>
          <w:lang w:eastAsia="en-US"/>
        </w:rPr>
        <w:t xml:space="preserve">Firmware Update (Обновление </w:t>
      </w:r>
      <w:proofErr w:type="gramStart"/>
      <w:r w:rsidRPr="00134CAA">
        <w:rPr>
          <w:rStyle w:val="FontStyle219"/>
          <w:sz w:val="22"/>
          <w:szCs w:val="22"/>
          <w:lang w:eastAsia="en-US"/>
        </w:rPr>
        <w:t>ПО</w:t>
      </w:r>
      <w:proofErr w:type="gramEnd"/>
      <w:r w:rsidRPr="00134CAA">
        <w:rPr>
          <w:rStyle w:val="FontStyle219"/>
          <w:sz w:val="22"/>
          <w:szCs w:val="22"/>
          <w:lang w:eastAsia="en-US"/>
        </w:rPr>
        <w:t>):</w:t>
      </w:r>
    </w:p>
    <w:p w:rsidR="008008A0" w:rsidRPr="00134CAA" w:rsidRDefault="008008A0" w:rsidP="008008A0">
      <w:pPr>
        <w:pStyle w:val="Style31"/>
        <w:widowControl/>
        <w:rPr>
          <w:rStyle w:val="FontStyle219"/>
          <w:sz w:val="22"/>
          <w:szCs w:val="22"/>
          <w:lang w:eastAsia="en-US"/>
        </w:rPr>
      </w:pPr>
      <w:r w:rsidRPr="00134CAA">
        <w:rPr>
          <w:rStyle w:val="FontStyle219"/>
          <w:sz w:val="22"/>
          <w:szCs w:val="22"/>
          <w:lang w:eastAsia="en-US"/>
        </w:rPr>
        <w:t xml:space="preserve">Выберите обновление </w:t>
      </w:r>
      <w:proofErr w:type="gramStart"/>
      <w:r w:rsidRPr="00134CAA">
        <w:rPr>
          <w:rStyle w:val="FontStyle219"/>
          <w:sz w:val="22"/>
          <w:szCs w:val="22"/>
          <w:lang w:eastAsia="en-US"/>
        </w:rPr>
        <w:t>прошивки</w:t>
      </w:r>
      <w:proofErr w:type="gramEnd"/>
      <w:r w:rsidRPr="00134CAA">
        <w:rPr>
          <w:rStyle w:val="FontStyle219"/>
          <w:sz w:val="22"/>
          <w:szCs w:val="22"/>
          <w:lang w:eastAsia="en-US"/>
        </w:rPr>
        <w:t xml:space="preserve"> ПО, которое вы скачали на PC, чтобы смогли провести обновление для ресивера.</w:t>
      </w:r>
    </w:p>
    <w:p w:rsidR="008008A0" w:rsidRPr="00134CAA" w:rsidRDefault="008008A0" w:rsidP="008008A0">
      <w:pPr>
        <w:pStyle w:val="Style30"/>
        <w:widowControl/>
        <w:rPr>
          <w:rStyle w:val="FontStyle221"/>
          <w:lang w:eastAsia="en-US"/>
        </w:rPr>
      </w:pPr>
    </w:p>
    <w:p w:rsidR="008008A0" w:rsidRPr="00134CAA" w:rsidRDefault="008008A0" w:rsidP="008008A0">
      <w:pPr>
        <w:pStyle w:val="Style30"/>
        <w:widowControl/>
        <w:rPr>
          <w:rStyle w:val="FontStyle221"/>
          <w:lang w:eastAsia="en-US"/>
        </w:rPr>
      </w:pPr>
      <w:r w:rsidRPr="00134CAA">
        <w:rPr>
          <w:rStyle w:val="FontStyle221"/>
          <w:lang w:eastAsia="en-US"/>
        </w:rPr>
        <w:t>Network Setting (Настройка сети)</w:t>
      </w:r>
    </w:p>
    <w:p w:rsidR="008008A0" w:rsidRPr="00134CAA" w:rsidRDefault="008008A0" w:rsidP="008008A0">
      <w:pPr>
        <w:pStyle w:val="Style30"/>
        <w:widowControl/>
        <w:rPr>
          <w:rStyle w:val="FontStyle219"/>
          <w:sz w:val="22"/>
          <w:szCs w:val="22"/>
          <w:lang w:eastAsia="en-US"/>
        </w:rPr>
      </w:pPr>
      <w:r w:rsidRPr="00134CAA">
        <w:rPr>
          <w:rStyle w:val="FontStyle219"/>
          <w:sz w:val="22"/>
          <w:szCs w:val="22"/>
          <w:lang w:eastAsia="en-US"/>
        </w:rPr>
        <w:t>Status (Состояние):</w:t>
      </w:r>
    </w:p>
    <w:p w:rsidR="008008A0" w:rsidRPr="00134CAA" w:rsidRDefault="008008A0" w:rsidP="008008A0">
      <w:pPr>
        <w:pStyle w:val="Style30"/>
        <w:widowControl/>
        <w:rPr>
          <w:rStyle w:val="FontStyle219"/>
          <w:sz w:val="22"/>
          <w:szCs w:val="22"/>
          <w:lang w:eastAsia="en-US"/>
        </w:rPr>
      </w:pPr>
      <w:r w:rsidRPr="00134CAA">
        <w:rPr>
          <w:rStyle w:val="FontStyle219"/>
          <w:sz w:val="22"/>
          <w:szCs w:val="22"/>
          <w:lang w:eastAsia="en-US"/>
        </w:rPr>
        <w:t>Отображает информацию о сети, например, IP адрес и МАС адрес устройства.</w:t>
      </w:r>
    </w:p>
    <w:p w:rsidR="008008A0" w:rsidRPr="00134CAA" w:rsidRDefault="008008A0" w:rsidP="008008A0">
      <w:pPr>
        <w:pStyle w:val="Style30"/>
        <w:widowControl/>
        <w:rPr>
          <w:rStyle w:val="FontStyle219"/>
          <w:sz w:val="22"/>
          <w:szCs w:val="22"/>
          <w:lang w:eastAsia="en-US"/>
        </w:rPr>
      </w:pPr>
      <w:r w:rsidRPr="00134CAA">
        <w:rPr>
          <w:rStyle w:val="FontStyle219"/>
          <w:sz w:val="22"/>
          <w:szCs w:val="22"/>
          <w:lang w:eastAsia="en-US"/>
        </w:rPr>
        <w:t>Network Connection (Сетевые подключения):</w:t>
      </w:r>
    </w:p>
    <w:p w:rsidR="008008A0" w:rsidRPr="00134CAA" w:rsidRDefault="008008A0" w:rsidP="008008A0">
      <w:pPr>
        <w:pStyle w:val="Style30"/>
        <w:widowControl/>
        <w:rPr>
          <w:rStyle w:val="FontStyle219"/>
          <w:sz w:val="22"/>
          <w:szCs w:val="22"/>
          <w:lang w:eastAsia="en-US"/>
        </w:rPr>
      </w:pPr>
      <w:r w:rsidRPr="00134CAA">
        <w:rPr>
          <w:rStyle w:val="FontStyle219"/>
          <w:sz w:val="22"/>
          <w:szCs w:val="22"/>
          <w:lang w:eastAsia="en-US"/>
        </w:rPr>
        <w:t>Можно выбрать способ подсоединения к сети. Если выбрать "Wireless", надо также выбрать точку доступа из меню "Wi-Fi Setup" для соединения.</w:t>
      </w:r>
    </w:p>
    <w:p w:rsidR="008008A0" w:rsidRPr="00134CAA" w:rsidRDefault="008008A0" w:rsidP="008008A0">
      <w:pPr>
        <w:pStyle w:val="Style30"/>
        <w:widowControl/>
        <w:rPr>
          <w:rStyle w:val="FontStyle219"/>
          <w:sz w:val="22"/>
          <w:szCs w:val="22"/>
          <w:lang w:eastAsia="en-US"/>
        </w:rPr>
      </w:pPr>
      <w:r w:rsidRPr="00134CAA">
        <w:rPr>
          <w:rStyle w:val="FontStyle219"/>
          <w:sz w:val="22"/>
          <w:szCs w:val="22"/>
          <w:lang w:eastAsia="en-US"/>
        </w:rPr>
        <w:t>DHCP:</w:t>
      </w:r>
    </w:p>
    <w:p w:rsidR="008008A0" w:rsidRPr="00134CAA" w:rsidRDefault="008008A0" w:rsidP="008008A0">
      <w:pPr>
        <w:pStyle w:val="Style30"/>
        <w:widowControl/>
        <w:rPr>
          <w:rStyle w:val="FontStyle219"/>
          <w:sz w:val="22"/>
          <w:szCs w:val="22"/>
          <w:lang w:eastAsia="en-US"/>
        </w:rPr>
      </w:pPr>
      <w:r w:rsidRPr="00134CAA">
        <w:rPr>
          <w:rStyle w:val="FontStyle219"/>
          <w:sz w:val="22"/>
          <w:szCs w:val="22"/>
          <w:lang w:eastAsia="en-US"/>
        </w:rPr>
        <w:t>При желании вы сможете изменить DHCP настройки. При выборе значения "Off"(Выкл.) необходимо вручную настроить параметры "IP Address"(IP адрес), "Subnet Mask"(Маска подсети), "Gateway"(Шлюз) и "DNS Server".</w:t>
      </w:r>
    </w:p>
    <w:p w:rsidR="008008A0" w:rsidRPr="00134CAA" w:rsidRDefault="008008A0" w:rsidP="008008A0">
      <w:pPr>
        <w:pStyle w:val="Style30"/>
        <w:widowControl/>
        <w:rPr>
          <w:rStyle w:val="FontStyle219"/>
          <w:sz w:val="22"/>
          <w:szCs w:val="22"/>
          <w:lang w:eastAsia="en-US"/>
        </w:rPr>
      </w:pPr>
      <w:r w:rsidRPr="00134CAA">
        <w:rPr>
          <w:rStyle w:val="FontStyle219"/>
          <w:sz w:val="22"/>
          <w:szCs w:val="22"/>
          <w:lang w:eastAsia="en-US"/>
        </w:rPr>
        <w:t>Proxy (Прокси-сервер)</w:t>
      </w:r>
    </w:p>
    <w:p w:rsidR="008008A0" w:rsidRPr="00134CAA" w:rsidRDefault="008008A0" w:rsidP="008008A0">
      <w:pPr>
        <w:pStyle w:val="Style7"/>
        <w:widowControl/>
        <w:rPr>
          <w:rStyle w:val="FontStyle219"/>
          <w:sz w:val="22"/>
          <w:szCs w:val="22"/>
          <w:lang w:eastAsia="en-US"/>
        </w:rPr>
      </w:pPr>
      <w:r w:rsidRPr="00134CAA">
        <w:rPr>
          <w:rStyle w:val="FontStyle219"/>
          <w:sz w:val="22"/>
          <w:szCs w:val="22"/>
          <w:lang w:eastAsia="en-US"/>
        </w:rPr>
        <w:t>Позволяет отобразить и настроить URL адрес прокси-сервера.</w:t>
      </w:r>
    </w:p>
    <w:p w:rsidR="008008A0" w:rsidRPr="00134CAA" w:rsidRDefault="008008A0" w:rsidP="008008A0">
      <w:pPr>
        <w:pStyle w:val="Style24"/>
        <w:widowControl/>
        <w:rPr>
          <w:rStyle w:val="FontStyle215"/>
          <w:rFonts w:ascii="Arial" w:hAnsi="Arial" w:cs="Arial"/>
          <w:b/>
          <w:sz w:val="22"/>
          <w:szCs w:val="22"/>
          <w:lang w:eastAsia="en-US"/>
        </w:rPr>
      </w:pPr>
    </w:p>
    <w:p w:rsidR="008008A0" w:rsidRPr="00134CAA" w:rsidRDefault="008008A0" w:rsidP="008008A0">
      <w:pPr>
        <w:pStyle w:val="Style24"/>
        <w:widowControl/>
        <w:rPr>
          <w:rStyle w:val="FontStyle215"/>
          <w:rFonts w:ascii="Arial" w:hAnsi="Arial" w:cs="Arial"/>
          <w:b/>
          <w:sz w:val="22"/>
          <w:szCs w:val="22"/>
          <w:lang w:eastAsia="en-US"/>
        </w:rPr>
      </w:pPr>
      <w:r w:rsidRPr="00134CAA">
        <w:rPr>
          <w:rStyle w:val="FontStyle215"/>
          <w:rFonts w:ascii="Arial" w:hAnsi="Arial" w:cs="Arial"/>
          <w:b/>
          <w:sz w:val="22"/>
          <w:szCs w:val="22"/>
          <w:lang w:eastAsia="en-US"/>
        </w:rPr>
        <w:t>Стр. 18</w:t>
      </w:r>
      <w:r w:rsidR="001F36D1" w:rsidRPr="00134CAA">
        <w:rPr>
          <w:rStyle w:val="FontStyle215"/>
          <w:rFonts w:ascii="Arial" w:hAnsi="Arial" w:cs="Arial"/>
          <w:b/>
          <w:sz w:val="22"/>
          <w:szCs w:val="22"/>
          <w:lang w:eastAsia="en-US"/>
        </w:rPr>
        <w:t>4</w:t>
      </w:r>
    </w:p>
    <w:p w:rsidR="008008A0" w:rsidRPr="00134CAA" w:rsidRDefault="008008A0" w:rsidP="008008A0">
      <w:pPr>
        <w:pStyle w:val="Style24"/>
        <w:widowControl/>
        <w:rPr>
          <w:rStyle w:val="FontStyle215"/>
          <w:rFonts w:ascii="Arial" w:hAnsi="Arial" w:cs="Arial"/>
          <w:b/>
          <w:sz w:val="22"/>
          <w:szCs w:val="22"/>
          <w:lang w:eastAsia="en-US"/>
        </w:rPr>
      </w:pPr>
    </w:p>
    <w:p w:rsidR="008008A0" w:rsidRPr="00134CAA" w:rsidRDefault="008008A0" w:rsidP="008008A0">
      <w:pPr>
        <w:pStyle w:val="Style24"/>
        <w:widowControl/>
        <w:rPr>
          <w:rStyle w:val="FontStyle215"/>
          <w:rFonts w:ascii="Arial" w:hAnsi="Arial" w:cs="Arial"/>
          <w:b/>
          <w:sz w:val="22"/>
          <w:szCs w:val="22"/>
          <w:lang w:eastAsia="en-US"/>
        </w:rPr>
      </w:pPr>
      <w:r w:rsidRPr="00134CAA">
        <w:rPr>
          <w:rStyle w:val="FontStyle215"/>
          <w:rFonts w:ascii="Arial" w:hAnsi="Arial" w:cs="Arial"/>
          <w:b/>
          <w:sz w:val="22"/>
          <w:szCs w:val="22"/>
          <w:lang w:eastAsia="en-US"/>
        </w:rPr>
        <w:t>Первоначальная настройка с помощью мастера установки Auto Start-up Wizard</w:t>
      </w:r>
    </w:p>
    <w:p w:rsidR="008008A0" w:rsidRPr="00134CAA" w:rsidRDefault="008008A0" w:rsidP="008008A0">
      <w:pPr>
        <w:pStyle w:val="Style24"/>
        <w:widowControl/>
        <w:rPr>
          <w:rStyle w:val="FontStyle215"/>
          <w:rFonts w:ascii="Arial" w:hAnsi="Arial" w:cs="Arial"/>
          <w:b/>
          <w:sz w:val="22"/>
          <w:szCs w:val="22"/>
          <w:lang w:eastAsia="en-US"/>
        </w:rPr>
      </w:pPr>
    </w:p>
    <w:p w:rsidR="008008A0" w:rsidRPr="00134CAA" w:rsidRDefault="008008A0" w:rsidP="008008A0">
      <w:pPr>
        <w:pStyle w:val="Style33"/>
        <w:widowControl/>
        <w:rPr>
          <w:rStyle w:val="FontStyle218"/>
          <w:sz w:val="22"/>
          <w:szCs w:val="22"/>
          <w:lang w:eastAsia="en-US"/>
        </w:rPr>
      </w:pPr>
      <w:r w:rsidRPr="00134CAA">
        <w:rPr>
          <w:rStyle w:val="FontStyle218"/>
          <w:sz w:val="22"/>
          <w:szCs w:val="22"/>
          <w:lang w:eastAsia="en-US"/>
        </w:rPr>
        <w:t>Использование</w:t>
      </w:r>
    </w:p>
    <w:p w:rsidR="008008A0" w:rsidRPr="00134CAA" w:rsidRDefault="008008A0" w:rsidP="008008A0">
      <w:pPr>
        <w:pStyle w:val="Style59"/>
        <w:widowControl/>
        <w:rPr>
          <w:rStyle w:val="FontStyle219"/>
          <w:sz w:val="22"/>
          <w:szCs w:val="22"/>
          <w:lang w:eastAsia="en-US"/>
        </w:rPr>
      </w:pPr>
      <w:r w:rsidRPr="00134CAA">
        <w:rPr>
          <w:rStyle w:val="FontStyle219"/>
          <w:sz w:val="22"/>
          <w:szCs w:val="22"/>
          <w:lang w:eastAsia="en-US"/>
        </w:rPr>
        <w:t xml:space="preserve">При первом включении ресивера после покупки на экране подключенного телевизора будет автоматически отображена страница </w:t>
      </w:r>
      <w:r w:rsidRPr="00134CAA">
        <w:rPr>
          <w:rStyle w:val="FontStyle215"/>
          <w:rFonts w:ascii="Arial" w:hAnsi="Arial" w:cs="Arial"/>
          <w:sz w:val="22"/>
          <w:szCs w:val="22"/>
          <w:lang w:eastAsia="en-US"/>
        </w:rPr>
        <w:t>первоначальной</w:t>
      </w:r>
      <w:r w:rsidRPr="00134CAA">
        <w:rPr>
          <w:rStyle w:val="FontStyle215"/>
          <w:rFonts w:ascii="Arial" w:hAnsi="Arial" w:cs="Arial"/>
          <w:b/>
          <w:sz w:val="22"/>
          <w:szCs w:val="22"/>
          <w:lang w:eastAsia="en-US"/>
        </w:rPr>
        <w:t xml:space="preserve"> </w:t>
      </w:r>
      <w:r w:rsidRPr="00134CAA">
        <w:rPr>
          <w:rStyle w:val="FontStyle215"/>
          <w:rFonts w:ascii="Arial" w:hAnsi="Arial" w:cs="Arial"/>
          <w:sz w:val="22"/>
          <w:szCs w:val="22"/>
          <w:lang w:eastAsia="en-US"/>
        </w:rPr>
        <w:t>настройки</w:t>
      </w:r>
      <w:r w:rsidRPr="00134CAA">
        <w:rPr>
          <w:rStyle w:val="FontStyle215"/>
          <w:rFonts w:ascii="Arial" w:hAnsi="Arial" w:cs="Arial"/>
          <w:b/>
          <w:sz w:val="22"/>
          <w:szCs w:val="22"/>
          <w:lang w:eastAsia="en-US"/>
        </w:rPr>
        <w:t xml:space="preserve"> </w:t>
      </w:r>
      <w:r w:rsidRPr="00134CAA">
        <w:rPr>
          <w:rStyle w:val="FontStyle219"/>
          <w:sz w:val="22"/>
          <w:szCs w:val="22"/>
          <w:lang w:eastAsia="en-US"/>
        </w:rPr>
        <w:t>Initial Setup, где вы с легкостью сможете выполнить настройки для начала работы, следуя инструкциям на экране.</w:t>
      </w:r>
    </w:p>
    <w:p w:rsidR="008008A0" w:rsidRPr="00134CAA" w:rsidRDefault="008008A0" w:rsidP="008008A0">
      <w:pPr>
        <w:pStyle w:val="Style59"/>
        <w:widowControl/>
        <w:rPr>
          <w:rStyle w:val="FontStyle219"/>
          <w:sz w:val="22"/>
          <w:szCs w:val="22"/>
          <w:lang w:eastAsia="en-US"/>
        </w:rPr>
      </w:pPr>
      <w:r w:rsidRPr="00134CAA">
        <w:rPr>
          <w:rStyle w:val="FontStyle219"/>
          <w:sz w:val="22"/>
          <w:szCs w:val="22"/>
          <w:lang w:eastAsia="en-US"/>
        </w:rPr>
        <w:t>1. Переключите вход телевизора на назначенный для подключенного ресивера вход.</w:t>
      </w:r>
    </w:p>
    <w:p w:rsidR="008008A0" w:rsidRPr="00134CAA" w:rsidRDefault="008008A0" w:rsidP="008008A0">
      <w:pPr>
        <w:pStyle w:val="Style59"/>
        <w:widowControl/>
        <w:rPr>
          <w:rStyle w:val="FontStyle219"/>
          <w:sz w:val="22"/>
          <w:szCs w:val="22"/>
          <w:lang w:eastAsia="en-US"/>
        </w:rPr>
      </w:pPr>
      <w:r w:rsidRPr="00134CAA">
        <w:rPr>
          <w:rStyle w:val="FontStyle219"/>
          <w:sz w:val="22"/>
          <w:szCs w:val="22"/>
          <w:lang w:eastAsia="en-US"/>
        </w:rPr>
        <w:t>2. Вставьте батарейки в пульт дистанционного управления ресивера.</w:t>
      </w:r>
    </w:p>
    <w:p w:rsidR="008008A0" w:rsidRPr="00134CAA" w:rsidRDefault="008008A0" w:rsidP="008008A0">
      <w:pPr>
        <w:pStyle w:val="Style59"/>
        <w:widowControl/>
        <w:rPr>
          <w:rStyle w:val="FontStyle219"/>
          <w:sz w:val="22"/>
          <w:szCs w:val="22"/>
          <w:lang w:eastAsia="en-US"/>
        </w:rPr>
      </w:pPr>
      <w:r w:rsidRPr="00134CAA">
        <w:rPr>
          <w:rStyle w:val="FontStyle219"/>
          <w:sz w:val="22"/>
          <w:szCs w:val="22"/>
          <w:lang w:eastAsia="en-US"/>
        </w:rPr>
        <w:t>3. Нажмите кнопку (!) на пульте ДУ для включения ресивера.</w:t>
      </w:r>
    </w:p>
    <w:p w:rsidR="008008A0" w:rsidRPr="00134CAA" w:rsidRDefault="008008A0" w:rsidP="008008A0">
      <w:pPr>
        <w:pStyle w:val="Style7"/>
        <w:widowControl/>
        <w:rPr>
          <w:rStyle w:val="FontStyle219"/>
          <w:sz w:val="22"/>
          <w:szCs w:val="22"/>
          <w:lang w:eastAsia="en-US"/>
        </w:rPr>
      </w:pPr>
      <w:r w:rsidRPr="00134CAA">
        <w:rPr>
          <w:rStyle w:val="FontStyle219"/>
          <w:sz w:val="22"/>
          <w:szCs w:val="22"/>
          <w:lang w:eastAsia="en-US"/>
        </w:rPr>
        <w:t>4. Когда на экране появится экран для выбора языка, выберите нужный вариант с помощью курсорных кнопок и нажмите кнопку ENTER для подтверждения выбора.</w:t>
      </w:r>
    </w:p>
    <w:p w:rsidR="008008A0" w:rsidRPr="00134CAA" w:rsidRDefault="008008A0" w:rsidP="008008A0">
      <w:pPr>
        <w:pStyle w:val="Style7"/>
        <w:widowControl/>
        <w:rPr>
          <w:rStyle w:val="FontStyle219"/>
          <w:sz w:val="22"/>
          <w:szCs w:val="22"/>
          <w:lang w:eastAsia="en-US"/>
        </w:rPr>
      </w:pPr>
      <w:r w:rsidRPr="00134CAA">
        <w:rPr>
          <w:rStyle w:val="FontStyle219"/>
          <w:sz w:val="22"/>
          <w:szCs w:val="22"/>
          <w:lang w:eastAsia="en-US"/>
        </w:rPr>
        <w:t xml:space="preserve">• Выберите параметр с помощью курсорных кнопок */* на пульте ДУ и нажмите кнопку ENTER для подтверждения выбора. </w:t>
      </w:r>
    </w:p>
    <w:p w:rsidR="008008A0" w:rsidRPr="00134CAA" w:rsidRDefault="008008A0" w:rsidP="008008A0">
      <w:pPr>
        <w:pStyle w:val="Style7"/>
        <w:widowControl/>
        <w:rPr>
          <w:rStyle w:val="FontStyle219"/>
          <w:sz w:val="22"/>
          <w:szCs w:val="22"/>
          <w:lang w:eastAsia="en-US"/>
        </w:rPr>
      </w:pPr>
      <w:r w:rsidRPr="00134CAA">
        <w:rPr>
          <w:rStyle w:val="FontStyle219"/>
          <w:sz w:val="22"/>
          <w:szCs w:val="22"/>
          <w:lang w:eastAsia="en-US"/>
        </w:rPr>
        <w:t xml:space="preserve">• Для возврата к предыдущему меню нажмите кнопку </w:t>
      </w:r>
      <w:r w:rsidRPr="00134CAA">
        <w:rPr>
          <w:rStyle w:val="FontStyle219"/>
          <w:sz w:val="22"/>
          <w:szCs w:val="22"/>
          <w:lang w:val="en-US" w:eastAsia="en-US"/>
        </w:rPr>
        <w:t>RETURN</w:t>
      </w:r>
      <w:r w:rsidRPr="00134CAA">
        <w:rPr>
          <w:rStyle w:val="FontStyle219"/>
          <w:sz w:val="22"/>
          <w:szCs w:val="22"/>
          <w:lang w:eastAsia="en-US"/>
        </w:rPr>
        <w:t>.</w:t>
      </w:r>
    </w:p>
    <w:p w:rsidR="008008A0" w:rsidRPr="00134CAA" w:rsidRDefault="008008A0" w:rsidP="008008A0">
      <w:pPr>
        <w:pStyle w:val="Style33"/>
        <w:widowControl/>
        <w:rPr>
          <w:rStyle w:val="FontStyle219"/>
          <w:sz w:val="22"/>
          <w:szCs w:val="22"/>
          <w:lang w:eastAsia="en-US"/>
        </w:rPr>
      </w:pPr>
      <w:r w:rsidRPr="00134CAA">
        <w:rPr>
          <w:rStyle w:val="FontStyle219"/>
          <w:sz w:val="22"/>
          <w:szCs w:val="22"/>
          <w:lang w:eastAsia="en-US"/>
        </w:rPr>
        <w:lastRenderedPageBreak/>
        <w:t>• Если вы не завершили выполнение настройки Initial Setup, переключите ресивер в режим ожидания, а затем включите его вновь. На экране опять будет отображена страница настройки Initial Setup.</w:t>
      </w:r>
    </w:p>
    <w:p w:rsidR="008008A0" w:rsidRPr="00134CAA" w:rsidRDefault="008008A0" w:rsidP="008008A0">
      <w:pPr>
        <w:pStyle w:val="Style48"/>
        <w:widowControl/>
        <w:rPr>
          <w:rStyle w:val="FontStyle219"/>
          <w:sz w:val="22"/>
          <w:szCs w:val="22"/>
          <w:lang w:eastAsia="en-US"/>
        </w:rPr>
      </w:pPr>
      <w:r w:rsidRPr="00134CAA">
        <w:rPr>
          <w:rStyle w:val="FontStyle219"/>
          <w:sz w:val="22"/>
          <w:szCs w:val="22"/>
          <w:lang w:eastAsia="en-US"/>
        </w:rPr>
        <w:t>Страница настройки будет отображаться на экране телевизора при каждом последующем включении, пока вы не завершите ее выполнение, или не выберите "Never Show Again" (Никогда больше не показывать) на первой странице.</w:t>
      </w:r>
    </w:p>
    <w:p w:rsidR="008008A0" w:rsidRPr="00134CAA" w:rsidRDefault="008008A0" w:rsidP="008008A0">
      <w:pPr>
        <w:pStyle w:val="Style65"/>
        <w:widowControl/>
        <w:rPr>
          <w:rStyle w:val="FontStyle219"/>
          <w:sz w:val="22"/>
          <w:szCs w:val="22"/>
          <w:lang w:eastAsia="en-US"/>
        </w:rPr>
      </w:pPr>
      <w:r w:rsidRPr="00134CAA">
        <w:rPr>
          <w:rStyle w:val="FontStyle219"/>
          <w:sz w:val="22"/>
          <w:szCs w:val="22"/>
          <w:lang w:eastAsia="en-US"/>
        </w:rPr>
        <w:t>• Для повторного выполнения уже завершенной настройки нажмите кнопку со «звездочкой», перейдите в меню "7 Miscellaneous" - "Initial Setup" и нажмите кнопку ENTER.</w:t>
      </w:r>
    </w:p>
    <w:p w:rsidR="008008A0" w:rsidRPr="00134CAA" w:rsidRDefault="008008A0" w:rsidP="008008A0">
      <w:pPr>
        <w:pStyle w:val="Style65"/>
        <w:widowControl/>
        <w:rPr>
          <w:rStyle w:val="FontStyle219"/>
          <w:sz w:val="22"/>
          <w:szCs w:val="22"/>
          <w:lang w:eastAsia="en-US"/>
        </w:rPr>
      </w:pPr>
    </w:p>
    <w:p w:rsidR="008008A0" w:rsidRPr="00134CAA" w:rsidRDefault="008008A0" w:rsidP="008008A0">
      <w:pPr>
        <w:pStyle w:val="Style65"/>
        <w:widowControl/>
        <w:rPr>
          <w:rStyle w:val="FontStyle219"/>
          <w:b/>
          <w:sz w:val="22"/>
          <w:szCs w:val="22"/>
          <w:lang w:eastAsia="en-US"/>
        </w:rPr>
      </w:pPr>
      <w:r w:rsidRPr="00134CAA">
        <w:rPr>
          <w:rStyle w:val="FontStyle219"/>
          <w:b/>
          <w:sz w:val="22"/>
          <w:szCs w:val="22"/>
          <w:lang w:eastAsia="en-US"/>
        </w:rPr>
        <w:t>Стр. 1</w:t>
      </w:r>
      <w:r w:rsidR="00ED190F" w:rsidRPr="00134CAA">
        <w:rPr>
          <w:rStyle w:val="FontStyle219"/>
          <w:b/>
          <w:sz w:val="22"/>
          <w:szCs w:val="22"/>
          <w:lang w:eastAsia="en-US"/>
        </w:rPr>
        <w:t>8</w:t>
      </w:r>
      <w:r w:rsidR="001F36D1" w:rsidRPr="00134CAA">
        <w:rPr>
          <w:rStyle w:val="FontStyle219"/>
          <w:b/>
          <w:sz w:val="22"/>
          <w:szCs w:val="22"/>
          <w:lang w:eastAsia="en-US"/>
        </w:rPr>
        <w:t>5</w:t>
      </w:r>
    </w:p>
    <w:p w:rsidR="008008A0" w:rsidRPr="00134CAA" w:rsidRDefault="008008A0" w:rsidP="008008A0">
      <w:pPr>
        <w:pStyle w:val="Style65"/>
        <w:widowControl/>
        <w:rPr>
          <w:rStyle w:val="FontStyle219"/>
          <w:sz w:val="22"/>
          <w:szCs w:val="22"/>
          <w:lang w:eastAsia="en-US"/>
        </w:rPr>
      </w:pPr>
    </w:p>
    <w:p w:rsidR="008008A0" w:rsidRPr="00134CAA" w:rsidRDefault="008008A0" w:rsidP="008008A0">
      <w:pPr>
        <w:pStyle w:val="Style33"/>
        <w:widowControl/>
        <w:rPr>
          <w:rStyle w:val="FontStyle153"/>
          <w:sz w:val="22"/>
          <w:szCs w:val="22"/>
          <w:lang w:eastAsia="en-US"/>
        </w:rPr>
      </w:pPr>
      <w:r w:rsidRPr="00134CAA">
        <w:rPr>
          <w:rStyle w:val="FontStyle153"/>
          <w:sz w:val="22"/>
          <w:szCs w:val="22"/>
          <w:lang w:eastAsia="en-US"/>
        </w:rPr>
        <w:t>1. Speaker Setup - Настройка акустических систем</w:t>
      </w:r>
    </w:p>
    <w:p w:rsidR="008008A0" w:rsidRPr="00134CAA" w:rsidRDefault="008008A0" w:rsidP="008008A0">
      <w:pPr>
        <w:pStyle w:val="Style30"/>
        <w:widowControl/>
        <w:rPr>
          <w:rStyle w:val="FontStyle219"/>
          <w:sz w:val="22"/>
          <w:szCs w:val="22"/>
          <w:lang w:eastAsia="en-US"/>
        </w:rPr>
      </w:pPr>
      <w:r w:rsidRPr="00134CAA">
        <w:rPr>
          <w:rStyle w:val="FontStyle219"/>
          <w:sz w:val="22"/>
          <w:szCs w:val="22"/>
          <w:lang w:eastAsia="en-US"/>
        </w:rPr>
        <w:t>1.Выберите конфигурацию подключенных акустических систем и нажмите кнопку ENTER. Изображение на экране будет изменяться при выборе количества каналов в параметре "Speaker Channels" (Каналы акустических систем).</w:t>
      </w:r>
    </w:p>
    <w:p w:rsidR="008008A0" w:rsidRPr="00134CAA" w:rsidRDefault="008008A0" w:rsidP="008008A0">
      <w:pPr>
        <w:rPr>
          <w:rFonts w:ascii="Arial" w:hAnsi="Arial" w:cs="Arial"/>
        </w:rPr>
      </w:pPr>
      <w:r w:rsidRPr="00134CAA">
        <w:rPr>
          <w:rFonts w:ascii="Arial" w:hAnsi="Arial" w:cs="Arial"/>
        </w:rPr>
        <w:t>2.Отобразится комбинация колонок, выбранная на шаге 1. Для выбранных колонок отображается "</w:t>
      </w:r>
      <w:r w:rsidRPr="00134CAA">
        <w:rPr>
          <w:rFonts w:ascii="Arial" w:hAnsi="Arial" w:cs="Arial"/>
          <w:lang w:val="en-US"/>
        </w:rPr>
        <w:t>Yes</w:t>
      </w:r>
      <w:r w:rsidRPr="00134CAA">
        <w:rPr>
          <w:rFonts w:ascii="Arial" w:hAnsi="Arial" w:cs="Arial"/>
        </w:rPr>
        <w:t xml:space="preserve">". Если настройка выполнена правильно, нажмите </w:t>
      </w:r>
      <w:r w:rsidRPr="00134CAA">
        <w:rPr>
          <w:rStyle w:val="FontStyle219"/>
          <w:sz w:val="22"/>
          <w:szCs w:val="22"/>
        </w:rPr>
        <w:t xml:space="preserve">кнопку </w:t>
      </w:r>
      <w:r w:rsidRPr="00134CAA">
        <w:rPr>
          <w:rFonts w:ascii="Arial" w:hAnsi="Arial" w:cs="Arial"/>
        </w:rPr>
        <w:t xml:space="preserve">ENTER. </w:t>
      </w:r>
    </w:p>
    <w:p w:rsidR="008008A0" w:rsidRPr="00134CAA" w:rsidRDefault="008008A0" w:rsidP="008008A0">
      <w:pPr>
        <w:rPr>
          <w:rFonts w:ascii="Arial" w:hAnsi="Arial" w:cs="Arial"/>
        </w:rPr>
      </w:pPr>
      <w:r w:rsidRPr="00134CAA">
        <w:rPr>
          <w:rFonts w:ascii="Arial" w:hAnsi="Arial" w:cs="Arial"/>
        </w:rPr>
        <w:t xml:space="preserve">3.Выберите "Next" и нажмите </w:t>
      </w:r>
      <w:r w:rsidRPr="00134CAA">
        <w:rPr>
          <w:rStyle w:val="FontStyle219"/>
          <w:sz w:val="22"/>
          <w:szCs w:val="22"/>
        </w:rPr>
        <w:t xml:space="preserve">кнопку </w:t>
      </w:r>
      <w:r w:rsidRPr="00134CAA">
        <w:rPr>
          <w:rFonts w:ascii="Arial" w:hAnsi="Arial" w:cs="Arial"/>
        </w:rPr>
        <w:t xml:space="preserve">ENTER. После этого каждая колонка по очереди выдаст тестовый сигнал для подтверждения подключения. Выбор каждой колонки с помощью кнопок курсора запускает тестовый тон. Нажмите </w:t>
      </w:r>
      <w:r w:rsidRPr="00134CAA">
        <w:rPr>
          <w:rStyle w:val="FontStyle219"/>
          <w:sz w:val="22"/>
          <w:szCs w:val="22"/>
        </w:rPr>
        <w:t xml:space="preserve">кнопку </w:t>
      </w:r>
      <w:r w:rsidRPr="00134CAA">
        <w:rPr>
          <w:rFonts w:ascii="Arial" w:hAnsi="Arial" w:cs="Arial"/>
        </w:rPr>
        <w:t xml:space="preserve">ENTER после подтверждения. </w:t>
      </w:r>
    </w:p>
    <w:p w:rsidR="008008A0" w:rsidRPr="00134CAA" w:rsidRDefault="008008A0" w:rsidP="008008A0">
      <w:pPr>
        <w:rPr>
          <w:rFonts w:ascii="Arial" w:hAnsi="Arial" w:cs="Arial"/>
        </w:rPr>
      </w:pPr>
      <w:r w:rsidRPr="00134CAA">
        <w:rPr>
          <w:rFonts w:ascii="Arial" w:hAnsi="Arial" w:cs="Arial"/>
        </w:rPr>
        <w:t>4.Если с подключением колонок проблем нет, выберите "Next" и нажмите ENTER. Для возврата в меню "</w:t>
      </w:r>
      <w:r w:rsidRPr="00134CAA">
        <w:rPr>
          <w:rFonts w:ascii="Arial" w:hAnsi="Arial" w:cs="Arial"/>
          <w:lang w:val="en-US"/>
        </w:rPr>
        <w:t>Speaker</w:t>
      </w:r>
      <w:r w:rsidRPr="00134CAA">
        <w:rPr>
          <w:rFonts w:ascii="Arial" w:hAnsi="Arial" w:cs="Arial"/>
        </w:rPr>
        <w:t xml:space="preserve"> </w:t>
      </w:r>
      <w:r w:rsidRPr="00134CAA">
        <w:rPr>
          <w:rFonts w:ascii="Arial" w:hAnsi="Arial" w:cs="Arial"/>
          <w:lang w:val="en-US"/>
        </w:rPr>
        <w:t>Setup</w:t>
      </w:r>
      <w:r w:rsidRPr="00134CAA">
        <w:rPr>
          <w:rFonts w:ascii="Arial" w:hAnsi="Arial" w:cs="Arial"/>
        </w:rPr>
        <w:t>", выберите "</w:t>
      </w:r>
      <w:r w:rsidRPr="00134CAA">
        <w:rPr>
          <w:rFonts w:ascii="Arial" w:hAnsi="Arial" w:cs="Arial"/>
          <w:lang w:val="en-US"/>
        </w:rPr>
        <w:t>Back</w:t>
      </w:r>
      <w:r w:rsidRPr="00134CAA">
        <w:rPr>
          <w:rFonts w:ascii="Arial" w:hAnsi="Arial" w:cs="Arial"/>
        </w:rPr>
        <w:t xml:space="preserve"> </w:t>
      </w:r>
      <w:r w:rsidRPr="00134CAA">
        <w:rPr>
          <w:rFonts w:ascii="Arial" w:hAnsi="Arial" w:cs="Arial"/>
          <w:lang w:val="en-US"/>
        </w:rPr>
        <w:t>to</w:t>
      </w:r>
      <w:r w:rsidRPr="00134CAA">
        <w:rPr>
          <w:rFonts w:ascii="Arial" w:hAnsi="Arial" w:cs="Arial"/>
        </w:rPr>
        <w:t xml:space="preserve"> </w:t>
      </w:r>
      <w:r w:rsidRPr="00134CAA">
        <w:rPr>
          <w:rFonts w:ascii="Arial" w:hAnsi="Arial" w:cs="Arial"/>
          <w:lang w:val="en-US"/>
        </w:rPr>
        <w:t>Speaker</w:t>
      </w:r>
      <w:r w:rsidRPr="00134CAA">
        <w:rPr>
          <w:rFonts w:ascii="Arial" w:hAnsi="Arial" w:cs="Arial"/>
        </w:rPr>
        <w:t xml:space="preserve"> </w:t>
      </w:r>
      <w:r w:rsidRPr="00134CAA">
        <w:rPr>
          <w:rFonts w:ascii="Arial" w:hAnsi="Arial" w:cs="Arial"/>
          <w:lang w:val="en-US"/>
        </w:rPr>
        <w:t>Setup</w:t>
      </w:r>
      <w:r w:rsidRPr="00134CAA">
        <w:rPr>
          <w:rFonts w:ascii="Arial" w:hAnsi="Arial" w:cs="Arial"/>
        </w:rPr>
        <w:t xml:space="preserve">" и нажмите </w:t>
      </w:r>
      <w:r w:rsidRPr="00134CAA">
        <w:rPr>
          <w:rStyle w:val="FontStyle219"/>
          <w:sz w:val="22"/>
          <w:szCs w:val="22"/>
        </w:rPr>
        <w:t xml:space="preserve">кнопку </w:t>
      </w:r>
      <w:r w:rsidRPr="00134CAA">
        <w:rPr>
          <w:rFonts w:ascii="Arial" w:hAnsi="Arial" w:cs="Arial"/>
          <w:lang w:val="en-US"/>
        </w:rPr>
        <w:t>ENTER</w:t>
      </w:r>
      <w:r w:rsidRPr="00134CAA">
        <w:rPr>
          <w:rFonts w:ascii="Arial" w:hAnsi="Arial" w:cs="Arial"/>
        </w:rPr>
        <w:t>.</w:t>
      </w:r>
    </w:p>
    <w:p w:rsidR="008008A0" w:rsidRPr="00134CAA" w:rsidRDefault="008008A0" w:rsidP="008008A0">
      <w:pPr>
        <w:pStyle w:val="Style65"/>
        <w:widowControl/>
        <w:rPr>
          <w:rStyle w:val="FontStyle219"/>
          <w:sz w:val="22"/>
          <w:szCs w:val="22"/>
          <w:lang w:eastAsia="en-US"/>
        </w:rPr>
      </w:pPr>
    </w:p>
    <w:p w:rsidR="008008A0" w:rsidRPr="00134CAA" w:rsidRDefault="008008A0" w:rsidP="008008A0">
      <w:pPr>
        <w:pStyle w:val="Style33"/>
        <w:widowControl/>
        <w:rPr>
          <w:rStyle w:val="FontStyle153"/>
          <w:sz w:val="22"/>
          <w:szCs w:val="22"/>
          <w:lang w:eastAsia="en-US"/>
        </w:rPr>
      </w:pPr>
      <w:r w:rsidRPr="00134CAA">
        <w:rPr>
          <w:rStyle w:val="FontStyle153"/>
          <w:sz w:val="22"/>
          <w:szCs w:val="22"/>
          <w:lang w:eastAsia="en-US"/>
        </w:rPr>
        <w:t xml:space="preserve">2. AccuEQ Room Calibration - Калибровка акустики комнаты с помощью AccuEQ </w:t>
      </w:r>
    </w:p>
    <w:p w:rsidR="008008A0" w:rsidRPr="00134CAA" w:rsidRDefault="008008A0" w:rsidP="008008A0">
      <w:pPr>
        <w:pStyle w:val="Style48"/>
        <w:widowControl/>
        <w:rPr>
          <w:rStyle w:val="FontStyle219"/>
          <w:sz w:val="22"/>
          <w:szCs w:val="22"/>
          <w:lang w:eastAsia="en-US"/>
        </w:rPr>
      </w:pPr>
      <w:r w:rsidRPr="00134CAA">
        <w:rPr>
          <w:rStyle w:val="FontStyle219"/>
          <w:sz w:val="22"/>
          <w:szCs w:val="22"/>
          <w:lang w:eastAsia="en-US"/>
        </w:rPr>
        <w:t>Установите прилагаемый микрофон для настройки колонок в месте для прослушивания. Устройство автоматически измеряет тестовые сигналы, исходящие от каждого громкоговорителя и устанавливает оптимальный уровень громкости, частоты кроссовера и расстояние от места для прослушивания. Эта функция также сократит влияние стоячих волн в помещении, автоматически отрегулирует настройки эквалайзера, корректирующие помехи, которые могут возникнуть из-за акустических условий в комнате.</w:t>
      </w:r>
    </w:p>
    <w:p w:rsidR="008008A0" w:rsidRPr="00134CAA" w:rsidRDefault="008008A0" w:rsidP="008008A0">
      <w:pPr>
        <w:pStyle w:val="Style48"/>
        <w:widowControl/>
        <w:rPr>
          <w:rStyle w:val="FontStyle219"/>
          <w:sz w:val="22"/>
          <w:szCs w:val="22"/>
          <w:lang w:eastAsia="en-US"/>
        </w:rPr>
      </w:pPr>
      <w:r w:rsidRPr="00134CAA">
        <w:rPr>
          <w:rStyle w:val="FontStyle219"/>
          <w:sz w:val="22"/>
          <w:szCs w:val="22"/>
          <w:lang w:eastAsia="en-US"/>
        </w:rPr>
        <w:t>• Выполнение калибровки занимает от 3 до 12 минут. Во время измерений громкоговорители издают тестовый сигнал на максимальном уровне громкости, поэтому рекомендуем предупредить об этом окружающих. Также, соблюдайте тишину во время измерений.</w:t>
      </w:r>
    </w:p>
    <w:p w:rsidR="008008A0" w:rsidRPr="00134CAA" w:rsidRDefault="008008A0" w:rsidP="008008A0">
      <w:pPr>
        <w:pStyle w:val="Style48"/>
        <w:widowControl/>
        <w:rPr>
          <w:rStyle w:val="FontStyle219"/>
          <w:sz w:val="22"/>
          <w:szCs w:val="22"/>
          <w:lang w:eastAsia="en-US"/>
        </w:rPr>
      </w:pPr>
      <w:r w:rsidRPr="00134CAA">
        <w:rPr>
          <w:rStyle w:val="FontStyle219"/>
          <w:sz w:val="22"/>
          <w:szCs w:val="22"/>
          <w:lang w:eastAsia="en-US"/>
        </w:rPr>
        <w:t>• После подключения сабвуфера, проверьте уровень громкости и мощность сабвуфера. Установите уровень громкости сабвуфера выше среднего.</w:t>
      </w:r>
    </w:p>
    <w:p w:rsidR="008008A0" w:rsidRPr="00134CAA" w:rsidRDefault="008008A0" w:rsidP="008008A0">
      <w:pPr>
        <w:pStyle w:val="Style48"/>
        <w:widowControl/>
        <w:rPr>
          <w:rStyle w:val="FontStyle219"/>
          <w:sz w:val="22"/>
          <w:szCs w:val="22"/>
          <w:lang w:eastAsia="en-US"/>
        </w:rPr>
      </w:pPr>
      <w:r w:rsidRPr="00134CAA">
        <w:rPr>
          <w:rStyle w:val="FontStyle219"/>
          <w:sz w:val="22"/>
          <w:szCs w:val="22"/>
          <w:lang w:eastAsia="en-US"/>
        </w:rPr>
        <w:t>• Если питание устройства неожиданно отключилось, то, возможно, провода колоночных кабелей коснулись задней панели или других контактов, и в результате сработала схема защиты. Надежно закрепите все жилы кабелей, так чтобы они не выпадали из разъемов после подключения.</w:t>
      </w:r>
    </w:p>
    <w:p w:rsidR="008008A0" w:rsidRPr="00134CAA" w:rsidRDefault="008008A0" w:rsidP="008008A0">
      <w:pPr>
        <w:pStyle w:val="Style22"/>
        <w:widowControl/>
        <w:rPr>
          <w:rStyle w:val="FontStyle219"/>
          <w:sz w:val="22"/>
          <w:szCs w:val="22"/>
          <w:lang w:eastAsia="en-US"/>
        </w:rPr>
      </w:pPr>
      <w:r w:rsidRPr="00134CAA">
        <w:rPr>
          <w:rStyle w:val="FontStyle219"/>
          <w:sz w:val="22"/>
          <w:szCs w:val="22"/>
          <w:lang w:eastAsia="en-US"/>
        </w:rPr>
        <w:t>• Если вы используете THX-сертифицированные акустические системы, мы рекомендуем установить частоту кроссовера в значение "80Hz(THX)". Кроме того, THX рекомендует, чтобы каждая настройка акустических систем вручную регулировалась в соответствии с конкретными характеристиками каждой комнаты.</w:t>
      </w:r>
    </w:p>
    <w:p w:rsidR="008008A0" w:rsidRPr="00134CAA" w:rsidRDefault="008008A0" w:rsidP="008008A0">
      <w:pPr>
        <w:pStyle w:val="Style6"/>
        <w:widowControl/>
        <w:rPr>
          <w:rStyle w:val="FontStyle219"/>
          <w:sz w:val="22"/>
          <w:szCs w:val="22"/>
          <w:lang w:eastAsia="en-US"/>
        </w:rPr>
      </w:pPr>
      <w:r w:rsidRPr="00134CAA">
        <w:rPr>
          <w:rStyle w:val="FontStyle219"/>
          <w:sz w:val="22"/>
          <w:szCs w:val="22"/>
          <w:lang w:eastAsia="en-US"/>
        </w:rPr>
        <w:t>1. Подключите входящий в комплект микрофон к разъему SETUP MIC устройства и расположите его в зоне прослушивания.</w:t>
      </w:r>
    </w:p>
    <w:p w:rsidR="008008A0" w:rsidRPr="00134CAA" w:rsidRDefault="008008A0" w:rsidP="008008A0">
      <w:pPr>
        <w:pStyle w:val="Style99"/>
        <w:widowControl/>
        <w:rPr>
          <w:rStyle w:val="FontStyle239"/>
          <w:sz w:val="22"/>
          <w:szCs w:val="22"/>
          <w:lang w:eastAsia="en-US"/>
        </w:rPr>
      </w:pPr>
      <w:bookmarkStart w:id="25" w:name="bookmark206"/>
      <w:r w:rsidRPr="00134CAA">
        <w:rPr>
          <w:rStyle w:val="FontStyle239"/>
          <w:sz w:val="22"/>
          <w:szCs w:val="22"/>
          <w:lang w:eastAsia="en-US"/>
        </w:rPr>
        <w:t>Разъем настроечного микрофона SETUP MIC</w:t>
      </w:r>
    </w:p>
    <w:bookmarkEnd w:id="25"/>
    <w:p w:rsidR="008008A0" w:rsidRPr="00134CAA" w:rsidRDefault="008008A0" w:rsidP="008008A0">
      <w:pPr>
        <w:pStyle w:val="Style115"/>
        <w:widowControl/>
        <w:rPr>
          <w:rStyle w:val="FontStyle219"/>
          <w:sz w:val="22"/>
          <w:szCs w:val="22"/>
          <w:lang w:eastAsia="en-US"/>
        </w:rPr>
      </w:pPr>
      <w:r w:rsidRPr="00134CAA">
        <w:rPr>
          <w:rStyle w:val="FontStyle219"/>
          <w:sz w:val="22"/>
          <w:szCs w:val="22"/>
          <w:lang w:eastAsia="en-US"/>
        </w:rPr>
        <w:t>Если вы планируете установить настроечный микрофон на треножную подставку, то расположите его, как показано на рисунке.</w:t>
      </w:r>
    </w:p>
    <w:p w:rsidR="008008A0" w:rsidRPr="00134CAA" w:rsidRDefault="008008A0" w:rsidP="008008A0">
      <w:pPr>
        <w:pStyle w:val="Style115"/>
        <w:widowControl/>
        <w:rPr>
          <w:rStyle w:val="FontStyle219"/>
          <w:sz w:val="22"/>
          <w:szCs w:val="22"/>
          <w:lang w:eastAsia="en-US"/>
        </w:rPr>
      </w:pPr>
      <w:r w:rsidRPr="00134CAA">
        <w:rPr>
          <w:rStyle w:val="FontStyle219"/>
          <w:sz w:val="22"/>
          <w:szCs w:val="22"/>
          <w:lang w:eastAsia="en-US"/>
        </w:rPr>
        <w:lastRenderedPageBreak/>
        <w:t xml:space="preserve">2. Убедитесь, что сабвуфер </w:t>
      </w:r>
      <w:proofErr w:type="gramStart"/>
      <w:r w:rsidRPr="00134CAA">
        <w:rPr>
          <w:rStyle w:val="FontStyle219"/>
          <w:sz w:val="22"/>
          <w:szCs w:val="22"/>
          <w:lang w:eastAsia="en-US"/>
        </w:rPr>
        <w:t>выдает тестовый тон и нажмите</w:t>
      </w:r>
      <w:proofErr w:type="gramEnd"/>
      <w:r w:rsidRPr="00134CAA">
        <w:rPr>
          <w:rStyle w:val="FontStyle219"/>
          <w:sz w:val="22"/>
          <w:szCs w:val="22"/>
          <w:lang w:eastAsia="en-US"/>
        </w:rPr>
        <w:t xml:space="preserve"> кнопку ENTER.</w:t>
      </w:r>
    </w:p>
    <w:p w:rsidR="008008A0" w:rsidRPr="00134CAA" w:rsidRDefault="008008A0" w:rsidP="008008A0">
      <w:pPr>
        <w:pStyle w:val="Style115"/>
        <w:widowControl/>
        <w:rPr>
          <w:rStyle w:val="FontStyle219"/>
          <w:sz w:val="22"/>
          <w:szCs w:val="22"/>
          <w:lang w:eastAsia="en-US"/>
        </w:rPr>
      </w:pPr>
      <w:r w:rsidRPr="00134CAA">
        <w:rPr>
          <w:rStyle w:val="FontStyle219"/>
          <w:sz w:val="22"/>
          <w:szCs w:val="22"/>
          <w:lang w:eastAsia="en-US"/>
        </w:rPr>
        <w:t>3. Нажмите  кнопку ENTER, чтобы начать выдачу тестового сигнала каждым громкоговорителем. Но до этого ресивер определит подключенные громкоговорители и оценит наличие шумов в помещении.</w:t>
      </w:r>
    </w:p>
    <w:p w:rsidR="00DF25D1" w:rsidRPr="00134CAA" w:rsidRDefault="008008A0" w:rsidP="00DF25D1">
      <w:pPr>
        <w:pStyle w:val="Style130"/>
        <w:widowControl/>
        <w:rPr>
          <w:rStyle w:val="FontStyle227"/>
          <w:rFonts w:eastAsia="MS Gothic"/>
          <w:sz w:val="22"/>
          <w:szCs w:val="22"/>
          <w:lang w:eastAsia="en-US"/>
        </w:rPr>
      </w:pPr>
      <w:r w:rsidRPr="00134CAA">
        <w:rPr>
          <w:rStyle w:val="FontStyle219"/>
          <w:sz w:val="22"/>
          <w:szCs w:val="22"/>
          <w:lang w:eastAsia="en-US"/>
        </w:rPr>
        <w:t>4. Затем, по завершении выполнения замеров, проделанных на шаге 3, на экране будут отображены все результаты. Если замеры были завершены без проблем, то выберите "Next" и нажмите кнопку ENTER. После этого громкоговорители снова выдадут тестовый сигнал для автоматической настройки оптимального уровня громкости, частоты кроссовера и т.д.</w:t>
      </w:r>
      <w:r w:rsidR="00DF25D1" w:rsidRPr="00134CAA">
        <w:rPr>
          <w:rStyle w:val="FontStyle219"/>
          <w:sz w:val="22"/>
          <w:szCs w:val="22"/>
          <w:lang w:eastAsia="en-US"/>
        </w:rPr>
        <w:t xml:space="preserve"> </w:t>
      </w:r>
      <w:r w:rsidR="00DF25D1" w:rsidRPr="00134CAA">
        <w:rPr>
          <w:rStyle w:val="FontStyle227"/>
          <w:rFonts w:eastAsia="MS Gothic"/>
          <w:sz w:val="22"/>
          <w:szCs w:val="22"/>
          <w:lang w:eastAsia="en-US"/>
        </w:rPr>
        <w:t>(Тестовый сигнал будет автоматически выводиться по истечении 10 секунд неактивности.)</w:t>
      </w:r>
    </w:p>
    <w:p w:rsidR="00DF25D1" w:rsidRPr="00134CAA" w:rsidRDefault="00DF25D1" w:rsidP="00DF25D1">
      <w:pPr>
        <w:pStyle w:val="Style130"/>
        <w:widowControl/>
        <w:rPr>
          <w:rStyle w:val="FontStyle227"/>
          <w:rFonts w:eastAsia="MS Gothic"/>
          <w:sz w:val="22"/>
          <w:szCs w:val="22"/>
          <w:lang w:eastAsia="en-US"/>
        </w:rPr>
      </w:pPr>
      <w:r w:rsidRPr="00134CAA">
        <w:rPr>
          <w:rStyle w:val="FontStyle227"/>
          <w:rFonts w:eastAsia="MS Gothic"/>
          <w:sz w:val="22"/>
          <w:szCs w:val="22"/>
          <w:lang w:eastAsia="en-US"/>
        </w:rPr>
        <w:t>• В случае отображения на экране сообщения об ошибке или в случае невозможности определения подключенных громкоговорителей, повторите выполнение измерений, выбрав настройку "Retry" (Попробовать снова) и нажав кнопку ENTER.</w:t>
      </w:r>
    </w:p>
    <w:p w:rsidR="00DF25D1" w:rsidRPr="00134CAA" w:rsidRDefault="00DF25D1" w:rsidP="00DF25D1">
      <w:pPr>
        <w:pStyle w:val="Style7"/>
        <w:widowControl/>
        <w:rPr>
          <w:rStyle w:val="FontStyle227"/>
          <w:rFonts w:eastAsia="MS Gothic"/>
          <w:sz w:val="22"/>
          <w:szCs w:val="22"/>
          <w:lang w:eastAsia="en-US"/>
        </w:rPr>
      </w:pPr>
      <w:r w:rsidRPr="00134CAA">
        <w:rPr>
          <w:rStyle w:val="FontStyle227"/>
          <w:rFonts w:eastAsia="MS Gothic"/>
          <w:sz w:val="22"/>
          <w:szCs w:val="22"/>
          <w:lang w:eastAsia="en-US"/>
        </w:rPr>
        <w:t xml:space="preserve">• Если проблему не удалось решить в результате повторного выполнения замеров, убедитесь в правильности подключения громкоговорителей. </w:t>
      </w:r>
    </w:p>
    <w:p w:rsidR="008008A0" w:rsidRPr="00134CAA" w:rsidRDefault="008008A0" w:rsidP="008008A0">
      <w:pPr>
        <w:pStyle w:val="Style129"/>
        <w:widowControl/>
        <w:rPr>
          <w:rStyle w:val="FontStyle219"/>
          <w:sz w:val="22"/>
          <w:szCs w:val="22"/>
          <w:lang w:eastAsia="en-US"/>
        </w:rPr>
      </w:pPr>
    </w:p>
    <w:p w:rsidR="00DF25D1" w:rsidRPr="00134CAA" w:rsidRDefault="00DF25D1" w:rsidP="008008A0">
      <w:pPr>
        <w:pStyle w:val="Style129"/>
        <w:widowControl/>
        <w:rPr>
          <w:rStyle w:val="FontStyle219"/>
          <w:b/>
          <w:sz w:val="22"/>
          <w:szCs w:val="22"/>
          <w:lang w:eastAsia="en-US"/>
        </w:rPr>
      </w:pPr>
      <w:r w:rsidRPr="00134CAA">
        <w:rPr>
          <w:rStyle w:val="FontStyle219"/>
          <w:b/>
          <w:sz w:val="22"/>
          <w:szCs w:val="22"/>
          <w:lang w:eastAsia="en-US"/>
        </w:rPr>
        <w:t>стр. 18</w:t>
      </w:r>
      <w:r w:rsidR="001F36D1" w:rsidRPr="00134CAA">
        <w:rPr>
          <w:rStyle w:val="FontStyle219"/>
          <w:b/>
          <w:sz w:val="22"/>
          <w:szCs w:val="22"/>
          <w:lang w:eastAsia="en-US"/>
        </w:rPr>
        <w:t>6</w:t>
      </w:r>
    </w:p>
    <w:p w:rsidR="00DF25D1" w:rsidRPr="00134CAA" w:rsidRDefault="00DF25D1" w:rsidP="008008A0">
      <w:pPr>
        <w:pStyle w:val="Style129"/>
        <w:widowControl/>
        <w:rPr>
          <w:rStyle w:val="FontStyle219"/>
          <w:sz w:val="22"/>
          <w:szCs w:val="22"/>
          <w:lang w:eastAsia="en-US"/>
        </w:rPr>
      </w:pPr>
    </w:p>
    <w:p w:rsidR="00DF25D1" w:rsidRPr="00134CAA" w:rsidRDefault="001F36D1" w:rsidP="008008A0">
      <w:pPr>
        <w:pStyle w:val="Style129"/>
        <w:widowControl/>
        <w:rPr>
          <w:rStyle w:val="FontStyle219"/>
          <w:sz w:val="22"/>
          <w:szCs w:val="22"/>
          <w:lang w:eastAsia="en-US"/>
        </w:rPr>
      </w:pPr>
      <w:r w:rsidRPr="00134CAA">
        <w:rPr>
          <w:rStyle w:val="FontStyle227"/>
          <w:rFonts w:eastAsia="MS Gothic"/>
          <w:sz w:val="22"/>
          <w:szCs w:val="22"/>
          <w:lang w:eastAsia="en-US"/>
        </w:rPr>
        <w:t>В случае возникновения проблем с подключением громкоговорителей, выполните подключение после отсоединения кабеля питания.</w:t>
      </w:r>
    </w:p>
    <w:p w:rsidR="00DF25D1" w:rsidRPr="00134CAA" w:rsidRDefault="008008A0" w:rsidP="00DF25D1">
      <w:pPr>
        <w:pStyle w:val="Style65"/>
        <w:widowControl/>
        <w:rPr>
          <w:rStyle w:val="FontStyle227"/>
          <w:rFonts w:eastAsia="MS Gothic"/>
          <w:sz w:val="22"/>
          <w:szCs w:val="22"/>
          <w:lang w:eastAsia="en-US"/>
        </w:rPr>
      </w:pPr>
      <w:r w:rsidRPr="00134CAA">
        <w:rPr>
          <w:rStyle w:val="FontStyle219"/>
          <w:sz w:val="22"/>
          <w:szCs w:val="22"/>
          <w:lang w:eastAsia="en-US"/>
        </w:rPr>
        <w:t xml:space="preserve">5. </w:t>
      </w:r>
      <w:r w:rsidR="00DF25D1" w:rsidRPr="00134CAA">
        <w:rPr>
          <w:rStyle w:val="FontStyle227"/>
          <w:rFonts w:eastAsia="MS Gothic"/>
          <w:sz w:val="22"/>
          <w:szCs w:val="22"/>
          <w:lang w:eastAsia="en-US"/>
        </w:rPr>
        <w:t>По завершении выполнения замеров повторите их выполнение в 8 дополнительных точках прослушивания. Для выполнения измерений выберите "Next" и нажмите кнопку ENTER, а затем следуйте инструкциям. Если не хотите продолжить выполнение измерений, выберите "Finish (Calculate)" и нажмите кнопку ENTER.</w:t>
      </w:r>
    </w:p>
    <w:p w:rsidR="00DF25D1" w:rsidRPr="00134CAA" w:rsidRDefault="00DF25D1" w:rsidP="00DF25D1">
      <w:pPr>
        <w:pStyle w:val="Style65"/>
        <w:widowControl/>
        <w:rPr>
          <w:rStyle w:val="FontStyle227"/>
          <w:rFonts w:eastAsia="MS Gothic"/>
          <w:sz w:val="22"/>
          <w:szCs w:val="22"/>
          <w:lang w:eastAsia="en-US"/>
        </w:rPr>
      </w:pPr>
      <w:r w:rsidRPr="00134CAA">
        <w:rPr>
          <w:rStyle w:val="FontStyle227"/>
          <w:rFonts w:eastAsia="MS Gothic"/>
          <w:sz w:val="22"/>
          <w:szCs w:val="22"/>
          <w:lang w:eastAsia="en-US"/>
        </w:rPr>
        <w:t>• После обработки каждого из мест для прослушивания, выбирайте “</w:t>
      </w:r>
      <w:r w:rsidRPr="00134CAA">
        <w:rPr>
          <w:rStyle w:val="FontStyle227"/>
          <w:rFonts w:eastAsia="MS Gothic"/>
          <w:sz w:val="22"/>
          <w:szCs w:val="22"/>
          <w:lang w:val="en-US" w:eastAsia="en-US"/>
        </w:rPr>
        <w:t>Finish</w:t>
      </w:r>
      <w:r w:rsidRPr="00134CAA">
        <w:rPr>
          <w:rStyle w:val="FontStyle227"/>
          <w:rFonts w:eastAsia="MS Gothic"/>
          <w:sz w:val="22"/>
          <w:szCs w:val="22"/>
          <w:lang w:eastAsia="en-US"/>
        </w:rPr>
        <w:t xml:space="preserve"> (</w:t>
      </w:r>
      <w:r w:rsidRPr="00134CAA">
        <w:rPr>
          <w:rStyle w:val="FontStyle227"/>
          <w:rFonts w:eastAsia="MS Gothic"/>
          <w:sz w:val="22"/>
          <w:szCs w:val="22"/>
          <w:lang w:val="en-US" w:eastAsia="en-US"/>
        </w:rPr>
        <w:t>Calculate</w:t>
      </w:r>
      <w:r w:rsidRPr="00134CAA">
        <w:rPr>
          <w:rStyle w:val="FontStyle227"/>
          <w:rFonts w:eastAsia="MS Gothic"/>
          <w:sz w:val="22"/>
          <w:szCs w:val="22"/>
          <w:lang w:eastAsia="en-US"/>
        </w:rPr>
        <w:t xml:space="preserve">)” и нажимайте </w:t>
      </w:r>
      <w:r w:rsidRPr="00134CAA">
        <w:rPr>
          <w:rStyle w:val="FontStyle227"/>
          <w:rFonts w:eastAsia="MS Gothic"/>
          <w:sz w:val="22"/>
          <w:szCs w:val="22"/>
          <w:lang w:val="en-US" w:eastAsia="en-US"/>
        </w:rPr>
        <w:t>ENTER</w:t>
      </w:r>
      <w:r w:rsidRPr="00134CAA">
        <w:rPr>
          <w:rStyle w:val="FontStyle227"/>
          <w:rFonts w:eastAsia="MS Gothic"/>
          <w:sz w:val="22"/>
          <w:szCs w:val="22"/>
          <w:lang w:eastAsia="en-US"/>
        </w:rPr>
        <w:t xml:space="preserve"> для завершения процедуры измерений и расчетов.</w:t>
      </w:r>
    </w:p>
    <w:p w:rsidR="008008A0" w:rsidRPr="00134CAA" w:rsidRDefault="008008A0" w:rsidP="00DF25D1">
      <w:pPr>
        <w:pStyle w:val="Style59"/>
        <w:widowControl/>
        <w:rPr>
          <w:rStyle w:val="FontStyle219"/>
          <w:sz w:val="22"/>
          <w:szCs w:val="22"/>
          <w:lang w:eastAsia="en-US"/>
        </w:rPr>
      </w:pPr>
      <w:r w:rsidRPr="00134CAA">
        <w:rPr>
          <w:rStyle w:val="FontStyle219"/>
          <w:sz w:val="22"/>
          <w:szCs w:val="22"/>
          <w:lang w:eastAsia="en-US"/>
        </w:rPr>
        <w:t>6.  Отсоедините входящий в комплект измерительный микрофон.</w:t>
      </w:r>
    </w:p>
    <w:p w:rsidR="008008A0" w:rsidRPr="00134CAA" w:rsidRDefault="008008A0" w:rsidP="008008A0">
      <w:pPr>
        <w:pStyle w:val="Style65"/>
        <w:widowControl/>
        <w:rPr>
          <w:rStyle w:val="FontStyle219"/>
          <w:sz w:val="22"/>
          <w:szCs w:val="22"/>
          <w:lang w:eastAsia="en-US"/>
        </w:rPr>
      </w:pPr>
    </w:p>
    <w:p w:rsidR="008008A0" w:rsidRPr="00134CAA" w:rsidRDefault="008008A0" w:rsidP="008008A0">
      <w:pPr>
        <w:pStyle w:val="Style33"/>
        <w:widowControl/>
        <w:rPr>
          <w:rStyle w:val="FontStyle153"/>
          <w:sz w:val="22"/>
          <w:szCs w:val="22"/>
          <w:lang w:eastAsia="en-US"/>
        </w:rPr>
      </w:pPr>
      <w:r w:rsidRPr="00134CAA">
        <w:rPr>
          <w:rStyle w:val="FontStyle153"/>
          <w:sz w:val="22"/>
          <w:szCs w:val="22"/>
          <w:lang w:eastAsia="en-US"/>
        </w:rPr>
        <w:t>3. Проверка звука в другой Зоне - Multi Zone Sound Check</w:t>
      </w:r>
    </w:p>
    <w:p w:rsidR="008008A0" w:rsidRPr="00134CAA" w:rsidRDefault="008008A0" w:rsidP="008008A0">
      <w:pPr>
        <w:pStyle w:val="Style65"/>
        <w:widowControl/>
        <w:rPr>
          <w:rStyle w:val="FontStyle219"/>
          <w:sz w:val="22"/>
          <w:szCs w:val="22"/>
          <w:lang w:eastAsia="en-US"/>
        </w:rPr>
      </w:pPr>
      <w:r w:rsidRPr="00134CAA">
        <w:rPr>
          <w:rStyle w:val="FontStyle219"/>
          <w:sz w:val="22"/>
          <w:szCs w:val="22"/>
          <w:lang w:eastAsia="en-US"/>
        </w:rPr>
        <w:t>Выдайте тест-тон в зону 2, чтобы слушать музыку в отдельной комнате (зоне 2) в дополнение к основной комнате.</w:t>
      </w:r>
    </w:p>
    <w:p w:rsidR="008008A0" w:rsidRPr="00134CAA" w:rsidRDefault="008008A0" w:rsidP="008008A0">
      <w:pPr>
        <w:pStyle w:val="Style65"/>
        <w:widowControl/>
        <w:rPr>
          <w:rStyle w:val="FontStyle219"/>
          <w:sz w:val="22"/>
          <w:szCs w:val="22"/>
          <w:lang w:eastAsia="en-US"/>
        </w:rPr>
      </w:pPr>
    </w:p>
    <w:p w:rsidR="008008A0" w:rsidRPr="00134CAA" w:rsidRDefault="008008A0" w:rsidP="008008A0">
      <w:pPr>
        <w:pStyle w:val="Style30"/>
        <w:widowControl/>
        <w:rPr>
          <w:rStyle w:val="FontStyle153"/>
          <w:sz w:val="22"/>
          <w:szCs w:val="22"/>
          <w:lang w:eastAsia="en-US"/>
        </w:rPr>
      </w:pPr>
      <w:r w:rsidRPr="00134CAA">
        <w:rPr>
          <w:rStyle w:val="FontStyle153"/>
          <w:sz w:val="22"/>
          <w:szCs w:val="22"/>
          <w:lang w:eastAsia="en-US"/>
        </w:rPr>
        <w:t>4. ARC Setup – настройка канала возврата аудио сигнала</w:t>
      </w:r>
    </w:p>
    <w:p w:rsidR="008008A0" w:rsidRPr="00134CAA" w:rsidRDefault="008008A0" w:rsidP="008008A0">
      <w:pPr>
        <w:pStyle w:val="Style30"/>
        <w:widowControl/>
        <w:rPr>
          <w:rStyle w:val="FontStyle219"/>
          <w:sz w:val="22"/>
          <w:szCs w:val="22"/>
          <w:lang w:eastAsia="en-US"/>
        </w:rPr>
      </w:pPr>
      <w:r w:rsidRPr="00134CAA">
        <w:rPr>
          <w:rStyle w:val="FontStyle219"/>
          <w:sz w:val="22"/>
          <w:szCs w:val="22"/>
          <w:lang w:eastAsia="en-US"/>
        </w:rPr>
        <w:t xml:space="preserve">Для подключения к ARC совместимому телевизору выберите "Yes". Функция ARC устройства позволит прослушивать аудио сигнал телевизора через ресивер. </w:t>
      </w:r>
    </w:p>
    <w:p w:rsidR="008008A0" w:rsidRPr="00134CAA" w:rsidRDefault="008008A0" w:rsidP="008008A0">
      <w:pPr>
        <w:pStyle w:val="Style7"/>
        <w:widowControl/>
        <w:rPr>
          <w:rStyle w:val="FontStyle219"/>
          <w:sz w:val="22"/>
          <w:szCs w:val="22"/>
          <w:lang w:eastAsia="en-US"/>
        </w:rPr>
      </w:pPr>
      <w:r w:rsidRPr="00134CAA">
        <w:rPr>
          <w:rStyle w:val="FontStyle219"/>
          <w:sz w:val="22"/>
          <w:szCs w:val="22"/>
          <w:lang w:eastAsia="en-US"/>
        </w:rPr>
        <w:t>• При выборе значения "Yes", функция HDMI CEC будет активирована и энергопотребление устройства в режиме ожидания будет увеличено.</w:t>
      </w:r>
    </w:p>
    <w:p w:rsidR="008008A0" w:rsidRPr="00134CAA" w:rsidRDefault="008008A0" w:rsidP="008008A0">
      <w:pPr>
        <w:pStyle w:val="Style7"/>
        <w:widowControl/>
        <w:rPr>
          <w:rStyle w:val="FontStyle219"/>
          <w:sz w:val="22"/>
          <w:szCs w:val="22"/>
          <w:lang w:eastAsia="en-US"/>
        </w:rPr>
      </w:pPr>
    </w:p>
    <w:p w:rsidR="008008A0" w:rsidRPr="00134CAA" w:rsidRDefault="008008A0" w:rsidP="008008A0">
      <w:pPr>
        <w:pStyle w:val="Style33"/>
        <w:widowControl/>
        <w:rPr>
          <w:rStyle w:val="FontStyle153"/>
          <w:sz w:val="22"/>
          <w:szCs w:val="22"/>
          <w:lang w:eastAsia="en-US"/>
        </w:rPr>
      </w:pPr>
      <w:r w:rsidRPr="00134CAA">
        <w:rPr>
          <w:rStyle w:val="FontStyle153"/>
          <w:sz w:val="22"/>
          <w:szCs w:val="22"/>
          <w:lang w:eastAsia="en-US"/>
        </w:rPr>
        <w:t>5. Сетевые подключения</w:t>
      </w:r>
    </w:p>
    <w:p w:rsidR="00A84469" w:rsidRPr="00134CAA" w:rsidRDefault="00A84469" w:rsidP="008008A0">
      <w:pPr>
        <w:pStyle w:val="Style33"/>
        <w:widowControl/>
        <w:rPr>
          <w:rStyle w:val="FontStyle153"/>
          <w:sz w:val="22"/>
          <w:szCs w:val="22"/>
          <w:lang w:eastAsia="en-US"/>
        </w:rPr>
      </w:pPr>
    </w:p>
    <w:p w:rsidR="008008A0" w:rsidRPr="00134CAA" w:rsidRDefault="008008A0" w:rsidP="008008A0">
      <w:pPr>
        <w:pStyle w:val="Style33"/>
        <w:widowControl/>
        <w:rPr>
          <w:rStyle w:val="FontStyle153"/>
          <w:b w:val="0"/>
          <w:sz w:val="22"/>
          <w:szCs w:val="22"/>
          <w:lang w:eastAsia="en-US"/>
        </w:rPr>
      </w:pPr>
      <w:r w:rsidRPr="00134CAA">
        <w:rPr>
          <w:rStyle w:val="FontStyle153"/>
          <w:b w:val="0"/>
          <w:sz w:val="22"/>
          <w:szCs w:val="22"/>
          <w:lang w:eastAsia="en-US"/>
        </w:rPr>
        <w:t xml:space="preserve">1. Для задания установок сетевого подключения, </w:t>
      </w:r>
      <w:r w:rsidRPr="00134CAA">
        <w:rPr>
          <w:rStyle w:val="FontStyle219"/>
          <w:sz w:val="22"/>
          <w:szCs w:val="22"/>
          <w:lang w:eastAsia="en-US"/>
        </w:rPr>
        <w:t>выберите</w:t>
      </w:r>
      <w:r w:rsidRPr="00134CAA">
        <w:rPr>
          <w:rStyle w:val="FontStyle219"/>
          <w:b/>
          <w:sz w:val="22"/>
          <w:szCs w:val="22"/>
          <w:lang w:eastAsia="en-US"/>
        </w:rPr>
        <w:t xml:space="preserve"> </w:t>
      </w:r>
      <w:r w:rsidRPr="00134CAA">
        <w:rPr>
          <w:rStyle w:val="FontStyle153"/>
          <w:b w:val="0"/>
          <w:sz w:val="22"/>
          <w:szCs w:val="22"/>
          <w:lang w:eastAsia="en-US"/>
        </w:rPr>
        <w:t>"</w:t>
      </w:r>
      <w:r w:rsidRPr="00134CAA">
        <w:rPr>
          <w:rStyle w:val="FontStyle153"/>
          <w:b w:val="0"/>
          <w:sz w:val="22"/>
          <w:szCs w:val="22"/>
          <w:lang w:val="en-US" w:eastAsia="en-US"/>
        </w:rPr>
        <w:t>Yes</w:t>
      </w:r>
      <w:r w:rsidRPr="00134CAA">
        <w:rPr>
          <w:rStyle w:val="FontStyle153"/>
          <w:b w:val="0"/>
          <w:sz w:val="22"/>
          <w:szCs w:val="22"/>
          <w:lang w:eastAsia="en-US"/>
        </w:rPr>
        <w:t xml:space="preserve">" </w:t>
      </w:r>
      <w:r w:rsidRPr="00134CAA">
        <w:rPr>
          <w:rStyle w:val="FontStyle219"/>
          <w:sz w:val="22"/>
          <w:szCs w:val="22"/>
          <w:lang w:eastAsia="en-US"/>
        </w:rPr>
        <w:t>и нажмите кнопку</w:t>
      </w:r>
      <w:r w:rsidRPr="00134CAA">
        <w:rPr>
          <w:rStyle w:val="FontStyle219"/>
          <w:b/>
          <w:sz w:val="22"/>
          <w:szCs w:val="22"/>
          <w:lang w:eastAsia="en-US"/>
        </w:rPr>
        <w:t xml:space="preserve"> </w:t>
      </w:r>
      <w:r w:rsidRPr="00134CAA">
        <w:rPr>
          <w:rStyle w:val="FontStyle153"/>
          <w:b w:val="0"/>
          <w:sz w:val="22"/>
          <w:szCs w:val="22"/>
          <w:lang w:val="en-US" w:eastAsia="en-US"/>
        </w:rPr>
        <w:t>ENTER</w:t>
      </w:r>
      <w:r w:rsidRPr="00134CAA">
        <w:rPr>
          <w:rStyle w:val="FontStyle153"/>
          <w:b w:val="0"/>
          <w:sz w:val="22"/>
          <w:szCs w:val="22"/>
          <w:lang w:eastAsia="en-US"/>
        </w:rPr>
        <w:t xml:space="preserve">. </w:t>
      </w:r>
    </w:p>
    <w:p w:rsidR="008008A0" w:rsidRPr="00134CAA" w:rsidRDefault="008008A0" w:rsidP="008008A0">
      <w:pPr>
        <w:pStyle w:val="Style33"/>
        <w:widowControl/>
        <w:rPr>
          <w:rStyle w:val="FontStyle153"/>
          <w:b w:val="0"/>
          <w:sz w:val="22"/>
          <w:szCs w:val="22"/>
          <w:lang w:eastAsia="en-US"/>
        </w:rPr>
      </w:pPr>
      <w:r w:rsidRPr="00134CAA">
        <w:rPr>
          <w:rStyle w:val="FontStyle153"/>
          <w:b w:val="0"/>
          <w:sz w:val="22"/>
          <w:szCs w:val="22"/>
          <w:lang w:eastAsia="en-US"/>
        </w:rPr>
        <w:t>• В ходе процедуры задания установок сетевого подключения на экране появится окно с подтверждением вашего согласия на политику приватности, вы должны согласиться. Если вы согласны,</w:t>
      </w:r>
      <w:r w:rsidRPr="00134CAA">
        <w:rPr>
          <w:rStyle w:val="FontStyle153"/>
          <w:sz w:val="22"/>
          <w:szCs w:val="22"/>
          <w:lang w:eastAsia="en-US"/>
        </w:rPr>
        <w:t xml:space="preserve"> </w:t>
      </w:r>
      <w:r w:rsidRPr="00134CAA">
        <w:rPr>
          <w:rStyle w:val="FontStyle219"/>
          <w:sz w:val="22"/>
          <w:szCs w:val="22"/>
          <w:lang w:eastAsia="en-US"/>
        </w:rPr>
        <w:t xml:space="preserve">выберите </w:t>
      </w:r>
      <w:r w:rsidRPr="00134CAA">
        <w:rPr>
          <w:rStyle w:val="FontStyle153"/>
          <w:b w:val="0"/>
          <w:sz w:val="22"/>
          <w:szCs w:val="22"/>
          <w:lang w:eastAsia="en-US"/>
        </w:rPr>
        <w:t>"Accept"</w:t>
      </w:r>
      <w:r w:rsidRPr="00134CAA">
        <w:rPr>
          <w:rStyle w:val="FontStyle153"/>
          <w:sz w:val="22"/>
          <w:szCs w:val="22"/>
          <w:lang w:eastAsia="en-US"/>
        </w:rPr>
        <w:t xml:space="preserve"> </w:t>
      </w:r>
      <w:r w:rsidRPr="00134CAA">
        <w:rPr>
          <w:rStyle w:val="FontStyle219"/>
          <w:sz w:val="22"/>
          <w:szCs w:val="22"/>
          <w:lang w:eastAsia="en-US"/>
        </w:rPr>
        <w:t xml:space="preserve">и нажмите кнопку </w:t>
      </w:r>
      <w:r w:rsidRPr="00134CAA">
        <w:rPr>
          <w:rStyle w:val="FontStyle153"/>
          <w:b w:val="0"/>
          <w:sz w:val="22"/>
          <w:szCs w:val="22"/>
          <w:lang w:eastAsia="en-US"/>
        </w:rPr>
        <w:t>ENTER.</w:t>
      </w:r>
    </w:p>
    <w:p w:rsidR="008008A0" w:rsidRPr="00134CAA" w:rsidRDefault="008008A0" w:rsidP="008008A0">
      <w:pPr>
        <w:pStyle w:val="Style33"/>
        <w:widowControl/>
        <w:rPr>
          <w:rStyle w:val="FontStyle219"/>
          <w:sz w:val="22"/>
          <w:szCs w:val="22"/>
          <w:lang w:eastAsia="en-US"/>
        </w:rPr>
      </w:pPr>
    </w:p>
    <w:p w:rsidR="008008A0" w:rsidRPr="00134CAA" w:rsidRDefault="008008A0" w:rsidP="008008A0">
      <w:pPr>
        <w:pStyle w:val="Style33"/>
        <w:widowControl/>
        <w:rPr>
          <w:rStyle w:val="FontStyle153"/>
          <w:b w:val="0"/>
          <w:sz w:val="22"/>
          <w:szCs w:val="22"/>
          <w:lang w:eastAsia="en-US"/>
        </w:rPr>
      </w:pPr>
      <w:r w:rsidRPr="00134CAA">
        <w:rPr>
          <w:rStyle w:val="FontStyle219"/>
          <w:sz w:val="22"/>
          <w:szCs w:val="22"/>
          <w:lang w:eastAsia="en-US"/>
        </w:rPr>
        <w:t xml:space="preserve">Выберите способ подключения к сети и нажмите кнопку </w:t>
      </w:r>
      <w:r w:rsidRPr="00134CAA">
        <w:rPr>
          <w:rStyle w:val="FontStyle153"/>
          <w:b w:val="0"/>
          <w:sz w:val="22"/>
          <w:szCs w:val="22"/>
          <w:lang w:eastAsia="en-US"/>
        </w:rPr>
        <w:t>ENTER.</w:t>
      </w:r>
    </w:p>
    <w:p w:rsidR="008008A0" w:rsidRPr="00134CAA" w:rsidRDefault="008008A0" w:rsidP="008008A0">
      <w:pPr>
        <w:pStyle w:val="Style33"/>
        <w:widowControl/>
        <w:rPr>
          <w:rStyle w:val="FontStyle219"/>
          <w:sz w:val="22"/>
          <w:szCs w:val="22"/>
          <w:lang w:eastAsia="en-US"/>
        </w:rPr>
      </w:pPr>
      <w:r w:rsidRPr="00134CAA">
        <w:rPr>
          <w:rStyle w:val="FontStyle219"/>
          <w:sz w:val="22"/>
          <w:szCs w:val="22"/>
          <w:lang w:eastAsia="en-US"/>
        </w:rPr>
        <w:t xml:space="preserve">Доступны следующие два способа </w:t>
      </w:r>
      <w:proofErr w:type="gramStart"/>
      <w:r w:rsidRPr="00134CAA">
        <w:rPr>
          <w:rStyle w:val="FontStyle219"/>
          <w:sz w:val="22"/>
          <w:szCs w:val="22"/>
          <w:lang w:eastAsia="en-US"/>
        </w:rPr>
        <w:t>для</w:t>
      </w:r>
      <w:proofErr w:type="gramEnd"/>
      <w:r w:rsidRPr="00134CAA">
        <w:rPr>
          <w:rStyle w:val="FontStyle219"/>
          <w:sz w:val="22"/>
          <w:szCs w:val="22"/>
          <w:lang w:eastAsia="en-US"/>
        </w:rPr>
        <w:t xml:space="preserve"> сетевого.</w:t>
      </w:r>
    </w:p>
    <w:p w:rsidR="008008A0" w:rsidRPr="00134CAA" w:rsidRDefault="008008A0" w:rsidP="008008A0">
      <w:pPr>
        <w:pStyle w:val="Style33"/>
        <w:widowControl/>
        <w:rPr>
          <w:rStyle w:val="FontStyle221"/>
          <w:lang w:eastAsia="en-US"/>
        </w:rPr>
      </w:pPr>
      <w:r w:rsidRPr="00134CAA">
        <w:rPr>
          <w:rStyle w:val="FontStyle221"/>
          <w:lang w:eastAsia="en-US"/>
        </w:rPr>
        <w:t>"Wired" (Проводное соединение):</w:t>
      </w:r>
    </w:p>
    <w:p w:rsidR="008008A0" w:rsidRPr="00134CAA" w:rsidRDefault="008008A0" w:rsidP="008008A0">
      <w:pPr>
        <w:pStyle w:val="Style33"/>
        <w:widowControl/>
        <w:rPr>
          <w:rStyle w:val="FontStyle219"/>
          <w:sz w:val="22"/>
          <w:szCs w:val="22"/>
          <w:lang w:eastAsia="en-US"/>
        </w:rPr>
      </w:pPr>
      <w:r w:rsidRPr="00134CAA">
        <w:rPr>
          <w:rStyle w:val="FontStyle219"/>
          <w:sz w:val="22"/>
          <w:szCs w:val="22"/>
          <w:lang w:eastAsia="en-US"/>
        </w:rPr>
        <w:t>Выберите при подключении устройства к сети с помощью кабеля.</w:t>
      </w:r>
    </w:p>
    <w:p w:rsidR="008008A0" w:rsidRPr="00134CAA" w:rsidRDefault="008008A0" w:rsidP="008008A0">
      <w:pPr>
        <w:pStyle w:val="Style33"/>
        <w:widowControl/>
        <w:rPr>
          <w:rStyle w:val="FontStyle221"/>
          <w:lang w:eastAsia="en-US"/>
        </w:rPr>
      </w:pPr>
      <w:r w:rsidRPr="00134CAA">
        <w:rPr>
          <w:rStyle w:val="FontStyle221"/>
          <w:lang w:eastAsia="en-US"/>
        </w:rPr>
        <w:t>"Wireless" (Беспроводное соединение):</w:t>
      </w:r>
    </w:p>
    <w:p w:rsidR="008008A0" w:rsidRPr="00134CAA" w:rsidRDefault="008008A0" w:rsidP="008008A0">
      <w:pPr>
        <w:pStyle w:val="Style33"/>
        <w:widowControl/>
        <w:rPr>
          <w:rStyle w:val="FontStyle219"/>
          <w:sz w:val="22"/>
          <w:szCs w:val="22"/>
          <w:lang w:eastAsia="en-US"/>
        </w:rPr>
      </w:pPr>
      <w:r w:rsidRPr="00134CAA">
        <w:rPr>
          <w:rStyle w:val="FontStyle219"/>
          <w:sz w:val="22"/>
          <w:szCs w:val="22"/>
          <w:lang w:eastAsia="en-US"/>
        </w:rPr>
        <w:t xml:space="preserve">Настройте Wi-Fi подключение с помощью точки доступа, например, беспроводного маршрутизатора LAN. </w:t>
      </w:r>
    </w:p>
    <w:p w:rsidR="008008A0" w:rsidRPr="00134CAA" w:rsidRDefault="008008A0" w:rsidP="008008A0">
      <w:pPr>
        <w:pStyle w:val="Style33"/>
        <w:widowControl/>
        <w:rPr>
          <w:rStyle w:val="FontStyle219"/>
          <w:sz w:val="22"/>
          <w:szCs w:val="22"/>
          <w:lang w:eastAsia="en-US"/>
        </w:rPr>
      </w:pPr>
      <w:r w:rsidRPr="00134CAA">
        <w:rPr>
          <w:rStyle w:val="FontStyle219"/>
          <w:sz w:val="22"/>
          <w:szCs w:val="22"/>
          <w:lang w:eastAsia="en-US"/>
        </w:rPr>
        <w:t>• Доступны следующие два способа подключения по Wi-Fi:</w:t>
      </w:r>
    </w:p>
    <w:p w:rsidR="008008A0" w:rsidRPr="00134CAA" w:rsidRDefault="008008A0" w:rsidP="008008A0">
      <w:pPr>
        <w:pStyle w:val="Style33"/>
        <w:widowControl/>
        <w:rPr>
          <w:rStyle w:val="FontStyle221"/>
          <w:lang w:eastAsia="en-US"/>
        </w:rPr>
      </w:pPr>
      <w:r w:rsidRPr="00134CAA">
        <w:rPr>
          <w:rStyle w:val="FontStyle221"/>
          <w:lang w:eastAsia="en-US"/>
        </w:rPr>
        <w:t>"Scan Networks" (Сканирование сети):</w:t>
      </w:r>
    </w:p>
    <w:p w:rsidR="008008A0" w:rsidRPr="00134CAA" w:rsidRDefault="008008A0" w:rsidP="008008A0">
      <w:pPr>
        <w:pStyle w:val="Style33"/>
        <w:widowControl/>
        <w:rPr>
          <w:rStyle w:val="FontStyle219"/>
          <w:sz w:val="22"/>
          <w:szCs w:val="22"/>
          <w:lang w:eastAsia="en-US"/>
        </w:rPr>
      </w:pPr>
      <w:r w:rsidRPr="00134CAA">
        <w:rPr>
          <w:rStyle w:val="FontStyle219"/>
          <w:sz w:val="22"/>
          <w:szCs w:val="22"/>
          <w:lang w:eastAsia="en-US"/>
        </w:rPr>
        <w:t>Выполняет поиск точки доступа с ресивера. Заранее выясните SSID точки доступа.</w:t>
      </w:r>
    </w:p>
    <w:p w:rsidR="008008A0" w:rsidRPr="00134CAA" w:rsidRDefault="008008A0" w:rsidP="008008A0">
      <w:pPr>
        <w:pStyle w:val="Style33"/>
        <w:widowControl/>
        <w:rPr>
          <w:rStyle w:val="FontStyle221"/>
          <w:lang w:eastAsia="en-US"/>
        </w:rPr>
      </w:pPr>
      <w:r w:rsidRPr="00134CAA">
        <w:rPr>
          <w:rStyle w:val="FontStyle221"/>
          <w:lang w:eastAsia="en-US"/>
        </w:rPr>
        <w:lastRenderedPageBreak/>
        <w:t>"Use iOS Device (iOS7 or later)"(Использование iOS устройства - iOS7 или более позднего):</w:t>
      </w:r>
    </w:p>
    <w:p w:rsidR="008008A0" w:rsidRPr="00134CAA" w:rsidRDefault="008008A0" w:rsidP="008008A0">
      <w:pPr>
        <w:pStyle w:val="Style33"/>
        <w:widowControl/>
        <w:rPr>
          <w:rStyle w:val="FontStyle219"/>
          <w:sz w:val="22"/>
          <w:szCs w:val="22"/>
          <w:lang w:eastAsia="en-US"/>
        </w:rPr>
      </w:pPr>
      <w:r w:rsidRPr="00134CAA">
        <w:rPr>
          <w:rStyle w:val="FontStyle219"/>
          <w:sz w:val="22"/>
          <w:szCs w:val="22"/>
          <w:lang w:eastAsia="en-US"/>
        </w:rPr>
        <w:t>Настраивает совместный доступ iOS устройства и данного ресивера по Wi-Fi.</w:t>
      </w:r>
    </w:p>
    <w:p w:rsidR="008008A0" w:rsidRPr="00134CAA" w:rsidRDefault="008008A0" w:rsidP="008008A0">
      <w:pPr>
        <w:pStyle w:val="Style33"/>
        <w:widowControl/>
        <w:rPr>
          <w:rStyle w:val="FontStyle219"/>
          <w:sz w:val="22"/>
          <w:szCs w:val="22"/>
          <w:lang w:eastAsia="en-US"/>
        </w:rPr>
      </w:pPr>
      <w:r w:rsidRPr="00134CAA">
        <w:rPr>
          <w:rStyle w:val="FontStyle153"/>
          <w:sz w:val="22"/>
          <w:szCs w:val="22"/>
          <w:lang w:eastAsia="en-US"/>
        </w:rPr>
        <w:t xml:space="preserve">• </w:t>
      </w:r>
      <w:r w:rsidRPr="00134CAA">
        <w:rPr>
          <w:rStyle w:val="FontStyle219"/>
          <w:sz w:val="22"/>
          <w:szCs w:val="22"/>
          <w:lang w:eastAsia="en-US"/>
        </w:rPr>
        <w:t>При выборе значения "Scan Networks"(Сканирование сети) доступны два варианта подключений. Проверьте следующие пункты:</w:t>
      </w:r>
    </w:p>
    <w:p w:rsidR="008008A0" w:rsidRPr="00134CAA" w:rsidRDefault="008008A0" w:rsidP="008008A0">
      <w:pPr>
        <w:pStyle w:val="Style33"/>
        <w:widowControl/>
        <w:rPr>
          <w:rStyle w:val="FontStyle221"/>
          <w:lang w:eastAsia="en-US"/>
        </w:rPr>
      </w:pPr>
      <w:r w:rsidRPr="00134CAA">
        <w:rPr>
          <w:rStyle w:val="FontStyle221"/>
          <w:lang w:eastAsia="en-US"/>
        </w:rPr>
        <w:t xml:space="preserve">"Enter Password" (Ввод пароля): Введите пароль (ключ) для подключения к точке доступа. </w:t>
      </w:r>
    </w:p>
    <w:p w:rsidR="008008A0" w:rsidRPr="00134CAA" w:rsidRDefault="008008A0" w:rsidP="008008A0">
      <w:pPr>
        <w:pStyle w:val="Style33"/>
        <w:widowControl/>
        <w:rPr>
          <w:rStyle w:val="FontStyle221"/>
          <w:lang w:eastAsia="en-US"/>
        </w:rPr>
      </w:pPr>
      <w:r w:rsidRPr="00134CAA">
        <w:rPr>
          <w:rStyle w:val="FontStyle221"/>
          <w:lang w:eastAsia="en-US"/>
        </w:rPr>
        <w:t>"Push Button" (Нажать кнопку):</w:t>
      </w:r>
    </w:p>
    <w:p w:rsidR="008008A0" w:rsidRPr="00134CAA" w:rsidRDefault="008008A0" w:rsidP="008008A0">
      <w:pPr>
        <w:pStyle w:val="Style48"/>
        <w:widowControl/>
        <w:rPr>
          <w:rStyle w:val="FontStyle219"/>
          <w:sz w:val="22"/>
          <w:szCs w:val="22"/>
          <w:lang w:eastAsia="en-US"/>
        </w:rPr>
      </w:pPr>
      <w:r w:rsidRPr="00134CAA">
        <w:rPr>
          <w:rStyle w:val="FontStyle219"/>
          <w:sz w:val="22"/>
          <w:szCs w:val="22"/>
          <w:lang w:eastAsia="en-US"/>
        </w:rPr>
        <w:t>Если точка доступа оснащена кнопкой автоматического подключения, то выберите это значение для подключения к точке доступа без ввода пароля.</w:t>
      </w:r>
    </w:p>
    <w:p w:rsidR="008008A0" w:rsidRPr="00134CAA" w:rsidRDefault="008008A0" w:rsidP="008008A0">
      <w:pPr>
        <w:pStyle w:val="Style27"/>
        <w:widowControl/>
        <w:rPr>
          <w:rStyle w:val="FontStyle219"/>
          <w:sz w:val="22"/>
          <w:szCs w:val="22"/>
          <w:lang w:eastAsia="en-US"/>
        </w:rPr>
      </w:pPr>
      <w:r w:rsidRPr="00134CAA">
        <w:rPr>
          <w:rStyle w:val="FontStyle219"/>
          <w:sz w:val="22"/>
          <w:szCs w:val="22"/>
          <w:lang w:eastAsia="en-US"/>
        </w:rPr>
        <w:t>• Если SSID точки доступа не отображается, то выберите "Other" с помощью курсорной кнопки * из списка SSID, а затем нажмите кнопку ENTER и следуйте всем отображаемым на экране инструкциям.</w:t>
      </w:r>
    </w:p>
    <w:p w:rsidR="008008A0" w:rsidRPr="00134CAA" w:rsidRDefault="008008A0" w:rsidP="008008A0">
      <w:pPr>
        <w:pStyle w:val="Style30"/>
        <w:widowControl/>
        <w:rPr>
          <w:rStyle w:val="FontStyle153"/>
          <w:sz w:val="22"/>
          <w:szCs w:val="22"/>
          <w:lang w:eastAsia="en-US"/>
        </w:rPr>
      </w:pPr>
    </w:p>
    <w:p w:rsidR="008008A0" w:rsidRPr="00134CAA" w:rsidRDefault="008008A0" w:rsidP="008008A0">
      <w:pPr>
        <w:pStyle w:val="Style30"/>
        <w:widowControl/>
        <w:rPr>
          <w:rStyle w:val="FontStyle153"/>
          <w:sz w:val="22"/>
          <w:szCs w:val="22"/>
          <w:lang w:eastAsia="en-US"/>
        </w:rPr>
      </w:pPr>
      <w:r w:rsidRPr="00134CAA">
        <w:rPr>
          <w:rStyle w:val="FontStyle153"/>
          <w:sz w:val="22"/>
          <w:szCs w:val="22"/>
          <w:lang w:eastAsia="en-US"/>
        </w:rPr>
        <w:t>Keyboard input (Ввод с клавиатуры):</w:t>
      </w:r>
    </w:p>
    <w:p w:rsidR="008008A0" w:rsidRPr="00134CAA" w:rsidRDefault="008008A0" w:rsidP="008008A0">
      <w:pPr>
        <w:pStyle w:val="Style33"/>
        <w:widowControl/>
        <w:rPr>
          <w:rStyle w:val="FontStyle219"/>
          <w:sz w:val="22"/>
          <w:szCs w:val="22"/>
          <w:lang w:eastAsia="en-US"/>
        </w:rPr>
      </w:pPr>
      <w:r w:rsidRPr="00134CAA">
        <w:rPr>
          <w:rStyle w:val="FontStyle219"/>
          <w:sz w:val="22"/>
          <w:szCs w:val="22"/>
          <w:lang w:eastAsia="en-US"/>
        </w:rPr>
        <w:t>Для переключения регистра ввода букв выберите "A/a" на экране и нажмите кнопку ENTER на пульте ДУ.</w:t>
      </w:r>
    </w:p>
    <w:p w:rsidR="008008A0" w:rsidRPr="00134CAA" w:rsidRDefault="008008A0" w:rsidP="008008A0">
      <w:pPr>
        <w:pStyle w:val="Style48"/>
        <w:widowControl/>
        <w:rPr>
          <w:rStyle w:val="FontStyle219"/>
          <w:sz w:val="22"/>
          <w:szCs w:val="22"/>
          <w:lang w:eastAsia="en-US"/>
        </w:rPr>
      </w:pPr>
      <w:r w:rsidRPr="00134CAA">
        <w:rPr>
          <w:rStyle w:val="FontStyle219"/>
          <w:sz w:val="22"/>
          <w:szCs w:val="22"/>
          <w:lang w:eastAsia="en-US"/>
        </w:rPr>
        <w:t>Определите, будет ли пароль скрыт знаками "*" или отображаться в виде обычного текста, нажмите кнопку MEMORY на пульте ДУ. Нажмите кнопку CLEAR на пульте ДУ для удаления всех введенных символов.</w:t>
      </w:r>
    </w:p>
    <w:p w:rsidR="008008A0" w:rsidRPr="00134CAA" w:rsidRDefault="008008A0" w:rsidP="008008A0">
      <w:pPr>
        <w:pStyle w:val="Style136"/>
        <w:widowControl/>
        <w:rPr>
          <w:rStyle w:val="FontStyle227"/>
          <w:b/>
          <w:sz w:val="22"/>
          <w:szCs w:val="22"/>
          <w:lang w:eastAsia="en-US"/>
        </w:rPr>
      </w:pPr>
    </w:p>
    <w:p w:rsidR="008008A0" w:rsidRPr="00134CAA" w:rsidRDefault="008008A0" w:rsidP="008008A0">
      <w:pPr>
        <w:pStyle w:val="Style136"/>
        <w:widowControl/>
        <w:rPr>
          <w:rStyle w:val="FontStyle227"/>
          <w:b/>
          <w:sz w:val="22"/>
          <w:szCs w:val="22"/>
          <w:lang w:eastAsia="en-US"/>
        </w:rPr>
      </w:pPr>
      <w:r w:rsidRPr="00134CAA">
        <w:rPr>
          <w:rStyle w:val="FontStyle227"/>
          <w:b/>
          <w:sz w:val="22"/>
          <w:szCs w:val="22"/>
          <w:lang w:eastAsia="en-US"/>
        </w:rPr>
        <w:t>Стр. 1</w:t>
      </w:r>
      <w:r w:rsidR="00DF25D1" w:rsidRPr="00134CAA">
        <w:rPr>
          <w:rStyle w:val="FontStyle227"/>
          <w:b/>
          <w:sz w:val="22"/>
          <w:szCs w:val="22"/>
          <w:lang w:eastAsia="en-US"/>
        </w:rPr>
        <w:t>8</w:t>
      </w:r>
      <w:r w:rsidR="001F36D1" w:rsidRPr="00134CAA">
        <w:rPr>
          <w:rStyle w:val="FontStyle227"/>
          <w:b/>
          <w:sz w:val="22"/>
          <w:szCs w:val="22"/>
          <w:lang w:eastAsia="en-US"/>
        </w:rPr>
        <w:t>7</w:t>
      </w:r>
    </w:p>
    <w:p w:rsidR="008008A0" w:rsidRPr="00134CAA" w:rsidRDefault="008008A0" w:rsidP="008008A0">
      <w:pPr>
        <w:pStyle w:val="Style136"/>
        <w:widowControl/>
        <w:rPr>
          <w:rStyle w:val="FontStyle227"/>
          <w:sz w:val="22"/>
          <w:szCs w:val="22"/>
          <w:lang w:eastAsia="en-US"/>
        </w:rPr>
      </w:pPr>
    </w:p>
    <w:p w:rsidR="008008A0" w:rsidRPr="00134CAA" w:rsidRDefault="008008A0" w:rsidP="008008A0">
      <w:pPr>
        <w:pStyle w:val="Style111"/>
        <w:widowControl/>
        <w:rPr>
          <w:rStyle w:val="FontStyle152"/>
          <w:b/>
          <w:sz w:val="22"/>
          <w:szCs w:val="22"/>
          <w:lang w:eastAsia="en-US"/>
        </w:rPr>
      </w:pPr>
      <w:r w:rsidRPr="00134CAA">
        <w:rPr>
          <w:rStyle w:val="FontStyle152"/>
          <w:b/>
          <w:sz w:val="22"/>
          <w:szCs w:val="22"/>
          <w:lang w:eastAsia="en-US"/>
        </w:rPr>
        <w:t xml:space="preserve">Возможные неисправности и способы их устранения </w:t>
      </w:r>
    </w:p>
    <w:p w:rsidR="008008A0" w:rsidRPr="00134CAA" w:rsidRDefault="008008A0" w:rsidP="008008A0">
      <w:pPr>
        <w:pStyle w:val="Style114"/>
        <w:widowControl/>
        <w:rPr>
          <w:rStyle w:val="FontStyle160"/>
          <w:sz w:val="22"/>
          <w:szCs w:val="22"/>
          <w:lang w:eastAsia="en-US"/>
        </w:rPr>
      </w:pPr>
    </w:p>
    <w:p w:rsidR="008008A0" w:rsidRPr="00134CAA" w:rsidRDefault="008008A0" w:rsidP="008008A0">
      <w:pPr>
        <w:pStyle w:val="Style114"/>
        <w:widowControl/>
        <w:rPr>
          <w:rStyle w:val="FontStyle160"/>
          <w:sz w:val="22"/>
          <w:szCs w:val="22"/>
          <w:lang w:eastAsia="en-US"/>
        </w:rPr>
      </w:pPr>
      <w:r w:rsidRPr="00134CAA">
        <w:rPr>
          <w:rStyle w:val="FontStyle160"/>
          <w:sz w:val="22"/>
          <w:szCs w:val="22"/>
          <w:lang w:eastAsia="en-US"/>
        </w:rPr>
        <w:t>Прежде, чем приступить</w:t>
      </w:r>
      <w:r w:rsidR="00542757" w:rsidRPr="00134CAA">
        <w:rPr>
          <w:rStyle w:val="FontStyle160"/>
          <w:sz w:val="22"/>
          <w:szCs w:val="22"/>
          <w:lang w:eastAsia="en-US"/>
        </w:rPr>
        <w:t xml:space="preserve"> к процедурам</w:t>
      </w:r>
    </w:p>
    <w:p w:rsidR="008008A0" w:rsidRPr="00134CAA" w:rsidRDefault="008008A0" w:rsidP="008008A0">
      <w:pPr>
        <w:pStyle w:val="Style130"/>
        <w:widowControl/>
        <w:rPr>
          <w:rStyle w:val="FontStyle227"/>
          <w:sz w:val="22"/>
          <w:szCs w:val="22"/>
          <w:lang w:eastAsia="en-US"/>
        </w:rPr>
      </w:pPr>
      <w:r w:rsidRPr="00134CAA">
        <w:rPr>
          <w:rStyle w:val="FontStyle227"/>
          <w:sz w:val="22"/>
          <w:szCs w:val="22"/>
          <w:lang w:eastAsia="en-US"/>
        </w:rPr>
        <w:t>В случае нестабильной работы вы можете решить возникшие проблемы простым выключением/включением питания или отключением/подключением кабеля питания и проверкой выполненных настроек и подключений. Попробуйте выполнить самые простые действия для устранения неисправностей. Если возникли сбои в трансляц</w:t>
      </w:r>
      <w:proofErr w:type="gramStart"/>
      <w:r w:rsidRPr="00134CAA">
        <w:rPr>
          <w:rStyle w:val="FontStyle227"/>
          <w:sz w:val="22"/>
          <w:szCs w:val="22"/>
          <w:lang w:eastAsia="en-US"/>
        </w:rPr>
        <w:t>ии ау</w:t>
      </w:r>
      <w:proofErr w:type="gramEnd"/>
      <w:r w:rsidRPr="00134CAA">
        <w:rPr>
          <w:rStyle w:val="FontStyle227"/>
          <w:sz w:val="22"/>
          <w:szCs w:val="22"/>
          <w:lang w:eastAsia="en-US"/>
        </w:rPr>
        <w:t>дио или видео сигналов или при выполнении связанных через HDMI операций, то отключите и снова подключите HDMI кабель. При повторном подключении, постарайтесь не скручивать HDMI кабель, так как изогнутый HDMI кабель может неплотно подключаться. После повторного подключения кабеля отключите питание подключенного устройства и снова включите его.</w:t>
      </w:r>
    </w:p>
    <w:p w:rsidR="008008A0" w:rsidRPr="00134CAA" w:rsidRDefault="008008A0" w:rsidP="008008A0">
      <w:pPr>
        <w:pStyle w:val="Style130"/>
        <w:widowControl/>
        <w:rPr>
          <w:rStyle w:val="FontStyle227"/>
          <w:sz w:val="22"/>
          <w:szCs w:val="22"/>
          <w:lang w:eastAsia="en-US"/>
        </w:rPr>
      </w:pPr>
      <w:r w:rsidRPr="00134CAA">
        <w:rPr>
          <w:rStyle w:val="FontStyle227"/>
          <w:sz w:val="22"/>
          <w:szCs w:val="22"/>
          <w:lang w:eastAsia="en-US"/>
        </w:rPr>
        <w:t>• Ресивер содержит микрокомпьютер, предназначенный для обработки сигнала и управления. В очень редких случаях сильные помехи, шумы от внешнего источника или заряд статического электричества может стать причиной блокировки контроллера. В этом случае, отключите штекер кабеля питания из розетки, подождите не менее 5 секунд и снова подключите его.</w:t>
      </w:r>
    </w:p>
    <w:p w:rsidR="008008A0" w:rsidRPr="00134CAA" w:rsidRDefault="008008A0" w:rsidP="008008A0">
      <w:pPr>
        <w:pStyle w:val="Style74"/>
        <w:widowControl/>
        <w:rPr>
          <w:rStyle w:val="FontStyle227"/>
          <w:sz w:val="22"/>
          <w:szCs w:val="22"/>
          <w:lang w:eastAsia="en-US"/>
        </w:rPr>
      </w:pPr>
      <w:r w:rsidRPr="00134CAA">
        <w:rPr>
          <w:rStyle w:val="FontStyle227"/>
          <w:sz w:val="22"/>
          <w:szCs w:val="22"/>
          <w:lang w:eastAsia="en-US"/>
        </w:rPr>
        <w:t>• Onkyo не несет ответственности за повреждения или неудачные записи, возникшие по причине сбоев в работе устройства. Прежде чем вы начнете запись важных данных, убедитесь, что подготовили все для правильного выполнения записи.</w:t>
      </w:r>
    </w:p>
    <w:p w:rsidR="008008A0" w:rsidRPr="00134CAA" w:rsidRDefault="008008A0" w:rsidP="008008A0">
      <w:pPr>
        <w:pStyle w:val="Style130"/>
        <w:widowControl/>
        <w:rPr>
          <w:rStyle w:val="FontStyle227"/>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5"/>
        <w:gridCol w:w="718"/>
      </w:tblGrid>
      <w:tr w:rsidR="008008A0" w:rsidRPr="00134CAA" w:rsidTr="008008A0">
        <w:tc>
          <w:tcPr>
            <w:tcW w:w="8802" w:type="dxa"/>
          </w:tcPr>
          <w:p w:rsidR="008008A0" w:rsidRPr="00134CAA" w:rsidRDefault="008008A0" w:rsidP="008008A0">
            <w:pPr>
              <w:pStyle w:val="Style74"/>
              <w:widowControl/>
              <w:rPr>
                <w:rStyle w:val="FontStyle221"/>
                <w:lang w:eastAsia="en-US"/>
              </w:rPr>
            </w:pPr>
            <w:r w:rsidRPr="00134CAA">
              <w:rPr>
                <w:rStyle w:val="FontStyle221"/>
                <w:lang w:eastAsia="en-US"/>
              </w:rPr>
              <w:t>Если ресивер работает с ошибками</w:t>
            </w:r>
          </w:p>
          <w:p w:rsidR="008008A0" w:rsidRPr="00134CAA" w:rsidRDefault="008008A0" w:rsidP="008008A0">
            <w:pPr>
              <w:pStyle w:val="Style74"/>
              <w:widowControl/>
              <w:rPr>
                <w:rStyle w:val="FontStyle221"/>
                <w:lang w:eastAsia="en-US"/>
              </w:rPr>
            </w:pPr>
          </w:p>
        </w:tc>
        <w:tc>
          <w:tcPr>
            <w:tcW w:w="719" w:type="dxa"/>
          </w:tcPr>
          <w:p w:rsidR="008008A0" w:rsidRPr="00134CAA" w:rsidRDefault="008008A0" w:rsidP="001F36D1">
            <w:pPr>
              <w:pStyle w:val="Style74"/>
              <w:widowControl/>
              <w:rPr>
                <w:rStyle w:val="FontStyle221"/>
                <w:lang w:eastAsia="en-US"/>
              </w:rPr>
            </w:pPr>
            <w:r w:rsidRPr="00134CAA">
              <w:rPr>
                <w:rStyle w:val="FontStyle221"/>
                <w:lang w:eastAsia="en-US"/>
              </w:rPr>
              <w:t>1</w:t>
            </w:r>
            <w:r w:rsidR="00542757" w:rsidRPr="00134CAA">
              <w:rPr>
                <w:rStyle w:val="FontStyle221"/>
                <w:lang w:eastAsia="en-US"/>
              </w:rPr>
              <w:t>8</w:t>
            </w:r>
            <w:r w:rsidR="001F36D1" w:rsidRPr="00134CAA">
              <w:rPr>
                <w:rStyle w:val="FontStyle221"/>
                <w:lang w:eastAsia="en-US"/>
              </w:rPr>
              <w:t>8</w:t>
            </w:r>
          </w:p>
        </w:tc>
      </w:tr>
      <w:tr w:rsidR="008008A0" w:rsidRPr="00134CAA" w:rsidTr="008008A0">
        <w:tc>
          <w:tcPr>
            <w:tcW w:w="8802" w:type="dxa"/>
          </w:tcPr>
          <w:p w:rsidR="008008A0" w:rsidRPr="00134CAA" w:rsidRDefault="008008A0" w:rsidP="008008A0">
            <w:pPr>
              <w:pStyle w:val="Style74"/>
              <w:widowControl/>
              <w:rPr>
                <w:rStyle w:val="FontStyle221"/>
                <w:b w:val="0"/>
                <w:lang w:eastAsia="en-US"/>
              </w:rPr>
            </w:pPr>
            <w:r w:rsidRPr="00134CAA">
              <w:rPr>
                <w:rStyle w:val="FontStyle221"/>
                <w:b w:val="0"/>
                <w:lang w:eastAsia="en-US"/>
              </w:rPr>
              <w:t>Попробуйте перезагрузить ресивер</w:t>
            </w:r>
          </w:p>
        </w:tc>
        <w:tc>
          <w:tcPr>
            <w:tcW w:w="719" w:type="dxa"/>
          </w:tcPr>
          <w:p w:rsidR="008008A0" w:rsidRPr="00134CAA" w:rsidRDefault="008008A0" w:rsidP="001F36D1">
            <w:pPr>
              <w:pStyle w:val="Style74"/>
              <w:widowControl/>
              <w:rPr>
                <w:rStyle w:val="FontStyle221"/>
                <w:b w:val="0"/>
                <w:lang w:eastAsia="en-US"/>
              </w:rPr>
            </w:pPr>
            <w:r w:rsidRPr="00134CAA">
              <w:rPr>
                <w:rStyle w:val="FontStyle221"/>
                <w:b w:val="0"/>
                <w:lang w:eastAsia="en-US"/>
              </w:rPr>
              <w:t>1</w:t>
            </w:r>
            <w:r w:rsidR="00542757" w:rsidRPr="00134CAA">
              <w:rPr>
                <w:rStyle w:val="FontStyle221"/>
                <w:b w:val="0"/>
                <w:lang w:eastAsia="en-US"/>
              </w:rPr>
              <w:t>8</w:t>
            </w:r>
            <w:r w:rsidR="001F36D1" w:rsidRPr="00134CAA">
              <w:rPr>
                <w:rStyle w:val="FontStyle221"/>
                <w:b w:val="0"/>
                <w:lang w:eastAsia="en-US"/>
              </w:rPr>
              <w:t>8</w:t>
            </w:r>
            <w:r w:rsidRPr="00134CAA">
              <w:rPr>
                <w:rStyle w:val="FontStyle221"/>
                <w:b w:val="0"/>
                <w:lang w:eastAsia="en-US"/>
              </w:rPr>
              <w:t xml:space="preserve"> </w:t>
            </w:r>
          </w:p>
        </w:tc>
      </w:tr>
      <w:tr w:rsidR="008008A0" w:rsidRPr="00134CAA" w:rsidTr="008008A0">
        <w:tc>
          <w:tcPr>
            <w:tcW w:w="8802" w:type="dxa"/>
          </w:tcPr>
          <w:p w:rsidR="008008A0" w:rsidRPr="00134CAA" w:rsidRDefault="008008A0" w:rsidP="008008A0">
            <w:pPr>
              <w:pStyle w:val="Style74"/>
              <w:widowControl/>
              <w:rPr>
                <w:rStyle w:val="FontStyle221"/>
                <w:b w:val="0"/>
                <w:lang w:eastAsia="en-US"/>
              </w:rPr>
            </w:pPr>
            <w:r w:rsidRPr="00134CAA">
              <w:rPr>
                <w:rStyle w:val="FontStyle221"/>
                <w:b w:val="0"/>
                <w:lang w:eastAsia="en-US"/>
              </w:rPr>
              <w:t xml:space="preserve">Сбросьте настройки (Эта операция вернет все настройки </w:t>
            </w:r>
            <w:proofErr w:type="gramStart"/>
            <w:r w:rsidRPr="00134CAA">
              <w:rPr>
                <w:rStyle w:val="FontStyle221"/>
                <w:b w:val="0"/>
                <w:lang w:eastAsia="en-US"/>
              </w:rPr>
              <w:t>к</w:t>
            </w:r>
            <w:proofErr w:type="gramEnd"/>
            <w:r w:rsidRPr="00134CAA">
              <w:rPr>
                <w:rStyle w:val="FontStyle221"/>
                <w:b w:val="0"/>
                <w:lang w:eastAsia="en-US"/>
              </w:rPr>
              <w:t xml:space="preserve"> установленным по умолчанию) </w:t>
            </w:r>
          </w:p>
        </w:tc>
        <w:tc>
          <w:tcPr>
            <w:tcW w:w="719" w:type="dxa"/>
          </w:tcPr>
          <w:p w:rsidR="008008A0" w:rsidRPr="00134CAA" w:rsidRDefault="008008A0" w:rsidP="001F36D1">
            <w:pPr>
              <w:pStyle w:val="Style74"/>
              <w:widowControl/>
              <w:rPr>
                <w:rStyle w:val="FontStyle221"/>
                <w:b w:val="0"/>
                <w:lang w:eastAsia="en-US"/>
              </w:rPr>
            </w:pPr>
            <w:r w:rsidRPr="00134CAA">
              <w:rPr>
                <w:rStyle w:val="FontStyle221"/>
                <w:b w:val="0"/>
                <w:lang w:eastAsia="en-US"/>
              </w:rPr>
              <w:t>1</w:t>
            </w:r>
            <w:r w:rsidR="00542757" w:rsidRPr="00134CAA">
              <w:rPr>
                <w:rStyle w:val="FontStyle221"/>
                <w:b w:val="0"/>
                <w:lang w:eastAsia="en-US"/>
              </w:rPr>
              <w:t>8</w:t>
            </w:r>
            <w:r w:rsidR="001F36D1" w:rsidRPr="00134CAA">
              <w:rPr>
                <w:rStyle w:val="FontStyle221"/>
                <w:b w:val="0"/>
                <w:lang w:eastAsia="en-US"/>
              </w:rPr>
              <w:t>9</w:t>
            </w:r>
          </w:p>
        </w:tc>
      </w:tr>
      <w:tr w:rsidR="008008A0" w:rsidRPr="00134CAA" w:rsidTr="008008A0">
        <w:tc>
          <w:tcPr>
            <w:tcW w:w="8802" w:type="dxa"/>
          </w:tcPr>
          <w:p w:rsidR="008008A0" w:rsidRPr="00134CAA" w:rsidRDefault="008008A0" w:rsidP="008008A0">
            <w:pPr>
              <w:pStyle w:val="Style74"/>
              <w:widowControl/>
              <w:rPr>
                <w:rStyle w:val="FontStyle221"/>
                <w:lang w:eastAsia="en-US"/>
              </w:rPr>
            </w:pPr>
            <w:r w:rsidRPr="00134CAA">
              <w:rPr>
                <w:rStyle w:val="FontStyle221"/>
                <w:lang w:eastAsia="en-US"/>
              </w:rPr>
              <w:t xml:space="preserve">Неполадки и способы их устранения </w:t>
            </w:r>
          </w:p>
          <w:p w:rsidR="008008A0" w:rsidRPr="00134CAA" w:rsidRDefault="008008A0" w:rsidP="008008A0">
            <w:pPr>
              <w:pStyle w:val="Style74"/>
              <w:widowControl/>
              <w:rPr>
                <w:rStyle w:val="FontStyle221"/>
                <w:lang w:eastAsia="en-US"/>
              </w:rPr>
            </w:pPr>
          </w:p>
        </w:tc>
        <w:tc>
          <w:tcPr>
            <w:tcW w:w="719" w:type="dxa"/>
          </w:tcPr>
          <w:p w:rsidR="008008A0" w:rsidRPr="00134CAA" w:rsidRDefault="008008A0" w:rsidP="001F36D1">
            <w:pPr>
              <w:pStyle w:val="Style74"/>
              <w:widowControl/>
              <w:rPr>
                <w:rStyle w:val="FontStyle221"/>
                <w:lang w:eastAsia="en-US"/>
              </w:rPr>
            </w:pPr>
            <w:r w:rsidRPr="00134CAA">
              <w:rPr>
                <w:rStyle w:val="FontStyle221"/>
                <w:lang w:eastAsia="en-US"/>
              </w:rPr>
              <w:t>1</w:t>
            </w:r>
            <w:r w:rsidR="001F36D1" w:rsidRPr="00134CAA">
              <w:rPr>
                <w:rStyle w:val="FontStyle221"/>
                <w:lang w:eastAsia="en-US"/>
              </w:rPr>
              <w:t>90</w:t>
            </w:r>
          </w:p>
        </w:tc>
      </w:tr>
      <w:tr w:rsidR="008008A0" w:rsidRPr="00134CAA" w:rsidTr="008008A0">
        <w:tc>
          <w:tcPr>
            <w:tcW w:w="8802" w:type="dxa"/>
          </w:tcPr>
          <w:p w:rsidR="008008A0" w:rsidRPr="00134CAA" w:rsidRDefault="008008A0" w:rsidP="008008A0">
            <w:pPr>
              <w:pStyle w:val="Style74"/>
              <w:widowControl/>
              <w:rPr>
                <w:rStyle w:val="FontStyle221"/>
                <w:b w:val="0"/>
                <w:lang w:eastAsia="en-US"/>
              </w:rPr>
            </w:pPr>
            <w:r w:rsidRPr="00134CAA">
              <w:rPr>
                <w:rStyle w:val="FontStyle221"/>
                <w:b w:val="0"/>
                <w:lang w:eastAsia="en-US"/>
              </w:rPr>
              <w:t xml:space="preserve">Питание </w:t>
            </w:r>
          </w:p>
        </w:tc>
        <w:tc>
          <w:tcPr>
            <w:tcW w:w="719" w:type="dxa"/>
          </w:tcPr>
          <w:p w:rsidR="008008A0" w:rsidRPr="00134CAA" w:rsidRDefault="00542757" w:rsidP="001F36D1">
            <w:pPr>
              <w:pStyle w:val="Style74"/>
              <w:widowControl/>
              <w:rPr>
                <w:rStyle w:val="FontStyle221"/>
                <w:b w:val="0"/>
                <w:lang w:eastAsia="en-US"/>
              </w:rPr>
            </w:pPr>
            <w:r w:rsidRPr="00134CAA">
              <w:rPr>
                <w:rStyle w:val="FontStyle221"/>
                <w:b w:val="0"/>
                <w:lang w:eastAsia="en-US"/>
              </w:rPr>
              <w:t>1</w:t>
            </w:r>
            <w:r w:rsidR="001F36D1" w:rsidRPr="00134CAA">
              <w:rPr>
                <w:rStyle w:val="FontStyle221"/>
                <w:b w:val="0"/>
                <w:lang w:eastAsia="en-US"/>
              </w:rPr>
              <w:t>90</w:t>
            </w:r>
          </w:p>
        </w:tc>
      </w:tr>
      <w:tr w:rsidR="008008A0" w:rsidRPr="00134CAA" w:rsidTr="008008A0">
        <w:tc>
          <w:tcPr>
            <w:tcW w:w="8802" w:type="dxa"/>
          </w:tcPr>
          <w:p w:rsidR="008008A0" w:rsidRPr="00134CAA" w:rsidRDefault="00542757" w:rsidP="008008A0">
            <w:pPr>
              <w:pStyle w:val="Style74"/>
              <w:widowControl/>
              <w:rPr>
                <w:rStyle w:val="FontStyle221"/>
                <w:b w:val="0"/>
                <w:lang w:eastAsia="en-US"/>
              </w:rPr>
            </w:pPr>
            <w:r w:rsidRPr="00134CAA">
              <w:rPr>
                <w:rStyle w:val="FontStyle221"/>
                <w:b w:val="0"/>
                <w:lang w:eastAsia="en-US"/>
              </w:rPr>
              <w:t>Аудио</w:t>
            </w:r>
            <w:r w:rsidR="008008A0" w:rsidRPr="00134CAA">
              <w:rPr>
                <w:rStyle w:val="FontStyle221"/>
                <w:b w:val="0"/>
                <w:lang w:eastAsia="en-US"/>
              </w:rPr>
              <w:t xml:space="preserve"> </w:t>
            </w:r>
          </w:p>
        </w:tc>
        <w:tc>
          <w:tcPr>
            <w:tcW w:w="719" w:type="dxa"/>
          </w:tcPr>
          <w:p w:rsidR="008008A0" w:rsidRPr="00134CAA" w:rsidRDefault="008008A0" w:rsidP="001F36D1">
            <w:pPr>
              <w:pStyle w:val="Style74"/>
              <w:widowControl/>
              <w:rPr>
                <w:rStyle w:val="FontStyle221"/>
                <w:b w:val="0"/>
                <w:lang w:eastAsia="en-US"/>
              </w:rPr>
            </w:pPr>
            <w:r w:rsidRPr="00134CAA">
              <w:rPr>
                <w:rStyle w:val="FontStyle221"/>
                <w:b w:val="0"/>
                <w:lang w:eastAsia="en-US"/>
              </w:rPr>
              <w:t>1</w:t>
            </w:r>
            <w:r w:rsidR="001F36D1" w:rsidRPr="00134CAA">
              <w:rPr>
                <w:rStyle w:val="FontStyle221"/>
                <w:b w:val="0"/>
                <w:lang w:eastAsia="en-US"/>
              </w:rPr>
              <w:t>90</w:t>
            </w:r>
          </w:p>
        </w:tc>
      </w:tr>
      <w:tr w:rsidR="008008A0" w:rsidRPr="00134CAA" w:rsidTr="008008A0">
        <w:tc>
          <w:tcPr>
            <w:tcW w:w="8802" w:type="dxa"/>
          </w:tcPr>
          <w:p w:rsidR="008008A0" w:rsidRPr="00134CAA" w:rsidRDefault="008008A0" w:rsidP="008008A0">
            <w:pPr>
              <w:pStyle w:val="Style74"/>
              <w:widowControl/>
              <w:rPr>
                <w:rStyle w:val="FontStyle221"/>
                <w:b w:val="0"/>
                <w:lang w:eastAsia="en-US"/>
              </w:rPr>
            </w:pPr>
            <w:r w:rsidRPr="00134CAA">
              <w:rPr>
                <w:rStyle w:val="FontStyle221"/>
                <w:b w:val="0"/>
                <w:lang w:eastAsia="en-US"/>
              </w:rPr>
              <w:t xml:space="preserve">Режимы прослушивания </w:t>
            </w:r>
          </w:p>
        </w:tc>
        <w:tc>
          <w:tcPr>
            <w:tcW w:w="719" w:type="dxa"/>
          </w:tcPr>
          <w:p w:rsidR="008008A0" w:rsidRPr="00134CAA" w:rsidRDefault="008008A0" w:rsidP="001F36D1">
            <w:pPr>
              <w:pStyle w:val="Style74"/>
              <w:widowControl/>
              <w:rPr>
                <w:rStyle w:val="FontStyle221"/>
                <w:b w:val="0"/>
                <w:lang w:eastAsia="en-US"/>
              </w:rPr>
            </w:pPr>
            <w:r w:rsidRPr="00134CAA">
              <w:rPr>
                <w:rStyle w:val="FontStyle221"/>
                <w:b w:val="0"/>
                <w:lang w:eastAsia="en-US"/>
              </w:rPr>
              <w:t>1</w:t>
            </w:r>
            <w:r w:rsidR="001F36D1" w:rsidRPr="00134CAA">
              <w:rPr>
                <w:rStyle w:val="FontStyle221"/>
                <w:b w:val="0"/>
                <w:lang w:eastAsia="en-US"/>
              </w:rPr>
              <w:t>92</w:t>
            </w:r>
          </w:p>
        </w:tc>
      </w:tr>
      <w:tr w:rsidR="008008A0" w:rsidRPr="00134CAA" w:rsidTr="008008A0">
        <w:tc>
          <w:tcPr>
            <w:tcW w:w="8802" w:type="dxa"/>
          </w:tcPr>
          <w:p w:rsidR="008008A0" w:rsidRPr="00134CAA" w:rsidRDefault="008008A0" w:rsidP="008008A0">
            <w:pPr>
              <w:pStyle w:val="Style74"/>
              <w:widowControl/>
              <w:rPr>
                <w:rStyle w:val="FontStyle221"/>
                <w:b w:val="0"/>
                <w:lang w:eastAsia="en-US"/>
              </w:rPr>
            </w:pPr>
            <w:r w:rsidRPr="00134CAA">
              <w:rPr>
                <w:rStyle w:val="FontStyle221"/>
                <w:b w:val="0"/>
                <w:lang w:eastAsia="en-US"/>
              </w:rPr>
              <w:t>Видео</w:t>
            </w:r>
          </w:p>
        </w:tc>
        <w:tc>
          <w:tcPr>
            <w:tcW w:w="719" w:type="dxa"/>
          </w:tcPr>
          <w:p w:rsidR="008008A0" w:rsidRPr="00134CAA" w:rsidRDefault="008008A0" w:rsidP="001F36D1">
            <w:pPr>
              <w:pStyle w:val="Style74"/>
              <w:widowControl/>
              <w:rPr>
                <w:rStyle w:val="FontStyle221"/>
                <w:b w:val="0"/>
                <w:lang w:eastAsia="en-US"/>
              </w:rPr>
            </w:pPr>
            <w:r w:rsidRPr="00134CAA">
              <w:rPr>
                <w:rStyle w:val="FontStyle221"/>
                <w:b w:val="0"/>
                <w:lang w:eastAsia="en-US"/>
              </w:rPr>
              <w:t>1</w:t>
            </w:r>
            <w:r w:rsidR="001F36D1" w:rsidRPr="00134CAA">
              <w:rPr>
                <w:rStyle w:val="FontStyle221"/>
                <w:b w:val="0"/>
                <w:lang w:eastAsia="en-US"/>
              </w:rPr>
              <w:t>93</w:t>
            </w:r>
          </w:p>
        </w:tc>
      </w:tr>
      <w:tr w:rsidR="008008A0" w:rsidRPr="00134CAA" w:rsidTr="008008A0">
        <w:tc>
          <w:tcPr>
            <w:tcW w:w="8802" w:type="dxa"/>
          </w:tcPr>
          <w:p w:rsidR="008008A0" w:rsidRPr="00134CAA" w:rsidRDefault="008008A0" w:rsidP="008008A0">
            <w:pPr>
              <w:pStyle w:val="Style74"/>
              <w:widowControl/>
              <w:rPr>
                <w:rStyle w:val="FontStyle221"/>
                <w:b w:val="0"/>
                <w:lang w:eastAsia="en-US"/>
              </w:rPr>
            </w:pPr>
            <w:r w:rsidRPr="00134CAA">
              <w:rPr>
                <w:rStyle w:val="FontStyle221"/>
                <w:b w:val="0"/>
                <w:lang w:eastAsia="en-US"/>
              </w:rPr>
              <w:t xml:space="preserve">Взаимосвязанные операции </w:t>
            </w:r>
          </w:p>
        </w:tc>
        <w:tc>
          <w:tcPr>
            <w:tcW w:w="719" w:type="dxa"/>
          </w:tcPr>
          <w:p w:rsidR="008008A0" w:rsidRPr="00134CAA" w:rsidRDefault="008008A0" w:rsidP="001F36D1">
            <w:pPr>
              <w:pStyle w:val="Style74"/>
              <w:widowControl/>
              <w:rPr>
                <w:rStyle w:val="FontStyle221"/>
                <w:b w:val="0"/>
                <w:lang w:eastAsia="en-US"/>
              </w:rPr>
            </w:pPr>
            <w:r w:rsidRPr="00134CAA">
              <w:rPr>
                <w:rStyle w:val="FontStyle221"/>
                <w:b w:val="0"/>
                <w:lang w:eastAsia="en-US"/>
              </w:rPr>
              <w:t>1</w:t>
            </w:r>
            <w:r w:rsidR="00542757" w:rsidRPr="00134CAA">
              <w:rPr>
                <w:rStyle w:val="FontStyle221"/>
                <w:b w:val="0"/>
                <w:lang w:eastAsia="en-US"/>
              </w:rPr>
              <w:t>9</w:t>
            </w:r>
            <w:r w:rsidR="001F36D1" w:rsidRPr="00134CAA">
              <w:rPr>
                <w:rStyle w:val="FontStyle221"/>
                <w:b w:val="0"/>
                <w:lang w:eastAsia="en-US"/>
              </w:rPr>
              <w:t>4</w:t>
            </w:r>
          </w:p>
        </w:tc>
      </w:tr>
      <w:tr w:rsidR="008008A0" w:rsidRPr="00134CAA" w:rsidTr="008008A0">
        <w:tc>
          <w:tcPr>
            <w:tcW w:w="8802" w:type="dxa"/>
          </w:tcPr>
          <w:p w:rsidR="008008A0" w:rsidRPr="00134CAA" w:rsidRDefault="008008A0" w:rsidP="008008A0">
            <w:pPr>
              <w:pStyle w:val="Style74"/>
              <w:widowControl/>
              <w:rPr>
                <w:rStyle w:val="FontStyle221"/>
                <w:b w:val="0"/>
                <w:lang w:eastAsia="en-US"/>
              </w:rPr>
            </w:pPr>
            <w:r w:rsidRPr="00134CAA">
              <w:rPr>
                <w:rStyle w:val="FontStyle221"/>
                <w:b w:val="0"/>
                <w:lang w:eastAsia="en-US"/>
              </w:rPr>
              <w:t xml:space="preserve">Тюнер </w:t>
            </w:r>
          </w:p>
        </w:tc>
        <w:tc>
          <w:tcPr>
            <w:tcW w:w="719" w:type="dxa"/>
          </w:tcPr>
          <w:p w:rsidR="008008A0" w:rsidRPr="00134CAA" w:rsidRDefault="008008A0" w:rsidP="001F36D1">
            <w:pPr>
              <w:pStyle w:val="Style74"/>
              <w:widowControl/>
              <w:rPr>
                <w:rStyle w:val="FontStyle221"/>
                <w:b w:val="0"/>
                <w:lang w:eastAsia="en-US"/>
              </w:rPr>
            </w:pPr>
            <w:r w:rsidRPr="00134CAA">
              <w:rPr>
                <w:rStyle w:val="FontStyle221"/>
                <w:b w:val="0"/>
                <w:lang w:eastAsia="en-US"/>
              </w:rPr>
              <w:t>1</w:t>
            </w:r>
            <w:r w:rsidR="00542757" w:rsidRPr="00134CAA">
              <w:rPr>
                <w:rStyle w:val="FontStyle221"/>
                <w:b w:val="0"/>
                <w:lang w:eastAsia="en-US"/>
              </w:rPr>
              <w:t>9</w:t>
            </w:r>
            <w:r w:rsidR="001F36D1" w:rsidRPr="00134CAA">
              <w:rPr>
                <w:rStyle w:val="FontStyle221"/>
                <w:b w:val="0"/>
                <w:lang w:eastAsia="en-US"/>
              </w:rPr>
              <w:t>4</w:t>
            </w:r>
          </w:p>
        </w:tc>
      </w:tr>
      <w:tr w:rsidR="008008A0" w:rsidRPr="00134CAA" w:rsidTr="008008A0">
        <w:tc>
          <w:tcPr>
            <w:tcW w:w="8802" w:type="dxa"/>
          </w:tcPr>
          <w:p w:rsidR="008008A0" w:rsidRPr="00134CAA" w:rsidRDefault="008008A0" w:rsidP="008008A0">
            <w:pPr>
              <w:pStyle w:val="Style74"/>
              <w:widowControl/>
              <w:rPr>
                <w:rStyle w:val="FontStyle221"/>
                <w:b w:val="0"/>
                <w:lang w:eastAsia="en-US"/>
              </w:rPr>
            </w:pPr>
            <w:r w:rsidRPr="00134CAA">
              <w:rPr>
                <w:rStyle w:val="FontStyle221"/>
                <w:b w:val="0"/>
                <w:lang w:eastAsia="en-US"/>
              </w:rPr>
              <w:lastRenderedPageBreak/>
              <w:t>Функция BLUETOOTH</w:t>
            </w:r>
          </w:p>
        </w:tc>
        <w:tc>
          <w:tcPr>
            <w:tcW w:w="719" w:type="dxa"/>
          </w:tcPr>
          <w:p w:rsidR="008008A0" w:rsidRPr="00134CAA" w:rsidRDefault="008008A0" w:rsidP="001F36D1">
            <w:pPr>
              <w:pStyle w:val="Style74"/>
              <w:widowControl/>
              <w:rPr>
                <w:rStyle w:val="FontStyle221"/>
                <w:b w:val="0"/>
                <w:lang w:eastAsia="en-US"/>
              </w:rPr>
            </w:pPr>
            <w:r w:rsidRPr="00134CAA">
              <w:rPr>
                <w:rStyle w:val="FontStyle221"/>
                <w:b w:val="0"/>
                <w:lang w:eastAsia="en-US"/>
              </w:rPr>
              <w:t>1</w:t>
            </w:r>
            <w:r w:rsidR="00542757" w:rsidRPr="00134CAA">
              <w:rPr>
                <w:rStyle w:val="FontStyle221"/>
                <w:b w:val="0"/>
                <w:lang w:eastAsia="en-US"/>
              </w:rPr>
              <w:t>9</w:t>
            </w:r>
            <w:r w:rsidR="001F36D1" w:rsidRPr="00134CAA">
              <w:rPr>
                <w:rStyle w:val="FontStyle221"/>
                <w:b w:val="0"/>
                <w:lang w:eastAsia="en-US"/>
              </w:rPr>
              <w:t>4</w:t>
            </w:r>
          </w:p>
        </w:tc>
      </w:tr>
      <w:tr w:rsidR="008008A0" w:rsidRPr="00134CAA" w:rsidTr="008008A0">
        <w:tc>
          <w:tcPr>
            <w:tcW w:w="8802" w:type="dxa"/>
          </w:tcPr>
          <w:p w:rsidR="008008A0" w:rsidRPr="00134CAA" w:rsidRDefault="008008A0" w:rsidP="008008A0">
            <w:pPr>
              <w:pStyle w:val="Style74"/>
              <w:widowControl/>
              <w:rPr>
                <w:rStyle w:val="FontStyle221"/>
                <w:b w:val="0"/>
                <w:lang w:eastAsia="en-US"/>
              </w:rPr>
            </w:pPr>
            <w:r w:rsidRPr="00134CAA">
              <w:rPr>
                <w:rStyle w:val="FontStyle221"/>
                <w:b w:val="0"/>
                <w:lang w:eastAsia="en-US"/>
              </w:rPr>
              <w:t xml:space="preserve">Сетевые функции </w:t>
            </w:r>
          </w:p>
        </w:tc>
        <w:tc>
          <w:tcPr>
            <w:tcW w:w="719" w:type="dxa"/>
          </w:tcPr>
          <w:p w:rsidR="008008A0" w:rsidRPr="00134CAA" w:rsidRDefault="008008A0" w:rsidP="001F36D1">
            <w:pPr>
              <w:pStyle w:val="Style74"/>
              <w:widowControl/>
              <w:rPr>
                <w:rStyle w:val="FontStyle221"/>
                <w:b w:val="0"/>
                <w:lang w:eastAsia="en-US"/>
              </w:rPr>
            </w:pPr>
            <w:r w:rsidRPr="00134CAA">
              <w:rPr>
                <w:rStyle w:val="FontStyle221"/>
                <w:b w:val="0"/>
                <w:lang w:eastAsia="en-US"/>
              </w:rPr>
              <w:t>19</w:t>
            </w:r>
            <w:r w:rsidR="001F36D1" w:rsidRPr="00134CAA">
              <w:rPr>
                <w:rStyle w:val="FontStyle221"/>
                <w:b w:val="0"/>
                <w:lang w:eastAsia="en-US"/>
              </w:rPr>
              <w:t>5</w:t>
            </w:r>
          </w:p>
        </w:tc>
      </w:tr>
      <w:tr w:rsidR="008008A0" w:rsidRPr="00134CAA" w:rsidTr="008008A0">
        <w:tc>
          <w:tcPr>
            <w:tcW w:w="8802" w:type="dxa"/>
          </w:tcPr>
          <w:p w:rsidR="008008A0" w:rsidRPr="00134CAA" w:rsidRDefault="008008A0" w:rsidP="008008A0">
            <w:pPr>
              <w:pStyle w:val="Style74"/>
              <w:widowControl/>
              <w:rPr>
                <w:rStyle w:val="FontStyle221"/>
                <w:b w:val="0"/>
                <w:lang w:eastAsia="en-US"/>
              </w:rPr>
            </w:pPr>
            <w:r w:rsidRPr="00134CAA">
              <w:rPr>
                <w:rStyle w:val="FontStyle221"/>
                <w:b w:val="0"/>
                <w:lang w:eastAsia="en-US"/>
              </w:rPr>
              <w:t xml:space="preserve">Запоминающее USB устройство </w:t>
            </w:r>
          </w:p>
        </w:tc>
        <w:tc>
          <w:tcPr>
            <w:tcW w:w="719" w:type="dxa"/>
          </w:tcPr>
          <w:p w:rsidR="008008A0" w:rsidRPr="00134CAA" w:rsidRDefault="008008A0" w:rsidP="001F36D1">
            <w:pPr>
              <w:pStyle w:val="Style74"/>
              <w:widowControl/>
              <w:rPr>
                <w:rStyle w:val="FontStyle221"/>
                <w:b w:val="0"/>
                <w:lang w:eastAsia="en-US"/>
              </w:rPr>
            </w:pPr>
            <w:r w:rsidRPr="00134CAA">
              <w:rPr>
                <w:rStyle w:val="FontStyle221"/>
                <w:b w:val="0"/>
                <w:lang w:eastAsia="en-US"/>
              </w:rPr>
              <w:t>19</w:t>
            </w:r>
            <w:r w:rsidR="001F36D1" w:rsidRPr="00134CAA">
              <w:rPr>
                <w:rStyle w:val="FontStyle221"/>
                <w:b w:val="0"/>
                <w:lang w:eastAsia="en-US"/>
              </w:rPr>
              <w:t>6</w:t>
            </w:r>
          </w:p>
        </w:tc>
      </w:tr>
      <w:tr w:rsidR="008008A0" w:rsidRPr="00134CAA" w:rsidTr="008008A0">
        <w:tc>
          <w:tcPr>
            <w:tcW w:w="8802" w:type="dxa"/>
          </w:tcPr>
          <w:p w:rsidR="008008A0" w:rsidRPr="00134CAA" w:rsidRDefault="008008A0" w:rsidP="008008A0">
            <w:pPr>
              <w:pStyle w:val="Style74"/>
              <w:widowControl/>
              <w:rPr>
                <w:rStyle w:val="FontStyle221"/>
                <w:b w:val="0"/>
                <w:lang w:eastAsia="en-US"/>
              </w:rPr>
            </w:pPr>
            <w:r w:rsidRPr="00134CAA">
              <w:rPr>
                <w:rStyle w:val="FontStyle221"/>
                <w:b w:val="0"/>
                <w:lang w:eastAsia="en-US"/>
              </w:rPr>
              <w:t>Беспроводная сеть ЛВС</w:t>
            </w:r>
          </w:p>
        </w:tc>
        <w:tc>
          <w:tcPr>
            <w:tcW w:w="719" w:type="dxa"/>
          </w:tcPr>
          <w:p w:rsidR="008008A0" w:rsidRPr="00134CAA" w:rsidRDefault="008008A0" w:rsidP="001F36D1">
            <w:pPr>
              <w:pStyle w:val="Style74"/>
              <w:widowControl/>
              <w:rPr>
                <w:rStyle w:val="FontStyle221"/>
                <w:b w:val="0"/>
                <w:lang w:eastAsia="en-US"/>
              </w:rPr>
            </w:pPr>
            <w:r w:rsidRPr="00134CAA">
              <w:rPr>
                <w:rStyle w:val="FontStyle221"/>
                <w:b w:val="0"/>
                <w:lang w:eastAsia="en-US"/>
              </w:rPr>
              <w:t>1</w:t>
            </w:r>
            <w:r w:rsidR="00542757" w:rsidRPr="00134CAA">
              <w:rPr>
                <w:rStyle w:val="FontStyle221"/>
                <w:b w:val="0"/>
                <w:lang w:eastAsia="en-US"/>
              </w:rPr>
              <w:t>9</w:t>
            </w:r>
            <w:r w:rsidR="001F36D1" w:rsidRPr="00134CAA">
              <w:rPr>
                <w:rStyle w:val="FontStyle221"/>
                <w:b w:val="0"/>
                <w:lang w:eastAsia="en-US"/>
              </w:rPr>
              <w:t>6</w:t>
            </w:r>
          </w:p>
        </w:tc>
      </w:tr>
      <w:tr w:rsidR="008008A0" w:rsidRPr="00134CAA" w:rsidTr="008008A0">
        <w:tc>
          <w:tcPr>
            <w:tcW w:w="8802" w:type="dxa"/>
          </w:tcPr>
          <w:p w:rsidR="008008A0" w:rsidRPr="00134CAA" w:rsidRDefault="008008A0" w:rsidP="008008A0">
            <w:pPr>
              <w:pStyle w:val="Style74"/>
              <w:widowControl/>
              <w:rPr>
                <w:rStyle w:val="FontStyle221"/>
                <w:b w:val="0"/>
                <w:lang w:eastAsia="en-US"/>
              </w:rPr>
            </w:pPr>
            <w:r w:rsidRPr="00134CAA">
              <w:rPr>
                <w:rStyle w:val="FontStyle221"/>
                <w:b w:val="0"/>
                <w:lang w:eastAsia="en-US"/>
              </w:rPr>
              <w:t xml:space="preserve">Функции </w:t>
            </w:r>
            <w:r w:rsidRPr="00134CAA">
              <w:rPr>
                <w:rStyle w:val="FontStyle221"/>
                <w:b w:val="0"/>
                <w:lang w:val="en-US" w:eastAsia="en-US"/>
              </w:rPr>
              <w:t>Zone B</w:t>
            </w:r>
          </w:p>
        </w:tc>
        <w:tc>
          <w:tcPr>
            <w:tcW w:w="719" w:type="dxa"/>
          </w:tcPr>
          <w:p w:rsidR="008008A0" w:rsidRPr="00134CAA" w:rsidRDefault="00542757" w:rsidP="001F36D1">
            <w:pPr>
              <w:pStyle w:val="Style74"/>
              <w:widowControl/>
              <w:rPr>
                <w:rStyle w:val="FontStyle221"/>
                <w:b w:val="0"/>
                <w:lang w:eastAsia="en-US"/>
              </w:rPr>
            </w:pPr>
            <w:r w:rsidRPr="00134CAA">
              <w:rPr>
                <w:rStyle w:val="FontStyle221"/>
                <w:b w:val="0"/>
                <w:lang w:eastAsia="en-US"/>
              </w:rPr>
              <w:t>19</w:t>
            </w:r>
            <w:r w:rsidR="001F36D1" w:rsidRPr="00134CAA">
              <w:rPr>
                <w:rStyle w:val="FontStyle221"/>
                <w:b w:val="0"/>
                <w:lang w:eastAsia="en-US"/>
              </w:rPr>
              <w:t>7</w:t>
            </w:r>
          </w:p>
        </w:tc>
      </w:tr>
      <w:tr w:rsidR="008008A0" w:rsidRPr="00134CAA" w:rsidTr="008008A0">
        <w:tc>
          <w:tcPr>
            <w:tcW w:w="8802" w:type="dxa"/>
          </w:tcPr>
          <w:p w:rsidR="008008A0" w:rsidRPr="00134CAA" w:rsidRDefault="008008A0" w:rsidP="008008A0">
            <w:pPr>
              <w:pStyle w:val="Style74"/>
              <w:widowControl/>
              <w:rPr>
                <w:rStyle w:val="FontStyle221"/>
                <w:b w:val="0"/>
                <w:lang w:eastAsia="en-US"/>
              </w:rPr>
            </w:pPr>
            <w:r w:rsidRPr="00134CAA">
              <w:rPr>
                <w:rStyle w:val="FontStyle221"/>
                <w:b w:val="0"/>
                <w:lang w:eastAsia="en-US"/>
              </w:rPr>
              <w:t xml:space="preserve">Мультизонные функции </w:t>
            </w:r>
          </w:p>
        </w:tc>
        <w:tc>
          <w:tcPr>
            <w:tcW w:w="719" w:type="dxa"/>
          </w:tcPr>
          <w:p w:rsidR="008008A0" w:rsidRPr="00134CAA" w:rsidRDefault="00A84469" w:rsidP="001F36D1">
            <w:pPr>
              <w:pStyle w:val="Style74"/>
              <w:widowControl/>
              <w:rPr>
                <w:rStyle w:val="FontStyle221"/>
                <w:b w:val="0"/>
                <w:lang w:eastAsia="en-US"/>
              </w:rPr>
            </w:pPr>
            <w:r w:rsidRPr="00134CAA">
              <w:rPr>
                <w:rStyle w:val="FontStyle221"/>
                <w:b w:val="0"/>
                <w:lang w:eastAsia="en-US"/>
              </w:rPr>
              <w:t>1</w:t>
            </w:r>
            <w:r w:rsidR="00542757" w:rsidRPr="00134CAA">
              <w:rPr>
                <w:rStyle w:val="FontStyle221"/>
                <w:b w:val="0"/>
                <w:lang w:eastAsia="en-US"/>
              </w:rPr>
              <w:t>9</w:t>
            </w:r>
            <w:r w:rsidR="001F36D1" w:rsidRPr="00134CAA">
              <w:rPr>
                <w:rStyle w:val="FontStyle221"/>
                <w:b w:val="0"/>
                <w:lang w:eastAsia="en-US"/>
              </w:rPr>
              <w:t>7</w:t>
            </w:r>
          </w:p>
        </w:tc>
      </w:tr>
      <w:tr w:rsidR="008008A0" w:rsidRPr="00134CAA" w:rsidTr="008008A0">
        <w:tc>
          <w:tcPr>
            <w:tcW w:w="8802" w:type="dxa"/>
          </w:tcPr>
          <w:p w:rsidR="008008A0" w:rsidRPr="00134CAA" w:rsidRDefault="008008A0" w:rsidP="008008A0">
            <w:pPr>
              <w:pStyle w:val="Style74"/>
              <w:widowControl/>
              <w:rPr>
                <w:rStyle w:val="FontStyle221"/>
                <w:b w:val="0"/>
                <w:lang w:eastAsia="en-US"/>
              </w:rPr>
            </w:pPr>
            <w:r w:rsidRPr="00134CAA">
              <w:rPr>
                <w:rStyle w:val="FontStyle221"/>
                <w:b w:val="0"/>
                <w:lang w:eastAsia="en-US"/>
              </w:rPr>
              <w:t xml:space="preserve">Пульт ДУ </w:t>
            </w:r>
          </w:p>
        </w:tc>
        <w:tc>
          <w:tcPr>
            <w:tcW w:w="719" w:type="dxa"/>
          </w:tcPr>
          <w:p w:rsidR="008008A0" w:rsidRPr="00134CAA" w:rsidRDefault="00A84469" w:rsidP="001F36D1">
            <w:pPr>
              <w:pStyle w:val="Style74"/>
              <w:widowControl/>
              <w:rPr>
                <w:rStyle w:val="FontStyle221"/>
                <w:b w:val="0"/>
                <w:lang w:eastAsia="en-US"/>
              </w:rPr>
            </w:pPr>
            <w:r w:rsidRPr="00134CAA">
              <w:rPr>
                <w:rStyle w:val="FontStyle221"/>
                <w:b w:val="0"/>
                <w:lang w:eastAsia="en-US"/>
              </w:rPr>
              <w:t>1</w:t>
            </w:r>
            <w:r w:rsidR="00542757" w:rsidRPr="00134CAA">
              <w:rPr>
                <w:rStyle w:val="FontStyle221"/>
                <w:b w:val="0"/>
                <w:lang w:eastAsia="en-US"/>
              </w:rPr>
              <w:t>9</w:t>
            </w:r>
            <w:r w:rsidR="001F36D1" w:rsidRPr="00134CAA">
              <w:rPr>
                <w:rStyle w:val="FontStyle221"/>
                <w:b w:val="0"/>
                <w:lang w:eastAsia="en-US"/>
              </w:rPr>
              <w:t>7</w:t>
            </w:r>
          </w:p>
        </w:tc>
      </w:tr>
      <w:tr w:rsidR="008008A0" w:rsidRPr="00134CAA" w:rsidTr="008008A0">
        <w:tc>
          <w:tcPr>
            <w:tcW w:w="8802" w:type="dxa"/>
          </w:tcPr>
          <w:p w:rsidR="008008A0" w:rsidRPr="00134CAA" w:rsidRDefault="008008A0" w:rsidP="008008A0">
            <w:pPr>
              <w:pStyle w:val="Style74"/>
              <w:widowControl/>
              <w:rPr>
                <w:rStyle w:val="FontStyle221"/>
                <w:b w:val="0"/>
                <w:lang w:eastAsia="en-US"/>
              </w:rPr>
            </w:pPr>
            <w:r w:rsidRPr="00134CAA">
              <w:rPr>
                <w:rStyle w:val="FontStyle221"/>
                <w:b w:val="0"/>
                <w:lang w:eastAsia="en-US"/>
              </w:rPr>
              <w:t xml:space="preserve">Дисплей </w:t>
            </w:r>
          </w:p>
        </w:tc>
        <w:tc>
          <w:tcPr>
            <w:tcW w:w="719" w:type="dxa"/>
          </w:tcPr>
          <w:p w:rsidR="008008A0" w:rsidRPr="00134CAA" w:rsidRDefault="00A84469" w:rsidP="001F36D1">
            <w:pPr>
              <w:pStyle w:val="Style74"/>
              <w:widowControl/>
              <w:rPr>
                <w:rStyle w:val="FontStyle221"/>
                <w:b w:val="0"/>
                <w:lang w:eastAsia="en-US"/>
              </w:rPr>
            </w:pPr>
            <w:r w:rsidRPr="00134CAA">
              <w:rPr>
                <w:rStyle w:val="FontStyle221"/>
                <w:b w:val="0"/>
                <w:lang w:eastAsia="en-US"/>
              </w:rPr>
              <w:t>1</w:t>
            </w:r>
            <w:r w:rsidR="00542757" w:rsidRPr="00134CAA">
              <w:rPr>
                <w:rStyle w:val="FontStyle221"/>
                <w:b w:val="0"/>
                <w:lang w:eastAsia="en-US"/>
              </w:rPr>
              <w:t>9</w:t>
            </w:r>
            <w:r w:rsidR="001F36D1" w:rsidRPr="00134CAA">
              <w:rPr>
                <w:rStyle w:val="FontStyle221"/>
                <w:b w:val="0"/>
                <w:lang w:eastAsia="en-US"/>
              </w:rPr>
              <w:t>8</w:t>
            </w:r>
          </w:p>
        </w:tc>
      </w:tr>
      <w:tr w:rsidR="008008A0" w:rsidRPr="00134CAA" w:rsidTr="008008A0">
        <w:tc>
          <w:tcPr>
            <w:tcW w:w="8802" w:type="dxa"/>
          </w:tcPr>
          <w:p w:rsidR="008008A0" w:rsidRPr="00134CAA" w:rsidRDefault="008008A0" w:rsidP="008008A0">
            <w:pPr>
              <w:pStyle w:val="Style74"/>
              <w:widowControl/>
              <w:rPr>
                <w:rStyle w:val="FontStyle221"/>
                <w:b w:val="0"/>
                <w:lang w:eastAsia="en-US"/>
              </w:rPr>
            </w:pPr>
            <w:r w:rsidRPr="00134CAA">
              <w:rPr>
                <w:rStyle w:val="FontStyle221"/>
                <w:b w:val="0"/>
                <w:lang w:eastAsia="en-US"/>
              </w:rPr>
              <w:t xml:space="preserve">Другое </w:t>
            </w:r>
          </w:p>
        </w:tc>
        <w:tc>
          <w:tcPr>
            <w:tcW w:w="719" w:type="dxa"/>
          </w:tcPr>
          <w:p w:rsidR="008008A0" w:rsidRPr="00134CAA" w:rsidRDefault="00A84469" w:rsidP="001F36D1">
            <w:pPr>
              <w:pStyle w:val="Style74"/>
              <w:widowControl/>
              <w:rPr>
                <w:rStyle w:val="FontStyle149"/>
                <w:b/>
                <w:lang w:eastAsia="en-US"/>
              </w:rPr>
            </w:pPr>
            <w:r w:rsidRPr="00134CAA">
              <w:rPr>
                <w:rStyle w:val="FontStyle221"/>
                <w:b w:val="0"/>
                <w:lang w:eastAsia="en-US"/>
              </w:rPr>
              <w:t>1</w:t>
            </w:r>
            <w:r w:rsidR="00542757" w:rsidRPr="00134CAA">
              <w:rPr>
                <w:rStyle w:val="FontStyle221"/>
                <w:b w:val="0"/>
                <w:lang w:eastAsia="en-US"/>
              </w:rPr>
              <w:t>9</w:t>
            </w:r>
            <w:r w:rsidR="001F36D1" w:rsidRPr="00134CAA">
              <w:rPr>
                <w:rStyle w:val="FontStyle221"/>
                <w:b w:val="0"/>
                <w:lang w:eastAsia="en-US"/>
              </w:rPr>
              <w:t>8</w:t>
            </w:r>
          </w:p>
        </w:tc>
      </w:tr>
    </w:tbl>
    <w:p w:rsidR="008008A0" w:rsidRPr="00134CAA" w:rsidRDefault="008008A0" w:rsidP="008008A0">
      <w:pPr>
        <w:pStyle w:val="Style74"/>
        <w:widowControl/>
        <w:rPr>
          <w:rStyle w:val="FontStyle149"/>
          <w:lang w:eastAsia="en-US"/>
        </w:rPr>
      </w:pPr>
    </w:p>
    <w:p w:rsidR="008008A0" w:rsidRPr="00134CAA" w:rsidRDefault="008008A0" w:rsidP="008008A0">
      <w:pPr>
        <w:pStyle w:val="Style74"/>
        <w:widowControl/>
        <w:rPr>
          <w:rStyle w:val="FontStyle149"/>
          <w:b/>
          <w:lang w:eastAsia="en-US"/>
        </w:rPr>
      </w:pPr>
      <w:r w:rsidRPr="00134CAA">
        <w:rPr>
          <w:rStyle w:val="FontStyle149"/>
          <w:b/>
          <w:lang w:eastAsia="en-US"/>
        </w:rPr>
        <w:t>Стр. 1</w:t>
      </w:r>
      <w:r w:rsidR="00542757" w:rsidRPr="00134CAA">
        <w:rPr>
          <w:rStyle w:val="FontStyle149"/>
          <w:b/>
          <w:lang w:eastAsia="en-US"/>
        </w:rPr>
        <w:t>8</w:t>
      </w:r>
      <w:r w:rsidR="001F36D1" w:rsidRPr="00134CAA">
        <w:rPr>
          <w:rStyle w:val="FontStyle149"/>
          <w:b/>
          <w:lang w:eastAsia="en-US"/>
        </w:rPr>
        <w:t>9</w:t>
      </w:r>
    </w:p>
    <w:p w:rsidR="008008A0" w:rsidRPr="00134CAA" w:rsidRDefault="008008A0" w:rsidP="008008A0">
      <w:pPr>
        <w:pStyle w:val="Style74"/>
        <w:widowControl/>
        <w:rPr>
          <w:rStyle w:val="FontStyle149"/>
          <w:lang w:eastAsia="en-US"/>
        </w:rPr>
      </w:pPr>
    </w:p>
    <w:p w:rsidR="008008A0" w:rsidRPr="00134CAA" w:rsidRDefault="008008A0" w:rsidP="008008A0">
      <w:pPr>
        <w:pStyle w:val="Style74"/>
        <w:widowControl/>
        <w:rPr>
          <w:rStyle w:val="FontStyle221"/>
          <w:lang w:eastAsia="en-US"/>
        </w:rPr>
      </w:pPr>
      <w:r w:rsidRPr="00134CAA">
        <w:rPr>
          <w:rStyle w:val="FontStyle221"/>
          <w:lang w:eastAsia="en-US"/>
        </w:rPr>
        <w:t>Если ресивер работает с ошибками</w:t>
      </w:r>
    </w:p>
    <w:p w:rsidR="008008A0" w:rsidRPr="00134CAA" w:rsidRDefault="008008A0" w:rsidP="008008A0">
      <w:pPr>
        <w:pStyle w:val="Style40"/>
        <w:widowControl/>
        <w:rPr>
          <w:rStyle w:val="FontStyle221"/>
          <w:lang w:eastAsia="en-US"/>
        </w:rPr>
      </w:pPr>
      <w:r w:rsidRPr="00134CAA">
        <w:rPr>
          <w:rStyle w:val="FontStyle221"/>
          <w:lang w:eastAsia="en-US"/>
        </w:rPr>
        <w:t>Попробуйте перезагрузить ресивер</w:t>
      </w:r>
    </w:p>
    <w:p w:rsidR="008008A0" w:rsidRPr="00134CAA" w:rsidRDefault="008008A0" w:rsidP="008008A0">
      <w:pPr>
        <w:pStyle w:val="Style58"/>
        <w:widowControl/>
        <w:rPr>
          <w:rStyle w:val="FontStyle227"/>
          <w:sz w:val="22"/>
          <w:szCs w:val="22"/>
          <w:lang w:eastAsia="en-US"/>
        </w:rPr>
      </w:pPr>
      <w:r w:rsidRPr="00134CAA">
        <w:rPr>
          <w:rStyle w:val="FontStyle227"/>
          <w:sz w:val="22"/>
          <w:szCs w:val="22"/>
          <w:lang w:eastAsia="en-US"/>
        </w:rPr>
        <w:t>Возникшая проблема может быть устранена после перезагрузки устройства. После переключения устройства в режим ожидания нажмите и удержите в нажатом положении кнопку (*) ON/STANDBY на ресивере более 5 секунд для перезапуска. (Все настройки устройства будут сохранены.) Если перезагрузка устройства не решила проблему, попытайтесь отключить и снова подключить устройство и все подключенные компоненты к розетке.</w:t>
      </w:r>
    </w:p>
    <w:p w:rsidR="008008A0" w:rsidRPr="00134CAA" w:rsidRDefault="008008A0" w:rsidP="008008A0">
      <w:pPr>
        <w:pStyle w:val="Style58"/>
        <w:widowControl/>
        <w:rPr>
          <w:rStyle w:val="FontStyle227"/>
          <w:sz w:val="22"/>
          <w:szCs w:val="22"/>
          <w:lang w:eastAsia="en-US"/>
        </w:rPr>
      </w:pPr>
    </w:p>
    <w:p w:rsidR="008008A0" w:rsidRPr="00134CAA" w:rsidRDefault="008008A0" w:rsidP="008008A0">
      <w:pPr>
        <w:pStyle w:val="Style58"/>
        <w:widowControl/>
        <w:rPr>
          <w:rStyle w:val="FontStyle227"/>
          <w:b/>
          <w:sz w:val="22"/>
          <w:szCs w:val="22"/>
          <w:lang w:eastAsia="en-US"/>
        </w:rPr>
      </w:pPr>
      <w:r w:rsidRPr="00134CAA">
        <w:rPr>
          <w:rStyle w:val="FontStyle227"/>
          <w:b/>
          <w:sz w:val="22"/>
          <w:szCs w:val="22"/>
          <w:lang w:eastAsia="en-US"/>
        </w:rPr>
        <w:t>Стр. 1</w:t>
      </w:r>
      <w:r w:rsidR="00542757" w:rsidRPr="00134CAA">
        <w:rPr>
          <w:rStyle w:val="FontStyle227"/>
          <w:b/>
          <w:sz w:val="22"/>
          <w:szCs w:val="22"/>
          <w:lang w:eastAsia="en-US"/>
        </w:rPr>
        <w:t>8</w:t>
      </w:r>
      <w:r w:rsidR="001F36D1" w:rsidRPr="00134CAA">
        <w:rPr>
          <w:rStyle w:val="FontStyle227"/>
          <w:b/>
          <w:sz w:val="22"/>
          <w:szCs w:val="22"/>
          <w:lang w:eastAsia="en-US"/>
        </w:rPr>
        <w:t>9</w:t>
      </w:r>
    </w:p>
    <w:p w:rsidR="008008A0" w:rsidRPr="00134CAA" w:rsidRDefault="008008A0" w:rsidP="008008A0">
      <w:pPr>
        <w:pStyle w:val="Style58"/>
        <w:widowControl/>
        <w:rPr>
          <w:rStyle w:val="FontStyle227"/>
          <w:sz w:val="22"/>
          <w:szCs w:val="22"/>
          <w:lang w:eastAsia="en-US"/>
        </w:rPr>
      </w:pPr>
    </w:p>
    <w:p w:rsidR="008008A0" w:rsidRPr="00134CAA" w:rsidRDefault="008008A0" w:rsidP="008008A0">
      <w:pPr>
        <w:pStyle w:val="Style37"/>
        <w:widowControl/>
        <w:rPr>
          <w:rStyle w:val="FontStyle221"/>
          <w:lang w:eastAsia="en-US"/>
        </w:rPr>
      </w:pPr>
      <w:r w:rsidRPr="00134CAA">
        <w:rPr>
          <w:rStyle w:val="FontStyle221"/>
          <w:lang w:eastAsia="en-US"/>
        </w:rPr>
        <w:t xml:space="preserve">Сброс настроек (Эта операция сбросит все настройки </w:t>
      </w:r>
      <w:proofErr w:type="gramStart"/>
      <w:r w:rsidRPr="00134CAA">
        <w:rPr>
          <w:rStyle w:val="FontStyle221"/>
          <w:lang w:eastAsia="en-US"/>
        </w:rPr>
        <w:t>к</w:t>
      </w:r>
      <w:proofErr w:type="gramEnd"/>
      <w:r w:rsidRPr="00134CAA">
        <w:rPr>
          <w:rStyle w:val="FontStyle221"/>
          <w:lang w:eastAsia="en-US"/>
        </w:rPr>
        <w:t xml:space="preserve"> установленным по умолчанию)</w:t>
      </w:r>
    </w:p>
    <w:p w:rsidR="008008A0" w:rsidRPr="00134CAA" w:rsidRDefault="008008A0" w:rsidP="008008A0">
      <w:pPr>
        <w:pStyle w:val="Style85"/>
        <w:widowControl/>
        <w:rPr>
          <w:rStyle w:val="FontStyle227"/>
          <w:sz w:val="22"/>
          <w:szCs w:val="22"/>
          <w:lang w:eastAsia="en-US"/>
        </w:rPr>
      </w:pPr>
      <w:r w:rsidRPr="00134CAA">
        <w:rPr>
          <w:rStyle w:val="FontStyle227"/>
          <w:sz w:val="22"/>
          <w:szCs w:val="22"/>
          <w:lang w:eastAsia="en-US"/>
        </w:rPr>
        <w:t>Если вам не удалось решить возникшую проблему после перезагрузки, то попробуйте сбросить все настройки к заводским значениям. Это может решить возникшую проблему. При сбросе установок ресивера все настройки будут сброшены к установленным по умолчанию значениям. Рекомендуем записать нужные вам значения прежде, чем переходить к следующему действию.</w:t>
      </w:r>
    </w:p>
    <w:p w:rsidR="008008A0" w:rsidRPr="00134CAA" w:rsidRDefault="008008A0" w:rsidP="008008A0">
      <w:pPr>
        <w:pStyle w:val="Style85"/>
        <w:widowControl/>
        <w:rPr>
          <w:rStyle w:val="FontStyle227"/>
          <w:sz w:val="22"/>
          <w:szCs w:val="22"/>
          <w:lang w:eastAsia="en-US"/>
        </w:rPr>
      </w:pPr>
      <w:r w:rsidRPr="00134CAA">
        <w:rPr>
          <w:rStyle w:val="FontStyle227"/>
          <w:sz w:val="22"/>
          <w:szCs w:val="22"/>
          <w:lang w:eastAsia="en-US"/>
        </w:rPr>
        <w:t xml:space="preserve">1. Удерживая </w:t>
      </w:r>
      <w:proofErr w:type="gramStart"/>
      <w:r w:rsidRPr="00134CAA">
        <w:rPr>
          <w:rStyle w:val="FontStyle227"/>
          <w:sz w:val="22"/>
          <w:szCs w:val="22"/>
          <w:lang w:eastAsia="en-US"/>
        </w:rPr>
        <w:t>нажатой</w:t>
      </w:r>
      <w:proofErr w:type="gramEnd"/>
      <w:r w:rsidRPr="00134CAA">
        <w:rPr>
          <w:rStyle w:val="FontStyle227"/>
          <w:sz w:val="22"/>
          <w:szCs w:val="22"/>
          <w:lang w:eastAsia="en-US"/>
        </w:rPr>
        <w:t xml:space="preserve"> кнопку CBL/SAT селектора входов на ресивере, нажмите кнопку ON/STANDBY.</w:t>
      </w:r>
    </w:p>
    <w:p w:rsidR="008008A0" w:rsidRPr="00134CAA" w:rsidRDefault="008008A0" w:rsidP="008008A0">
      <w:pPr>
        <w:pStyle w:val="Style7"/>
        <w:widowControl/>
        <w:rPr>
          <w:rStyle w:val="FontStyle227"/>
          <w:sz w:val="22"/>
          <w:szCs w:val="22"/>
          <w:lang w:eastAsia="en-US"/>
        </w:rPr>
      </w:pPr>
      <w:r w:rsidRPr="00134CAA">
        <w:rPr>
          <w:rStyle w:val="FontStyle227"/>
          <w:sz w:val="22"/>
          <w:szCs w:val="22"/>
          <w:lang w:eastAsia="en-US"/>
        </w:rPr>
        <w:t>2. На дисплее появится надпись "Clear" и ресивер перейдет в режим ожидания после сброса настроек. Не отключайте кабель питания, пока надпись "Clear" не исчезнет с дисплея. Для сброса настроек пульта, удерживая нажатой кнопку MODE, нажмите кнопку CLEAR, пока индикатора на пульте не мигнет дважды (3 секунды или более).</w:t>
      </w:r>
    </w:p>
    <w:p w:rsidR="008008A0" w:rsidRPr="00134CAA" w:rsidRDefault="008008A0" w:rsidP="008008A0">
      <w:pPr>
        <w:pStyle w:val="Style27"/>
        <w:widowControl/>
        <w:rPr>
          <w:rStyle w:val="FontStyle227"/>
          <w:sz w:val="22"/>
          <w:szCs w:val="22"/>
          <w:lang w:eastAsia="en-US"/>
        </w:rPr>
      </w:pPr>
    </w:p>
    <w:p w:rsidR="008008A0" w:rsidRPr="00134CAA" w:rsidRDefault="008008A0" w:rsidP="008008A0">
      <w:pPr>
        <w:pStyle w:val="Style27"/>
        <w:widowControl/>
        <w:rPr>
          <w:rStyle w:val="FontStyle227"/>
          <w:b/>
          <w:sz w:val="22"/>
          <w:szCs w:val="22"/>
          <w:lang w:eastAsia="en-US"/>
        </w:rPr>
      </w:pPr>
      <w:r w:rsidRPr="00134CAA">
        <w:rPr>
          <w:rStyle w:val="FontStyle227"/>
          <w:b/>
          <w:sz w:val="22"/>
          <w:szCs w:val="22"/>
          <w:lang w:eastAsia="en-US"/>
        </w:rPr>
        <w:t>Стр. 1</w:t>
      </w:r>
      <w:r w:rsidR="001F36D1" w:rsidRPr="00134CAA">
        <w:rPr>
          <w:rStyle w:val="FontStyle227"/>
          <w:b/>
          <w:sz w:val="22"/>
          <w:szCs w:val="22"/>
          <w:lang w:eastAsia="en-US"/>
        </w:rPr>
        <w:t>90</w:t>
      </w:r>
    </w:p>
    <w:p w:rsidR="008008A0" w:rsidRPr="00134CAA" w:rsidRDefault="008008A0" w:rsidP="008008A0">
      <w:pPr>
        <w:pStyle w:val="Style27"/>
        <w:widowControl/>
        <w:rPr>
          <w:rStyle w:val="FontStyle227"/>
          <w:sz w:val="22"/>
          <w:szCs w:val="22"/>
          <w:lang w:eastAsia="en-US"/>
        </w:rPr>
      </w:pPr>
    </w:p>
    <w:p w:rsidR="008008A0" w:rsidRPr="00134CAA" w:rsidRDefault="008008A0" w:rsidP="008008A0">
      <w:pPr>
        <w:pStyle w:val="Style80"/>
        <w:widowControl/>
        <w:rPr>
          <w:rStyle w:val="FontStyle225"/>
          <w:sz w:val="22"/>
          <w:szCs w:val="22"/>
          <w:lang w:eastAsia="en-US"/>
        </w:rPr>
      </w:pPr>
      <w:r w:rsidRPr="00134CAA">
        <w:rPr>
          <w:rStyle w:val="FontStyle225"/>
          <w:sz w:val="22"/>
          <w:szCs w:val="22"/>
          <w:lang w:eastAsia="en-US"/>
        </w:rPr>
        <w:t>Неполадки и способы их устранения</w:t>
      </w:r>
    </w:p>
    <w:p w:rsidR="00A84469" w:rsidRPr="00134CAA" w:rsidRDefault="00A84469" w:rsidP="008008A0">
      <w:pPr>
        <w:pStyle w:val="Style58"/>
        <w:widowControl/>
        <w:rPr>
          <w:rStyle w:val="FontStyle160"/>
          <w:sz w:val="22"/>
          <w:szCs w:val="22"/>
          <w:lang w:eastAsia="en-US"/>
        </w:rPr>
      </w:pPr>
    </w:p>
    <w:p w:rsidR="008008A0" w:rsidRPr="00134CAA" w:rsidRDefault="008008A0" w:rsidP="008008A0">
      <w:pPr>
        <w:pStyle w:val="Style58"/>
        <w:widowControl/>
        <w:rPr>
          <w:rStyle w:val="FontStyle160"/>
          <w:sz w:val="22"/>
          <w:szCs w:val="22"/>
          <w:lang w:eastAsia="en-US"/>
        </w:rPr>
      </w:pPr>
      <w:r w:rsidRPr="00134CAA">
        <w:rPr>
          <w:rStyle w:val="FontStyle160"/>
          <w:sz w:val="22"/>
          <w:szCs w:val="22"/>
          <w:lang w:eastAsia="en-US"/>
        </w:rPr>
        <w:t>Питание</w:t>
      </w:r>
    </w:p>
    <w:p w:rsidR="008008A0" w:rsidRPr="00134CAA" w:rsidRDefault="008008A0" w:rsidP="008008A0">
      <w:pPr>
        <w:pStyle w:val="Default"/>
        <w:rPr>
          <w:rFonts w:ascii="Arial" w:hAnsi="Arial" w:cs="Arial"/>
          <w:b/>
          <w:color w:val="auto"/>
          <w:sz w:val="22"/>
          <w:szCs w:val="22"/>
        </w:rPr>
      </w:pPr>
      <w:r w:rsidRPr="00134CAA">
        <w:rPr>
          <w:rFonts w:ascii="Arial" w:hAnsi="Arial" w:cs="Arial"/>
          <w:b/>
          <w:color w:val="auto"/>
          <w:sz w:val="22"/>
          <w:szCs w:val="22"/>
        </w:rPr>
        <w:t xml:space="preserve">Когда включаете питание </w:t>
      </w:r>
      <w:r w:rsidRPr="00134CAA">
        <w:rPr>
          <w:rFonts w:ascii="Arial" w:hAnsi="Arial" w:cs="Arial"/>
          <w:b/>
          <w:snapToGrid w:val="0"/>
          <w:color w:val="auto"/>
          <w:sz w:val="22"/>
          <w:szCs w:val="22"/>
        </w:rPr>
        <w:t>AV-ресивера</w:t>
      </w:r>
      <w:r w:rsidR="00542757" w:rsidRPr="00134CAA">
        <w:rPr>
          <w:rFonts w:ascii="Arial" w:hAnsi="Arial" w:cs="Arial"/>
          <w:b/>
          <w:snapToGrid w:val="0"/>
          <w:color w:val="auto"/>
          <w:sz w:val="22"/>
          <w:szCs w:val="22"/>
        </w:rPr>
        <w:t>,</w:t>
      </w:r>
      <w:r w:rsidRPr="00134CAA">
        <w:rPr>
          <w:rFonts w:ascii="Arial" w:hAnsi="Arial" w:cs="Arial"/>
          <w:b/>
          <w:snapToGrid w:val="0"/>
          <w:color w:val="auto"/>
          <w:sz w:val="22"/>
          <w:szCs w:val="22"/>
        </w:rPr>
        <w:t xml:space="preserve"> на его дисплее появляется надпись </w:t>
      </w:r>
      <w:r w:rsidRPr="00134CAA">
        <w:rPr>
          <w:rFonts w:ascii="Arial" w:hAnsi="Arial" w:cs="Arial"/>
          <w:b/>
          <w:bCs/>
          <w:color w:val="auto"/>
          <w:sz w:val="22"/>
          <w:szCs w:val="22"/>
        </w:rPr>
        <w:t xml:space="preserve">"AMP Diag Mode" </w:t>
      </w:r>
    </w:p>
    <w:p w:rsidR="008008A0" w:rsidRPr="00134CAA" w:rsidRDefault="008008A0" w:rsidP="008008A0">
      <w:pPr>
        <w:pStyle w:val="Default"/>
        <w:rPr>
          <w:rFonts w:ascii="Arial" w:hAnsi="Arial" w:cs="Arial"/>
          <w:color w:val="auto"/>
          <w:sz w:val="22"/>
          <w:szCs w:val="22"/>
        </w:rPr>
      </w:pPr>
      <w:r w:rsidRPr="00134CAA">
        <w:rPr>
          <w:rFonts w:ascii="Arial" w:hAnsi="Arial" w:cs="Arial"/>
          <w:color w:val="auto"/>
          <w:sz w:val="22"/>
          <w:szCs w:val="22"/>
        </w:rPr>
        <w:t>Возможно, активирована схема защиты усилителя ресивера. Если ресивер неожиданно переходит в режим ожидания и надпись "</w:t>
      </w:r>
      <w:r w:rsidRPr="00134CAA">
        <w:rPr>
          <w:rFonts w:ascii="Arial" w:hAnsi="Arial" w:cs="Arial"/>
          <w:color w:val="auto"/>
          <w:sz w:val="22"/>
          <w:szCs w:val="22"/>
          <w:lang w:val="en-US"/>
        </w:rPr>
        <w:t>AMP</w:t>
      </w:r>
      <w:r w:rsidRPr="00134CAA">
        <w:rPr>
          <w:rFonts w:ascii="Arial" w:hAnsi="Arial" w:cs="Arial"/>
          <w:color w:val="auto"/>
          <w:sz w:val="22"/>
          <w:szCs w:val="22"/>
        </w:rPr>
        <w:t xml:space="preserve"> </w:t>
      </w:r>
      <w:r w:rsidRPr="00134CAA">
        <w:rPr>
          <w:rFonts w:ascii="Arial" w:hAnsi="Arial" w:cs="Arial"/>
          <w:color w:val="auto"/>
          <w:sz w:val="22"/>
          <w:szCs w:val="22"/>
          <w:lang w:val="en-US"/>
        </w:rPr>
        <w:t>Diag</w:t>
      </w:r>
      <w:r w:rsidRPr="00134CAA">
        <w:rPr>
          <w:rFonts w:ascii="Arial" w:hAnsi="Arial" w:cs="Arial"/>
          <w:color w:val="auto"/>
          <w:sz w:val="22"/>
          <w:szCs w:val="22"/>
        </w:rPr>
        <w:t xml:space="preserve"> </w:t>
      </w:r>
      <w:r w:rsidRPr="00134CAA">
        <w:rPr>
          <w:rFonts w:ascii="Arial" w:hAnsi="Arial" w:cs="Arial"/>
          <w:color w:val="auto"/>
          <w:sz w:val="22"/>
          <w:szCs w:val="22"/>
          <w:lang w:val="en-US"/>
        </w:rPr>
        <w:t>Mode</w:t>
      </w:r>
      <w:r w:rsidRPr="00134CAA">
        <w:rPr>
          <w:rFonts w:ascii="Arial" w:hAnsi="Arial" w:cs="Arial"/>
          <w:color w:val="auto"/>
          <w:sz w:val="22"/>
          <w:szCs w:val="22"/>
        </w:rPr>
        <w:t xml:space="preserve">" появляется на его дисплее после повторного включения, специальная функция проводит диагностику, уточняя, неисправен ли сам ресивер или имеется ошибка в подсоединении колоночных кабелей. Когда диагностика завершена, на дисплее </w:t>
      </w:r>
      <w:r w:rsidRPr="00134CAA">
        <w:rPr>
          <w:rFonts w:ascii="Arial" w:hAnsi="Arial" w:cs="Arial"/>
          <w:snapToGrid w:val="0"/>
          <w:color w:val="auto"/>
          <w:sz w:val="22"/>
          <w:szCs w:val="22"/>
        </w:rPr>
        <w:t>появляются</w:t>
      </w:r>
      <w:r w:rsidRPr="00134CAA">
        <w:rPr>
          <w:rFonts w:ascii="Arial" w:hAnsi="Arial" w:cs="Arial"/>
          <w:color w:val="auto"/>
          <w:sz w:val="22"/>
          <w:szCs w:val="22"/>
        </w:rPr>
        <w:t xml:space="preserve"> следующие сообщения: </w:t>
      </w:r>
    </w:p>
    <w:p w:rsidR="008008A0" w:rsidRPr="00134CAA" w:rsidRDefault="008008A0" w:rsidP="008008A0">
      <w:pPr>
        <w:pStyle w:val="Default"/>
        <w:rPr>
          <w:rFonts w:ascii="Arial" w:eastAsia="MS Mincho" w:hAnsi="Arial" w:cs="Arial"/>
          <w:b/>
          <w:bCs/>
          <w:color w:val="auto"/>
          <w:sz w:val="22"/>
          <w:szCs w:val="22"/>
        </w:rPr>
      </w:pPr>
      <w:r w:rsidRPr="00134CAA">
        <w:rPr>
          <w:rFonts w:ascii="Arial" w:eastAsia="MS Mincho" w:hAnsi="Arial" w:cs="Arial"/>
          <w:b/>
          <w:bCs/>
          <w:color w:val="auto"/>
          <w:sz w:val="22"/>
          <w:szCs w:val="22"/>
        </w:rPr>
        <w:t>“</w:t>
      </w:r>
      <w:r w:rsidRPr="00134CAA">
        <w:rPr>
          <w:rFonts w:ascii="Arial" w:eastAsia="MS Mincho" w:hAnsi="Arial" w:cs="Arial"/>
          <w:b/>
          <w:bCs/>
          <w:color w:val="auto"/>
          <w:sz w:val="22"/>
          <w:szCs w:val="22"/>
          <w:lang w:val="en-US"/>
        </w:rPr>
        <w:t>CH</w:t>
      </w:r>
      <w:r w:rsidRPr="00134CAA">
        <w:rPr>
          <w:rFonts w:ascii="Arial" w:eastAsia="MS Mincho" w:hAnsi="Arial" w:cs="Arial"/>
          <w:b/>
          <w:bCs/>
          <w:color w:val="auto"/>
          <w:sz w:val="22"/>
          <w:szCs w:val="22"/>
        </w:rPr>
        <w:t xml:space="preserve"> </w:t>
      </w:r>
      <w:r w:rsidRPr="00134CAA">
        <w:rPr>
          <w:rFonts w:ascii="Arial" w:eastAsia="MS Mincho" w:hAnsi="Arial" w:cs="Arial"/>
          <w:b/>
          <w:bCs/>
          <w:color w:val="auto"/>
          <w:sz w:val="22"/>
          <w:szCs w:val="22"/>
          <w:lang w:val="en-US"/>
        </w:rPr>
        <w:t>SP</w:t>
      </w:r>
      <w:r w:rsidRPr="00134CAA">
        <w:rPr>
          <w:rFonts w:ascii="Arial" w:eastAsia="MS Mincho" w:hAnsi="Arial" w:cs="Arial"/>
          <w:b/>
          <w:bCs/>
          <w:color w:val="auto"/>
          <w:sz w:val="22"/>
          <w:szCs w:val="22"/>
        </w:rPr>
        <w:t xml:space="preserve"> </w:t>
      </w:r>
      <w:r w:rsidRPr="00134CAA">
        <w:rPr>
          <w:rFonts w:ascii="Arial" w:eastAsia="MS Mincho" w:hAnsi="Arial" w:cs="Arial"/>
          <w:b/>
          <w:bCs/>
          <w:color w:val="auto"/>
          <w:sz w:val="22"/>
          <w:szCs w:val="22"/>
          <w:lang w:val="en-US"/>
        </w:rPr>
        <w:t>WIRE</w:t>
      </w:r>
      <w:r w:rsidRPr="00134CAA">
        <w:rPr>
          <w:rFonts w:ascii="Arial" w:eastAsia="MS Mincho" w:hAnsi="Arial" w:cs="Arial"/>
          <w:b/>
          <w:bCs/>
          <w:color w:val="auto"/>
          <w:sz w:val="22"/>
          <w:szCs w:val="22"/>
        </w:rPr>
        <w:t>”</w:t>
      </w:r>
    </w:p>
    <w:p w:rsidR="008008A0" w:rsidRPr="00134CAA" w:rsidRDefault="008008A0" w:rsidP="008008A0">
      <w:pPr>
        <w:pStyle w:val="Pa33"/>
        <w:rPr>
          <w:sz w:val="22"/>
          <w:szCs w:val="22"/>
        </w:rPr>
      </w:pPr>
      <w:r w:rsidRPr="00134CAA">
        <w:rPr>
          <w:sz w:val="22"/>
          <w:szCs w:val="22"/>
        </w:rPr>
        <w:t xml:space="preserve">Если ресивер возвращается в нормальное состояние </w:t>
      </w:r>
      <w:r w:rsidRPr="00134CAA">
        <w:rPr>
          <w:sz w:val="22"/>
          <w:szCs w:val="22"/>
          <w:lang w:val="en-US"/>
        </w:rPr>
        <w:t>ON</w:t>
      </w:r>
      <w:r w:rsidRPr="00134CAA">
        <w:rPr>
          <w:sz w:val="22"/>
          <w:szCs w:val="22"/>
        </w:rPr>
        <w:t xml:space="preserve"> после появления "</w:t>
      </w:r>
      <w:r w:rsidRPr="00134CAA">
        <w:rPr>
          <w:sz w:val="22"/>
          <w:szCs w:val="22"/>
          <w:lang w:val="en-US"/>
        </w:rPr>
        <w:t>CH</w:t>
      </w:r>
      <w:r w:rsidRPr="00134CAA">
        <w:rPr>
          <w:sz w:val="22"/>
          <w:szCs w:val="22"/>
        </w:rPr>
        <w:t xml:space="preserve"> </w:t>
      </w:r>
      <w:r w:rsidRPr="00134CAA">
        <w:rPr>
          <w:sz w:val="22"/>
          <w:szCs w:val="22"/>
          <w:lang w:val="en-US"/>
        </w:rPr>
        <w:t>SP</w:t>
      </w:r>
      <w:r w:rsidRPr="00134CAA">
        <w:rPr>
          <w:sz w:val="22"/>
          <w:szCs w:val="22"/>
        </w:rPr>
        <w:t xml:space="preserve"> </w:t>
      </w:r>
      <w:r w:rsidRPr="00134CAA">
        <w:rPr>
          <w:sz w:val="22"/>
          <w:szCs w:val="22"/>
          <w:lang w:val="en-US"/>
        </w:rPr>
        <w:t>WIRE</w:t>
      </w:r>
      <w:r w:rsidRPr="00134CAA">
        <w:rPr>
          <w:sz w:val="22"/>
          <w:szCs w:val="22"/>
        </w:rPr>
        <w:t xml:space="preserve">" на дисплее, </w:t>
      </w:r>
      <w:r w:rsidRPr="00134CAA">
        <w:rPr>
          <w:rFonts w:eastAsia="MS Mincho"/>
          <w:bCs/>
          <w:sz w:val="22"/>
          <w:szCs w:val="22"/>
        </w:rPr>
        <w:t>возможно, закорочены колоночные кабели</w:t>
      </w:r>
      <w:r w:rsidRPr="00134CAA">
        <w:rPr>
          <w:sz w:val="22"/>
          <w:szCs w:val="22"/>
        </w:rPr>
        <w:t xml:space="preserve">. После перевода ресивера в режим </w:t>
      </w:r>
      <w:r w:rsidRPr="00134CAA">
        <w:rPr>
          <w:sz w:val="22"/>
          <w:szCs w:val="22"/>
          <w:lang w:val="en-US"/>
        </w:rPr>
        <w:t>standby</w:t>
      </w:r>
      <w:r w:rsidRPr="00134CAA">
        <w:rPr>
          <w:sz w:val="22"/>
          <w:szCs w:val="22"/>
        </w:rPr>
        <w:t xml:space="preserve">, попробуйте  подсоединить колоночные кабели заново. Скрутите оголенные проводники так, чтобы они не касались друг друга или задней панели. </w:t>
      </w:r>
    </w:p>
    <w:p w:rsidR="008008A0" w:rsidRPr="00134CAA" w:rsidRDefault="008008A0" w:rsidP="008008A0">
      <w:pPr>
        <w:pStyle w:val="Pa33"/>
        <w:rPr>
          <w:b/>
          <w:sz w:val="22"/>
          <w:szCs w:val="22"/>
        </w:rPr>
      </w:pPr>
      <w:r w:rsidRPr="00134CAA">
        <w:rPr>
          <w:b/>
          <w:sz w:val="22"/>
          <w:szCs w:val="22"/>
        </w:rPr>
        <w:t xml:space="preserve">NG: ***** </w:t>
      </w:r>
    </w:p>
    <w:p w:rsidR="008008A0" w:rsidRPr="00134CAA" w:rsidRDefault="008008A0" w:rsidP="008008A0">
      <w:pPr>
        <w:pStyle w:val="3"/>
        <w:pBdr>
          <w:bottom w:val="single" w:sz="6" w:space="23" w:color="auto"/>
        </w:pBdr>
        <w:spacing w:before="0" w:after="0" w:line="240" w:lineRule="auto"/>
        <w:rPr>
          <w:rFonts w:ascii="Arial" w:hAnsi="Arial" w:cs="Arial"/>
          <w:b w:val="0"/>
          <w:sz w:val="22"/>
          <w:szCs w:val="22"/>
          <w:lang w:eastAsia="ru-RU"/>
        </w:rPr>
      </w:pPr>
      <w:r w:rsidRPr="00134CAA">
        <w:rPr>
          <w:rFonts w:ascii="Arial" w:hAnsi="Arial" w:cs="Arial"/>
          <w:b w:val="0"/>
          <w:sz w:val="22"/>
          <w:szCs w:val="22"/>
          <w:lang w:eastAsia="ru-RU"/>
        </w:rPr>
        <w:lastRenderedPageBreak/>
        <w:t xml:space="preserve"> Если на дисплее передней панели появится надпись "</w:t>
      </w:r>
      <w:r w:rsidRPr="00134CAA">
        <w:rPr>
          <w:rFonts w:ascii="Arial" w:hAnsi="Arial" w:cs="Arial"/>
          <w:b w:val="0"/>
          <w:sz w:val="22"/>
          <w:szCs w:val="22"/>
          <w:lang w:val="en-US" w:eastAsia="ru-RU"/>
        </w:rPr>
        <w:t>NG</w:t>
      </w:r>
      <w:r w:rsidRPr="00134CAA">
        <w:rPr>
          <w:rFonts w:ascii="Arial" w:hAnsi="Arial" w:cs="Arial"/>
          <w:b w:val="0"/>
          <w:sz w:val="22"/>
          <w:szCs w:val="22"/>
          <w:lang w:eastAsia="ru-RU"/>
        </w:rPr>
        <w:t xml:space="preserve">", немедленно </w:t>
      </w:r>
      <w:r w:rsidRPr="00134CAA">
        <w:rPr>
          <w:rFonts w:ascii="Arial" w:hAnsi="Arial" w:cs="Arial"/>
          <w:b w:val="0"/>
          <w:sz w:val="22"/>
          <w:szCs w:val="22"/>
        </w:rPr>
        <w:t>отсоедините сетевой шнур от розетки и обратитесь к вашему дилеру Onkyo</w:t>
      </w:r>
      <w:r w:rsidRPr="00134CAA">
        <w:rPr>
          <w:rFonts w:ascii="Arial" w:hAnsi="Arial" w:cs="Arial"/>
          <w:b w:val="0"/>
          <w:sz w:val="22"/>
          <w:szCs w:val="22"/>
          <w:lang w:eastAsia="ru-RU"/>
        </w:rPr>
        <w:t>.</w:t>
      </w:r>
    </w:p>
    <w:p w:rsidR="008008A0" w:rsidRPr="00134CAA" w:rsidRDefault="008008A0" w:rsidP="008008A0">
      <w:pPr>
        <w:pStyle w:val="Style58"/>
        <w:widowControl/>
        <w:rPr>
          <w:rStyle w:val="FontStyle227"/>
          <w:sz w:val="22"/>
          <w:szCs w:val="22"/>
          <w:lang w:eastAsia="en-US"/>
        </w:rPr>
      </w:pPr>
      <w:r w:rsidRPr="00134CAA">
        <w:rPr>
          <w:rStyle w:val="FontStyle227"/>
          <w:sz w:val="22"/>
          <w:szCs w:val="22"/>
          <w:lang w:eastAsia="en-US"/>
        </w:rPr>
        <w:t>.</w:t>
      </w:r>
    </w:p>
    <w:p w:rsidR="008008A0" w:rsidRPr="00134CAA" w:rsidRDefault="008008A0" w:rsidP="008008A0">
      <w:pPr>
        <w:pStyle w:val="Style55"/>
        <w:widowControl/>
        <w:rPr>
          <w:rStyle w:val="FontStyle221"/>
          <w:lang w:eastAsia="en-US"/>
        </w:rPr>
      </w:pPr>
      <w:r w:rsidRPr="00134CAA">
        <w:rPr>
          <w:rStyle w:val="FontStyle221"/>
          <w:lang w:eastAsia="en-US"/>
        </w:rPr>
        <w:t>Ресивер неожиданно отключается.</w:t>
      </w:r>
    </w:p>
    <w:p w:rsidR="008008A0" w:rsidRPr="00134CAA" w:rsidRDefault="008008A0" w:rsidP="008008A0">
      <w:pPr>
        <w:pStyle w:val="Style81"/>
        <w:widowControl/>
        <w:rPr>
          <w:rStyle w:val="FontStyle227"/>
          <w:sz w:val="22"/>
          <w:szCs w:val="22"/>
          <w:lang w:eastAsia="en-US"/>
        </w:rPr>
      </w:pPr>
      <w:r w:rsidRPr="00134CAA">
        <w:rPr>
          <w:rStyle w:val="FontStyle227"/>
          <w:sz w:val="22"/>
          <w:szCs w:val="22"/>
          <w:lang w:eastAsia="en-US"/>
        </w:rPr>
        <w:t>• Ресивер автоматически переключается в режим ожидания при выборе настроек "5.Hardware" - "Power Management" - "Auto Standby" (Аппаратное обеспечение - Управление питанием - Автоматический переход в режим ожидания) в меню настроек</w:t>
      </w:r>
      <w:proofErr w:type="gramStart"/>
      <w:r w:rsidRPr="00134CAA">
        <w:rPr>
          <w:rStyle w:val="FontStyle227"/>
          <w:sz w:val="22"/>
          <w:szCs w:val="22"/>
          <w:lang w:eastAsia="en-US"/>
        </w:rPr>
        <w:t>.</w:t>
      </w:r>
      <w:proofErr w:type="gramEnd"/>
      <w:r w:rsidRPr="00134CAA">
        <w:rPr>
          <w:rStyle w:val="FontStyle227"/>
          <w:sz w:val="22"/>
          <w:szCs w:val="22"/>
          <w:lang w:eastAsia="en-US"/>
        </w:rPr>
        <w:t xml:space="preserve"> (</w:t>
      </w:r>
      <w:proofErr w:type="gramStart"/>
      <w:r w:rsidRPr="00134CAA">
        <w:rPr>
          <w:rStyle w:val="FontStyle227"/>
          <w:sz w:val="22"/>
          <w:szCs w:val="22"/>
          <w:lang w:eastAsia="en-US"/>
        </w:rPr>
        <w:t>с</w:t>
      </w:r>
      <w:proofErr w:type="gramEnd"/>
      <w:r w:rsidRPr="00134CAA">
        <w:rPr>
          <w:rStyle w:val="FontStyle227"/>
          <w:sz w:val="22"/>
          <w:szCs w:val="22"/>
          <w:lang w:eastAsia="en-US"/>
        </w:rPr>
        <w:t>м. стр. 1</w:t>
      </w:r>
      <w:r w:rsidR="00C90FA8" w:rsidRPr="00134CAA">
        <w:rPr>
          <w:rStyle w:val="FontStyle227"/>
          <w:sz w:val="22"/>
          <w:szCs w:val="22"/>
          <w:lang w:eastAsia="en-US"/>
        </w:rPr>
        <w:t>74</w:t>
      </w:r>
      <w:r w:rsidRPr="00134CAA">
        <w:rPr>
          <w:rStyle w:val="FontStyle227"/>
          <w:sz w:val="22"/>
          <w:szCs w:val="22"/>
          <w:lang w:eastAsia="en-US"/>
        </w:rPr>
        <w:t>).</w:t>
      </w:r>
    </w:p>
    <w:p w:rsidR="008008A0" w:rsidRPr="00134CAA" w:rsidRDefault="008008A0" w:rsidP="008008A0">
      <w:pPr>
        <w:pStyle w:val="Style34"/>
        <w:widowControl/>
        <w:rPr>
          <w:rStyle w:val="FontStyle227"/>
          <w:sz w:val="22"/>
          <w:szCs w:val="22"/>
          <w:lang w:eastAsia="en-US"/>
        </w:rPr>
      </w:pPr>
      <w:r w:rsidRPr="00134CAA">
        <w:rPr>
          <w:rStyle w:val="FontStyle227"/>
          <w:sz w:val="22"/>
          <w:szCs w:val="22"/>
          <w:lang w:eastAsia="en-US"/>
        </w:rPr>
        <w:t xml:space="preserve">• Схема защиты может сработать из-за повышения температуры внутри ресивера выше предельной. Если это произошло, то при попытке включения ресивер будет автоматически отключаться. Убедитесь, что имеется достаточное пространство для вентиляции вокруг ресивера, чтобы он охладился. </w:t>
      </w:r>
      <w:bookmarkStart w:id="26" w:name="bookmark212"/>
      <w:r w:rsidRPr="00134CAA">
        <w:rPr>
          <w:rStyle w:val="FontStyle227"/>
          <w:sz w:val="22"/>
          <w:szCs w:val="22"/>
          <w:lang w:eastAsia="en-US"/>
        </w:rPr>
        <w:t>И затем попробуйте включить его опять.</w:t>
      </w:r>
    </w:p>
    <w:bookmarkEnd w:id="26"/>
    <w:p w:rsidR="008008A0" w:rsidRPr="00134CAA" w:rsidRDefault="008008A0" w:rsidP="008008A0">
      <w:pPr>
        <w:pStyle w:val="Style34"/>
        <w:widowControl/>
        <w:rPr>
          <w:rStyle w:val="FontStyle227"/>
          <w:sz w:val="22"/>
          <w:szCs w:val="22"/>
          <w:lang w:eastAsia="en-US"/>
        </w:rPr>
      </w:pPr>
      <w:r w:rsidRPr="00134CAA">
        <w:rPr>
          <w:rStyle w:val="FontStyle229"/>
          <w:sz w:val="22"/>
          <w:szCs w:val="22"/>
          <w:lang w:eastAsia="en-US"/>
        </w:rPr>
        <w:t xml:space="preserve">Предупреждение: </w:t>
      </w:r>
      <w:r w:rsidRPr="00134CAA">
        <w:rPr>
          <w:rStyle w:val="FontStyle227"/>
          <w:sz w:val="22"/>
          <w:szCs w:val="22"/>
          <w:lang w:eastAsia="en-US"/>
        </w:rPr>
        <w:t>Если из ресивера чувствуется странный запах, идет дым, или слышен необычный шум, то отключите кабель питания от сети и немедленно свяжитесь с дилером или с представителями технической поддержки Onkyo.</w:t>
      </w:r>
    </w:p>
    <w:p w:rsidR="008008A0" w:rsidRPr="00134CAA" w:rsidRDefault="008008A0" w:rsidP="008008A0">
      <w:pPr>
        <w:pStyle w:val="Style81"/>
        <w:widowControl/>
        <w:rPr>
          <w:rStyle w:val="FontStyle160"/>
          <w:sz w:val="22"/>
          <w:szCs w:val="22"/>
          <w:lang w:eastAsia="en-US"/>
        </w:rPr>
      </w:pPr>
    </w:p>
    <w:p w:rsidR="008008A0" w:rsidRPr="00134CAA" w:rsidRDefault="008008A0" w:rsidP="008008A0">
      <w:pPr>
        <w:pStyle w:val="Style81"/>
        <w:widowControl/>
        <w:rPr>
          <w:rStyle w:val="FontStyle160"/>
          <w:sz w:val="22"/>
          <w:szCs w:val="22"/>
          <w:lang w:eastAsia="en-US"/>
        </w:rPr>
      </w:pPr>
      <w:r w:rsidRPr="00134CAA">
        <w:rPr>
          <w:rStyle w:val="FontStyle160"/>
          <w:sz w:val="22"/>
          <w:szCs w:val="22"/>
          <w:lang w:eastAsia="en-US"/>
        </w:rPr>
        <w:t>Аудио</w:t>
      </w:r>
    </w:p>
    <w:p w:rsidR="008008A0" w:rsidRPr="00134CAA" w:rsidRDefault="008008A0" w:rsidP="008008A0">
      <w:pPr>
        <w:pStyle w:val="Style55"/>
        <w:widowControl/>
        <w:rPr>
          <w:rStyle w:val="FontStyle227"/>
          <w:sz w:val="22"/>
          <w:szCs w:val="22"/>
          <w:lang w:eastAsia="en-US"/>
        </w:rPr>
      </w:pPr>
      <w:r w:rsidRPr="00134CAA">
        <w:rPr>
          <w:rStyle w:val="FontStyle227"/>
          <w:sz w:val="22"/>
          <w:szCs w:val="22"/>
          <w:lang w:eastAsia="en-US"/>
        </w:rPr>
        <w:t>• Убедитесь, что настроечный микрофон не подключен.</w:t>
      </w:r>
    </w:p>
    <w:p w:rsidR="008008A0" w:rsidRPr="00134CAA" w:rsidRDefault="008008A0" w:rsidP="008008A0">
      <w:pPr>
        <w:pStyle w:val="Style81"/>
        <w:widowControl/>
        <w:rPr>
          <w:rStyle w:val="FontStyle227"/>
          <w:sz w:val="22"/>
          <w:szCs w:val="22"/>
          <w:lang w:eastAsia="en-US"/>
        </w:rPr>
      </w:pPr>
      <w:r w:rsidRPr="00134CAA">
        <w:rPr>
          <w:rStyle w:val="FontStyle227"/>
          <w:sz w:val="22"/>
          <w:szCs w:val="22"/>
          <w:lang w:eastAsia="en-US"/>
        </w:rPr>
        <w:t>• Убедитесь в правильности выполненного подключения к выходному разъему на внешнем устройстве и входному разъему на ресивере.</w:t>
      </w:r>
    </w:p>
    <w:p w:rsidR="008008A0" w:rsidRPr="00134CAA" w:rsidRDefault="008008A0" w:rsidP="008008A0">
      <w:pPr>
        <w:pStyle w:val="Style81"/>
        <w:widowControl/>
        <w:rPr>
          <w:rStyle w:val="FontStyle227"/>
          <w:sz w:val="22"/>
          <w:szCs w:val="22"/>
          <w:lang w:eastAsia="en-US"/>
        </w:rPr>
      </w:pPr>
      <w:r w:rsidRPr="00134CAA">
        <w:rPr>
          <w:rStyle w:val="FontStyle227"/>
          <w:sz w:val="22"/>
          <w:szCs w:val="22"/>
          <w:lang w:eastAsia="en-US"/>
        </w:rPr>
        <w:t>• Убедитесь, что кабели не повреждены, не скручены или не пережаты.</w:t>
      </w:r>
    </w:p>
    <w:p w:rsidR="008008A0" w:rsidRPr="00134CAA" w:rsidRDefault="008008A0" w:rsidP="008008A0">
      <w:pPr>
        <w:pStyle w:val="Style81"/>
        <w:widowControl/>
        <w:rPr>
          <w:rStyle w:val="FontStyle227"/>
          <w:sz w:val="22"/>
          <w:szCs w:val="22"/>
          <w:lang w:eastAsia="en-US"/>
        </w:rPr>
      </w:pPr>
      <w:r w:rsidRPr="00134CAA">
        <w:rPr>
          <w:rStyle w:val="FontStyle227"/>
          <w:sz w:val="22"/>
          <w:szCs w:val="22"/>
          <w:lang w:eastAsia="en-US"/>
        </w:rPr>
        <w:t>• Если индикатор MUTE на дисплее мигает, нажмите кнопку * на пульте ДУ для отмены отключения звука.</w:t>
      </w:r>
    </w:p>
    <w:p w:rsidR="008008A0" w:rsidRPr="00134CAA" w:rsidRDefault="008008A0" w:rsidP="008008A0">
      <w:pPr>
        <w:pStyle w:val="Style81"/>
        <w:widowControl/>
        <w:rPr>
          <w:rStyle w:val="FontStyle227"/>
          <w:sz w:val="22"/>
          <w:szCs w:val="22"/>
          <w:lang w:eastAsia="en-US"/>
        </w:rPr>
      </w:pPr>
      <w:r w:rsidRPr="00134CAA">
        <w:rPr>
          <w:rStyle w:val="FontStyle227"/>
          <w:sz w:val="22"/>
          <w:szCs w:val="22"/>
          <w:lang w:eastAsia="en-US"/>
        </w:rPr>
        <w:t>• Звук не выводится из акустических систем при подключении наушников к разъему PHONES.</w:t>
      </w:r>
    </w:p>
    <w:p w:rsidR="008008A0" w:rsidRPr="00134CAA" w:rsidRDefault="008008A0" w:rsidP="008008A0">
      <w:pPr>
        <w:pStyle w:val="Style40"/>
        <w:widowControl/>
        <w:rPr>
          <w:rStyle w:val="FontStyle227"/>
          <w:sz w:val="22"/>
          <w:szCs w:val="22"/>
          <w:lang w:eastAsia="en-US"/>
        </w:rPr>
      </w:pPr>
      <w:r w:rsidRPr="00134CAA">
        <w:rPr>
          <w:rStyle w:val="FontStyle227"/>
          <w:sz w:val="22"/>
          <w:szCs w:val="22"/>
          <w:lang w:eastAsia="en-US"/>
        </w:rPr>
        <w:t>• При установке параметра 4. "Source" - "Audio Select" - "PCM Fixed Mode" (Источник сигнала - Выбор аудио - Режим фиксированного РСМ) в меню Setup (Настройка) в значение "On" (Вкл.), звук не будет слышен при поступлении сигналов, отличных от PCM. Измените это значение на Off (Выкл.).</w:t>
      </w:r>
    </w:p>
    <w:p w:rsidR="008008A0" w:rsidRPr="00134CAA" w:rsidRDefault="008008A0" w:rsidP="008008A0">
      <w:pPr>
        <w:pStyle w:val="Style58"/>
        <w:widowControl/>
        <w:rPr>
          <w:rStyle w:val="FontStyle227"/>
          <w:sz w:val="22"/>
          <w:szCs w:val="22"/>
          <w:lang w:eastAsia="en-US"/>
        </w:rPr>
      </w:pPr>
      <w:r w:rsidRPr="00134CAA">
        <w:rPr>
          <w:rStyle w:val="FontStyle227"/>
          <w:sz w:val="22"/>
          <w:szCs w:val="22"/>
          <w:lang w:eastAsia="en-US"/>
        </w:rPr>
        <w:t>Если неисправность не была устранена, проверьте следующее.</w:t>
      </w:r>
    </w:p>
    <w:p w:rsidR="008008A0" w:rsidRPr="00134CAA" w:rsidRDefault="008008A0" w:rsidP="008008A0">
      <w:pPr>
        <w:pStyle w:val="Style81"/>
        <w:widowControl/>
        <w:rPr>
          <w:rStyle w:val="FontStyle221"/>
          <w:lang w:eastAsia="en-US"/>
        </w:rPr>
      </w:pPr>
    </w:p>
    <w:p w:rsidR="008008A0" w:rsidRPr="00134CAA" w:rsidRDefault="008008A0" w:rsidP="008008A0">
      <w:pPr>
        <w:pStyle w:val="Style81"/>
        <w:widowControl/>
        <w:rPr>
          <w:rStyle w:val="FontStyle221"/>
          <w:lang w:eastAsia="en-US"/>
        </w:rPr>
      </w:pPr>
      <w:r w:rsidRPr="00134CAA">
        <w:rPr>
          <w:rStyle w:val="FontStyle221"/>
          <w:lang w:eastAsia="en-US"/>
        </w:rPr>
        <w:t>Отсутствует звук из телевизора</w:t>
      </w:r>
    </w:p>
    <w:p w:rsidR="008008A0" w:rsidRPr="00134CAA" w:rsidRDefault="008008A0" w:rsidP="008008A0">
      <w:pPr>
        <w:pStyle w:val="Style81"/>
        <w:widowControl/>
        <w:rPr>
          <w:rStyle w:val="FontStyle227"/>
          <w:sz w:val="22"/>
          <w:szCs w:val="22"/>
          <w:lang w:eastAsia="en-US"/>
        </w:rPr>
      </w:pPr>
      <w:r w:rsidRPr="00134CAA">
        <w:rPr>
          <w:rStyle w:val="FontStyle227"/>
          <w:sz w:val="22"/>
          <w:szCs w:val="22"/>
          <w:lang w:eastAsia="en-US"/>
        </w:rPr>
        <w:t xml:space="preserve">• </w:t>
      </w:r>
      <w:proofErr w:type="gramStart"/>
      <w:r w:rsidRPr="00134CAA">
        <w:rPr>
          <w:rStyle w:val="FontStyle227"/>
          <w:sz w:val="22"/>
          <w:szCs w:val="22"/>
          <w:lang w:eastAsia="en-US"/>
        </w:rPr>
        <w:t>Измените</w:t>
      </w:r>
      <w:proofErr w:type="gramEnd"/>
      <w:r w:rsidRPr="00134CAA">
        <w:rPr>
          <w:rStyle w:val="FontStyle227"/>
          <w:sz w:val="22"/>
          <w:szCs w:val="22"/>
          <w:lang w:eastAsia="en-US"/>
        </w:rPr>
        <w:t xml:space="preserve"> настройки селектора входа устройства и выберите разъем, к которому подключен телевизор.</w:t>
      </w:r>
    </w:p>
    <w:p w:rsidR="008008A0" w:rsidRPr="00134CAA" w:rsidRDefault="008008A0" w:rsidP="008008A0">
      <w:pPr>
        <w:pStyle w:val="Style7"/>
        <w:widowControl/>
        <w:rPr>
          <w:rStyle w:val="FontStyle227"/>
          <w:sz w:val="22"/>
          <w:szCs w:val="22"/>
          <w:lang w:eastAsia="en-US"/>
        </w:rPr>
      </w:pPr>
      <w:r w:rsidRPr="00134CAA">
        <w:rPr>
          <w:rStyle w:val="FontStyle227"/>
          <w:sz w:val="22"/>
          <w:szCs w:val="22"/>
          <w:lang w:eastAsia="en-US"/>
        </w:rPr>
        <w:t>• При использовании подключенного HDMI кабелем телевизора, который не поддерживает функцию ARC, необходимо подключить его с помощью цифрового оптического, цифрового коаксиального или аналогового кабеля</w:t>
      </w:r>
      <w:proofErr w:type="gramStart"/>
      <w:r w:rsidRPr="00134CAA">
        <w:rPr>
          <w:rStyle w:val="FontStyle227"/>
          <w:sz w:val="22"/>
          <w:szCs w:val="22"/>
          <w:lang w:eastAsia="en-US"/>
        </w:rPr>
        <w:t>.</w:t>
      </w:r>
      <w:proofErr w:type="gramEnd"/>
      <w:r w:rsidRPr="00134CAA">
        <w:rPr>
          <w:rStyle w:val="FontStyle227"/>
          <w:sz w:val="22"/>
          <w:szCs w:val="22"/>
          <w:lang w:eastAsia="en-US"/>
        </w:rPr>
        <w:t xml:space="preserve"> (</w:t>
      </w:r>
      <w:proofErr w:type="gramStart"/>
      <w:r w:rsidRPr="00134CAA">
        <w:rPr>
          <w:rStyle w:val="FontStyle227"/>
          <w:sz w:val="22"/>
          <w:szCs w:val="22"/>
          <w:lang w:eastAsia="en-US"/>
        </w:rPr>
        <w:t>с</w:t>
      </w:r>
      <w:proofErr w:type="gramEnd"/>
      <w:r w:rsidRPr="00134CAA">
        <w:rPr>
          <w:rStyle w:val="FontStyle227"/>
          <w:sz w:val="22"/>
          <w:szCs w:val="22"/>
          <w:lang w:eastAsia="en-US"/>
        </w:rPr>
        <w:t xml:space="preserve">м. стр. </w:t>
      </w:r>
      <w:r w:rsidR="00542757" w:rsidRPr="00134CAA">
        <w:rPr>
          <w:rStyle w:val="FontStyle227"/>
          <w:sz w:val="22"/>
          <w:szCs w:val="22"/>
          <w:lang w:eastAsia="en-US"/>
        </w:rPr>
        <w:t>7</w:t>
      </w:r>
      <w:r w:rsidR="00C90FA8" w:rsidRPr="00134CAA">
        <w:rPr>
          <w:rStyle w:val="FontStyle227"/>
          <w:sz w:val="22"/>
          <w:szCs w:val="22"/>
          <w:lang w:eastAsia="en-US"/>
        </w:rPr>
        <w:t>3</w:t>
      </w:r>
      <w:r w:rsidRPr="00134CAA">
        <w:rPr>
          <w:rStyle w:val="FontStyle227"/>
          <w:sz w:val="22"/>
          <w:szCs w:val="22"/>
          <w:lang w:eastAsia="en-US"/>
        </w:rPr>
        <w:t>)</w:t>
      </w:r>
    </w:p>
    <w:p w:rsidR="008008A0" w:rsidRPr="00134CAA" w:rsidRDefault="008008A0" w:rsidP="008008A0">
      <w:pPr>
        <w:pStyle w:val="Style58"/>
        <w:widowControl/>
        <w:rPr>
          <w:rStyle w:val="FontStyle227"/>
          <w:sz w:val="22"/>
          <w:szCs w:val="22"/>
          <w:lang w:eastAsia="en-US"/>
        </w:rPr>
      </w:pPr>
    </w:p>
    <w:p w:rsidR="008008A0" w:rsidRPr="00134CAA" w:rsidRDefault="008008A0" w:rsidP="008008A0">
      <w:pPr>
        <w:pStyle w:val="Style58"/>
        <w:widowControl/>
        <w:rPr>
          <w:rStyle w:val="FontStyle227"/>
          <w:b/>
          <w:sz w:val="22"/>
          <w:szCs w:val="22"/>
          <w:lang w:eastAsia="en-US"/>
        </w:rPr>
      </w:pPr>
      <w:r w:rsidRPr="00134CAA">
        <w:rPr>
          <w:rStyle w:val="FontStyle227"/>
          <w:b/>
          <w:sz w:val="22"/>
          <w:szCs w:val="22"/>
          <w:lang w:eastAsia="en-US"/>
        </w:rPr>
        <w:t>Стр. 1</w:t>
      </w:r>
      <w:r w:rsidR="00C90FA8" w:rsidRPr="00134CAA">
        <w:rPr>
          <w:rStyle w:val="FontStyle227"/>
          <w:b/>
          <w:sz w:val="22"/>
          <w:szCs w:val="22"/>
          <w:lang w:eastAsia="en-US"/>
        </w:rPr>
        <w:t>91</w:t>
      </w:r>
    </w:p>
    <w:p w:rsidR="008008A0" w:rsidRPr="00134CAA" w:rsidRDefault="008008A0" w:rsidP="008008A0">
      <w:pPr>
        <w:pStyle w:val="Style58"/>
        <w:widowControl/>
        <w:rPr>
          <w:rStyle w:val="FontStyle227"/>
          <w:sz w:val="22"/>
          <w:szCs w:val="22"/>
          <w:lang w:eastAsia="en-US"/>
        </w:rPr>
      </w:pPr>
    </w:p>
    <w:p w:rsidR="008008A0" w:rsidRPr="00134CAA" w:rsidRDefault="008008A0" w:rsidP="008008A0">
      <w:pPr>
        <w:pStyle w:val="Style55"/>
        <w:widowControl/>
        <w:rPr>
          <w:rStyle w:val="FontStyle221"/>
          <w:lang w:eastAsia="en-US"/>
        </w:rPr>
      </w:pPr>
      <w:r w:rsidRPr="00134CAA">
        <w:rPr>
          <w:rStyle w:val="FontStyle221"/>
          <w:lang w:eastAsia="en-US"/>
        </w:rPr>
        <w:t xml:space="preserve">Отсутствует звук </w:t>
      </w:r>
      <w:r w:rsidR="00A84469" w:rsidRPr="00134CAA">
        <w:rPr>
          <w:rStyle w:val="FontStyle221"/>
          <w:lang w:eastAsia="en-US"/>
        </w:rPr>
        <w:t xml:space="preserve">из </w:t>
      </w:r>
      <w:r w:rsidRPr="00134CAA">
        <w:rPr>
          <w:rStyle w:val="FontStyle221"/>
          <w:lang w:eastAsia="en-US"/>
        </w:rPr>
        <w:t>подключенного проигрывателя</w:t>
      </w:r>
    </w:p>
    <w:p w:rsidR="008008A0" w:rsidRPr="00134CAA" w:rsidRDefault="008008A0" w:rsidP="008008A0">
      <w:pPr>
        <w:pStyle w:val="Style55"/>
        <w:widowControl/>
        <w:rPr>
          <w:rStyle w:val="FontStyle227"/>
          <w:sz w:val="22"/>
          <w:szCs w:val="22"/>
          <w:lang w:eastAsia="en-US"/>
        </w:rPr>
      </w:pPr>
      <w:r w:rsidRPr="00134CAA">
        <w:rPr>
          <w:rStyle w:val="FontStyle227"/>
          <w:sz w:val="22"/>
          <w:szCs w:val="22"/>
          <w:lang w:eastAsia="en-US"/>
        </w:rPr>
        <w:t xml:space="preserve">• </w:t>
      </w:r>
      <w:proofErr w:type="gramStart"/>
      <w:r w:rsidRPr="00134CAA">
        <w:rPr>
          <w:rStyle w:val="FontStyle227"/>
          <w:sz w:val="22"/>
          <w:szCs w:val="22"/>
          <w:lang w:eastAsia="en-US"/>
        </w:rPr>
        <w:t>Измените</w:t>
      </w:r>
      <w:proofErr w:type="gramEnd"/>
      <w:r w:rsidRPr="00134CAA">
        <w:rPr>
          <w:rStyle w:val="FontStyle227"/>
          <w:sz w:val="22"/>
          <w:szCs w:val="22"/>
          <w:lang w:eastAsia="en-US"/>
        </w:rPr>
        <w:t xml:space="preserve"> настройки селектора входа устройства и выберите разъем, к которому подключен проигрыватель.</w:t>
      </w:r>
    </w:p>
    <w:p w:rsidR="008008A0" w:rsidRPr="00134CAA" w:rsidRDefault="008008A0" w:rsidP="008008A0">
      <w:pPr>
        <w:pStyle w:val="Style55"/>
        <w:widowControl/>
        <w:rPr>
          <w:rStyle w:val="FontStyle227"/>
          <w:sz w:val="22"/>
          <w:szCs w:val="22"/>
          <w:lang w:eastAsia="en-US"/>
        </w:rPr>
      </w:pPr>
      <w:r w:rsidRPr="00134CAA">
        <w:rPr>
          <w:rStyle w:val="FontStyle227"/>
          <w:sz w:val="22"/>
          <w:szCs w:val="22"/>
          <w:lang w:eastAsia="en-US"/>
        </w:rPr>
        <w:t>• Проверьте правильность выполненных настроек цифрового выходного сигнала на подключенном компоненте. На некоторых игровых консолях выбрано значение по умолчанию - выкл.</w:t>
      </w:r>
    </w:p>
    <w:p w:rsidR="008008A0" w:rsidRPr="00134CAA" w:rsidRDefault="008008A0" w:rsidP="008008A0">
      <w:pPr>
        <w:pStyle w:val="Style58"/>
        <w:widowControl/>
        <w:rPr>
          <w:rStyle w:val="FontStyle227"/>
          <w:sz w:val="22"/>
          <w:szCs w:val="22"/>
          <w:lang w:eastAsia="en-US"/>
        </w:rPr>
      </w:pPr>
      <w:r w:rsidRPr="00134CAA">
        <w:rPr>
          <w:rStyle w:val="FontStyle227"/>
          <w:sz w:val="22"/>
          <w:szCs w:val="22"/>
          <w:lang w:eastAsia="en-US"/>
        </w:rPr>
        <w:t>• Для воспроизведения некоторых DVD-Video дисков необходимо выбрать нужный формат аудио сигнала в меню.</w:t>
      </w:r>
    </w:p>
    <w:p w:rsidR="008008A0" w:rsidRPr="00134CAA" w:rsidRDefault="008008A0" w:rsidP="008008A0">
      <w:pPr>
        <w:pStyle w:val="Style58"/>
        <w:widowControl/>
        <w:rPr>
          <w:rStyle w:val="FontStyle227"/>
          <w:sz w:val="22"/>
          <w:szCs w:val="22"/>
          <w:lang w:eastAsia="en-US"/>
        </w:rPr>
      </w:pPr>
    </w:p>
    <w:p w:rsidR="008008A0" w:rsidRPr="00134CAA" w:rsidRDefault="008008A0" w:rsidP="008008A0">
      <w:pPr>
        <w:pStyle w:val="Style55"/>
        <w:widowControl/>
        <w:rPr>
          <w:rStyle w:val="FontStyle221"/>
          <w:lang w:eastAsia="en-US"/>
        </w:rPr>
      </w:pPr>
      <w:r w:rsidRPr="00134CAA">
        <w:rPr>
          <w:rStyle w:val="FontStyle221"/>
          <w:lang w:eastAsia="en-US"/>
        </w:rPr>
        <w:t>Отсутствует звук из акустической системы</w:t>
      </w:r>
    </w:p>
    <w:p w:rsidR="008008A0" w:rsidRPr="00134CAA" w:rsidRDefault="008008A0" w:rsidP="008008A0">
      <w:pPr>
        <w:pStyle w:val="Style55"/>
        <w:widowControl/>
        <w:rPr>
          <w:rStyle w:val="FontStyle227"/>
          <w:sz w:val="22"/>
          <w:szCs w:val="22"/>
          <w:lang w:eastAsia="en-US"/>
        </w:rPr>
      </w:pPr>
      <w:r w:rsidRPr="00134CAA">
        <w:rPr>
          <w:rStyle w:val="FontStyle227"/>
          <w:sz w:val="22"/>
          <w:szCs w:val="22"/>
          <w:lang w:eastAsia="en-US"/>
        </w:rPr>
        <w:t>• Убедитесь, что правильно подключили колоночные кабели, соблюдая их полярность, а также убедитесь, что жилы зачищенного провода не касаются металлических частей разъемов акустических систем</w:t>
      </w:r>
      <w:proofErr w:type="gramStart"/>
      <w:r w:rsidRPr="00134CAA">
        <w:rPr>
          <w:rStyle w:val="FontStyle227"/>
          <w:sz w:val="22"/>
          <w:szCs w:val="22"/>
          <w:lang w:eastAsia="en-US"/>
        </w:rPr>
        <w:t>.</w:t>
      </w:r>
      <w:proofErr w:type="gramEnd"/>
      <w:r w:rsidRPr="00134CAA">
        <w:rPr>
          <w:rStyle w:val="FontStyle227"/>
          <w:sz w:val="22"/>
          <w:szCs w:val="22"/>
          <w:lang w:eastAsia="en-US"/>
        </w:rPr>
        <w:t xml:space="preserve"> (</w:t>
      </w:r>
      <w:proofErr w:type="gramStart"/>
      <w:r w:rsidRPr="00134CAA">
        <w:rPr>
          <w:rStyle w:val="FontStyle227"/>
          <w:sz w:val="22"/>
          <w:szCs w:val="22"/>
          <w:lang w:eastAsia="en-US"/>
        </w:rPr>
        <w:t>с</w:t>
      </w:r>
      <w:proofErr w:type="gramEnd"/>
      <w:r w:rsidRPr="00134CAA">
        <w:rPr>
          <w:rStyle w:val="FontStyle227"/>
          <w:sz w:val="22"/>
          <w:szCs w:val="22"/>
          <w:lang w:eastAsia="en-US"/>
        </w:rPr>
        <w:t xml:space="preserve">м. стр. </w:t>
      </w:r>
      <w:r w:rsidR="00542757" w:rsidRPr="00134CAA">
        <w:rPr>
          <w:rStyle w:val="FontStyle227"/>
          <w:sz w:val="22"/>
          <w:szCs w:val="22"/>
          <w:lang w:eastAsia="en-US"/>
        </w:rPr>
        <w:t>46</w:t>
      </w:r>
      <w:r w:rsidRPr="00134CAA">
        <w:rPr>
          <w:rStyle w:val="FontStyle227"/>
          <w:sz w:val="22"/>
          <w:szCs w:val="22"/>
          <w:lang w:eastAsia="en-US"/>
        </w:rPr>
        <w:t>)</w:t>
      </w:r>
    </w:p>
    <w:p w:rsidR="008008A0" w:rsidRPr="00134CAA" w:rsidRDefault="008008A0" w:rsidP="008008A0">
      <w:pPr>
        <w:pStyle w:val="Style55"/>
        <w:widowControl/>
        <w:rPr>
          <w:rStyle w:val="FontStyle227"/>
          <w:sz w:val="22"/>
          <w:szCs w:val="22"/>
          <w:lang w:eastAsia="en-US"/>
        </w:rPr>
      </w:pPr>
      <w:r w:rsidRPr="00134CAA">
        <w:rPr>
          <w:rStyle w:val="FontStyle227"/>
          <w:sz w:val="22"/>
          <w:szCs w:val="22"/>
          <w:lang w:eastAsia="en-US"/>
        </w:rPr>
        <w:t>• Убедитесь, что кабели акустических систем не закорочены.</w:t>
      </w:r>
    </w:p>
    <w:p w:rsidR="008008A0" w:rsidRPr="00134CAA" w:rsidRDefault="008008A0" w:rsidP="008008A0">
      <w:pPr>
        <w:pStyle w:val="Style55"/>
        <w:widowControl/>
        <w:rPr>
          <w:rStyle w:val="FontStyle227"/>
          <w:sz w:val="22"/>
          <w:szCs w:val="22"/>
          <w:lang w:eastAsia="en-US"/>
        </w:rPr>
      </w:pPr>
      <w:r w:rsidRPr="00134CAA">
        <w:rPr>
          <w:rStyle w:val="FontStyle227"/>
          <w:sz w:val="22"/>
          <w:szCs w:val="22"/>
          <w:lang w:eastAsia="en-US"/>
        </w:rPr>
        <w:lastRenderedPageBreak/>
        <w:t xml:space="preserve">• Проверьте правильность подключения колоночных кабелей, как описано в разделе "Подключение колоночных кабелей" (стр. </w:t>
      </w:r>
      <w:r w:rsidR="00542757" w:rsidRPr="00134CAA">
        <w:rPr>
          <w:rStyle w:val="FontStyle227"/>
          <w:sz w:val="22"/>
          <w:szCs w:val="22"/>
          <w:lang w:eastAsia="en-US"/>
        </w:rPr>
        <w:t>46</w:t>
      </w:r>
      <w:r w:rsidRPr="00134CAA">
        <w:rPr>
          <w:rStyle w:val="FontStyle227"/>
          <w:sz w:val="22"/>
          <w:szCs w:val="22"/>
          <w:lang w:eastAsia="en-US"/>
        </w:rPr>
        <w:t>). Настройки подключений акустических систем выполняются в параметре "Speaker Setup" в меню Initial Setup (Первоначальная настройка). Прочтите раздел " Первоначальная настройка с помощью мастера установки" (стр. 18</w:t>
      </w:r>
      <w:r w:rsidR="00542757" w:rsidRPr="00134CAA">
        <w:rPr>
          <w:rStyle w:val="FontStyle227"/>
          <w:sz w:val="22"/>
          <w:szCs w:val="22"/>
          <w:lang w:eastAsia="en-US"/>
        </w:rPr>
        <w:t>0</w:t>
      </w:r>
      <w:r w:rsidRPr="00134CAA">
        <w:rPr>
          <w:rStyle w:val="FontStyle227"/>
          <w:sz w:val="22"/>
          <w:szCs w:val="22"/>
          <w:lang w:eastAsia="en-US"/>
        </w:rPr>
        <w:t>).</w:t>
      </w:r>
    </w:p>
    <w:p w:rsidR="008008A0" w:rsidRPr="00134CAA" w:rsidRDefault="008008A0" w:rsidP="008008A0">
      <w:pPr>
        <w:pStyle w:val="Style55"/>
        <w:widowControl/>
        <w:rPr>
          <w:rStyle w:val="FontStyle227"/>
          <w:sz w:val="22"/>
          <w:szCs w:val="22"/>
          <w:lang w:eastAsia="en-US"/>
        </w:rPr>
      </w:pPr>
      <w:r w:rsidRPr="00134CAA">
        <w:rPr>
          <w:rStyle w:val="FontStyle227"/>
          <w:sz w:val="22"/>
          <w:szCs w:val="22"/>
          <w:lang w:eastAsia="en-US"/>
        </w:rPr>
        <w:t>• В зависимости от источника сигнала и выбранного режима прослушивания, возможно отсутствие звука из акустических систем. Выберите другой режим прослушивания и убедитесь, что звук появился.</w:t>
      </w:r>
    </w:p>
    <w:p w:rsidR="008008A0" w:rsidRPr="00134CAA" w:rsidRDefault="008008A0" w:rsidP="008008A0">
      <w:pPr>
        <w:pStyle w:val="Style55"/>
        <w:widowControl/>
        <w:rPr>
          <w:rStyle w:val="FontStyle227"/>
          <w:sz w:val="22"/>
          <w:szCs w:val="22"/>
          <w:lang w:eastAsia="en-US"/>
        </w:rPr>
      </w:pPr>
      <w:r w:rsidRPr="00134CAA">
        <w:rPr>
          <w:rStyle w:val="FontStyle227"/>
          <w:sz w:val="22"/>
          <w:szCs w:val="22"/>
          <w:lang w:eastAsia="en-US"/>
        </w:rPr>
        <w:t>• В случае установки задних тыловых акустических систем (только для совместимых моделей) обязательно установите и боковые громкоговорители.</w:t>
      </w:r>
    </w:p>
    <w:p w:rsidR="008008A0" w:rsidRPr="00134CAA" w:rsidRDefault="008008A0" w:rsidP="008008A0">
      <w:pPr>
        <w:pStyle w:val="Style58"/>
        <w:widowControl/>
        <w:rPr>
          <w:rStyle w:val="FontStyle227"/>
          <w:sz w:val="22"/>
          <w:szCs w:val="22"/>
          <w:lang w:eastAsia="en-US"/>
        </w:rPr>
      </w:pPr>
      <w:r w:rsidRPr="00134CAA">
        <w:rPr>
          <w:rStyle w:val="FontStyle227"/>
          <w:sz w:val="22"/>
          <w:szCs w:val="22"/>
          <w:lang w:eastAsia="en-US"/>
        </w:rPr>
        <w:t xml:space="preserve">• При использовании подключения в режиме Bi-Amping доступно только </w:t>
      </w:r>
      <w:r w:rsidR="00542757" w:rsidRPr="00134CAA">
        <w:rPr>
          <w:rStyle w:val="FontStyle227"/>
          <w:sz w:val="22"/>
          <w:szCs w:val="22"/>
          <w:lang w:eastAsia="en-US"/>
        </w:rPr>
        <w:t>7</w:t>
      </w:r>
      <w:r w:rsidRPr="00134CAA">
        <w:rPr>
          <w:rStyle w:val="FontStyle227"/>
          <w:sz w:val="22"/>
          <w:szCs w:val="22"/>
          <w:lang w:eastAsia="en-US"/>
        </w:rPr>
        <w:t>.1</w:t>
      </w:r>
      <w:r w:rsidR="00C90FA8" w:rsidRPr="00134CAA">
        <w:rPr>
          <w:rStyle w:val="FontStyle227"/>
          <w:sz w:val="22"/>
          <w:szCs w:val="22"/>
          <w:lang w:eastAsia="en-US"/>
        </w:rPr>
        <w:t>.2 или 5.1.4</w:t>
      </w:r>
      <w:r w:rsidRPr="00134CAA">
        <w:rPr>
          <w:rStyle w:val="FontStyle227"/>
          <w:sz w:val="22"/>
          <w:szCs w:val="22"/>
          <w:lang w:eastAsia="en-US"/>
        </w:rPr>
        <w:t>-канальное воспроизведение. Убедитесь, что удалили перемычку на колоночных соединениях при подключении их в режиме Bi-Amping.</w:t>
      </w:r>
    </w:p>
    <w:p w:rsidR="008008A0" w:rsidRPr="00134CAA" w:rsidRDefault="008008A0" w:rsidP="008008A0">
      <w:pPr>
        <w:pStyle w:val="Style58"/>
        <w:widowControl/>
        <w:rPr>
          <w:rStyle w:val="FontStyle227"/>
          <w:sz w:val="22"/>
          <w:szCs w:val="22"/>
          <w:lang w:eastAsia="en-US"/>
        </w:rPr>
      </w:pPr>
    </w:p>
    <w:p w:rsidR="008008A0" w:rsidRPr="00134CAA" w:rsidRDefault="008008A0" w:rsidP="008008A0">
      <w:pPr>
        <w:pStyle w:val="Style40"/>
        <w:widowControl/>
        <w:rPr>
          <w:rStyle w:val="FontStyle221"/>
          <w:lang w:eastAsia="en-US"/>
        </w:rPr>
      </w:pPr>
      <w:r w:rsidRPr="00134CAA">
        <w:rPr>
          <w:rStyle w:val="FontStyle221"/>
          <w:lang w:eastAsia="en-US"/>
        </w:rPr>
        <w:t>Отсутствует звук из сабвуфера</w:t>
      </w:r>
    </w:p>
    <w:p w:rsidR="008008A0" w:rsidRPr="00134CAA" w:rsidRDefault="008008A0" w:rsidP="008008A0">
      <w:pPr>
        <w:pStyle w:val="Style93"/>
        <w:widowControl/>
        <w:rPr>
          <w:rStyle w:val="FontStyle227"/>
          <w:sz w:val="22"/>
          <w:szCs w:val="22"/>
          <w:lang w:eastAsia="en-US"/>
        </w:rPr>
      </w:pPr>
      <w:proofErr w:type="gramStart"/>
      <w:r w:rsidRPr="00134CAA">
        <w:rPr>
          <w:rStyle w:val="FontStyle227"/>
          <w:sz w:val="22"/>
          <w:szCs w:val="22"/>
          <w:lang w:eastAsia="en-US"/>
        </w:rPr>
        <w:t>При выборе настройки "Full Band" для фронтальных акустических систем, низкочастотный сигнал будет выводиться не из сабвуфера, а из фронтальных акустических систем вместе с двухканальным аудиосигналом телевизора или музыки.</w:t>
      </w:r>
      <w:proofErr w:type="gramEnd"/>
      <w:r w:rsidRPr="00134CAA">
        <w:rPr>
          <w:rStyle w:val="FontStyle227"/>
          <w:sz w:val="22"/>
          <w:szCs w:val="22"/>
          <w:lang w:eastAsia="en-US"/>
        </w:rPr>
        <w:t xml:space="preserve"> Для выведения сигнала из сабвуфера выполните одну из следующих настроек.</w:t>
      </w:r>
    </w:p>
    <w:p w:rsidR="008008A0" w:rsidRPr="00134CAA" w:rsidRDefault="008008A0" w:rsidP="008008A0">
      <w:pPr>
        <w:pStyle w:val="Style40"/>
        <w:widowControl/>
        <w:rPr>
          <w:rStyle w:val="FontStyle227"/>
          <w:sz w:val="22"/>
          <w:szCs w:val="22"/>
          <w:lang w:eastAsia="en-US"/>
        </w:rPr>
      </w:pPr>
      <w:r w:rsidRPr="00134CAA">
        <w:rPr>
          <w:rStyle w:val="FontStyle227"/>
          <w:sz w:val="22"/>
          <w:szCs w:val="22"/>
          <w:lang w:eastAsia="en-US"/>
        </w:rPr>
        <w:t>1. Измените настройки фронтальных акустических систем в соответствии с настройками частоты кроссовера, отличных от "Full Band".</w:t>
      </w:r>
    </w:p>
    <w:p w:rsidR="008008A0" w:rsidRPr="00134CAA" w:rsidRDefault="008008A0" w:rsidP="008008A0">
      <w:pPr>
        <w:pStyle w:val="Style93"/>
        <w:widowControl/>
        <w:rPr>
          <w:rStyle w:val="FontStyle227"/>
          <w:sz w:val="22"/>
          <w:szCs w:val="22"/>
          <w:lang w:eastAsia="en-US"/>
        </w:rPr>
      </w:pPr>
      <w:r w:rsidRPr="00134CAA">
        <w:rPr>
          <w:rStyle w:val="FontStyle227"/>
          <w:sz w:val="22"/>
          <w:szCs w:val="22"/>
          <w:lang w:eastAsia="en-US"/>
        </w:rPr>
        <w:t xml:space="preserve">Диапазон </w:t>
      </w:r>
      <w:proofErr w:type="gramStart"/>
      <w:r w:rsidRPr="00134CAA">
        <w:rPr>
          <w:rStyle w:val="FontStyle227"/>
          <w:sz w:val="22"/>
          <w:szCs w:val="22"/>
          <w:lang w:eastAsia="en-US"/>
        </w:rPr>
        <w:t>ниже указанной</w:t>
      </w:r>
      <w:proofErr w:type="gramEnd"/>
      <w:r w:rsidRPr="00134CAA">
        <w:rPr>
          <w:rStyle w:val="FontStyle227"/>
          <w:sz w:val="22"/>
          <w:szCs w:val="22"/>
          <w:lang w:eastAsia="en-US"/>
        </w:rPr>
        <w:t xml:space="preserve"> частоты будет выводиться из сабвуфера вместо фронтальных акустических систем. Если ваши фронтальные громкоговорители обладают функциями воспроизведения низкочастотного сигнала, не рекомендуем изменять эти настройки.</w:t>
      </w:r>
    </w:p>
    <w:p w:rsidR="008008A0" w:rsidRPr="00134CAA" w:rsidRDefault="008008A0" w:rsidP="008008A0">
      <w:pPr>
        <w:pStyle w:val="Style40"/>
        <w:widowControl/>
        <w:rPr>
          <w:rStyle w:val="FontStyle227"/>
          <w:sz w:val="22"/>
          <w:szCs w:val="22"/>
          <w:lang w:eastAsia="en-US"/>
        </w:rPr>
      </w:pPr>
      <w:r w:rsidRPr="00134CAA">
        <w:rPr>
          <w:rStyle w:val="FontStyle227"/>
          <w:sz w:val="22"/>
          <w:szCs w:val="22"/>
          <w:lang w:eastAsia="en-US"/>
        </w:rPr>
        <w:t>2. Измените параметр "Double Bass" в значение "On".</w:t>
      </w:r>
    </w:p>
    <w:p w:rsidR="008008A0" w:rsidRPr="00134CAA" w:rsidRDefault="008008A0" w:rsidP="008008A0">
      <w:pPr>
        <w:pStyle w:val="Style55"/>
        <w:widowControl/>
        <w:rPr>
          <w:rStyle w:val="FontStyle227"/>
          <w:sz w:val="22"/>
          <w:szCs w:val="22"/>
          <w:lang w:eastAsia="en-US"/>
        </w:rPr>
      </w:pPr>
      <w:r w:rsidRPr="00134CAA">
        <w:rPr>
          <w:rStyle w:val="FontStyle227"/>
          <w:sz w:val="22"/>
          <w:szCs w:val="22"/>
          <w:lang w:eastAsia="en-US"/>
        </w:rPr>
        <w:t>При выборе этого значения низкочастотные элементы сигнала будут выводиться через фронтальные громкоговорители и через сабвуфер. Это может привести к созданию слишком большого количества басов в звучании. В этом случае не изменяйте настройки или выполните настройки, описанные в пункте 1.</w:t>
      </w:r>
    </w:p>
    <w:p w:rsidR="008008A0" w:rsidRPr="00134CAA" w:rsidRDefault="008008A0" w:rsidP="008008A0">
      <w:pPr>
        <w:pStyle w:val="Style55"/>
        <w:widowControl/>
        <w:rPr>
          <w:rStyle w:val="FontStyle227"/>
          <w:sz w:val="22"/>
          <w:szCs w:val="22"/>
          <w:lang w:eastAsia="en-US"/>
        </w:rPr>
      </w:pPr>
      <w:r w:rsidRPr="00134CAA">
        <w:rPr>
          <w:rStyle w:val="FontStyle227"/>
          <w:sz w:val="22"/>
          <w:szCs w:val="22"/>
          <w:lang w:eastAsia="en-US"/>
        </w:rPr>
        <w:t>• Для выполнения настроек перейдите в "Setup Menu" - "2 Speaker" - "Crossover"</w:t>
      </w:r>
      <w:proofErr w:type="gramStart"/>
      <w:r w:rsidRPr="00134CAA">
        <w:rPr>
          <w:rStyle w:val="FontStyle227"/>
          <w:sz w:val="22"/>
          <w:szCs w:val="22"/>
          <w:lang w:eastAsia="en-US"/>
        </w:rPr>
        <w:t>.</w:t>
      </w:r>
      <w:proofErr w:type="gramEnd"/>
      <w:r w:rsidRPr="00134CAA">
        <w:rPr>
          <w:rStyle w:val="FontStyle227"/>
          <w:sz w:val="22"/>
          <w:szCs w:val="22"/>
          <w:lang w:eastAsia="en-US"/>
        </w:rPr>
        <w:t xml:space="preserve"> (</w:t>
      </w:r>
      <w:proofErr w:type="gramStart"/>
      <w:r w:rsidRPr="00134CAA">
        <w:rPr>
          <w:rStyle w:val="FontStyle227"/>
          <w:sz w:val="22"/>
          <w:szCs w:val="22"/>
          <w:lang w:eastAsia="en-US"/>
        </w:rPr>
        <w:t>с</w:t>
      </w:r>
      <w:proofErr w:type="gramEnd"/>
      <w:r w:rsidRPr="00134CAA">
        <w:rPr>
          <w:rStyle w:val="FontStyle227"/>
          <w:sz w:val="22"/>
          <w:szCs w:val="22"/>
          <w:lang w:eastAsia="en-US"/>
        </w:rPr>
        <w:t>тр. 1</w:t>
      </w:r>
      <w:r w:rsidR="00C90FA8" w:rsidRPr="00134CAA">
        <w:rPr>
          <w:rStyle w:val="FontStyle227"/>
          <w:sz w:val="22"/>
          <w:szCs w:val="22"/>
          <w:lang w:eastAsia="en-US"/>
        </w:rPr>
        <w:t>60</w:t>
      </w:r>
      <w:r w:rsidRPr="00134CAA">
        <w:rPr>
          <w:rStyle w:val="FontStyle227"/>
          <w:sz w:val="22"/>
          <w:szCs w:val="22"/>
          <w:lang w:eastAsia="en-US"/>
        </w:rPr>
        <w:t>)</w:t>
      </w:r>
    </w:p>
    <w:p w:rsidR="008008A0" w:rsidRPr="00134CAA" w:rsidRDefault="008008A0" w:rsidP="008008A0">
      <w:pPr>
        <w:pStyle w:val="Style58"/>
        <w:widowControl/>
        <w:rPr>
          <w:rStyle w:val="FontStyle227"/>
          <w:sz w:val="22"/>
          <w:szCs w:val="22"/>
          <w:lang w:eastAsia="en-US"/>
        </w:rPr>
      </w:pPr>
      <w:r w:rsidRPr="00134CAA">
        <w:rPr>
          <w:rStyle w:val="FontStyle227"/>
          <w:sz w:val="22"/>
          <w:szCs w:val="22"/>
          <w:lang w:eastAsia="en-US"/>
        </w:rPr>
        <w:t>• Если входной сигнал не содержит аудио сигналов сабвуфера (LFE), то сабвуфер не будет выдавать сигнал.</w:t>
      </w:r>
    </w:p>
    <w:p w:rsidR="008008A0" w:rsidRPr="00134CAA" w:rsidRDefault="008008A0" w:rsidP="008008A0">
      <w:pPr>
        <w:pStyle w:val="Style55"/>
        <w:widowControl/>
        <w:rPr>
          <w:rStyle w:val="FontStyle221"/>
          <w:lang w:eastAsia="en-US"/>
        </w:rPr>
      </w:pPr>
    </w:p>
    <w:p w:rsidR="008008A0" w:rsidRPr="00134CAA" w:rsidRDefault="008008A0" w:rsidP="008008A0">
      <w:pPr>
        <w:pStyle w:val="Style55"/>
        <w:widowControl/>
        <w:rPr>
          <w:rStyle w:val="FontStyle221"/>
          <w:lang w:eastAsia="en-US"/>
        </w:rPr>
      </w:pPr>
      <w:r w:rsidRPr="00134CAA">
        <w:rPr>
          <w:rStyle w:val="FontStyle221"/>
          <w:lang w:eastAsia="en-US"/>
        </w:rPr>
        <w:t>Слышен шум</w:t>
      </w:r>
    </w:p>
    <w:p w:rsidR="008008A0" w:rsidRPr="00134CAA" w:rsidRDefault="008008A0" w:rsidP="008008A0">
      <w:pPr>
        <w:pStyle w:val="Style55"/>
        <w:widowControl/>
        <w:rPr>
          <w:rStyle w:val="FontStyle227"/>
          <w:sz w:val="22"/>
          <w:szCs w:val="22"/>
          <w:lang w:eastAsia="en-US"/>
        </w:rPr>
      </w:pPr>
      <w:r w:rsidRPr="00134CAA">
        <w:rPr>
          <w:rStyle w:val="FontStyle227"/>
          <w:sz w:val="22"/>
          <w:szCs w:val="22"/>
          <w:lang w:eastAsia="en-US"/>
        </w:rPr>
        <w:t>• С помощью креплений для кабелей вы, возможно, скрепили кабели питания, колоночные кабели и RCA кабели, и это могло стать причиной ухудшения качества звучания. Старайтесь не делать этого.</w:t>
      </w:r>
    </w:p>
    <w:p w:rsidR="008008A0" w:rsidRPr="00134CAA" w:rsidRDefault="008008A0" w:rsidP="008008A0">
      <w:pPr>
        <w:pStyle w:val="Style58"/>
        <w:widowControl/>
        <w:rPr>
          <w:rStyle w:val="FontStyle227"/>
          <w:sz w:val="22"/>
          <w:szCs w:val="22"/>
          <w:lang w:eastAsia="en-US"/>
        </w:rPr>
      </w:pPr>
      <w:r w:rsidRPr="00134CAA">
        <w:rPr>
          <w:rStyle w:val="FontStyle227"/>
          <w:sz w:val="22"/>
          <w:szCs w:val="22"/>
          <w:lang w:eastAsia="en-US"/>
        </w:rPr>
        <w:t>• Аудио кабель воспроизводит все помехи. Попробуйте найти для кабелей другое положение.</w:t>
      </w:r>
    </w:p>
    <w:p w:rsidR="008008A0" w:rsidRPr="00134CAA" w:rsidRDefault="008008A0" w:rsidP="008008A0">
      <w:pPr>
        <w:pStyle w:val="Style58"/>
        <w:widowControl/>
        <w:rPr>
          <w:rStyle w:val="FontStyle227"/>
          <w:sz w:val="22"/>
          <w:szCs w:val="22"/>
          <w:lang w:eastAsia="en-US"/>
        </w:rPr>
      </w:pPr>
    </w:p>
    <w:p w:rsidR="008008A0" w:rsidRPr="00134CAA" w:rsidRDefault="008008A0" w:rsidP="008008A0">
      <w:pPr>
        <w:pStyle w:val="Style55"/>
        <w:widowControl/>
        <w:rPr>
          <w:rStyle w:val="FontStyle221"/>
          <w:lang w:eastAsia="en-US"/>
        </w:rPr>
      </w:pPr>
      <w:r w:rsidRPr="00134CAA">
        <w:rPr>
          <w:rStyle w:val="FontStyle221"/>
          <w:lang w:eastAsia="en-US"/>
        </w:rPr>
        <w:t xml:space="preserve">Начало аудио записи, поступающей на вход HDMI </w:t>
      </w:r>
      <w:r w:rsidRPr="00134CAA">
        <w:rPr>
          <w:rStyle w:val="FontStyle221"/>
          <w:lang w:val="en-US" w:eastAsia="en-US"/>
        </w:rPr>
        <w:t>IN</w:t>
      </w:r>
      <w:r w:rsidRPr="00134CAA">
        <w:rPr>
          <w:rStyle w:val="FontStyle221"/>
          <w:lang w:eastAsia="en-US"/>
        </w:rPr>
        <w:t>, не слышно</w:t>
      </w:r>
    </w:p>
    <w:p w:rsidR="008008A0" w:rsidRPr="00134CAA" w:rsidRDefault="008008A0" w:rsidP="008008A0">
      <w:pPr>
        <w:pStyle w:val="Style7"/>
        <w:widowControl/>
        <w:rPr>
          <w:rStyle w:val="FontStyle227"/>
          <w:sz w:val="22"/>
          <w:szCs w:val="22"/>
          <w:lang w:eastAsia="en-US"/>
        </w:rPr>
      </w:pPr>
      <w:r w:rsidRPr="00134CAA">
        <w:rPr>
          <w:rStyle w:val="FontStyle227"/>
          <w:sz w:val="22"/>
          <w:szCs w:val="22"/>
          <w:lang w:eastAsia="en-US"/>
        </w:rPr>
        <w:t>• Так как для определения формата сигнала HDMI требуется чуть больше времени, чем для других цифровых аудио сигналов, то и звук на выходе может появляться с задержкой.</w:t>
      </w:r>
    </w:p>
    <w:p w:rsidR="008008A0" w:rsidRPr="00134CAA" w:rsidRDefault="008008A0" w:rsidP="008008A0">
      <w:pPr>
        <w:pStyle w:val="Style69"/>
        <w:widowControl/>
        <w:rPr>
          <w:rStyle w:val="FontStyle227"/>
          <w:sz w:val="22"/>
          <w:szCs w:val="22"/>
          <w:lang w:eastAsia="en-US"/>
        </w:rPr>
      </w:pPr>
    </w:p>
    <w:p w:rsidR="008008A0" w:rsidRPr="00134CAA" w:rsidRDefault="008008A0" w:rsidP="008008A0">
      <w:pPr>
        <w:pStyle w:val="Style69"/>
        <w:widowControl/>
        <w:rPr>
          <w:rStyle w:val="FontStyle227"/>
          <w:b/>
          <w:sz w:val="22"/>
          <w:szCs w:val="22"/>
          <w:lang w:eastAsia="en-US"/>
        </w:rPr>
      </w:pPr>
      <w:r w:rsidRPr="00134CAA">
        <w:rPr>
          <w:rStyle w:val="FontStyle227"/>
          <w:b/>
          <w:sz w:val="22"/>
          <w:szCs w:val="22"/>
          <w:lang w:eastAsia="en-US"/>
        </w:rPr>
        <w:t>Стр. 1</w:t>
      </w:r>
      <w:r w:rsidR="00C90FA8" w:rsidRPr="00134CAA">
        <w:rPr>
          <w:rStyle w:val="FontStyle227"/>
          <w:b/>
          <w:sz w:val="22"/>
          <w:szCs w:val="22"/>
          <w:lang w:eastAsia="en-US"/>
        </w:rPr>
        <w:t>92</w:t>
      </w:r>
    </w:p>
    <w:p w:rsidR="008008A0" w:rsidRPr="00134CAA" w:rsidRDefault="008008A0" w:rsidP="008008A0">
      <w:pPr>
        <w:pStyle w:val="Style69"/>
        <w:widowControl/>
        <w:rPr>
          <w:rStyle w:val="FontStyle227"/>
          <w:sz w:val="22"/>
          <w:szCs w:val="22"/>
          <w:lang w:eastAsia="en-US"/>
        </w:rPr>
      </w:pPr>
    </w:p>
    <w:p w:rsidR="008008A0" w:rsidRPr="00134CAA" w:rsidRDefault="008008A0" w:rsidP="008008A0">
      <w:pPr>
        <w:pStyle w:val="Style81"/>
        <w:widowControl/>
        <w:rPr>
          <w:rStyle w:val="FontStyle221"/>
          <w:lang w:eastAsia="en-US"/>
        </w:rPr>
      </w:pPr>
      <w:bookmarkStart w:id="27" w:name="bookmark213"/>
      <w:r w:rsidRPr="00134CAA">
        <w:rPr>
          <w:rStyle w:val="FontStyle221"/>
          <w:lang w:eastAsia="en-US"/>
        </w:rPr>
        <w:t>Уровень громкости неожиданно падает</w:t>
      </w:r>
    </w:p>
    <w:bookmarkEnd w:id="27"/>
    <w:p w:rsidR="008008A0" w:rsidRPr="00134CAA" w:rsidRDefault="008008A0" w:rsidP="008008A0">
      <w:pPr>
        <w:pStyle w:val="Style80"/>
        <w:widowControl/>
        <w:rPr>
          <w:rStyle w:val="FontStyle227"/>
          <w:sz w:val="22"/>
          <w:szCs w:val="22"/>
          <w:lang w:eastAsia="en-US"/>
        </w:rPr>
      </w:pPr>
      <w:r w:rsidRPr="00134CAA">
        <w:rPr>
          <w:rStyle w:val="FontStyle227"/>
          <w:sz w:val="22"/>
          <w:szCs w:val="22"/>
          <w:lang w:eastAsia="en-US"/>
        </w:rPr>
        <w:t>• Если температура внутри устройства превышает определенный температурный лимит в течение длительного периода, уровень громкости будет уменьшен автоматически для защиты схем и внутренних компонентов.</w:t>
      </w:r>
    </w:p>
    <w:p w:rsidR="008008A0" w:rsidRPr="00134CAA" w:rsidRDefault="008008A0" w:rsidP="008008A0">
      <w:pPr>
        <w:pStyle w:val="Style81"/>
        <w:widowControl/>
        <w:rPr>
          <w:rStyle w:val="FontStyle160"/>
          <w:sz w:val="22"/>
          <w:szCs w:val="22"/>
          <w:lang w:eastAsia="en-US"/>
        </w:rPr>
      </w:pPr>
    </w:p>
    <w:p w:rsidR="008008A0" w:rsidRPr="00134CAA" w:rsidRDefault="008008A0" w:rsidP="008008A0">
      <w:pPr>
        <w:pStyle w:val="Style81"/>
        <w:widowControl/>
        <w:rPr>
          <w:rStyle w:val="FontStyle221"/>
          <w:lang w:eastAsia="en-US"/>
        </w:rPr>
      </w:pPr>
      <w:r w:rsidRPr="00134CAA">
        <w:rPr>
          <w:rStyle w:val="FontStyle160"/>
          <w:sz w:val="22"/>
          <w:szCs w:val="22"/>
          <w:lang w:eastAsia="en-US"/>
        </w:rPr>
        <w:t xml:space="preserve">Звук </w:t>
      </w:r>
      <w:r w:rsidRPr="00134CAA">
        <w:rPr>
          <w:rStyle w:val="FontStyle221"/>
          <w:lang w:eastAsia="en-US"/>
        </w:rPr>
        <w:t>неожиданно изменяется</w:t>
      </w:r>
    </w:p>
    <w:p w:rsidR="008008A0" w:rsidRPr="00134CAA" w:rsidRDefault="008008A0" w:rsidP="008008A0">
      <w:pPr>
        <w:pStyle w:val="Style81"/>
        <w:widowControl/>
        <w:rPr>
          <w:rStyle w:val="FontStyle160"/>
          <w:b w:val="0"/>
          <w:sz w:val="22"/>
          <w:szCs w:val="22"/>
          <w:lang w:eastAsia="en-US"/>
        </w:rPr>
      </w:pPr>
      <w:r w:rsidRPr="00134CAA">
        <w:rPr>
          <w:rStyle w:val="FontStyle160"/>
          <w:b w:val="0"/>
          <w:sz w:val="22"/>
          <w:szCs w:val="22"/>
          <w:lang w:eastAsia="en-US"/>
        </w:rPr>
        <w:t>• Когда используется функция "</w:t>
      </w:r>
      <w:r w:rsidRPr="00134CAA">
        <w:rPr>
          <w:rStyle w:val="FontStyle160"/>
          <w:b w:val="0"/>
          <w:sz w:val="22"/>
          <w:szCs w:val="22"/>
          <w:lang w:val="en-US" w:eastAsia="en-US"/>
        </w:rPr>
        <w:t>My</w:t>
      </w:r>
      <w:r w:rsidRPr="00134CAA">
        <w:rPr>
          <w:rStyle w:val="FontStyle160"/>
          <w:b w:val="0"/>
          <w:sz w:val="22"/>
          <w:szCs w:val="22"/>
          <w:lang w:eastAsia="en-US"/>
        </w:rPr>
        <w:t xml:space="preserve"> </w:t>
      </w:r>
      <w:r w:rsidRPr="00134CAA">
        <w:rPr>
          <w:rStyle w:val="FontStyle160"/>
          <w:b w:val="0"/>
          <w:sz w:val="22"/>
          <w:szCs w:val="22"/>
          <w:lang w:val="en-US" w:eastAsia="en-US"/>
        </w:rPr>
        <w:t>Input</w:t>
      </w:r>
      <w:r w:rsidRPr="00134CAA">
        <w:rPr>
          <w:rStyle w:val="FontStyle160"/>
          <w:b w:val="0"/>
          <w:sz w:val="22"/>
          <w:szCs w:val="22"/>
          <w:lang w:eastAsia="en-US"/>
        </w:rPr>
        <w:t xml:space="preserve"> </w:t>
      </w:r>
      <w:r w:rsidRPr="00134CAA">
        <w:rPr>
          <w:rStyle w:val="FontStyle160"/>
          <w:b w:val="0"/>
          <w:sz w:val="22"/>
          <w:szCs w:val="22"/>
          <w:lang w:val="en-US" w:eastAsia="en-US"/>
        </w:rPr>
        <w:t>Volume</w:t>
      </w:r>
      <w:r w:rsidRPr="00134CAA">
        <w:rPr>
          <w:rStyle w:val="FontStyle160"/>
          <w:b w:val="0"/>
          <w:sz w:val="22"/>
          <w:szCs w:val="22"/>
          <w:lang w:eastAsia="en-US"/>
        </w:rPr>
        <w:t xml:space="preserve">", громкость задается для каждого входного селектора. Проверьте состояние "4. </w:t>
      </w:r>
      <w:proofErr w:type="gramStart"/>
      <w:r w:rsidRPr="00134CAA">
        <w:rPr>
          <w:rStyle w:val="FontStyle160"/>
          <w:b w:val="0"/>
          <w:sz w:val="22"/>
          <w:szCs w:val="22"/>
          <w:lang w:val="en-US" w:eastAsia="en-US"/>
        </w:rPr>
        <w:t>Source</w:t>
      </w:r>
      <w:r w:rsidRPr="00134CAA">
        <w:rPr>
          <w:rStyle w:val="FontStyle160"/>
          <w:b w:val="0"/>
          <w:sz w:val="22"/>
          <w:szCs w:val="22"/>
          <w:lang w:eastAsia="en-US"/>
        </w:rPr>
        <w:t>" - "</w:t>
      </w:r>
      <w:r w:rsidRPr="00134CAA">
        <w:rPr>
          <w:rStyle w:val="FontStyle160"/>
          <w:b w:val="0"/>
          <w:sz w:val="22"/>
          <w:szCs w:val="22"/>
          <w:lang w:val="en-US" w:eastAsia="en-US"/>
        </w:rPr>
        <w:t>My</w:t>
      </w:r>
      <w:r w:rsidRPr="00134CAA">
        <w:rPr>
          <w:rStyle w:val="FontStyle160"/>
          <w:b w:val="0"/>
          <w:sz w:val="22"/>
          <w:szCs w:val="22"/>
          <w:lang w:eastAsia="en-US"/>
        </w:rPr>
        <w:t xml:space="preserve"> </w:t>
      </w:r>
      <w:r w:rsidRPr="00134CAA">
        <w:rPr>
          <w:rStyle w:val="FontStyle160"/>
          <w:b w:val="0"/>
          <w:sz w:val="22"/>
          <w:szCs w:val="22"/>
          <w:lang w:val="en-US" w:eastAsia="en-US"/>
        </w:rPr>
        <w:t>Input</w:t>
      </w:r>
      <w:r w:rsidRPr="00134CAA">
        <w:rPr>
          <w:rStyle w:val="FontStyle160"/>
          <w:b w:val="0"/>
          <w:sz w:val="22"/>
          <w:szCs w:val="22"/>
          <w:lang w:eastAsia="en-US"/>
        </w:rPr>
        <w:t xml:space="preserve"> </w:t>
      </w:r>
      <w:r w:rsidRPr="00134CAA">
        <w:rPr>
          <w:rStyle w:val="FontStyle160"/>
          <w:b w:val="0"/>
          <w:sz w:val="22"/>
          <w:szCs w:val="22"/>
          <w:lang w:val="en-US" w:eastAsia="en-US"/>
        </w:rPr>
        <w:t>Volume</w:t>
      </w:r>
      <w:r w:rsidRPr="00134CAA">
        <w:rPr>
          <w:rStyle w:val="FontStyle160"/>
          <w:b w:val="0"/>
          <w:sz w:val="22"/>
          <w:szCs w:val="22"/>
          <w:lang w:eastAsia="en-US"/>
        </w:rPr>
        <w:t xml:space="preserve">" в меню настройки </w:t>
      </w:r>
      <w:r w:rsidRPr="00134CAA">
        <w:rPr>
          <w:rStyle w:val="FontStyle160"/>
          <w:b w:val="0"/>
          <w:sz w:val="22"/>
          <w:szCs w:val="22"/>
          <w:lang w:val="en-US" w:eastAsia="en-US"/>
        </w:rPr>
        <w:t>Setup</w:t>
      </w:r>
      <w:r w:rsidRPr="00134CAA">
        <w:rPr>
          <w:rStyle w:val="FontStyle160"/>
          <w:b w:val="0"/>
          <w:sz w:val="22"/>
          <w:szCs w:val="22"/>
          <w:lang w:eastAsia="en-US"/>
        </w:rPr>
        <w:t xml:space="preserve"> (стр. 1</w:t>
      </w:r>
      <w:r w:rsidR="00542757" w:rsidRPr="00134CAA">
        <w:rPr>
          <w:rStyle w:val="FontStyle160"/>
          <w:b w:val="0"/>
          <w:sz w:val="22"/>
          <w:szCs w:val="22"/>
          <w:lang w:eastAsia="en-US"/>
        </w:rPr>
        <w:t>6</w:t>
      </w:r>
      <w:r w:rsidR="00C90FA8" w:rsidRPr="00134CAA">
        <w:rPr>
          <w:rStyle w:val="FontStyle160"/>
          <w:b w:val="0"/>
          <w:sz w:val="22"/>
          <w:szCs w:val="22"/>
          <w:lang w:eastAsia="en-US"/>
        </w:rPr>
        <w:t>8</w:t>
      </w:r>
      <w:r w:rsidRPr="00134CAA">
        <w:rPr>
          <w:rStyle w:val="FontStyle160"/>
          <w:b w:val="0"/>
          <w:sz w:val="22"/>
          <w:szCs w:val="22"/>
          <w:lang w:eastAsia="en-US"/>
        </w:rPr>
        <w:t>).</w:t>
      </w:r>
      <w:proofErr w:type="gramEnd"/>
    </w:p>
    <w:p w:rsidR="008008A0" w:rsidRPr="00134CAA" w:rsidRDefault="008008A0" w:rsidP="008008A0">
      <w:pPr>
        <w:pStyle w:val="Style81"/>
        <w:widowControl/>
        <w:rPr>
          <w:rStyle w:val="FontStyle160"/>
          <w:sz w:val="22"/>
          <w:szCs w:val="22"/>
          <w:lang w:eastAsia="en-US"/>
        </w:rPr>
      </w:pPr>
    </w:p>
    <w:p w:rsidR="008008A0" w:rsidRPr="00134CAA" w:rsidRDefault="008008A0" w:rsidP="008008A0">
      <w:pPr>
        <w:pStyle w:val="Style81"/>
        <w:widowControl/>
        <w:rPr>
          <w:rStyle w:val="FontStyle160"/>
          <w:sz w:val="22"/>
          <w:szCs w:val="22"/>
          <w:lang w:eastAsia="en-US"/>
        </w:rPr>
      </w:pPr>
      <w:r w:rsidRPr="00134CAA">
        <w:rPr>
          <w:rStyle w:val="FontStyle160"/>
          <w:sz w:val="22"/>
          <w:szCs w:val="22"/>
          <w:lang w:eastAsia="en-US"/>
        </w:rPr>
        <w:t>Режимы прослушивания</w:t>
      </w:r>
    </w:p>
    <w:p w:rsidR="008008A0" w:rsidRPr="00134CAA" w:rsidRDefault="008008A0" w:rsidP="008008A0">
      <w:pPr>
        <w:pStyle w:val="Style59"/>
        <w:widowControl/>
        <w:rPr>
          <w:rStyle w:val="FontStyle227"/>
          <w:sz w:val="22"/>
          <w:szCs w:val="22"/>
          <w:lang w:eastAsia="en-US"/>
        </w:rPr>
      </w:pPr>
      <w:r w:rsidRPr="00134CAA">
        <w:rPr>
          <w:rStyle w:val="FontStyle227"/>
          <w:sz w:val="22"/>
          <w:szCs w:val="22"/>
          <w:lang w:eastAsia="en-US"/>
        </w:rPr>
        <w:t>• Для воспроизведения цифрового окружающего звука, включая Dolby Digital, вы должны выполнить соединения для аудио сигналов с помощью HDMI кабеля, цифрового коаксиального или оптического кабеля. Также, выходной аудио сигнал должен быть настроен на выход Bitstream на подключенном Blu-ray проигрывателе или другом устройстве.</w:t>
      </w:r>
    </w:p>
    <w:p w:rsidR="008008A0" w:rsidRPr="00134CAA" w:rsidRDefault="008008A0" w:rsidP="008008A0">
      <w:pPr>
        <w:pStyle w:val="Style69"/>
        <w:widowControl/>
        <w:rPr>
          <w:rStyle w:val="FontStyle227"/>
          <w:sz w:val="22"/>
          <w:szCs w:val="22"/>
          <w:lang w:eastAsia="en-US"/>
        </w:rPr>
      </w:pPr>
      <w:r w:rsidRPr="00134CAA">
        <w:rPr>
          <w:rStyle w:val="FontStyle227"/>
          <w:sz w:val="22"/>
          <w:szCs w:val="22"/>
          <w:lang w:eastAsia="en-US"/>
        </w:rPr>
        <w:t xml:space="preserve">• Нажмите кнопку </w:t>
      </w:r>
      <w:r w:rsidRPr="00134CAA">
        <w:rPr>
          <w:rStyle w:val="FontStyle227"/>
          <w:b/>
          <w:sz w:val="22"/>
          <w:szCs w:val="22"/>
          <w:lang w:val="en-US" w:eastAsia="en-US"/>
        </w:rPr>
        <w:t>i</w:t>
      </w:r>
      <w:r w:rsidRPr="00134CAA">
        <w:rPr>
          <w:rStyle w:val="FontStyle227"/>
          <w:sz w:val="22"/>
          <w:szCs w:val="22"/>
          <w:lang w:eastAsia="en-US"/>
        </w:rPr>
        <w:t xml:space="preserve"> на пульте ДУ несколько раз для переключения дисплея устройства и проверки формата входного сигнала. Если неисправность не была устранена, проверьте следующее.</w:t>
      </w:r>
    </w:p>
    <w:p w:rsidR="008008A0" w:rsidRPr="00134CAA" w:rsidRDefault="008008A0" w:rsidP="008008A0">
      <w:pPr>
        <w:pStyle w:val="Style69"/>
        <w:widowControl/>
        <w:rPr>
          <w:rStyle w:val="FontStyle227"/>
          <w:sz w:val="22"/>
          <w:szCs w:val="22"/>
          <w:lang w:eastAsia="en-US"/>
        </w:rPr>
      </w:pPr>
    </w:p>
    <w:p w:rsidR="008008A0" w:rsidRPr="00134CAA" w:rsidRDefault="008008A0" w:rsidP="008008A0">
      <w:pPr>
        <w:pStyle w:val="Style81"/>
        <w:widowControl/>
        <w:rPr>
          <w:rStyle w:val="FontStyle221"/>
          <w:lang w:eastAsia="en-US"/>
        </w:rPr>
      </w:pPr>
      <w:r w:rsidRPr="00134CAA">
        <w:rPr>
          <w:rStyle w:val="FontStyle221"/>
          <w:lang w:eastAsia="en-US"/>
        </w:rPr>
        <w:t>Невозможно выбрать желаемый режим прослушивания</w:t>
      </w:r>
    </w:p>
    <w:p w:rsidR="008008A0" w:rsidRPr="00134CAA" w:rsidRDefault="008008A0" w:rsidP="008008A0">
      <w:pPr>
        <w:pStyle w:val="Style69"/>
        <w:widowControl/>
        <w:rPr>
          <w:rStyle w:val="FontStyle227"/>
          <w:sz w:val="22"/>
          <w:szCs w:val="22"/>
          <w:lang w:eastAsia="en-US"/>
        </w:rPr>
      </w:pPr>
      <w:r w:rsidRPr="00134CAA">
        <w:rPr>
          <w:rStyle w:val="FontStyle227"/>
          <w:sz w:val="22"/>
          <w:szCs w:val="22"/>
          <w:lang w:eastAsia="en-US"/>
        </w:rPr>
        <w:t xml:space="preserve">• В зависимости от статуса подключения акустических систем некоторые режимы прослушивания могут быть недоступными для выбора. См. раздел "Конфигурации колонок и выбираемые режимы прослушивания" (стр. </w:t>
      </w:r>
      <w:r w:rsidR="00C90FA8" w:rsidRPr="00134CAA">
        <w:rPr>
          <w:rStyle w:val="FontStyle227"/>
          <w:sz w:val="22"/>
          <w:szCs w:val="22"/>
          <w:lang w:eastAsia="en-US"/>
        </w:rPr>
        <w:t>129</w:t>
      </w:r>
      <w:r w:rsidRPr="00134CAA">
        <w:rPr>
          <w:rStyle w:val="FontStyle227"/>
          <w:sz w:val="22"/>
          <w:szCs w:val="22"/>
          <w:lang w:eastAsia="en-US"/>
        </w:rPr>
        <w:t xml:space="preserve">) или же «Входные форматы и выбираемые режимы прослушивания» (стр. </w:t>
      </w:r>
      <w:r w:rsidR="00542757" w:rsidRPr="00134CAA">
        <w:rPr>
          <w:rStyle w:val="FontStyle227"/>
          <w:sz w:val="22"/>
          <w:szCs w:val="22"/>
          <w:lang w:eastAsia="en-US"/>
        </w:rPr>
        <w:t>13</w:t>
      </w:r>
      <w:r w:rsidR="00C90FA8" w:rsidRPr="00134CAA">
        <w:rPr>
          <w:rStyle w:val="FontStyle227"/>
          <w:sz w:val="22"/>
          <w:szCs w:val="22"/>
          <w:lang w:eastAsia="en-US"/>
        </w:rPr>
        <w:t>8</w:t>
      </w:r>
      <w:r w:rsidRPr="00134CAA">
        <w:rPr>
          <w:rStyle w:val="FontStyle227"/>
          <w:sz w:val="22"/>
          <w:szCs w:val="22"/>
          <w:lang w:eastAsia="en-US"/>
        </w:rPr>
        <w:t>)  в главе "Режимы прослушивания".</w:t>
      </w:r>
    </w:p>
    <w:p w:rsidR="008008A0" w:rsidRPr="00134CAA" w:rsidRDefault="008008A0" w:rsidP="008008A0">
      <w:pPr>
        <w:pStyle w:val="Style69"/>
        <w:widowControl/>
        <w:rPr>
          <w:rStyle w:val="FontStyle227"/>
          <w:sz w:val="22"/>
          <w:szCs w:val="22"/>
          <w:lang w:eastAsia="en-US"/>
        </w:rPr>
      </w:pPr>
    </w:p>
    <w:p w:rsidR="008008A0" w:rsidRPr="00134CAA" w:rsidRDefault="008008A0" w:rsidP="008008A0">
      <w:pPr>
        <w:pStyle w:val="Style81"/>
        <w:widowControl/>
        <w:rPr>
          <w:rStyle w:val="FontStyle221"/>
          <w:lang w:eastAsia="en-US"/>
        </w:rPr>
      </w:pPr>
      <w:r w:rsidRPr="00134CAA">
        <w:rPr>
          <w:rStyle w:val="FontStyle221"/>
          <w:lang w:eastAsia="en-US"/>
        </w:rPr>
        <w:t>Звук отсутствует в формате Dolby TrueHD, Dolby Atmos и DTS-HD Master Audio</w:t>
      </w:r>
    </w:p>
    <w:p w:rsidR="008008A0" w:rsidRPr="00134CAA" w:rsidRDefault="008008A0" w:rsidP="008008A0">
      <w:pPr>
        <w:pStyle w:val="Style69"/>
        <w:widowControl/>
        <w:rPr>
          <w:rStyle w:val="FontStyle227"/>
          <w:sz w:val="22"/>
          <w:szCs w:val="22"/>
          <w:lang w:eastAsia="en-US"/>
        </w:rPr>
      </w:pPr>
      <w:r w:rsidRPr="00134CAA">
        <w:rPr>
          <w:rStyle w:val="FontStyle227"/>
          <w:sz w:val="22"/>
          <w:szCs w:val="22"/>
          <w:lang w:eastAsia="en-US"/>
        </w:rPr>
        <w:t>• Если вы не можете выдавать форматы, такие как Dolby TrueHD, Dolby Atmos или DTS-HD Master Audio, в соответствии с форматами источника сигнала, заданными в установках Blu-ray плеера, попробуйте перевести параметр “BD video supplementary sound” (или перекодировать дополнительный вид</w:t>
      </w:r>
      <w:proofErr w:type="gramStart"/>
      <w:r w:rsidRPr="00134CAA">
        <w:rPr>
          <w:rStyle w:val="FontStyle227"/>
          <w:sz w:val="22"/>
          <w:szCs w:val="22"/>
          <w:lang w:eastAsia="en-US"/>
        </w:rPr>
        <w:t>ео и ау</w:t>
      </w:r>
      <w:proofErr w:type="gramEnd"/>
      <w:r w:rsidRPr="00134CAA">
        <w:rPr>
          <w:rStyle w:val="FontStyle227"/>
          <w:sz w:val="22"/>
          <w:szCs w:val="22"/>
          <w:lang w:eastAsia="en-US"/>
        </w:rPr>
        <w:t>дио сигнал и т.п.) в положение “Off”. Измените режим прослушивания для каждого источника сигнала после изменения этой настройки.</w:t>
      </w:r>
    </w:p>
    <w:p w:rsidR="008008A0" w:rsidRPr="00134CAA" w:rsidRDefault="008008A0" w:rsidP="008008A0">
      <w:pPr>
        <w:pStyle w:val="Style69"/>
        <w:widowControl/>
        <w:rPr>
          <w:rStyle w:val="FontStyle227"/>
          <w:sz w:val="22"/>
          <w:szCs w:val="22"/>
          <w:lang w:eastAsia="en-US"/>
        </w:rPr>
      </w:pPr>
    </w:p>
    <w:p w:rsidR="008008A0" w:rsidRPr="00134CAA" w:rsidRDefault="008008A0" w:rsidP="008008A0">
      <w:pPr>
        <w:pStyle w:val="Style81"/>
        <w:widowControl/>
        <w:rPr>
          <w:rStyle w:val="FontStyle221"/>
          <w:lang w:eastAsia="en-US"/>
        </w:rPr>
      </w:pPr>
      <w:r w:rsidRPr="00134CAA">
        <w:rPr>
          <w:rStyle w:val="FontStyle221"/>
          <w:lang w:eastAsia="en-US"/>
        </w:rPr>
        <w:t xml:space="preserve">Невозможно выбрать режим прослушивания Pure Audio </w:t>
      </w:r>
    </w:p>
    <w:p w:rsidR="008008A0" w:rsidRPr="00134CAA" w:rsidRDefault="008008A0" w:rsidP="008008A0">
      <w:pPr>
        <w:pStyle w:val="Style69"/>
        <w:widowControl/>
        <w:rPr>
          <w:rStyle w:val="FontStyle227"/>
          <w:sz w:val="22"/>
          <w:szCs w:val="22"/>
          <w:lang w:eastAsia="en-US"/>
        </w:rPr>
      </w:pPr>
      <w:r w:rsidRPr="00134CAA">
        <w:rPr>
          <w:rStyle w:val="FontStyle227"/>
          <w:sz w:val="22"/>
          <w:szCs w:val="22"/>
          <w:lang w:eastAsia="en-US"/>
        </w:rPr>
        <w:t xml:space="preserve">• Если </w:t>
      </w:r>
      <w:r w:rsidR="005C66F3" w:rsidRPr="00134CAA">
        <w:rPr>
          <w:rStyle w:val="FontStyle227"/>
          <w:sz w:val="22"/>
          <w:szCs w:val="22"/>
          <w:lang w:eastAsia="en-US"/>
        </w:rPr>
        <w:t xml:space="preserve">включены </w:t>
      </w:r>
      <w:r w:rsidRPr="00134CAA">
        <w:rPr>
          <w:rStyle w:val="FontStyle227"/>
          <w:sz w:val="22"/>
          <w:szCs w:val="22"/>
          <w:lang w:eastAsia="en-US"/>
        </w:rPr>
        <w:t>мультизонные функции, то режим прослушивания Pure Audio не может быть выбран.</w:t>
      </w:r>
    </w:p>
    <w:p w:rsidR="008008A0" w:rsidRPr="00134CAA" w:rsidRDefault="008008A0" w:rsidP="008008A0">
      <w:pPr>
        <w:pStyle w:val="Style69"/>
        <w:widowControl/>
        <w:rPr>
          <w:rStyle w:val="FontStyle227"/>
          <w:sz w:val="22"/>
          <w:szCs w:val="22"/>
          <w:lang w:eastAsia="en-US"/>
        </w:rPr>
      </w:pPr>
    </w:p>
    <w:p w:rsidR="00C90FA8" w:rsidRPr="00134CAA" w:rsidRDefault="00C90FA8" w:rsidP="00C90FA8">
      <w:pPr>
        <w:autoSpaceDE w:val="0"/>
        <w:autoSpaceDN w:val="0"/>
        <w:adjustRightInd w:val="0"/>
        <w:spacing w:after="0" w:line="240" w:lineRule="auto"/>
        <w:rPr>
          <w:rStyle w:val="FontStyle221"/>
        </w:rPr>
      </w:pPr>
      <w:r w:rsidRPr="00134CAA">
        <w:rPr>
          <w:rStyle w:val="FontStyle221"/>
        </w:rPr>
        <w:t>Информация о</w:t>
      </w:r>
      <w:r w:rsidRPr="00134CAA">
        <w:rPr>
          <w:rFonts w:ascii="Arial" w:hAnsi="Arial" w:cs="Arial"/>
          <w:b/>
          <w:bCs/>
          <w:lang w:val="en-US" w:eastAsia="ru-RU"/>
        </w:rPr>
        <w:t xml:space="preserve"> Dolby </w:t>
      </w:r>
      <w:r w:rsidRPr="00134CAA">
        <w:rPr>
          <w:rStyle w:val="FontStyle221"/>
        </w:rPr>
        <w:t>сигналах</w:t>
      </w:r>
    </w:p>
    <w:p w:rsidR="00C90FA8" w:rsidRPr="00134CAA" w:rsidRDefault="00C90FA8" w:rsidP="00C90FA8">
      <w:pPr>
        <w:autoSpaceDE w:val="0"/>
        <w:autoSpaceDN w:val="0"/>
        <w:adjustRightInd w:val="0"/>
        <w:spacing w:after="0" w:line="240" w:lineRule="auto"/>
        <w:rPr>
          <w:rFonts w:ascii="Arial" w:hAnsi="Arial" w:cs="Arial"/>
          <w:bCs/>
          <w:lang w:eastAsia="ru-RU"/>
        </w:rPr>
      </w:pPr>
      <w:r w:rsidRPr="00134CAA">
        <w:rPr>
          <w:rFonts w:ascii="Arial" w:hAnsi="Arial" w:cs="Arial"/>
          <w:b/>
          <w:bCs/>
          <w:lang w:eastAsia="ru-RU"/>
        </w:rPr>
        <w:t xml:space="preserve">• </w:t>
      </w:r>
      <w:r w:rsidRPr="00134CAA">
        <w:rPr>
          <w:rFonts w:ascii="Arial" w:hAnsi="Arial" w:cs="Arial"/>
          <w:bCs/>
          <w:lang w:eastAsia="ru-RU"/>
        </w:rPr>
        <w:t xml:space="preserve">При включении задних тыловых колонок объемного звучания в конфигурацию АС и воспроизведении программ, записанных в 5.1-канальном аудиоформате </w:t>
      </w:r>
      <w:r w:rsidRPr="00134CAA">
        <w:rPr>
          <w:rFonts w:ascii="Arial" w:hAnsi="Arial" w:cs="Arial"/>
          <w:bCs/>
          <w:lang w:val="en-US" w:eastAsia="ru-RU"/>
        </w:rPr>
        <w:t>Dolby</w:t>
      </w:r>
      <w:r w:rsidRPr="00134CAA">
        <w:rPr>
          <w:rFonts w:ascii="Arial" w:hAnsi="Arial" w:cs="Arial"/>
          <w:bCs/>
          <w:lang w:eastAsia="ru-RU"/>
        </w:rPr>
        <w:t>, звук канала объемного звучания может выводиться из задних тыловых колонок.</w:t>
      </w:r>
    </w:p>
    <w:p w:rsidR="00C90FA8" w:rsidRPr="00134CAA" w:rsidRDefault="00C90FA8" w:rsidP="00C90FA8">
      <w:pPr>
        <w:autoSpaceDE w:val="0"/>
        <w:autoSpaceDN w:val="0"/>
        <w:adjustRightInd w:val="0"/>
        <w:spacing w:after="0" w:line="240" w:lineRule="auto"/>
        <w:rPr>
          <w:rFonts w:ascii="Arial" w:hAnsi="Arial" w:cs="Arial"/>
          <w:bCs/>
          <w:lang w:eastAsia="ru-RU"/>
        </w:rPr>
      </w:pPr>
      <w:r w:rsidRPr="00134CAA">
        <w:rPr>
          <w:rFonts w:ascii="Arial" w:hAnsi="Arial" w:cs="Arial"/>
          <w:bCs/>
          <w:lang w:eastAsia="ru-RU"/>
        </w:rPr>
        <w:t xml:space="preserve">• Некоторые аудио форматы </w:t>
      </w:r>
      <w:r w:rsidRPr="00134CAA">
        <w:rPr>
          <w:rFonts w:ascii="Arial" w:hAnsi="Arial" w:cs="Arial"/>
          <w:bCs/>
          <w:lang w:val="en-US" w:eastAsia="ru-RU"/>
        </w:rPr>
        <w:t>Dolby</w:t>
      </w:r>
      <w:r w:rsidRPr="00134CAA">
        <w:rPr>
          <w:rFonts w:ascii="Arial" w:hAnsi="Arial" w:cs="Arial"/>
          <w:bCs/>
          <w:lang w:eastAsia="ru-RU"/>
        </w:rPr>
        <w:t xml:space="preserve"> </w:t>
      </w:r>
      <w:r w:rsidRPr="00134CAA">
        <w:rPr>
          <w:rFonts w:ascii="Arial" w:hAnsi="Arial" w:cs="Arial"/>
          <w:bCs/>
          <w:lang w:val="en-US" w:eastAsia="ru-RU"/>
        </w:rPr>
        <w:t>Atmos</w:t>
      </w:r>
      <w:r w:rsidRPr="00134CAA">
        <w:rPr>
          <w:rFonts w:ascii="Arial" w:hAnsi="Arial" w:cs="Arial"/>
          <w:bCs/>
          <w:lang w:eastAsia="ru-RU"/>
        </w:rPr>
        <w:t xml:space="preserve">, используемые в играх и т. п., могут быть распознаны как </w:t>
      </w:r>
      <w:r w:rsidRPr="00134CAA">
        <w:rPr>
          <w:rFonts w:ascii="Arial" w:hAnsi="Arial" w:cs="Arial"/>
          <w:lang w:eastAsia="ru-RU"/>
        </w:rPr>
        <w:t>"</w:t>
      </w:r>
      <w:r w:rsidRPr="00134CAA">
        <w:rPr>
          <w:rFonts w:ascii="Arial" w:hAnsi="Arial" w:cs="Arial"/>
          <w:lang w:val="en-US" w:eastAsia="ru-RU"/>
        </w:rPr>
        <w:t>Multichannel</w:t>
      </w:r>
      <w:r w:rsidRPr="00134CAA">
        <w:rPr>
          <w:rFonts w:ascii="Arial" w:hAnsi="Arial" w:cs="Arial"/>
          <w:lang w:eastAsia="ru-RU"/>
        </w:rPr>
        <w:t xml:space="preserve"> </w:t>
      </w:r>
      <w:r w:rsidRPr="00134CAA">
        <w:rPr>
          <w:rFonts w:ascii="Arial" w:hAnsi="Arial" w:cs="Arial"/>
          <w:lang w:val="en-US" w:eastAsia="ru-RU"/>
        </w:rPr>
        <w:t>PCM</w:t>
      </w:r>
      <w:r w:rsidRPr="00134CAA">
        <w:rPr>
          <w:rFonts w:ascii="Arial" w:hAnsi="Arial" w:cs="Arial"/>
          <w:lang w:eastAsia="ru-RU"/>
        </w:rPr>
        <w:t xml:space="preserve">". </w:t>
      </w:r>
      <w:r w:rsidRPr="00134CAA">
        <w:rPr>
          <w:rFonts w:ascii="Arial" w:hAnsi="Arial" w:cs="Arial"/>
          <w:bCs/>
          <w:lang w:eastAsia="ru-RU"/>
        </w:rPr>
        <w:t>Если это произойдет, проверьте</w:t>
      </w:r>
      <w:r w:rsidR="005B4DDB" w:rsidRPr="00134CAA">
        <w:rPr>
          <w:rFonts w:ascii="Arial" w:hAnsi="Arial" w:cs="Arial"/>
          <w:bCs/>
          <w:lang w:eastAsia="ru-RU"/>
        </w:rPr>
        <w:t xml:space="preserve"> </w:t>
      </w:r>
      <w:r w:rsidRPr="00134CAA">
        <w:rPr>
          <w:rFonts w:ascii="Arial" w:hAnsi="Arial" w:cs="Arial"/>
          <w:bCs/>
          <w:lang w:eastAsia="ru-RU"/>
        </w:rPr>
        <w:t>обновлени</w:t>
      </w:r>
      <w:r w:rsidR="005B4DDB" w:rsidRPr="00134CAA">
        <w:rPr>
          <w:rFonts w:ascii="Arial" w:hAnsi="Arial" w:cs="Arial"/>
          <w:bCs/>
          <w:lang w:eastAsia="ru-RU"/>
        </w:rPr>
        <w:t>е</w:t>
      </w:r>
      <w:r w:rsidRPr="00134CAA">
        <w:rPr>
          <w:rFonts w:ascii="Arial" w:hAnsi="Arial" w:cs="Arial"/>
          <w:bCs/>
          <w:lang w:eastAsia="ru-RU"/>
        </w:rPr>
        <w:t xml:space="preserve"> </w:t>
      </w:r>
      <w:proofErr w:type="gramStart"/>
      <w:r w:rsidRPr="00134CAA">
        <w:rPr>
          <w:rFonts w:ascii="Arial" w:hAnsi="Arial" w:cs="Arial"/>
          <w:bCs/>
          <w:lang w:eastAsia="ru-RU"/>
        </w:rPr>
        <w:t>встроенного</w:t>
      </w:r>
      <w:proofErr w:type="gramEnd"/>
      <w:r w:rsidRPr="00134CAA">
        <w:rPr>
          <w:rFonts w:ascii="Arial" w:hAnsi="Arial" w:cs="Arial"/>
          <w:bCs/>
          <w:lang w:eastAsia="ru-RU"/>
        </w:rPr>
        <w:t xml:space="preserve"> </w:t>
      </w:r>
      <w:r w:rsidR="005B4DDB" w:rsidRPr="00134CAA">
        <w:rPr>
          <w:rFonts w:ascii="Arial" w:hAnsi="Arial" w:cs="Arial"/>
          <w:bCs/>
          <w:lang w:eastAsia="ru-RU"/>
        </w:rPr>
        <w:t>ПО</w:t>
      </w:r>
      <w:r w:rsidRPr="00134CAA">
        <w:rPr>
          <w:rFonts w:ascii="Arial" w:hAnsi="Arial" w:cs="Arial"/>
          <w:bCs/>
          <w:lang w:eastAsia="ru-RU"/>
        </w:rPr>
        <w:t xml:space="preserve"> для игровой консоли.</w:t>
      </w:r>
    </w:p>
    <w:p w:rsidR="00C90FA8" w:rsidRPr="00134CAA" w:rsidRDefault="00C90FA8" w:rsidP="00C90FA8">
      <w:pPr>
        <w:pStyle w:val="Style69"/>
        <w:widowControl/>
        <w:rPr>
          <w:rStyle w:val="FontStyle227"/>
          <w:sz w:val="22"/>
          <w:szCs w:val="22"/>
          <w:lang w:val="en-US" w:eastAsia="en-US"/>
        </w:rPr>
      </w:pPr>
    </w:p>
    <w:p w:rsidR="005B4DDB" w:rsidRPr="00134CAA" w:rsidRDefault="005B4DDB" w:rsidP="005B4DDB">
      <w:pPr>
        <w:pStyle w:val="Style80"/>
        <w:widowControl/>
        <w:rPr>
          <w:rStyle w:val="FontStyle227"/>
          <w:b/>
          <w:sz w:val="22"/>
          <w:szCs w:val="22"/>
          <w:lang w:eastAsia="en-US"/>
        </w:rPr>
      </w:pPr>
      <w:r w:rsidRPr="00134CAA">
        <w:rPr>
          <w:rStyle w:val="FontStyle227"/>
          <w:b/>
          <w:sz w:val="22"/>
          <w:szCs w:val="22"/>
          <w:lang w:eastAsia="en-US"/>
        </w:rPr>
        <w:t>Стр. 193</w:t>
      </w:r>
    </w:p>
    <w:p w:rsidR="005B4DDB" w:rsidRPr="00134CAA" w:rsidRDefault="005B4DDB" w:rsidP="005B4DDB">
      <w:pPr>
        <w:pStyle w:val="Style80"/>
        <w:widowControl/>
        <w:rPr>
          <w:rStyle w:val="FontStyle227"/>
          <w:sz w:val="22"/>
          <w:szCs w:val="22"/>
          <w:lang w:eastAsia="en-US"/>
        </w:rPr>
      </w:pPr>
    </w:p>
    <w:p w:rsidR="008008A0" w:rsidRPr="00134CAA" w:rsidRDefault="008008A0" w:rsidP="008008A0">
      <w:pPr>
        <w:pStyle w:val="Style81"/>
        <w:widowControl/>
        <w:rPr>
          <w:rStyle w:val="FontStyle221"/>
          <w:lang w:eastAsia="en-US"/>
        </w:rPr>
      </w:pPr>
      <w:r w:rsidRPr="00134CAA">
        <w:rPr>
          <w:rStyle w:val="FontStyle221"/>
          <w:lang w:eastAsia="en-US"/>
        </w:rPr>
        <w:t>Информация о DTS сигналах</w:t>
      </w:r>
    </w:p>
    <w:p w:rsidR="008008A0" w:rsidRPr="00134CAA" w:rsidRDefault="008008A0" w:rsidP="008008A0">
      <w:pPr>
        <w:pStyle w:val="Style81"/>
        <w:widowControl/>
        <w:rPr>
          <w:rStyle w:val="FontStyle227"/>
          <w:sz w:val="22"/>
          <w:szCs w:val="22"/>
          <w:lang w:eastAsia="en-US"/>
        </w:rPr>
      </w:pPr>
      <w:r w:rsidRPr="00134CAA">
        <w:rPr>
          <w:rStyle w:val="FontStyle227"/>
          <w:sz w:val="22"/>
          <w:szCs w:val="22"/>
          <w:lang w:eastAsia="en-US"/>
        </w:rPr>
        <w:t>• При использовании устройств, которые переключают сигнал с DTS на PCM, возможна некоторая задержка в воспроизведении PCM сигналов. В таком случае остановите воспроизведение проигрывателя на 3 секунды. И снова запустите воспроизведение. Теперь сигнал будет воспроизводиться в обычном режиме.</w:t>
      </w:r>
    </w:p>
    <w:p w:rsidR="008008A0" w:rsidRPr="00134CAA" w:rsidRDefault="008008A0" w:rsidP="008008A0">
      <w:pPr>
        <w:pStyle w:val="Style81"/>
        <w:widowControl/>
        <w:rPr>
          <w:rStyle w:val="FontStyle227"/>
          <w:sz w:val="22"/>
          <w:szCs w:val="22"/>
          <w:lang w:eastAsia="en-US"/>
        </w:rPr>
      </w:pPr>
      <w:r w:rsidRPr="00134CAA">
        <w:rPr>
          <w:rStyle w:val="FontStyle227"/>
          <w:sz w:val="22"/>
          <w:szCs w:val="22"/>
          <w:lang w:eastAsia="en-US"/>
        </w:rPr>
        <w:t>• Вы, возможно, не сможете воспроизводить некоторые сигналы источников DTS от определенных проигрывателей CD и LD, даже если этот проигрыватель подключен к ресиверу цифровым способом. Причина в том, что цифровой DTS сигнал подвергается некоторой обработке (по выходному уровню, частоте дискретизации или диапазону частот), и ресивер не может распознать такой сигнал в качестве данных DTS. В результате создается шум.</w:t>
      </w:r>
    </w:p>
    <w:p w:rsidR="008008A0" w:rsidRPr="00134CAA" w:rsidRDefault="008008A0" w:rsidP="008008A0">
      <w:pPr>
        <w:pStyle w:val="Style7"/>
        <w:widowControl/>
        <w:rPr>
          <w:rStyle w:val="FontStyle227"/>
          <w:sz w:val="22"/>
          <w:szCs w:val="22"/>
          <w:lang w:eastAsia="en-US"/>
        </w:rPr>
      </w:pPr>
      <w:r w:rsidRPr="00134CAA">
        <w:rPr>
          <w:rStyle w:val="FontStyle227"/>
          <w:sz w:val="22"/>
          <w:szCs w:val="22"/>
          <w:lang w:eastAsia="en-US"/>
        </w:rPr>
        <w:t>• Во время воспроизведения DTS-совместимого диска, остановка или перемотка воспроизведения может стать причиной коротких шумов. Это не является неисправностью.</w:t>
      </w:r>
    </w:p>
    <w:p w:rsidR="008008A0" w:rsidRPr="00134CAA" w:rsidRDefault="008008A0" w:rsidP="008008A0">
      <w:pPr>
        <w:pStyle w:val="Style80"/>
        <w:widowControl/>
        <w:rPr>
          <w:rStyle w:val="FontStyle227"/>
          <w:sz w:val="22"/>
          <w:szCs w:val="22"/>
          <w:lang w:eastAsia="en-US"/>
        </w:rPr>
      </w:pPr>
    </w:p>
    <w:p w:rsidR="008008A0" w:rsidRPr="00134CAA" w:rsidRDefault="008008A0" w:rsidP="008008A0">
      <w:pPr>
        <w:pStyle w:val="Style55"/>
        <w:widowControl/>
        <w:rPr>
          <w:rStyle w:val="FontStyle160"/>
          <w:sz w:val="22"/>
          <w:szCs w:val="22"/>
          <w:lang w:eastAsia="en-US"/>
        </w:rPr>
      </w:pPr>
      <w:r w:rsidRPr="00134CAA">
        <w:rPr>
          <w:rStyle w:val="FontStyle160"/>
          <w:sz w:val="22"/>
          <w:szCs w:val="22"/>
          <w:lang w:eastAsia="en-US"/>
        </w:rPr>
        <w:t>Видео</w:t>
      </w:r>
    </w:p>
    <w:p w:rsidR="008008A0" w:rsidRPr="00134CAA" w:rsidRDefault="008008A0" w:rsidP="008008A0">
      <w:pPr>
        <w:pStyle w:val="Style55"/>
        <w:widowControl/>
        <w:rPr>
          <w:rStyle w:val="FontStyle227"/>
          <w:sz w:val="22"/>
          <w:szCs w:val="22"/>
          <w:lang w:eastAsia="en-US"/>
        </w:rPr>
      </w:pPr>
      <w:r w:rsidRPr="00134CAA">
        <w:rPr>
          <w:rStyle w:val="FontStyle227"/>
          <w:sz w:val="22"/>
          <w:szCs w:val="22"/>
          <w:lang w:eastAsia="en-US"/>
        </w:rPr>
        <w:t>• Убедитесь в правильности выполненного подключения к выходному разъему на внешнем устройстве и входному разъему на ресивере.</w:t>
      </w:r>
    </w:p>
    <w:p w:rsidR="008008A0" w:rsidRPr="00134CAA" w:rsidRDefault="008008A0" w:rsidP="008008A0">
      <w:pPr>
        <w:pStyle w:val="Style55"/>
        <w:widowControl/>
        <w:rPr>
          <w:rStyle w:val="FontStyle227"/>
          <w:sz w:val="22"/>
          <w:szCs w:val="22"/>
          <w:lang w:eastAsia="en-US"/>
        </w:rPr>
      </w:pPr>
      <w:r w:rsidRPr="00134CAA">
        <w:rPr>
          <w:rStyle w:val="FontStyle227"/>
          <w:sz w:val="22"/>
          <w:szCs w:val="22"/>
          <w:lang w:eastAsia="en-US"/>
        </w:rPr>
        <w:lastRenderedPageBreak/>
        <w:t>• Убедитесь, что кабели не повреждены, не скручены или не пережаты.</w:t>
      </w:r>
    </w:p>
    <w:p w:rsidR="008008A0" w:rsidRPr="00134CAA" w:rsidRDefault="008008A0" w:rsidP="008008A0">
      <w:pPr>
        <w:pStyle w:val="Style98"/>
        <w:widowControl/>
        <w:rPr>
          <w:rStyle w:val="FontStyle227"/>
          <w:sz w:val="22"/>
          <w:szCs w:val="22"/>
          <w:lang w:eastAsia="en-US"/>
        </w:rPr>
      </w:pPr>
      <w:r w:rsidRPr="00134CAA">
        <w:rPr>
          <w:rStyle w:val="FontStyle227"/>
          <w:sz w:val="22"/>
          <w:szCs w:val="22"/>
          <w:lang w:eastAsia="en-US"/>
        </w:rPr>
        <w:t>• Если изображение телевизора размыто или неясно, возможно, возникли помехи на соединительных кабелях. В этом случае увеличьте расстояние между антенной телевизора и кабелями устройства.</w:t>
      </w:r>
    </w:p>
    <w:p w:rsidR="008008A0" w:rsidRPr="00134CAA" w:rsidRDefault="008008A0" w:rsidP="008008A0">
      <w:pPr>
        <w:pStyle w:val="Style58"/>
        <w:widowControl/>
        <w:rPr>
          <w:rStyle w:val="FontStyle227"/>
          <w:sz w:val="22"/>
          <w:szCs w:val="22"/>
          <w:lang w:eastAsia="en-US"/>
        </w:rPr>
      </w:pPr>
      <w:r w:rsidRPr="00134CAA">
        <w:rPr>
          <w:rStyle w:val="FontStyle227"/>
          <w:sz w:val="22"/>
          <w:szCs w:val="22"/>
          <w:lang w:eastAsia="en-US"/>
        </w:rPr>
        <w:t>• Убедитесь, что правильно выполнили переключения используемых мониторов, например, телевизоров. Если неисправность не была устранена, проверьте следующее.</w:t>
      </w:r>
    </w:p>
    <w:p w:rsidR="008008A0" w:rsidRPr="00134CAA" w:rsidRDefault="008008A0" w:rsidP="008008A0">
      <w:pPr>
        <w:pStyle w:val="Style58"/>
        <w:widowControl/>
        <w:rPr>
          <w:rStyle w:val="FontStyle227"/>
          <w:sz w:val="22"/>
          <w:szCs w:val="22"/>
          <w:lang w:eastAsia="en-US"/>
        </w:rPr>
      </w:pPr>
    </w:p>
    <w:p w:rsidR="008008A0" w:rsidRPr="00134CAA" w:rsidRDefault="008008A0" w:rsidP="008008A0">
      <w:pPr>
        <w:pStyle w:val="Style55"/>
        <w:widowControl/>
        <w:rPr>
          <w:rStyle w:val="FontStyle221"/>
          <w:lang w:eastAsia="en-US"/>
        </w:rPr>
      </w:pPr>
      <w:r w:rsidRPr="00134CAA">
        <w:rPr>
          <w:rStyle w:val="FontStyle221"/>
          <w:lang w:eastAsia="en-US"/>
        </w:rPr>
        <w:t>Отсутствует изображение.</w:t>
      </w:r>
    </w:p>
    <w:p w:rsidR="008008A0" w:rsidRPr="00134CAA" w:rsidRDefault="008008A0" w:rsidP="008008A0">
      <w:pPr>
        <w:pStyle w:val="Style55"/>
        <w:widowControl/>
        <w:rPr>
          <w:rStyle w:val="FontStyle221"/>
          <w:b w:val="0"/>
          <w:lang w:eastAsia="en-US"/>
        </w:rPr>
      </w:pPr>
      <w:r w:rsidRPr="00134CAA">
        <w:rPr>
          <w:rStyle w:val="FontStyle221"/>
          <w:b w:val="0"/>
          <w:lang w:eastAsia="en-US"/>
        </w:rPr>
        <w:t>• Для воспроизведения видео высокого качества с разрешением 4</w:t>
      </w:r>
      <w:r w:rsidRPr="00134CAA">
        <w:rPr>
          <w:rStyle w:val="FontStyle221"/>
          <w:b w:val="0"/>
          <w:lang w:val="en-US" w:eastAsia="en-US"/>
        </w:rPr>
        <w:t>K</w:t>
      </w:r>
      <w:r w:rsidRPr="00134CAA">
        <w:rPr>
          <w:rStyle w:val="FontStyle221"/>
          <w:b w:val="0"/>
          <w:lang w:eastAsia="en-US"/>
        </w:rPr>
        <w:t xml:space="preserve">, используйте кабель </w:t>
      </w:r>
      <w:r w:rsidRPr="00134CAA">
        <w:rPr>
          <w:rStyle w:val="FontStyle221"/>
          <w:b w:val="0"/>
          <w:lang w:val="en-US" w:eastAsia="en-US"/>
        </w:rPr>
        <w:t>Premium</w:t>
      </w:r>
      <w:r w:rsidRPr="00134CAA">
        <w:rPr>
          <w:rStyle w:val="FontStyle221"/>
          <w:b w:val="0"/>
          <w:lang w:eastAsia="en-US"/>
        </w:rPr>
        <w:t xml:space="preserve"> </w:t>
      </w:r>
      <w:r w:rsidRPr="00134CAA">
        <w:rPr>
          <w:rStyle w:val="FontStyle221"/>
          <w:b w:val="0"/>
          <w:lang w:val="en-US" w:eastAsia="en-US"/>
        </w:rPr>
        <w:t>High</w:t>
      </w:r>
      <w:r w:rsidRPr="00134CAA">
        <w:rPr>
          <w:rStyle w:val="FontStyle221"/>
          <w:b w:val="0"/>
          <w:lang w:eastAsia="en-US"/>
        </w:rPr>
        <w:t xml:space="preserve"> </w:t>
      </w:r>
      <w:r w:rsidRPr="00134CAA">
        <w:rPr>
          <w:rStyle w:val="FontStyle221"/>
          <w:b w:val="0"/>
          <w:lang w:val="en-US" w:eastAsia="en-US"/>
        </w:rPr>
        <w:t>Speed</w:t>
      </w:r>
      <w:r w:rsidRPr="00134CAA">
        <w:rPr>
          <w:rStyle w:val="FontStyle221"/>
          <w:b w:val="0"/>
          <w:lang w:eastAsia="en-US"/>
        </w:rPr>
        <w:t xml:space="preserve"> </w:t>
      </w:r>
      <w:r w:rsidRPr="00134CAA">
        <w:rPr>
          <w:rStyle w:val="FontStyle221"/>
          <w:b w:val="0"/>
          <w:lang w:val="en-US" w:eastAsia="en-US"/>
        </w:rPr>
        <w:t>HDMI</w:t>
      </w:r>
      <w:r w:rsidRPr="00134CAA">
        <w:rPr>
          <w:rStyle w:val="FontStyle221"/>
          <w:b w:val="0"/>
          <w:lang w:eastAsia="en-US"/>
        </w:rPr>
        <w:t xml:space="preserve"> </w:t>
      </w:r>
      <w:r w:rsidRPr="00134CAA">
        <w:rPr>
          <w:rStyle w:val="FontStyle221"/>
          <w:b w:val="0"/>
          <w:lang w:val="en-US" w:eastAsia="en-US"/>
        </w:rPr>
        <w:t>Cable</w:t>
      </w:r>
      <w:r w:rsidRPr="00134CAA">
        <w:rPr>
          <w:rStyle w:val="FontStyle221"/>
          <w:b w:val="0"/>
          <w:lang w:eastAsia="en-US"/>
        </w:rPr>
        <w:t xml:space="preserve"> или же </w:t>
      </w:r>
      <w:r w:rsidRPr="00134CAA">
        <w:rPr>
          <w:rStyle w:val="FontStyle221"/>
          <w:b w:val="0"/>
          <w:lang w:val="en-US" w:eastAsia="en-US"/>
        </w:rPr>
        <w:t>Premium</w:t>
      </w:r>
      <w:r w:rsidRPr="00134CAA">
        <w:rPr>
          <w:rStyle w:val="FontStyle221"/>
          <w:b w:val="0"/>
          <w:lang w:eastAsia="en-US"/>
        </w:rPr>
        <w:t xml:space="preserve"> </w:t>
      </w:r>
      <w:r w:rsidRPr="00134CAA">
        <w:rPr>
          <w:rStyle w:val="FontStyle221"/>
          <w:b w:val="0"/>
          <w:lang w:val="en-US" w:eastAsia="en-US"/>
        </w:rPr>
        <w:t>High</w:t>
      </w:r>
      <w:r w:rsidRPr="00134CAA">
        <w:rPr>
          <w:rStyle w:val="FontStyle221"/>
          <w:b w:val="0"/>
          <w:lang w:eastAsia="en-US"/>
        </w:rPr>
        <w:t xml:space="preserve"> </w:t>
      </w:r>
      <w:r w:rsidRPr="00134CAA">
        <w:rPr>
          <w:rStyle w:val="FontStyle221"/>
          <w:b w:val="0"/>
          <w:lang w:val="en-US" w:eastAsia="en-US"/>
        </w:rPr>
        <w:t>Speed</w:t>
      </w:r>
      <w:r w:rsidRPr="00134CAA">
        <w:rPr>
          <w:rStyle w:val="FontStyle221"/>
          <w:b w:val="0"/>
          <w:lang w:eastAsia="en-US"/>
        </w:rPr>
        <w:t xml:space="preserve"> </w:t>
      </w:r>
      <w:r w:rsidRPr="00134CAA">
        <w:rPr>
          <w:rStyle w:val="FontStyle221"/>
          <w:b w:val="0"/>
          <w:lang w:val="en-US" w:eastAsia="en-US"/>
        </w:rPr>
        <w:t>HDMI</w:t>
      </w:r>
      <w:r w:rsidRPr="00134CAA">
        <w:rPr>
          <w:rStyle w:val="FontStyle221"/>
          <w:b w:val="0"/>
          <w:lang w:eastAsia="en-US"/>
        </w:rPr>
        <w:t xml:space="preserve"> </w:t>
      </w:r>
      <w:r w:rsidRPr="00134CAA">
        <w:rPr>
          <w:rStyle w:val="FontStyle221"/>
          <w:b w:val="0"/>
          <w:lang w:val="en-US" w:eastAsia="en-US"/>
        </w:rPr>
        <w:t>Cable</w:t>
      </w:r>
      <w:r w:rsidRPr="00134CAA">
        <w:rPr>
          <w:rStyle w:val="FontStyle221"/>
          <w:b w:val="0"/>
          <w:lang w:eastAsia="en-US"/>
        </w:rPr>
        <w:t xml:space="preserve"> с </w:t>
      </w:r>
      <w:r w:rsidRPr="00134CAA">
        <w:rPr>
          <w:rStyle w:val="FontStyle221"/>
          <w:b w:val="0"/>
          <w:lang w:val="en-US" w:eastAsia="en-US"/>
        </w:rPr>
        <w:t>Ethernet</w:t>
      </w:r>
      <w:r w:rsidRPr="00134CAA">
        <w:rPr>
          <w:rStyle w:val="FontStyle221"/>
          <w:b w:val="0"/>
          <w:lang w:eastAsia="en-US"/>
        </w:rPr>
        <w:t>, на упаковке которого должна быть надпись "</w:t>
      </w:r>
      <w:r w:rsidRPr="00134CAA">
        <w:rPr>
          <w:rStyle w:val="FontStyle221"/>
          <w:b w:val="0"/>
          <w:lang w:val="en-US" w:eastAsia="en-US"/>
        </w:rPr>
        <w:t>PREMIUM</w:t>
      </w:r>
      <w:r w:rsidRPr="00134CAA">
        <w:rPr>
          <w:rStyle w:val="FontStyle221"/>
          <w:b w:val="0"/>
          <w:lang w:eastAsia="en-US"/>
        </w:rPr>
        <w:t xml:space="preserve"> </w:t>
      </w:r>
      <w:r w:rsidRPr="00134CAA">
        <w:rPr>
          <w:rStyle w:val="FontStyle221"/>
          <w:b w:val="0"/>
          <w:lang w:val="en-US" w:eastAsia="en-US"/>
        </w:rPr>
        <w:t>Certified</w:t>
      </w:r>
      <w:r w:rsidRPr="00134CAA">
        <w:rPr>
          <w:rStyle w:val="FontStyle221"/>
          <w:b w:val="0"/>
          <w:lang w:eastAsia="en-US"/>
        </w:rPr>
        <w:t xml:space="preserve"> </w:t>
      </w:r>
      <w:r w:rsidRPr="00134CAA">
        <w:rPr>
          <w:rStyle w:val="FontStyle221"/>
          <w:b w:val="0"/>
          <w:lang w:val="en-US" w:eastAsia="en-US"/>
        </w:rPr>
        <w:t>Cable</w:t>
      </w:r>
      <w:r w:rsidRPr="00134CAA">
        <w:rPr>
          <w:rStyle w:val="FontStyle221"/>
          <w:b w:val="0"/>
          <w:lang w:eastAsia="en-US"/>
        </w:rPr>
        <w:t>".</w:t>
      </w:r>
    </w:p>
    <w:p w:rsidR="008008A0" w:rsidRPr="00134CAA" w:rsidRDefault="008008A0" w:rsidP="008008A0">
      <w:pPr>
        <w:pStyle w:val="Style55"/>
        <w:widowControl/>
        <w:rPr>
          <w:rStyle w:val="FontStyle227"/>
          <w:sz w:val="22"/>
          <w:szCs w:val="22"/>
          <w:lang w:eastAsia="en-US"/>
        </w:rPr>
      </w:pPr>
      <w:r w:rsidRPr="00134CAA">
        <w:rPr>
          <w:rStyle w:val="FontStyle227"/>
          <w:sz w:val="22"/>
          <w:szCs w:val="22"/>
          <w:lang w:eastAsia="en-US"/>
        </w:rPr>
        <w:t xml:space="preserve">• </w:t>
      </w:r>
      <w:proofErr w:type="gramStart"/>
      <w:r w:rsidRPr="00134CAA">
        <w:rPr>
          <w:rStyle w:val="FontStyle227"/>
          <w:sz w:val="22"/>
          <w:szCs w:val="22"/>
          <w:lang w:eastAsia="en-US"/>
        </w:rPr>
        <w:t>Измените</w:t>
      </w:r>
      <w:proofErr w:type="gramEnd"/>
      <w:r w:rsidRPr="00134CAA">
        <w:rPr>
          <w:rStyle w:val="FontStyle227"/>
          <w:sz w:val="22"/>
          <w:szCs w:val="22"/>
          <w:lang w:eastAsia="en-US"/>
        </w:rPr>
        <w:t xml:space="preserve"> настройки селектора входа устройства и выберите терминал, к которому подключен проигрыватель.</w:t>
      </w:r>
    </w:p>
    <w:p w:rsidR="008008A0" w:rsidRPr="00134CAA" w:rsidRDefault="008008A0" w:rsidP="008008A0">
      <w:pPr>
        <w:pStyle w:val="Style58"/>
        <w:widowControl/>
        <w:rPr>
          <w:rStyle w:val="FontStyle227"/>
          <w:sz w:val="22"/>
          <w:szCs w:val="22"/>
          <w:lang w:eastAsia="en-US"/>
        </w:rPr>
      </w:pPr>
      <w:r w:rsidRPr="00134CAA">
        <w:rPr>
          <w:rStyle w:val="FontStyle227"/>
          <w:sz w:val="22"/>
          <w:szCs w:val="22"/>
          <w:lang w:eastAsia="en-US"/>
        </w:rPr>
        <w:t>• Если выбран режим прослушивания Pure Audio, (только для совместимых моделей), на выход выводятся только те видеосигналы, которые поступают на входы HDMI IN.</w:t>
      </w:r>
    </w:p>
    <w:p w:rsidR="008008A0" w:rsidRPr="00134CAA" w:rsidRDefault="008008A0" w:rsidP="008008A0">
      <w:pPr>
        <w:pStyle w:val="Style58"/>
        <w:widowControl/>
        <w:rPr>
          <w:rStyle w:val="FontStyle227"/>
          <w:sz w:val="22"/>
          <w:szCs w:val="22"/>
          <w:lang w:eastAsia="en-US"/>
        </w:rPr>
      </w:pPr>
    </w:p>
    <w:p w:rsidR="008008A0" w:rsidRPr="00134CAA" w:rsidRDefault="008008A0" w:rsidP="008008A0">
      <w:pPr>
        <w:pStyle w:val="Style55"/>
        <w:widowControl/>
        <w:rPr>
          <w:rStyle w:val="FontStyle221"/>
          <w:lang w:eastAsia="en-US"/>
        </w:rPr>
      </w:pPr>
      <w:r w:rsidRPr="00134CAA">
        <w:rPr>
          <w:rStyle w:val="FontStyle221"/>
          <w:lang w:eastAsia="en-US"/>
        </w:rPr>
        <w:t>Отсутствует изображение от источника, подсоединенного к HDMI IN</w:t>
      </w:r>
    </w:p>
    <w:p w:rsidR="008008A0" w:rsidRPr="00134CAA" w:rsidRDefault="008008A0" w:rsidP="008008A0">
      <w:pPr>
        <w:pStyle w:val="Style55"/>
        <w:widowControl/>
        <w:rPr>
          <w:rStyle w:val="FontStyle227"/>
          <w:sz w:val="22"/>
          <w:szCs w:val="22"/>
          <w:lang w:eastAsia="en-US"/>
        </w:rPr>
      </w:pPr>
      <w:r w:rsidRPr="00134CAA">
        <w:rPr>
          <w:rStyle w:val="FontStyle227"/>
          <w:sz w:val="22"/>
          <w:szCs w:val="22"/>
          <w:lang w:eastAsia="en-US"/>
        </w:rPr>
        <w:t>• Для отображения видео материала на экране телевизора с подключенного проигрывателя, который переключен в режим ожидания, необходимо включить настройку "5.Hardware"(Аппаратное обеспечение) - "HDMI" - "HDMI Standby Through" в меню Setup (Настройка) (стр. 1</w:t>
      </w:r>
      <w:r w:rsidR="005B4DDB" w:rsidRPr="00134CAA">
        <w:rPr>
          <w:rStyle w:val="FontStyle227"/>
          <w:sz w:val="22"/>
          <w:szCs w:val="22"/>
          <w:lang w:eastAsia="en-US"/>
        </w:rPr>
        <w:t>80</w:t>
      </w:r>
      <w:r w:rsidRPr="00134CAA">
        <w:rPr>
          <w:rStyle w:val="FontStyle227"/>
          <w:sz w:val="22"/>
          <w:szCs w:val="22"/>
          <w:lang w:eastAsia="en-US"/>
        </w:rPr>
        <w:t>). Подробнее о функции HDMI Standby Through см. раздел "Setup Menu" - "5 Hardware" - "1 HDMI".</w:t>
      </w:r>
    </w:p>
    <w:p w:rsidR="008008A0" w:rsidRPr="00134CAA" w:rsidRDefault="008008A0" w:rsidP="008008A0">
      <w:pPr>
        <w:pStyle w:val="Style55"/>
        <w:widowControl/>
        <w:rPr>
          <w:rStyle w:val="FontStyle227"/>
          <w:sz w:val="22"/>
          <w:szCs w:val="22"/>
          <w:lang w:eastAsia="en-US"/>
        </w:rPr>
      </w:pPr>
      <w:r w:rsidRPr="00134CAA">
        <w:rPr>
          <w:rStyle w:val="FontStyle227"/>
          <w:sz w:val="22"/>
          <w:szCs w:val="22"/>
          <w:lang w:eastAsia="en-US"/>
        </w:rPr>
        <w:t>• Для вывода видео на телевизор, подсоединенный к разъему HDMI OUT SUB (только для совместимых моделей), в меню "Quick Menu" (появляющемся при нажатии на кнопку * на пульте) выберите "Other" - "HDMI Out". Затем выберите разъем HDMI OUT для выведения сигнала.</w:t>
      </w:r>
    </w:p>
    <w:p w:rsidR="008008A0" w:rsidRPr="00134CAA" w:rsidRDefault="008008A0" w:rsidP="008008A0">
      <w:pPr>
        <w:pStyle w:val="Style55"/>
        <w:widowControl/>
        <w:rPr>
          <w:rStyle w:val="FontStyle227"/>
          <w:sz w:val="22"/>
          <w:szCs w:val="22"/>
          <w:lang w:eastAsia="en-US"/>
        </w:rPr>
      </w:pPr>
      <w:r w:rsidRPr="00134CAA">
        <w:rPr>
          <w:rStyle w:val="FontStyle227"/>
          <w:sz w:val="22"/>
          <w:szCs w:val="22"/>
          <w:lang w:eastAsia="en-US"/>
        </w:rPr>
        <w:t xml:space="preserve">• Убедитесь в том, что на экране ресивера не отображается сообщение "Resolution Error" (Ошибка разрешения) при поступлении </w:t>
      </w:r>
      <w:proofErr w:type="gramStart"/>
      <w:r w:rsidRPr="00134CAA">
        <w:rPr>
          <w:rStyle w:val="FontStyle227"/>
          <w:sz w:val="22"/>
          <w:szCs w:val="22"/>
          <w:lang w:eastAsia="en-US"/>
        </w:rPr>
        <w:t>видео сигнала</w:t>
      </w:r>
      <w:proofErr w:type="gramEnd"/>
      <w:r w:rsidRPr="00134CAA">
        <w:rPr>
          <w:rStyle w:val="FontStyle227"/>
          <w:sz w:val="22"/>
          <w:szCs w:val="22"/>
          <w:lang w:eastAsia="en-US"/>
        </w:rPr>
        <w:t xml:space="preserve"> на разъем HDMI IN. В этом случае телевизор не будет поддерживать разрешение </w:t>
      </w:r>
      <w:proofErr w:type="gramStart"/>
      <w:r w:rsidRPr="00134CAA">
        <w:rPr>
          <w:rStyle w:val="FontStyle227"/>
          <w:sz w:val="22"/>
          <w:szCs w:val="22"/>
          <w:lang w:eastAsia="en-US"/>
        </w:rPr>
        <w:t>видео сигнала</w:t>
      </w:r>
      <w:proofErr w:type="gramEnd"/>
      <w:r w:rsidRPr="00134CAA">
        <w:rPr>
          <w:rStyle w:val="FontStyle227"/>
          <w:sz w:val="22"/>
          <w:szCs w:val="22"/>
          <w:lang w:eastAsia="en-US"/>
        </w:rPr>
        <w:t xml:space="preserve"> проигрывателя. Измените настройки проигрывателя.</w:t>
      </w:r>
    </w:p>
    <w:p w:rsidR="008008A0" w:rsidRPr="00134CAA" w:rsidRDefault="008008A0" w:rsidP="008008A0">
      <w:pPr>
        <w:pStyle w:val="Style58"/>
        <w:widowControl/>
        <w:rPr>
          <w:rStyle w:val="FontStyle227"/>
          <w:sz w:val="22"/>
          <w:szCs w:val="22"/>
          <w:lang w:eastAsia="en-US"/>
        </w:rPr>
      </w:pPr>
      <w:r w:rsidRPr="00134CAA">
        <w:rPr>
          <w:rStyle w:val="FontStyle227"/>
          <w:sz w:val="22"/>
          <w:szCs w:val="22"/>
          <w:lang w:eastAsia="en-US"/>
        </w:rPr>
        <w:t>• Надежная работа адаптеров HDMI-на-DVI не гарантируется. Также, поддержка устройством видео сигналов от компьютера не гарантируется</w:t>
      </w:r>
      <w:proofErr w:type="gramStart"/>
      <w:r w:rsidRPr="00134CAA">
        <w:rPr>
          <w:rStyle w:val="FontStyle227"/>
          <w:sz w:val="22"/>
          <w:szCs w:val="22"/>
          <w:lang w:eastAsia="en-US"/>
        </w:rPr>
        <w:t>.</w:t>
      </w:r>
      <w:proofErr w:type="gramEnd"/>
      <w:r w:rsidR="005C66F3" w:rsidRPr="00134CAA">
        <w:rPr>
          <w:rStyle w:val="FontStyle227"/>
          <w:sz w:val="22"/>
          <w:szCs w:val="22"/>
          <w:lang w:eastAsia="en-US"/>
        </w:rPr>
        <w:t xml:space="preserve"> (</w:t>
      </w:r>
      <w:proofErr w:type="gramStart"/>
      <w:r w:rsidR="005C66F3" w:rsidRPr="00134CAA">
        <w:rPr>
          <w:rStyle w:val="FontStyle227"/>
          <w:sz w:val="22"/>
          <w:szCs w:val="22"/>
          <w:lang w:eastAsia="en-US"/>
        </w:rPr>
        <w:t>с</w:t>
      </w:r>
      <w:proofErr w:type="gramEnd"/>
      <w:r w:rsidR="005C66F3" w:rsidRPr="00134CAA">
        <w:rPr>
          <w:rStyle w:val="FontStyle227"/>
          <w:sz w:val="22"/>
          <w:szCs w:val="22"/>
          <w:lang w:eastAsia="en-US"/>
        </w:rPr>
        <w:t>тр. 1</w:t>
      </w:r>
      <w:r w:rsidR="005B4DDB" w:rsidRPr="00134CAA">
        <w:rPr>
          <w:rStyle w:val="FontStyle227"/>
          <w:sz w:val="22"/>
          <w:szCs w:val="22"/>
          <w:lang w:eastAsia="en-US"/>
        </w:rPr>
        <w:t>70</w:t>
      </w:r>
      <w:r w:rsidR="005C66F3" w:rsidRPr="00134CAA">
        <w:rPr>
          <w:rStyle w:val="FontStyle227"/>
          <w:sz w:val="22"/>
          <w:szCs w:val="22"/>
          <w:lang w:eastAsia="en-US"/>
        </w:rPr>
        <w:t>)</w:t>
      </w:r>
    </w:p>
    <w:p w:rsidR="008008A0" w:rsidRPr="00134CAA" w:rsidRDefault="008008A0" w:rsidP="008008A0">
      <w:pPr>
        <w:pStyle w:val="Style58"/>
        <w:widowControl/>
        <w:rPr>
          <w:rStyle w:val="FontStyle227"/>
          <w:sz w:val="22"/>
          <w:szCs w:val="22"/>
          <w:lang w:eastAsia="en-US"/>
        </w:rPr>
      </w:pPr>
    </w:p>
    <w:p w:rsidR="005B4DDB" w:rsidRPr="00134CAA" w:rsidRDefault="005B4DDB" w:rsidP="005B4DDB">
      <w:pPr>
        <w:pStyle w:val="Style58"/>
        <w:rPr>
          <w:rStyle w:val="FontStyle227"/>
          <w:b/>
          <w:sz w:val="22"/>
          <w:szCs w:val="22"/>
          <w:lang w:eastAsia="en-US"/>
        </w:rPr>
      </w:pPr>
      <w:r w:rsidRPr="00134CAA">
        <w:rPr>
          <w:rStyle w:val="FontStyle227"/>
          <w:b/>
          <w:sz w:val="22"/>
          <w:szCs w:val="22"/>
          <w:lang w:eastAsia="en-US"/>
        </w:rPr>
        <w:t>Видео - и аудио выход от источника, подключенного к входу HDMI слишком медленный</w:t>
      </w:r>
    </w:p>
    <w:p w:rsidR="005B4DDB" w:rsidRPr="00134CAA" w:rsidRDefault="005B4DDB" w:rsidP="005B4DDB">
      <w:pPr>
        <w:pStyle w:val="Style58"/>
        <w:rPr>
          <w:rStyle w:val="FontStyle227"/>
          <w:sz w:val="22"/>
          <w:szCs w:val="22"/>
          <w:lang w:eastAsia="en-US"/>
        </w:rPr>
      </w:pPr>
      <w:r w:rsidRPr="00134CAA">
        <w:rPr>
          <w:rStyle w:val="FontStyle227"/>
          <w:sz w:val="22"/>
          <w:szCs w:val="22"/>
          <w:lang w:eastAsia="en-US"/>
        </w:rPr>
        <w:t xml:space="preserve">• Если включен </w:t>
      </w:r>
      <w:r w:rsidRPr="00134CAA">
        <w:rPr>
          <w:rFonts w:ascii="ArialMT" w:hAnsi="ArialMT" w:cs="ArialMT"/>
          <w:sz w:val="22"/>
          <w:szCs w:val="22"/>
        </w:rPr>
        <w:t xml:space="preserve">"Discrete Audio Path Mode" - </w:t>
      </w:r>
      <w:r w:rsidRPr="00134CAA">
        <w:rPr>
          <w:rStyle w:val="FontStyle227"/>
          <w:sz w:val="22"/>
          <w:szCs w:val="22"/>
          <w:lang w:eastAsia="en-US"/>
        </w:rPr>
        <w:t>"Режим отдельного звукового тракта" (стр.180) для устройства, подключенного к HDMI IN 2, то при отображении или скрытии меню настройки может потребоваться некоторое время для вывода вид</w:t>
      </w:r>
      <w:proofErr w:type="gramStart"/>
      <w:r w:rsidRPr="00134CAA">
        <w:rPr>
          <w:rStyle w:val="FontStyle227"/>
          <w:sz w:val="22"/>
          <w:szCs w:val="22"/>
          <w:lang w:eastAsia="en-US"/>
        </w:rPr>
        <w:t>ео и ау</w:t>
      </w:r>
      <w:proofErr w:type="gramEnd"/>
      <w:r w:rsidRPr="00134CAA">
        <w:rPr>
          <w:rStyle w:val="FontStyle227"/>
          <w:sz w:val="22"/>
          <w:szCs w:val="22"/>
          <w:lang w:eastAsia="en-US"/>
        </w:rPr>
        <w:t xml:space="preserve">дио. Если этот эффект наблюдается, измените настройку разрешения видео выхода на подключенном устройстве на фиксированное значение, например 1080p, а не на </w:t>
      </w:r>
      <w:r w:rsidRPr="00134CAA">
        <w:rPr>
          <w:sz w:val="22"/>
          <w:szCs w:val="22"/>
        </w:rPr>
        <w:t>"</w:t>
      </w:r>
      <w:r w:rsidRPr="00134CAA">
        <w:rPr>
          <w:sz w:val="22"/>
          <w:szCs w:val="22"/>
          <w:lang w:val="en-US"/>
        </w:rPr>
        <w:t>Auto</w:t>
      </w:r>
      <w:r w:rsidRPr="00134CAA">
        <w:rPr>
          <w:sz w:val="22"/>
          <w:szCs w:val="22"/>
        </w:rPr>
        <w:t>".</w:t>
      </w:r>
    </w:p>
    <w:p w:rsidR="005B4DDB" w:rsidRPr="00134CAA" w:rsidRDefault="005B4DDB" w:rsidP="005B4DDB">
      <w:pPr>
        <w:pStyle w:val="Style80"/>
        <w:widowControl/>
        <w:rPr>
          <w:rStyle w:val="FontStyle227"/>
          <w:sz w:val="22"/>
          <w:szCs w:val="22"/>
          <w:lang w:eastAsia="en-US"/>
        </w:rPr>
      </w:pPr>
    </w:p>
    <w:p w:rsidR="005B4DDB" w:rsidRPr="00134CAA" w:rsidRDefault="005B4DDB" w:rsidP="005B4DDB">
      <w:pPr>
        <w:pStyle w:val="Style80"/>
        <w:widowControl/>
        <w:rPr>
          <w:rStyle w:val="FontStyle227"/>
          <w:b/>
          <w:sz w:val="22"/>
          <w:szCs w:val="22"/>
          <w:lang w:eastAsia="en-US"/>
        </w:rPr>
      </w:pPr>
      <w:r w:rsidRPr="00134CAA">
        <w:rPr>
          <w:rStyle w:val="FontStyle227"/>
          <w:b/>
          <w:sz w:val="22"/>
          <w:szCs w:val="22"/>
          <w:lang w:eastAsia="en-US"/>
        </w:rPr>
        <w:t>Стр. 194</w:t>
      </w:r>
    </w:p>
    <w:p w:rsidR="005B4DDB" w:rsidRPr="00134CAA" w:rsidRDefault="005B4DDB" w:rsidP="005B4DDB">
      <w:pPr>
        <w:pStyle w:val="Style58"/>
        <w:rPr>
          <w:rStyle w:val="FontStyle227"/>
          <w:sz w:val="22"/>
          <w:szCs w:val="22"/>
          <w:lang w:eastAsia="en-US"/>
        </w:rPr>
      </w:pPr>
    </w:p>
    <w:p w:rsidR="008008A0" w:rsidRPr="00134CAA" w:rsidRDefault="008008A0" w:rsidP="008008A0">
      <w:pPr>
        <w:pStyle w:val="Style55"/>
        <w:widowControl/>
        <w:rPr>
          <w:rStyle w:val="FontStyle221"/>
          <w:lang w:eastAsia="en-US"/>
        </w:rPr>
      </w:pPr>
      <w:r w:rsidRPr="00134CAA">
        <w:rPr>
          <w:rStyle w:val="FontStyle221"/>
          <w:lang w:eastAsia="en-US"/>
        </w:rPr>
        <w:t>Изображение м</w:t>
      </w:r>
      <w:r w:rsidR="005B4DDB" w:rsidRPr="00134CAA">
        <w:rPr>
          <w:rStyle w:val="FontStyle221"/>
          <w:lang w:eastAsia="en-US"/>
        </w:rPr>
        <w:t>ерц</w:t>
      </w:r>
      <w:r w:rsidRPr="00134CAA">
        <w:rPr>
          <w:rStyle w:val="FontStyle221"/>
          <w:lang w:eastAsia="en-US"/>
        </w:rPr>
        <w:t>ает</w:t>
      </w:r>
    </w:p>
    <w:p w:rsidR="008008A0" w:rsidRPr="00134CAA" w:rsidRDefault="008008A0" w:rsidP="008008A0">
      <w:pPr>
        <w:pStyle w:val="Style58"/>
        <w:widowControl/>
        <w:rPr>
          <w:rStyle w:val="FontStyle227"/>
          <w:sz w:val="22"/>
          <w:szCs w:val="22"/>
          <w:lang w:eastAsia="en-US"/>
        </w:rPr>
      </w:pPr>
      <w:r w:rsidRPr="00134CAA">
        <w:rPr>
          <w:rStyle w:val="FontStyle227"/>
          <w:sz w:val="22"/>
          <w:szCs w:val="22"/>
          <w:lang w:eastAsia="en-US"/>
        </w:rPr>
        <w:t>• Возможно, разрешение проигрывателя не соответствует разрешению телевизора. При подключении проигрывателя к устройству с помощью HDMI кабеля попытайтесь изменить выходное разрешение проигрывателя. Вы сможете улучшить качество изображения, изменив режим экрана телевизора.</w:t>
      </w:r>
    </w:p>
    <w:p w:rsidR="008008A0" w:rsidRPr="00134CAA" w:rsidRDefault="008008A0" w:rsidP="008008A0">
      <w:pPr>
        <w:pStyle w:val="Style58"/>
        <w:widowControl/>
        <w:rPr>
          <w:rStyle w:val="FontStyle227"/>
          <w:sz w:val="22"/>
          <w:szCs w:val="22"/>
          <w:lang w:eastAsia="en-US"/>
        </w:rPr>
      </w:pPr>
    </w:p>
    <w:p w:rsidR="008008A0" w:rsidRPr="00134CAA" w:rsidRDefault="008008A0" w:rsidP="008008A0">
      <w:pPr>
        <w:pStyle w:val="Style55"/>
        <w:widowControl/>
        <w:rPr>
          <w:rStyle w:val="FontStyle221"/>
          <w:lang w:eastAsia="en-US"/>
        </w:rPr>
      </w:pPr>
      <w:r w:rsidRPr="00134CAA">
        <w:rPr>
          <w:rStyle w:val="FontStyle221"/>
          <w:lang w:eastAsia="en-US"/>
        </w:rPr>
        <w:t>Вид</w:t>
      </w:r>
      <w:proofErr w:type="gramStart"/>
      <w:r w:rsidRPr="00134CAA">
        <w:rPr>
          <w:rStyle w:val="FontStyle221"/>
          <w:lang w:eastAsia="en-US"/>
        </w:rPr>
        <w:t>ео и ау</w:t>
      </w:r>
      <w:proofErr w:type="gramEnd"/>
      <w:r w:rsidRPr="00134CAA">
        <w:rPr>
          <w:rStyle w:val="FontStyle221"/>
          <w:lang w:eastAsia="en-US"/>
        </w:rPr>
        <w:t>дио сигналы рассинхронизированы</w:t>
      </w:r>
    </w:p>
    <w:p w:rsidR="008008A0" w:rsidRPr="00134CAA" w:rsidRDefault="008008A0" w:rsidP="008008A0">
      <w:pPr>
        <w:pStyle w:val="Style80"/>
        <w:widowControl/>
        <w:rPr>
          <w:rStyle w:val="FontStyle227"/>
          <w:sz w:val="22"/>
          <w:szCs w:val="22"/>
          <w:lang w:eastAsia="en-US"/>
        </w:rPr>
      </w:pPr>
      <w:r w:rsidRPr="00134CAA">
        <w:rPr>
          <w:rStyle w:val="FontStyle227"/>
          <w:sz w:val="22"/>
          <w:szCs w:val="22"/>
          <w:lang w:eastAsia="en-US"/>
        </w:rPr>
        <w:t xml:space="preserve">• </w:t>
      </w:r>
      <w:proofErr w:type="gramStart"/>
      <w:r w:rsidRPr="00134CAA">
        <w:rPr>
          <w:rStyle w:val="FontStyle227"/>
          <w:sz w:val="22"/>
          <w:szCs w:val="22"/>
          <w:lang w:eastAsia="en-US"/>
        </w:rPr>
        <w:t>Видео сигнал</w:t>
      </w:r>
      <w:proofErr w:type="gramEnd"/>
      <w:r w:rsidRPr="00134CAA">
        <w:rPr>
          <w:rStyle w:val="FontStyle227"/>
          <w:sz w:val="22"/>
          <w:szCs w:val="22"/>
          <w:lang w:eastAsia="en-US"/>
        </w:rPr>
        <w:t xml:space="preserve"> может слегка запаздывать в зависимости от выполненных на телевизоре настроек и подключений. Для исправления этой проблемы нажмите кнопку Q на пульте ДУ для вывода на экран "Quick Menu", и выберите "HDMI" - "A/V Sync", для выполнения нужных настроек</w:t>
      </w:r>
      <w:proofErr w:type="gramStart"/>
      <w:r w:rsidRPr="00134CAA">
        <w:rPr>
          <w:rStyle w:val="FontStyle227"/>
          <w:sz w:val="22"/>
          <w:szCs w:val="22"/>
          <w:lang w:eastAsia="en-US"/>
        </w:rPr>
        <w:t>.</w:t>
      </w:r>
      <w:proofErr w:type="gramEnd"/>
      <w:r w:rsidR="005C66F3" w:rsidRPr="00134CAA">
        <w:rPr>
          <w:rStyle w:val="FontStyle227"/>
          <w:sz w:val="22"/>
          <w:szCs w:val="22"/>
          <w:lang w:eastAsia="en-US"/>
        </w:rPr>
        <w:t xml:space="preserve"> (</w:t>
      </w:r>
      <w:proofErr w:type="gramStart"/>
      <w:r w:rsidR="005C66F3" w:rsidRPr="00134CAA">
        <w:rPr>
          <w:rStyle w:val="FontStyle227"/>
          <w:sz w:val="22"/>
          <w:szCs w:val="22"/>
          <w:lang w:eastAsia="en-US"/>
        </w:rPr>
        <w:t>с</w:t>
      </w:r>
      <w:proofErr w:type="gramEnd"/>
      <w:r w:rsidR="005C66F3" w:rsidRPr="00134CAA">
        <w:rPr>
          <w:rStyle w:val="FontStyle227"/>
          <w:sz w:val="22"/>
          <w:szCs w:val="22"/>
          <w:lang w:eastAsia="en-US"/>
        </w:rPr>
        <w:t>тр. 1</w:t>
      </w:r>
      <w:r w:rsidR="005B4DDB" w:rsidRPr="00134CAA">
        <w:rPr>
          <w:rStyle w:val="FontStyle227"/>
          <w:sz w:val="22"/>
          <w:szCs w:val="22"/>
          <w:lang w:eastAsia="en-US"/>
        </w:rPr>
        <w:t>80</w:t>
      </w:r>
      <w:r w:rsidR="005C66F3" w:rsidRPr="00134CAA">
        <w:rPr>
          <w:rStyle w:val="FontStyle227"/>
          <w:sz w:val="22"/>
          <w:szCs w:val="22"/>
          <w:lang w:eastAsia="en-US"/>
        </w:rPr>
        <w:t>)</w:t>
      </w:r>
    </w:p>
    <w:p w:rsidR="008008A0" w:rsidRPr="00134CAA" w:rsidRDefault="008008A0" w:rsidP="008008A0">
      <w:pPr>
        <w:pStyle w:val="Style80"/>
        <w:widowControl/>
        <w:rPr>
          <w:rStyle w:val="FontStyle227"/>
          <w:sz w:val="22"/>
          <w:szCs w:val="22"/>
          <w:lang w:eastAsia="en-US"/>
        </w:rPr>
      </w:pPr>
    </w:p>
    <w:p w:rsidR="008008A0" w:rsidRPr="00134CAA" w:rsidRDefault="008008A0" w:rsidP="008008A0">
      <w:pPr>
        <w:pStyle w:val="Style58"/>
        <w:widowControl/>
        <w:rPr>
          <w:rStyle w:val="FontStyle160"/>
          <w:sz w:val="22"/>
          <w:szCs w:val="22"/>
          <w:lang w:eastAsia="en-US"/>
        </w:rPr>
      </w:pPr>
      <w:r w:rsidRPr="00134CAA">
        <w:rPr>
          <w:rStyle w:val="FontStyle160"/>
          <w:sz w:val="22"/>
          <w:szCs w:val="22"/>
          <w:lang w:eastAsia="en-US"/>
        </w:rPr>
        <w:t>Взаимосвязанные операции</w:t>
      </w:r>
    </w:p>
    <w:p w:rsidR="008008A0" w:rsidRPr="00134CAA" w:rsidRDefault="008008A0" w:rsidP="008008A0">
      <w:pPr>
        <w:pStyle w:val="Style55"/>
        <w:widowControl/>
        <w:rPr>
          <w:rStyle w:val="FontStyle221"/>
          <w:lang w:eastAsia="en-US"/>
        </w:rPr>
      </w:pPr>
      <w:r w:rsidRPr="00134CAA">
        <w:rPr>
          <w:rStyle w:val="FontStyle221"/>
          <w:lang w:eastAsia="en-US"/>
        </w:rPr>
        <w:lastRenderedPageBreak/>
        <w:t>Не работают связанные операции для CEC-совместимых устройств, таких как телевизоры</w:t>
      </w:r>
    </w:p>
    <w:p w:rsidR="008008A0" w:rsidRPr="00134CAA" w:rsidRDefault="008008A0" w:rsidP="008008A0">
      <w:pPr>
        <w:pStyle w:val="Style55"/>
        <w:widowControl/>
        <w:rPr>
          <w:rStyle w:val="FontStyle227"/>
          <w:sz w:val="22"/>
          <w:szCs w:val="22"/>
          <w:lang w:eastAsia="en-US"/>
        </w:rPr>
      </w:pPr>
      <w:r w:rsidRPr="00134CAA">
        <w:rPr>
          <w:rStyle w:val="FontStyle227"/>
          <w:sz w:val="22"/>
          <w:szCs w:val="22"/>
          <w:lang w:eastAsia="en-US"/>
        </w:rPr>
        <w:t>• В меню "5.Hardware" (Аппаратное обеспечение) - "HDMI" - "HDMI CEC" в меню Setup (Настройка) выберите значение "On"(Вкл.)</w:t>
      </w:r>
      <w:proofErr w:type="gramStart"/>
      <w:r w:rsidRPr="00134CAA">
        <w:rPr>
          <w:rStyle w:val="FontStyle227"/>
          <w:sz w:val="22"/>
          <w:szCs w:val="22"/>
          <w:lang w:eastAsia="en-US"/>
        </w:rPr>
        <w:t>.</w:t>
      </w:r>
      <w:proofErr w:type="gramEnd"/>
      <w:r w:rsidRPr="00134CAA">
        <w:rPr>
          <w:rStyle w:val="FontStyle227"/>
          <w:sz w:val="22"/>
          <w:szCs w:val="22"/>
          <w:lang w:eastAsia="en-US"/>
        </w:rPr>
        <w:t xml:space="preserve"> (</w:t>
      </w:r>
      <w:proofErr w:type="gramStart"/>
      <w:r w:rsidRPr="00134CAA">
        <w:rPr>
          <w:rStyle w:val="FontStyle227"/>
          <w:sz w:val="22"/>
          <w:szCs w:val="22"/>
          <w:lang w:eastAsia="en-US"/>
        </w:rPr>
        <w:t>с</w:t>
      </w:r>
      <w:proofErr w:type="gramEnd"/>
      <w:r w:rsidRPr="00134CAA">
        <w:rPr>
          <w:rStyle w:val="FontStyle227"/>
          <w:sz w:val="22"/>
          <w:szCs w:val="22"/>
          <w:lang w:eastAsia="en-US"/>
        </w:rPr>
        <w:t>тр. 17</w:t>
      </w:r>
      <w:r w:rsidR="005B4DDB" w:rsidRPr="00134CAA">
        <w:rPr>
          <w:rStyle w:val="FontStyle227"/>
          <w:sz w:val="22"/>
          <w:szCs w:val="22"/>
          <w:lang w:eastAsia="en-US"/>
        </w:rPr>
        <w:t>0</w:t>
      </w:r>
      <w:r w:rsidRPr="00134CAA">
        <w:rPr>
          <w:rStyle w:val="FontStyle227"/>
          <w:sz w:val="22"/>
          <w:szCs w:val="22"/>
          <w:lang w:eastAsia="en-US"/>
        </w:rPr>
        <w:t>).</w:t>
      </w:r>
    </w:p>
    <w:p w:rsidR="008008A0" w:rsidRPr="00134CAA" w:rsidRDefault="008008A0" w:rsidP="008008A0">
      <w:pPr>
        <w:pStyle w:val="Style7"/>
        <w:widowControl/>
        <w:rPr>
          <w:rStyle w:val="FontStyle227"/>
          <w:sz w:val="22"/>
          <w:szCs w:val="22"/>
          <w:lang w:eastAsia="en-US"/>
        </w:rPr>
      </w:pPr>
      <w:r w:rsidRPr="00134CAA">
        <w:rPr>
          <w:rStyle w:val="FontStyle227"/>
          <w:sz w:val="22"/>
          <w:szCs w:val="22"/>
          <w:lang w:eastAsia="en-US"/>
        </w:rPr>
        <w:t>• Также необходимо настроить HDMI связь на совместимом с CEC устройстве. Обратитесь к руководству пользователя устройства.</w:t>
      </w:r>
    </w:p>
    <w:p w:rsidR="008008A0" w:rsidRPr="00134CAA" w:rsidRDefault="008008A0" w:rsidP="008008A0">
      <w:pPr>
        <w:pStyle w:val="Style80"/>
        <w:widowControl/>
        <w:rPr>
          <w:rStyle w:val="FontStyle227"/>
          <w:sz w:val="22"/>
          <w:szCs w:val="22"/>
          <w:lang w:eastAsia="en-US"/>
        </w:rPr>
      </w:pPr>
    </w:p>
    <w:p w:rsidR="008008A0" w:rsidRPr="00134CAA" w:rsidRDefault="008008A0" w:rsidP="008008A0">
      <w:pPr>
        <w:pStyle w:val="Style58"/>
        <w:widowControl/>
        <w:rPr>
          <w:rStyle w:val="FontStyle160"/>
          <w:sz w:val="22"/>
          <w:szCs w:val="22"/>
          <w:lang w:eastAsia="en-US"/>
        </w:rPr>
      </w:pPr>
      <w:r w:rsidRPr="00134CAA">
        <w:rPr>
          <w:rStyle w:val="FontStyle160"/>
          <w:sz w:val="22"/>
          <w:szCs w:val="22"/>
          <w:lang w:eastAsia="en-US"/>
        </w:rPr>
        <w:t>Тюнер</w:t>
      </w:r>
    </w:p>
    <w:p w:rsidR="008008A0" w:rsidRPr="00134CAA" w:rsidRDefault="008008A0" w:rsidP="008008A0">
      <w:pPr>
        <w:pStyle w:val="Style130"/>
        <w:widowControl/>
        <w:rPr>
          <w:rStyle w:val="FontStyle221"/>
          <w:lang w:eastAsia="en-US"/>
        </w:rPr>
      </w:pPr>
      <w:bookmarkStart w:id="28" w:name="bookmark216"/>
      <w:r w:rsidRPr="00134CAA">
        <w:rPr>
          <w:rStyle w:val="FontStyle221"/>
          <w:lang w:eastAsia="en-US"/>
        </w:rPr>
        <w:t>Плохой сигнал или сигнал зашумлен</w:t>
      </w:r>
      <w:r w:rsidR="005C66F3" w:rsidRPr="00134CAA">
        <w:rPr>
          <w:rStyle w:val="FontStyle221"/>
          <w:lang w:eastAsia="en-US"/>
        </w:rPr>
        <w:t xml:space="preserve"> (стр. 8</w:t>
      </w:r>
      <w:r w:rsidR="005B4DDB" w:rsidRPr="00134CAA">
        <w:rPr>
          <w:rStyle w:val="FontStyle221"/>
          <w:lang w:eastAsia="en-US"/>
        </w:rPr>
        <w:t>2</w:t>
      </w:r>
      <w:r w:rsidR="005C66F3" w:rsidRPr="00134CAA">
        <w:rPr>
          <w:rStyle w:val="FontStyle221"/>
          <w:lang w:eastAsia="en-US"/>
        </w:rPr>
        <w:t>)</w:t>
      </w:r>
    </w:p>
    <w:bookmarkEnd w:id="28"/>
    <w:p w:rsidR="008008A0" w:rsidRPr="00134CAA" w:rsidRDefault="008008A0" w:rsidP="008008A0">
      <w:pPr>
        <w:pStyle w:val="Style130"/>
        <w:widowControl/>
        <w:rPr>
          <w:rStyle w:val="FontStyle227"/>
          <w:sz w:val="22"/>
          <w:szCs w:val="22"/>
          <w:lang w:eastAsia="en-US"/>
        </w:rPr>
      </w:pPr>
      <w:r w:rsidRPr="00134CAA">
        <w:rPr>
          <w:rStyle w:val="FontStyle227"/>
          <w:sz w:val="22"/>
          <w:szCs w:val="22"/>
          <w:lang w:eastAsia="en-US"/>
        </w:rPr>
        <w:t>• Повторно проверьте подключение антенны.</w:t>
      </w:r>
    </w:p>
    <w:p w:rsidR="008008A0" w:rsidRPr="00134CAA" w:rsidRDefault="008008A0" w:rsidP="008008A0">
      <w:pPr>
        <w:pStyle w:val="Style130"/>
        <w:widowControl/>
        <w:rPr>
          <w:rStyle w:val="FontStyle227"/>
          <w:sz w:val="22"/>
          <w:szCs w:val="22"/>
          <w:lang w:eastAsia="en-US"/>
        </w:rPr>
      </w:pPr>
      <w:r w:rsidRPr="00134CAA">
        <w:rPr>
          <w:rStyle w:val="FontStyle227"/>
          <w:sz w:val="22"/>
          <w:szCs w:val="22"/>
          <w:lang w:eastAsia="en-US"/>
        </w:rPr>
        <w:t>• Расположите антенну отдельно от колоночных кабелей и кабеля питания.</w:t>
      </w:r>
    </w:p>
    <w:p w:rsidR="008008A0" w:rsidRPr="00134CAA" w:rsidRDefault="008008A0" w:rsidP="008008A0">
      <w:pPr>
        <w:pStyle w:val="Style130"/>
        <w:widowControl/>
        <w:rPr>
          <w:rStyle w:val="FontStyle227"/>
          <w:sz w:val="22"/>
          <w:szCs w:val="22"/>
          <w:lang w:eastAsia="en-US"/>
        </w:rPr>
      </w:pPr>
      <w:r w:rsidRPr="00134CAA">
        <w:rPr>
          <w:rStyle w:val="FontStyle227"/>
          <w:sz w:val="22"/>
          <w:szCs w:val="22"/>
          <w:lang w:eastAsia="en-US"/>
        </w:rPr>
        <w:t>• Переместите устройство подальше от телевизора или компьютера.</w:t>
      </w:r>
    </w:p>
    <w:p w:rsidR="008008A0" w:rsidRPr="00134CAA" w:rsidRDefault="008008A0" w:rsidP="008008A0">
      <w:pPr>
        <w:pStyle w:val="Style130"/>
        <w:widowControl/>
        <w:rPr>
          <w:rStyle w:val="FontStyle227"/>
          <w:sz w:val="22"/>
          <w:szCs w:val="22"/>
          <w:lang w:eastAsia="en-US"/>
        </w:rPr>
      </w:pPr>
      <w:r w:rsidRPr="00134CAA">
        <w:rPr>
          <w:rStyle w:val="FontStyle227"/>
          <w:sz w:val="22"/>
          <w:szCs w:val="22"/>
          <w:lang w:eastAsia="en-US"/>
        </w:rPr>
        <w:t>• Источником помех также могут стать пролетающие самолеты или проезжающие автомобили.</w:t>
      </w:r>
    </w:p>
    <w:p w:rsidR="008008A0" w:rsidRPr="00134CAA" w:rsidRDefault="008008A0" w:rsidP="008008A0">
      <w:pPr>
        <w:pStyle w:val="Style130"/>
        <w:widowControl/>
        <w:rPr>
          <w:rStyle w:val="FontStyle227"/>
          <w:sz w:val="22"/>
          <w:szCs w:val="22"/>
          <w:lang w:eastAsia="en-US"/>
        </w:rPr>
      </w:pPr>
      <w:r w:rsidRPr="00134CAA">
        <w:rPr>
          <w:rStyle w:val="FontStyle227"/>
          <w:sz w:val="22"/>
          <w:szCs w:val="22"/>
          <w:lang w:eastAsia="en-US"/>
        </w:rPr>
        <w:t>• Бетонные стены также ослабляют радиосигналы.</w:t>
      </w:r>
    </w:p>
    <w:p w:rsidR="008008A0" w:rsidRPr="00134CAA" w:rsidRDefault="008008A0" w:rsidP="008008A0">
      <w:pPr>
        <w:pStyle w:val="Style130"/>
        <w:widowControl/>
        <w:rPr>
          <w:rStyle w:val="FontStyle227"/>
          <w:sz w:val="22"/>
          <w:szCs w:val="22"/>
          <w:lang w:eastAsia="en-US"/>
        </w:rPr>
      </w:pPr>
      <w:r w:rsidRPr="00134CAA">
        <w:rPr>
          <w:rStyle w:val="FontStyle227"/>
          <w:sz w:val="22"/>
          <w:szCs w:val="22"/>
          <w:lang w:eastAsia="en-US"/>
        </w:rPr>
        <w:t>• Прослушивайте радиостанцию в режиме моно</w:t>
      </w:r>
      <w:r w:rsidR="005B4DDB" w:rsidRPr="00134CAA">
        <w:rPr>
          <w:rStyle w:val="FontStyle227"/>
          <w:sz w:val="22"/>
          <w:szCs w:val="22"/>
          <w:lang w:eastAsia="en-US"/>
        </w:rPr>
        <w:t xml:space="preserve"> (стр. 112)</w:t>
      </w:r>
      <w:r w:rsidRPr="00134CAA">
        <w:rPr>
          <w:rStyle w:val="FontStyle227"/>
          <w:sz w:val="22"/>
          <w:szCs w:val="22"/>
          <w:lang w:eastAsia="en-US"/>
        </w:rPr>
        <w:t>.</w:t>
      </w:r>
    </w:p>
    <w:p w:rsidR="008008A0" w:rsidRPr="00134CAA" w:rsidRDefault="008008A0" w:rsidP="008008A0">
      <w:pPr>
        <w:pStyle w:val="Style130"/>
        <w:widowControl/>
        <w:rPr>
          <w:rStyle w:val="FontStyle227"/>
          <w:sz w:val="22"/>
          <w:szCs w:val="22"/>
          <w:lang w:eastAsia="en-US"/>
        </w:rPr>
      </w:pPr>
      <w:bookmarkStart w:id="29" w:name="bookmark217"/>
      <w:r w:rsidRPr="00134CAA">
        <w:rPr>
          <w:rStyle w:val="FontStyle227"/>
          <w:sz w:val="22"/>
          <w:szCs w:val="22"/>
          <w:lang w:eastAsia="en-US"/>
        </w:rPr>
        <w:t>• Использование пульта дистанционного управления во время прослушивания АМ радиостанции может вызвать помехи.</w:t>
      </w:r>
    </w:p>
    <w:bookmarkEnd w:id="29"/>
    <w:p w:rsidR="008008A0" w:rsidRPr="00134CAA" w:rsidRDefault="008008A0" w:rsidP="008008A0">
      <w:pPr>
        <w:pStyle w:val="Style135"/>
        <w:widowControl/>
        <w:rPr>
          <w:rStyle w:val="FontStyle227"/>
          <w:sz w:val="22"/>
          <w:szCs w:val="22"/>
          <w:lang w:eastAsia="en-US"/>
        </w:rPr>
      </w:pPr>
      <w:r w:rsidRPr="00134CAA">
        <w:rPr>
          <w:rStyle w:val="FontStyle227"/>
          <w:sz w:val="22"/>
          <w:szCs w:val="22"/>
          <w:lang w:eastAsia="en-US"/>
        </w:rPr>
        <w:t>• FM сигнал может быть чище при использовании настенного антенного гнезда, к которому подключается телевизор.</w:t>
      </w:r>
    </w:p>
    <w:p w:rsidR="008008A0" w:rsidRPr="00134CAA" w:rsidRDefault="008008A0" w:rsidP="008008A0">
      <w:pPr>
        <w:pStyle w:val="Style135"/>
        <w:widowControl/>
        <w:rPr>
          <w:rStyle w:val="FontStyle227"/>
          <w:sz w:val="22"/>
          <w:szCs w:val="22"/>
          <w:lang w:eastAsia="en-US"/>
        </w:rPr>
      </w:pPr>
    </w:p>
    <w:p w:rsidR="008008A0" w:rsidRPr="00134CAA" w:rsidRDefault="008008A0" w:rsidP="008008A0">
      <w:pPr>
        <w:pStyle w:val="Style130"/>
        <w:widowControl/>
        <w:rPr>
          <w:rStyle w:val="FontStyle160"/>
          <w:sz w:val="22"/>
          <w:szCs w:val="22"/>
          <w:lang w:eastAsia="en-US"/>
        </w:rPr>
      </w:pPr>
      <w:r w:rsidRPr="00134CAA">
        <w:rPr>
          <w:rStyle w:val="FontStyle160"/>
          <w:sz w:val="22"/>
          <w:szCs w:val="22"/>
          <w:lang w:eastAsia="en-US"/>
        </w:rPr>
        <w:t>Функция BLUETOOTH</w:t>
      </w:r>
    </w:p>
    <w:p w:rsidR="008008A0" w:rsidRPr="00134CAA" w:rsidRDefault="008008A0" w:rsidP="008008A0">
      <w:pPr>
        <w:pStyle w:val="Style130"/>
        <w:widowControl/>
        <w:rPr>
          <w:rStyle w:val="FontStyle227"/>
          <w:sz w:val="22"/>
          <w:szCs w:val="22"/>
          <w:lang w:eastAsia="en-US"/>
        </w:rPr>
      </w:pPr>
      <w:r w:rsidRPr="00134CAA">
        <w:rPr>
          <w:rStyle w:val="FontStyle227"/>
          <w:sz w:val="22"/>
          <w:szCs w:val="22"/>
          <w:lang w:eastAsia="en-US"/>
        </w:rPr>
        <w:t>• Попробуйте включить/отключить питание ресивера, а также Bluetooth-оснащенного устройства. Также может быть достаточно эффективной перезагрузка BLUETOOTH устройства.</w:t>
      </w:r>
    </w:p>
    <w:p w:rsidR="008008A0" w:rsidRPr="00134CAA" w:rsidRDefault="008008A0" w:rsidP="008008A0">
      <w:pPr>
        <w:pStyle w:val="Style130"/>
        <w:widowControl/>
        <w:rPr>
          <w:rStyle w:val="FontStyle227"/>
          <w:sz w:val="22"/>
          <w:szCs w:val="22"/>
          <w:lang w:eastAsia="en-US"/>
        </w:rPr>
      </w:pPr>
      <w:r w:rsidRPr="00134CAA">
        <w:rPr>
          <w:rStyle w:val="FontStyle227"/>
          <w:sz w:val="22"/>
          <w:szCs w:val="22"/>
          <w:lang w:eastAsia="en-US"/>
        </w:rPr>
        <w:t>• BLUETOOTH устройство должно поддерживать A2DP профиль.</w:t>
      </w:r>
    </w:p>
    <w:p w:rsidR="008008A0" w:rsidRPr="00134CAA" w:rsidRDefault="008008A0" w:rsidP="008008A0">
      <w:pPr>
        <w:pStyle w:val="Style129"/>
        <w:widowControl/>
        <w:rPr>
          <w:rStyle w:val="FontStyle227"/>
          <w:sz w:val="22"/>
          <w:szCs w:val="22"/>
          <w:lang w:eastAsia="en-US"/>
        </w:rPr>
      </w:pPr>
      <w:r w:rsidRPr="00134CAA">
        <w:rPr>
          <w:rStyle w:val="FontStyle227"/>
          <w:sz w:val="22"/>
          <w:szCs w:val="22"/>
          <w:lang w:eastAsia="en-US"/>
        </w:rPr>
        <w:t>• Возможно возникновение радиочастотных помех при соседнем расположении таких устройств, как микроволновые печи или беспроводные телефоны, работающие также на частоте 2,4 ГГц.</w:t>
      </w:r>
    </w:p>
    <w:p w:rsidR="008008A0" w:rsidRPr="00134CAA" w:rsidRDefault="008008A0" w:rsidP="008008A0">
      <w:pPr>
        <w:pStyle w:val="Style128"/>
        <w:widowControl/>
        <w:rPr>
          <w:rStyle w:val="FontStyle227"/>
          <w:sz w:val="22"/>
          <w:szCs w:val="22"/>
          <w:lang w:eastAsia="en-US"/>
        </w:rPr>
      </w:pPr>
      <w:r w:rsidRPr="00134CAA">
        <w:rPr>
          <w:rStyle w:val="FontStyle227"/>
          <w:sz w:val="22"/>
          <w:szCs w:val="22"/>
          <w:lang w:eastAsia="en-US"/>
        </w:rPr>
        <w:t xml:space="preserve">• При наличии вблизи какого-либо металлического объекта BLUETOOTH соединение может быть нестабильным, так как </w:t>
      </w:r>
      <w:proofErr w:type="gramStart"/>
      <w:r w:rsidRPr="00134CAA">
        <w:rPr>
          <w:rStyle w:val="FontStyle227"/>
          <w:sz w:val="22"/>
          <w:szCs w:val="22"/>
          <w:lang w:eastAsia="en-US"/>
        </w:rPr>
        <w:t>метал</w:t>
      </w:r>
      <w:proofErr w:type="gramEnd"/>
      <w:r w:rsidRPr="00134CAA">
        <w:rPr>
          <w:rStyle w:val="FontStyle227"/>
          <w:sz w:val="22"/>
          <w:szCs w:val="22"/>
          <w:lang w:eastAsia="en-US"/>
        </w:rPr>
        <w:t xml:space="preserve"> влияет на радиоволны. Если неисправность не была устранена, проверьте следующее.</w:t>
      </w:r>
    </w:p>
    <w:p w:rsidR="008008A0" w:rsidRPr="00134CAA" w:rsidRDefault="008008A0" w:rsidP="008008A0">
      <w:pPr>
        <w:pStyle w:val="Style128"/>
        <w:widowControl/>
        <w:rPr>
          <w:rStyle w:val="FontStyle227"/>
          <w:sz w:val="22"/>
          <w:szCs w:val="22"/>
          <w:lang w:eastAsia="en-US"/>
        </w:rPr>
      </w:pPr>
    </w:p>
    <w:p w:rsidR="005B4DDB" w:rsidRPr="00134CAA" w:rsidRDefault="005B4DDB" w:rsidP="008008A0">
      <w:pPr>
        <w:pStyle w:val="Style128"/>
        <w:widowControl/>
        <w:rPr>
          <w:rStyle w:val="FontStyle227"/>
          <w:b/>
          <w:sz w:val="22"/>
          <w:szCs w:val="22"/>
          <w:lang w:eastAsia="en-US"/>
        </w:rPr>
      </w:pPr>
      <w:r w:rsidRPr="00134CAA">
        <w:rPr>
          <w:rStyle w:val="FontStyle227"/>
          <w:b/>
          <w:sz w:val="22"/>
          <w:szCs w:val="22"/>
          <w:lang w:eastAsia="en-US"/>
        </w:rPr>
        <w:t>Стр. 195</w:t>
      </w:r>
    </w:p>
    <w:p w:rsidR="005B4DDB" w:rsidRPr="00134CAA" w:rsidRDefault="005B4DDB" w:rsidP="008008A0">
      <w:pPr>
        <w:pStyle w:val="Style128"/>
        <w:widowControl/>
        <w:rPr>
          <w:rStyle w:val="FontStyle227"/>
          <w:sz w:val="22"/>
          <w:szCs w:val="22"/>
          <w:lang w:eastAsia="en-US"/>
        </w:rPr>
      </w:pPr>
    </w:p>
    <w:p w:rsidR="008008A0" w:rsidRPr="00134CAA" w:rsidRDefault="008008A0" w:rsidP="008008A0">
      <w:pPr>
        <w:pStyle w:val="Style130"/>
        <w:widowControl/>
        <w:rPr>
          <w:rStyle w:val="FontStyle221"/>
          <w:lang w:eastAsia="en-US"/>
        </w:rPr>
      </w:pPr>
      <w:r w:rsidRPr="00134CAA">
        <w:rPr>
          <w:rStyle w:val="FontStyle221"/>
          <w:lang w:eastAsia="en-US"/>
        </w:rPr>
        <w:t>Подключение к ресиверу недоступно</w:t>
      </w:r>
      <w:r w:rsidR="005C66F3" w:rsidRPr="00134CAA">
        <w:rPr>
          <w:rStyle w:val="FontStyle221"/>
          <w:lang w:eastAsia="en-US"/>
        </w:rPr>
        <w:t xml:space="preserve"> (стр. 17</w:t>
      </w:r>
      <w:r w:rsidR="005B4DDB" w:rsidRPr="00134CAA">
        <w:rPr>
          <w:rStyle w:val="FontStyle221"/>
          <w:lang w:eastAsia="en-US"/>
        </w:rPr>
        <w:t>3</w:t>
      </w:r>
      <w:r w:rsidR="005C66F3" w:rsidRPr="00134CAA">
        <w:rPr>
          <w:rStyle w:val="FontStyle221"/>
          <w:lang w:eastAsia="en-US"/>
        </w:rPr>
        <w:t>)</w:t>
      </w:r>
    </w:p>
    <w:p w:rsidR="008008A0" w:rsidRPr="00134CAA" w:rsidRDefault="008008A0" w:rsidP="008008A0">
      <w:pPr>
        <w:pStyle w:val="Style128"/>
        <w:widowControl/>
        <w:rPr>
          <w:rStyle w:val="FontStyle227"/>
          <w:sz w:val="22"/>
          <w:szCs w:val="22"/>
          <w:lang w:eastAsia="en-US"/>
        </w:rPr>
      </w:pPr>
      <w:r w:rsidRPr="00134CAA">
        <w:rPr>
          <w:rStyle w:val="FontStyle227"/>
          <w:sz w:val="22"/>
          <w:szCs w:val="22"/>
          <w:lang w:eastAsia="en-US"/>
        </w:rPr>
        <w:t xml:space="preserve">• Убедитесь, что функция BLUETOOTH на устройстве BLUETOOTH включена (стр. </w:t>
      </w:r>
      <w:r w:rsidR="005C66F3" w:rsidRPr="00134CAA">
        <w:rPr>
          <w:rStyle w:val="FontStyle227"/>
          <w:sz w:val="22"/>
          <w:szCs w:val="22"/>
          <w:lang w:eastAsia="en-US"/>
        </w:rPr>
        <w:t>17</w:t>
      </w:r>
      <w:r w:rsidR="005B4DDB" w:rsidRPr="00134CAA">
        <w:rPr>
          <w:rStyle w:val="FontStyle227"/>
          <w:sz w:val="22"/>
          <w:szCs w:val="22"/>
          <w:lang w:eastAsia="en-US"/>
        </w:rPr>
        <w:t>3</w:t>
      </w:r>
      <w:r w:rsidRPr="00134CAA">
        <w:rPr>
          <w:rStyle w:val="FontStyle227"/>
          <w:sz w:val="22"/>
          <w:szCs w:val="22"/>
          <w:lang w:eastAsia="en-US"/>
        </w:rPr>
        <w:t>).</w:t>
      </w:r>
    </w:p>
    <w:p w:rsidR="008008A0" w:rsidRPr="00134CAA" w:rsidRDefault="008008A0" w:rsidP="008008A0">
      <w:pPr>
        <w:pStyle w:val="Style130"/>
        <w:widowControl/>
        <w:rPr>
          <w:rStyle w:val="FontStyle221"/>
          <w:lang w:eastAsia="en-US"/>
        </w:rPr>
      </w:pPr>
      <w:r w:rsidRPr="00134CAA">
        <w:rPr>
          <w:rStyle w:val="FontStyle221"/>
          <w:lang w:eastAsia="en-US"/>
        </w:rPr>
        <w:t>Музыкальное воспроизведение недоступно на устройстве даже после успешного BLUETOOTH соединения</w:t>
      </w:r>
    </w:p>
    <w:p w:rsidR="008008A0" w:rsidRPr="00134CAA" w:rsidRDefault="008008A0" w:rsidP="008008A0">
      <w:pPr>
        <w:pStyle w:val="Style130"/>
        <w:widowControl/>
        <w:rPr>
          <w:rStyle w:val="FontStyle227"/>
          <w:sz w:val="22"/>
          <w:szCs w:val="22"/>
          <w:lang w:eastAsia="en-US"/>
        </w:rPr>
      </w:pPr>
      <w:r w:rsidRPr="00134CAA">
        <w:rPr>
          <w:rStyle w:val="FontStyle227"/>
          <w:sz w:val="22"/>
          <w:szCs w:val="22"/>
          <w:lang w:eastAsia="en-US"/>
        </w:rPr>
        <w:t>• Если уровень громкости на BLUETOOTH устройстве слишком низок, то воспроизведение аудиосигнала может быть недоступным. На оснащенном Bluetooth устройстве поверните регулятор уровня громкости.</w:t>
      </w:r>
    </w:p>
    <w:p w:rsidR="008008A0" w:rsidRPr="00134CAA" w:rsidRDefault="008008A0" w:rsidP="008008A0">
      <w:pPr>
        <w:pStyle w:val="Style130"/>
        <w:widowControl/>
        <w:rPr>
          <w:rStyle w:val="FontStyle227"/>
          <w:sz w:val="22"/>
          <w:szCs w:val="22"/>
          <w:lang w:eastAsia="en-US"/>
        </w:rPr>
      </w:pPr>
      <w:r w:rsidRPr="00134CAA">
        <w:rPr>
          <w:rStyle w:val="FontStyle227"/>
          <w:sz w:val="22"/>
          <w:szCs w:val="22"/>
          <w:lang w:eastAsia="en-US"/>
        </w:rPr>
        <w:t>• Некоторые BLUETOOTH устройства могут быть оснащены селектором Send/Receive. Выберите режим Send.</w:t>
      </w:r>
    </w:p>
    <w:p w:rsidR="008008A0" w:rsidRPr="00134CAA" w:rsidRDefault="008008A0" w:rsidP="008008A0">
      <w:pPr>
        <w:pStyle w:val="Style128"/>
        <w:widowControl/>
        <w:rPr>
          <w:rStyle w:val="FontStyle227"/>
          <w:sz w:val="22"/>
          <w:szCs w:val="22"/>
          <w:lang w:eastAsia="en-US"/>
        </w:rPr>
      </w:pPr>
      <w:r w:rsidRPr="00134CAA">
        <w:rPr>
          <w:rStyle w:val="FontStyle227"/>
          <w:sz w:val="22"/>
          <w:szCs w:val="22"/>
          <w:lang w:eastAsia="en-US"/>
        </w:rPr>
        <w:t>• В зависимости от характеристик и спецификации BLUETOOTH устройства воспроизведение будет невозможным.</w:t>
      </w:r>
    </w:p>
    <w:p w:rsidR="008008A0" w:rsidRPr="00134CAA" w:rsidRDefault="008008A0" w:rsidP="008008A0">
      <w:pPr>
        <w:pStyle w:val="Style130"/>
        <w:widowControl/>
        <w:rPr>
          <w:rStyle w:val="FontStyle221"/>
          <w:lang w:eastAsia="en-US"/>
        </w:rPr>
      </w:pPr>
      <w:r w:rsidRPr="00134CAA">
        <w:rPr>
          <w:rStyle w:val="FontStyle221"/>
          <w:lang w:eastAsia="en-US"/>
        </w:rPr>
        <w:t>Звук прерывается</w:t>
      </w:r>
    </w:p>
    <w:p w:rsidR="008008A0" w:rsidRPr="00134CAA" w:rsidRDefault="008008A0" w:rsidP="008008A0">
      <w:pPr>
        <w:pStyle w:val="Style128"/>
        <w:widowControl/>
        <w:rPr>
          <w:rStyle w:val="FontStyle227"/>
          <w:sz w:val="22"/>
          <w:szCs w:val="22"/>
          <w:lang w:eastAsia="en-US"/>
        </w:rPr>
      </w:pPr>
      <w:r w:rsidRPr="00134CAA">
        <w:rPr>
          <w:rStyle w:val="FontStyle227"/>
          <w:sz w:val="22"/>
          <w:szCs w:val="22"/>
          <w:lang w:eastAsia="en-US"/>
        </w:rPr>
        <w:t>• Возможно, проблема в BLUETOOTH устройстве. Прочтите нужную информацию в интернете.</w:t>
      </w:r>
    </w:p>
    <w:p w:rsidR="008008A0" w:rsidRPr="00134CAA" w:rsidRDefault="008008A0" w:rsidP="008008A0">
      <w:pPr>
        <w:pStyle w:val="Style130"/>
        <w:widowControl/>
        <w:rPr>
          <w:rStyle w:val="FontStyle221"/>
          <w:lang w:eastAsia="en-US"/>
        </w:rPr>
      </w:pPr>
      <w:r w:rsidRPr="00134CAA">
        <w:rPr>
          <w:rStyle w:val="FontStyle221"/>
          <w:lang w:eastAsia="en-US"/>
        </w:rPr>
        <w:t>Качество звучания ухудшилось после подключения к устройству с поддержкой Bluetooth</w:t>
      </w:r>
    </w:p>
    <w:p w:rsidR="008008A0" w:rsidRPr="00134CAA" w:rsidRDefault="008008A0" w:rsidP="008008A0">
      <w:pPr>
        <w:pStyle w:val="Style7"/>
        <w:widowControl/>
        <w:rPr>
          <w:rStyle w:val="FontStyle227"/>
          <w:sz w:val="22"/>
          <w:szCs w:val="22"/>
          <w:lang w:eastAsia="en-US"/>
        </w:rPr>
      </w:pPr>
      <w:r w:rsidRPr="00134CAA">
        <w:rPr>
          <w:rStyle w:val="FontStyle227"/>
          <w:sz w:val="22"/>
          <w:szCs w:val="22"/>
          <w:lang w:eastAsia="en-US"/>
        </w:rPr>
        <w:t>• Слабый прием сигнала Bluetooth. Переместите BLUETOOTH устройство ближе к ресиверу или уберите все возможные препятствия между BLUETOOTH устройством и ресивером.</w:t>
      </w:r>
    </w:p>
    <w:p w:rsidR="008008A0" w:rsidRPr="00134CAA" w:rsidRDefault="008008A0" w:rsidP="008008A0">
      <w:pPr>
        <w:pStyle w:val="Style80"/>
        <w:widowControl/>
        <w:rPr>
          <w:rStyle w:val="FontStyle227"/>
          <w:sz w:val="22"/>
          <w:szCs w:val="22"/>
          <w:lang w:eastAsia="en-US"/>
        </w:rPr>
      </w:pPr>
    </w:p>
    <w:p w:rsidR="008008A0" w:rsidRPr="00134CAA" w:rsidRDefault="008008A0" w:rsidP="008008A0">
      <w:pPr>
        <w:pStyle w:val="Style81"/>
        <w:widowControl/>
        <w:rPr>
          <w:rStyle w:val="FontStyle160"/>
          <w:sz w:val="22"/>
          <w:szCs w:val="22"/>
          <w:lang w:eastAsia="en-US"/>
        </w:rPr>
      </w:pPr>
      <w:r w:rsidRPr="00134CAA">
        <w:rPr>
          <w:rStyle w:val="FontStyle160"/>
          <w:sz w:val="22"/>
          <w:szCs w:val="22"/>
          <w:lang w:eastAsia="en-US"/>
        </w:rPr>
        <w:t xml:space="preserve">Сетевые функции </w:t>
      </w:r>
    </w:p>
    <w:p w:rsidR="008008A0" w:rsidRPr="00134CAA" w:rsidRDefault="008008A0" w:rsidP="008008A0">
      <w:pPr>
        <w:pStyle w:val="Style81"/>
        <w:widowControl/>
        <w:rPr>
          <w:rStyle w:val="FontStyle227"/>
          <w:sz w:val="22"/>
          <w:szCs w:val="22"/>
          <w:lang w:eastAsia="en-US"/>
        </w:rPr>
      </w:pPr>
      <w:r w:rsidRPr="00134CAA">
        <w:rPr>
          <w:rStyle w:val="FontStyle227"/>
          <w:sz w:val="22"/>
          <w:szCs w:val="22"/>
          <w:lang w:eastAsia="en-US"/>
        </w:rPr>
        <w:lastRenderedPageBreak/>
        <w:t>• Если вы не можете выбрать сетевой сервис, то запустите сетевые функции, чтобы он стал доступным для выбора. Для их запуска может потребоваться приблизительно одна минута.</w:t>
      </w:r>
    </w:p>
    <w:p w:rsidR="008008A0" w:rsidRPr="00134CAA" w:rsidRDefault="008008A0" w:rsidP="008008A0">
      <w:pPr>
        <w:pStyle w:val="Style81"/>
        <w:widowControl/>
        <w:rPr>
          <w:rStyle w:val="FontStyle227"/>
          <w:sz w:val="22"/>
          <w:szCs w:val="22"/>
          <w:lang w:eastAsia="en-US"/>
        </w:rPr>
      </w:pPr>
      <w:r w:rsidRPr="00134CAA">
        <w:rPr>
          <w:rStyle w:val="FontStyle227"/>
          <w:sz w:val="22"/>
          <w:szCs w:val="22"/>
          <w:lang w:eastAsia="en-US"/>
        </w:rPr>
        <w:t>• Если индикатор NET мигает, возможно, вы неверно подключили устройство к домашней сети.</w:t>
      </w:r>
    </w:p>
    <w:p w:rsidR="008008A0" w:rsidRPr="00134CAA" w:rsidRDefault="008008A0" w:rsidP="008008A0">
      <w:pPr>
        <w:pStyle w:val="Style55"/>
        <w:widowControl/>
        <w:rPr>
          <w:rStyle w:val="FontStyle227"/>
          <w:sz w:val="22"/>
          <w:szCs w:val="22"/>
          <w:lang w:eastAsia="en-US"/>
        </w:rPr>
      </w:pPr>
      <w:r w:rsidRPr="00134CAA">
        <w:rPr>
          <w:rStyle w:val="FontStyle227"/>
          <w:sz w:val="22"/>
          <w:szCs w:val="22"/>
          <w:lang w:eastAsia="en-US"/>
        </w:rPr>
        <w:t>• Попробуйте отключить/подключить источник питания устройства и маршрутизатора, а также перезагрузить маршрутизатор.</w:t>
      </w:r>
    </w:p>
    <w:p w:rsidR="008008A0" w:rsidRPr="00134CAA" w:rsidRDefault="008008A0" w:rsidP="008008A0">
      <w:pPr>
        <w:pStyle w:val="Style40"/>
        <w:widowControl/>
        <w:rPr>
          <w:rStyle w:val="FontStyle227"/>
          <w:sz w:val="22"/>
          <w:szCs w:val="22"/>
          <w:lang w:eastAsia="en-US"/>
        </w:rPr>
      </w:pPr>
      <w:r w:rsidRPr="00134CAA">
        <w:rPr>
          <w:rStyle w:val="FontStyle227"/>
          <w:sz w:val="22"/>
          <w:szCs w:val="22"/>
          <w:lang w:eastAsia="en-US"/>
        </w:rPr>
        <w:t xml:space="preserve">• Если беспроводный маршрутизатор не отображается в списке точки доступа, то, возможно, его SSID скрыт или все подключения выключены. </w:t>
      </w:r>
      <w:proofErr w:type="gramStart"/>
      <w:r w:rsidRPr="00134CAA">
        <w:rPr>
          <w:rStyle w:val="FontStyle227"/>
          <w:sz w:val="22"/>
          <w:szCs w:val="22"/>
          <w:lang w:eastAsia="en-US"/>
        </w:rPr>
        <w:t>Измените</w:t>
      </w:r>
      <w:proofErr w:type="gramEnd"/>
      <w:r w:rsidRPr="00134CAA">
        <w:rPr>
          <w:rStyle w:val="FontStyle227"/>
          <w:sz w:val="22"/>
          <w:szCs w:val="22"/>
          <w:lang w:eastAsia="en-US"/>
        </w:rPr>
        <w:t xml:space="preserve"> настройки и повторите попытку.</w:t>
      </w:r>
    </w:p>
    <w:p w:rsidR="008008A0" w:rsidRPr="00134CAA" w:rsidRDefault="008008A0" w:rsidP="008008A0">
      <w:pPr>
        <w:pStyle w:val="Style58"/>
        <w:widowControl/>
        <w:rPr>
          <w:rStyle w:val="FontStyle227"/>
          <w:sz w:val="22"/>
          <w:szCs w:val="22"/>
          <w:lang w:eastAsia="en-US"/>
        </w:rPr>
      </w:pPr>
      <w:r w:rsidRPr="00134CAA">
        <w:rPr>
          <w:rStyle w:val="FontStyle227"/>
          <w:sz w:val="22"/>
          <w:szCs w:val="22"/>
          <w:lang w:eastAsia="en-US"/>
        </w:rPr>
        <w:t>Если неисправность не была устранена, проверьте следующее.</w:t>
      </w:r>
    </w:p>
    <w:p w:rsidR="008008A0" w:rsidRPr="00134CAA" w:rsidRDefault="008008A0" w:rsidP="008008A0">
      <w:pPr>
        <w:pStyle w:val="Style81"/>
        <w:widowControl/>
        <w:rPr>
          <w:rStyle w:val="FontStyle221"/>
          <w:lang w:eastAsia="en-US"/>
        </w:rPr>
      </w:pPr>
    </w:p>
    <w:p w:rsidR="008008A0" w:rsidRPr="00134CAA" w:rsidRDefault="008008A0" w:rsidP="008008A0">
      <w:pPr>
        <w:pStyle w:val="Style81"/>
        <w:widowControl/>
        <w:rPr>
          <w:rStyle w:val="FontStyle221"/>
          <w:lang w:eastAsia="en-US"/>
        </w:rPr>
      </w:pPr>
      <w:r w:rsidRPr="00134CAA">
        <w:rPr>
          <w:rStyle w:val="FontStyle221"/>
          <w:lang w:eastAsia="en-US"/>
        </w:rPr>
        <w:t xml:space="preserve">Нет доступа </w:t>
      </w:r>
      <w:proofErr w:type="gramStart"/>
      <w:r w:rsidRPr="00134CAA">
        <w:rPr>
          <w:rStyle w:val="FontStyle221"/>
          <w:lang w:eastAsia="en-US"/>
        </w:rPr>
        <w:t>к</w:t>
      </w:r>
      <w:proofErr w:type="gramEnd"/>
      <w:r w:rsidRPr="00134CAA">
        <w:rPr>
          <w:rStyle w:val="FontStyle221"/>
          <w:lang w:eastAsia="en-US"/>
        </w:rPr>
        <w:t xml:space="preserve"> </w:t>
      </w:r>
      <w:proofErr w:type="gramStart"/>
      <w:r w:rsidRPr="00134CAA">
        <w:rPr>
          <w:rStyle w:val="FontStyle221"/>
          <w:lang w:eastAsia="en-US"/>
        </w:rPr>
        <w:t>интернет</w:t>
      </w:r>
      <w:proofErr w:type="gramEnd"/>
      <w:r w:rsidRPr="00134CAA">
        <w:rPr>
          <w:rStyle w:val="FontStyle221"/>
          <w:lang w:eastAsia="en-US"/>
        </w:rPr>
        <w:t xml:space="preserve"> радио</w:t>
      </w:r>
    </w:p>
    <w:p w:rsidR="008008A0" w:rsidRPr="00134CAA" w:rsidRDefault="008008A0" w:rsidP="008008A0">
      <w:pPr>
        <w:pStyle w:val="Style81"/>
        <w:widowControl/>
        <w:rPr>
          <w:rStyle w:val="FontStyle227"/>
          <w:sz w:val="22"/>
          <w:szCs w:val="22"/>
          <w:lang w:eastAsia="en-US"/>
        </w:rPr>
      </w:pPr>
      <w:r w:rsidRPr="00134CAA">
        <w:rPr>
          <w:rStyle w:val="FontStyle227"/>
          <w:sz w:val="22"/>
          <w:szCs w:val="22"/>
          <w:lang w:eastAsia="en-US"/>
        </w:rPr>
        <w:t>• Определенные сетевые сервисы или контенты могут стать недоступными в случае отказа их вещания провайдерами.</w:t>
      </w:r>
    </w:p>
    <w:p w:rsidR="008008A0" w:rsidRPr="00134CAA" w:rsidRDefault="008008A0" w:rsidP="008008A0">
      <w:pPr>
        <w:pStyle w:val="Style81"/>
        <w:widowControl/>
        <w:rPr>
          <w:rStyle w:val="FontStyle227"/>
          <w:sz w:val="22"/>
          <w:szCs w:val="22"/>
          <w:lang w:eastAsia="en-US"/>
        </w:rPr>
      </w:pPr>
      <w:r w:rsidRPr="00134CAA">
        <w:rPr>
          <w:rStyle w:val="FontStyle227"/>
          <w:sz w:val="22"/>
          <w:szCs w:val="22"/>
          <w:lang w:eastAsia="en-US"/>
        </w:rPr>
        <w:t>• Убедитесь в правильности подключения модема и маршрутизатора, и убедитесь, что включили оба эти модуля.</w:t>
      </w:r>
    </w:p>
    <w:p w:rsidR="008008A0" w:rsidRPr="00134CAA" w:rsidRDefault="008008A0" w:rsidP="008008A0">
      <w:pPr>
        <w:pStyle w:val="Style55"/>
        <w:widowControl/>
        <w:rPr>
          <w:rStyle w:val="FontStyle227"/>
          <w:sz w:val="22"/>
          <w:szCs w:val="22"/>
          <w:lang w:eastAsia="en-US"/>
        </w:rPr>
      </w:pPr>
      <w:r w:rsidRPr="00134CAA">
        <w:rPr>
          <w:rStyle w:val="FontStyle227"/>
          <w:sz w:val="22"/>
          <w:szCs w:val="22"/>
          <w:lang w:eastAsia="en-US"/>
        </w:rPr>
        <w:t>• Убедитесь, что боковой порт LAN маршрутизатора надежно подключен к устройству.</w:t>
      </w:r>
    </w:p>
    <w:p w:rsidR="008008A0" w:rsidRPr="00134CAA" w:rsidRDefault="008008A0" w:rsidP="008008A0">
      <w:pPr>
        <w:pStyle w:val="Style55"/>
        <w:widowControl/>
        <w:rPr>
          <w:rStyle w:val="FontStyle227"/>
          <w:sz w:val="22"/>
          <w:szCs w:val="22"/>
          <w:lang w:eastAsia="en-US"/>
        </w:rPr>
      </w:pPr>
      <w:r w:rsidRPr="00134CAA">
        <w:rPr>
          <w:rStyle w:val="FontStyle227"/>
          <w:sz w:val="22"/>
          <w:szCs w:val="22"/>
          <w:lang w:eastAsia="en-US"/>
        </w:rPr>
        <w:t>• Убедитесь в нормальном подключении к Интернету всех устройств. Если соединение невозможно, то необходимо выключить питание всех компонентов и снова включить их.</w:t>
      </w:r>
    </w:p>
    <w:p w:rsidR="008008A0" w:rsidRPr="00134CAA" w:rsidRDefault="008008A0" w:rsidP="008008A0">
      <w:pPr>
        <w:pStyle w:val="Style81"/>
        <w:widowControl/>
        <w:rPr>
          <w:rStyle w:val="FontStyle227"/>
          <w:sz w:val="22"/>
          <w:szCs w:val="22"/>
          <w:lang w:eastAsia="en-US"/>
        </w:rPr>
      </w:pPr>
      <w:r w:rsidRPr="00134CAA">
        <w:rPr>
          <w:rStyle w:val="FontStyle227"/>
          <w:sz w:val="22"/>
          <w:szCs w:val="22"/>
          <w:lang w:eastAsia="en-US"/>
        </w:rPr>
        <w:t>• Если вам не удается прослушать определенную радиостанцию, то убедитесь в правильности регистрации URL и в соответствии формата вещания станции форматам, поддерживаемым устройством.</w:t>
      </w:r>
    </w:p>
    <w:p w:rsidR="008008A0" w:rsidRPr="00134CAA" w:rsidRDefault="008008A0" w:rsidP="008008A0">
      <w:pPr>
        <w:pStyle w:val="Style81"/>
        <w:widowControl/>
        <w:rPr>
          <w:rStyle w:val="FontStyle227"/>
          <w:sz w:val="22"/>
          <w:szCs w:val="22"/>
          <w:lang w:eastAsia="en-US"/>
        </w:rPr>
      </w:pPr>
      <w:r w:rsidRPr="00134CAA">
        <w:rPr>
          <w:rStyle w:val="FontStyle227"/>
          <w:sz w:val="22"/>
          <w:szCs w:val="22"/>
          <w:lang w:eastAsia="en-US"/>
        </w:rPr>
        <w:t>• В зависимости от ISP необходимо выполнить настройки прокси-сервера.</w:t>
      </w:r>
    </w:p>
    <w:p w:rsidR="008008A0" w:rsidRPr="00134CAA" w:rsidRDefault="008008A0" w:rsidP="008008A0">
      <w:pPr>
        <w:pStyle w:val="Style58"/>
        <w:widowControl/>
        <w:rPr>
          <w:rStyle w:val="FontStyle227"/>
          <w:sz w:val="22"/>
          <w:szCs w:val="22"/>
          <w:lang w:eastAsia="en-US"/>
        </w:rPr>
      </w:pPr>
      <w:r w:rsidRPr="00134CAA">
        <w:rPr>
          <w:rStyle w:val="FontStyle227"/>
          <w:sz w:val="22"/>
          <w:szCs w:val="22"/>
          <w:lang w:eastAsia="en-US"/>
        </w:rPr>
        <w:t>• Убедитесь, что используемый маршрутизатор и/или модем поддерживают ISP.</w:t>
      </w:r>
    </w:p>
    <w:p w:rsidR="008008A0" w:rsidRPr="00134CAA" w:rsidRDefault="008008A0" w:rsidP="008008A0">
      <w:pPr>
        <w:pStyle w:val="Style81"/>
        <w:widowControl/>
        <w:rPr>
          <w:rStyle w:val="FontStyle221"/>
          <w:lang w:eastAsia="en-US"/>
        </w:rPr>
      </w:pPr>
    </w:p>
    <w:p w:rsidR="008008A0" w:rsidRPr="00134CAA" w:rsidRDefault="008008A0" w:rsidP="008008A0">
      <w:pPr>
        <w:pStyle w:val="Style81"/>
        <w:widowControl/>
        <w:rPr>
          <w:rStyle w:val="FontStyle221"/>
          <w:lang w:eastAsia="en-US"/>
        </w:rPr>
      </w:pPr>
      <w:r w:rsidRPr="00134CAA">
        <w:rPr>
          <w:rStyle w:val="FontStyle221"/>
          <w:lang w:eastAsia="en-US"/>
        </w:rPr>
        <w:t>Невозможно получить доступ к сетевому серверу</w:t>
      </w:r>
    </w:p>
    <w:p w:rsidR="008008A0" w:rsidRPr="00134CAA" w:rsidRDefault="008008A0" w:rsidP="008008A0">
      <w:pPr>
        <w:pStyle w:val="Style81"/>
        <w:widowControl/>
        <w:rPr>
          <w:rStyle w:val="FontStyle227"/>
          <w:sz w:val="22"/>
          <w:szCs w:val="22"/>
          <w:lang w:eastAsia="en-US"/>
        </w:rPr>
      </w:pPr>
      <w:r w:rsidRPr="00134CAA">
        <w:rPr>
          <w:rStyle w:val="FontStyle227"/>
          <w:sz w:val="22"/>
          <w:szCs w:val="22"/>
          <w:lang w:eastAsia="en-US"/>
        </w:rPr>
        <w:t>• Устройство должно быть подключено к тому же роутеру, что и сетевой сервер.</w:t>
      </w:r>
    </w:p>
    <w:p w:rsidR="008008A0" w:rsidRPr="00134CAA" w:rsidRDefault="008008A0" w:rsidP="008008A0">
      <w:pPr>
        <w:pStyle w:val="Style55"/>
        <w:widowControl/>
        <w:rPr>
          <w:rStyle w:val="FontStyle227"/>
          <w:sz w:val="22"/>
          <w:szCs w:val="22"/>
          <w:lang w:eastAsia="en-US"/>
        </w:rPr>
      </w:pPr>
      <w:r w:rsidRPr="00134CAA">
        <w:rPr>
          <w:rStyle w:val="FontStyle227"/>
          <w:sz w:val="22"/>
          <w:szCs w:val="22"/>
          <w:lang w:eastAsia="en-US"/>
        </w:rPr>
        <w:t>• Устройство совместимо с сетевыми серверами Windows Media® Player 11 или 12 или NAS устройствами, которые совместимы с функциями домашней сети.</w:t>
      </w:r>
    </w:p>
    <w:p w:rsidR="008008A0" w:rsidRPr="00134CAA" w:rsidRDefault="008008A0" w:rsidP="008008A0">
      <w:pPr>
        <w:pStyle w:val="Style55"/>
        <w:widowControl/>
        <w:rPr>
          <w:rStyle w:val="FontStyle227"/>
          <w:sz w:val="22"/>
          <w:szCs w:val="22"/>
          <w:lang w:eastAsia="en-US"/>
        </w:rPr>
      </w:pPr>
      <w:r w:rsidRPr="00134CAA">
        <w:rPr>
          <w:rStyle w:val="FontStyle227"/>
          <w:sz w:val="22"/>
          <w:szCs w:val="22"/>
          <w:lang w:eastAsia="en-US"/>
        </w:rPr>
        <w:t>• Вам может потребоваться выполнить некоторые настройки в Windows Media® Player. Прочтите раздел "Воспроизведение файлов, сохраненных на компьютере и NAS (Music Server)".</w:t>
      </w:r>
    </w:p>
    <w:p w:rsidR="008008A0" w:rsidRPr="00134CAA" w:rsidRDefault="008008A0" w:rsidP="008008A0">
      <w:pPr>
        <w:pStyle w:val="Style58"/>
        <w:widowControl/>
        <w:rPr>
          <w:rStyle w:val="FontStyle227"/>
          <w:sz w:val="22"/>
          <w:szCs w:val="22"/>
          <w:lang w:eastAsia="en-US"/>
        </w:rPr>
      </w:pPr>
      <w:r w:rsidRPr="00134CAA">
        <w:rPr>
          <w:rStyle w:val="FontStyle227"/>
          <w:sz w:val="22"/>
          <w:szCs w:val="22"/>
          <w:lang w:eastAsia="en-US"/>
        </w:rPr>
        <w:t>• Учтите, что при использовании компьютера будут воспроизводиться только музыкальные файлы из библиотеки Windows Media® Player.</w:t>
      </w:r>
    </w:p>
    <w:p w:rsidR="005B4DDB" w:rsidRPr="00134CAA" w:rsidRDefault="005B4DDB" w:rsidP="008008A0">
      <w:pPr>
        <w:pStyle w:val="Style58"/>
        <w:widowControl/>
        <w:rPr>
          <w:rStyle w:val="FontStyle227"/>
          <w:sz w:val="22"/>
          <w:szCs w:val="22"/>
          <w:lang w:eastAsia="en-US"/>
        </w:rPr>
      </w:pPr>
    </w:p>
    <w:p w:rsidR="005B4DDB" w:rsidRPr="00134CAA" w:rsidRDefault="005B4DDB" w:rsidP="005B4DDB">
      <w:pPr>
        <w:pStyle w:val="Style80"/>
        <w:widowControl/>
        <w:rPr>
          <w:rStyle w:val="FontStyle227"/>
          <w:b/>
          <w:sz w:val="22"/>
          <w:szCs w:val="22"/>
          <w:lang w:eastAsia="en-US"/>
        </w:rPr>
      </w:pPr>
      <w:r w:rsidRPr="00134CAA">
        <w:rPr>
          <w:rStyle w:val="FontStyle227"/>
          <w:b/>
          <w:sz w:val="22"/>
          <w:szCs w:val="22"/>
          <w:lang w:eastAsia="en-US"/>
        </w:rPr>
        <w:t>Стр. 19</w:t>
      </w:r>
      <w:r w:rsidR="005A35EC" w:rsidRPr="00134CAA">
        <w:rPr>
          <w:rStyle w:val="FontStyle227"/>
          <w:b/>
          <w:sz w:val="22"/>
          <w:szCs w:val="22"/>
          <w:lang w:eastAsia="en-US"/>
        </w:rPr>
        <w:t>6</w:t>
      </w:r>
    </w:p>
    <w:p w:rsidR="005B4DDB" w:rsidRPr="00134CAA" w:rsidRDefault="005B4DDB" w:rsidP="008008A0">
      <w:pPr>
        <w:pStyle w:val="Style58"/>
        <w:widowControl/>
        <w:rPr>
          <w:rStyle w:val="FontStyle227"/>
          <w:sz w:val="22"/>
          <w:szCs w:val="22"/>
          <w:lang w:eastAsia="en-US"/>
        </w:rPr>
      </w:pPr>
    </w:p>
    <w:p w:rsidR="008008A0" w:rsidRPr="00134CAA" w:rsidRDefault="008008A0" w:rsidP="008008A0">
      <w:pPr>
        <w:pStyle w:val="Style81"/>
        <w:widowControl/>
        <w:rPr>
          <w:rStyle w:val="FontStyle221"/>
          <w:lang w:eastAsia="en-US"/>
        </w:rPr>
      </w:pPr>
      <w:r w:rsidRPr="00134CAA">
        <w:rPr>
          <w:rStyle w:val="FontStyle221"/>
          <w:lang w:eastAsia="en-US"/>
        </w:rPr>
        <w:t>Воспроизведение прерывается при прослушивании музыкальных файлов сетевого сервера</w:t>
      </w:r>
      <w:r w:rsidR="005C66F3" w:rsidRPr="00134CAA">
        <w:rPr>
          <w:rStyle w:val="FontStyle221"/>
          <w:lang w:eastAsia="en-US"/>
        </w:rPr>
        <w:t xml:space="preserve"> (стр. 99)</w:t>
      </w:r>
    </w:p>
    <w:p w:rsidR="008008A0" w:rsidRPr="00134CAA" w:rsidRDefault="008008A0" w:rsidP="008008A0">
      <w:pPr>
        <w:pStyle w:val="Style81"/>
        <w:widowControl/>
        <w:rPr>
          <w:rStyle w:val="FontStyle227"/>
          <w:sz w:val="22"/>
          <w:szCs w:val="22"/>
          <w:lang w:eastAsia="en-US"/>
        </w:rPr>
      </w:pPr>
      <w:r w:rsidRPr="00134CAA">
        <w:rPr>
          <w:rStyle w:val="FontStyle227"/>
          <w:sz w:val="22"/>
          <w:szCs w:val="22"/>
          <w:lang w:eastAsia="en-US"/>
        </w:rPr>
        <w:t>• Убедитесь, что сетевой сервер совместим с этим устройством.</w:t>
      </w:r>
    </w:p>
    <w:p w:rsidR="008008A0" w:rsidRPr="00134CAA" w:rsidRDefault="008008A0" w:rsidP="008008A0">
      <w:pPr>
        <w:pStyle w:val="Style55"/>
        <w:widowControl/>
        <w:rPr>
          <w:rStyle w:val="FontStyle227"/>
          <w:sz w:val="22"/>
          <w:szCs w:val="22"/>
          <w:lang w:eastAsia="en-US"/>
        </w:rPr>
      </w:pPr>
      <w:r w:rsidRPr="00134CAA">
        <w:rPr>
          <w:rStyle w:val="FontStyle227"/>
          <w:sz w:val="22"/>
          <w:szCs w:val="22"/>
          <w:lang w:eastAsia="en-US"/>
        </w:rPr>
        <w:t>• Если компьютер используется в качестве сетевого сервера, закройте все приложения, кроме сервера (Windows Media® Player 12 и т.д.).</w:t>
      </w:r>
    </w:p>
    <w:p w:rsidR="008008A0" w:rsidRPr="00134CAA" w:rsidRDefault="008008A0" w:rsidP="008008A0">
      <w:pPr>
        <w:pStyle w:val="Style58"/>
        <w:widowControl/>
        <w:rPr>
          <w:rStyle w:val="FontStyle227"/>
          <w:sz w:val="22"/>
          <w:szCs w:val="22"/>
          <w:lang w:eastAsia="en-US"/>
        </w:rPr>
      </w:pPr>
      <w:r w:rsidRPr="00134CAA">
        <w:rPr>
          <w:rStyle w:val="FontStyle227"/>
          <w:sz w:val="22"/>
          <w:szCs w:val="22"/>
          <w:lang w:eastAsia="en-US"/>
        </w:rPr>
        <w:t>• Если компьютер загружает или копирует файлы большого размера, то воспроизведение также может быть прервано.</w:t>
      </w:r>
    </w:p>
    <w:p w:rsidR="005C66F3" w:rsidRPr="00134CAA" w:rsidRDefault="005C66F3" w:rsidP="005C66F3">
      <w:pPr>
        <w:pStyle w:val="Style135"/>
        <w:widowControl/>
        <w:rPr>
          <w:rStyle w:val="FontStyle227"/>
          <w:b/>
          <w:sz w:val="22"/>
          <w:szCs w:val="22"/>
          <w:lang w:eastAsia="en-US"/>
        </w:rPr>
      </w:pPr>
    </w:p>
    <w:p w:rsidR="008008A0" w:rsidRPr="00134CAA" w:rsidRDefault="008008A0" w:rsidP="008008A0">
      <w:pPr>
        <w:pStyle w:val="Style128"/>
        <w:widowControl/>
        <w:rPr>
          <w:rStyle w:val="FontStyle160"/>
          <w:sz w:val="22"/>
          <w:szCs w:val="22"/>
          <w:lang w:eastAsia="en-US"/>
        </w:rPr>
      </w:pPr>
      <w:r w:rsidRPr="00134CAA">
        <w:rPr>
          <w:rStyle w:val="FontStyle160"/>
          <w:sz w:val="22"/>
          <w:szCs w:val="22"/>
          <w:lang w:eastAsia="en-US"/>
        </w:rPr>
        <w:t>Запоминающее USB устройство</w:t>
      </w:r>
    </w:p>
    <w:p w:rsidR="008008A0" w:rsidRPr="00134CAA" w:rsidRDefault="008008A0" w:rsidP="008008A0">
      <w:pPr>
        <w:pStyle w:val="Style130"/>
        <w:widowControl/>
        <w:rPr>
          <w:rStyle w:val="FontStyle221"/>
          <w:lang w:eastAsia="en-US"/>
        </w:rPr>
      </w:pPr>
      <w:r w:rsidRPr="00134CAA">
        <w:rPr>
          <w:rStyle w:val="FontStyle221"/>
          <w:lang w:eastAsia="en-US"/>
        </w:rPr>
        <w:t>Запоминающее USB устройство не отображается на экране</w:t>
      </w:r>
      <w:r w:rsidR="005C66F3" w:rsidRPr="00134CAA">
        <w:rPr>
          <w:rStyle w:val="FontStyle221"/>
          <w:lang w:eastAsia="en-US"/>
        </w:rPr>
        <w:t xml:space="preserve"> (стр. 9</w:t>
      </w:r>
      <w:r w:rsidR="005A35EC" w:rsidRPr="00134CAA">
        <w:rPr>
          <w:rStyle w:val="FontStyle221"/>
          <w:lang w:eastAsia="en-US"/>
        </w:rPr>
        <w:t>7</w:t>
      </w:r>
      <w:r w:rsidR="005C66F3" w:rsidRPr="00134CAA">
        <w:rPr>
          <w:rStyle w:val="FontStyle221"/>
          <w:lang w:eastAsia="en-US"/>
        </w:rPr>
        <w:t>)</w:t>
      </w:r>
    </w:p>
    <w:p w:rsidR="008008A0" w:rsidRPr="00134CAA" w:rsidRDefault="008008A0" w:rsidP="008008A0">
      <w:pPr>
        <w:pStyle w:val="Style130"/>
        <w:widowControl/>
        <w:rPr>
          <w:rStyle w:val="FontStyle227"/>
          <w:sz w:val="22"/>
          <w:szCs w:val="22"/>
          <w:lang w:eastAsia="en-US"/>
        </w:rPr>
      </w:pPr>
      <w:r w:rsidRPr="00134CAA">
        <w:rPr>
          <w:rStyle w:val="FontStyle227"/>
          <w:sz w:val="22"/>
          <w:szCs w:val="22"/>
          <w:lang w:eastAsia="en-US"/>
        </w:rPr>
        <w:t>• Убедитесь в правильности подключения USB носителя или USB кабеля к USB порту устройства</w:t>
      </w:r>
      <w:proofErr w:type="gramStart"/>
      <w:r w:rsidRPr="00134CAA">
        <w:rPr>
          <w:rStyle w:val="FontStyle227"/>
          <w:sz w:val="22"/>
          <w:szCs w:val="22"/>
          <w:lang w:eastAsia="en-US"/>
        </w:rPr>
        <w:t>.</w:t>
      </w:r>
      <w:proofErr w:type="gramEnd"/>
      <w:r w:rsidRPr="00134CAA">
        <w:rPr>
          <w:rStyle w:val="FontStyle227"/>
          <w:sz w:val="22"/>
          <w:szCs w:val="22"/>
          <w:lang w:eastAsia="en-US"/>
        </w:rPr>
        <w:t xml:space="preserve"> (</w:t>
      </w:r>
      <w:proofErr w:type="gramStart"/>
      <w:r w:rsidRPr="00134CAA">
        <w:rPr>
          <w:rStyle w:val="FontStyle227"/>
          <w:sz w:val="22"/>
          <w:szCs w:val="22"/>
          <w:lang w:eastAsia="en-US"/>
        </w:rPr>
        <w:t>с</w:t>
      </w:r>
      <w:proofErr w:type="gramEnd"/>
      <w:r w:rsidRPr="00134CAA">
        <w:rPr>
          <w:rStyle w:val="FontStyle227"/>
          <w:sz w:val="22"/>
          <w:szCs w:val="22"/>
          <w:lang w:eastAsia="en-US"/>
        </w:rPr>
        <w:t xml:space="preserve">м. стр. </w:t>
      </w:r>
      <w:r w:rsidR="005C66F3" w:rsidRPr="00134CAA">
        <w:rPr>
          <w:rStyle w:val="FontStyle227"/>
          <w:sz w:val="22"/>
          <w:szCs w:val="22"/>
          <w:lang w:eastAsia="en-US"/>
        </w:rPr>
        <w:t>9</w:t>
      </w:r>
      <w:r w:rsidR="005A35EC" w:rsidRPr="00134CAA">
        <w:rPr>
          <w:rStyle w:val="FontStyle227"/>
          <w:sz w:val="22"/>
          <w:szCs w:val="22"/>
          <w:lang w:eastAsia="en-US"/>
        </w:rPr>
        <w:t>7</w:t>
      </w:r>
      <w:r w:rsidRPr="00134CAA">
        <w:rPr>
          <w:rStyle w:val="FontStyle227"/>
          <w:sz w:val="22"/>
          <w:szCs w:val="22"/>
          <w:lang w:eastAsia="en-US"/>
        </w:rPr>
        <w:t>).</w:t>
      </w:r>
    </w:p>
    <w:p w:rsidR="008008A0" w:rsidRPr="00134CAA" w:rsidRDefault="008008A0" w:rsidP="008008A0">
      <w:pPr>
        <w:pStyle w:val="Style130"/>
        <w:widowControl/>
        <w:rPr>
          <w:rStyle w:val="FontStyle227"/>
          <w:sz w:val="22"/>
          <w:szCs w:val="22"/>
          <w:lang w:eastAsia="en-US"/>
        </w:rPr>
      </w:pPr>
      <w:r w:rsidRPr="00134CAA">
        <w:rPr>
          <w:rStyle w:val="FontStyle227"/>
          <w:sz w:val="22"/>
          <w:szCs w:val="22"/>
          <w:lang w:eastAsia="en-US"/>
        </w:rPr>
        <w:t>• Попробуйте отключить USB устройство и снова подключить его к ресиверу.</w:t>
      </w:r>
    </w:p>
    <w:p w:rsidR="008008A0" w:rsidRPr="00134CAA" w:rsidRDefault="008008A0" w:rsidP="008008A0">
      <w:pPr>
        <w:pStyle w:val="Style130"/>
        <w:widowControl/>
        <w:rPr>
          <w:rStyle w:val="FontStyle227"/>
          <w:sz w:val="22"/>
          <w:szCs w:val="22"/>
          <w:lang w:eastAsia="en-US"/>
        </w:rPr>
      </w:pPr>
      <w:r w:rsidRPr="00134CAA">
        <w:rPr>
          <w:rStyle w:val="FontStyle227"/>
          <w:sz w:val="22"/>
          <w:szCs w:val="22"/>
          <w:lang w:eastAsia="en-US"/>
        </w:rPr>
        <w:t>• Работа жесткого диска, питание которого осуществляется по USB от устройства, не гарантируется.</w:t>
      </w:r>
    </w:p>
    <w:p w:rsidR="008008A0" w:rsidRPr="00134CAA" w:rsidRDefault="008008A0" w:rsidP="008008A0">
      <w:pPr>
        <w:pStyle w:val="Style130"/>
        <w:widowControl/>
        <w:rPr>
          <w:rStyle w:val="FontStyle227"/>
          <w:sz w:val="22"/>
          <w:szCs w:val="22"/>
          <w:lang w:eastAsia="en-US"/>
        </w:rPr>
      </w:pPr>
      <w:r w:rsidRPr="00134CAA">
        <w:rPr>
          <w:rStyle w:val="FontStyle227"/>
          <w:sz w:val="22"/>
          <w:szCs w:val="22"/>
          <w:lang w:eastAsia="en-US"/>
        </w:rPr>
        <w:t xml:space="preserve">• В зависимости от типа формата воспроизведение может быть искаженным. </w:t>
      </w:r>
      <w:bookmarkStart w:id="30" w:name="bookmark220"/>
      <w:r w:rsidRPr="00134CAA">
        <w:rPr>
          <w:rStyle w:val="FontStyle227"/>
          <w:sz w:val="22"/>
          <w:szCs w:val="22"/>
          <w:lang w:eastAsia="en-US"/>
        </w:rPr>
        <w:t>Уточните поддерживаемые форматы файлов.</w:t>
      </w:r>
    </w:p>
    <w:bookmarkEnd w:id="30"/>
    <w:p w:rsidR="008008A0" w:rsidRPr="00134CAA" w:rsidRDefault="008008A0" w:rsidP="008008A0">
      <w:pPr>
        <w:pStyle w:val="Style135"/>
        <w:widowControl/>
        <w:rPr>
          <w:rStyle w:val="FontStyle227"/>
          <w:sz w:val="22"/>
          <w:szCs w:val="22"/>
          <w:lang w:eastAsia="en-US"/>
        </w:rPr>
      </w:pPr>
      <w:r w:rsidRPr="00134CAA">
        <w:rPr>
          <w:rStyle w:val="FontStyle227"/>
          <w:sz w:val="22"/>
          <w:szCs w:val="22"/>
          <w:lang w:eastAsia="en-US"/>
        </w:rPr>
        <w:t>• USB запоминающее устройство с функциями защиты данных не воспроизводится.</w:t>
      </w:r>
    </w:p>
    <w:p w:rsidR="008008A0" w:rsidRPr="00134CAA" w:rsidRDefault="008008A0" w:rsidP="008008A0">
      <w:pPr>
        <w:pStyle w:val="Style135"/>
        <w:widowControl/>
        <w:rPr>
          <w:rStyle w:val="FontStyle227"/>
          <w:sz w:val="22"/>
          <w:szCs w:val="22"/>
          <w:lang w:eastAsia="en-US"/>
        </w:rPr>
      </w:pPr>
    </w:p>
    <w:p w:rsidR="008008A0" w:rsidRPr="00134CAA" w:rsidRDefault="008008A0" w:rsidP="008008A0">
      <w:pPr>
        <w:pStyle w:val="Style135"/>
        <w:widowControl/>
        <w:rPr>
          <w:rStyle w:val="FontStyle227"/>
          <w:sz w:val="22"/>
          <w:szCs w:val="22"/>
          <w:lang w:eastAsia="en-US"/>
        </w:rPr>
      </w:pPr>
    </w:p>
    <w:p w:rsidR="008008A0" w:rsidRPr="00134CAA" w:rsidRDefault="008008A0" w:rsidP="008008A0">
      <w:pPr>
        <w:pStyle w:val="Style130"/>
        <w:widowControl/>
        <w:rPr>
          <w:rStyle w:val="FontStyle160"/>
          <w:sz w:val="22"/>
          <w:szCs w:val="22"/>
          <w:lang w:eastAsia="en-US"/>
        </w:rPr>
      </w:pPr>
      <w:r w:rsidRPr="00134CAA">
        <w:rPr>
          <w:rStyle w:val="FontStyle160"/>
          <w:sz w:val="22"/>
          <w:szCs w:val="22"/>
          <w:lang w:eastAsia="en-US"/>
        </w:rPr>
        <w:t>Беспроводная локальная сеть</w:t>
      </w:r>
    </w:p>
    <w:p w:rsidR="008008A0" w:rsidRPr="00134CAA" w:rsidRDefault="008008A0" w:rsidP="008008A0">
      <w:pPr>
        <w:pStyle w:val="Style114"/>
        <w:widowControl/>
        <w:rPr>
          <w:rStyle w:val="FontStyle227"/>
          <w:sz w:val="22"/>
          <w:szCs w:val="22"/>
          <w:lang w:eastAsia="en-US"/>
        </w:rPr>
      </w:pPr>
      <w:r w:rsidRPr="00134CAA">
        <w:rPr>
          <w:rStyle w:val="FontStyle227"/>
          <w:sz w:val="22"/>
          <w:szCs w:val="22"/>
          <w:lang w:eastAsia="en-US"/>
        </w:rPr>
        <w:t>• Попробуйте подключить/отключить блок питания беспроводного ЛВС маршрутизатора, затем проверьте состояние этого маршрутизатора и попробуйте его перезагрузить.</w:t>
      </w:r>
    </w:p>
    <w:p w:rsidR="008008A0" w:rsidRPr="00134CAA" w:rsidRDefault="008008A0" w:rsidP="008008A0">
      <w:pPr>
        <w:pStyle w:val="Style128"/>
        <w:widowControl/>
        <w:rPr>
          <w:rStyle w:val="FontStyle227"/>
          <w:sz w:val="22"/>
          <w:szCs w:val="22"/>
          <w:lang w:eastAsia="en-US"/>
        </w:rPr>
      </w:pPr>
      <w:r w:rsidRPr="00134CAA">
        <w:rPr>
          <w:rStyle w:val="FontStyle227"/>
          <w:sz w:val="22"/>
          <w:szCs w:val="22"/>
          <w:lang w:eastAsia="en-US"/>
        </w:rPr>
        <w:t>Если неисправность не была устранена, проверьте следующее.</w:t>
      </w:r>
    </w:p>
    <w:p w:rsidR="008008A0" w:rsidRPr="00134CAA" w:rsidRDefault="008008A0" w:rsidP="008008A0">
      <w:pPr>
        <w:pStyle w:val="Style130"/>
        <w:widowControl/>
        <w:rPr>
          <w:rStyle w:val="FontStyle221"/>
          <w:lang w:eastAsia="en-US"/>
        </w:rPr>
      </w:pPr>
    </w:p>
    <w:p w:rsidR="008008A0" w:rsidRPr="00134CAA" w:rsidRDefault="008008A0" w:rsidP="008008A0">
      <w:pPr>
        <w:pStyle w:val="Style130"/>
        <w:widowControl/>
        <w:rPr>
          <w:rStyle w:val="FontStyle221"/>
          <w:lang w:eastAsia="en-US"/>
        </w:rPr>
      </w:pPr>
      <w:r w:rsidRPr="00134CAA">
        <w:rPr>
          <w:rStyle w:val="FontStyle221"/>
          <w:lang w:eastAsia="en-US"/>
        </w:rPr>
        <w:t>Нет доступа к беспроводной сети ЛВС</w:t>
      </w:r>
    </w:p>
    <w:p w:rsidR="008008A0" w:rsidRPr="00134CAA" w:rsidRDefault="008008A0" w:rsidP="008008A0">
      <w:pPr>
        <w:pStyle w:val="Style130"/>
        <w:widowControl/>
        <w:rPr>
          <w:rStyle w:val="FontStyle227"/>
          <w:sz w:val="22"/>
          <w:szCs w:val="22"/>
          <w:lang w:eastAsia="en-US"/>
        </w:rPr>
      </w:pPr>
      <w:r w:rsidRPr="00134CAA">
        <w:rPr>
          <w:rStyle w:val="FontStyle227"/>
          <w:sz w:val="22"/>
          <w:szCs w:val="22"/>
          <w:lang w:eastAsia="en-US"/>
        </w:rPr>
        <w:t xml:space="preserve">• Возможно, </w:t>
      </w:r>
      <w:proofErr w:type="gramStart"/>
      <w:r w:rsidRPr="00134CAA">
        <w:rPr>
          <w:rStyle w:val="FontStyle227"/>
          <w:sz w:val="22"/>
          <w:szCs w:val="22"/>
          <w:lang w:eastAsia="en-US"/>
        </w:rPr>
        <w:t>беспроводной</w:t>
      </w:r>
      <w:proofErr w:type="gramEnd"/>
      <w:r w:rsidRPr="00134CAA">
        <w:rPr>
          <w:rStyle w:val="FontStyle227"/>
          <w:sz w:val="22"/>
          <w:szCs w:val="22"/>
          <w:lang w:eastAsia="en-US"/>
        </w:rPr>
        <w:t xml:space="preserve"> маршрутизатор LAN переключен в режим ручного управления. Переключите его в автоматический режим.</w:t>
      </w:r>
    </w:p>
    <w:p w:rsidR="008008A0" w:rsidRPr="00134CAA" w:rsidRDefault="008008A0" w:rsidP="008008A0">
      <w:pPr>
        <w:pStyle w:val="Style130"/>
        <w:widowControl/>
        <w:rPr>
          <w:rStyle w:val="FontStyle227"/>
          <w:sz w:val="22"/>
          <w:szCs w:val="22"/>
          <w:lang w:eastAsia="en-US"/>
        </w:rPr>
      </w:pPr>
      <w:r w:rsidRPr="00134CAA">
        <w:rPr>
          <w:rStyle w:val="FontStyle227"/>
          <w:sz w:val="22"/>
          <w:szCs w:val="22"/>
          <w:lang w:eastAsia="en-US"/>
        </w:rPr>
        <w:t>• Попробуйте выполнить настройки вручную. Соединение может быть успешно выполненным.</w:t>
      </w:r>
    </w:p>
    <w:p w:rsidR="008008A0" w:rsidRPr="00134CAA" w:rsidRDefault="008008A0" w:rsidP="008008A0">
      <w:pPr>
        <w:pStyle w:val="Style130"/>
        <w:widowControl/>
        <w:rPr>
          <w:rStyle w:val="FontStyle227"/>
          <w:sz w:val="22"/>
          <w:szCs w:val="22"/>
          <w:lang w:eastAsia="en-US"/>
        </w:rPr>
      </w:pPr>
      <w:r w:rsidRPr="00134CAA">
        <w:rPr>
          <w:rStyle w:val="FontStyle227"/>
          <w:sz w:val="22"/>
          <w:szCs w:val="22"/>
          <w:lang w:eastAsia="en-US"/>
        </w:rPr>
        <w:t>• Если беспроводной ЛВС маршрутизатор переключен в скрытый режим (</w:t>
      </w:r>
      <w:proofErr w:type="gramStart"/>
      <w:r w:rsidRPr="00134CAA">
        <w:rPr>
          <w:rStyle w:val="FontStyle227"/>
          <w:sz w:val="22"/>
          <w:szCs w:val="22"/>
          <w:lang w:eastAsia="en-US"/>
        </w:rPr>
        <w:t>режим</w:t>
      </w:r>
      <w:proofErr w:type="gramEnd"/>
      <w:r w:rsidRPr="00134CAA">
        <w:rPr>
          <w:rStyle w:val="FontStyle227"/>
          <w:sz w:val="22"/>
          <w:szCs w:val="22"/>
          <w:lang w:eastAsia="en-US"/>
        </w:rPr>
        <w:t xml:space="preserve"> скрывающий SSID), или же при выключении любого соединения, SSID не будет отображаться. </w:t>
      </w:r>
      <w:proofErr w:type="gramStart"/>
      <w:r w:rsidRPr="00134CAA">
        <w:rPr>
          <w:rStyle w:val="FontStyle227"/>
          <w:sz w:val="22"/>
          <w:szCs w:val="22"/>
          <w:lang w:eastAsia="en-US"/>
        </w:rPr>
        <w:t>Измените</w:t>
      </w:r>
      <w:proofErr w:type="gramEnd"/>
      <w:r w:rsidRPr="00134CAA">
        <w:rPr>
          <w:rStyle w:val="FontStyle227"/>
          <w:sz w:val="22"/>
          <w:szCs w:val="22"/>
          <w:lang w:eastAsia="en-US"/>
        </w:rPr>
        <w:t xml:space="preserve"> настройки и повторите попытку.</w:t>
      </w:r>
    </w:p>
    <w:p w:rsidR="008008A0" w:rsidRPr="00134CAA" w:rsidRDefault="008008A0" w:rsidP="008008A0">
      <w:pPr>
        <w:pStyle w:val="Style130"/>
        <w:widowControl/>
        <w:rPr>
          <w:rStyle w:val="FontStyle227"/>
          <w:sz w:val="22"/>
          <w:szCs w:val="22"/>
          <w:lang w:eastAsia="en-US"/>
        </w:rPr>
      </w:pPr>
      <w:r w:rsidRPr="00134CAA">
        <w:rPr>
          <w:rStyle w:val="FontStyle227"/>
          <w:sz w:val="22"/>
          <w:szCs w:val="22"/>
          <w:lang w:eastAsia="en-US"/>
        </w:rPr>
        <w:t>• Проверьте правильность выполнения настроек SSID и сетевого ключа (WEP). Выполните настройки сети в соответствии с настройками устройства.</w:t>
      </w:r>
    </w:p>
    <w:p w:rsidR="008008A0" w:rsidRPr="00134CAA" w:rsidRDefault="008008A0" w:rsidP="008008A0">
      <w:pPr>
        <w:pStyle w:val="Style128"/>
        <w:widowControl/>
        <w:rPr>
          <w:rStyle w:val="FontStyle227"/>
          <w:sz w:val="22"/>
          <w:szCs w:val="22"/>
          <w:lang w:eastAsia="en-US"/>
        </w:rPr>
      </w:pPr>
      <w:r w:rsidRPr="00134CAA">
        <w:rPr>
          <w:rStyle w:val="FontStyle227"/>
          <w:sz w:val="22"/>
          <w:szCs w:val="22"/>
          <w:lang w:eastAsia="en-US"/>
        </w:rPr>
        <w:t xml:space="preserve">• Подключение к SSID, </w:t>
      </w:r>
      <w:proofErr w:type="gramStart"/>
      <w:r w:rsidRPr="00134CAA">
        <w:rPr>
          <w:rStyle w:val="FontStyle227"/>
          <w:sz w:val="22"/>
          <w:szCs w:val="22"/>
          <w:lang w:eastAsia="en-US"/>
        </w:rPr>
        <w:t>содержащем</w:t>
      </w:r>
      <w:proofErr w:type="gramEnd"/>
      <w:r w:rsidRPr="00134CAA">
        <w:rPr>
          <w:rStyle w:val="FontStyle227"/>
          <w:sz w:val="22"/>
          <w:szCs w:val="22"/>
          <w:lang w:eastAsia="en-US"/>
        </w:rPr>
        <w:t xml:space="preserve"> многобайтовые символы, может не поддерживаться. </w:t>
      </w:r>
      <w:proofErr w:type="gramStart"/>
      <w:r w:rsidRPr="00134CAA">
        <w:rPr>
          <w:rStyle w:val="FontStyle227"/>
          <w:sz w:val="22"/>
          <w:szCs w:val="22"/>
          <w:lang w:eastAsia="en-US"/>
        </w:rPr>
        <w:t>Измените</w:t>
      </w:r>
      <w:proofErr w:type="gramEnd"/>
      <w:r w:rsidRPr="00134CAA">
        <w:rPr>
          <w:rStyle w:val="FontStyle227"/>
          <w:sz w:val="22"/>
          <w:szCs w:val="22"/>
          <w:lang w:eastAsia="en-US"/>
        </w:rPr>
        <w:t xml:space="preserve"> имя SSID для беспроводного ЛВС маршрутизатора на однобайтовые символы и попробуйте подключиться еще раз.</w:t>
      </w:r>
    </w:p>
    <w:p w:rsidR="008008A0" w:rsidRPr="00134CAA" w:rsidRDefault="008008A0" w:rsidP="008008A0">
      <w:pPr>
        <w:pStyle w:val="Style130"/>
        <w:widowControl/>
        <w:rPr>
          <w:rStyle w:val="FontStyle221"/>
          <w:lang w:eastAsia="en-US"/>
        </w:rPr>
      </w:pPr>
      <w:r w:rsidRPr="00134CAA">
        <w:rPr>
          <w:rStyle w:val="FontStyle221"/>
          <w:lang w:eastAsia="en-US"/>
        </w:rPr>
        <w:t xml:space="preserve">Подключение к </w:t>
      </w:r>
      <w:proofErr w:type="gramStart"/>
      <w:r w:rsidRPr="00134CAA">
        <w:rPr>
          <w:rStyle w:val="FontStyle221"/>
          <w:lang w:eastAsia="en-US"/>
        </w:rPr>
        <w:t>другому</w:t>
      </w:r>
      <w:proofErr w:type="gramEnd"/>
      <w:r w:rsidRPr="00134CAA">
        <w:rPr>
          <w:rStyle w:val="FontStyle221"/>
          <w:lang w:eastAsia="en-US"/>
        </w:rPr>
        <w:t xml:space="preserve"> SSID</w:t>
      </w:r>
    </w:p>
    <w:p w:rsidR="008008A0" w:rsidRPr="00134CAA" w:rsidRDefault="008008A0" w:rsidP="008008A0">
      <w:pPr>
        <w:pStyle w:val="Style7"/>
        <w:widowControl/>
        <w:rPr>
          <w:rStyle w:val="FontStyle227"/>
          <w:sz w:val="22"/>
          <w:szCs w:val="22"/>
          <w:lang w:eastAsia="en-US"/>
        </w:rPr>
      </w:pPr>
      <w:r w:rsidRPr="00134CAA">
        <w:rPr>
          <w:rStyle w:val="FontStyle227"/>
          <w:sz w:val="22"/>
          <w:szCs w:val="22"/>
          <w:lang w:eastAsia="en-US"/>
        </w:rPr>
        <w:t xml:space="preserve">• Некоторые беспроводные маршрутизаторы позволяют ввести несколько SSID для одного устройства. Если вы используете кнопку автоматической настройки на маршрутизаторе, то вы можете отключиться от </w:t>
      </w:r>
      <w:proofErr w:type="gramStart"/>
      <w:r w:rsidRPr="00134CAA">
        <w:rPr>
          <w:rStyle w:val="FontStyle227"/>
          <w:sz w:val="22"/>
          <w:szCs w:val="22"/>
          <w:lang w:eastAsia="en-US"/>
        </w:rPr>
        <w:t>текущего</w:t>
      </w:r>
      <w:proofErr w:type="gramEnd"/>
      <w:r w:rsidRPr="00134CAA">
        <w:rPr>
          <w:rStyle w:val="FontStyle227"/>
          <w:sz w:val="22"/>
          <w:szCs w:val="22"/>
          <w:lang w:eastAsia="en-US"/>
        </w:rPr>
        <w:t xml:space="preserve"> SSID и подключиться к нужному SSID. В таком случае вы можете настроить необходимость ввода пароля для переключения.</w:t>
      </w:r>
    </w:p>
    <w:p w:rsidR="005A35EC" w:rsidRPr="00134CAA" w:rsidRDefault="005A35EC" w:rsidP="005A35EC">
      <w:pPr>
        <w:pStyle w:val="Style58"/>
        <w:widowControl/>
        <w:rPr>
          <w:rStyle w:val="FontStyle227"/>
          <w:sz w:val="22"/>
          <w:szCs w:val="22"/>
          <w:lang w:eastAsia="en-US"/>
        </w:rPr>
      </w:pPr>
    </w:p>
    <w:p w:rsidR="005A35EC" w:rsidRPr="00134CAA" w:rsidRDefault="005A35EC" w:rsidP="005A35EC">
      <w:pPr>
        <w:pStyle w:val="Style135"/>
        <w:widowControl/>
        <w:rPr>
          <w:rStyle w:val="FontStyle227"/>
          <w:b/>
          <w:sz w:val="22"/>
          <w:szCs w:val="22"/>
          <w:lang w:eastAsia="en-US"/>
        </w:rPr>
      </w:pPr>
      <w:r w:rsidRPr="00134CAA">
        <w:rPr>
          <w:rStyle w:val="FontStyle227"/>
          <w:b/>
          <w:sz w:val="22"/>
          <w:szCs w:val="22"/>
          <w:lang w:eastAsia="en-US"/>
        </w:rPr>
        <w:t>Стр. 197</w:t>
      </w:r>
    </w:p>
    <w:p w:rsidR="005A35EC" w:rsidRPr="00134CAA" w:rsidRDefault="005A35EC" w:rsidP="008008A0">
      <w:pPr>
        <w:pStyle w:val="Style7"/>
        <w:widowControl/>
        <w:rPr>
          <w:rStyle w:val="FontStyle227"/>
          <w:sz w:val="22"/>
          <w:szCs w:val="22"/>
          <w:lang w:eastAsia="en-US"/>
        </w:rPr>
      </w:pPr>
    </w:p>
    <w:p w:rsidR="008008A0" w:rsidRPr="00134CAA" w:rsidRDefault="008008A0" w:rsidP="008008A0">
      <w:pPr>
        <w:pStyle w:val="Style55"/>
        <w:widowControl/>
        <w:rPr>
          <w:rStyle w:val="FontStyle221"/>
          <w:lang w:eastAsia="en-US"/>
        </w:rPr>
      </w:pPr>
      <w:r w:rsidRPr="00134CAA">
        <w:rPr>
          <w:rStyle w:val="FontStyle221"/>
          <w:lang w:eastAsia="en-US"/>
        </w:rPr>
        <w:t>Воспроизведение прерывается или соединение не работает</w:t>
      </w:r>
    </w:p>
    <w:p w:rsidR="008008A0" w:rsidRPr="00134CAA" w:rsidRDefault="008008A0" w:rsidP="008008A0">
      <w:pPr>
        <w:pStyle w:val="Style55"/>
        <w:widowControl/>
        <w:rPr>
          <w:rStyle w:val="FontStyle227"/>
          <w:sz w:val="22"/>
          <w:szCs w:val="22"/>
          <w:lang w:eastAsia="en-US"/>
        </w:rPr>
      </w:pPr>
      <w:r w:rsidRPr="00134CAA">
        <w:rPr>
          <w:rStyle w:val="FontStyle227"/>
          <w:sz w:val="22"/>
          <w:szCs w:val="22"/>
          <w:lang w:eastAsia="en-US"/>
        </w:rPr>
        <w:t>• Возможно, радио сигналы не поступают из-за плохих условий. Сократите расстояние от беспроводного маршрутизатора и удалите все препятствия на пути или улучшите зону видимости, а затем попробуйте еще раз. Не располагайте устройство вблизи микроволновой печи или других точек доступа. Рекомендуем расположить устройство и беспроводной ЛВС маршрутизатор в одной комнате.</w:t>
      </w:r>
    </w:p>
    <w:p w:rsidR="008008A0" w:rsidRPr="00134CAA" w:rsidRDefault="008008A0" w:rsidP="008008A0">
      <w:pPr>
        <w:pStyle w:val="Style55"/>
        <w:widowControl/>
        <w:rPr>
          <w:rStyle w:val="FontStyle227"/>
          <w:sz w:val="22"/>
          <w:szCs w:val="22"/>
          <w:lang w:eastAsia="en-US"/>
        </w:rPr>
      </w:pPr>
      <w:r w:rsidRPr="00134CAA">
        <w:rPr>
          <w:rStyle w:val="FontStyle227"/>
          <w:sz w:val="22"/>
          <w:szCs w:val="22"/>
          <w:lang w:eastAsia="en-US"/>
        </w:rPr>
        <w:t xml:space="preserve">• При наличии вблизи какого-либо металлического объекта беспроводное ЛВС соединение может быть нестабильным, так как </w:t>
      </w:r>
      <w:proofErr w:type="gramStart"/>
      <w:r w:rsidRPr="00134CAA">
        <w:rPr>
          <w:rStyle w:val="FontStyle227"/>
          <w:sz w:val="22"/>
          <w:szCs w:val="22"/>
          <w:lang w:eastAsia="en-US"/>
        </w:rPr>
        <w:t>метал</w:t>
      </w:r>
      <w:proofErr w:type="gramEnd"/>
      <w:r w:rsidRPr="00134CAA">
        <w:rPr>
          <w:rStyle w:val="FontStyle227"/>
          <w:sz w:val="22"/>
          <w:szCs w:val="22"/>
          <w:lang w:eastAsia="en-US"/>
        </w:rPr>
        <w:t xml:space="preserve"> влияет на радиоволны.</w:t>
      </w:r>
    </w:p>
    <w:p w:rsidR="008008A0" w:rsidRPr="00134CAA" w:rsidRDefault="008008A0" w:rsidP="008008A0">
      <w:pPr>
        <w:pStyle w:val="Style55"/>
        <w:widowControl/>
        <w:rPr>
          <w:rStyle w:val="FontStyle227"/>
          <w:sz w:val="22"/>
          <w:szCs w:val="22"/>
          <w:lang w:eastAsia="en-US"/>
        </w:rPr>
      </w:pPr>
      <w:r w:rsidRPr="00134CAA">
        <w:rPr>
          <w:rStyle w:val="FontStyle227"/>
          <w:sz w:val="22"/>
          <w:szCs w:val="22"/>
          <w:lang w:eastAsia="en-US"/>
        </w:rPr>
        <w:t xml:space="preserve">• Если вы используете еще несколько беспроводных маршрутизаторов вблизи устройства, то воспроизведение может быть прерывистым и связь может быть нестабильной. Этих проблем можно избежать, изменив канал </w:t>
      </w:r>
      <w:proofErr w:type="gramStart"/>
      <w:r w:rsidRPr="00134CAA">
        <w:rPr>
          <w:rStyle w:val="FontStyle227"/>
          <w:sz w:val="22"/>
          <w:szCs w:val="22"/>
          <w:lang w:eastAsia="en-US"/>
        </w:rPr>
        <w:t>беспроводного</w:t>
      </w:r>
      <w:proofErr w:type="gramEnd"/>
      <w:r w:rsidRPr="00134CAA">
        <w:rPr>
          <w:rStyle w:val="FontStyle227"/>
          <w:sz w:val="22"/>
          <w:szCs w:val="22"/>
          <w:lang w:eastAsia="en-US"/>
        </w:rPr>
        <w:t xml:space="preserve"> маршрутизатора. </w:t>
      </w:r>
      <w:bookmarkStart w:id="31" w:name="bookmark221"/>
      <w:r w:rsidRPr="00134CAA">
        <w:rPr>
          <w:rStyle w:val="FontStyle227"/>
          <w:sz w:val="22"/>
          <w:szCs w:val="22"/>
          <w:lang w:eastAsia="en-US"/>
        </w:rPr>
        <w:t>Более подробную информацию об изменении каналов вы можете найти в руководстве пользователя беспроводного ЛВС маршрутизатора.</w:t>
      </w:r>
    </w:p>
    <w:bookmarkEnd w:id="31"/>
    <w:p w:rsidR="008008A0" w:rsidRPr="00134CAA" w:rsidRDefault="008008A0" w:rsidP="008008A0">
      <w:pPr>
        <w:pStyle w:val="Style80"/>
        <w:widowControl/>
        <w:rPr>
          <w:rStyle w:val="FontStyle227"/>
          <w:sz w:val="22"/>
          <w:szCs w:val="22"/>
          <w:lang w:eastAsia="en-US"/>
        </w:rPr>
      </w:pPr>
      <w:r w:rsidRPr="00134CAA">
        <w:rPr>
          <w:rStyle w:val="FontStyle227"/>
          <w:sz w:val="22"/>
          <w:szCs w:val="22"/>
          <w:lang w:eastAsia="en-US"/>
        </w:rPr>
        <w:t xml:space="preserve">• </w:t>
      </w:r>
      <w:proofErr w:type="gramStart"/>
      <w:r w:rsidRPr="00134CAA">
        <w:rPr>
          <w:rStyle w:val="FontStyle227"/>
          <w:sz w:val="22"/>
          <w:szCs w:val="22"/>
          <w:lang w:eastAsia="en-US"/>
        </w:rPr>
        <w:t>Возможно</w:t>
      </w:r>
      <w:proofErr w:type="gramEnd"/>
      <w:r w:rsidRPr="00134CAA">
        <w:rPr>
          <w:rStyle w:val="FontStyle227"/>
          <w:sz w:val="22"/>
          <w:szCs w:val="22"/>
          <w:lang w:eastAsia="en-US"/>
        </w:rPr>
        <w:t xml:space="preserve"> полоса пропускания недостаточна для работы беспроводного маршрутизатора. Используйте проводное подключение.</w:t>
      </w:r>
    </w:p>
    <w:p w:rsidR="008008A0" w:rsidRPr="00134CAA" w:rsidRDefault="008008A0" w:rsidP="008008A0">
      <w:pPr>
        <w:pStyle w:val="Style80"/>
        <w:widowControl/>
        <w:rPr>
          <w:rStyle w:val="FontStyle227"/>
          <w:sz w:val="22"/>
          <w:szCs w:val="22"/>
          <w:lang w:eastAsia="en-US"/>
        </w:rPr>
      </w:pPr>
    </w:p>
    <w:p w:rsidR="008008A0" w:rsidRPr="00134CAA" w:rsidRDefault="008008A0" w:rsidP="008008A0">
      <w:pPr>
        <w:pStyle w:val="Style80"/>
        <w:widowControl/>
        <w:rPr>
          <w:rStyle w:val="FontStyle227"/>
          <w:sz w:val="22"/>
          <w:szCs w:val="22"/>
          <w:lang w:eastAsia="en-US"/>
        </w:rPr>
      </w:pPr>
      <w:r w:rsidRPr="00134CAA">
        <w:rPr>
          <w:rStyle w:val="FontStyle221"/>
          <w:lang w:eastAsia="en-US"/>
        </w:rPr>
        <w:t xml:space="preserve">Функции </w:t>
      </w:r>
      <w:r w:rsidRPr="00134CAA">
        <w:rPr>
          <w:rStyle w:val="FontStyle227"/>
          <w:b/>
          <w:sz w:val="22"/>
          <w:szCs w:val="22"/>
          <w:lang w:val="en-US" w:eastAsia="en-US"/>
        </w:rPr>
        <w:t>ZONE</w:t>
      </w:r>
      <w:r w:rsidRPr="00134CAA">
        <w:rPr>
          <w:rStyle w:val="FontStyle227"/>
          <w:b/>
          <w:sz w:val="22"/>
          <w:szCs w:val="22"/>
          <w:lang w:eastAsia="en-US"/>
        </w:rPr>
        <w:t xml:space="preserve"> </w:t>
      </w:r>
      <w:r w:rsidRPr="00134CAA">
        <w:rPr>
          <w:rStyle w:val="FontStyle227"/>
          <w:b/>
          <w:sz w:val="22"/>
          <w:szCs w:val="22"/>
          <w:lang w:val="en-US" w:eastAsia="en-US"/>
        </w:rPr>
        <w:t>B</w:t>
      </w:r>
    </w:p>
    <w:p w:rsidR="008008A0" w:rsidRPr="00134CAA" w:rsidRDefault="008008A0" w:rsidP="008008A0">
      <w:pPr>
        <w:pStyle w:val="Style80"/>
        <w:widowControl/>
        <w:rPr>
          <w:rStyle w:val="FontStyle227"/>
          <w:sz w:val="22"/>
          <w:szCs w:val="22"/>
          <w:lang w:eastAsia="en-US"/>
        </w:rPr>
      </w:pPr>
      <w:r w:rsidRPr="00134CAA">
        <w:rPr>
          <w:rStyle w:val="FontStyle227"/>
          <w:rFonts w:eastAsia="MS Gothic"/>
          <w:sz w:val="22"/>
          <w:szCs w:val="22"/>
          <w:lang w:eastAsia="en-US"/>
        </w:rPr>
        <w:t xml:space="preserve">Невозможно отправить аудио на </w:t>
      </w:r>
      <w:r w:rsidRPr="00134CAA">
        <w:rPr>
          <w:rStyle w:val="FontStyle227"/>
          <w:sz w:val="22"/>
          <w:szCs w:val="22"/>
          <w:lang w:val="en-US" w:eastAsia="en-US"/>
        </w:rPr>
        <w:t>ZONE</w:t>
      </w:r>
      <w:r w:rsidRPr="00134CAA">
        <w:rPr>
          <w:rStyle w:val="FontStyle227"/>
          <w:sz w:val="22"/>
          <w:szCs w:val="22"/>
          <w:lang w:eastAsia="en-US"/>
        </w:rPr>
        <w:t xml:space="preserve"> </w:t>
      </w:r>
      <w:r w:rsidRPr="00134CAA">
        <w:rPr>
          <w:rStyle w:val="FontStyle227"/>
          <w:sz w:val="22"/>
          <w:szCs w:val="22"/>
          <w:lang w:val="en-US" w:eastAsia="en-US"/>
        </w:rPr>
        <w:t>B</w:t>
      </w:r>
      <w:r w:rsidRPr="00134CAA">
        <w:rPr>
          <w:rStyle w:val="FontStyle227"/>
          <w:sz w:val="22"/>
          <w:szCs w:val="22"/>
          <w:lang w:eastAsia="en-US"/>
        </w:rPr>
        <w:t xml:space="preserve"> </w:t>
      </w:r>
    </w:p>
    <w:p w:rsidR="008008A0" w:rsidRPr="00134CAA" w:rsidRDefault="008008A0" w:rsidP="008008A0">
      <w:pPr>
        <w:pStyle w:val="Style80"/>
        <w:widowControl/>
        <w:rPr>
          <w:rStyle w:val="FontStyle227"/>
          <w:sz w:val="22"/>
          <w:szCs w:val="22"/>
          <w:lang w:eastAsia="en-US"/>
        </w:rPr>
      </w:pPr>
      <w:r w:rsidRPr="00134CAA">
        <w:rPr>
          <w:rStyle w:val="FontStyle227"/>
          <w:sz w:val="22"/>
          <w:szCs w:val="22"/>
          <w:lang w:eastAsia="en-US"/>
        </w:rPr>
        <w:t xml:space="preserve">• Для выдачи аудио сигналов на </w:t>
      </w:r>
      <w:r w:rsidRPr="00134CAA">
        <w:rPr>
          <w:rStyle w:val="FontStyle227"/>
          <w:sz w:val="22"/>
          <w:szCs w:val="22"/>
          <w:lang w:val="en-US" w:eastAsia="en-US"/>
        </w:rPr>
        <w:t>ZONE</w:t>
      </w:r>
      <w:r w:rsidRPr="00134CAA">
        <w:rPr>
          <w:rStyle w:val="FontStyle227"/>
          <w:sz w:val="22"/>
          <w:szCs w:val="22"/>
          <w:lang w:eastAsia="en-US"/>
        </w:rPr>
        <w:t xml:space="preserve"> </w:t>
      </w:r>
      <w:r w:rsidRPr="00134CAA">
        <w:rPr>
          <w:rStyle w:val="FontStyle227"/>
          <w:sz w:val="22"/>
          <w:szCs w:val="22"/>
          <w:lang w:val="en-US" w:eastAsia="en-US"/>
        </w:rPr>
        <w:t>B</w:t>
      </w:r>
      <w:r w:rsidRPr="00134CAA">
        <w:rPr>
          <w:rStyle w:val="FontStyle227"/>
          <w:sz w:val="22"/>
          <w:szCs w:val="22"/>
          <w:lang w:eastAsia="en-US"/>
        </w:rPr>
        <w:t>, задайте назначение для "</w:t>
      </w:r>
      <w:r w:rsidRPr="00134CAA">
        <w:rPr>
          <w:rStyle w:val="FontStyle227"/>
          <w:sz w:val="22"/>
          <w:szCs w:val="22"/>
          <w:lang w:val="en-US" w:eastAsia="en-US"/>
        </w:rPr>
        <w:t>Audio</w:t>
      </w:r>
      <w:r w:rsidRPr="00134CAA">
        <w:rPr>
          <w:rStyle w:val="FontStyle227"/>
          <w:sz w:val="22"/>
          <w:szCs w:val="22"/>
          <w:lang w:eastAsia="en-US"/>
        </w:rPr>
        <w:t>" - "</w:t>
      </w:r>
      <w:r w:rsidRPr="00134CAA">
        <w:rPr>
          <w:rStyle w:val="FontStyle227"/>
          <w:sz w:val="22"/>
          <w:szCs w:val="22"/>
          <w:lang w:val="en-US" w:eastAsia="en-US"/>
        </w:rPr>
        <w:t>Zone</w:t>
      </w:r>
      <w:r w:rsidRPr="00134CAA">
        <w:rPr>
          <w:rStyle w:val="FontStyle227"/>
          <w:sz w:val="22"/>
          <w:szCs w:val="22"/>
          <w:lang w:eastAsia="en-US"/>
        </w:rPr>
        <w:t xml:space="preserve"> </w:t>
      </w:r>
      <w:r w:rsidRPr="00134CAA">
        <w:rPr>
          <w:rStyle w:val="FontStyle227"/>
          <w:sz w:val="22"/>
          <w:szCs w:val="22"/>
          <w:lang w:val="en-US" w:eastAsia="en-US"/>
        </w:rPr>
        <w:t>B</w:t>
      </w:r>
      <w:r w:rsidRPr="00134CAA">
        <w:rPr>
          <w:rStyle w:val="FontStyle227"/>
          <w:sz w:val="22"/>
          <w:szCs w:val="22"/>
          <w:lang w:eastAsia="en-US"/>
        </w:rPr>
        <w:t xml:space="preserve">" в быстром </w:t>
      </w:r>
      <w:r w:rsidRPr="00134CAA">
        <w:rPr>
          <w:rStyle w:val="FontStyle227"/>
          <w:sz w:val="22"/>
          <w:szCs w:val="22"/>
          <w:lang w:val="en-US" w:eastAsia="en-US"/>
        </w:rPr>
        <w:t>Quick</w:t>
      </w:r>
      <w:r w:rsidRPr="00134CAA">
        <w:rPr>
          <w:rStyle w:val="FontStyle227"/>
          <w:sz w:val="22"/>
          <w:szCs w:val="22"/>
          <w:lang w:eastAsia="en-US"/>
        </w:rPr>
        <w:t xml:space="preserve"> меню - "</w:t>
      </w:r>
      <w:r w:rsidRPr="00134CAA">
        <w:rPr>
          <w:rStyle w:val="FontStyle227"/>
          <w:sz w:val="22"/>
          <w:szCs w:val="22"/>
          <w:lang w:val="en-US" w:eastAsia="en-US"/>
        </w:rPr>
        <w:t>On</w:t>
      </w:r>
      <w:r w:rsidRPr="00134CAA">
        <w:rPr>
          <w:rStyle w:val="FontStyle227"/>
          <w:sz w:val="22"/>
          <w:szCs w:val="22"/>
          <w:lang w:eastAsia="en-US"/>
        </w:rPr>
        <w:t>(</w:t>
      </w:r>
      <w:r w:rsidRPr="00134CAA">
        <w:rPr>
          <w:rStyle w:val="FontStyle227"/>
          <w:sz w:val="22"/>
          <w:szCs w:val="22"/>
          <w:lang w:val="en-US" w:eastAsia="en-US"/>
        </w:rPr>
        <w:t>A</w:t>
      </w:r>
      <w:r w:rsidRPr="00134CAA">
        <w:rPr>
          <w:rStyle w:val="FontStyle227"/>
          <w:sz w:val="22"/>
          <w:szCs w:val="22"/>
          <w:lang w:eastAsia="en-US"/>
        </w:rPr>
        <w:t>+</w:t>
      </w:r>
      <w:r w:rsidRPr="00134CAA">
        <w:rPr>
          <w:rStyle w:val="FontStyle227"/>
          <w:sz w:val="22"/>
          <w:szCs w:val="22"/>
          <w:lang w:val="en-US" w:eastAsia="en-US"/>
        </w:rPr>
        <w:t>B</w:t>
      </w:r>
      <w:r w:rsidRPr="00134CAA">
        <w:rPr>
          <w:rStyle w:val="FontStyle227"/>
          <w:sz w:val="22"/>
          <w:szCs w:val="22"/>
          <w:lang w:eastAsia="en-US"/>
        </w:rPr>
        <w:t>)" или "</w:t>
      </w:r>
      <w:r w:rsidRPr="00134CAA">
        <w:rPr>
          <w:rStyle w:val="FontStyle227"/>
          <w:sz w:val="22"/>
          <w:szCs w:val="22"/>
          <w:lang w:val="en-US" w:eastAsia="en-US"/>
        </w:rPr>
        <w:t>On</w:t>
      </w:r>
      <w:r w:rsidRPr="00134CAA">
        <w:rPr>
          <w:rStyle w:val="FontStyle227"/>
          <w:sz w:val="22"/>
          <w:szCs w:val="22"/>
          <w:lang w:eastAsia="en-US"/>
        </w:rPr>
        <w:t>(</w:t>
      </w:r>
      <w:r w:rsidRPr="00134CAA">
        <w:rPr>
          <w:rStyle w:val="FontStyle227"/>
          <w:sz w:val="22"/>
          <w:szCs w:val="22"/>
          <w:lang w:val="en-US" w:eastAsia="en-US"/>
        </w:rPr>
        <w:t>B</w:t>
      </w:r>
      <w:r w:rsidRPr="00134CAA">
        <w:rPr>
          <w:rStyle w:val="FontStyle227"/>
          <w:sz w:val="22"/>
          <w:szCs w:val="22"/>
          <w:lang w:eastAsia="en-US"/>
        </w:rPr>
        <w:t xml:space="preserve">)" а также установите "2. </w:t>
      </w:r>
      <w:proofErr w:type="gramStart"/>
      <w:r w:rsidRPr="00134CAA">
        <w:rPr>
          <w:rStyle w:val="FontStyle227"/>
          <w:sz w:val="22"/>
          <w:szCs w:val="22"/>
          <w:lang w:val="en-US" w:eastAsia="en-US"/>
        </w:rPr>
        <w:t xml:space="preserve">Speaker" - "Configuration" - "Zone 2 </w:t>
      </w:r>
      <w:r w:rsidR="005A35EC" w:rsidRPr="00134CAA">
        <w:rPr>
          <w:rStyle w:val="FontStyle227"/>
          <w:sz w:val="22"/>
          <w:szCs w:val="22"/>
          <w:lang w:val="en-US" w:eastAsia="en-US"/>
        </w:rPr>
        <w:t>Pr</w:t>
      </w:r>
      <w:r w:rsidRPr="00134CAA">
        <w:rPr>
          <w:rStyle w:val="FontStyle227"/>
          <w:sz w:val="22"/>
          <w:szCs w:val="22"/>
          <w:lang w:val="en-US" w:eastAsia="en-US"/>
        </w:rPr>
        <w:t xml:space="preserve">eout" </w:t>
      </w:r>
      <w:r w:rsidRPr="00134CAA">
        <w:rPr>
          <w:rStyle w:val="FontStyle227"/>
          <w:sz w:val="22"/>
          <w:szCs w:val="22"/>
          <w:lang w:eastAsia="en-US"/>
        </w:rPr>
        <w:t>в</w:t>
      </w:r>
      <w:r w:rsidRPr="00134CAA">
        <w:rPr>
          <w:rStyle w:val="FontStyle227"/>
          <w:sz w:val="22"/>
          <w:szCs w:val="22"/>
          <w:lang w:val="en-US" w:eastAsia="en-US"/>
        </w:rPr>
        <w:t xml:space="preserve"> </w:t>
      </w:r>
      <w:r w:rsidRPr="00134CAA">
        <w:rPr>
          <w:rStyle w:val="FontStyle227"/>
          <w:sz w:val="22"/>
          <w:szCs w:val="22"/>
          <w:lang w:eastAsia="en-US"/>
        </w:rPr>
        <w:t>меню</w:t>
      </w:r>
      <w:r w:rsidRPr="00134CAA">
        <w:rPr>
          <w:rStyle w:val="FontStyle227"/>
          <w:sz w:val="22"/>
          <w:szCs w:val="22"/>
          <w:lang w:val="en-US" w:eastAsia="en-US"/>
        </w:rPr>
        <w:t xml:space="preserve"> </w:t>
      </w:r>
      <w:r w:rsidRPr="00134CAA">
        <w:rPr>
          <w:rStyle w:val="FontStyle227"/>
          <w:sz w:val="22"/>
          <w:szCs w:val="22"/>
          <w:lang w:eastAsia="en-US"/>
        </w:rPr>
        <w:t>настройки</w:t>
      </w:r>
      <w:r w:rsidRPr="00134CAA">
        <w:rPr>
          <w:rStyle w:val="FontStyle227"/>
          <w:sz w:val="22"/>
          <w:szCs w:val="22"/>
          <w:lang w:val="en-US" w:eastAsia="en-US"/>
        </w:rPr>
        <w:t xml:space="preserve"> Setup </w:t>
      </w:r>
      <w:r w:rsidRPr="00134CAA">
        <w:rPr>
          <w:rStyle w:val="FontStyle227"/>
          <w:sz w:val="22"/>
          <w:szCs w:val="22"/>
          <w:lang w:eastAsia="en-US"/>
        </w:rPr>
        <w:t>в</w:t>
      </w:r>
      <w:r w:rsidRPr="00134CAA">
        <w:rPr>
          <w:rStyle w:val="FontStyle227"/>
          <w:sz w:val="22"/>
          <w:szCs w:val="22"/>
          <w:lang w:val="en-US" w:eastAsia="en-US"/>
        </w:rPr>
        <w:t xml:space="preserve"> </w:t>
      </w:r>
      <w:r w:rsidRPr="00134CAA">
        <w:rPr>
          <w:rStyle w:val="FontStyle227"/>
          <w:sz w:val="22"/>
          <w:szCs w:val="22"/>
          <w:lang w:eastAsia="en-US"/>
        </w:rPr>
        <w:t>положение</w:t>
      </w:r>
      <w:r w:rsidRPr="00134CAA">
        <w:rPr>
          <w:rStyle w:val="FontStyle227"/>
          <w:sz w:val="22"/>
          <w:szCs w:val="22"/>
          <w:lang w:val="en-US" w:eastAsia="en-US"/>
        </w:rPr>
        <w:t xml:space="preserve"> "Zone B".</w:t>
      </w:r>
      <w:proofErr w:type="gramEnd"/>
      <w:r w:rsidR="005C66F3" w:rsidRPr="00134CAA">
        <w:rPr>
          <w:rStyle w:val="FontStyle227"/>
          <w:sz w:val="22"/>
          <w:szCs w:val="22"/>
          <w:lang w:val="en-US" w:eastAsia="en-US"/>
        </w:rPr>
        <w:t xml:space="preserve"> </w:t>
      </w:r>
      <w:r w:rsidR="005C66F3" w:rsidRPr="00134CAA">
        <w:rPr>
          <w:rStyle w:val="FontStyle227"/>
          <w:sz w:val="22"/>
          <w:szCs w:val="22"/>
          <w:lang w:eastAsia="en-US"/>
        </w:rPr>
        <w:t>(стр. 1</w:t>
      </w:r>
      <w:r w:rsidR="005A35EC" w:rsidRPr="00134CAA">
        <w:rPr>
          <w:rStyle w:val="FontStyle227"/>
          <w:sz w:val="22"/>
          <w:szCs w:val="22"/>
          <w:lang w:eastAsia="en-US"/>
        </w:rPr>
        <w:t>21</w:t>
      </w:r>
      <w:r w:rsidR="005C66F3" w:rsidRPr="00134CAA">
        <w:rPr>
          <w:rStyle w:val="FontStyle227"/>
          <w:sz w:val="22"/>
          <w:szCs w:val="22"/>
          <w:lang w:eastAsia="en-US"/>
        </w:rPr>
        <w:t>)</w:t>
      </w:r>
    </w:p>
    <w:p w:rsidR="008008A0" w:rsidRPr="00134CAA" w:rsidRDefault="008008A0" w:rsidP="008008A0">
      <w:pPr>
        <w:pStyle w:val="Style80"/>
        <w:widowControl/>
        <w:rPr>
          <w:rStyle w:val="FontStyle227"/>
          <w:sz w:val="22"/>
          <w:szCs w:val="22"/>
          <w:lang w:eastAsia="en-US"/>
        </w:rPr>
      </w:pPr>
    </w:p>
    <w:p w:rsidR="008008A0" w:rsidRPr="00134CAA" w:rsidRDefault="008008A0" w:rsidP="008008A0">
      <w:pPr>
        <w:pStyle w:val="Style58"/>
        <w:widowControl/>
        <w:rPr>
          <w:rStyle w:val="FontStyle160"/>
          <w:sz w:val="22"/>
          <w:szCs w:val="22"/>
          <w:lang w:eastAsia="en-US"/>
        </w:rPr>
      </w:pPr>
      <w:r w:rsidRPr="00134CAA">
        <w:rPr>
          <w:rStyle w:val="FontStyle160"/>
          <w:sz w:val="22"/>
          <w:szCs w:val="22"/>
          <w:lang w:eastAsia="en-US"/>
        </w:rPr>
        <w:t>Мультизонные функции</w:t>
      </w:r>
    </w:p>
    <w:p w:rsidR="008008A0" w:rsidRPr="00134CAA" w:rsidRDefault="008008A0" w:rsidP="008008A0">
      <w:pPr>
        <w:pStyle w:val="Style55"/>
        <w:widowControl/>
        <w:rPr>
          <w:rStyle w:val="FontStyle221"/>
          <w:lang w:eastAsia="en-US"/>
        </w:rPr>
      </w:pPr>
      <w:r w:rsidRPr="00134CAA">
        <w:rPr>
          <w:rStyle w:val="FontStyle221"/>
          <w:lang w:eastAsia="en-US"/>
        </w:rPr>
        <w:t>Отсутствует звук в зоне от подсоединенного внешнего AV компонента</w:t>
      </w:r>
    </w:p>
    <w:p w:rsidR="008008A0" w:rsidRPr="00134CAA" w:rsidRDefault="008008A0" w:rsidP="008008A0">
      <w:pPr>
        <w:pStyle w:val="Style55"/>
        <w:widowControl/>
        <w:rPr>
          <w:rStyle w:val="FontStyle227"/>
          <w:sz w:val="22"/>
          <w:szCs w:val="22"/>
          <w:lang w:eastAsia="en-US"/>
        </w:rPr>
      </w:pPr>
      <w:r w:rsidRPr="00134CAA">
        <w:rPr>
          <w:rStyle w:val="FontStyle227"/>
          <w:sz w:val="22"/>
          <w:szCs w:val="22"/>
          <w:lang w:eastAsia="en-US"/>
        </w:rPr>
        <w:t xml:space="preserve">• Для выдачи аудио сигнала от подключенного внешнего компонента на ZONE 2, необходимо подключить его к одному из разъемов HDMI IN1 - IN3. Если AV компонент не оснащен HDMI разъемом, то воспользуйтесь цифровым коаксиальным кабелем, цифровым оптическим кабелем или аналоговым аудио кабелем. Кроме того, аудио сигнал от подключенных AV компонентов, будет </w:t>
      </w:r>
      <w:proofErr w:type="gramStart"/>
      <w:r w:rsidRPr="00134CAA">
        <w:rPr>
          <w:rStyle w:val="FontStyle227"/>
          <w:sz w:val="22"/>
          <w:szCs w:val="22"/>
          <w:lang w:eastAsia="en-US"/>
        </w:rPr>
        <w:t>выводится</w:t>
      </w:r>
      <w:proofErr w:type="gramEnd"/>
      <w:r w:rsidRPr="00134CAA">
        <w:rPr>
          <w:rStyle w:val="FontStyle227"/>
          <w:sz w:val="22"/>
          <w:szCs w:val="22"/>
          <w:lang w:eastAsia="en-US"/>
        </w:rPr>
        <w:t xml:space="preserve"> на ZONE 2 только при </w:t>
      </w:r>
      <w:r w:rsidRPr="00134CAA">
        <w:rPr>
          <w:rStyle w:val="FontStyle227"/>
          <w:sz w:val="22"/>
          <w:szCs w:val="22"/>
          <w:lang w:eastAsia="en-US"/>
        </w:rPr>
        <w:lastRenderedPageBreak/>
        <w:t>поступлении 2-канального PCM сигнала. Если AV компонент подключен к ресиверу с помощью HDMI кабеля, цифрового коаксиального кабеля, цифрового оптического кабеля, то измените формат аудио выход компонента на PCM.</w:t>
      </w:r>
    </w:p>
    <w:p w:rsidR="008008A0" w:rsidRPr="00134CAA" w:rsidRDefault="008008A0" w:rsidP="008008A0">
      <w:pPr>
        <w:pStyle w:val="Style55"/>
        <w:widowControl/>
        <w:rPr>
          <w:rStyle w:val="FontStyle227"/>
          <w:sz w:val="22"/>
          <w:szCs w:val="22"/>
          <w:lang w:val="en-US" w:eastAsia="en-US"/>
        </w:rPr>
      </w:pPr>
      <w:r w:rsidRPr="00134CAA">
        <w:rPr>
          <w:rStyle w:val="FontStyle227"/>
          <w:sz w:val="22"/>
          <w:szCs w:val="22"/>
          <w:lang w:eastAsia="en-US"/>
        </w:rPr>
        <w:t xml:space="preserve">• Если аудио и </w:t>
      </w:r>
      <w:proofErr w:type="gramStart"/>
      <w:r w:rsidRPr="00134CAA">
        <w:rPr>
          <w:rStyle w:val="FontStyle227"/>
          <w:sz w:val="22"/>
          <w:szCs w:val="22"/>
          <w:lang w:eastAsia="en-US"/>
        </w:rPr>
        <w:t>видео сигнал</w:t>
      </w:r>
      <w:proofErr w:type="gramEnd"/>
      <w:r w:rsidRPr="00134CAA">
        <w:rPr>
          <w:rStyle w:val="FontStyle227"/>
          <w:sz w:val="22"/>
          <w:szCs w:val="22"/>
          <w:lang w:eastAsia="en-US"/>
        </w:rPr>
        <w:t xml:space="preserve">, поступивший на вход HDMI, выводится в зоне ZONE 2, то выберите в меню </w:t>
      </w:r>
      <w:r w:rsidRPr="00134CAA">
        <w:rPr>
          <w:rStyle w:val="FontStyle227"/>
          <w:sz w:val="22"/>
          <w:szCs w:val="22"/>
          <w:lang w:val="en-US" w:eastAsia="en-US"/>
        </w:rPr>
        <w:t xml:space="preserve">"1 Input/ Output Assign" - "TV Out / OSD" - "Zone2 HDMI" (- </w:t>
      </w:r>
      <w:r w:rsidRPr="00134CAA">
        <w:rPr>
          <w:rStyle w:val="FontStyle227"/>
          <w:sz w:val="22"/>
          <w:szCs w:val="22"/>
          <w:lang w:eastAsia="en-US"/>
        </w:rPr>
        <w:t>стр</w:t>
      </w:r>
      <w:r w:rsidRPr="00134CAA">
        <w:rPr>
          <w:rStyle w:val="FontStyle227"/>
          <w:sz w:val="22"/>
          <w:szCs w:val="22"/>
          <w:lang w:val="en-US" w:eastAsia="en-US"/>
        </w:rPr>
        <w:t>. 15</w:t>
      </w:r>
      <w:r w:rsidR="005A35EC" w:rsidRPr="00134CAA">
        <w:rPr>
          <w:rStyle w:val="FontStyle227"/>
          <w:sz w:val="22"/>
          <w:szCs w:val="22"/>
          <w:lang w:val="en-US" w:eastAsia="en-US"/>
        </w:rPr>
        <w:t>4</w:t>
      </w:r>
      <w:r w:rsidRPr="00134CAA">
        <w:rPr>
          <w:rStyle w:val="FontStyle227"/>
          <w:sz w:val="22"/>
          <w:szCs w:val="22"/>
          <w:lang w:val="en-US" w:eastAsia="en-US"/>
        </w:rPr>
        <w:t xml:space="preserve">) </w:t>
      </w:r>
      <w:r w:rsidRPr="00134CAA">
        <w:rPr>
          <w:rStyle w:val="FontStyle227"/>
          <w:sz w:val="22"/>
          <w:szCs w:val="22"/>
          <w:lang w:eastAsia="en-US"/>
        </w:rPr>
        <w:t>значение</w:t>
      </w:r>
      <w:r w:rsidRPr="00134CAA">
        <w:rPr>
          <w:rStyle w:val="FontStyle227"/>
          <w:sz w:val="22"/>
          <w:szCs w:val="22"/>
          <w:lang w:val="en-US" w:eastAsia="en-US"/>
        </w:rPr>
        <w:t xml:space="preserve"> "Use".</w:t>
      </w:r>
    </w:p>
    <w:p w:rsidR="008008A0" w:rsidRPr="00134CAA" w:rsidRDefault="005C66F3" w:rsidP="008008A0">
      <w:pPr>
        <w:pStyle w:val="Style58"/>
        <w:widowControl/>
        <w:rPr>
          <w:rStyle w:val="FontStyle227"/>
          <w:sz w:val="22"/>
          <w:szCs w:val="22"/>
          <w:lang w:eastAsia="en-US"/>
        </w:rPr>
      </w:pPr>
      <w:r w:rsidRPr="00134CAA">
        <w:rPr>
          <w:rStyle w:val="FontStyle227"/>
          <w:sz w:val="22"/>
          <w:szCs w:val="22"/>
          <w:lang w:eastAsia="en-US"/>
        </w:rPr>
        <w:t xml:space="preserve">• </w:t>
      </w:r>
      <w:r w:rsidR="000A6AF4" w:rsidRPr="00134CAA">
        <w:rPr>
          <w:rStyle w:val="FontStyle227"/>
          <w:sz w:val="22"/>
          <w:szCs w:val="22"/>
          <w:lang w:eastAsia="en-US"/>
        </w:rPr>
        <w:t xml:space="preserve">Для выдачи аудио сигнала от подключенного внешнего компонента на </w:t>
      </w:r>
      <w:r w:rsidRPr="00134CAA">
        <w:rPr>
          <w:rStyle w:val="FontStyle227"/>
          <w:sz w:val="22"/>
          <w:szCs w:val="22"/>
          <w:lang w:val="en-US" w:eastAsia="en-US"/>
        </w:rPr>
        <w:t>ZONE</w:t>
      </w:r>
      <w:r w:rsidRPr="00134CAA">
        <w:rPr>
          <w:rStyle w:val="FontStyle227"/>
          <w:sz w:val="22"/>
          <w:szCs w:val="22"/>
          <w:lang w:eastAsia="en-US"/>
        </w:rPr>
        <w:t xml:space="preserve"> 3, </w:t>
      </w:r>
      <w:r w:rsidR="000A6AF4" w:rsidRPr="00134CAA">
        <w:rPr>
          <w:rStyle w:val="FontStyle227"/>
          <w:sz w:val="22"/>
          <w:szCs w:val="22"/>
          <w:lang w:eastAsia="en-US"/>
        </w:rPr>
        <w:t>воспользуйтесь аналоговым аудио кабелем для соединения</w:t>
      </w:r>
      <w:r w:rsidRPr="00134CAA">
        <w:rPr>
          <w:rStyle w:val="FontStyle227"/>
          <w:sz w:val="22"/>
          <w:szCs w:val="22"/>
          <w:lang w:eastAsia="en-US"/>
        </w:rPr>
        <w:t xml:space="preserve">. </w:t>
      </w:r>
      <w:r w:rsidR="000A6AF4" w:rsidRPr="00134CAA">
        <w:rPr>
          <w:rStyle w:val="FontStyle227"/>
          <w:sz w:val="22"/>
          <w:szCs w:val="22"/>
          <w:lang w:eastAsia="en-US"/>
        </w:rPr>
        <w:t xml:space="preserve">Кроме того, аудио сигнал от подключенных </w:t>
      </w:r>
      <w:r w:rsidR="000A6AF4" w:rsidRPr="00134CAA">
        <w:rPr>
          <w:rStyle w:val="FontStyle227"/>
          <w:sz w:val="22"/>
          <w:szCs w:val="22"/>
          <w:lang w:val="en-US" w:eastAsia="en-US"/>
        </w:rPr>
        <w:t>AV</w:t>
      </w:r>
      <w:r w:rsidR="000A6AF4" w:rsidRPr="00134CAA">
        <w:rPr>
          <w:rStyle w:val="FontStyle227"/>
          <w:sz w:val="22"/>
          <w:szCs w:val="22"/>
          <w:lang w:eastAsia="en-US"/>
        </w:rPr>
        <w:t xml:space="preserve"> компонентов, будет </w:t>
      </w:r>
      <w:proofErr w:type="gramStart"/>
      <w:r w:rsidR="000A6AF4" w:rsidRPr="00134CAA">
        <w:rPr>
          <w:rStyle w:val="FontStyle227"/>
          <w:sz w:val="22"/>
          <w:szCs w:val="22"/>
          <w:lang w:eastAsia="en-US"/>
        </w:rPr>
        <w:t>выводится</w:t>
      </w:r>
      <w:proofErr w:type="gramEnd"/>
      <w:r w:rsidR="000A6AF4" w:rsidRPr="00134CAA">
        <w:rPr>
          <w:rStyle w:val="FontStyle227"/>
          <w:sz w:val="22"/>
          <w:szCs w:val="22"/>
          <w:lang w:eastAsia="en-US"/>
        </w:rPr>
        <w:t xml:space="preserve"> на </w:t>
      </w:r>
      <w:r w:rsidRPr="00134CAA">
        <w:rPr>
          <w:rStyle w:val="FontStyle227"/>
          <w:sz w:val="22"/>
          <w:szCs w:val="22"/>
          <w:lang w:val="en-US" w:eastAsia="en-US"/>
        </w:rPr>
        <w:t>ZONE</w:t>
      </w:r>
      <w:r w:rsidRPr="00134CAA">
        <w:rPr>
          <w:rStyle w:val="FontStyle227"/>
          <w:sz w:val="22"/>
          <w:szCs w:val="22"/>
          <w:lang w:eastAsia="en-US"/>
        </w:rPr>
        <w:t xml:space="preserve"> 3 </w:t>
      </w:r>
      <w:r w:rsidR="000A6AF4" w:rsidRPr="00134CAA">
        <w:rPr>
          <w:rStyle w:val="FontStyle227"/>
          <w:sz w:val="22"/>
          <w:szCs w:val="22"/>
          <w:lang w:eastAsia="en-US"/>
        </w:rPr>
        <w:t>только если он аналоговый</w:t>
      </w:r>
      <w:r w:rsidRPr="00134CAA">
        <w:rPr>
          <w:rStyle w:val="FontStyle227"/>
          <w:sz w:val="22"/>
          <w:szCs w:val="22"/>
          <w:lang w:eastAsia="en-US"/>
        </w:rPr>
        <w:t>.</w:t>
      </w:r>
    </w:p>
    <w:p w:rsidR="008008A0" w:rsidRPr="00134CAA" w:rsidRDefault="008008A0" w:rsidP="008008A0">
      <w:pPr>
        <w:pStyle w:val="Style55"/>
        <w:widowControl/>
        <w:rPr>
          <w:rStyle w:val="FontStyle221"/>
          <w:lang w:eastAsia="en-US"/>
        </w:rPr>
      </w:pPr>
      <w:bookmarkStart w:id="32" w:name="bookmark222"/>
      <w:r w:rsidRPr="00134CAA">
        <w:rPr>
          <w:rStyle w:val="FontStyle221"/>
          <w:lang w:eastAsia="en-US"/>
        </w:rPr>
        <w:t>Другое</w:t>
      </w:r>
    </w:p>
    <w:bookmarkEnd w:id="32"/>
    <w:p w:rsidR="008008A0" w:rsidRPr="00134CAA" w:rsidRDefault="008008A0" w:rsidP="008008A0">
      <w:pPr>
        <w:pStyle w:val="Style80"/>
        <w:widowControl/>
        <w:rPr>
          <w:rStyle w:val="FontStyle227"/>
          <w:sz w:val="22"/>
          <w:szCs w:val="22"/>
          <w:lang w:eastAsia="en-US"/>
        </w:rPr>
      </w:pPr>
      <w:r w:rsidRPr="00134CAA">
        <w:rPr>
          <w:rStyle w:val="FontStyle227"/>
          <w:sz w:val="22"/>
          <w:szCs w:val="22"/>
          <w:lang w:eastAsia="en-US"/>
        </w:rPr>
        <w:t>• Когда выбран входной источник "NET", аудио сигналы в формате DSD не могут быть воспроизведены в зоне 2.</w:t>
      </w:r>
    </w:p>
    <w:p w:rsidR="008008A0" w:rsidRPr="00134CAA" w:rsidRDefault="008008A0" w:rsidP="008008A0">
      <w:pPr>
        <w:pStyle w:val="Style55"/>
        <w:widowControl/>
        <w:rPr>
          <w:rStyle w:val="FontStyle160"/>
          <w:sz w:val="22"/>
          <w:szCs w:val="22"/>
          <w:lang w:eastAsia="en-US"/>
        </w:rPr>
      </w:pPr>
    </w:p>
    <w:p w:rsidR="008008A0" w:rsidRPr="00134CAA" w:rsidRDefault="008008A0" w:rsidP="008008A0">
      <w:pPr>
        <w:pStyle w:val="Style55"/>
        <w:widowControl/>
        <w:rPr>
          <w:rStyle w:val="FontStyle160"/>
          <w:sz w:val="22"/>
          <w:szCs w:val="22"/>
          <w:lang w:eastAsia="en-US"/>
        </w:rPr>
      </w:pPr>
      <w:r w:rsidRPr="00134CAA">
        <w:rPr>
          <w:rStyle w:val="FontStyle160"/>
          <w:sz w:val="22"/>
          <w:szCs w:val="22"/>
          <w:lang w:eastAsia="en-US"/>
        </w:rPr>
        <w:t>Пульт ДУ</w:t>
      </w:r>
    </w:p>
    <w:p w:rsidR="008008A0" w:rsidRPr="00134CAA" w:rsidRDefault="008008A0" w:rsidP="008008A0">
      <w:pPr>
        <w:pStyle w:val="Style55"/>
        <w:widowControl/>
        <w:rPr>
          <w:rStyle w:val="FontStyle227"/>
          <w:sz w:val="22"/>
          <w:szCs w:val="22"/>
          <w:lang w:eastAsia="en-US"/>
        </w:rPr>
      </w:pPr>
      <w:r w:rsidRPr="00134CAA">
        <w:rPr>
          <w:rStyle w:val="FontStyle227"/>
          <w:sz w:val="22"/>
          <w:szCs w:val="22"/>
          <w:lang w:eastAsia="en-US"/>
        </w:rPr>
        <w:t>• Убедитесь в правильности выбранной полярности батарейки.</w:t>
      </w:r>
    </w:p>
    <w:p w:rsidR="008008A0" w:rsidRPr="00134CAA" w:rsidRDefault="008008A0" w:rsidP="008008A0">
      <w:pPr>
        <w:pStyle w:val="Style55"/>
        <w:widowControl/>
        <w:rPr>
          <w:rStyle w:val="FontStyle227"/>
          <w:sz w:val="22"/>
          <w:szCs w:val="22"/>
          <w:lang w:eastAsia="en-US"/>
        </w:rPr>
      </w:pPr>
      <w:r w:rsidRPr="00134CAA">
        <w:rPr>
          <w:rStyle w:val="FontStyle227"/>
          <w:sz w:val="22"/>
          <w:szCs w:val="22"/>
          <w:lang w:eastAsia="en-US"/>
        </w:rPr>
        <w:t xml:space="preserve">• Вставьте новые батарейки. Не комбинируйте при установке новые батареи со </w:t>
      </w:r>
      <w:proofErr w:type="gramStart"/>
      <w:r w:rsidRPr="00134CAA">
        <w:rPr>
          <w:rStyle w:val="FontStyle227"/>
          <w:sz w:val="22"/>
          <w:szCs w:val="22"/>
          <w:lang w:eastAsia="en-US"/>
        </w:rPr>
        <w:t>старыми</w:t>
      </w:r>
      <w:proofErr w:type="gramEnd"/>
      <w:r w:rsidRPr="00134CAA">
        <w:rPr>
          <w:rStyle w:val="FontStyle227"/>
          <w:sz w:val="22"/>
          <w:szCs w:val="22"/>
          <w:lang w:eastAsia="en-US"/>
        </w:rPr>
        <w:t xml:space="preserve"> или батареи различных типов.</w:t>
      </w:r>
    </w:p>
    <w:p w:rsidR="008008A0" w:rsidRPr="00134CAA" w:rsidRDefault="008008A0" w:rsidP="008008A0">
      <w:pPr>
        <w:pStyle w:val="Style55"/>
        <w:widowControl/>
        <w:rPr>
          <w:rStyle w:val="FontStyle227"/>
          <w:sz w:val="22"/>
          <w:szCs w:val="22"/>
          <w:lang w:eastAsia="en-US"/>
        </w:rPr>
      </w:pPr>
      <w:r w:rsidRPr="00134CAA">
        <w:rPr>
          <w:rStyle w:val="FontStyle227"/>
          <w:sz w:val="22"/>
          <w:szCs w:val="22"/>
          <w:lang w:eastAsia="en-US"/>
        </w:rPr>
        <w:t>• Убедитесь, что устройство не расположено в зоне освещения люминесцентной лампы или прямого солнечного света. Переместите его при необходимости.</w:t>
      </w:r>
    </w:p>
    <w:p w:rsidR="008008A0" w:rsidRPr="00134CAA" w:rsidRDefault="008008A0" w:rsidP="008008A0">
      <w:pPr>
        <w:pStyle w:val="Style55"/>
        <w:widowControl/>
        <w:rPr>
          <w:rStyle w:val="FontStyle227"/>
          <w:sz w:val="22"/>
          <w:szCs w:val="22"/>
          <w:lang w:eastAsia="en-US"/>
        </w:rPr>
      </w:pPr>
      <w:r w:rsidRPr="00134CAA">
        <w:rPr>
          <w:rStyle w:val="FontStyle227"/>
          <w:sz w:val="22"/>
          <w:szCs w:val="22"/>
          <w:lang w:eastAsia="en-US"/>
        </w:rPr>
        <w:t>• Также, пульт ДУ может плохо работать при установке ресивера в стойку за цветными стеклянными дверями.</w:t>
      </w:r>
    </w:p>
    <w:p w:rsidR="008008A0" w:rsidRPr="00134CAA" w:rsidRDefault="008008A0" w:rsidP="008008A0">
      <w:pPr>
        <w:pStyle w:val="Style80"/>
        <w:widowControl/>
        <w:rPr>
          <w:rStyle w:val="FontStyle227"/>
          <w:sz w:val="22"/>
          <w:szCs w:val="22"/>
          <w:lang w:eastAsia="en-US"/>
        </w:rPr>
      </w:pPr>
    </w:p>
    <w:p w:rsidR="005A35EC" w:rsidRPr="00134CAA" w:rsidRDefault="005A35EC" w:rsidP="005A35EC">
      <w:pPr>
        <w:pStyle w:val="Style58"/>
        <w:widowControl/>
        <w:rPr>
          <w:rStyle w:val="FontStyle227"/>
          <w:b/>
          <w:sz w:val="22"/>
          <w:szCs w:val="22"/>
          <w:lang w:eastAsia="en-US"/>
        </w:rPr>
      </w:pPr>
      <w:r w:rsidRPr="00134CAA">
        <w:rPr>
          <w:rStyle w:val="FontStyle227"/>
          <w:b/>
          <w:sz w:val="22"/>
          <w:szCs w:val="22"/>
          <w:lang w:eastAsia="en-US"/>
        </w:rPr>
        <w:t>Стр. 198</w:t>
      </w:r>
    </w:p>
    <w:p w:rsidR="005A35EC" w:rsidRPr="00134CAA" w:rsidRDefault="005A35EC" w:rsidP="008008A0">
      <w:pPr>
        <w:pStyle w:val="Style80"/>
        <w:widowControl/>
        <w:rPr>
          <w:rStyle w:val="FontStyle227"/>
          <w:sz w:val="22"/>
          <w:szCs w:val="22"/>
          <w:lang w:eastAsia="en-US"/>
        </w:rPr>
      </w:pPr>
    </w:p>
    <w:p w:rsidR="008008A0" w:rsidRPr="00134CAA" w:rsidRDefault="008008A0" w:rsidP="008008A0">
      <w:pPr>
        <w:pStyle w:val="Style69"/>
        <w:widowControl/>
        <w:rPr>
          <w:rStyle w:val="FontStyle160"/>
          <w:sz w:val="22"/>
          <w:szCs w:val="22"/>
          <w:lang w:eastAsia="en-US"/>
        </w:rPr>
      </w:pPr>
      <w:r w:rsidRPr="00134CAA">
        <w:rPr>
          <w:rStyle w:val="FontStyle160"/>
          <w:sz w:val="22"/>
          <w:szCs w:val="22"/>
          <w:lang w:eastAsia="en-US"/>
        </w:rPr>
        <w:t>Дисплей</w:t>
      </w:r>
    </w:p>
    <w:p w:rsidR="008008A0" w:rsidRPr="00134CAA" w:rsidRDefault="008008A0" w:rsidP="008008A0">
      <w:pPr>
        <w:pStyle w:val="Style55"/>
        <w:widowControl/>
        <w:rPr>
          <w:rStyle w:val="FontStyle221"/>
          <w:lang w:eastAsia="en-US"/>
        </w:rPr>
      </w:pPr>
      <w:r w:rsidRPr="00134CAA">
        <w:rPr>
          <w:rStyle w:val="FontStyle221"/>
          <w:lang w:eastAsia="en-US"/>
        </w:rPr>
        <w:t>Экран не горит во время воспроизведения.</w:t>
      </w:r>
    </w:p>
    <w:p w:rsidR="008008A0" w:rsidRPr="00134CAA" w:rsidRDefault="008008A0" w:rsidP="008008A0">
      <w:pPr>
        <w:pStyle w:val="Style55"/>
        <w:widowControl/>
        <w:rPr>
          <w:rStyle w:val="FontStyle227"/>
          <w:sz w:val="22"/>
          <w:szCs w:val="22"/>
          <w:lang w:eastAsia="en-US"/>
        </w:rPr>
      </w:pPr>
      <w:r w:rsidRPr="00134CAA">
        <w:rPr>
          <w:rStyle w:val="FontStyle227"/>
          <w:sz w:val="22"/>
          <w:szCs w:val="22"/>
          <w:lang w:eastAsia="en-US"/>
        </w:rPr>
        <w:t xml:space="preserve">• При включении функции Dimmer дисплей будет затемнен или выключен. </w:t>
      </w:r>
      <w:bookmarkStart w:id="33" w:name="bookmark224"/>
      <w:r w:rsidRPr="00134CAA">
        <w:rPr>
          <w:rStyle w:val="FontStyle227"/>
          <w:sz w:val="22"/>
          <w:szCs w:val="22"/>
          <w:lang w:eastAsia="en-US"/>
        </w:rPr>
        <w:t>Нажмите кнопку DIMMER и измените уровень яркости дисплея.</w:t>
      </w:r>
    </w:p>
    <w:bookmarkEnd w:id="33"/>
    <w:p w:rsidR="008008A0" w:rsidRPr="00134CAA" w:rsidRDefault="008008A0" w:rsidP="008008A0">
      <w:pPr>
        <w:pStyle w:val="Style80"/>
        <w:widowControl/>
        <w:rPr>
          <w:rStyle w:val="FontStyle227"/>
          <w:sz w:val="22"/>
          <w:szCs w:val="22"/>
          <w:lang w:eastAsia="en-US"/>
        </w:rPr>
      </w:pPr>
      <w:r w:rsidRPr="00134CAA">
        <w:rPr>
          <w:rStyle w:val="FontStyle227"/>
          <w:sz w:val="22"/>
          <w:szCs w:val="22"/>
          <w:lang w:eastAsia="en-US"/>
        </w:rPr>
        <w:t>• Дисплей отключается, когда выбран режим прослушивания Pure Audio, (</w:t>
      </w:r>
      <w:r w:rsidR="000A6AF4" w:rsidRPr="00134CAA">
        <w:rPr>
          <w:rStyle w:val="FontStyle221"/>
          <w:b w:val="0"/>
          <w:lang w:eastAsia="en-US"/>
        </w:rPr>
        <w:t>для европейских, австралийских и азиатских моделей</w:t>
      </w:r>
      <w:r w:rsidRPr="00134CAA">
        <w:rPr>
          <w:rStyle w:val="FontStyle227"/>
          <w:sz w:val="22"/>
          <w:szCs w:val="22"/>
          <w:lang w:eastAsia="en-US"/>
        </w:rPr>
        <w:t>)</w:t>
      </w:r>
      <w:proofErr w:type="gramStart"/>
      <w:r w:rsidRPr="00134CAA">
        <w:rPr>
          <w:rStyle w:val="FontStyle227"/>
          <w:sz w:val="22"/>
          <w:szCs w:val="22"/>
          <w:lang w:eastAsia="en-US"/>
        </w:rPr>
        <w:t>.</w:t>
      </w:r>
      <w:proofErr w:type="gramEnd"/>
      <w:r w:rsidR="000A6AF4" w:rsidRPr="00134CAA">
        <w:rPr>
          <w:rStyle w:val="FontStyle227"/>
          <w:sz w:val="22"/>
          <w:szCs w:val="22"/>
          <w:lang w:eastAsia="en-US"/>
        </w:rPr>
        <w:t xml:space="preserve"> (</w:t>
      </w:r>
      <w:proofErr w:type="gramStart"/>
      <w:r w:rsidR="000A6AF4" w:rsidRPr="00134CAA">
        <w:rPr>
          <w:rStyle w:val="FontStyle227"/>
          <w:sz w:val="22"/>
          <w:szCs w:val="22"/>
          <w:lang w:eastAsia="en-US"/>
        </w:rPr>
        <w:t>с</w:t>
      </w:r>
      <w:proofErr w:type="gramEnd"/>
      <w:r w:rsidR="000A6AF4" w:rsidRPr="00134CAA">
        <w:rPr>
          <w:rStyle w:val="FontStyle227"/>
          <w:sz w:val="22"/>
          <w:szCs w:val="22"/>
          <w:lang w:eastAsia="en-US"/>
        </w:rPr>
        <w:t>тр. 1</w:t>
      </w:r>
      <w:r w:rsidR="005A35EC" w:rsidRPr="00134CAA">
        <w:rPr>
          <w:rStyle w:val="FontStyle227"/>
          <w:sz w:val="22"/>
          <w:szCs w:val="22"/>
          <w:lang w:eastAsia="en-US"/>
        </w:rPr>
        <w:t>5</w:t>
      </w:r>
      <w:r w:rsidR="000A6AF4" w:rsidRPr="00134CAA">
        <w:rPr>
          <w:rStyle w:val="FontStyle227"/>
          <w:sz w:val="22"/>
          <w:szCs w:val="22"/>
          <w:lang w:eastAsia="en-US"/>
        </w:rPr>
        <w:t>)</w:t>
      </w:r>
    </w:p>
    <w:p w:rsidR="000A6AF4" w:rsidRPr="00134CAA" w:rsidRDefault="000A6AF4" w:rsidP="000A6AF4">
      <w:pPr>
        <w:pStyle w:val="Style69"/>
        <w:widowControl/>
        <w:rPr>
          <w:rStyle w:val="FontStyle227"/>
          <w:b/>
          <w:sz w:val="22"/>
          <w:szCs w:val="22"/>
          <w:lang w:eastAsia="en-US"/>
        </w:rPr>
      </w:pPr>
    </w:p>
    <w:p w:rsidR="008008A0" w:rsidRPr="00134CAA" w:rsidRDefault="008008A0" w:rsidP="008008A0">
      <w:pPr>
        <w:pStyle w:val="Style69"/>
        <w:widowControl/>
        <w:rPr>
          <w:rStyle w:val="FontStyle160"/>
          <w:sz w:val="22"/>
          <w:szCs w:val="22"/>
          <w:lang w:eastAsia="en-US"/>
        </w:rPr>
      </w:pPr>
      <w:r w:rsidRPr="00134CAA">
        <w:rPr>
          <w:rStyle w:val="FontStyle160"/>
          <w:sz w:val="22"/>
          <w:szCs w:val="22"/>
          <w:lang w:eastAsia="en-US"/>
        </w:rPr>
        <w:t>Другое</w:t>
      </w:r>
    </w:p>
    <w:p w:rsidR="008008A0" w:rsidRPr="00134CAA" w:rsidRDefault="008008A0" w:rsidP="008008A0">
      <w:pPr>
        <w:pStyle w:val="Style55"/>
        <w:widowControl/>
        <w:rPr>
          <w:rStyle w:val="FontStyle221"/>
          <w:lang w:eastAsia="en-US"/>
        </w:rPr>
      </w:pPr>
      <w:r w:rsidRPr="00134CAA">
        <w:rPr>
          <w:rStyle w:val="FontStyle221"/>
          <w:lang w:eastAsia="en-US"/>
        </w:rPr>
        <w:t>Слышны странные шумы из устройства</w:t>
      </w:r>
    </w:p>
    <w:p w:rsidR="008008A0" w:rsidRPr="00134CAA" w:rsidRDefault="008008A0" w:rsidP="008008A0">
      <w:pPr>
        <w:pStyle w:val="Style69"/>
        <w:widowControl/>
        <w:rPr>
          <w:rStyle w:val="FontStyle227"/>
          <w:sz w:val="22"/>
          <w:szCs w:val="22"/>
          <w:lang w:eastAsia="en-US"/>
        </w:rPr>
      </w:pPr>
      <w:r w:rsidRPr="00134CAA">
        <w:rPr>
          <w:rStyle w:val="FontStyle227"/>
          <w:sz w:val="22"/>
          <w:szCs w:val="22"/>
          <w:lang w:eastAsia="en-US"/>
        </w:rPr>
        <w:t>• Если вы подключили к той же настенной розетке еще одно устройство, оно может быть причиной шума. Если шумы исчезают после отключения постороннего устройства из розетки, то воспользуйтесь другой розеткой для его подключения.</w:t>
      </w:r>
    </w:p>
    <w:p w:rsidR="008008A0" w:rsidRPr="00134CAA" w:rsidRDefault="008008A0" w:rsidP="008008A0">
      <w:pPr>
        <w:pStyle w:val="Style81"/>
        <w:widowControl/>
        <w:rPr>
          <w:rStyle w:val="FontStyle221"/>
          <w:lang w:eastAsia="en-US"/>
        </w:rPr>
      </w:pPr>
      <w:r w:rsidRPr="00134CAA">
        <w:rPr>
          <w:rStyle w:val="FontStyle221"/>
          <w:lang w:eastAsia="en-US"/>
        </w:rPr>
        <w:t>При выполнении калибровки AccuEQ на экране отображается сообщение "Noise Error"</w:t>
      </w:r>
    </w:p>
    <w:p w:rsidR="008008A0" w:rsidRPr="00134CAA" w:rsidRDefault="008008A0" w:rsidP="008008A0">
      <w:pPr>
        <w:pStyle w:val="Style69"/>
        <w:widowControl/>
        <w:rPr>
          <w:rStyle w:val="FontStyle227"/>
          <w:sz w:val="22"/>
          <w:szCs w:val="22"/>
          <w:lang w:eastAsia="en-US"/>
        </w:rPr>
      </w:pPr>
      <w:r w:rsidRPr="00134CAA">
        <w:rPr>
          <w:rStyle w:val="FontStyle227"/>
          <w:sz w:val="22"/>
          <w:szCs w:val="22"/>
          <w:lang w:eastAsia="en-US"/>
        </w:rPr>
        <w:t>• Причиной этого может стать сбой в работе акустической системы. Проверьте, воспроизводят ли громкоговорители нормальные звуки.</w:t>
      </w:r>
    </w:p>
    <w:p w:rsidR="008008A0" w:rsidRPr="00134CAA" w:rsidRDefault="008008A0" w:rsidP="008008A0">
      <w:pPr>
        <w:pStyle w:val="Style69"/>
        <w:widowControl/>
        <w:rPr>
          <w:rStyle w:val="FontStyle227"/>
          <w:sz w:val="22"/>
          <w:szCs w:val="22"/>
          <w:lang w:eastAsia="en-US"/>
        </w:rPr>
      </w:pPr>
    </w:p>
    <w:p w:rsidR="008008A0" w:rsidRPr="00134CAA" w:rsidRDefault="008008A0" w:rsidP="008008A0">
      <w:pPr>
        <w:pStyle w:val="Style81"/>
        <w:widowControl/>
        <w:rPr>
          <w:rStyle w:val="FontStyle221"/>
          <w:lang w:eastAsia="en-US"/>
        </w:rPr>
      </w:pPr>
      <w:r w:rsidRPr="00134CAA">
        <w:rPr>
          <w:rStyle w:val="FontStyle221"/>
          <w:lang w:eastAsia="en-US"/>
        </w:rPr>
        <w:t xml:space="preserve">Результаты автонастройки AccuEQ Room Calibration показывают расстояния до акустических систем, отличающиеся </w:t>
      </w:r>
      <w:proofErr w:type="gramStart"/>
      <w:r w:rsidRPr="00134CAA">
        <w:rPr>
          <w:rStyle w:val="FontStyle221"/>
          <w:lang w:eastAsia="en-US"/>
        </w:rPr>
        <w:t>от</w:t>
      </w:r>
      <w:proofErr w:type="gramEnd"/>
      <w:r w:rsidRPr="00134CAA">
        <w:rPr>
          <w:rStyle w:val="FontStyle221"/>
          <w:lang w:eastAsia="en-US"/>
        </w:rPr>
        <w:t xml:space="preserve"> реальных</w:t>
      </w:r>
    </w:p>
    <w:p w:rsidR="008008A0" w:rsidRPr="00134CAA" w:rsidRDefault="008008A0" w:rsidP="008008A0">
      <w:pPr>
        <w:pStyle w:val="Style69"/>
        <w:widowControl/>
        <w:rPr>
          <w:rStyle w:val="FontStyle227"/>
          <w:sz w:val="22"/>
          <w:szCs w:val="22"/>
          <w:lang w:eastAsia="en-US"/>
        </w:rPr>
      </w:pPr>
      <w:r w:rsidRPr="00134CAA">
        <w:rPr>
          <w:rStyle w:val="FontStyle227"/>
          <w:sz w:val="22"/>
          <w:szCs w:val="22"/>
          <w:lang w:eastAsia="en-US"/>
        </w:rPr>
        <w:t>• В зависимости от используемых акустических систем возможны некоторые расхождения в результатах. В таких случаях выполните настройки в "2 Speaker" - "Distance" в меню Setup.</w:t>
      </w:r>
      <w:r w:rsidR="008D1E4E" w:rsidRPr="00134CAA">
        <w:rPr>
          <w:rStyle w:val="FontStyle227"/>
          <w:sz w:val="22"/>
          <w:szCs w:val="22"/>
          <w:lang w:eastAsia="en-US"/>
        </w:rPr>
        <w:t>(см. стр. 1</w:t>
      </w:r>
      <w:r w:rsidR="000A6AF4" w:rsidRPr="00134CAA">
        <w:rPr>
          <w:rStyle w:val="FontStyle227"/>
          <w:sz w:val="22"/>
          <w:szCs w:val="22"/>
          <w:lang w:eastAsia="en-US"/>
        </w:rPr>
        <w:t>6</w:t>
      </w:r>
      <w:r w:rsidR="005A35EC" w:rsidRPr="00134CAA">
        <w:rPr>
          <w:rStyle w:val="FontStyle227"/>
          <w:sz w:val="22"/>
          <w:szCs w:val="22"/>
          <w:lang w:eastAsia="en-US"/>
        </w:rPr>
        <w:t>1</w:t>
      </w:r>
      <w:r w:rsidR="008D1E4E" w:rsidRPr="00134CAA">
        <w:rPr>
          <w:rStyle w:val="FontStyle227"/>
          <w:sz w:val="22"/>
          <w:szCs w:val="22"/>
          <w:lang w:eastAsia="en-US"/>
        </w:rPr>
        <w:t>)</w:t>
      </w:r>
    </w:p>
    <w:p w:rsidR="008008A0" w:rsidRPr="00134CAA" w:rsidRDefault="008008A0" w:rsidP="008008A0">
      <w:pPr>
        <w:pStyle w:val="Style81"/>
        <w:widowControl/>
        <w:rPr>
          <w:rStyle w:val="FontStyle221"/>
          <w:lang w:eastAsia="en-US"/>
        </w:rPr>
      </w:pPr>
      <w:r w:rsidRPr="00134CAA">
        <w:rPr>
          <w:rStyle w:val="FontStyle221"/>
          <w:lang w:eastAsia="en-US"/>
        </w:rPr>
        <w:t>Результаты измерений калибровки AccuEQ Room Calibration показывают, что уровень громкости сабвуфера скорректирован до нижнего предела.</w:t>
      </w:r>
    </w:p>
    <w:p w:rsidR="008008A0" w:rsidRPr="00134CAA" w:rsidRDefault="008008A0" w:rsidP="008008A0">
      <w:pPr>
        <w:pStyle w:val="Style7"/>
        <w:widowControl/>
        <w:rPr>
          <w:rStyle w:val="FontStyle227"/>
          <w:sz w:val="22"/>
          <w:szCs w:val="22"/>
          <w:lang w:eastAsia="en-US"/>
        </w:rPr>
      </w:pPr>
      <w:r w:rsidRPr="00134CAA">
        <w:rPr>
          <w:rStyle w:val="FontStyle227"/>
          <w:sz w:val="22"/>
          <w:szCs w:val="22"/>
          <w:lang w:eastAsia="en-US"/>
        </w:rPr>
        <w:t>• Возможно, выполнение корректировки уровня громкости сабвуфера еще не завершено. Уменьшите заранее уровень громкости сабвуфера до выполнения калибровки AccuEQ Room Calibration.</w:t>
      </w:r>
    </w:p>
    <w:p w:rsidR="005A35EC" w:rsidRPr="00134CAA" w:rsidRDefault="005A35EC" w:rsidP="008008A0">
      <w:pPr>
        <w:pStyle w:val="Style7"/>
        <w:widowControl/>
        <w:rPr>
          <w:rStyle w:val="FontStyle227"/>
          <w:sz w:val="22"/>
          <w:szCs w:val="22"/>
          <w:lang w:eastAsia="en-US"/>
        </w:rPr>
      </w:pPr>
    </w:p>
    <w:p w:rsidR="005A35EC" w:rsidRPr="00134CAA" w:rsidRDefault="005A35EC" w:rsidP="005A35EC">
      <w:pPr>
        <w:autoSpaceDE w:val="0"/>
        <w:autoSpaceDN w:val="0"/>
        <w:adjustRightInd w:val="0"/>
        <w:spacing w:after="0" w:line="240" w:lineRule="auto"/>
        <w:rPr>
          <w:rFonts w:ascii="Arial" w:hAnsi="Arial" w:cs="Arial"/>
          <w:b/>
          <w:bCs/>
          <w:lang w:val="en-US" w:eastAsia="ru-RU"/>
        </w:rPr>
      </w:pPr>
      <w:r w:rsidRPr="00134CAA">
        <w:rPr>
          <w:rFonts w:ascii="Arial" w:hAnsi="Arial" w:cs="Arial"/>
          <w:b/>
          <w:bCs/>
          <w:lang w:eastAsia="ru-RU"/>
        </w:rPr>
        <w:t>Функция</w:t>
      </w:r>
      <w:r w:rsidRPr="00134CAA">
        <w:rPr>
          <w:rFonts w:ascii="Arial" w:hAnsi="Arial" w:cs="Arial"/>
          <w:b/>
          <w:bCs/>
          <w:lang w:val="en-US" w:eastAsia="ru-RU"/>
        </w:rPr>
        <w:t xml:space="preserve"> Late Night </w:t>
      </w:r>
      <w:r w:rsidRPr="00134CAA">
        <w:rPr>
          <w:rFonts w:ascii="Arial" w:hAnsi="Arial" w:cs="Arial"/>
          <w:b/>
          <w:bCs/>
          <w:lang w:eastAsia="ru-RU"/>
        </w:rPr>
        <w:t>не</w:t>
      </w:r>
      <w:r w:rsidRPr="00134CAA">
        <w:rPr>
          <w:rFonts w:ascii="Arial" w:hAnsi="Arial" w:cs="Arial"/>
          <w:b/>
          <w:bCs/>
          <w:lang w:val="en-US" w:eastAsia="ru-RU"/>
        </w:rPr>
        <w:t xml:space="preserve"> </w:t>
      </w:r>
      <w:r w:rsidRPr="00134CAA">
        <w:rPr>
          <w:rFonts w:ascii="Arial" w:hAnsi="Arial" w:cs="Arial"/>
          <w:b/>
          <w:bCs/>
          <w:lang w:eastAsia="ru-RU"/>
        </w:rPr>
        <w:t>работает</w:t>
      </w:r>
    </w:p>
    <w:p w:rsidR="005A35EC" w:rsidRPr="00134CAA" w:rsidRDefault="005A35EC" w:rsidP="005A35EC">
      <w:pPr>
        <w:pStyle w:val="Style7"/>
        <w:widowControl/>
        <w:rPr>
          <w:rStyle w:val="FontStyle227"/>
          <w:sz w:val="22"/>
          <w:szCs w:val="22"/>
          <w:lang w:eastAsia="en-US"/>
        </w:rPr>
      </w:pPr>
      <w:r w:rsidRPr="00134CAA">
        <w:rPr>
          <w:sz w:val="22"/>
          <w:szCs w:val="22"/>
        </w:rPr>
        <w:t xml:space="preserve">• Убедитесь, что исходный материал с источника в форматах </w:t>
      </w:r>
      <w:r w:rsidRPr="00134CAA">
        <w:rPr>
          <w:sz w:val="22"/>
          <w:szCs w:val="22"/>
          <w:lang w:val="en-US"/>
        </w:rPr>
        <w:t>Dolby</w:t>
      </w:r>
      <w:r w:rsidRPr="00134CAA">
        <w:rPr>
          <w:sz w:val="22"/>
          <w:szCs w:val="22"/>
        </w:rPr>
        <w:t xml:space="preserve"> </w:t>
      </w:r>
      <w:r w:rsidRPr="00134CAA">
        <w:rPr>
          <w:sz w:val="22"/>
          <w:szCs w:val="22"/>
          <w:lang w:val="en-US"/>
        </w:rPr>
        <w:t>Digital</w:t>
      </w:r>
      <w:r w:rsidRPr="00134CAA">
        <w:rPr>
          <w:sz w:val="22"/>
          <w:szCs w:val="22"/>
        </w:rPr>
        <w:t xml:space="preserve">, </w:t>
      </w:r>
      <w:r w:rsidRPr="00134CAA">
        <w:rPr>
          <w:sz w:val="22"/>
          <w:szCs w:val="22"/>
          <w:lang w:val="en-US"/>
        </w:rPr>
        <w:t>Dolby</w:t>
      </w:r>
      <w:r w:rsidRPr="00134CAA">
        <w:rPr>
          <w:sz w:val="22"/>
          <w:szCs w:val="22"/>
        </w:rPr>
        <w:t xml:space="preserve"> </w:t>
      </w:r>
      <w:r w:rsidRPr="00134CAA">
        <w:rPr>
          <w:sz w:val="22"/>
          <w:szCs w:val="22"/>
          <w:lang w:val="en-US"/>
        </w:rPr>
        <w:t>Digital</w:t>
      </w:r>
      <w:r w:rsidRPr="00134CAA">
        <w:rPr>
          <w:sz w:val="22"/>
          <w:szCs w:val="22"/>
        </w:rPr>
        <w:t xml:space="preserve"> </w:t>
      </w:r>
      <w:r w:rsidRPr="00134CAA">
        <w:rPr>
          <w:sz w:val="22"/>
          <w:szCs w:val="22"/>
          <w:lang w:val="en-US"/>
        </w:rPr>
        <w:t>Plus</w:t>
      </w:r>
      <w:r w:rsidRPr="00134CAA">
        <w:rPr>
          <w:sz w:val="22"/>
          <w:szCs w:val="22"/>
        </w:rPr>
        <w:t xml:space="preserve">, </w:t>
      </w:r>
      <w:r w:rsidRPr="00134CAA">
        <w:rPr>
          <w:sz w:val="22"/>
          <w:szCs w:val="22"/>
          <w:lang w:val="en-US"/>
        </w:rPr>
        <w:t>Dolby</w:t>
      </w:r>
      <w:r w:rsidRPr="00134CAA">
        <w:rPr>
          <w:sz w:val="22"/>
          <w:szCs w:val="22"/>
        </w:rPr>
        <w:t xml:space="preserve"> </w:t>
      </w:r>
      <w:r w:rsidRPr="00134CAA">
        <w:rPr>
          <w:sz w:val="22"/>
          <w:szCs w:val="22"/>
          <w:lang w:val="en-US"/>
        </w:rPr>
        <w:t>TrueHD</w:t>
      </w:r>
      <w:r w:rsidRPr="00134CAA">
        <w:rPr>
          <w:sz w:val="22"/>
          <w:szCs w:val="22"/>
        </w:rPr>
        <w:t xml:space="preserve"> или </w:t>
      </w:r>
      <w:r w:rsidRPr="00134CAA">
        <w:rPr>
          <w:sz w:val="22"/>
          <w:szCs w:val="22"/>
          <w:lang w:val="en-US"/>
        </w:rPr>
        <w:t>DTS</w:t>
      </w:r>
      <w:r w:rsidRPr="00134CAA">
        <w:rPr>
          <w:sz w:val="22"/>
          <w:szCs w:val="22"/>
        </w:rPr>
        <w:t>.</w:t>
      </w:r>
    </w:p>
    <w:p w:rsidR="008008A0" w:rsidRPr="00134CAA" w:rsidRDefault="008008A0" w:rsidP="008008A0">
      <w:pPr>
        <w:pStyle w:val="Style21"/>
        <w:widowControl/>
        <w:rPr>
          <w:rStyle w:val="FontStyle227"/>
          <w:sz w:val="22"/>
          <w:szCs w:val="22"/>
          <w:lang w:eastAsia="en-US"/>
        </w:rPr>
      </w:pPr>
    </w:p>
    <w:p w:rsidR="008008A0" w:rsidRPr="00134CAA" w:rsidRDefault="008008A0" w:rsidP="008008A0">
      <w:pPr>
        <w:pStyle w:val="Style69"/>
        <w:widowControl/>
        <w:rPr>
          <w:rStyle w:val="FontStyle227"/>
          <w:b/>
          <w:sz w:val="22"/>
          <w:szCs w:val="22"/>
          <w:lang w:eastAsia="en-US"/>
        </w:rPr>
      </w:pPr>
      <w:r w:rsidRPr="00134CAA">
        <w:rPr>
          <w:rStyle w:val="FontStyle227"/>
          <w:b/>
          <w:sz w:val="22"/>
          <w:szCs w:val="22"/>
          <w:lang w:eastAsia="en-US"/>
        </w:rPr>
        <w:lastRenderedPageBreak/>
        <w:t>Стр</w:t>
      </w:r>
      <w:r w:rsidRPr="00134CAA">
        <w:rPr>
          <w:rStyle w:val="FontStyle227"/>
          <w:b/>
          <w:sz w:val="22"/>
          <w:szCs w:val="22"/>
          <w:lang w:val="en-US" w:eastAsia="en-US"/>
        </w:rPr>
        <w:t>. 1</w:t>
      </w:r>
      <w:r w:rsidR="000A6AF4" w:rsidRPr="00134CAA">
        <w:rPr>
          <w:rStyle w:val="FontStyle227"/>
          <w:b/>
          <w:sz w:val="22"/>
          <w:szCs w:val="22"/>
          <w:lang w:val="en-US" w:eastAsia="en-US"/>
        </w:rPr>
        <w:t>9</w:t>
      </w:r>
      <w:r w:rsidR="005A35EC" w:rsidRPr="00134CAA">
        <w:rPr>
          <w:rStyle w:val="FontStyle227"/>
          <w:b/>
          <w:sz w:val="22"/>
          <w:szCs w:val="22"/>
          <w:lang w:eastAsia="en-US"/>
        </w:rPr>
        <w:t>9</w:t>
      </w:r>
    </w:p>
    <w:p w:rsidR="008008A0" w:rsidRPr="00134CAA" w:rsidRDefault="008008A0" w:rsidP="008008A0">
      <w:pPr>
        <w:pStyle w:val="Style69"/>
        <w:widowControl/>
        <w:rPr>
          <w:rStyle w:val="FontStyle227"/>
          <w:sz w:val="22"/>
          <w:szCs w:val="22"/>
          <w:lang w:val="en-US" w:eastAsia="en-US"/>
        </w:rPr>
      </w:pPr>
    </w:p>
    <w:p w:rsidR="008008A0" w:rsidRPr="00134CAA" w:rsidRDefault="008008A0" w:rsidP="008008A0">
      <w:pPr>
        <w:pStyle w:val="Style69"/>
        <w:widowControl/>
        <w:rPr>
          <w:rStyle w:val="FontStyle227"/>
          <w:b/>
          <w:sz w:val="22"/>
          <w:szCs w:val="22"/>
          <w:lang w:eastAsia="en-US"/>
        </w:rPr>
      </w:pPr>
      <w:r w:rsidRPr="00134CAA">
        <w:rPr>
          <w:rStyle w:val="FontStyle227"/>
          <w:b/>
          <w:sz w:val="22"/>
          <w:szCs w:val="22"/>
          <w:lang w:eastAsia="en-US"/>
        </w:rPr>
        <w:t>Сокращение</w:t>
      </w:r>
      <w:r w:rsidRPr="00134CAA">
        <w:rPr>
          <w:rStyle w:val="FontStyle227"/>
          <w:b/>
          <w:sz w:val="22"/>
          <w:szCs w:val="22"/>
          <w:lang w:val="en-US" w:eastAsia="en-US"/>
        </w:rPr>
        <w:t xml:space="preserve"> </w:t>
      </w:r>
      <w:r w:rsidRPr="00134CAA">
        <w:rPr>
          <w:rStyle w:val="FontStyle227"/>
          <w:b/>
          <w:sz w:val="22"/>
          <w:szCs w:val="22"/>
          <w:lang w:eastAsia="en-US"/>
        </w:rPr>
        <w:t xml:space="preserve">потребления в режимах </w:t>
      </w:r>
      <w:r w:rsidRPr="00134CAA">
        <w:rPr>
          <w:b/>
          <w:sz w:val="22"/>
          <w:szCs w:val="22"/>
          <w:lang w:val="en-US"/>
        </w:rPr>
        <w:t>standby</w:t>
      </w:r>
    </w:p>
    <w:p w:rsidR="008008A0" w:rsidRPr="00134CAA" w:rsidRDefault="008008A0" w:rsidP="008D1E4E">
      <w:pPr>
        <w:spacing w:after="0" w:line="240" w:lineRule="auto"/>
        <w:rPr>
          <w:rFonts w:ascii="Arial" w:hAnsi="Arial" w:cs="Arial"/>
        </w:rPr>
      </w:pPr>
      <w:r w:rsidRPr="00134CAA">
        <w:rPr>
          <w:rFonts w:ascii="Arial" w:hAnsi="Arial" w:cs="Arial"/>
        </w:rPr>
        <w:t xml:space="preserve">Когда активированы следующие функции, </w:t>
      </w:r>
      <w:r w:rsidRPr="00134CAA">
        <w:rPr>
          <w:rStyle w:val="FontStyle227"/>
          <w:sz w:val="22"/>
          <w:szCs w:val="22"/>
        </w:rPr>
        <w:t xml:space="preserve">потребление энергии в режимах </w:t>
      </w:r>
      <w:r w:rsidRPr="00134CAA">
        <w:rPr>
          <w:rFonts w:ascii="Arial" w:hAnsi="Arial" w:cs="Arial"/>
          <w:lang w:val="en-US"/>
        </w:rPr>
        <w:t>standby</w:t>
      </w:r>
      <w:r w:rsidRPr="00134CAA">
        <w:rPr>
          <w:rFonts w:ascii="Arial" w:hAnsi="Arial" w:cs="Arial"/>
        </w:rPr>
        <w:t xml:space="preserve"> возрастает. </w:t>
      </w:r>
      <w:proofErr w:type="gramStart"/>
      <w:r w:rsidRPr="00134CAA">
        <w:rPr>
          <w:rFonts w:ascii="Arial" w:hAnsi="Arial" w:cs="Arial"/>
        </w:rPr>
        <w:t xml:space="preserve">Для </w:t>
      </w:r>
      <w:r w:rsidRPr="00134CAA">
        <w:rPr>
          <w:rStyle w:val="FontStyle227"/>
          <w:sz w:val="22"/>
          <w:szCs w:val="22"/>
        </w:rPr>
        <w:t xml:space="preserve">сокращение потребления в режимах </w:t>
      </w:r>
      <w:r w:rsidRPr="00134CAA">
        <w:rPr>
          <w:rFonts w:ascii="Arial" w:hAnsi="Arial" w:cs="Arial"/>
          <w:lang w:val="en-US"/>
        </w:rPr>
        <w:t>standby</w:t>
      </w:r>
      <w:r w:rsidRPr="00134CAA">
        <w:rPr>
          <w:rFonts w:ascii="Arial" w:hAnsi="Arial" w:cs="Arial"/>
        </w:rPr>
        <w:t>, проверьте каждую из настроек и переведите ненужные в состояние "</w:t>
      </w:r>
      <w:r w:rsidRPr="00134CAA">
        <w:rPr>
          <w:rFonts w:ascii="Arial" w:hAnsi="Arial" w:cs="Arial"/>
          <w:lang w:val="en-US"/>
        </w:rPr>
        <w:t>Off</w:t>
      </w:r>
      <w:r w:rsidRPr="00134CAA">
        <w:rPr>
          <w:rFonts w:ascii="Arial" w:hAnsi="Arial" w:cs="Arial"/>
        </w:rPr>
        <w:t xml:space="preserve">". </w:t>
      </w:r>
      <w:proofErr w:type="gramEnd"/>
    </w:p>
    <w:p w:rsidR="008008A0" w:rsidRPr="00134CAA" w:rsidRDefault="008008A0" w:rsidP="008D1E4E">
      <w:pPr>
        <w:spacing w:after="0" w:line="240" w:lineRule="auto"/>
        <w:rPr>
          <w:rFonts w:ascii="Arial" w:hAnsi="Arial" w:cs="Arial"/>
          <w:lang w:val="en-US"/>
        </w:rPr>
      </w:pPr>
      <w:r w:rsidRPr="00134CAA">
        <w:rPr>
          <w:rFonts w:ascii="Arial" w:hAnsi="Arial" w:cs="Arial"/>
          <w:lang w:val="en-US"/>
        </w:rPr>
        <w:t>– HDMI CEC (</w:t>
      </w:r>
      <w:r w:rsidRPr="00134CAA">
        <w:rPr>
          <w:rFonts w:ascii="Arial" w:hAnsi="Arial" w:cs="Arial"/>
        </w:rPr>
        <w:t>стр</w:t>
      </w:r>
      <w:r w:rsidRPr="00134CAA">
        <w:rPr>
          <w:rFonts w:ascii="Arial" w:hAnsi="Arial" w:cs="Arial"/>
          <w:lang w:val="en-US"/>
        </w:rPr>
        <w:t>. 17</w:t>
      </w:r>
      <w:r w:rsidR="005A35EC" w:rsidRPr="00134CAA">
        <w:rPr>
          <w:rFonts w:ascii="Arial" w:hAnsi="Arial" w:cs="Arial"/>
          <w:lang w:val="en-US"/>
        </w:rPr>
        <w:t>0</w:t>
      </w:r>
      <w:r w:rsidRPr="00134CAA">
        <w:rPr>
          <w:rFonts w:ascii="Arial" w:hAnsi="Arial" w:cs="Arial"/>
          <w:lang w:val="en-US"/>
        </w:rPr>
        <w:t xml:space="preserve">) </w:t>
      </w:r>
    </w:p>
    <w:p w:rsidR="008008A0" w:rsidRPr="00134CAA" w:rsidRDefault="008008A0" w:rsidP="008D1E4E">
      <w:pPr>
        <w:spacing w:after="0" w:line="240" w:lineRule="auto"/>
        <w:rPr>
          <w:rFonts w:ascii="Arial" w:hAnsi="Arial" w:cs="Arial"/>
          <w:lang w:val="en-US"/>
        </w:rPr>
      </w:pPr>
      <w:r w:rsidRPr="00134CAA">
        <w:rPr>
          <w:rFonts w:ascii="Arial" w:hAnsi="Arial" w:cs="Arial"/>
          <w:lang w:val="en-US"/>
        </w:rPr>
        <w:t>– HDMI Standby Through (</w:t>
      </w:r>
      <w:r w:rsidRPr="00134CAA">
        <w:rPr>
          <w:rFonts w:ascii="Arial" w:hAnsi="Arial" w:cs="Arial"/>
        </w:rPr>
        <w:t>стр</w:t>
      </w:r>
      <w:r w:rsidRPr="00134CAA">
        <w:rPr>
          <w:rFonts w:ascii="Arial" w:hAnsi="Arial" w:cs="Arial"/>
          <w:lang w:val="en-US"/>
        </w:rPr>
        <w:t>. 1</w:t>
      </w:r>
      <w:r w:rsidR="005A35EC" w:rsidRPr="00134CAA">
        <w:rPr>
          <w:rFonts w:ascii="Arial" w:hAnsi="Arial" w:cs="Arial"/>
          <w:lang w:val="en-US"/>
        </w:rPr>
        <w:t>70</w:t>
      </w:r>
      <w:r w:rsidRPr="00134CAA">
        <w:rPr>
          <w:rFonts w:ascii="Arial" w:hAnsi="Arial" w:cs="Arial"/>
          <w:lang w:val="en-US"/>
        </w:rPr>
        <w:t xml:space="preserve">) </w:t>
      </w:r>
    </w:p>
    <w:p w:rsidR="008008A0" w:rsidRPr="00134CAA" w:rsidRDefault="008008A0" w:rsidP="008D1E4E">
      <w:pPr>
        <w:spacing w:after="0" w:line="240" w:lineRule="auto"/>
        <w:rPr>
          <w:rFonts w:ascii="Arial" w:hAnsi="Arial" w:cs="Arial"/>
          <w:lang w:val="en-US"/>
        </w:rPr>
      </w:pPr>
      <w:r w:rsidRPr="00134CAA">
        <w:rPr>
          <w:rFonts w:ascii="Arial" w:hAnsi="Arial" w:cs="Arial"/>
          <w:lang w:val="en-US"/>
        </w:rPr>
        <w:t>– USB Power Out at Standby (</w:t>
      </w:r>
      <w:r w:rsidRPr="00134CAA">
        <w:rPr>
          <w:rFonts w:ascii="Arial" w:hAnsi="Arial" w:cs="Arial"/>
        </w:rPr>
        <w:t>стр</w:t>
      </w:r>
      <w:r w:rsidRPr="00134CAA">
        <w:rPr>
          <w:rFonts w:ascii="Arial" w:hAnsi="Arial" w:cs="Arial"/>
          <w:lang w:val="en-US"/>
        </w:rPr>
        <w:t>. 1</w:t>
      </w:r>
      <w:r w:rsidR="000A6AF4" w:rsidRPr="00134CAA">
        <w:rPr>
          <w:rFonts w:ascii="Arial" w:hAnsi="Arial" w:cs="Arial"/>
          <w:lang w:val="en-US"/>
        </w:rPr>
        <w:t>7</w:t>
      </w:r>
      <w:r w:rsidR="005A35EC" w:rsidRPr="00134CAA">
        <w:rPr>
          <w:rFonts w:ascii="Arial" w:hAnsi="Arial" w:cs="Arial"/>
          <w:lang w:val="en-US"/>
        </w:rPr>
        <w:t>4</w:t>
      </w:r>
      <w:r w:rsidRPr="00134CAA">
        <w:rPr>
          <w:rFonts w:ascii="Arial" w:hAnsi="Arial" w:cs="Arial"/>
          <w:lang w:val="en-US"/>
        </w:rPr>
        <w:t xml:space="preserve">) </w:t>
      </w:r>
    </w:p>
    <w:p w:rsidR="008008A0" w:rsidRPr="00134CAA" w:rsidRDefault="008008A0" w:rsidP="008D1E4E">
      <w:pPr>
        <w:spacing w:after="0" w:line="240" w:lineRule="auto"/>
        <w:rPr>
          <w:rFonts w:ascii="Arial" w:hAnsi="Arial" w:cs="Arial"/>
          <w:lang w:val="en-US"/>
        </w:rPr>
      </w:pPr>
      <w:r w:rsidRPr="00134CAA">
        <w:rPr>
          <w:rFonts w:ascii="Arial" w:hAnsi="Arial" w:cs="Arial"/>
          <w:lang w:val="en-US"/>
        </w:rPr>
        <w:t>– Network Standby (</w:t>
      </w:r>
      <w:r w:rsidRPr="00134CAA">
        <w:rPr>
          <w:rFonts w:ascii="Arial" w:hAnsi="Arial" w:cs="Arial"/>
        </w:rPr>
        <w:t>стр</w:t>
      </w:r>
      <w:r w:rsidRPr="00134CAA">
        <w:rPr>
          <w:rFonts w:ascii="Arial" w:hAnsi="Arial" w:cs="Arial"/>
          <w:lang w:val="en-US"/>
        </w:rPr>
        <w:t>. 1</w:t>
      </w:r>
      <w:r w:rsidR="000A6AF4" w:rsidRPr="00134CAA">
        <w:rPr>
          <w:rFonts w:ascii="Arial" w:hAnsi="Arial" w:cs="Arial"/>
          <w:lang w:val="en-US"/>
        </w:rPr>
        <w:t>7</w:t>
      </w:r>
      <w:r w:rsidR="005A35EC" w:rsidRPr="00134CAA">
        <w:rPr>
          <w:rFonts w:ascii="Arial" w:hAnsi="Arial" w:cs="Arial"/>
          <w:lang w:val="en-US"/>
        </w:rPr>
        <w:t>5</w:t>
      </w:r>
      <w:r w:rsidRPr="00134CAA">
        <w:rPr>
          <w:rFonts w:ascii="Arial" w:hAnsi="Arial" w:cs="Arial"/>
          <w:lang w:val="en-US"/>
        </w:rPr>
        <w:t xml:space="preserve">) </w:t>
      </w:r>
    </w:p>
    <w:p w:rsidR="008008A0" w:rsidRPr="00134CAA" w:rsidRDefault="008008A0" w:rsidP="008D1E4E">
      <w:pPr>
        <w:spacing w:after="0" w:line="240" w:lineRule="auto"/>
        <w:rPr>
          <w:rFonts w:ascii="Arial" w:hAnsi="Arial" w:cs="Arial"/>
          <w:lang w:val="en-US"/>
        </w:rPr>
      </w:pPr>
      <w:r w:rsidRPr="00134CAA">
        <w:rPr>
          <w:rFonts w:ascii="Arial" w:hAnsi="Arial" w:cs="Arial"/>
          <w:lang w:val="en-US"/>
        </w:rPr>
        <w:t>– Bluetooth Wakeup (</w:t>
      </w:r>
      <w:r w:rsidRPr="00134CAA">
        <w:rPr>
          <w:rFonts w:ascii="Arial" w:hAnsi="Arial" w:cs="Arial"/>
        </w:rPr>
        <w:t>стр</w:t>
      </w:r>
      <w:r w:rsidRPr="00134CAA">
        <w:rPr>
          <w:rFonts w:ascii="Arial" w:hAnsi="Arial" w:cs="Arial"/>
          <w:lang w:val="en-US"/>
        </w:rPr>
        <w:t>. 1</w:t>
      </w:r>
      <w:r w:rsidR="000A6AF4" w:rsidRPr="00134CAA">
        <w:rPr>
          <w:rFonts w:ascii="Arial" w:hAnsi="Arial" w:cs="Arial"/>
          <w:lang w:val="en-US"/>
        </w:rPr>
        <w:t>7</w:t>
      </w:r>
      <w:r w:rsidR="005A35EC" w:rsidRPr="00134CAA">
        <w:rPr>
          <w:rFonts w:ascii="Arial" w:hAnsi="Arial" w:cs="Arial"/>
          <w:lang w:val="en-US"/>
        </w:rPr>
        <w:t>5</w:t>
      </w:r>
      <w:r w:rsidRPr="00134CAA">
        <w:rPr>
          <w:rFonts w:ascii="Arial" w:hAnsi="Arial" w:cs="Arial"/>
          <w:lang w:val="en-US"/>
        </w:rPr>
        <w:t>)</w:t>
      </w:r>
    </w:p>
    <w:p w:rsidR="008008A0" w:rsidRPr="00134CAA" w:rsidRDefault="008008A0" w:rsidP="008008A0">
      <w:pPr>
        <w:pStyle w:val="Style21"/>
        <w:widowControl/>
        <w:rPr>
          <w:rStyle w:val="FontStyle227"/>
          <w:sz w:val="22"/>
          <w:szCs w:val="22"/>
          <w:lang w:val="en-US" w:eastAsia="en-US"/>
        </w:rPr>
      </w:pPr>
    </w:p>
    <w:p w:rsidR="008008A0" w:rsidRPr="00134CAA" w:rsidRDefault="008008A0" w:rsidP="008008A0">
      <w:pPr>
        <w:pStyle w:val="Style69"/>
        <w:widowControl/>
        <w:rPr>
          <w:rStyle w:val="FontStyle227"/>
          <w:b/>
          <w:sz w:val="22"/>
          <w:szCs w:val="22"/>
          <w:lang w:eastAsia="en-US"/>
        </w:rPr>
      </w:pPr>
      <w:r w:rsidRPr="00134CAA">
        <w:rPr>
          <w:rStyle w:val="FontStyle227"/>
          <w:b/>
          <w:sz w:val="22"/>
          <w:szCs w:val="22"/>
          <w:lang w:eastAsia="en-US"/>
        </w:rPr>
        <w:t xml:space="preserve">Стр. </w:t>
      </w:r>
      <w:r w:rsidR="005A35EC" w:rsidRPr="00134CAA">
        <w:rPr>
          <w:rStyle w:val="FontStyle227"/>
          <w:b/>
          <w:sz w:val="22"/>
          <w:szCs w:val="22"/>
          <w:lang w:eastAsia="en-US"/>
        </w:rPr>
        <w:t>200</w:t>
      </w:r>
    </w:p>
    <w:p w:rsidR="008008A0" w:rsidRPr="00134CAA" w:rsidRDefault="008008A0" w:rsidP="008008A0">
      <w:pPr>
        <w:pStyle w:val="Style69"/>
        <w:widowControl/>
        <w:rPr>
          <w:rStyle w:val="FontStyle227"/>
          <w:sz w:val="22"/>
          <w:szCs w:val="22"/>
          <w:lang w:eastAsia="en-US"/>
        </w:rPr>
      </w:pPr>
    </w:p>
    <w:p w:rsidR="008008A0" w:rsidRPr="00134CAA" w:rsidRDefault="008008A0" w:rsidP="008D1E4E">
      <w:pPr>
        <w:pStyle w:val="8"/>
        <w:spacing w:before="0" w:after="0" w:line="240" w:lineRule="auto"/>
        <w:rPr>
          <w:rFonts w:ascii="Arial" w:hAnsi="Arial" w:cs="Arial"/>
          <w:b/>
          <w:i w:val="0"/>
          <w:sz w:val="22"/>
          <w:szCs w:val="22"/>
        </w:rPr>
      </w:pPr>
      <w:r w:rsidRPr="00134CAA">
        <w:rPr>
          <w:rFonts w:ascii="Arial" w:hAnsi="Arial" w:cs="Arial"/>
          <w:b/>
          <w:i w:val="0"/>
          <w:sz w:val="22"/>
          <w:szCs w:val="22"/>
        </w:rPr>
        <w:t>Несколько слов о HDMI</w:t>
      </w:r>
    </w:p>
    <w:p w:rsidR="008008A0" w:rsidRPr="00134CAA" w:rsidRDefault="008008A0" w:rsidP="008D1E4E">
      <w:pPr>
        <w:pStyle w:val="a3"/>
        <w:rPr>
          <w:rFonts w:ascii="Arial" w:hAnsi="Arial" w:cs="Arial"/>
          <w:sz w:val="22"/>
          <w:szCs w:val="22"/>
        </w:rPr>
      </w:pPr>
    </w:p>
    <w:p w:rsidR="008008A0" w:rsidRPr="00134CAA" w:rsidRDefault="008008A0" w:rsidP="008D1E4E">
      <w:pPr>
        <w:pStyle w:val="a3"/>
        <w:rPr>
          <w:rFonts w:ascii="Arial" w:hAnsi="Arial" w:cs="Arial"/>
          <w:b/>
          <w:sz w:val="22"/>
          <w:szCs w:val="22"/>
        </w:rPr>
      </w:pPr>
      <w:r w:rsidRPr="00134CAA">
        <w:rPr>
          <w:rFonts w:ascii="Arial" w:hAnsi="Arial" w:cs="Arial"/>
          <w:b/>
          <w:sz w:val="22"/>
          <w:szCs w:val="22"/>
        </w:rPr>
        <w:t>Совместимые функции</w:t>
      </w:r>
    </w:p>
    <w:p w:rsidR="008008A0" w:rsidRPr="00134CAA" w:rsidRDefault="008008A0" w:rsidP="008D1E4E">
      <w:pPr>
        <w:spacing w:after="0" w:line="240" w:lineRule="auto"/>
        <w:rPr>
          <w:rFonts w:ascii="Arial" w:hAnsi="Arial" w:cs="Arial"/>
        </w:rPr>
      </w:pPr>
      <w:r w:rsidRPr="00134CAA">
        <w:rPr>
          <w:rFonts w:ascii="Arial" w:hAnsi="Arial" w:cs="Arial"/>
          <w:lang w:val="en-US"/>
        </w:rPr>
        <w:t>HDMI</w:t>
      </w:r>
      <w:r w:rsidRPr="00134CAA">
        <w:rPr>
          <w:rFonts w:ascii="Arial" w:hAnsi="Arial" w:cs="Arial"/>
        </w:rPr>
        <w:t xml:space="preserve"> (</w:t>
      </w:r>
      <w:r w:rsidRPr="00134CAA">
        <w:rPr>
          <w:rFonts w:ascii="Arial" w:hAnsi="Arial" w:cs="Arial"/>
          <w:lang w:val="en-US"/>
        </w:rPr>
        <w:t>High</w:t>
      </w:r>
      <w:r w:rsidRPr="00134CAA">
        <w:rPr>
          <w:rFonts w:ascii="Arial" w:hAnsi="Arial" w:cs="Arial"/>
        </w:rPr>
        <w:t xml:space="preserve"> </w:t>
      </w:r>
      <w:r w:rsidRPr="00134CAA">
        <w:rPr>
          <w:rFonts w:ascii="Arial" w:hAnsi="Arial" w:cs="Arial"/>
          <w:lang w:val="en-US"/>
        </w:rPr>
        <w:t>Definition</w:t>
      </w:r>
      <w:r w:rsidRPr="00134CAA">
        <w:rPr>
          <w:rFonts w:ascii="Arial" w:hAnsi="Arial" w:cs="Arial"/>
        </w:rPr>
        <w:t xml:space="preserve"> </w:t>
      </w:r>
      <w:r w:rsidRPr="00134CAA">
        <w:rPr>
          <w:rFonts w:ascii="Arial" w:hAnsi="Arial" w:cs="Arial"/>
          <w:lang w:val="en-US"/>
        </w:rPr>
        <w:t>Multimedia</w:t>
      </w:r>
      <w:r w:rsidRPr="00134CAA">
        <w:rPr>
          <w:rFonts w:ascii="Arial" w:hAnsi="Arial" w:cs="Arial"/>
        </w:rPr>
        <w:t xml:space="preserve"> </w:t>
      </w:r>
      <w:r w:rsidRPr="00134CAA">
        <w:rPr>
          <w:rFonts w:ascii="Arial" w:hAnsi="Arial" w:cs="Arial"/>
          <w:lang w:val="en-US"/>
        </w:rPr>
        <w:t>Interface</w:t>
      </w:r>
      <w:r w:rsidRPr="00134CAA">
        <w:rPr>
          <w:rFonts w:ascii="Arial" w:hAnsi="Arial" w:cs="Arial"/>
        </w:rPr>
        <w:t>) - цифровой интерфейс высокого разрешения, который является стандартом для подключения телевизоров, видеопроекторов, проигрывателей DVD, теле-приставок и других видео компонентов. До его появления, для подключения аудио/видео компонентов требовалось несколько отдельных вид</w:t>
      </w:r>
      <w:proofErr w:type="gramStart"/>
      <w:r w:rsidRPr="00134CAA">
        <w:rPr>
          <w:rFonts w:ascii="Arial" w:hAnsi="Arial" w:cs="Arial"/>
        </w:rPr>
        <w:t>ео и ау</w:t>
      </w:r>
      <w:proofErr w:type="gramEnd"/>
      <w:r w:rsidRPr="00134CAA">
        <w:rPr>
          <w:rFonts w:ascii="Arial" w:hAnsi="Arial" w:cs="Arial"/>
        </w:rPr>
        <w:t xml:space="preserve">дио кабелей. Посредством HDMI, единственный кабель может передавать управляющие сигналы, цифровой видеосигнал и до восьми каналов цифрового звука (2-канальный </w:t>
      </w:r>
      <w:r w:rsidRPr="00134CAA">
        <w:rPr>
          <w:rFonts w:ascii="Arial" w:hAnsi="Arial" w:cs="Arial"/>
          <w:lang w:val="en-US"/>
        </w:rPr>
        <w:t>PCM</w:t>
      </w:r>
      <w:r w:rsidRPr="00134CAA">
        <w:rPr>
          <w:rFonts w:ascii="Arial" w:hAnsi="Arial" w:cs="Arial"/>
        </w:rPr>
        <w:t xml:space="preserve"> - ИКМ сигнал, многоканальный цифровой аудио сигнал и многоканальный ИКМ сигнал).</w:t>
      </w:r>
    </w:p>
    <w:p w:rsidR="008008A0" w:rsidRPr="00134CAA" w:rsidRDefault="008008A0" w:rsidP="008D1E4E">
      <w:pPr>
        <w:spacing w:after="0" w:line="240" w:lineRule="auto"/>
        <w:rPr>
          <w:rFonts w:ascii="Arial" w:hAnsi="Arial" w:cs="Arial"/>
        </w:rPr>
      </w:pPr>
    </w:p>
    <w:p w:rsidR="008008A0" w:rsidRPr="00134CAA" w:rsidRDefault="008008A0" w:rsidP="008D1E4E">
      <w:pPr>
        <w:pStyle w:val="a3"/>
        <w:rPr>
          <w:rFonts w:ascii="Arial" w:hAnsi="Arial" w:cs="Arial"/>
          <w:b/>
          <w:sz w:val="22"/>
          <w:szCs w:val="22"/>
        </w:rPr>
      </w:pPr>
      <w:r w:rsidRPr="00134CAA">
        <w:rPr>
          <w:rFonts w:ascii="Arial" w:hAnsi="Arial" w:cs="Arial"/>
          <w:b/>
          <w:sz w:val="22"/>
          <w:szCs w:val="22"/>
        </w:rPr>
        <w:t>Функции</w:t>
      </w:r>
      <w:r w:rsidRPr="00134CAA">
        <w:rPr>
          <w:rFonts w:ascii="Arial" w:hAnsi="Arial" w:cs="Arial"/>
          <w:b/>
          <w:i/>
          <w:sz w:val="22"/>
          <w:szCs w:val="22"/>
        </w:rPr>
        <w:t xml:space="preserve"> </w:t>
      </w:r>
      <w:r w:rsidRPr="00134CAA">
        <w:rPr>
          <w:rFonts w:ascii="Arial" w:hAnsi="Arial" w:cs="Arial"/>
          <w:b/>
          <w:sz w:val="22"/>
          <w:szCs w:val="22"/>
        </w:rPr>
        <w:t xml:space="preserve">HDMI </w:t>
      </w:r>
      <w:r w:rsidRPr="00134CAA">
        <w:rPr>
          <w:rFonts w:ascii="Arial" w:hAnsi="Arial" w:cs="Arial"/>
          <w:b/>
          <w:sz w:val="22"/>
          <w:szCs w:val="22"/>
          <w:lang w:val="en-US"/>
        </w:rPr>
        <w:t>CEC</w:t>
      </w:r>
    </w:p>
    <w:p w:rsidR="008008A0" w:rsidRPr="00134CAA" w:rsidRDefault="008008A0" w:rsidP="008D1E4E">
      <w:pPr>
        <w:pStyle w:val="a3"/>
        <w:rPr>
          <w:rFonts w:ascii="Arial" w:hAnsi="Arial" w:cs="Arial"/>
          <w:sz w:val="22"/>
          <w:szCs w:val="22"/>
        </w:rPr>
      </w:pPr>
    </w:p>
    <w:p w:rsidR="008008A0" w:rsidRPr="00134CAA" w:rsidRDefault="008008A0" w:rsidP="008D1E4E">
      <w:pPr>
        <w:spacing w:after="0" w:line="240" w:lineRule="auto"/>
        <w:rPr>
          <w:rFonts w:ascii="Arial" w:hAnsi="Arial" w:cs="Arial"/>
        </w:rPr>
      </w:pPr>
      <w:r w:rsidRPr="00134CAA">
        <w:rPr>
          <w:rFonts w:ascii="Arial" w:hAnsi="Arial" w:cs="Arial"/>
        </w:rPr>
        <w:t xml:space="preserve">Подсоединив </w:t>
      </w:r>
      <w:r w:rsidRPr="00134CAA">
        <w:rPr>
          <w:rFonts w:ascii="Arial" w:hAnsi="Arial" w:cs="Arial"/>
          <w:lang w:val="en-US"/>
        </w:rPr>
        <w:t>HDMI</w:t>
      </w:r>
      <w:r w:rsidRPr="00134CAA">
        <w:rPr>
          <w:rFonts w:ascii="Arial" w:hAnsi="Arial" w:cs="Arial"/>
        </w:rPr>
        <w:t xml:space="preserve"> кабелем </w:t>
      </w:r>
      <w:r w:rsidRPr="00134CAA">
        <w:rPr>
          <w:rFonts w:ascii="Arial" w:hAnsi="Arial" w:cs="Arial"/>
          <w:lang w:val="en-US"/>
        </w:rPr>
        <w:t>CEC</w:t>
      </w:r>
      <w:r w:rsidRPr="00134CAA">
        <w:rPr>
          <w:rFonts w:ascii="Arial" w:hAnsi="Arial" w:cs="Arial"/>
        </w:rPr>
        <w:t>-совместимые компоненты (</w:t>
      </w:r>
      <w:r w:rsidRPr="00134CAA">
        <w:rPr>
          <w:rFonts w:ascii="Arial" w:hAnsi="Arial" w:cs="Arial"/>
          <w:lang w:val="en-US"/>
        </w:rPr>
        <w:t>Consumer</w:t>
      </w:r>
      <w:r w:rsidRPr="00134CAA">
        <w:rPr>
          <w:rFonts w:ascii="Arial" w:hAnsi="Arial" w:cs="Arial"/>
        </w:rPr>
        <w:t xml:space="preserve"> </w:t>
      </w:r>
      <w:r w:rsidRPr="00134CAA">
        <w:rPr>
          <w:rFonts w:ascii="Arial" w:hAnsi="Arial" w:cs="Arial"/>
          <w:lang w:val="en-US"/>
        </w:rPr>
        <w:t>Electronics</w:t>
      </w:r>
      <w:r w:rsidRPr="00134CAA">
        <w:rPr>
          <w:rFonts w:ascii="Arial" w:hAnsi="Arial" w:cs="Arial"/>
        </w:rPr>
        <w:t xml:space="preserve"> </w:t>
      </w:r>
      <w:r w:rsidRPr="00134CAA">
        <w:rPr>
          <w:rFonts w:ascii="Arial" w:hAnsi="Arial" w:cs="Arial"/>
          <w:lang w:val="en-US"/>
        </w:rPr>
        <w:t>Control</w:t>
      </w:r>
      <w:r w:rsidRPr="00134CAA">
        <w:rPr>
          <w:rFonts w:ascii="Arial" w:hAnsi="Arial" w:cs="Arial"/>
        </w:rPr>
        <w:t xml:space="preserve">), можно обеспечить для них различные связанные процедуры работы.  Становятся доступными такие функции, как связь переключения входов с выбором входных селекторов и плееров, регулирование громкости с помощью пульта от телевизора и автоматический переход ресивера в режим </w:t>
      </w:r>
      <w:r w:rsidRPr="00134CAA">
        <w:rPr>
          <w:rFonts w:ascii="Arial" w:hAnsi="Arial" w:cs="Arial"/>
          <w:lang w:val="en-US"/>
        </w:rPr>
        <w:t>standby</w:t>
      </w:r>
      <w:r w:rsidRPr="00134CAA">
        <w:rPr>
          <w:rFonts w:ascii="Arial" w:hAnsi="Arial" w:cs="Arial"/>
        </w:rPr>
        <w:t>, когда телевизор выключается.</w:t>
      </w:r>
    </w:p>
    <w:p w:rsidR="008008A0" w:rsidRPr="00134CAA" w:rsidRDefault="008008A0" w:rsidP="008D1E4E">
      <w:pPr>
        <w:spacing w:after="0" w:line="240" w:lineRule="auto"/>
        <w:rPr>
          <w:rFonts w:ascii="Arial" w:hAnsi="Arial" w:cs="Arial"/>
        </w:rPr>
      </w:pPr>
      <w:r w:rsidRPr="00134CAA">
        <w:rPr>
          <w:rFonts w:ascii="Arial" w:hAnsi="Arial" w:cs="Arial"/>
        </w:rPr>
        <w:t xml:space="preserve">Ресивер сконструирован для связанной работы с продуктами, которые совместимы со стандартом </w:t>
      </w:r>
      <w:r w:rsidRPr="00134CAA">
        <w:rPr>
          <w:rFonts w:ascii="Arial" w:hAnsi="Arial" w:cs="Arial"/>
          <w:lang w:val="en-US"/>
        </w:rPr>
        <w:t>CEC</w:t>
      </w:r>
      <w:r w:rsidRPr="00134CAA">
        <w:rPr>
          <w:rFonts w:ascii="Arial" w:hAnsi="Arial" w:cs="Arial"/>
        </w:rPr>
        <w:t xml:space="preserve">, но такая  </w:t>
      </w:r>
      <w:r w:rsidRPr="00134CAA">
        <w:rPr>
          <w:rFonts w:ascii="Arial" w:eastAsia="MS Mincho" w:hAnsi="Arial" w:cs="Arial"/>
        </w:rPr>
        <w:t xml:space="preserve">работа не всегда гарантируется для </w:t>
      </w:r>
      <w:r w:rsidRPr="00134CAA">
        <w:rPr>
          <w:rFonts w:ascii="Arial" w:hAnsi="Arial" w:cs="Arial"/>
          <w:lang w:val="en-US"/>
        </w:rPr>
        <w:t>CEC</w:t>
      </w:r>
      <w:r w:rsidRPr="00134CAA">
        <w:rPr>
          <w:rFonts w:ascii="Arial" w:hAnsi="Arial" w:cs="Arial"/>
        </w:rPr>
        <w:t xml:space="preserve">-совместимых устройств. </w:t>
      </w:r>
      <w:r w:rsidRPr="00134CAA">
        <w:rPr>
          <w:rFonts w:ascii="Arial" w:eastAsia="MS Mincho" w:hAnsi="Arial" w:cs="Arial"/>
        </w:rPr>
        <w:t xml:space="preserve">Чтобы функции </w:t>
      </w:r>
      <w:r w:rsidRPr="00134CAA">
        <w:rPr>
          <w:rFonts w:ascii="Arial" w:hAnsi="Arial" w:cs="Arial"/>
        </w:rPr>
        <w:t>связи</w:t>
      </w:r>
      <w:r w:rsidRPr="00134CAA">
        <w:rPr>
          <w:rFonts w:ascii="Arial" w:eastAsia="MS Mincho" w:hAnsi="Arial" w:cs="Arial"/>
        </w:rPr>
        <w:t xml:space="preserve"> работали правильно, не подсоединяйте </w:t>
      </w:r>
      <w:proofErr w:type="gramStart"/>
      <w:r w:rsidRPr="00134CAA">
        <w:rPr>
          <w:rFonts w:ascii="Arial" w:eastAsia="MS Mincho" w:hAnsi="Arial" w:cs="Arial"/>
        </w:rPr>
        <w:t>более указанного</w:t>
      </w:r>
      <w:proofErr w:type="gramEnd"/>
      <w:r w:rsidRPr="00134CAA">
        <w:rPr>
          <w:rFonts w:ascii="Arial" w:eastAsia="MS Mincho" w:hAnsi="Arial" w:cs="Arial"/>
        </w:rPr>
        <w:t xml:space="preserve"> ниже числа </w:t>
      </w:r>
      <w:r w:rsidRPr="00134CAA">
        <w:rPr>
          <w:rFonts w:ascii="Arial" w:hAnsi="Arial" w:cs="Arial"/>
          <w:lang w:val="en-US"/>
        </w:rPr>
        <w:t>CEC</w:t>
      </w:r>
      <w:r w:rsidRPr="00134CAA">
        <w:rPr>
          <w:rFonts w:ascii="Arial" w:hAnsi="Arial" w:cs="Arial"/>
        </w:rPr>
        <w:t xml:space="preserve">-совместимых </w:t>
      </w:r>
      <w:r w:rsidRPr="00134CAA">
        <w:rPr>
          <w:rFonts w:ascii="Arial" w:eastAsia="MS Mincho" w:hAnsi="Arial" w:cs="Arial"/>
        </w:rPr>
        <w:t xml:space="preserve">компонентов к входному разъему </w:t>
      </w:r>
      <w:r w:rsidRPr="00134CAA">
        <w:rPr>
          <w:rFonts w:ascii="Arial" w:eastAsia="MS Mincho" w:hAnsi="Arial" w:cs="Arial"/>
          <w:lang w:val="en-US"/>
        </w:rPr>
        <w:t>HDMI</w:t>
      </w:r>
      <w:r w:rsidRPr="00134CAA">
        <w:rPr>
          <w:rFonts w:ascii="Arial" w:hAnsi="Arial" w:cs="Arial"/>
        </w:rPr>
        <w:t>.</w:t>
      </w:r>
    </w:p>
    <w:p w:rsidR="008008A0" w:rsidRPr="00134CAA" w:rsidRDefault="008008A0" w:rsidP="008D1E4E">
      <w:pPr>
        <w:spacing w:after="0" w:line="240" w:lineRule="auto"/>
        <w:rPr>
          <w:rFonts w:ascii="Arial" w:eastAsia="MS Mincho" w:hAnsi="Arial" w:cs="Arial"/>
        </w:rPr>
      </w:pPr>
      <w:r w:rsidRPr="00134CAA">
        <w:rPr>
          <w:rFonts w:ascii="Arial" w:eastAsia="MS Mincho" w:hAnsi="Arial" w:cs="Arial"/>
        </w:rPr>
        <w:t xml:space="preserve">- </w:t>
      </w:r>
      <w:r w:rsidRPr="00134CAA">
        <w:rPr>
          <w:rFonts w:ascii="Arial" w:hAnsi="Arial" w:cs="Arial"/>
          <w:lang w:val="en-US"/>
        </w:rPr>
        <w:t>Blu</w:t>
      </w:r>
      <w:r w:rsidRPr="00134CAA">
        <w:rPr>
          <w:rFonts w:ascii="Arial" w:hAnsi="Arial" w:cs="Arial"/>
        </w:rPr>
        <w:t>-</w:t>
      </w:r>
      <w:r w:rsidRPr="00134CAA">
        <w:rPr>
          <w:rFonts w:ascii="Arial" w:hAnsi="Arial" w:cs="Arial"/>
          <w:lang w:val="en-US"/>
        </w:rPr>
        <w:t>ray</w:t>
      </w:r>
      <w:r w:rsidRPr="00134CAA">
        <w:rPr>
          <w:rFonts w:ascii="Arial" w:hAnsi="Arial" w:cs="Arial"/>
        </w:rPr>
        <w:t xml:space="preserve"> </w:t>
      </w:r>
      <w:r w:rsidRPr="00134CAA">
        <w:rPr>
          <w:rFonts w:ascii="Arial" w:hAnsi="Arial" w:cs="Arial"/>
          <w:lang w:val="en-US"/>
        </w:rPr>
        <w:t>Disc</w:t>
      </w:r>
      <w:r w:rsidRPr="00134CAA">
        <w:rPr>
          <w:rFonts w:ascii="Arial" w:eastAsia="MS Mincho" w:hAnsi="Arial" w:cs="Arial"/>
        </w:rPr>
        <w:t xml:space="preserve"> /</w:t>
      </w:r>
      <w:r w:rsidRPr="00134CAA">
        <w:rPr>
          <w:rFonts w:ascii="Arial" w:eastAsia="MS Mincho" w:hAnsi="Arial" w:cs="Arial"/>
          <w:lang w:val="en-US"/>
        </w:rPr>
        <w:t>DVD</w:t>
      </w:r>
      <w:r w:rsidRPr="00134CAA">
        <w:rPr>
          <w:rFonts w:ascii="Arial" w:eastAsia="MS Mincho" w:hAnsi="Arial" w:cs="Arial"/>
        </w:rPr>
        <w:t>-плееров – до трех.</w:t>
      </w:r>
    </w:p>
    <w:p w:rsidR="008008A0" w:rsidRPr="00134CAA" w:rsidRDefault="008008A0" w:rsidP="008D1E4E">
      <w:pPr>
        <w:spacing w:after="0" w:line="240" w:lineRule="auto"/>
        <w:rPr>
          <w:rFonts w:ascii="Arial" w:eastAsia="MS Mincho" w:hAnsi="Arial" w:cs="Arial"/>
        </w:rPr>
      </w:pPr>
      <w:r w:rsidRPr="00134CAA">
        <w:rPr>
          <w:rFonts w:ascii="Arial" w:eastAsia="MS Mincho" w:hAnsi="Arial" w:cs="Arial"/>
        </w:rPr>
        <w:t xml:space="preserve">- </w:t>
      </w:r>
      <w:r w:rsidRPr="00134CAA">
        <w:rPr>
          <w:rFonts w:ascii="Arial" w:hAnsi="Arial" w:cs="Arial"/>
          <w:lang w:val="en-US"/>
        </w:rPr>
        <w:t>Blu</w:t>
      </w:r>
      <w:r w:rsidRPr="00134CAA">
        <w:rPr>
          <w:rFonts w:ascii="Arial" w:hAnsi="Arial" w:cs="Arial"/>
        </w:rPr>
        <w:t>-</w:t>
      </w:r>
      <w:r w:rsidRPr="00134CAA">
        <w:rPr>
          <w:rFonts w:ascii="Arial" w:hAnsi="Arial" w:cs="Arial"/>
          <w:lang w:val="en-US"/>
        </w:rPr>
        <w:t>ray</w:t>
      </w:r>
      <w:r w:rsidRPr="00134CAA">
        <w:rPr>
          <w:rFonts w:ascii="Arial" w:hAnsi="Arial" w:cs="Arial"/>
        </w:rPr>
        <w:t xml:space="preserve"> </w:t>
      </w:r>
      <w:r w:rsidRPr="00134CAA">
        <w:rPr>
          <w:rFonts w:ascii="Arial" w:hAnsi="Arial" w:cs="Arial"/>
          <w:lang w:val="en-US"/>
        </w:rPr>
        <w:t>Disc</w:t>
      </w:r>
      <w:r w:rsidRPr="00134CAA">
        <w:rPr>
          <w:rFonts w:ascii="Arial" w:eastAsia="MS Mincho" w:hAnsi="Arial" w:cs="Arial"/>
        </w:rPr>
        <w:t xml:space="preserve"> /</w:t>
      </w:r>
      <w:r w:rsidRPr="00134CAA">
        <w:rPr>
          <w:rFonts w:ascii="Arial" w:eastAsia="MS Mincho" w:hAnsi="Arial" w:cs="Arial"/>
          <w:lang w:val="en-US"/>
        </w:rPr>
        <w:t>DVD</w:t>
      </w:r>
      <w:r w:rsidRPr="00134CAA">
        <w:rPr>
          <w:rFonts w:ascii="Arial" w:eastAsia="MS Mincho" w:hAnsi="Arial" w:cs="Arial"/>
        </w:rPr>
        <w:t>/</w:t>
      </w:r>
      <w:r w:rsidRPr="00134CAA">
        <w:rPr>
          <w:rFonts w:ascii="Arial" w:eastAsia="MS Mincho" w:hAnsi="Arial" w:cs="Arial"/>
          <w:lang w:val="en-US"/>
        </w:rPr>
        <w:t>DVR</w:t>
      </w:r>
      <w:r w:rsidRPr="00134CAA">
        <w:rPr>
          <w:rFonts w:ascii="Arial" w:eastAsia="MS Mincho" w:hAnsi="Arial" w:cs="Arial"/>
        </w:rPr>
        <w:t>-рекордеров – до трех.</w:t>
      </w:r>
    </w:p>
    <w:p w:rsidR="008008A0" w:rsidRPr="00134CAA" w:rsidRDefault="008008A0" w:rsidP="008D1E4E">
      <w:pPr>
        <w:spacing w:after="0" w:line="240" w:lineRule="auto"/>
        <w:rPr>
          <w:rFonts w:ascii="Arial" w:eastAsia="MS Mincho" w:hAnsi="Arial" w:cs="Arial"/>
        </w:rPr>
      </w:pPr>
      <w:r w:rsidRPr="00134CAA">
        <w:rPr>
          <w:rFonts w:ascii="Arial" w:eastAsia="MS Mincho" w:hAnsi="Arial" w:cs="Arial"/>
        </w:rPr>
        <w:t>- Кабельных/спутниковых тюнеров (</w:t>
      </w:r>
      <w:r w:rsidRPr="00134CAA">
        <w:rPr>
          <w:rFonts w:ascii="Arial" w:eastAsia="MS Mincho" w:hAnsi="Arial" w:cs="Arial"/>
          <w:lang w:val="en-US"/>
        </w:rPr>
        <w:t>Cable</w:t>
      </w:r>
      <w:r w:rsidRPr="00134CAA">
        <w:rPr>
          <w:rFonts w:ascii="Arial" w:eastAsia="MS Mincho" w:hAnsi="Arial" w:cs="Arial"/>
        </w:rPr>
        <w:t>/</w:t>
      </w:r>
      <w:r w:rsidRPr="00134CAA">
        <w:rPr>
          <w:rFonts w:ascii="Arial" w:eastAsia="MS Mincho" w:hAnsi="Arial" w:cs="Arial"/>
          <w:lang w:val="en-US"/>
        </w:rPr>
        <w:t>Satellite</w:t>
      </w:r>
      <w:r w:rsidRPr="00134CAA">
        <w:rPr>
          <w:rFonts w:ascii="Arial" w:eastAsia="MS Mincho" w:hAnsi="Arial" w:cs="Arial"/>
        </w:rPr>
        <w:t xml:space="preserve"> </w:t>
      </w:r>
      <w:r w:rsidRPr="00134CAA">
        <w:rPr>
          <w:rFonts w:ascii="Arial" w:hAnsi="Arial" w:cs="Arial"/>
          <w:lang w:val="en-US"/>
        </w:rPr>
        <w:t>terrestrial</w:t>
      </w:r>
      <w:r w:rsidRPr="00134CAA">
        <w:rPr>
          <w:rFonts w:ascii="Arial" w:hAnsi="Arial" w:cs="Arial"/>
        </w:rPr>
        <w:t xml:space="preserve"> </w:t>
      </w:r>
      <w:r w:rsidRPr="00134CAA">
        <w:rPr>
          <w:rFonts w:ascii="Arial" w:hAnsi="Arial" w:cs="Arial"/>
          <w:lang w:val="en-US"/>
        </w:rPr>
        <w:t>digital</w:t>
      </w:r>
      <w:r w:rsidRPr="00134CAA">
        <w:rPr>
          <w:rFonts w:ascii="Arial" w:hAnsi="Arial" w:cs="Arial"/>
        </w:rPr>
        <w:t xml:space="preserve"> </w:t>
      </w:r>
      <w:r w:rsidRPr="00134CAA">
        <w:rPr>
          <w:rFonts w:ascii="Arial" w:hAnsi="Arial" w:cs="Arial"/>
          <w:lang w:val="en-US"/>
        </w:rPr>
        <w:t>tuner</w:t>
      </w:r>
      <w:r w:rsidRPr="00134CAA">
        <w:rPr>
          <w:rFonts w:ascii="Arial" w:eastAsia="MS Mincho" w:hAnsi="Arial" w:cs="Arial"/>
        </w:rPr>
        <w:t>) – до четырех.</w:t>
      </w:r>
    </w:p>
    <w:p w:rsidR="008008A0" w:rsidRPr="00134CAA" w:rsidRDefault="008008A0" w:rsidP="008D1E4E">
      <w:pPr>
        <w:pStyle w:val="a3"/>
        <w:rPr>
          <w:rFonts w:ascii="Arial" w:hAnsi="Arial" w:cs="Arial"/>
          <w:sz w:val="22"/>
          <w:szCs w:val="22"/>
        </w:rPr>
      </w:pPr>
    </w:p>
    <w:p w:rsidR="008008A0" w:rsidRPr="00134CAA" w:rsidRDefault="008008A0" w:rsidP="008D1E4E">
      <w:pPr>
        <w:pStyle w:val="a3"/>
        <w:rPr>
          <w:rFonts w:ascii="Arial" w:hAnsi="Arial" w:cs="Arial"/>
          <w:sz w:val="22"/>
          <w:szCs w:val="22"/>
        </w:rPr>
      </w:pPr>
      <w:proofErr w:type="gramStart"/>
      <w:r w:rsidRPr="00134CAA">
        <w:rPr>
          <w:rFonts w:ascii="Arial" w:hAnsi="Arial" w:cs="Arial"/>
          <w:sz w:val="22"/>
          <w:szCs w:val="22"/>
          <w:lang w:val="en-US"/>
        </w:rPr>
        <w:t>AV</w:t>
      </w:r>
      <w:r w:rsidRPr="00134CAA">
        <w:rPr>
          <w:rFonts w:ascii="Arial" w:hAnsi="Arial" w:cs="Arial"/>
          <w:sz w:val="22"/>
          <w:szCs w:val="22"/>
        </w:rPr>
        <w:t xml:space="preserve"> ресивер совместим со следующими компонентами (на январь 2019).</w:t>
      </w:r>
      <w:proofErr w:type="gramEnd"/>
    </w:p>
    <w:p w:rsidR="008008A0" w:rsidRPr="00134CAA" w:rsidRDefault="008008A0" w:rsidP="008D1E4E">
      <w:pPr>
        <w:pStyle w:val="a3"/>
        <w:rPr>
          <w:rFonts w:ascii="Arial" w:hAnsi="Arial" w:cs="Arial"/>
          <w:sz w:val="22"/>
          <w:szCs w:val="22"/>
        </w:rPr>
      </w:pPr>
      <w:r w:rsidRPr="00134CAA">
        <w:rPr>
          <w:rFonts w:ascii="Arial" w:hAnsi="Arial" w:cs="Arial"/>
          <w:sz w:val="22"/>
          <w:szCs w:val="22"/>
          <w:lang w:val="en-US"/>
        </w:rPr>
        <w:t>TV</w:t>
      </w:r>
      <w:r w:rsidRPr="00134CAA">
        <w:rPr>
          <w:rFonts w:ascii="Arial" w:hAnsi="Arial" w:cs="Arial"/>
          <w:sz w:val="22"/>
          <w:szCs w:val="22"/>
        </w:rPr>
        <w:t xml:space="preserve"> (в случайном порядке): </w:t>
      </w:r>
    </w:p>
    <w:p w:rsidR="008008A0" w:rsidRPr="00134CAA" w:rsidRDefault="008008A0" w:rsidP="008D1E4E">
      <w:pPr>
        <w:pStyle w:val="a3"/>
        <w:rPr>
          <w:rFonts w:ascii="Arial" w:hAnsi="Arial" w:cs="Arial"/>
          <w:sz w:val="22"/>
          <w:szCs w:val="22"/>
        </w:rPr>
      </w:pPr>
      <w:r w:rsidRPr="00134CAA">
        <w:rPr>
          <w:rFonts w:ascii="Arial" w:hAnsi="Arial" w:cs="Arial"/>
          <w:sz w:val="22"/>
          <w:szCs w:val="22"/>
          <w:lang w:val="en-US"/>
        </w:rPr>
        <w:t>Toshiba</w:t>
      </w:r>
      <w:r w:rsidRPr="00134CAA">
        <w:rPr>
          <w:rFonts w:ascii="Arial" w:hAnsi="Arial" w:cs="Arial"/>
          <w:sz w:val="22"/>
          <w:szCs w:val="22"/>
        </w:rPr>
        <w:t xml:space="preserve"> </w:t>
      </w:r>
      <w:r w:rsidRPr="00134CAA">
        <w:rPr>
          <w:rFonts w:ascii="Arial" w:hAnsi="Arial" w:cs="Arial"/>
          <w:sz w:val="22"/>
          <w:szCs w:val="22"/>
          <w:lang w:val="en-US"/>
        </w:rPr>
        <w:t>TV</w:t>
      </w:r>
      <w:r w:rsidRPr="00134CAA">
        <w:rPr>
          <w:rFonts w:ascii="Arial" w:hAnsi="Arial" w:cs="Arial"/>
          <w:sz w:val="22"/>
          <w:szCs w:val="22"/>
        </w:rPr>
        <w:t xml:space="preserve">, </w:t>
      </w:r>
      <w:r w:rsidRPr="00134CAA">
        <w:rPr>
          <w:rFonts w:ascii="Arial" w:hAnsi="Arial" w:cs="Arial"/>
          <w:sz w:val="22"/>
          <w:szCs w:val="22"/>
          <w:lang w:val="en-US"/>
        </w:rPr>
        <w:t>Sharp</w:t>
      </w:r>
      <w:r w:rsidRPr="00134CAA">
        <w:rPr>
          <w:rFonts w:ascii="Arial" w:hAnsi="Arial" w:cs="Arial"/>
          <w:sz w:val="22"/>
          <w:szCs w:val="22"/>
        </w:rPr>
        <w:t xml:space="preserve"> </w:t>
      </w:r>
      <w:r w:rsidRPr="00134CAA">
        <w:rPr>
          <w:rFonts w:ascii="Arial" w:hAnsi="Arial" w:cs="Arial"/>
          <w:sz w:val="22"/>
          <w:szCs w:val="22"/>
          <w:lang w:val="en-US"/>
        </w:rPr>
        <w:t>TV</w:t>
      </w:r>
      <w:r w:rsidRPr="00134CAA">
        <w:rPr>
          <w:rFonts w:ascii="Arial" w:hAnsi="Arial" w:cs="Arial"/>
          <w:sz w:val="22"/>
          <w:szCs w:val="22"/>
        </w:rPr>
        <w:t xml:space="preserve">, </w:t>
      </w:r>
      <w:r w:rsidRPr="00134CAA">
        <w:rPr>
          <w:rFonts w:ascii="Arial" w:hAnsi="Arial" w:cs="Arial"/>
          <w:sz w:val="22"/>
          <w:szCs w:val="22"/>
          <w:lang w:val="en-US"/>
        </w:rPr>
        <w:t>Onkyo</w:t>
      </w:r>
      <w:r w:rsidRPr="00134CAA">
        <w:rPr>
          <w:rFonts w:ascii="Arial" w:hAnsi="Arial" w:cs="Arial"/>
          <w:sz w:val="22"/>
          <w:szCs w:val="22"/>
        </w:rPr>
        <w:t xml:space="preserve"> и </w:t>
      </w:r>
      <w:r w:rsidRPr="00134CAA">
        <w:rPr>
          <w:rFonts w:ascii="Arial" w:hAnsi="Arial" w:cs="Arial"/>
          <w:sz w:val="22"/>
          <w:szCs w:val="22"/>
          <w:lang w:val="en-US"/>
        </w:rPr>
        <w:t>Integra</w:t>
      </w:r>
      <w:r w:rsidRPr="00134CAA">
        <w:rPr>
          <w:rFonts w:ascii="Arial" w:hAnsi="Arial" w:cs="Arial"/>
          <w:sz w:val="22"/>
          <w:szCs w:val="22"/>
        </w:rPr>
        <w:t xml:space="preserve"> </w:t>
      </w:r>
      <w:r w:rsidRPr="00134CAA">
        <w:rPr>
          <w:rFonts w:ascii="Arial" w:hAnsi="Arial" w:cs="Arial"/>
          <w:sz w:val="22"/>
          <w:szCs w:val="22"/>
          <w:lang w:val="en-US"/>
        </w:rPr>
        <w:t>RIHD</w:t>
      </w:r>
      <w:r w:rsidRPr="00134CAA">
        <w:rPr>
          <w:rFonts w:ascii="Arial" w:hAnsi="Arial" w:cs="Arial"/>
          <w:sz w:val="22"/>
          <w:szCs w:val="22"/>
        </w:rPr>
        <w:t xml:space="preserve">-совместимые плееры, </w:t>
      </w:r>
      <w:r w:rsidRPr="00134CAA">
        <w:rPr>
          <w:rFonts w:ascii="Arial" w:hAnsi="Arial" w:cs="Arial"/>
          <w:sz w:val="22"/>
          <w:szCs w:val="22"/>
          <w:lang w:val="en-US"/>
        </w:rPr>
        <w:t>Toshiba</w:t>
      </w:r>
      <w:r w:rsidRPr="00134CAA">
        <w:rPr>
          <w:rFonts w:ascii="Arial" w:hAnsi="Arial" w:cs="Arial"/>
          <w:sz w:val="22"/>
          <w:szCs w:val="22"/>
        </w:rPr>
        <w:t xml:space="preserve"> плееры и рекордеры, плееры и рекордеры </w:t>
      </w:r>
      <w:r w:rsidRPr="00134CAA">
        <w:rPr>
          <w:rFonts w:ascii="Arial" w:hAnsi="Arial" w:cs="Arial"/>
          <w:sz w:val="22"/>
          <w:szCs w:val="22"/>
          <w:lang w:val="en-US"/>
        </w:rPr>
        <w:t>Sharp</w:t>
      </w:r>
      <w:r w:rsidRPr="00134CAA">
        <w:rPr>
          <w:rFonts w:ascii="Arial" w:hAnsi="Arial" w:cs="Arial"/>
          <w:sz w:val="22"/>
          <w:szCs w:val="22"/>
        </w:rPr>
        <w:t xml:space="preserve"> (только когда используются вместе с </w:t>
      </w:r>
      <w:r w:rsidRPr="00134CAA">
        <w:rPr>
          <w:rFonts w:ascii="Arial" w:hAnsi="Arial" w:cs="Arial"/>
          <w:sz w:val="22"/>
          <w:szCs w:val="22"/>
          <w:lang w:val="en-US"/>
        </w:rPr>
        <w:t>Sharp</w:t>
      </w:r>
      <w:r w:rsidRPr="00134CAA">
        <w:rPr>
          <w:rFonts w:ascii="Arial" w:hAnsi="Arial" w:cs="Arial"/>
          <w:sz w:val="22"/>
          <w:szCs w:val="22"/>
        </w:rPr>
        <w:t xml:space="preserve"> </w:t>
      </w:r>
      <w:r w:rsidRPr="00134CAA">
        <w:rPr>
          <w:rFonts w:ascii="Arial" w:hAnsi="Arial" w:cs="Arial"/>
          <w:sz w:val="22"/>
          <w:szCs w:val="22"/>
          <w:lang w:val="en-US"/>
        </w:rPr>
        <w:t>TV</w:t>
      </w:r>
      <w:r w:rsidRPr="00134CAA">
        <w:rPr>
          <w:rFonts w:ascii="Arial" w:hAnsi="Arial" w:cs="Arial"/>
          <w:sz w:val="22"/>
          <w:szCs w:val="22"/>
        </w:rPr>
        <w:t>).</w:t>
      </w:r>
    </w:p>
    <w:p w:rsidR="008008A0" w:rsidRPr="00134CAA" w:rsidRDefault="008008A0" w:rsidP="008D1E4E">
      <w:pPr>
        <w:pStyle w:val="a3"/>
        <w:rPr>
          <w:rFonts w:ascii="Arial" w:hAnsi="Arial" w:cs="Arial"/>
          <w:sz w:val="22"/>
          <w:szCs w:val="22"/>
        </w:rPr>
      </w:pPr>
    </w:p>
    <w:p w:rsidR="008008A0" w:rsidRPr="00134CAA" w:rsidRDefault="008008A0" w:rsidP="008D1E4E">
      <w:pPr>
        <w:spacing w:after="0" w:line="240" w:lineRule="auto"/>
        <w:rPr>
          <w:rFonts w:ascii="Arial" w:hAnsi="Arial" w:cs="Arial"/>
        </w:rPr>
      </w:pPr>
      <w:r w:rsidRPr="00134CAA">
        <w:rPr>
          <w:rFonts w:ascii="Arial" w:hAnsi="Arial" w:cs="Arial"/>
          <w:b/>
          <w:bCs/>
          <w:lang w:val="en-US"/>
        </w:rPr>
        <w:t>ARC</w:t>
      </w:r>
      <w:r w:rsidRPr="00134CAA">
        <w:rPr>
          <w:rFonts w:ascii="Arial" w:hAnsi="Arial" w:cs="Arial"/>
          <w:b/>
          <w:bCs/>
        </w:rPr>
        <w:t xml:space="preserve"> </w:t>
      </w:r>
      <w:r w:rsidRPr="00134CAA">
        <w:rPr>
          <w:rFonts w:ascii="Arial" w:hAnsi="Arial" w:cs="Arial"/>
          <w:b/>
          <w:bCs/>
          <w:lang w:val="en-US"/>
        </w:rPr>
        <w:t>Audio</w:t>
      </w:r>
      <w:r w:rsidRPr="00134CAA">
        <w:rPr>
          <w:rFonts w:ascii="Arial" w:hAnsi="Arial" w:cs="Arial"/>
          <w:b/>
          <w:bCs/>
        </w:rPr>
        <w:t xml:space="preserve"> </w:t>
      </w:r>
      <w:r w:rsidRPr="00134CAA">
        <w:rPr>
          <w:rFonts w:ascii="Arial" w:hAnsi="Arial" w:cs="Arial"/>
          <w:b/>
          <w:bCs/>
          <w:lang w:val="en-US"/>
        </w:rPr>
        <w:t>Return</w:t>
      </w:r>
      <w:r w:rsidRPr="00134CAA">
        <w:rPr>
          <w:rFonts w:ascii="Arial" w:hAnsi="Arial" w:cs="Arial"/>
          <w:b/>
          <w:bCs/>
        </w:rPr>
        <w:t xml:space="preserve"> </w:t>
      </w:r>
      <w:r w:rsidRPr="00134CAA">
        <w:rPr>
          <w:rFonts w:ascii="Arial" w:hAnsi="Arial" w:cs="Arial"/>
          <w:b/>
          <w:bCs/>
          <w:lang w:val="en-US"/>
        </w:rPr>
        <w:t>Channel</w:t>
      </w:r>
      <w:r w:rsidRPr="00134CAA">
        <w:rPr>
          <w:rFonts w:ascii="Arial" w:eastAsia="HiraKakuProN-W6" w:hAnsi="Arial" w:cs="Arial"/>
          <w:b/>
        </w:rPr>
        <w:t>) - канал возврата аудио сигнала</w:t>
      </w:r>
      <w:r w:rsidRPr="00134CAA">
        <w:rPr>
          <w:rFonts w:ascii="Arial" w:hAnsi="Arial" w:cs="Arial"/>
        </w:rPr>
        <w:t>:</w:t>
      </w:r>
    </w:p>
    <w:p w:rsidR="008008A0" w:rsidRPr="00134CAA" w:rsidRDefault="008008A0" w:rsidP="008D1E4E">
      <w:pPr>
        <w:spacing w:after="0" w:line="240" w:lineRule="auto"/>
        <w:rPr>
          <w:rFonts w:ascii="Arial" w:hAnsi="Arial" w:cs="Arial"/>
        </w:rPr>
      </w:pPr>
      <w:r w:rsidRPr="00134CAA">
        <w:rPr>
          <w:rFonts w:ascii="Arial" w:hAnsi="Arial" w:cs="Arial"/>
        </w:rPr>
        <w:t xml:space="preserve">Подсоединив </w:t>
      </w:r>
      <w:r w:rsidRPr="00134CAA">
        <w:rPr>
          <w:rFonts w:ascii="Arial" w:hAnsi="Arial" w:cs="Arial"/>
          <w:lang w:val="en-US"/>
        </w:rPr>
        <w:t>TV</w:t>
      </w:r>
      <w:r w:rsidRPr="00134CAA">
        <w:rPr>
          <w:rFonts w:ascii="Arial" w:hAnsi="Arial" w:cs="Arial"/>
        </w:rPr>
        <w:t xml:space="preserve">, который поддерживает </w:t>
      </w:r>
      <w:r w:rsidRPr="00134CAA">
        <w:rPr>
          <w:rFonts w:ascii="Arial" w:hAnsi="Arial" w:cs="Arial"/>
          <w:lang w:val="en-US"/>
        </w:rPr>
        <w:t>ARC</w:t>
      </w:r>
      <w:r w:rsidRPr="00134CAA">
        <w:rPr>
          <w:rFonts w:ascii="Arial" w:hAnsi="Arial" w:cs="Arial"/>
        </w:rPr>
        <w:t xml:space="preserve">, одним </w:t>
      </w:r>
      <w:r w:rsidRPr="00134CAA">
        <w:rPr>
          <w:rFonts w:ascii="Arial" w:hAnsi="Arial" w:cs="Arial"/>
          <w:lang w:val="en-US"/>
        </w:rPr>
        <w:t>HDMI</w:t>
      </w:r>
      <w:r w:rsidRPr="00134CAA">
        <w:rPr>
          <w:rFonts w:ascii="Arial" w:hAnsi="Arial" w:cs="Arial"/>
        </w:rPr>
        <w:t xml:space="preserve"> кабелем, можно не только выдавать аудио и видео с ресивера на </w:t>
      </w:r>
      <w:r w:rsidRPr="00134CAA">
        <w:rPr>
          <w:rFonts w:ascii="Arial" w:hAnsi="Arial" w:cs="Arial"/>
          <w:lang w:val="en-US"/>
        </w:rPr>
        <w:t>TV</w:t>
      </w:r>
      <w:r w:rsidRPr="00134CAA">
        <w:rPr>
          <w:rFonts w:ascii="Arial" w:hAnsi="Arial" w:cs="Arial"/>
        </w:rPr>
        <w:t>, но и подавать звуковое сопровождение с телевизора обратно на ресивер.</w:t>
      </w:r>
    </w:p>
    <w:p w:rsidR="008008A0" w:rsidRPr="00134CAA" w:rsidRDefault="008008A0" w:rsidP="008D1E4E">
      <w:pPr>
        <w:pStyle w:val="a3"/>
        <w:rPr>
          <w:rFonts w:ascii="Arial" w:hAnsi="Arial" w:cs="Arial"/>
          <w:sz w:val="22"/>
          <w:szCs w:val="22"/>
        </w:rPr>
      </w:pPr>
    </w:p>
    <w:p w:rsidR="008008A0" w:rsidRPr="00134CAA" w:rsidRDefault="008008A0" w:rsidP="008D1E4E">
      <w:pPr>
        <w:spacing w:after="0" w:line="240" w:lineRule="auto"/>
        <w:rPr>
          <w:rFonts w:ascii="Arial" w:hAnsi="Arial" w:cs="Arial"/>
        </w:rPr>
      </w:pPr>
      <w:r w:rsidRPr="00134CAA">
        <w:rPr>
          <w:rFonts w:ascii="Arial" w:hAnsi="Arial" w:cs="Arial"/>
          <w:b/>
          <w:bCs/>
          <w:lang w:val="en-US"/>
        </w:rPr>
        <w:t>HDMI</w:t>
      </w:r>
      <w:r w:rsidRPr="00134CAA">
        <w:rPr>
          <w:rFonts w:ascii="Arial" w:hAnsi="Arial" w:cs="Arial"/>
          <w:b/>
          <w:bCs/>
        </w:rPr>
        <w:t xml:space="preserve"> </w:t>
      </w:r>
      <w:r w:rsidRPr="00134CAA">
        <w:rPr>
          <w:rFonts w:ascii="Arial" w:hAnsi="Arial" w:cs="Arial"/>
          <w:b/>
          <w:bCs/>
          <w:lang w:val="en-US"/>
        </w:rPr>
        <w:t>Standby</w:t>
      </w:r>
      <w:r w:rsidRPr="00134CAA">
        <w:rPr>
          <w:rFonts w:ascii="Arial" w:hAnsi="Arial" w:cs="Arial"/>
          <w:b/>
          <w:bCs/>
        </w:rPr>
        <w:t xml:space="preserve"> </w:t>
      </w:r>
      <w:r w:rsidRPr="00134CAA">
        <w:rPr>
          <w:rFonts w:ascii="Arial" w:hAnsi="Arial" w:cs="Arial"/>
          <w:b/>
          <w:bCs/>
          <w:lang w:val="en-US"/>
        </w:rPr>
        <w:t>Through</w:t>
      </w:r>
      <w:r w:rsidRPr="00134CAA">
        <w:rPr>
          <w:rFonts w:ascii="Arial" w:hAnsi="Arial" w:cs="Arial"/>
        </w:rPr>
        <w:t xml:space="preserve">: </w:t>
      </w:r>
      <w:r w:rsidRPr="00134CAA">
        <w:rPr>
          <w:rFonts w:ascii="Arial" w:hAnsi="Arial" w:cs="Arial"/>
          <w:b/>
        </w:rPr>
        <w:t>сквозной пропуск сигналов в режиме</w:t>
      </w:r>
      <w:r w:rsidRPr="00134CAA">
        <w:rPr>
          <w:rFonts w:ascii="Arial" w:hAnsi="Arial" w:cs="Arial"/>
        </w:rPr>
        <w:t xml:space="preserve"> </w:t>
      </w:r>
      <w:r w:rsidRPr="00134CAA">
        <w:rPr>
          <w:rFonts w:ascii="Arial" w:hAnsi="Arial" w:cs="Arial"/>
          <w:b/>
          <w:bCs/>
          <w:lang w:val="en-US"/>
        </w:rPr>
        <w:t>Standby</w:t>
      </w:r>
    </w:p>
    <w:p w:rsidR="008008A0" w:rsidRPr="00134CAA" w:rsidRDefault="008008A0" w:rsidP="008D1E4E">
      <w:pPr>
        <w:spacing w:after="0" w:line="240" w:lineRule="auto"/>
        <w:rPr>
          <w:rFonts w:ascii="Arial" w:hAnsi="Arial" w:cs="Arial"/>
        </w:rPr>
      </w:pPr>
      <w:r w:rsidRPr="00134CAA">
        <w:rPr>
          <w:rFonts w:ascii="Arial" w:hAnsi="Arial" w:cs="Arial"/>
        </w:rPr>
        <w:t xml:space="preserve">Даже когда ресивер находится в режиме </w:t>
      </w:r>
      <w:r w:rsidRPr="00134CAA">
        <w:rPr>
          <w:rFonts w:ascii="Arial" w:hAnsi="Arial" w:cs="Arial"/>
          <w:lang w:val="en-US"/>
        </w:rPr>
        <w:t>standby</w:t>
      </w:r>
      <w:r w:rsidRPr="00134CAA">
        <w:rPr>
          <w:rFonts w:ascii="Arial" w:hAnsi="Arial" w:cs="Arial"/>
        </w:rPr>
        <w:t xml:space="preserve">, входные сигналы от </w:t>
      </w:r>
      <w:r w:rsidRPr="00134CAA">
        <w:rPr>
          <w:rFonts w:ascii="Arial" w:hAnsi="Arial" w:cs="Arial"/>
          <w:lang w:val="en-US"/>
        </w:rPr>
        <w:t>AV</w:t>
      </w:r>
      <w:r w:rsidRPr="00134CAA">
        <w:rPr>
          <w:rFonts w:ascii="Arial" w:hAnsi="Arial" w:cs="Arial"/>
        </w:rPr>
        <w:t xml:space="preserve"> компонентов передаются на </w:t>
      </w:r>
      <w:r w:rsidRPr="00134CAA">
        <w:rPr>
          <w:rFonts w:ascii="Arial" w:hAnsi="Arial" w:cs="Arial"/>
          <w:lang w:val="en-US"/>
        </w:rPr>
        <w:t>TV</w:t>
      </w:r>
      <w:r w:rsidRPr="00134CAA">
        <w:rPr>
          <w:rFonts w:ascii="Arial" w:hAnsi="Arial" w:cs="Arial"/>
        </w:rPr>
        <w:t>.</w:t>
      </w:r>
    </w:p>
    <w:p w:rsidR="008008A0" w:rsidRPr="00134CAA" w:rsidRDefault="008008A0" w:rsidP="008D1E4E">
      <w:pPr>
        <w:spacing w:after="0" w:line="240" w:lineRule="auto"/>
        <w:rPr>
          <w:rFonts w:ascii="Arial" w:hAnsi="Arial" w:cs="Arial"/>
          <w:b/>
          <w:bCs/>
        </w:rPr>
      </w:pPr>
    </w:p>
    <w:p w:rsidR="008008A0" w:rsidRPr="00134CAA" w:rsidRDefault="008008A0" w:rsidP="008D1E4E">
      <w:pPr>
        <w:pStyle w:val="Style30"/>
        <w:widowControl/>
        <w:rPr>
          <w:rStyle w:val="FontStyle219"/>
          <w:sz w:val="22"/>
          <w:szCs w:val="22"/>
          <w:lang w:eastAsia="en-US"/>
        </w:rPr>
      </w:pPr>
      <w:r w:rsidRPr="00134CAA">
        <w:rPr>
          <w:b/>
          <w:bCs/>
          <w:sz w:val="22"/>
          <w:szCs w:val="22"/>
          <w:lang w:val="en-US"/>
        </w:rPr>
        <w:t>Deep</w:t>
      </w:r>
      <w:r w:rsidRPr="00134CAA">
        <w:rPr>
          <w:b/>
          <w:bCs/>
          <w:sz w:val="22"/>
          <w:szCs w:val="22"/>
        </w:rPr>
        <w:t xml:space="preserve"> </w:t>
      </w:r>
      <w:r w:rsidRPr="00134CAA">
        <w:rPr>
          <w:b/>
          <w:bCs/>
          <w:sz w:val="22"/>
          <w:szCs w:val="22"/>
          <w:lang w:val="en-US"/>
        </w:rPr>
        <w:t>Color</w:t>
      </w:r>
      <w:r w:rsidRPr="00134CAA">
        <w:rPr>
          <w:b/>
          <w:bCs/>
          <w:sz w:val="22"/>
          <w:szCs w:val="22"/>
        </w:rPr>
        <w:t>:</w:t>
      </w:r>
    </w:p>
    <w:p w:rsidR="008008A0" w:rsidRPr="00134CAA" w:rsidRDefault="008008A0" w:rsidP="008D1E4E">
      <w:pPr>
        <w:pStyle w:val="Style33"/>
        <w:widowControl/>
        <w:rPr>
          <w:rStyle w:val="FontStyle219"/>
          <w:sz w:val="22"/>
          <w:szCs w:val="22"/>
          <w:lang w:eastAsia="en-US"/>
        </w:rPr>
      </w:pPr>
      <w:r w:rsidRPr="00134CAA">
        <w:rPr>
          <w:rStyle w:val="FontStyle219"/>
          <w:sz w:val="22"/>
          <w:szCs w:val="22"/>
          <w:lang w:eastAsia="en-US"/>
        </w:rPr>
        <w:lastRenderedPageBreak/>
        <w:t xml:space="preserve">При подключении устройств, поддерживающих технологию Deep Color, поступающие с других устройств </w:t>
      </w:r>
      <w:proofErr w:type="gramStart"/>
      <w:r w:rsidRPr="00134CAA">
        <w:rPr>
          <w:rStyle w:val="FontStyle219"/>
          <w:sz w:val="22"/>
          <w:szCs w:val="22"/>
          <w:lang w:eastAsia="en-US"/>
        </w:rPr>
        <w:t>видео сигналы</w:t>
      </w:r>
      <w:proofErr w:type="gramEnd"/>
      <w:r w:rsidRPr="00134CAA">
        <w:rPr>
          <w:rStyle w:val="FontStyle219"/>
          <w:sz w:val="22"/>
          <w:szCs w:val="22"/>
          <w:lang w:eastAsia="en-US"/>
        </w:rPr>
        <w:t xml:space="preserve"> будут воспроизводиться на телевизоре с большим числом цветовых оттенков.</w:t>
      </w:r>
    </w:p>
    <w:p w:rsidR="008008A0" w:rsidRPr="00134CAA" w:rsidRDefault="008008A0" w:rsidP="008D1E4E">
      <w:pPr>
        <w:pStyle w:val="Style30"/>
        <w:widowControl/>
        <w:rPr>
          <w:rStyle w:val="FontStyle219"/>
          <w:b/>
          <w:sz w:val="22"/>
          <w:szCs w:val="22"/>
          <w:lang w:eastAsia="en-US"/>
        </w:rPr>
      </w:pPr>
      <w:r w:rsidRPr="00134CAA">
        <w:rPr>
          <w:rStyle w:val="FontStyle219"/>
          <w:sz w:val="22"/>
          <w:szCs w:val="22"/>
          <w:lang w:eastAsia="en-US"/>
        </w:rPr>
        <w:t>x.v.Color™:</w:t>
      </w:r>
    </w:p>
    <w:p w:rsidR="008008A0" w:rsidRPr="00134CAA" w:rsidRDefault="008008A0" w:rsidP="008D1E4E">
      <w:pPr>
        <w:pStyle w:val="Style33"/>
        <w:widowControl/>
        <w:rPr>
          <w:rStyle w:val="FontStyle219"/>
          <w:sz w:val="22"/>
          <w:szCs w:val="22"/>
          <w:lang w:eastAsia="en-US"/>
        </w:rPr>
      </w:pPr>
      <w:r w:rsidRPr="00134CAA">
        <w:rPr>
          <w:rStyle w:val="FontStyle219"/>
          <w:sz w:val="22"/>
          <w:szCs w:val="22"/>
          <w:lang w:eastAsia="en-US"/>
        </w:rPr>
        <w:t>Эта технология обеспечивает создание более реалистичных цветов, благодаря расширению цветовой гаммы.</w:t>
      </w:r>
    </w:p>
    <w:p w:rsidR="008008A0" w:rsidRPr="00134CAA" w:rsidRDefault="008008A0" w:rsidP="008D1E4E">
      <w:pPr>
        <w:spacing w:after="0" w:line="240" w:lineRule="auto"/>
        <w:rPr>
          <w:rFonts w:ascii="Arial" w:hAnsi="Arial" w:cs="Arial"/>
        </w:rPr>
      </w:pPr>
      <w:r w:rsidRPr="00134CAA">
        <w:rPr>
          <w:rFonts w:ascii="Arial" w:hAnsi="Arial" w:cs="Arial"/>
          <w:b/>
          <w:bCs/>
        </w:rPr>
        <w:t>3</w:t>
      </w:r>
      <w:r w:rsidRPr="00134CAA">
        <w:rPr>
          <w:rFonts w:ascii="Arial" w:hAnsi="Arial" w:cs="Arial"/>
          <w:b/>
          <w:bCs/>
          <w:lang w:val="en-US"/>
        </w:rPr>
        <w:t>D</w:t>
      </w:r>
      <w:r w:rsidRPr="00134CAA">
        <w:rPr>
          <w:rFonts w:ascii="Arial" w:hAnsi="Arial" w:cs="Arial"/>
        </w:rPr>
        <w:t>:</w:t>
      </w:r>
    </w:p>
    <w:p w:rsidR="008008A0" w:rsidRPr="00134CAA" w:rsidRDefault="008008A0" w:rsidP="008D1E4E">
      <w:pPr>
        <w:spacing w:after="0" w:line="240" w:lineRule="auto"/>
        <w:rPr>
          <w:rFonts w:ascii="Arial" w:hAnsi="Arial" w:cs="Arial"/>
        </w:rPr>
      </w:pPr>
      <w:r w:rsidRPr="00134CAA">
        <w:rPr>
          <w:rFonts w:ascii="Arial" w:hAnsi="Arial" w:cs="Arial"/>
        </w:rPr>
        <w:t>Можно передавать 3</w:t>
      </w:r>
      <w:r w:rsidRPr="00134CAA">
        <w:rPr>
          <w:rFonts w:ascii="Arial" w:hAnsi="Arial" w:cs="Arial"/>
          <w:lang w:val="en-US"/>
        </w:rPr>
        <w:t>D</w:t>
      </w:r>
      <w:r w:rsidRPr="00134CAA">
        <w:rPr>
          <w:rFonts w:ascii="Arial" w:hAnsi="Arial" w:cs="Arial"/>
        </w:rPr>
        <w:t xml:space="preserve"> </w:t>
      </w:r>
      <w:proofErr w:type="gramStart"/>
      <w:r w:rsidRPr="00134CAA">
        <w:rPr>
          <w:rFonts w:ascii="Arial" w:hAnsi="Arial" w:cs="Arial"/>
        </w:rPr>
        <w:t>видео сигналы</w:t>
      </w:r>
      <w:proofErr w:type="gramEnd"/>
      <w:r w:rsidRPr="00134CAA">
        <w:rPr>
          <w:rFonts w:ascii="Arial" w:hAnsi="Arial" w:cs="Arial"/>
        </w:rPr>
        <w:t xml:space="preserve"> от </w:t>
      </w:r>
      <w:r w:rsidRPr="00134CAA">
        <w:rPr>
          <w:rFonts w:ascii="Arial" w:hAnsi="Arial" w:cs="Arial"/>
          <w:lang w:val="en-US"/>
        </w:rPr>
        <w:t>AV</w:t>
      </w:r>
      <w:r w:rsidRPr="00134CAA">
        <w:rPr>
          <w:rFonts w:ascii="Arial" w:hAnsi="Arial" w:cs="Arial"/>
        </w:rPr>
        <w:t xml:space="preserve"> компонентов на телевизор.</w:t>
      </w:r>
    </w:p>
    <w:p w:rsidR="008008A0" w:rsidRPr="00134CAA" w:rsidRDefault="008008A0" w:rsidP="008D1E4E">
      <w:pPr>
        <w:spacing w:after="0" w:line="240" w:lineRule="auto"/>
        <w:rPr>
          <w:rFonts w:ascii="Arial" w:hAnsi="Arial" w:cs="Arial"/>
        </w:rPr>
      </w:pPr>
    </w:p>
    <w:p w:rsidR="008008A0" w:rsidRPr="00134CAA" w:rsidRDefault="008008A0" w:rsidP="008D1E4E">
      <w:pPr>
        <w:spacing w:after="0" w:line="240" w:lineRule="auto"/>
        <w:rPr>
          <w:rFonts w:ascii="Arial" w:hAnsi="Arial" w:cs="Arial"/>
        </w:rPr>
      </w:pPr>
      <w:r w:rsidRPr="00134CAA">
        <w:rPr>
          <w:rFonts w:ascii="Arial" w:hAnsi="Arial" w:cs="Arial"/>
          <w:b/>
          <w:bCs/>
        </w:rPr>
        <w:t>4</w:t>
      </w:r>
      <w:r w:rsidRPr="00134CAA">
        <w:rPr>
          <w:rFonts w:ascii="Arial" w:hAnsi="Arial" w:cs="Arial"/>
          <w:b/>
          <w:bCs/>
          <w:lang w:val="en-US"/>
        </w:rPr>
        <w:t>K</w:t>
      </w:r>
      <w:r w:rsidRPr="00134CAA">
        <w:rPr>
          <w:rFonts w:ascii="Arial" w:hAnsi="Arial" w:cs="Arial"/>
        </w:rPr>
        <w:t>:</w:t>
      </w:r>
    </w:p>
    <w:p w:rsidR="008008A0" w:rsidRPr="00134CAA" w:rsidRDefault="008008A0" w:rsidP="008D1E4E">
      <w:pPr>
        <w:spacing w:after="0" w:line="240" w:lineRule="auto"/>
        <w:rPr>
          <w:rFonts w:ascii="Arial" w:hAnsi="Arial" w:cs="Arial"/>
        </w:rPr>
      </w:pPr>
      <w:r w:rsidRPr="00134CAA">
        <w:rPr>
          <w:rFonts w:ascii="Arial" w:hAnsi="Arial" w:cs="Arial"/>
        </w:rPr>
        <w:t>Этот ресивер поддерживает разрешение видео 4</w:t>
      </w:r>
      <w:r w:rsidRPr="00134CAA">
        <w:rPr>
          <w:rFonts w:ascii="Arial" w:hAnsi="Arial" w:cs="Arial"/>
          <w:lang w:val="en-US"/>
        </w:rPr>
        <w:t>K</w:t>
      </w:r>
      <w:r w:rsidRPr="00134CAA">
        <w:rPr>
          <w:rFonts w:ascii="Arial" w:hAnsi="Arial" w:cs="Arial"/>
        </w:rPr>
        <w:t xml:space="preserve"> (3840</w:t>
      </w:r>
      <w:r w:rsidRPr="00134CAA">
        <w:rPr>
          <w:rFonts w:ascii="Arial" w:eastAsia="HiraginoKaku-W3-90msp-RKSJ-H" w:hAnsi="Arial" w:cs="Arial"/>
        </w:rPr>
        <w:t>×</w:t>
      </w:r>
      <w:r w:rsidRPr="00134CAA">
        <w:rPr>
          <w:rFonts w:ascii="Arial" w:hAnsi="Arial" w:cs="Arial"/>
        </w:rPr>
        <w:t>2160</w:t>
      </w:r>
      <w:r w:rsidRPr="00134CAA">
        <w:rPr>
          <w:rFonts w:ascii="Arial" w:hAnsi="Arial" w:cs="Arial"/>
          <w:lang w:val="en-US"/>
        </w:rPr>
        <w:t>p</w:t>
      </w:r>
      <w:r w:rsidRPr="00134CAA">
        <w:rPr>
          <w:rFonts w:ascii="Arial" w:hAnsi="Arial" w:cs="Arial"/>
        </w:rPr>
        <w:t>) и 4</w:t>
      </w:r>
      <w:r w:rsidRPr="00134CAA">
        <w:rPr>
          <w:rFonts w:ascii="Arial" w:hAnsi="Arial" w:cs="Arial"/>
          <w:lang w:val="en-US"/>
        </w:rPr>
        <w:t>K</w:t>
      </w:r>
      <w:r w:rsidRPr="00134CAA">
        <w:rPr>
          <w:rFonts w:ascii="Arial" w:hAnsi="Arial" w:cs="Arial"/>
        </w:rPr>
        <w:t xml:space="preserve"> </w:t>
      </w:r>
      <w:r w:rsidRPr="00134CAA">
        <w:rPr>
          <w:rFonts w:ascii="Arial" w:hAnsi="Arial" w:cs="Arial"/>
          <w:lang w:val="en-US"/>
        </w:rPr>
        <w:t>SMPTE</w:t>
      </w:r>
      <w:r w:rsidRPr="00134CAA">
        <w:rPr>
          <w:rFonts w:ascii="Arial" w:hAnsi="Arial" w:cs="Arial"/>
        </w:rPr>
        <w:t xml:space="preserve"> (4096</w:t>
      </w:r>
      <w:r w:rsidRPr="00134CAA">
        <w:rPr>
          <w:rFonts w:ascii="Arial" w:eastAsia="HiraginoKaku-W3-90msp-RKSJ-H" w:hAnsi="Arial" w:cs="Arial"/>
        </w:rPr>
        <w:t>×</w:t>
      </w:r>
      <w:r w:rsidRPr="00134CAA">
        <w:rPr>
          <w:rFonts w:ascii="Arial" w:hAnsi="Arial" w:cs="Arial"/>
        </w:rPr>
        <w:t>2160</w:t>
      </w:r>
      <w:r w:rsidRPr="00134CAA">
        <w:rPr>
          <w:rFonts w:ascii="Arial" w:hAnsi="Arial" w:cs="Arial"/>
          <w:lang w:val="en-US"/>
        </w:rPr>
        <w:t>p</w:t>
      </w:r>
      <w:r w:rsidRPr="00134CAA">
        <w:rPr>
          <w:rFonts w:ascii="Arial" w:hAnsi="Arial" w:cs="Arial"/>
        </w:rPr>
        <w:t>).</w:t>
      </w:r>
    </w:p>
    <w:p w:rsidR="008008A0" w:rsidRPr="00134CAA" w:rsidRDefault="008008A0" w:rsidP="008D1E4E">
      <w:pPr>
        <w:spacing w:after="0" w:line="240" w:lineRule="auto"/>
        <w:rPr>
          <w:rFonts w:ascii="Arial" w:hAnsi="Arial" w:cs="Arial"/>
        </w:rPr>
      </w:pPr>
    </w:p>
    <w:p w:rsidR="008008A0" w:rsidRPr="00134CAA" w:rsidRDefault="008008A0" w:rsidP="008D1E4E">
      <w:pPr>
        <w:spacing w:after="0" w:line="240" w:lineRule="auto"/>
        <w:rPr>
          <w:rFonts w:ascii="Arial" w:hAnsi="Arial" w:cs="Arial"/>
        </w:rPr>
      </w:pPr>
      <w:r w:rsidRPr="00134CAA">
        <w:rPr>
          <w:rFonts w:ascii="Arial" w:hAnsi="Arial" w:cs="Arial"/>
          <w:b/>
          <w:bCs/>
          <w:lang w:val="en-US"/>
        </w:rPr>
        <w:t>LipSync</w:t>
      </w:r>
      <w:r w:rsidRPr="00134CAA">
        <w:rPr>
          <w:rFonts w:ascii="Arial" w:hAnsi="Arial" w:cs="Arial"/>
        </w:rPr>
        <w:t>:</w:t>
      </w:r>
    </w:p>
    <w:p w:rsidR="008008A0" w:rsidRPr="00134CAA" w:rsidRDefault="008008A0" w:rsidP="008D1E4E">
      <w:pPr>
        <w:spacing w:after="0" w:line="240" w:lineRule="auto"/>
        <w:rPr>
          <w:rFonts w:ascii="Arial" w:hAnsi="Arial" w:cs="Arial"/>
        </w:rPr>
      </w:pPr>
      <w:r w:rsidRPr="00134CAA">
        <w:rPr>
          <w:rFonts w:ascii="Arial" w:hAnsi="Arial" w:cs="Arial"/>
        </w:rPr>
        <w:t>Эта установка автоматически корректирует рассинхронизацию вид</w:t>
      </w:r>
      <w:proofErr w:type="gramStart"/>
      <w:r w:rsidRPr="00134CAA">
        <w:rPr>
          <w:rFonts w:ascii="Arial" w:hAnsi="Arial" w:cs="Arial"/>
        </w:rPr>
        <w:t>ео и ау</w:t>
      </w:r>
      <w:proofErr w:type="gramEnd"/>
      <w:r w:rsidRPr="00134CAA">
        <w:rPr>
          <w:rFonts w:ascii="Arial" w:hAnsi="Arial" w:cs="Arial"/>
        </w:rPr>
        <w:t xml:space="preserve">дио сигналов, основываясь на данных от телевизора, совместимого с функцией </w:t>
      </w:r>
      <w:r w:rsidRPr="00134CAA">
        <w:rPr>
          <w:rFonts w:ascii="Arial" w:hAnsi="Arial" w:cs="Arial"/>
          <w:lang w:val="en-US"/>
        </w:rPr>
        <w:t>HDMI</w:t>
      </w:r>
      <w:r w:rsidRPr="00134CAA">
        <w:rPr>
          <w:rFonts w:ascii="Arial" w:hAnsi="Arial" w:cs="Arial"/>
        </w:rPr>
        <w:t xml:space="preserve"> </w:t>
      </w:r>
      <w:r w:rsidRPr="00134CAA">
        <w:rPr>
          <w:rFonts w:ascii="Arial" w:hAnsi="Arial" w:cs="Arial"/>
          <w:lang w:val="en-US"/>
        </w:rPr>
        <w:t>LipSync</w:t>
      </w:r>
      <w:r w:rsidRPr="00134CAA">
        <w:rPr>
          <w:rFonts w:ascii="Arial" w:hAnsi="Arial" w:cs="Arial"/>
        </w:rPr>
        <w:t>.</w:t>
      </w:r>
    </w:p>
    <w:p w:rsidR="008008A0" w:rsidRPr="00134CAA" w:rsidRDefault="008008A0" w:rsidP="008D1E4E">
      <w:pPr>
        <w:spacing w:after="0" w:line="240" w:lineRule="auto"/>
        <w:rPr>
          <w:rFonts w:ascii="Arial" w:hAnsi="Arial" w:cs="Arial"/>
          <w:bCs/>
        </w:rPr>
      </w:pPr>
    </w:p>
    <w:p w:rsidR="008008A0" w:rsidRPr="00134CAA" w:rsidRDefault="008008A0" w:rsidP="008D1E4E">
      <w:pPr>
        <w:pStyle w:val="4"/>
        <w:widowControl/>
        <w:rPr>
          <w:rFonts w:ascii="Arial" w:hAnsi="Arial" w:cs="Arial"/>
          <w:i/>
          <w:szCs w:val="22"/>
        </w:rPr>
      </w:pPr>
      <w:r w:rsidRPr="00134CAA">
        <w:rPr>
          <w:rFonts w:ascii="Arial" w:hAnsi="Arial" w:cs="Arial"/>
          <w:szCs w:val="22"/>
        </w:rPr>
        <w:t xml:space="preserve">О защите авторских прав: </w:t>
      </w:r>
    </w:p>
    <w:p w:rsidR="008008A0" w:rsidRPr="00134CAA" w:rsidRDefault="008008A0" w:rsidP="008D1E4E">
      <w:pPr>
        <w:pStyle w:val="a3"/>
        <w:rPr>
          <w:rFonts w:ascii="Arial" w:hAnsi="Arial" w:cs="Arial"/>
          <w:sz w:val="22"/>
          <w:szCs w:val="22"/>
        </w:rPr>
      </w:pPr>
      <w:proofErr w:type="gramStart"/>
      <w:r w:rsidRPr="00134CAA">
        <w:rPr>
          <w:rFonts w:ascii="Arial" w:hAnsi="Arial" w:cs="Arial"/>
          <w:sz w:val="22"/>
          <w:szCs w:val="22"/>
          <w:lang w:val="en-US"/>
        </w:rPr>
        <w:t>AV</w:t>
      </w:r>
      <w:r w:rsidRPr="00134CAA">
        <w:rPr>
          <w:rFonts w:ascii="Arial" w:hAnsi="Arial" w:cs="Arial"/>
          <w:sz w:val="22"/>
          <w:szCs w:val="22"/>
        </w:rPr>
        <w:t xml:space="preserve"> ресивер поддерживает версию </w:t>
      </w:r>
      <w:r w:rsidRPr="00134CAA">
        <w:rPr>
          <w:rFonts w:ascii="Arial" w:hAnsi="Arial" w:cs="Arial"/>
          <w:sz w:val="22"/>
          <w:szCs w:val="22"/>
          <w:lang w:eastAsia="ru-RU"/>
        </w:rPr>
        <w:t xml:space="preserve">Revision 1.4 </w:t>
      </w:r>
      <w:r w:rsidRPr="00134CAA">
        <w:rPr>
          <w:rFonts w:ascii="Arial" w:hAnsi="Arial" w:cs="Arial"/>
          <w:sz w:val="22"/>
          <w:szCs w:val="22"/>
          <w:lang w:val="en-US"/>
        </w:rPr>
        <w:t>HDCP</w:t>
      </w:r>
      <w:r w:rsidRPr="00134CAA">
        <w:rPr>
          <w:rFonts w:ascii="Arial" w:hAnsi="Arial" w:cs="Arial"/>
          <w:sz w:val="22"/>
          <w:szCs w:val="22"/>
        </w:rPr>
        <w:t xml:space="preserve"> и </w:t>
      </w:r>
      <w:r w:rsidRPr="00134CAA">
        <w:rPr>
          <w:rFonts w:ascii="Arial" w:hAnsi="Arial" w:cs="Arial"/>
          <w:sz w:val="22"/>
          <w:szCs w:val="22"/>
          <w:lang w:eastAsia="ru-RU"/>
        </w:rPr>
        <w:t xml:space="preserve">Revision 2.2 </w:t>
      </w:r>
      <w:r w:rsidRPr="00134CAA">
        <w:rPr>
          <w:rFonts w:ascii="Arial" w:hAnsi="Arial" w:cs="Arial"/>
          <w:sz w:val="22"/>
          <w:szCs w:val="22"/>
          <w:lang w:val="en-US"/>
        </w:rPr>
        <w:t>HDCP</w:t>
      </w:r>
      <w:r w:rsidRPr="00134CAA">
        <w:rPr>
          <w:rFonts w:ascii="Arial" w:hAnsi="Arial" w:cs="Arial"/>
          <w:sz w:val="22"/>
          <w:szCs w:val="22"/>
        </w:rPr>
        <w:t xml:space="preserve"> (</w:t>
      </w:r>
      <w:r w:rsidRPr="00134CAA">
        <w:rPr>
          <w:rFonts w:ascii="Arial" w:hAnsi="Arial" w:cs="Arial"/>
          <w:sz w:val="22"/>
          <w:szCs w:val="22"/>
          <w:lang w:val="en-US"/>
        </w:rPr>
        <w:t>High</w:t>
      </w:r>
      <w:r w:rsidRPr="00134CAA">
        <w:rPr>
          <w:rFonts w:ascii="Arial" w:hAnsi="Arial" w:cs="Arial"/>
          <w:sz w:val="22"/>
          <w:szCs w:val="22"/>
        </w:rPr>
        <w:t>-</w:t>
      </w:r>
      <w:r w:rsidRPr="00134CAA">
        <w:rPr>
          <w:rFonts w:ascii="Arial" w:hAnsi="Arial" w:cs="Arial"/>
          <w:sz w:val="22"/>
          <w:szCs w:val="22"/>
          <w:lang w:val="en-US"/>
        </w:rPr>
        <w:t>bandwidth</w:t>
      </w:r>
      <w:r w:rsidRPr="00134CAA">
        <w:rPr>
          <w:rFonts w:ascii="Arial" w:hAnsi="Arial" w:cs="Arial"/>
          <w:sz w:val="22"/>
          <w:szCs w:val="22"/>
        </w:rPr>
        <w:t xml:space="preserve"> </w:t>
      </w:r>
      <w:r w:rsidRPr="00134CAA">
        <w:rPr>
          <w:rFonts w:ascii="Arial" w:hAnsi="Arial" w:cs="Arial"/>
          <w:sz w:val="22"/>
          <w:szCs w:val="22"/>
          <w:lang w:val="en-US"/>
        </w:rPr>
        <w:t>Digital</w:t>
      </w:r>
      <w:r w:rsidRPr="00134CAA">
        <w:rPr>
          <w:rFonts w:ascii="Arial" w:hAnsi="Arial" w:cs="Arial"/>
          <w:sz w:val="22"/>
          <w:szCs w:val="22"/>
        </w:rPr>
        <w:t xml:space="preserve"> </w:t>
      </w:r>
      <w:r w:rsidRPr="00134CAA">
        <w:rPr>
          <w:rFonts w:ascii="Arial" w:hAnsi="Arial" w:cs="Arial"/>
          <w:sz w:val="22"/>
          <w:szCs w:val="22"/>
          <w:lang w:val="en-US"/>
        </w:rPr>
        <w:t>Content</w:t>
      </w:r>
      <w:r w:rsidRPr="00134CAA">
        <w:rPr>
          <w:rFonts w:ascii="Arial" w:hAnsi="Arial" w:cs="Arial"/>
          <w:sz w:val="22"/>
          <w:szCs w:val="22"/>
        </w:rPr>
        <w:t xml:space="preserve"> </w:t>
      </w:r>
      <w:r w:rsidRPr="00134CAA">
        <w:rPr>
          <w:rFonts w:ascii="Arial" w:hAnsi="Arial" w:cs="Arial"/>
          <w:sz w:val="22"/>
          <w:szCs w:val="22"/>
          <w:lang w:val="en-US"/>
        </w:rPr>
        <w:t>Protection</w:t>
      </w:r>
      <w:r w:rsidRPr="00134CAA">
        <w:rPr>
          <w:rFonts w:ascii="Arial" w:hAnsi="Arial" w:cs="Arial"/>
          <w:sz w:val="22"/>
          <w:szCs w:val="22"/>
        </w:rPr>
        <w:t>), систему защиты от копирования для цифровых видеосигналов.</w:t>
      </w:r>
      <w:proofErr w:type="gramEnd"/>
      <w:r w:rsidRPr="00134CAA">
        <w:rPr>
          <w:rFonts w:ascii="Arial" w:hAnsi="Arial" w:cs="Arial"/>
          <w:sz w:val="22"/>
          <w:szCs w:val="22"/>
        </w:rPr>
        <w:t xml:space="preserve"> Другие устройства, подключенные к ресиверу посредством HDMI, также должны поддерживать HDCP.</w:t>
      </w:r>
    </w:p>
    <w:p w:rsidR="008008A0" w:rsidRPr="00134CAA" w:rsidRDefault="008008A0" w:rsidP="008D1E4E">
      <w:pPr>
        <w:pStyle w:val="a3"/>
        <w:rPr>
          <w:rFonts w:ascii="Arial" w:hAnsi="Arial" w:cs="Arial"/>
          <w:b/>
          <w:sz w:val="22"/>
          <w:szCs w:val="22"/>
        </w:rPr>
      </w:pPr>
    </w:p>
    <w:p w:rsidR="005A35EC" w:rsidRPr="00134CAA" w:rsidRDefault="005A35EC" w:rsidP="008D1E4E">
      <w:pPr>
        <w:pStyle w:val="a3"/>
        <w:rPr>
          <w:rFonts w:ascii="Arial" w:hAnsi="Arial" w:cs="Arial"/>
          <w:b/>
          <w:sz w:val="22"/>
          <w:szCs w:val="22"/>
        </w:rPr>
      </w:pPr>
      <w:r w:rsidRPr="00134CAA">
        <w:rPr>
          <w:rFonts w:ascii="Arial" w:hAnsi="Arial" w:cs="Arial"/>
          <w:b/>
          <w:sz w:val="22"/>
          <w:szCs w:val="22"/>
        </w:rPr>
        <w:t>Стр. 201</w:t>
      </w:r>
    </w:p>
    <w:p w:rsidR="005A35EC" w:rsidRPr="00134CAA" w:rsidRDefault="005A35EC" w:rsidP="008D1E4E">
      <w:pPr>
        <w:pStyle w:val="a3"/>
        <w:rPr>
          <w:rFonts w:ascii="Arial" w:hAnsi="Arial" w:cs="Arial"/>
          <w:b/>
          <w:sz w:val="22"/>
          <w:szCs w:val="22"/>
        </w:rPr>
      </w:pPr>
    </w:p>
    <w:p w:rsidR="008008A0" w:rsidRPr="00134CAA" w:rsidRDefault="008008A0" w:rsidP="008D1E4E">
      <w:pPr>
        <w:spacing w:after="0" w:line="240" w:lineRule="auto"/>
        <w:rPr>
          <w:rFonts w:ascii="Arial" w:hAnsi="Arial" w:cs="Arial"/>
          <w:b/>
          <w:bCs/>
        </w:rPr>
      </w:pPr>
      <w:r w:rsidRPr="00134CAA">
        <w:rPr>
          <w:rFonts w:ascii="Arial" w:eastAsia="HiraKakuProN-W3" w:hAnsi="Arial" w:cs="Arial"/>
        </w:rPr>
        <w:t xml:space="preserve">■ </w:t>
      </w:r>
      <w:r w:rsidRPr="00134CAA">
        <w:rPr>
          <w:rFonts w:ascii="Arial" w:hAnsi="Arial" w:cs="Arial"/>
          <w:b/>
        </w:rPr>
        <w:t>Поддерживаемые аудио форматы</w:t>
      </w:r>
    </w:p>
    <w:p w:rsidR="008008A0" w:rsidRPr="00134CAA" w:rsidRDefault="008008A0" w:rsidP="008D1E4E">
      <w:pPr>
        <w:spacing w:after="0" w:line="240" w:lineRule="auto"/>
        <w:rPr>
          <w:rFonts w:ascii="Arial" w:hAnsi="Arial" w:cs="Arial"/>
        </w:rPr>
      </w:pPr>
      <w:r w:rsidRPr="00134CAA">
        <w:rPr>
          <w:rFonts w:ascii="Arial" w:hAnsi="Arial" w:cs="Arial"/>
          <w:b/>
          <w:bCs/>
        </w:rPr>
        <w:t xml:space="preserve">2-канальная линейная </w:t>
      </w:r>
      <w:r w:rsidRPr="00134CAA">
        <w:rPr>
          <w:rFonts w:ascii="Arial" w:hAnsi="Arial" w:cs="Arial"/>
          <w:b/>
          <w:bCs/>
          <w:lang w:val="en-US"/>
        </w:rPr>
        <w:t>PCM</w:t>
      </w:r>
      <w:r w:rsidRPr="00134CAA">
        <w:rPr>
          <w:rFonts w:ascii="Arial" w:hAnsi="Arial" w:cs="Arial"/>
        </w:rPr>
        <w:t>:</w:t>
      </w:r>
    </w:p>
    <w:p w:rsidR="008008A0" w:rsidRPr="00134CAA" w:rsidRDefault="008008A0" w:rsidP="008D1E4E">
      <w:pPr>
        <w:spacing w:after="0" w:line="240" w:lineRule="auto"/>
        <w:rPr>
          <w:rFonts w:ascii="Arial" w:hAnsi="Arial" w:cs="Arial"/>
        </w:rPr>
      </w:pPr>
      <w:r w:rsidRPr="00134CAA">
        <w:rPr>
          <w:rFonts w:ascii="Arial" w:hAnsi="Arial" w:cs="Arial"/>
        </w:rPr>
        <w:t xml:space="preserve">32 </w:t>
      </w:r>
      <w:r w:rsidRPr="00134CAA">
        <w:rPr>
          <w:rFonts w:ascii="Arial" w:hAnsi="Arial" w:cs="Arial"/>
          <w:lang w:val="en-US"/>
        </w:rPr>
        <w:t>kHz</w:t>
      </w:r>
      <w:r w:rsidRPr="00134CAA">
        <w:rPr>
          <w:rFonts w:ascii="Arial" w:hAnsi="Arial" w:cs="Arial"/>
        </w:rPr>
        <w:t xml:space="preserve">, 44.1 </w:t>
      </w:r>
      <w:r w:rsidRPr="00134CAA">
        <w:rPr>
          <w:rFonts w:ascii="Arial" w:hAnsi="Arial" w:cs="Arial"/>
          <w:lang w:val="en-US"/>
        </w:rPr>
        <w:t>kHz</w:t>
      </w:r>
      <w:r w:rsidRPr="00134CAA">
        <w:rPr>
          <w:rFonts w:ascii="Arial" w:hAnsi="Arial" w:cs="Arial"/>
        </w:rPr>
        <w:t xml:space="preserve">, 48 </w:t>
      </w:r>
      <w:r w:rsidRPr="00134CAA">
        <w:rPr>
          <w:rFonts w:ascii="Arial" w:hAnsi="Arial" w:cs="Arial"/>
          <w:lang w:val="en-US"/>
        </w:rPr>
        <w:t>kHz</w:t>
      </w:r>
      <w:r w:rsidRPr="00134CAA">
        <w:rPr>
          <w:rFonts w:ascii="Arial" w:hAnsi="Arial" w:cs="Arial"/>
        </w:rPr>
        <w:t xml:space="preserve">, 88.2 </w:t>
      </w:r>
      <w:r w:rsidRPr="00134CAA">
        <w:rPr>
          <w:rFonts w:ascii="Arial" w:hAnsi="Arial" w:cs="Arial"/>
          <w:lang w:val="en-US"/>
        </w:rPr>
        <w:t>kHz</w:t>
      </w:r>
      <w:r w:rsidRPr="00134CAA">
        <w:rPr>
          <w:rFonts w:ascii="Arial" w:hAnsi="Arial" w:cs="Arial"/>
        </w:rPr>
        <w:t xml:space="preserve">, 96 </w:t>
      </w:r>
      <w:r w:rsidRPr="00134CAA">
        <w:rPr>
          <w:rFonts w:ascii="Arial" w:hAnsi="Arial" w:cs="Arial"/>
          <w:lang w:val="en-US"/>
        </w:rPr>
        <w:t>kHz</w:t>
      </w:r>
      <w:r w:rsidRPr="00134CAA">
        <w:rPr>
          <w:rFonts w:ascii="Arial" w:hAnsi="Arial" w:cs="Arial"/>
        </w:rPr>
        <w:t xml:space="preserve">, 176.4 </w:t>
      </w:r>
      <w:r w:rsidRPr="00134CAA">
        <w:rPr>
          <w:rFonts w:ascii="Arial" w:hAnsi="Arial" w:cs="Arial"/>
          <w:lang w:val="en-US"/>
        </w:rPr>
        <w:t>kHz</w:t>
      </w:r>
      <w:r w:rsidRPr="00134CAA">
        <w:rPr>
          <w:rFonts w:ascii="Arial" w:hAnsi="Arial" w:cs="Arial"/>
        </w:rPr>
        <w:t>, 192 kHz, 16/20/24 бит.</w:t>
      </w:r>
    </w:p>
    <w:p w:rsidR="008008A0" w:rsidRPr="00134CAA" w:rsidRDefault="008008A0" w:rsidP="008D1E4E">
      <w:pPr>
        <w:spacing w:after="0" w:line="240" w:lineRule="auto"/>
        <w:rPr>
          <w:rFonts w:ascii="Arial" w:hAnsi="Arial" w:cs="Arial"/>
        </w:rPr>
      </w:pPr>
      <w:r w:rsidRPr="00134CAA">
        <w:rPr>
          <w:rFonts w:ascii="Arial" w:hAnsi="Arial" w:cs="Arial"/>
          <w:b/>
          <w:bCs/>
        </w:rPr>
        <w:t xml:space="preserve">Многоканальная линейная </w:t>
      </w:r>
      <w:r w:rsidRPr="00134CAA">
        <w:rPr>
          <w:rFonts w:ascii="Arial" w:hAnsi="Arial" w:cs="Arial"/>
          <w:b/>
          <w:bCs/>
          <w:lang w:val="en-US"/>
        </w:rPr>
        <w:t>PCM</w:t>
      </w:r>
      <w:r w:rsidRPr="00134CAA">
        <w:rPr>
          <w:rFonts w:ascii="Arial" w:hAnsi="Arial" w:cs="Arial"/>
        </w:rPr>
        <w:t>:</w:t>
      </w:r>
    </w:p>
    <w:p w:rsidR="008008A0" w:rsidRPr="00134CAA" w:rsidRDefault="008008A0" w:rsidP="008D1E4E">
      <w:pPr>
        <w:spacing w:after="0" w:line="240" w:lineRule="auto"/>
        <w:rPr>
          <w:rFonts w:ascii="Arial" w:hAnsi="Arial" w:cs="Arial"/>
        </w:rPr>
      </w:pPr>
      <w:r w:rsidRPr="00134CAA">
        <w:rPr>
          <w:rFonts w:ascii="Arial" w:hAnsi="Arial" w:cs="Arial"/>
        </w:rPr>
        <w:t xml:space="preserve">Максимум 7.1 каналов, 32 </w:t>
      </w:r>
      <w:r w:rsidRPr="00134CAA">
        <w:rPr>
          <w:rFonts w:ascii="Arial" w:hAnsi="Arial" w:cs="Arial"/>
          <w:lang w:val="en-US"/>
        </w:rPr>
        <w:t>kHz</w:t>
      </w:r>
      <w:r w:rsidRPr="00134CAA">
        <w:rPr>
          <w:rFonts w:ascii="Arial" w:hAnsi="Arial" w:cs="Arial"/>
        </w:rPr>
        <w:t xml:space="preserve">, 44.1 </w:t>
      </w:r>
      <w:r w:rsidRPr="00134CAA">
        <w:rPr>
          <w:rFonts w:ascii="Arial" w:hAnsi="Arial" w:cs="Arial"/>
          <w:lang w:val="en-US"/>
        </w:rPr>
        <w:t>kHz</w:t>
      </w:r>
      <w:r w:rsidRPr="00134CAA">
        <w:rPr>
          <w:rFonts w:ascii="Arial" w:hAnsi="Arial" w:cs="Arial"/>
        </w:rPr>
        <w:t xml:space="preserve">, 48 </w:t>
      </w:r>
      <w:r w:rsidRPr="00134CAA">
        <w:rPr>
          <w:rFonts w:ascii="Arial" w:hAnsi="Arial" w:cs="Arial"/>
          <w:lang w:val="en-US"/>
        </w:rPr>
        <w:t>kHz</w:t>
      </w:r>
      <w:r w:rsidRPr="00134CAA">
        <w:rPr>
          <w:rFonts w:ascii="Arial" w:hAnsi="Arial" w:cs="Arial"/>
        </w:rPr>
        <w:t xml:space="preserve">, 88.2 </w:t>
      </w:r>
      <w:r w:rsidRPr="00134CAA">
        <w:rPr>
          <w:rFonts w:ascii="Arial" w:hAnsi="Arial" w:cs="Arial"/>
          <w:lang w:val="en-US"/>
        </w:rPr>
        <w:t>kHz</w:t>
      </w:r>
      <w:r w:rsidRPr="00134CAA">
        <w:rPr>
          <w:rFonts w:ascii="Arial" w:hAnsi="Arial" w:cs="Arial"/>
        </w:rPr>
        <w:t xml:space="preserve">, 96 </w:t>
      </w:r>
      <w:r w:rsidRPr="00134CAA">
        <w:rPr>
          <w:rFonts w:ascii="Arial" w:hAnsi="Arial" w:cs="Arial"/>
          <w:lang w:val="en-US"/>
        </w:rPr>
        <w:t>kHz</w:t>
      </w:r>
      <w:r w:rsidRPr="00134CAA">
        <w:rPr>
          <w:rFonts w:ascii="Arial" w:hAnsi="Arial" w:cs="Arial"/>
        </w:rPr>
        <w:t xml:space="preserve">, 176.4 </w:t>
      </w:r>
      <w:r w:rsidRPr="00134CAA">
        <w:rPr>
          <w:rFonts w:ascii="Arial" w:hAnsi="Arial" w:cs="Arial"/>
          <w:lang w:val="en-US"/>
        </w:rPr>
        <w:t>kHz</w:t>
      </w:r>
      <w:r w:rsidRPr="00134CAA">
        <w:rPr>
          <w:rFonts w:ascii="Arial" w:hAnsi="Arial" w:cs="Arial"/>
        </w:rPr>
        <w:t xml:space="preserve">, 192 </w:t>
      </w:r>
      <w:r w:rsidRPr="00134CAA">
        <w:rPr>
          <w:rFonts w:ascii="Arial" w:hAnsi="Arial" w:cs="Arial"/>
          <w:lang w:val="en-US"/>
        </w:rPr>
        <w:t>kHz</w:t>
      </w:r>
      <w:r w:rsidRPr="00134CAA">
        <w:rPr>
          <w:rFonts w:ascii="Arial" w:hAnsi="Arial" w:cs="Arial"/>
        </w:rPr>
        <w:t>, 16/20/24 бит</w:t>
      </w:r>
    </w:p>
    <w:p w:rsidR="008008A0" w:rsidRPr="00134CAA" w:rsidRDefault="008008A0" w:rsidP="008D1E4E">
      <w:pPr>
        <w:spacing w:after="0" w:line="240" w:lineRule="auto"/>
        <w:rPr>
          <w:rFonts w:ascii="Arial" w:hAnsi="Arial" w:cs="Arial"/>
        </w:rPr>
      </w:pPr>
    </w:p>
    <w:p w:rsidR="008008A0" w:rsidRPr="00134CAA" w:rsidRDefault="008008A0" w:rsidP="008D1E4E">
      <w:pPr>
        <w:spacing w:after="0" w:line="240" w:lineRule="auto"/>
        <w:rPr>
          <w:rFonts w:ascii="Arial" w:hAnsi="Arial" w:cs="Arial"/>
          <w:b/>
        </w:rPr>
      </w:pPr>
      <w:r w:rsidRPr="00134CAA">
        <w:rPr>
          <w:rFonts w:ascii="Arial" w:hAnsi="Arial" w:cs="Arial"/>
          <w:b/>
        </w:rPr>
        <w:t>Стр</w:t>
      </w:r>
      <w:r w:rsidRPr="00134CAA">
        <w:rPr>
          <w:rFonts w:ascii="Arial" w:hAnsi="Arial" w:cs="Arial"/>
          <w:b/>
          <w:lang w:val="en-US"/>
        </w:rPr>
        <w:t>. 1</w:t>
      </w:r>
      <w:r w:rsidR="00525BF8" w:rsidRPr="00134CAA">
        <w:rPr>
          <w:rFonts w:ascii="Arial" w:hAnsi="Arial" w:cs="Arial"/>
          <w:b/>
        </w:rPr>
        <w:t>97</w:t>
      </w:r>
    </w:p>
    <w:p w:rsidR="008008A0" w:rsidRPr="00134CAA" w:rsidRDefault="008008A0" w:rsidP="008D1E4E">
      <w:pPr>
        <w:spacing w:after="0" w:line="240" w:lineRule="auto"/>
        <w:rPr>
          <w:rFonts w:ascii="Arial" w:hAnsi="Arial" w:cs="Arial"/>
          <w:lang w:val="en-US"/>
        </w:rPr>
      </w:pPr>
    </w:p>
    <w:p w:rsidR="008008A0" w:rsidRPr="00134CAA" w:rsidRDefault="008008A0" w:rsidP="008D1E4E">
      <w:pPr>
        <w:spacing w:after="0" w:line="240" w:lineRule="auto"/>
        <w:rPr>
          <w:rFonts w:ascii="Arial" w:hAnsi="Arial" w:cs="Arial"/>
          <w:lang w:val="en-US"/>
        </w:rPr>
      </w:pPr>
      <w:r w:rsidRPr="00134CAA">
        <w:rPr>
          <w:rFonts w:ascii="Arial" w:hAnsi="Arial" w:cs="Arial"/>
          <w:b/>
        </w:rPr>
        <w:t>Цифровой</w:t>
      </w:r>
      <w:r w:rsidRPr="00134CAA">
        <w:rPr>
          <w:rFonts w:ascii="Arial" w:hAnsi="Arial" w:cs="Arial"/>
          <w:b/>
          <w:lang w:val="en-US"/>
        </w:rPr>
        <w:t xml:space="preserve"> </w:t>
      </w:r>
      <w:r w:rsidRPr="00134CAA">
        <w:rPr>
          <w:rFonts w:ascii="Arial" w:hAnsi="Arial" w:cs="Arial"/>
          <w:b/>
        </w:rPr>
        <w:t>поток</w:t>
      </w:r>
      <w:r w:rsidRPr="00134CAA">
        <w:rPr>
          <w:rFonts w:ascii="Arial" w:hAnsi="Arial" w:cs="Arial"/>
          <w:b/>
          <w:lang w:val="en-US"/>
        </w:rPr>
        <w:t xml:space="preserve"> -</w:t>
      </w:r>
      <w:r w:rsidRPr="00134CAA">
        <w:rPr>
          <w:rFonts w:ascii="Arial" w:hAnsi="Arial" w:cs="Arial"/>
          <w:lang w:val="en-US"/>
        </w:rPr>
        <w:t xml:space="preserve"> </w:t>
      </w:r>
      <w:r w:rsidRPr="00134CAA">
        <w:rPr>
          <w:rFonts w:ascii="Arial" w:hAnsi="Arial" w:cs="Arial"/>
          <w:b/>
          <w:bCs/>
          <w:lang w:val="en-US"/>
        </w:rPr>
        <w:t>Bitstream</w:t>
      </w:r>
      <w:r w:rsidRPr="00134CAA">
        <w:rPr>
          <w:rFonts w:ascii="Arial" w:hAnsi="Arial" w:cs="Arial"/>
          <w:lang w:val="en-US"/>
        </w:rPr>
        <w:t>:</w:t>
      </w:r>
    </w:p>
    <w:p w:rsidR="008008A0" w:rsidRPr="00134CAA" w:rsidRDefault="008008A0" w:rsidP="008D1E4E">
      <w:pPr>
        <w:spacing w:after="0" w:line="240" w:lineRule="auto"/>
        <w:rPr>
          <w:rFonts w:ascii="Arial" w:hAnsi="Arial" w:cs="Arial"/>
          <w:lang w:val="en-US"/>
        </w:rPr>
      </w:pPr>
      <w:r w:rsidRPr="00134CAA">
        <w:rPr>
          <w:rFonts w:ascii="Arial" w:hAnsi="Arial" w:cs="Arial"/>
          <w:lang w:val="en-US"/>
        </w:rPr>
        <w:t>Dolby Atmos, Dolby Digital, Dolby Digital Plus, Dolby TrueHD, DTS, DTS</w:t>
      </w:r>
      <w:proofErr w:type="gramStart"/>
      <w:r w:rsidRPr="00134CAA">
        <w:rPr>
          <w:rFonts w:ascii="Arial" w:hAnsi="Arial" w:cs="Arial"/>
          <w:lang w:val="en-US"/>
        </w:rPr>
        <w:t>:X</w:t>
      </w:r>
      <w:proofErr w:type="gramEnd"/>
      <w:r w:rsidRPr="00134CAA">
        <w:rPr>
          <w:rFonts w:ascii="Arial" w:hAnsi="Arial" w:cs="Arial"/>
          <w:lang w:val="en-US"/>
        </w:rPr>
        <w:t>, DTSHD High Resolution Audio, DTS-HD Master Audio, DTS 96/24, DTS-ES, DTS Express</w:t>
      </w:r>
    </w:p>
    <w:p w:rsidR="008008A0" w:rsidRPr="00134CAA" w:rsidRDefault="008008A0" w:rsidP="008D1E4E">
      <w:pPr>
        <w:spacing w:after="0" w:line="240" w:lineRule="auto"/>
        <w:rPr>
          <w:rFonts w:ascii="Arial" w:hAnsi="Arial" w:cs="Arial"/>
        </w:rPr>
      </w:pPr>
      <w:r w:rsidRPr="00134CAA">
        <w:rPr>
          <w:rFonts w:ascii="Arial" w:hAnsi="Arial" w:cs="Arial"/>
          <w:b/>
          <w:bCs/>
          <w:lang w:val="en-US"/>
        </w:rPr>
        <w:t>DSD</w:t>
      </w:r>
      <w:r w:rsidRPr="00134CAA">
        <w:rPr>
          <w:rFonts w:ascii="Arial" w:hAnsi="Arial" w:cs="Arial"/>
        </w:rPr>
        <w:t>:</w:t>
      </w:r>
    </w:p>
    <w:p w:rsidR="008008A0" w:rsidRPr="00134CAA" w:rsidRDefault="008008A0" w:rsidP="008D1E4E">
      <w:pPr>
        <w:spacing w:after="0" w:line="240" w:lineRule="auto"/>
        <w:rPr>
          <w:rFonts w:ascii="Arial" w:hAnsi="Arial" w:cs="Arial"/>
        </w:rPr>
      </w:pPr>
      <w:r w:rsidRPr="00134CAA">
        <w:rPr>
          <w:rFonts w:ascii="Arial" w:hAnsi="Arial" w:cs="Arial"/>
        </w:rPr>
        <w:t xml:space="preserve">Поддерживается частота дискретизации: 2.8 </w:t>
      </w:r>
      <w:r w:rsidRPr="00134CAA">
        <w:rPr>
          <w:rFonts w:ascii="Arial" w:hAnsi="Arial" w:cs="Arial"/>
          <w:lang w:val="en-US"/>
        </w:rPr>
        <w:t>MHz</w:t>
      </w:r>
    </w:p>
    <w:p w:rsidR="008008A0" w:rsidRPr="00134CAA" w:rsidRDefault="008008A0" w:rsidP="008D1E4E">
      <w:pPr>
        <w:spacing w:after="0" w:line="240" w:lineRule="auto"/>
        <w:rPr>
          <w:rFonts w:ascii="Arial" w:hAnsi="Arial" w:cs="Arial"/>
        </w:rPr>
      </w:pPr>
      <w:r w:rsidRPr="00134CAA">
        <w:rPr>
          <w:rFonts w:ascii="Arial" w:hAnsi="Arial" w:cs="Arial"/>
        </w:rPr>
        <w:t xml:space="preserve">Ваш </w:t>
      </w:r>
      <w:r w:rsidRPr="00134CAA">
        <w:rPr>
          <w:rFonts w:ascii="Arial" w:hAnsi="Arial" w:cs="Arial"/>
          <w:lang w:val="en-US"/>
        </w:rPr>
        <w:t>Blu</w:t>
      </w:r>
      <w:r w:rsidRPr="00134CAA">
        <w:rPr>
          <w:rFonts w:ascii="Arial" w:hAnsi="Arial" w:cs="Arial"/>
        </w:rPr>
        <w:t>-</w:t>
      </w:r>
      <w:r w:rsidRPr="00134CAA">
        <w:rPr>
          <w:rFonts w:ascii="Arial" w:hAnsi="Arial" w:cs="Arial"/>
          <w:lang w:val="en-US"/>
        </w:rPr>
        <w:t>ray</w:t>
      </w:r>
      <w:r w:rsidRPr="00134CAA">
        <w:rPr>
          <w:rFonts w:ascii="Arial" w:hAnsi="Arial" w:cs="Arial"/>
        </w:rPr>
        <w:t xml:space="preserve"> </w:t>
      </w:r>
      <w:r w:rsidRPr="00134CAA">
        <w:rPr>
          <w:rFonts w:ascii="Arial" w:hAnsi="Arial" w:cs="Arial"/>
          <w:lang w:val="en-US"/>
        </w:rPr>
        <w:t>Disc</w:t>
      </w:r>
      <w:r w:rsidRPr="00134CAA">
        <w:rPr>
          <w:rFonts w:ascii="Arial" w:hAnsi="Arial" w:cs="Arial"/>
        </w:rPr>
        <w:t>/</w:t>
      </w:r>
      <w:r w:rsidRPr="00134CAA">
        <w:rPr>
          <w:rFonts w:ascii="Arial" w:hAnsi="Arial" w:cs="Arial"/>
          <w:lang w:val="en-US"/>
        </w:rPr>
        <w:t>DVD</w:t>
      </w:r>
      <w:r w:rsidRPr="00134CAA">
        <w:rPr>
          <w:rFonts w:ascii="Arial" w:hAnsi="Arial" w:cs="Arial"/>
        </w:rPr>
        <w:t xml:space="preserve"> плеер должен также поддерживать выдачу на </w:t>
      </w:r>
      <w:r w:rsidRPr="00134CAA">
        <w:rPr>
          <w:rFonts w:ascii="Arial" w:hAnsi="Arial" w:cs="Arial"/>
          <w:lang w:val="en-US"/>
        </w:rPr>
        <w:t>HDMI</w:t>
      </w:r>
      <w:r w:rsidRPr="00134CAA">
        <w:rPr>
          <w:rFonts w:ascii="Arial" w:hAnsi="Arial" w:cs="Arial"/>
        </w:rPr>
        <w:t xml:space="preserve"> выход всех перечисленных выше форматов.</w:t>
      </w:r>
    </w:p>
    <w:p w:rsidR="008008A0" w:rsidRPr="00134CAA" w:rsidRDefault="008008A0" w:rsidP="008D1E4E">
      <w:pPr>
        <w:spacing w:after="0" w:line="240" w:lineRule="auto"/>
        <w:rPr>
          <w:rFonts w:ascii="Arial" w:hAnsi="Arial" w:cs="Arial"/>
        </w:rPr>
      </w:pPr>
    </w:p>
    <w:p w:rsidR="008008A0" w:rsidRPr="00134CAA" w:rsidRDefault="008008A0" w:rsidP="008D1E4E">
      <w:pPr>
        <w:pStyle w:val="Style25"/>
        <w:widowControl/>
        <w:rPr>
          <w:rStyle w:val="FontStyle153"/>
          <w:sz w:val="22"/>
          <w:szCs w:val="22"/>
          <w:lang w:eastAsia="en-US"/>
        </w:rPr>
      </w:pPr>
      <w:r w:rsidRPr="00134CAA">
        <w:rPr>
          <w:rStyle w:val="FontStyle153"/>
          <w:sz w:val="22"/>
          <w:szCs w:val="22"/>
          <w:lang w:eastAsia="en-US"/>
        </w:rPr>
        <w:t>Поддерживаемое разрешение</w:t>
      </w:r>
    </w:p>
    <w:p w:rsidR="008008A0" w:rsidRPr="00134CAA" w:rsidRDefault="008008A0" w:rsidP="008D1E4E">
      <w:pPr>
        <w:pStyle w:val="Style88"/>
        <w:widowControl/>
        <w:rPr>
          <w:rStyle w:val="FontStyle219"/>
          <w:sz w:val="22"/>
          <w:szCs w:val="22"/>
          <w:lang w:eastAsia="en-US"/>
        </w:rPr>
      </w:pPr>
      <w:r w:rsidRPr="00134CAA">
        <w:rPr>
          <w:rStyle w:val="FontStyle219"/>
          <w:sz w:val="22"/>
          <w:szCs w:val="22"/>
          <w:lang w:eastAsia="en-US"/>
        </w:rPr>
        <w:t>HDMI IN1 - IN6:</w:t>
      </w:r>
    </w:p>
    <w:p w:rsidR="008008A0" w:rsidRPr="00134CAA" w:rsidRDefault="008008A0" w:rsidP="008008A0">
      <w:pPr>
        <w:pStyle w:val="Style88"/>
        <w:widowControl/>
        <w:rPr>
          <w:rStyle w:val="FontStyle219"/>
          <w:sz w:val="22"/>
          <w:szCs w:val="22"/>
          <w:lang w:eastAsia="en-US"/>
        </w:rPr>
      </w:pPr>
      <w:r w:rsidRPr="00134CAA">
        <w:rPr>
          <w:rStyle w:val="FontStyle219"/>
          <w:sz w:val="22"/>
          <w:szCs w:val="22"/>
          <w:lang w:eastAsia="en-US"/>
        </w:rPr>
        <w:t>• Технология защиты контента:</w:t>
      </w:r>
    </w:p>
    <w:p w:rsidR="008008A0" w:rsidRPr="00134CAA" w:rsidRDefault="008008A0" w:rsidP="008008A0">
      <w:pPr>
        <w:pStyle w:val="Style88"/>
        <w:widowControl/>
        <w:rPr>
          <w:rStyle w:val="FontStyle219"/>
          <w:sz w:val="22"/>
          <w:szCs w:val="22"/>
          <w:lang w:eastAsia="en-US"/>
        </w:rPr>
      </w:pPr>
      <w:r w:rsidRPr="00134CAA">
        <w:rPr>
          <w:rStyle w:val="FontStyle219"/>
          <w:sz w:val="22"/>
          <w:szCs w:val="22"/>
          <w:lang w:eastAsia="en-US"/>
        </w:rPr>
        <w:t>HDCP1.4/HDCP2.2</w:t>
      </w:r>
    </w:p>
    <w:p w:rsidR="008008A0" w:rsidRPr="00134CAA" w:rsidRDefault="008008A0" w:rsidP="008008A0">
      <w:pPr>
        <w:pStyle w:val="Style59"/>
        <w:widowControl/>
        <w:rPr>
          <w:rStyle w:val="FontStyle219"/>
          <w:sz w:val="22"/>
          <w:szCs w:val="22"/>
          <w:lang w:eastAsia="en-US"/>
        </w:rPr>
      </w:pPr>
      <w:r w:rsidRPr="00134CAA">
        <w:rPr>
          <w:rStyle w:val="FontStyle219"/>
          <w:sz w:val="22"/>
          <w:szCs w:val="22"/>
          <w:lang w:eastAsia="en-US"/>
        </w:rPr>
        <w:t>• Цветовое пространство (глубина цвета):</w:t>
      </w:r>
    </w:p>
    <w:p w:rsidR="008008A0" w:rsidRPr="00134CAA" w:rsidRDefault="008008A0" w:rsidP="008008A0">
      <w:pPr>
        <w:pStyle w:val="Style59"/>
        <w:widowControl/>
        <w:rPr>
          <w:rStyle w:val="FontStyle219"/>
          <w:sz w:val="22"/>
          <w:szCs w:val="22"/>
          <w:lang w:eastAsia="en-US"/>
        </w:rPr>
      </w:pPr>
      <w:proofErr w:type="gramStart"/>
      <w:r w:rsidRPr="00134CAA">
        <w:rPr>
          <w:rStyle w:val="FontStyle219"/>
          <w:sz w:val="22"/>
          <w:szCs w:val="22"/>
          <w:lang w:eastAsia="en-US"/>
        </w:rPr>
        <w:t>720 x 480i 60 Гц, 720 x 576i 50 Гц, 720 x 480p 60 Гц, 720 x 576p 50 Гц, 1920 x 1080i 50/ 60 Гц, 1280 x 720p 24/25/30/50/60 Гц, 1680 x 720p 24/25/ 30/50/60 Гц, 1920 x 1080p 24/25/30/50/60 Гц, 2560 x 1080p 24/25/30/50</w:t>
      </w:r>
      <w:proofErr w:type="gramEnd"/>
      <w:r w:rsidRPr="00134CAA">
        <w:rPr>
          <w:rStyle w:val="FontStyle219"/>
          <w:sz w:val="22"/>
          <w:szCs w:val="22"/>
          <w:lang w:eastAsia="en-US"/>
        </w:rPr>
        <w:t>/60 Гц, 4K (3840 x 2160p) 24/25/30 Гц, 4K SMPTE (4096 x 2160p) 24/25/30 Гц:</w:t>
      </w:r>
    </w:p>
    <w:p w:rsidR="008008A0" w:rsidRPr="00134CAA" w:rsidRDefault="008008A0" w:rsidP="008008A0">
      <w:pPr>
        <w:pStyle w:val="Style59"/>
        <w:widowControl/>
        <w:rPr>
          <w:rStyle w:val="FontStyle219"/>
          <w:sz w:val="22"/>
          <w:szCs w:val="22"/>
          <w:lang w:eastAsia="en-US"/>
        </w:rPr>
      </w:pPr>
      <w:r w:rsidRPr="00134CAA">
        <w:rPr>
          <w:rStyle w:val="FontStyle219"/>
          <w:sz w:val="22"/>
          <w:szCs w:val="22"/>
          <w:lang w:eastAsia="en-US"/>
        </w:rPr>
        <w:t>RGB/YCbCr4:4:4 (8/ 10/12 бит), YCbCr4:2:2 (12 бит)</w:t>
      </w:r>
    </w:p>
    <w:p w:rsidR="008008A0" w:rsidRPr="00134CAA" w:rsidRDefault="008008A0" w:rsidP="008008A0">
      <w:pPr>
        <w:pStyle w:val="Style25"/>
        <w:widowControl/>
        <w:rPr>
          <w:rStyle w:val="FontStyle219"/>
          <w:sz w:val="22"/>
          <w:szCs w:val="22"/>
          <w:lang w:eastAsia="en-US"/>
        </w:rPr>
      </w:pPr>
      <w:r w:rsidRPr="00134CAA">
        <w:rPr>
          <w:rStyle w:val="FontStyle219"/>
          <w:sz w:val="22"/>
          <w:szCs w:val="22"/>
          <w:lang w:eastAsia="en-US"/>
        </w:rPr>
        <w:t>- 4K (3840*2160p) 50/60 Гц, 4K SMPTE (4096*2160p) 50/60 Гц: RGB/ YCbCr4:4:4 (8 бит), YCbCr4:2:2 (12 бит), YCbCr4:2:0 (8/10/12 бит)</w:t>
      </w:r>
    </w:p>
    <w:p w:rsidR="008008A0" w:rsidRPr="00134CAA" w:rsidRDefault="008008A0" w:rsidP="008008A0">
      <w:pPr>
        <w:pStyle w:val="Style88"/>
        <w:widowControl/>
        <w:rPr>
          <w:rStyle w:val="FontStyle219"/>
          <w:sz w:val="22"/>
          <w:szCs w:val="22"/>
          <w:lang w:eastAsia="en-US"/>
        </w:rPr>
      </w:pPr>
    </w:p>
    <w:p w:rsidR="008008A0" w:rsidRPr="00134CAA" w:rsidRDefault="008008A0" w:rsidP="008008A0">
      <w:pPr>
        <w:pStyle w:val="Style88"/>
        <w:widowControl/>
        <w:rPr>
          <w:rStyle w:val="FontStyle219"/>
          <w:sz w:val="22"/>
          <w:szCs w:val="22"/>
          <w:lang w:eastAsia="en-US"/>
        </w:rPr>
      </w:pPr>
      <w:r w:rsidRPr="00134CAA">
        <w:rPr>
          <w:rStyle w:val="FontStyle219"/>
          <w:sz w:val="22"/>
          <w:szCs w:val="22"/>
          <w:lang w:eastAsia="en-US"/>
        </w:rPr>
        <w:t>AUX INPUT HDMI (фронтальный):</w:t>
      </w:r>
    </w:p>
    <w:p w:rsidR="008008A0" w:rsidRPr="00134CAA" w:rsidRDefault="008008A0" w:rsidP="008008A0">
      <w:pPr>
        <w:pStyle w:val="Style88"/>
        <w:widowControl/>
        <w:rPr>
          <w:rStyle w:val="FontStyle219"/>
          <w:sz w:val="22"/>
          <w:szCs w:val="22"/>
          <w:lang w:eastAsia="en-US"/>
        </w:rPr>
      </w:pPr>
      <w:r w:rsidRPr="00134CAA">
        <w:rPr>
          <w:rStyle w:val="FontStyle219"/>
          <w:sz w:val="22"/>
          <w:szCs w:val="22"/>
          <w:lang w:eastAsia="en-US"/>
        </w:rPr>
        <w:t>• Технология защиты контента: HDCP1.4/HDCP2.2</w:t>
      </w:r>
    </w:p>
    <w:p w:rsidR="008008A0" w:rsidRPr="00134CAA" w:rsidRDefault="008008A0" w:rsidP="008008A0">
      <w:pPr>
        <w:pStyle w:val="Style59"/>
        <w:widowControl/>
        <w:rPr>
          <w:rStyle w:val="FontStyle219"/>
          <w:sz w:val="22"/>
          <w:szCs w:val="22"/>
          <w:lang w:eastAsia="en-US"/>
        </w:rPr>
      </w:pPr>
      <w:r w:rsidRPr="00134CAA">
        <w:rPr>
          <w:rStyle w:val="FontStyle219"/>
          <w:sz w:val="22"/>
          <w:szCs w:val="22"/>
          <w:lang w:eastAsia="en-US"/>
        </w:rPr>
        <w:lastRenderedPageBreak/>
        <w:t>• Цветовое пространство (глубина цвета):</w:t>
      </w:r>
    </w:p>
    <w:p w:rsidR="008008A0" w:rsidRPr="00134CAA" w:rsidRDefault="008008A0" w:rsidP="008008A0">
      <w:pPr>
        <w:pStyle w:val="Style59"/>
        <w:widowControl/>
        <w:rPr>
          <w:rStyle w:val="FontStyle219"/>
          <w:sz w:val="22"/>
          <w:szCs w:val="22"/>
          <w:lang w:eastAsia="en-US"/>
        </w:rPr>
      </w:pPr>
      <w:proofErr w:type="gramStart"/>
      <w:r w:rsidRPr="00134CAA">
        <w:rPr>
          <w:rStyle w:val="FontStyle219"/>
          <w:sz w:val="22"/>
          <w:szCs w:val="22"/>
          <w:lang w:eastAsia="en-US"/>
        </w:rPr>
        <w:t>- 720*480i 60 Гц, 720*576i 50 Гц, 720*480p 60 Гц, 720*576p 50 Гц, 1920*1080i 50/60 Гц, 1280*720p 24/25/30/50/60 Гц, 1680*720p 24/25/30/50/60 Гц, 1920*1080p 24/25/30/50/60 Гц, 2560*1080p 24/25/30/50/60 Гц:</w:t>
      </w:r>
      <w:proofErr w:type="gramEnd"/>
      <w:r w:rsidRPr="00134CAA">
        <w:rPr>
          <w:rStyle w:val="FontStyle219"/>
          <w:sz w:val="22"/>
          <w:szCs w:val="22"/>
          <w:lang w:eastAsia="en-US"/>
        </w:rPr>
        <w:t xml:space="preserve"> RGB/YCbCr4:4:4 (8/10/12 бит), YCbCr4:2:2 (12 бит) - 4K (3840*2160p) 24/25/30 Гц, 4K SMPTE (4096*2160p) 24/25/30 Гц: RGB/YCbCr4:4:4 (8 бит), YCbCr4:2:2 (12 бит) </w:t>
      </w:r>
    </w:p>
    <w:p w:rsidR="008008A0" w:rsidRPr="00134CAA" w:rsidRDefault="008008A0" w:rsidP="008008A0">
      <w:pPr>
        <w:pStyle w:val="Style7"/>
        <w:widowControl/>
        <w:rPr>
          <w:rStyle w:val="FontStyle219"/>
          <w:sz w:val="22"/>
          <w:szCs w:val="22"/>
          <w:lang w:eastAsia="en-US"/>
        </w:rPr>
      </w:pPr>
      <w:r w:rsidRPr="00134CAA">
        <w:rPr>
          <w:rStyle w:val="FontStyle219"/>
          <w:sz w:val="22"/>
          <w:szCs w:val="22"/>
          <w:lang w:eastAsia="en-US"/>
        </w:rPr>
        <w:t>- 4K (3840*2160p) 50/60 Гц, 4K SMPTE (4096*2160p) 50/60 Гц: YCbCr4:2:0 (8 бит)</w:t>
      </w:r>
    </w:p>
    <w:p w:rsidR="008008A0" w:rsidRPr="00134CAA" w:rsidRDefault="008008A0" w:rsidP="008008A0">
      <w:pPr>
        <w:rPr>
          <w:rFonts w:ascii="Arial" w:hAnsi="Arial" w:cs="Arial"/>
        </w:rPr>
      </w:pPr>
    </w:p>
    <w:p w:rsidR="008008A0" w:rsidRPr="00134CAA" w:rsidRDefault="008008A0" w:rsidP="008D1E4E">
      <w:pPr>
        <w:spacing w:after="0" w:line="240" w:lineRule="auto"/>
        <w:rPr>
          <w:rFonts w:ascii="Arial" w:hAnsi="Arial" w:cs="Arial"/>
          <w:b/>
        </w:rPr>
      </w:pPr>
      <w:r w:rsidRPr="00134CAA">
        <w:rPr>
          <w:rFonts w:ascii="Arial" w:hAnsi="Arial" w:cs="Arial"/>
          <w:b/>
        </w:rPr>
        <w:t xml:space="preserve">Стр. </w:t>
      </w:r>
      <w:r w:rsidR="005A35EC" w:rsidRPr="00134CAA">
        <w:rPr>
          <w:rFonts w:ascii="Arial" w:hAnsi="Arial" w:cs="Arial"/>
          <w:b/>
        </w:rPr>
        <w:t>202</w:t>
      </w:r>
    </w:p>
    <w:p w:rsidR="008008A0" w:rsidRPr="00134CAA" w:rsidRDefault="008008A0" w:rsidP="008D1E4E">
      <w:pPr>
        <w:spacing w:after="0" w:line="240" w:lineRule="auto"/>
        <w:rPr>
          <w:rFonts w:ascii="Arial" w:hAnsi="Arial" w:cs="Arial"/>
        </w:rPr>
      </w:pPr>
    </w:p>
    <w:p w:rsidR="008008A0" w:rsidRPr="00134CAA" w:rsidRDefault="008008A0" w:rsidP="008008A0">
      <w:pPr>
        <w:pStyle w:val="Style65"/>
        <w:widowControl/>
        <w:rPr>
          <w:rStyle w:val="FontStyle215"/>
          <w:rFonts w:ascii="Arial" w:hAnsi="Arial" w:cs="Arial"/>
          <w:b/>
          <w:sz w:val="22"/>
          <w:szCs w:val="22"/>
          <w:lang w:eastAsia="en-US"/>
        </w:rPr>
      </w:pPr>
      <w:r w:rsidRPr="00134CAA">
        <w:rPr>
          <w:rStyle w:val="FontStyle215"/>
          <w:rFonts w:ascii="Arial" w:hAnsi="Arial" w:cs="Arial"/>
          <w:b/>
          <w:sz w:val="22"/>
          <w:szCs w:val="22"/>
          <w:lang w:eastAsia="en-US"/>
        </w:rPr>
        <w:t>Общие технические характеристики</w:t>
      </w:r>
    </w:p>
    <w:p w:rsidR="008008A0" w:rsidRPr="00134CAA" w:rsidRDefault="008008A0" w:rsidP="008008A0">
      <w:pPr>
        <w:pStyle w:val="Style42"/>
        <w:widowControl/>
        <w:rPr>
          <w:rStyle w:val="FontStyle153"/>
          <w:sz w:val="22"/>
          <w:szCs w:val="22"/>
          <w:lang w:eastAsia="en-US"/>
        </w:rPr>
      </w:pPr>
      <w:r w:rsidRPr="00134CAA">
        <w:rPr>
          <w:rStyle w:val="FontStyle153"/>
          <w:sz w:val="22"/>
          <w:szCs w:val="22"/>
          <w:lang w:eastAsia="en-US"/>
        </w:rPr>
        <w:t>Секция усилителя</w:t>
      </w:r>
    </w:p>
    <w:p w:rsidR="008008A0" w:rsidRPr="00134CAA" w:rsidRDefault="008008A0" w:rsidP="008008A0">
      <w:pPr>
        <w:pStyle w:val="Style51"/>
        <w:widowControl/>
        <w:rPr>
          <w:rStyle w:val="FontStyle219"/>
          <w:sz w:val="22"/>
          <w:szCs w:val="22"/>
          <w:lang w:eastAsia="en-US"/>
        </w:rPr>
      </w:pPr>
      <w:r w:rsidRPr="00134CAA">
        <w:rPr>
          <w:rStyle w:val="FontStyle219"/>
          <w:sz w:val="22"/>
          <w:szCs w:val="22"/>
          <w:lang w:eastAsia="en-US"/>
        </w:rPr>
        <w:t>Номинальная выходная мощность (FTC) (Североамериканские модели)</w:t>
      </w:r>
    </w:p>
    <w:p w:rsidR="008008A0" w:rsidRPr="00134CAA" w:rsidRDefault="008008A0" w:rsidP="008008A0">
      <w:pPr>
        <w:pStyle w:val="Style51"/>
        <w:widowControl/>
        <w:rPr>
          <w:rStyle w:val="FontStyle219"/>
          <w:sz w:val="22"/>
          <w:szCs w:val="22"/>
          <w:lang w:eastAsia="en-US"/>
        </w:rPr>
      </w:pPr>
      <w:r w:rsidRPr="00134CAA">
        <w:rPr>
          <w:rStyle w:val="FontStyle219"/>
          <w:sz w:val="22"/>
          <w:szCs w:val="22"/>
          <w:lang w:eastAsia="en-US"/>
        </w:rPr>
        <w:t xml:space="preserve">На 8 Ом, нагружены 2 канала, 20 - 20,000 Гц; </w:t>
      </w:r>
      <w:proofErr w:type="gramStart"/>
      <w:r w:rsidRPr="00134CAA">
        <w:rPr>
          <w:rStyle w:val="FontStyle219"/>
          <w:sz w:val="22"/>
          <w:szCs w:val="22"/>
          <w:lang w:eastAsia="en-US"/>
        </w:rPr>
        <w:t>номинальная</w:t>
      </w:r>
      <w:proofErr w:type="gramEnd"/>
      <w:r w:rsidRPr="00134CAA">
        <w:rPr>
          <w:rStyle w:val="FontStyle219"/>
          <w:sz w:val="22"/>
          <w:szCs w:val="22"/>
          <w:lang w:eastAsia="en-US"/>
        </w:rPr>
        <w:t xml:space="preserve"> 1</w:t>
      </w:r>
      <w:r w:rsidR="005A35EC" w:rsidRPr="00134CAA">
        <w:rPr>
          <w:rStyle w:val="FontStyle219"/>
          <w:sz w:val="22"/>
          <w:szCs w:val="22"/>
          <w:lang w:eastAsia="en-US"/>
        </w:rPr>
        <w:t>4</w:t>
      </w:r>
      <w:r w:rsidRPr="00134CAA">
        <w:rPr>
          <w:rStyle w:val="FontStyle219"/>
          <w:sz w:val="22"/>
          <w:szCs w:val="22"/>
          <w:lang w:eastAsia="en-US"/>
        </w:rPr>
        <w:t>0 Вт на канал минимум RMS, при не более чем 0.08% искажений THD, от 250 мВт до номинальной мощности.</w:t>
      </w:r>
    </w:p>
    <w:p w:rsidR="008008A0" w:rsidRPr="00134CAA" w:rsidRDefault="008008A0" w:rsidP="008008A0">
      <w:pPr>
        <w:pStyle w:val="Style51"/>
        <w:widowControl/>
        <w:rPr>
          <w:rStyle w:val="FontStyle219"/>
          <w:sz w:val="22"/>
          <w:szCs w:val="22"/>
          <w:lang w:eastAsia="en-US"/>
        </w:rPr>
      </w:pPr>
      <w:r w:rsidRPr="00134CAA">
        <w:rPr>
          <w:rStyle w:val="FontStyle219"/>
          <w:sz w:val="22"/>
          <w:szCs w:val="22"/>
          <w:lang w:eastAsia="en-US"/>
        </w:rPr>
        <w:t>Номинальная выходная мощность (IEC) (Прочие модели)</w:t>
      </w:r>
    </w:p>
    <w:p w:rsidR="008008A0" w:rsidRPr="00134CAA" w:rsidRDefault="005A35EC" w:rsidP="008008A0">
      <w:pPr>
        <w:pStyle w:val="Style51"/>
        <w:widowControl/>
        <w:rPr>
          <w:rStyle w:val="FontStyle219"/>
          <w:sz w:val="22"/>
          <w:szCs w:val="22"/>
          <w:lang w:eastAsia="en-US"/>
        </w:rPr>
      </w:pPr>
      <w:r w:rsidRPr="00134CAA">
        <w:rPr>
          <w:rStyle w:val="FontStyle219"/>
          <w:sz w:val="22"/>
          <w:szCs w:val="22"/>
          <w:lang w:eastAsia="en-US"/>
        </w:rPr>
        <w:t>11</w:t>
      </w:r>
      <w:r w:rsidR="008008A0" w:rsidRPr="00134CAA">
        <w:rPr>
          <w:rStyle w:val="FontStyle219"/>
          <w:sz w:val="22"/>
          <w:szCs w:val="22"/>
          <w:lang w:eastAsia="en-US"/>
        </w:rPr>
        <w:t xml:space="preserve"> каналов х </w:t>
      </w:r>
      <w:r w:rsidRPr="00134CAA">
        <w:rPr>
          <w:rStyle w:val="FontStyle219"/>
          <w:sz w:val="22"/>
          <w:szCs w:val="22"/>
          <w:lang w:eastAsia="en-US"/>
        </w:rPr>
        <w:t>2</w:t>
      </w:r>
      <w:r w:rsidR="008008A0" w:rsidRPr="00134CAA">
        <w:rPr>
          <w:rStyle w:val="FontStyle219"/>
          <w:sz w:val="22"/>
          <w:szCs w:val="22"/>
          <w:lang w:eastAsia="en-US"/>
        </w:rPr>
        <w:t xml:space="preserve">15 Вт при 6 Ом, 1 кГц, 1% THD, 1 канал нагружен </w:t>
      </w:r>
    </w:p>
    <w:p w:rsidR="008008A0" w:rsidRPr="00134CAA" w:rsidRDefault="008008A0" w:rsidP="008008A0">
      <w:pPr>
        <w:pStyle w:val="Style51"/>
        <w:widowControl/>
        <w:rPr>
          <w:rStyle w:val="FontStyle219"/>
          <w:sz w:val="22"/>
          <w:szCs w:val="22"/>
          <w:lang w:eastAsia="en-US"/>
        </w:rPr>
      </w:pPr>
      <w:r w:rsidRPr="00134CAA">
        <w:rPr>
          <w:rStyle w:val="FontStyle219"/>
          <w:sz w:val="22"/>
          <w:szCs w:val="22"/>
          <w:lang w:eastAsia="en-US"/>
        </w:rPr>
        <w:t>Максимальная эффективная выходная мощность</w:t>
      </w:r>
      <w:r w:rsidR="005A35EC" w:rsidRPr="00134CAA">
        <w:rPr>
          <w:rFonts w:ascii="ArialMT" w:hAnsi="ArialMT" w:cs="ArialMT"/>
          <w:sz w:val="22"/>
          <w:szCs w:val="22"/>
        </w:rPr>
        <w:t xml:space="preserve"> (JEITA)</w:t>
      </w:r>
      <w:r w:rsidRPr="00134CAA">
        <w:rPr>
          <w:rStyle w:val="FontStyle219"/>
          <w:sz w:val="22"/>
          <w:szCs w:val="22"/>
          <w:lang w:eastAsia="en-US"/>
        </w:rPr>
        <w:t xml:space="preserve"> (Североамериканские модели)</w:t>
      </w:r>
    </w:p>
    <w:p w:rsidR="008008A0" w:rsidRPr="00134CAA" w:rsidRDefault="008008A0" w:rsidP="008008A0">
      <w:pPr>
        <w:pStyle w:val="Style51"/>
        <w:widowControl/>
        <w:rPr>
          <w:rStyle w:val="FontStyle219"/>
          <w:sz w:val="22"/>
          <w:szCs w:val="22"/>
          <w:lang w:eastAsia="en-US"/>
        </w:rPr>
      </w:pPr>
      <w:r w:rsidRPr="00134CAA">
        <w:rPr>
          <w:rStyle w:val="FontStyle219"/>
          <w:sz w:val="22"/>
          <w:szCs w:val="22"/>
          <w:lang w:eastAsia="en-US"/>
        </w:rPr>
        <w:t>2</w:t>
      </w:r>
      <w:r w:rsidR="001C2B40" w:rsidRPr="00134CAA">
        <w:rPr>
          <w:rStyle w:val="FontStyle219"/>
          <w:sz w:val="22"/>
          <w:szCs w:val="22"/>
          <w:lang w:eastAsia="en-US"/>
        </w:rPr>
        <w:t>60</w:t>
      </w:r>
      <w:r w:rsidRPr="00134CAA">
        <w:rPr>
          <w:rStyle w:val="FontStyle219"/>
          <w:sz w:val="22"/>
          <w:szCs w:val="22"/>
          <w:lang w:eastAsia="en-US"/>
        </w:rPr>
        <w:t xml:space="preserve"> Вт при 6 Ом, 1 кГц, 10% THD, 1 канал нагружен </w:t>
      </w:r>
    </w:p>
    <w:p w:rsidR="008008A0" w:rsidRPr="00134CAA" w:rsidRDefault="008008A0" w:rsidP="008008A0">
      <w:pPr>
        <w:pStyle w:val="Style51"/>
        <w:widowControl/>
        <w:rPr>
          <w:rStyle w:val="FontStyle219"/>
          <w:sz w:val="22"/>
          <w:szCs w:val="22"/>
          <w:lang w:eastAsia="en-US"/>
        </w:rPr>
      </w:pPr>
      <w:r w:rsidRPr="00134CAA">
        <w:rPr>
          <w:rStyle w:val="FontStyle219"/>
          <w:sz w:val="22"/>
          <w:szCs w:val="22"/>
          <w:lang w:eastAsia="en-US"/>
        </w:rPr>
        <w:t>Максимальная эффективная выходная мощность</w:t>
      </w:r>
      <w:r w:rsidR="001C2B40" w:rsidRPr="00134CAA">
        <w:rPr>
          <w:rStyle w:val="FontStyle219"/>
          <w:sz w:val="22"/>
          <w:szCs w:val="22"/>
          <w:lang w:eastAsia="en-US"/>
        </w:rPr>
        <w:t xml:space="preserve"> </w:t>
      </w:r>
      <w:r w:rsidR="001C2B40" w:rsidRPr="00134CAA">
        <w:rPr>
          <w:rFonts w:ascii="ArialMT" w:hAnsi="ArialMT" w:cs="ArialMT"/>
          <w:sz w:val="22"/>
          <w:szCs w:val="22"/>
        </w:rPr>
        <w:t>(JEITA)</w:t>
      </w:r>
      <w:r w:rsidRPr="00134CAA">
        <w:rPr>
          <w:rStyle w:val="FontStyle219"/>
          <w:sz w:val="22"/>
          <w:szCs w:val="22"/>
          <w:lang w:eastAsia="en-US"/>
        </w:rPr>
        <w:t xml:space="preserve"> (Европейские модели)</w:t>
      </w:r>
    </w:p>
    <w:p w:rsidR="008008A0" w:rsidRPr="00134CAA" w:rsidRDefault="001C2B40" w:rsidP="008008A0">
      <w:pPr>
        <w:pStyle w:val="Style51"/>
        <w:widowControl/>
        <w:rPr>
          <w:rStyle w:val="FontStyle219"/>
          <w:sz w:val="22"/>
          <w:szCs w:val="22"/>
          <w:lang w:eastAsia="en-US"/>
        </w:rPr>
      </w:pPr>
      <w:r w:rsidRPr="00134CAA">
        <w:rPr>
          <w:rStyle w:val="FontStyle219"/>
          <w:sz w:val="22"/>
          <w:szCs w:val="22"/>
          <w:lang w:eastAsia="en-US"/>
        </w:rPr>
        <w:t>260</w:t>
      </w:r>
      <w:r w:rsidR="008008A0" w:rsidRPr="00134CAA">
        <w:rPr>
          <w:rStyle w:val="FontStyle219"/>
          <w:sz w:val="22"/>
          <w:szCs w:val="22"/>
          <w:lang w:eastAsia="en-US"/>
        </w:rPr>
        <w:t xml:space="preserve"> Вт при 6 Ом, 1 кГц, 10% THD, 1 канал нагружен </w:t>
      </w:r>
    </w:p>
    <w:p w:rsidR="001C2B40" w:rsidRPr="00134CAA" w:rsidRDefault="001C2B40" w:rsidP="008008A0">
      <w:pPr>
        <w:pStyle w:val="Style51"/>
        <w:widowControl/>
        <w:rPr>
          <w:rStyle w:val="FontStyle219"/>
          <w:sz w:val="22"/>
          <w:szCs w:val="22"/>
          <w:lang w:eastAsia="en-US"/>
        </w:rPr>
      </w:pPr>
      <w:r w:rsidRPr="00134CAA">
        <w:rPr>
          <w:rStyle w:val="FontStyle219"/>
          <w:sz w:val="22"/>
          <w:szCs w:val="22"/>
          <w:lang w:eastAsia="en-US"/>
        </w:rPr>
        <w:t xml:space="preserve">Одновременная </w:t>
      </w:r>
      <w:r w:rsidR="008008A0" w:rsidRPr="00134CAA">
        <w:rPr>
          <w:rStyle w:val="FontStyle219"/>
          <w:sz w:val="22"/>
          <w:szCs w:val="22"/>
          <w:lang w:eastAsia="en-US"/>
        </w:rPr>
        <w:t xml:space="preserve">выходная мощность </w:t>
      </w:r>
      <w:r w:rsidRPr="00134CAA">
        <w:rPr>
          <w:rStyle w:val="FontStyle219"/>
          <w:sz w:val="22"/>
          <w:szCs w:val="22"/>
          <w:lang w:eastAsia="en-US"/>
        </w:rPr>
        <w:t xml:space="preserve">во всех каналах </w:t>
      </w:r>
      <w:r w:rsidR="008008A0" w:rsidRPr="00134CAA">
        <w:rPr>
          <w:rStyle w:val="FontStyle219"/>
          <w:sz w:val="22"/>
          <w:szCs w:val="22"/>
          <w:lang w:eastAsia="en-US"/>
        </w:rPr>
        <w:t>(</w:t>
      </w:r>
      <w:r w:rsidRPr="00134CAA">
        <w:rPr>
          <w:rStyle w:val="FontStyle219"/>
          <w:sz w:val="22"/>
          <w:szCs w:val="22"/>
          <w:lang w:eastAsia="en-US"/>
        </w:rPr>
        <w:t>1 кГц, 1%, на 8 Ом):</w:t>
      </w:r>
    </w:p>
    <w:p w:rsidR="008008A0" w:rsidRPr="00134CAA" w:rsidRDefault="001C2B40" w:rsidP="008008A0">
      <w:pPr>
        <w:pStyle w:val="Style51"/>
        <w:widowControl/>
        <w:rPr>
          <w:rStyle w:val="FontStyle219"/>
          <w:sz w:val="22"/>
          <w:szCs w:val="22"/>
          <w:lang w:eastAsia="en-US"/>
        </w:rPr>
      </w:pPr>
      <w:r w:rsidRPr="00134CAA">
        <w:rPr>
          <w:rStyle w:val="FontStyle219"/>
          <w:sz w:val="22"/>
          <w:szCs w:val="22"/>
          <w:lang w:eastAsia="en-US"/>
        </w:rPr>
        <w:t>8</w:t>
      </w:r>
      <w:r w:rsidR="00525BF8" w:rsidRPr="00134CAA">
        <w:rPr>
          <w:rStyle w:val="FontStyle219"/>
          <w:sz w:val="22"/>
          <w:szCs w:val="22"/>
          <w:lang w:eastAsia="en-US"/>
        </w:rPr>
        <w:t>8</w:t>
      </w:r>
      <w:r w:rsidRPr="00134CAA">
        <w:rPr>
          <w:rStyle w:val="FontStyle219"/>
          <w:sz w:val="22"/>
          <w:szCs w:val="22"/>
          <w:lang w:eastAsia="en-US"/>
        </w:rPr>
        <w:t>0</w:t>
      </w:r>
      <w:r w:rsidR="008008A0" w:rsidRPr="00134CAA">
        <w:rPr>
          <w:rStyle w:val="FontStyle219"/>
          <w:sz w:val="22"/>
          <w:szCs w:val="22"/>
          <w:lang w:eastAsia="en-US"/>
        </w:rPr>
        <w:t xml:space="preserve"> Вт </w:t>
      </w:r>
      <w:r w:rsidRPr="00134CAA">
        <w:rPr>
          <w:rStyle w:val="FontStyle219"/>
          <w:sz w:val="22"/>
          <w:szCs w:val="22"/>
          <w:lang w:eastAsia="en-US"/>
        </w:rPr>
        <w:t>(в</w:t>
      </w:r>
      <w:r w:rsidR="008008A0" w:rsidRPr="00134CAA">
        <w:rPr>
          <w:rStyle w:val="FontStyle219"/>
          <w:sz w:val="22"/>
          <w:szCs w:val="22"/>
          <w:lang w:eastAsia="en-US"/>
        </w:rPr>
        <w:t xml:space="preserve"> 1</w:t>
      </w:r>
      <w:r w:rsidRPr="00134CAA">
        <w:rPr>
          <w:rStyle w:val="FontStyle219"/>
          <w:sz w:val="22"/>
          <w:szCs w:val="22"/>
          <w:lang w:eastAsia="en-US"/>
        </w:rPr>
        <w:t>1</w:t>
      </w:r>
      <w:r w:rsidR="008008A0" w:rsidRPr="00134CAA">
        <w:rPr>
          <w:rStyle w:val="FontStyle219"/>
          <w:sz w:val="22"/>
          <w:szCs w:val="22"/>
          <w:lang w:eastAsia="en-US"/>
        </w:rPr>
        <w:t xml:space="preserve"> канал</w:t>
      </w:r>
      <w:r w:rsidRPr="00134CAA">
        <w:rPr>
          <w:rStyle w:val="FontStyle219"/>
          <w:sz w:val="22"/>
          <w:szCs w:val="22"/>
          <w:lang w:eastAsia="en-US"/>
        </w:rPr>
        <w:t>ах</w:t>
      </w:r>
      <w:r w:rsidR="008008A0" w:rsidRPr="00134CAA">
        <w:rPr>
          <w:rStyle w:val="FontStyle219"/>
          <w:sz w:val="22"/>
          <w:szCs w:val="22"/>
          <w:lang w:eastAsia="en-US"/>
        </w:rPr>
        <w:t xml:space="preserve">) </w:t>
      </w:r>
    </w:p>
    <w:p w:rsidR="008008A0" w:rsidRPr="00134CAA" w:rsidRDefault="008008A0" w:rsidP="008008A0">
      <w:pPr>
        <w:pStyle w:val="Style51"/>
        <w:widowControl/>
        <w:rPr>
          <w:rStyle w:val="FontStyle219"/>
          <w:sz w:val="22"/>
          <w:szCs w:val="22"/>
          <w:lang w:eastAsia="en-US"/>
        </w:rPr>
      </w:pPr>
    </w:p>
    <w:p w:rsidR="008008A0" w:rsidRPr="00134CAA" w:rsidRDefault="008008A0" w:rsidP="008008A0">
      <w:pPr>
        <w:pStyle w:val="Style51"/>
        <w:widowControl/>
        <w:rPr>
          <w:rStyle w:val="FontStyle219"/>
          <w:sz w:val="22"/>
          <w:szCs w:val="22"/>
          <w:lang w:eastAsia="en-US"/>
        </w:rPr>
      </w:pPr>
      <w:r w:rsidRPr="00134CAA">
        <w:rPr>
          <w:rStyle w:val="FontStyle219"/>
          <w:sz w:val="22"/>
          <w:szCs w:val="22"/>
          <w:lang w:eastAsia="en-US"/>
        </w:rPr>
        <w:t>Общий коэффициент гармонических искажений и шум (THD+N)</w:t>
      </w:r>
    </w:p>
    <w:p w:rsidR="008008A0" w:rsidRPr="00134CAA" w:rsidRDefault="008008A0" w:rsidP="008008A0">
      <w:pPr>
        <w:pStyle w:val="Style51"/>
        <w:widowControl/>
        <w:rPr>
          <w:rStyle w:val="FontStyle219"/>
          <w:sz w:val="22"/>
          <w:szCs w:val="22"/>
          <w:lang w:eastAsia="en-US"/>
        </w:rPr>
      </w:pPr>
      <w:r w:rsidRPr="00134CAA">
        <w:rPr>
          <w:rStyle w:val="FontStyle219"/>
          <w:sz w:val="22"/>
          <w:szCs w:val="22"/>
          <w:lang w:eastAsia="en-US"/>
        </w:rPr>
        <w:t>0,0</w:t>
      </w:r>
      <w:r w:rsidR="001C2B40" w:rsidRPr="00134CAA">
        <w:rPr>
          <w:rStyle w:val="FontStyle219"/>
          <w:sz w:val="22"/>
          <w:szCs w:val="22"/>
          <w:lang w:eastAsia="en-US"/>
        </w:rPr>
        <w:t>5</w:t>
      </w:r>
      <w:r w:rsidRPr="00134CAA">
        <w:rPr>
          <w:rStyle w:val="FontStyle219"/>
          <w:sz w:val="22"/>
          <w:szCs w:val="22"/>
          <w:lang w:eastAsia="en-US"/>
        </w:rPr>
        <w:t>% (</w:t>
      </w:r>
      <w:r w:rsidR="001C2B40" w:rsidRPr="00134CAA">
        <w:rPr>
          <w:rStyle w:val="FontStyle219"/>
          <w:sz w:val="22"/>
          <w:szCs w:val="22"/>
          <w:lang w:eastAsia="en-US"/>
        </w:rPr>
        <w:t>1</w:t>
      </w:r>
      <w:r w:rsidRPr="00134CAA">
        <w:rPr>
          <w:rStyle w:val="FontStyle219"/>
          <w:sz w:val="22"/>
          <w:szCs w:val="22"/>
          <w:lang w:eastAsia="en-US"/>
        </w:rPr>
        <w:t xml:space="preserve"> кГц, </w:t>
      </w:r>
      <w:r w:rsidR="001C2B40" w:rsidRPr="00134CAA">
        <w:rPr>
          <w:rStyle w:val="FontStyle219"/>
          <w:sz w:val="22"/>
          <w:szCs w:val="22"/>
          <w:lang w:eastAsia="en-US"/>
        </w:rPr>
        <w:t>100 Вт</w:t>
      </w:r>
      <w:r w:rsidRPr="00134CAA">
        <w:rPr>
          <w:rStyle w:val="FontStyle219"/>
          <w:sz w:val="22"/>
          <w:szCs w:val="22"/>
          <w:lang w:eastAsia="en-US"/>
        </w:rPr>
        <w:t xml:space="preserve">) </w:t>
      </w:r>
    </w:p>
    <w:p w:rsidR="008008A0" w:rsidRPr="00134CAA" w:rsidRDefault="008008A0" w:rsidP="008008A0">
      <w:pPr>
        <w:pStyle w:val="Style51"/>
        <w:widowControl/>
        <w:rPr>
          <w:rStyle w:val="FontStyle219"/>
          <w:sz w:val="22"/>
          <w:szCs w:val="22"/>
          <w:lang w:eastAsia="en-US"/>
        </w:rPr>
      </w:pPr>
      <w:r w:rsidRPr="00134CAA">
        <w:rPr>
          <w:rStyle w:val="FontStyle219"/>
          <w:sz w:val="22"/>
          <w:szCs w:val="22"/>
          <w:lang w:eastAsia="en-US"/>
        </w:rPr>
        <w:t>Входная чувствительность и импеданс</w:t>
      </w:r>
    </w:p>
    <w:p w:rsidR="008008A0" w:rsidRPr="00134CAA" w:rsidRDefault="008008A0" w:rsidP="008008A0">
      <w:pPr>
        <w:pStyle w:val="Style51"/>
        <w:widowControl/>
        <w:rPr>
          <w:rStyle w:val="FontStyle219"/>
          <w:sz w:val="22"/>
          <w:szCs w:val="22"/>
          <w:lang w:val="en-US" w:eastAsia="en-US"/>
        </w:rPr>
      </w:pPr>
      <w:r w:rsidRPr="00134CAA">
        <w:rPr>
          <w:rStyle w:val="FontStyle219"/>
          <w:sz w:val="22"/>
          <w:szCs w:val="22"/>
          <w:lang w:val="en-US" w:eastAsia="en-US"/>
        </w:rPr>
        <w:t xml:space="preserve">200 </w:t>
      </w:r>
      <w:r w:rsidRPr="00134CAA">
        <w:rPr>
          <w:rStyle w:val="FontStyle219"/>
          <w:sz w:val="22"/>
          <w:szCs w:val="22"/>
          <w:lang w:eastAsia="en-US"/>
        </w:rPr>
        <w:t>мВ</w:t>
      </w:r>
      <w:r w:rsidRPr="00134CAA">
        <w:rPr>
          <w:rStyle w:val="FontStyle219"/>
          <w:sz w:val="22"/>
          <w:szCs w:val="22"/>
          <w:lang w:val="en-US" w:eastAsia="en-US"/>
        </w:rPr>
        <w:t xml:space="preserve">/ </w:t>
      </w:r>
      <w:r w:rsidR="001C2B40" w:rsidRPr="00134CAA">
        <w:rPr>
          <w:rStyle w:val="FontStyle219"/>
          <w:sz w:val="22"/>
          <w:szCs w:val="22"/>
          <w:lang w:eastAsia="en-US"/>
        </w:rPr>
        <w:t>82</w:t>
      </w:r>
      <w:r w:rsidRPr="00134CAA">
        <w:rPr>
          <w:rStyle w:val="FontStyle219"/>
          <w:sz w:val="22"/>
          <w:szCs w:val="22"/>
          <w:lang w:val="en-US" w:eastAsia="en-US"/>
        </w:rPr>
        <w:t xml:space="preserve"> </w:t>
      </w:r>
      <w:r w:rsidRPr="00134CAA">
        <w:rPr>
          <w:rStyle w:val="FontStyle219"/>
          <w:sz w:val="22"/>
          <w:szCs w:val="22"/>
          <w:lang w:eastAsia="en-US"/>
        </w:rPr>
        <w:t>кОм</w:t>
      </w:r>
      <w:r w:rsidRPr="00134CAA">
        <w:rPr>
          <w:rStyle w:val="FontStyle219"/>
          <w:sz w:val="22"/>
          <w:szCs w:val="22"/>
          <w:lang w:val="en-US" w:eastAsia="en-US"/>
        </w:rPr>
        <w:t xml:space="preserve"> (LINE (RCA))</w:t>
      </w:r>
    </w:p>
    <w:p w:rsidR="008008A0" w:rsidRPr="00134CAA" w:rsidRDefault="008008A0" w:rsidP="008008A0">
      <w:pPr>
        <w:pStyle w:val="Style51"/>
        <w:widowControl/>
        <w:rPr>
          <w:rStyle w:val="FontStyle219"/>
          <w:sz w:val="22"/>
          <w:szCs w:val="22"/>
          <w:lang w:val="en-US" w:eastAsia="en-US"/>
        </w:rPr>
      </w:pPr>
      <w:r w:rsidRPr="00134CAA">
        <w:rPr>
          <w:rStyle w:val="FontStyle219"/>
          <w:sz w:val="22"/>
          <w:szCs w:val="22"/>
          <w:lang w:val="en-US" w:eastAsia="en-US"/>
        </w:rPr>
        <w:t>3</w:t>
      </w:r>
      <w:proofErr w:type="gramStart"/>
      <w:r w:rsidRPr="00134CAA">
        <w:rPr>
          <w:rStyle w:val="FontStyle219"/>
          <w:sz w:val="22"/>
          <w:szCs w:val="22"/>
          <w:lang w:val="en-US" w:eastAsia="en-US"/>
        </w:rPr>
        <w:t>,5</w:t>
      </w:r>
      <w:proofErr w:type="gramEnd"/>
      <w:r w:rsidRPr="00134CAA">
        <w:rPr>
          <w:rStyle w:val="FontStyle219"/>
          <w:sz w:val="22"/>
          <w:szCs w:val="22"/>
          <w:lang w:val="en-US" w:eastAsia="en-US"/>
        </w:rPr>
        <w:t xml:space="preserve"> </w:t>
      </w:r>
      <w:r w:rsidRPr="00134CAA">
        <w:rPr>
          <w:rStyle w:val="FontStyle219"/>
          <w:sz w:val="22"/>
          <w:szCs w:val="22"/>
          <w:lang w:eastAsia="en-US"/>
        </w:rPr>
        <w:t>мВ</w:t>
      </w:r>
      <w:r w:rsidRPr="00134CAA">
        <w:rPr>
          <w:rStyle w:val="FontStyle219"/>
          <w:sz w:val="22"/>
          <w:szCs w:val="22"/>
          <w:lang w:val="en-US" w:eastAsia="en-US"/>
        </w:rPr>
        <w:t xml:space="preserve">/ 47 </w:t>
      </w:r>
      <w:r w:rsidRPr="00134CAA">
        <w:rPr>
          <w:rStyle w:val="FontStyle219"/>
          <w:sz w:val="22"/>
          <w:szCs w:val="22"/>
          <w:lang w:eastAsia="en-US"/>
        </w:rPr>
        <w:t>кОм</w:t>
      </w:r>
      <w:r w:rsidRPr="00134CAA">
        <w:rPr>
          <w:rStyle w:val="FontStyle219"/>
          <w:sz w:val="22"/>
          <w:szCs w:val="22"/>
          <w:lang w:val="en-US" w:eastAsia="en-US"/>
        </w:rPr>
        <w:t xml:space="preserve"> (PHONO MM) </w:t>
      </w:r>
    </w:p>
    <w:p w:rsidR="008008A0" w:rsidRPr="00134CAA" w:rsidRDefault="008008A0" w:rsidP="008008A0">
      <w:pPr>
        <w:pStyle w:val="Style51"/>
        <w:widowControl/>
        <w:rPr>
          <w:rStyle w:val="FontStyle219"/>
          <w:sz w:val="22"/>
          <w:szCs w:val="22"/>
          <w:lang w:eastAsia="en-US"/>
        </w:rPr>
      </w:pPr>
      <w:r w:rsidRPr="00134CAA">
        <w:rPr>
          <w:rStyle w:val="FontStyle219"/>
          <w:sz w:val="22"/>
          <w:szCs w:val="22"/>
          <w:lang w:eastAsia="en-US"/>
        </w:rPr>
        <w:t>Номинальный выходной уровень RCA разъемов и импеданс:</w:t>
      </w:r>
    </w:p>
    <w:p w:rsidR="008008A0" w:rsidRPr="00134CAA" w:rsidRDefault="008008A0" w:rsidP="008008A0">
      <w:pPr>
        <w:pStyle w:val="Style51"/>
        <w:widowControl/>
        <w:rPr>
          <w:rStyle w:val="FontStyle219"/>
          <w:sz w:val="22"/>
          <w:szCs w:val="22"/>
          <w:lang w:val="en-US" w:eastAsia="en-US"/>
        </w:rPr>
      </w:pPr>
      <w:r w:rsidRPr="00134CAA">
        <w:rPr>
          <w:rStyle w:val="FontStyle219"/>
          <w:sz w:val="22"/>
          <w:szCs w:val="22"/>
          <w:lang w:val="en-US" w:eastAsia="en-US"/>
        </w:rPr>
        <w:t xml:space="preserve">1 </w:t>
      </w:r>
      <w:r w:rsidRPr="00134CAA">
        <w:rPr>
          <w:rStyle w:val="FontStyle219"/>
          <w:sz w:val="22"/>
          <w:szCs w:val="22"/>
          <w:lang w:eastAsia="en-US"/>
        </w:rPr>
        <w:t>В</w:t>
      </w:r>
      <w:r w:rsidRPr="00134CAA">
        <w:rPr>
          <w:rStyle w:val="FontStyle219"/>
          <w:sz w:val="22"/>
          <w:szCs w:val="22"/>
          <w:lang w:val="en-US" w:eastAsia="en-US"/>
        </w:rPr>
        <w:t xml:space="preserve">/ 470 </w:t>
      </w:r>
      <w:r w:rsidRPr="00134CAA">
        <w:rPr>
          <w:rStyle w:val="FontStyle219"/>
          <w:sz w:val="22"/>
          <w:szCs w:val="22"/>
          <w:lang w:eastAsia="en-US"/>
        </w:rPr>
        <w:t>Ом</w:t>
      </w:r>
      <w:r w:rsidRPr="00134CAA">
        <w:rPr>
          <w:rStyle w:val="FontStyle219"/>
          <w:sz w:val="22"/>
          <w:szCs w:val="22"/>
          <w:lang w:val="en-US" w:eastAsia="en-US"/>
        </w:rPr>
        <w:t xml:space="preserve"> (PRE OUT) </w:t>
      </w:r>
    </w:p>
    <w:p w:rsidR="008008A0" w:rsidRPr="00134CAA" w:rsidRDefault="008008A0" w:rsidP="008008A0">
      <w:pPr>
        <w:pStyle w:val="Style51"/>
        <w:widowControl/>
        <w:rPr>
          <w:rStyle w:val="FontStyle219"/>
          <w:sz w:val="22"/>
          <w:szCs w:val="22"/>
          <w:lang w:val="en-US" w:eastAsia="en-US"/>
        </w:rPr>
      </w:pPr>
      <w:r w:rsidRPr="00134CAA">
        <w:rPr>
          <w:rStyle w:val="FontStyle219"/>
          <w:sz w:val="22"/>
          <w:szCs w:val="22"/>
          <w:lang w:val="en-US" w:eastAsia="en-US"/>
        </w:rPr>
        <w:t xml:space="preserve">1 </w:t>
      </w:r>
      <w:r w:rsidRPr="00134CAA">
        <w:rPr>
          <w:rStyle w:val="FontStyle219"/>
          <w:sz w:val="22"/>
          <w:szCs w:val="22"/>
          <w:lang w:eastAsia="en-US"/>
        </w:rPr>
        <w:t>В</w:t>
      </w:r>
      <w:r w:rsidRPr="00134CAA">
        <w:rPr>
          <w:rStyle w:val="FontStyle219"/>
          <w:sz w:val="22"/>
          <w:szCs w:val="22"/>
          <w:lang w:val="en-US" w:eastAsia="en-US"/>
        </w:rPr>
        <w:t xml:space="preserve">/ 470 </w:t>
      </w:r>
      <w:r w:rsidRPr="00134CAA">
        <w:rPr>
          <w:rStyle w:val="FontStyle219"/>
          <w:sz w:val="22"/>
          <w:szCs w:val="22"/>
          <w:lang w:eastAsia="en-US"/>
        </w:rPr>
        <w:t>Ом</w:t>
      </w:r>
      <w:r w:rsidRPr="00134CAA">
        <w:rPr>
          <w:rStyle w:val="FontStyle219"/>
          <w:sz w:val="22"/>
          <w:szCs w:val="22"/>
          <w:lang w:val="en-US" w:eastAsia="en-US"/>
        </w:rPr>
        <w:t xml:space="preserve"> (SUBWOOFER PRE OUT)</w:t>
      </w:r>
    </w:p>
    <w:p w:rsidR="008008A0" w:rsidRPr="00134CAA" w:rsidRDefault="008008A0" w:rsidP="008008A0">
      <w:pPr>
        <w:pStyle w:val="Style51"/>
        <w:widowControl/>
        <w:rPr>
          <w:rStyle w:val="FontStyle219"/>
          <w:sz w:val="22"/>
          <w:szCs w:val="22"/>
          <w:lang w:val="en-US" w:eastAsia="en-US"/>
        </w:rPr>
      </w:pPr>
      <w:r w:rsidRPr="00134CAA">
        <w:rPr>
          <w:rStyle w:val="FontStyle219"/>
          <w:sz w:val="22"/>
          <w:szCs w:val="22"/>
          <w:lang w:val="en-US" w:eastAsia="en-US"/>
        </w:rPr>
        <w:t xml:space="preserve">200 </w:t>
      </w:r>
      <w:r w:rsidRPr="00134CAA">
        <w:rPr>
          <w:rStyle w:val="FontStyle219"/>
          <w:sz w:val="22"/>
          <w:szCs w:val="22"/>
          <w:lang w:eastAsia="en-US"/>
        </w:rPr>
        <w:t>мВ</w:t>
      </w:r>
      <w:r w:rsidRPr="00134CAA">
        <w:rPr>
          <w:rStyle w:val="FontStyle219"/>
          <w:sz w:val="22"/>
          <w:szCs w:val="22"/>
          <w:lang w:val="en-US" w:eastAsia="en-US"/>
        </w:rPr>
        <w:t xml:space="preserve">/ </w:t>
      </w:r>
      <w:r w:rsidR="001C2B40" w:rsidRPr="00134CAA">
        <w:rPr>
          <w:rStyle w:val="FontStyle219"/>
          <w:sz w:val="22"/>
          <w:szCs w:val="22"/>
          <w:lang w:val="en-US" w:eastAsia="en-US"/>
        </w:rPr>
        <w:t>1</w:t>
      </w:r>
      <w:r w:rsidRPr="00134CAA">
        <w:rPr>
          <w:rStyle w:val="FontStyle219"/>
          <w:sz w:val="22"/>
          <w:szCs w:val="22"/>
          <w:lang w:val="en-US" w:eastAsia="en-US"/>
        </w:rPr>
        <w:t>.</w:t>
      </w:r>
      <w:r w:rsidR="001C2B40" w:rsidRPr="00134CAA">
        <w:rPr>
          <w:rStyle w:val="FontStyle219"/>
          <w:sz w:val="22"/>
          <w:szCs w:val="22"/>
          <w:lang w:val="en-US" w:eastAsia="en-US"/>
        </w:rPr>
        <w:t>2</w:t>
      </w:r>
      <w:r w:rsidRPr="00134CAA">
        <w:rPr>
          <w:rStyle w:val="FontStyle219"/>
          <w:sz w:val="22"/>
          <w:szCs w:val="22"/>
          <w:lang w:val="en-US" w:eastAsia="en-US"/>
        </w:rPr>
        <w:t xml:space="preserve"> </w:t>
      </w:r>
      <w:r w:rsidRPr="00134CAA">
        <w:rPr>
          <w:rStyle w:val="FontStyle219"/>
          <w:sz w:val="22"/>
          <w:szCs w:val="22"/>
          <w:lang w:eastAsia="en-US"/>
        </w:rPr>
        <w:t>кОм</w:t>
      </w:r>
      <w:r w:rsidRPr="00134CAA">
        <w:rPr>
          <w:rStyle w:val="FontStyle219"/>
          <w:sz w:val="22"/>
          <w:szCs w:val="22"/>
          <w:lang w:val="en-US" w:eastAsia="en-US"/>
        </w:rPr>
        <w:t xml:space="preserve"> (ZONE B/ZONE 2</w:t>
      </w:r>
      <w:r w:rsidR="001C2B40" w:rsidRPr="00134CAA">
        <w:rPr>
          <w:rStyle w:val="FontStyle219"/>
          <w:sz w:val="22"/>
          <w:szCs w:val="22"/>
          <w:lang w:val="en-US" w:eastAsia="en-US"/>
        </w:rPr>
        <w:t>/ZONE 3</w:t>
      </w:r>
      <w:r w:rsidRPr="00134CAA">
        <w:rPr>
          <w:rStyle w:val="FontStyle219"/>
          <w:sz w:val="22"/>
          <w:szCs w:val="22"/>
          <w:lang w:val="en-US" w:eastAsia="en-US"/>
        </w:rPr>
        <w:t xml:space="preserve"> LINE OUT) </w:t>
      </w:r>
    </w:p>
    <w:p w:rsidR="00525BF8" w:rsidRPr="00134CAA" w:rsidRDefault="001C2B40" w:rsidP="008008A0">
      <w:pPr>
        <w:pStyle w:val="Style51"/>
        <w:widowControl/>
        <w:rPr>
          <w:rStyle w:val="FontStyle219"/>
          <w:sz w:val="22"/>
          <w:szCs w:val="22"/>
          <w:lang w:val="en-US" w:eastAsia="en-US"/>
        </w:rPr>
      </w:pPr>
      <w:r w:rsidRPr="00134CAA">
        <w:rPr>
          <w:rStyle w:val="FontStyle219"/>
          <w:sz w:val="22"/>
          <w:szCs w:val="22"/>
          <w:lang w:val="en-US" w:eastAsia="en-US"/>
        </w:rPr>
        <w:t>2</w:t>
      </w:r>
      <w:r w:rsidR="00525BF8" w:rsidRPr="00134CAA">
        <w:rPr>
          <w:rStyle w:val="FontStyle219"/>
          <w:sz w:val="22"/>
          <w:szCs w:val="22"/>
          <w:lang w:val="en-US" w:eastAsia="en-US"/>
        </w:rPr>
        <w:t xml:space="preserve"> </w:t>
      </w:r>
      <w:r w:rsidR="00525BF8" w:rsidRPr="00134CAA">
        <w:rPr>
          <w:rStyle w:val="FontStyle219"/>
          <w:sz w:val="22"/>
          <w:szCs w:val="22"/>
          <w:lang w:eastAsia="en-US"/>
        </w:rPr>
        <w:t>В</w:t>
      </w:r>
      <w:r w:rsidR="00525BF8" w:rsidRPr="00134CAA">
        <w:rPr>
          <w:rStyle w:val="FontStyle219"/>
          <w:sz w:val="22"/>
          <w:szCs w:val="22"/>
          <w:lang w:val="en-US" w:eastAsia="en-US"/>
        </w:rPr>
        <w:t>/</w:t>
      </w:r>
      <w:r w:rsidRPr="00134CAA">
        <w:rPr>
          <w:rStyle w:val="FontStyle219"/>
          <w:sz w:val="22"/>
          <w:szCs w:val="22"/>
          <w:lang w:val="en-US" w:eastAsia="en-US"/>
        </w:rPr>
        <w:t xml:space="preserve">1.2 </w:t>
      </w:r>
      <w:r w:rsidRPr="00134CAA">
        <w:rPr>
          <w:rStyle w:val="FontStyle219"/>
          <w:sz w:val="22"/>
          <w:szCs w:val="22"/>
          <w:lang w:eastAsia="en-US"/>
        </w:rPr>
        <w:t>кОм</w:t>
      </w:r>
      <w:r w:rsidRPr="00134CAA">
        <w:rPr>
          <w:rStyle w:val="FontStyle219"/>
          <w:sz w:val="22"/>
          <w:szCs w:val="22"/>
          <w:lang w:val="en-US" w:eastAsia="en-US"/>
        </w:rPr>
        <w:t xml:space="preserve"> </w:t>
      </w:r>
      <w:r w:rsidR="00525BF8" w:rsidRPr="00134CAA">
        <w:rPr>
          <w:rStyle w:val="FontStyle219"/>
          <w:sz w:val="22"/>
          <w:szCs w:val="22"/>
          <w:lang w:val="en-US" w:eastAsia="en-US"/>
        </w:rPr>
        <w:t>(</w:t>
      </w:r>
      <w:r w:rsidRPr="00134CAA">
        <w:rPr>
          <w:rStyle w:val="FontStyle219"/>
          <w:sz w:val="22"/>
          <w:szCs w:val="22"/>
          <w:lang w:val="en-US" w:eastAsia="en-US"/>
        </w:rPr>
        <w:t xml:space="preserve">ZONE 2/ZONE </w:t>
      </w:r>
      <w:proofErr w:type="gramStart"/>
      <w:r w:rsidRPr="00134CAA">
        <w:rPr>
          <w:rStyle w:val="FontStyle219"/>
          <w:sz w:val="22"/>
          <w:szCs w:val="22"/>
          <w:lang w:val="en-US" w:eastAsia="en-US"/>
        </w:rPr>
        <w:t xml:space="preserve">3 </w:t>
      </w:r>
      <w:r w:rsidR="00525BF8" w:rsidRPr="00134CAA">
        <w:rPr>
          <w:rStyle w:val="FontStyle219"/>
          <w:sz w:val="22"/>
          <w:szCs w:val="22"/>
          <w:lang w:val="en-US" w:eastAsia="en-US"/>
        </w:rPr>
        <w:t xml:space="preserve"> PRE</w:t>
      </w:r>
      <w:proofErr w:type="gramEnd"/>
      <w:r w:rsidR="00525BF8" w:rsidRPr="00134CAA">
        <w:rPr>
          <w:rStyle w:val="FontStyle219"/>
          <w:sz w:val="22"/>
          <w:szCs w:val="22"/>
          <w:lang w:val="en-US" w:eastAsia="en-US"/>
        </w:rPr>
        <w:t xml:space="preserve"> OUT)</w:t>
      </w:r>
    </w:p>
    <w:p w:rsidR="00525BF8" w:rsidRPr="00134CAA" w:rsidRDefault="00525BF8" w:rsidP="00525BF8">
      <w:pPr>
        <w:pStyle w:val="Style51"/>
        <w:widowControl/>
        <w:rPr>
          <w:rStyle w:val="FontStyle219"/>
          <w:sz w:val="22"/>
          <w:szCs w:val="22"/>
          <w:lang w:val="en-US" w:eastAsia="en-US"/>
        </w:rPr>
      </w:pPr>
    </w:p>
    <w:p w:rsidR="008008A0" w:rsidRPr="00134CAA" w:rsidRDefault="008008A0" w:rsidP="008008A0">
      <w:pPr>
        <w:pStyle w:val="Style51"/>
        <w:widowControl/>
        <w:rPr>
          <w:rStyle w:val="FontStyle219"/>
          <w:sz w:val="22"/>
          <w:szCs w:val="22"/>
          <w:lang w:eastAsia="en-US"/>
        </w:rPr>
      </w:pPr>
      <w:r w:rsidRPr="00134CAA">
        <w:rPr>
          <w:rStyle w:val="FontStyle219"/>
          <w:sz w:val="22"/>
          <w:szCs w:val="22"/>
          <w:lang w:eastAsia="en-US"/>
        </w:rPr>
        <w:t xml:space="preserve">Перегрузка по входу </w:t>
      </w:r>
      <w:r w:rsidRPr="00134CAA">
        <w:rPr>
          <w:rStyle w:val="FontStyle219"/>
          <w:sz w:val="22"/>
          <w:szCs w:val="22"/>
          <w:lang w:val="en-US" w:eastAsia="en-US"/>
        </w:rPr>
        <w:t>PHONO</w:t>
      </w:r>
    </w:p>
    <w:p w:rsidR="008008A0" w:rsidRPr="00134CAA" w:rsidRDefault="008008A0" w:rsidP="008008A0">
      <w:pPr>
        <w:pStyle w:val="Style42"/>
        <w:widowControl/>
        <w:rPr>
          <w:rStyle w:val="FontStyle219"/>
          <w:sz w:val="22"/>
          <w:szCs w:val="22"/>
          <w:lang w:eastAsia="en-US"/>
        </w:rPr>
      </w:pPr>
      <w:r w:rsidRPr="00134CAA">
        <w:rPr>
          <w:rStyle w:val="FontStyle219"/>
          <w:sz w:val="22"/>
          <w:szCs w:val="22"/>
          <w:lang w:eastAsia="en-US"/>
        </w:rPr>
        <w:t>70 мВ (ММ 1 кГц 0,5%)</w:t>
      </w:r>
    </w:p>
    <w:p w:rsidR="008008A0" w:rsidRPr="00134CAA" w:rsidRDefault="008008A0" w:rsidP="008008A0">
      <w:pPr>
        <w:pStyle w:val="Style51"/>
        <w:widowControl/>
        <w:rPr>
          <w:rStyle w:val="FontStyle219"/>
          <w:sz w:val="22"/>
          <w:szCs w:val="22"/>
          <w:lang w:eastAsia="en-US"/>
        </w:rPr>
      </w:pPr>
      <w:r w:rsidRPr="00134CAA">
        <w:rPr>
          <w:rStyle w:val="FontStyle219"/>
          <w:sz w:val="22"/>
          <w:szCs w:val="22"/>
          <w:lang w:eastAsia="en-US"/>
        </w:rPr>
        <w:t>Диапазон частот</w:t>
      </w:r>
    </w:p>
    <w:p w:rsidR="008008A0" w:rsidRPr="00134CAA" w:rsidRDefault="00525BF8" w:rsidP="008008A0">
      <w:pPr>
        <w:pStyle w:val="Style51"/>
        <w:widowControl/>
        <w:rPr>
          <w:rStyle w:val="FontStyle219"/>
          <w:sz w:val="22"/>
          <w:szCs w:val="22"/>
          <w:lang w:eastAsia="en-US"/>
        </w:rPr>
      </w:pPr>
      <w:r w:rsidRPr="00134CAA">
        <w:rPr>
          <w:rStyle w:val="FontStyle219"/>
          <w:sz w:val="22"/>
          <w:szCs w:val="22"/>
          <w:lang w:eastAsia="en-US"/>
        </w:rPr>
        <w:t>5</w:t>
      </w:r>
      <w:r w:rsidR="008008A0" w:rsidRPr="00134CAA">
        <w:rPr>
          <w:rStyle w:val="FontStyle219"/>
          <w:sz w:val="22"/>
          <w:szCs w:val="22"/>
          <w:lang w:eastAsia="en-US"/>
        </w:rPr>
        <w:t xml:space="preserve"> Гц-100 кГц/+1 дБ, -3дБ (режим</w:t>
      </w:r>
      <w:r w:rsidRPr="00134CAA">
        <w:rPr>
          <w:rStyle w:val="FontStyle219"/>
          <w:sz w:val="22"/>
          <w:szCs w:val="22"/>
          <w:lang w:eastAsia="en-US"/>
        </w:rPr>
        <w:t>ы</w:t>
      </w:r>
      <w:r w:rsidR="008008A0" w:rsidRPr="00134CAA">
        <w:rPr>
          <w:rStyle w:val="FontStyle219"/>
          <w:sz w:val="22"/>
          <w:szCs w:val="22"/>
          <w:lang w:eastAsia="en-US"/>
        </w:rPr>
        <w:t xml:space="preserve"> </w:t>
      </w:r>
      <w:r w:rsidR="008008A0" w:rsidRPr="00134CAA">
        <w:rPr>
          <w:rStyle w:val="FontStyle219"/>
          <w:sz w:val="22"/>
          <w:szCs w:val="22"/>
          <w:lang w:val="en-US" w:eastAsia="en-US"/>
        </w:rPr>
        <w:t>Direct</w:t>
      </w:r>
      <w:r w:rsidR="008008A0" w:rsidRPr="00134CAA">
        <w:rPr>
          <w:rStyle w:val="FontStyle219"/>
          <w:sz w:val="22"/>
          <w:szCs w:val="22"/>
          <w:lang w:eastAsia="en-US"/>
        </w:rPr>
        <w:t>/</w:t>
      </w:r>
      <w:r w:rsidR="008008A0" w:rsidRPr="00134CAA">
        <w:rPr>
          <w:rStyle w:val="FontStyle219"/>
          <w:sz w:val="22"/>
          <w:szCs w:val="22"/>
          <w:lang w:val="en-US" w:eastAsia="en-US"/>
        </w:rPr>
        <w:t>Pure</w:t>
      </w:r>
      <w:r w:rsidR="008008A0" w:rsidRPr="00134CAA">
        <w:rPr>
          <w:rStyle w:val="FontStyle219"/>
          <w:sz w:val="22"/>
          <w:szCs w:val="22"/>
          <w:lang w:eastAsia="en-US"/>
        </w:rPr>
        <w:t xml:space="preserve"> </w:t>
      </w:r>
      <w:r w:rsidR="008008A0" w:rsidRPr="00134CAA">
        <w:rPr>
          <w:rStyle w:val="FontStyle219"/>
          <w:sz w:val="22"/>
          <w:szCs w:val="22"/>
          <w:lang w:val="en-US" w:eastAsia="en-US"/>
        </w:rPr>
        <w:t>Audio</w:t>
      </w:r>
      <w:r w:rsidR="008008A0" w:rsidRPr="00134CAA">
        <w:rPr>
          <w:rStyle w:val="FontStyle219"/>
          <w:sz w:val="22"/>
          <w:szCs w:val="22"/>
          <w:lang w:eastAsia="en-US"/>
        </w:rPr>
        <w:t xml:space="preserve">) </w:t>
      </w:r>
    </w:p>
    <w:p w:rsidR="008008A0" w:rsidRPr="00134CAA" w:rsidRDefault="008008A0" w:rsidP="008008A0">
      <w:pPr>
        <w:pStyle w:val="Style51"/>
        <w:widowControl/>
        <w:rPr>
          <w:rStyle w:val="FontStyle219"/>
          <w:sz w:val="22"/>
          <w:szCs w:val="22"/>
          <w:lang w:eastAsia="en-US"/>
        </w:rPr>
      </w:pPr>
      <w:r w:rsidRPr="00134CAA">
        <w:rPr>
          <w:rStyle w:val="FontStyle219"/>
          <w:sz w:val="22"/>
          <w:szCs w:val="22"/>
          <w:lang w:eastAsia="en-US"/>
        </w:rPr>
        <w:t>Регулировки тембра</w:t>
      </w:r>
    </w:p>
    <w:p w:rsidR="008008A0" w:rsidRPr="00134CAA" w:rsidRDefault="008008A0" w:rsidP="008008A0">
      <w:pPr>
        <w:pStyle w:val="Style51"/>
        <w:widowControl/>
        <w:rPr>
          <w:rStyle w:val="FontStyle219"/>
          <w:sz w:val="22"/>
          <w:szCs w:val="22"/>
          <w:lang w:eastAsia="en-US"/>
        </w:rPr>
      </w:pPr>
      <w:r w:rsidRPr="00134CAA">
        <w:rPr>
          <w:rStyle w:val="FontStyle219"/>
          <w:sz w:val="22"/>
          <w:szCs w:val="22"/>
          <w:lang w:eastAsia="en-US"/>
        </w:rPr>
        <w:t>±10 дБ, 20 Гц (BASS)</w:t>
      </w:r>
    </w:p>
    <w:p w:rsidR="008008A0" w:rsidRPr="00134CAA" w:rsidRDefault="008008A0" w:rsidP="008008A0">
      <w:pPr>
        <w:pStyle w:val="Style67"/>
        <w:widowControl/>
        <w:rPr>
          <w:rStyle w:val="FontStyle219"/>
          <w:sz w:val="22"/>
          <w:szCs w:val="22"/>
          <w:lang w:eastAsia="en-US"/>
        </w:rPr>
      </w:pPr>
      <w:bookmarkStart w:id="34" w:name="bookmark230"/>
      <w:r w:rsidRPr="00134CAA">
        <w:rPr>
          <w:rStyle w:val="FontStyle219"/>
          <w:sz w:val="22"/>
          <w:szCs w:val="22"/>
          <w:lang w:eastAsia="en-US"/>
        </w:rPr>
        <w:t>±10 дБ, 20 кГц (TREBLE)</w:t>
      </w:r>
    </w:p>
    <w:p w:rsidR="001C2B40" w:rsidRPr="00134CAA" w:rsidRDefault="001C2B40" w:rsidP="001C2B40">
      <w:pPr>
        <w:pStyle w:val="Style51"/>
        <w:widowControl/>
        <w:rPr>
          <w:rStyle w:val="FontStyle219"/>
          <w:sz w:val="22"/>
          <w:szCs w:val="22"/>
          <w:lang w:eastAsia="en-US"/>
        </w:rPr>
      </w:pPr>
      <w:r w:rsidRPr="00134CAA">
        <w:rPr>
          <w:rStyle w:val="FontStyle219"/>
          <w:sz w:val="22"/>
          <w:szCs w:val="22"/>
          <w:lang w:eastAsia="en-US"/>
        </w:rPr>
        <w:t>Регулировки тембра (</w:t>
      </w:r>
      <w:r w:rsidRPr="00134CAA">
        <w:rPr>
          <w:rStyle w:val="FontStyle219"/>
          <w:sz w:val="22"/>
          <w:szCs w:val="22"/>
          <w:lang w:val="en-US" w:eastAsia="en-US"/>
        </w:rPr>
        <w:t>ZONE 2</w:t>
      </w:r>
      <w:r w:rsidRPr="00134CAA">
        <w:rPr>
          <w:rStyle w:val="FontStyle219"/>
          <w:sz w:val="22"/>
          <w:szCs w:val="22"/>
          <w:lang w:eastAsia="en-US"/>
        </w:rPr>
        <w:t>)</w:t>
      </w:r>
    </w:p>
    <w:p w:rsidR="001C2B40" w:rsidRPr="00134CAA" w:rsidRDefault="001C2B40" w:rsidP="001C2B40">
      <w:pPr>
        <w:pStyle w:val="Style51"/>
        <w:widowControl/>
        <w:rPr>
          <w:rStyle w:val="FontStyle219"/>
          <w:sz w:val="22"/>
          <w:szCs w:val="22"/>
          <w:lang w:eastAsia="en-US"/>
        </w:rPr>
      </w:pPr>
      <w:r w:rsidRPr="00134CAA">
        <w:rPr>
          <w:rStyle w:val="FontStyle219"/>
          <w:sz w:val="22"/>
          <w:szCs w:val="22"/>
          <w:lang w:eastAsia="en-US"/>
        </w:rPr>
        <w:t>±10 дБ, 20 Гц (BASS)</w:t>
      </w:r>
    </w:p>
    <w:p w:rsidR="001C2B40" w:rsidRPr="00134CAA" w:rsidRDefault="001C2B40" w:rsidP="001C2B40">
      <w:pPr>
        <w:pStyle w:val="Style67"/>
        <w:widowControl/>
        <w:rPr>
          <w:rStyle w:val="FontStyle219"/>
          <w:sz w:val="22"/>
          <w:szCs w:val="22"/>
          <w:lang w:eastAsia="en-US"/>
        </w:rPr>
      </w:pPr>
      <w:r w:rsidRPr="00134CAA">
        <w:rPr>
          <w:rStyle w:val="FontStyle219"/>
          <w:sz w:val="22"/>
          <w:szCs w:val="22"/>
          <w:lang w:eastAsia="en-US"/>
        </w:rPr>
        <w:t>±10 дБ, 20 кГц (TREBLE)</w:t>
      </w:r>
    </w:p>
    <w:p w:rsidR="001C2B40" w:rsidRPr="00134CAA" w:rsidRDefault="001C2B40" w:rsidP="008008A0">
      <w:pPr>
        <w:pStyle w:val="Style67"/>
        <w:widowControl/>
        <w:rPr>
          <w:rStyle w:val="FontStyle219"/>
          <w:sz w:val="22"/>
          <w:szCs w:val="22"/>
          <w:lang w:eastAsia="en-US"/>
        </w:rPr>
      </w:pPr>
    </w:p>
    <w:bookmarkEnd w:id="34"/>
    <w:p w:rsidR="008008A0" w:rsidRPr="00134CAA" w:rsidRDefault="008008A0" w:rsidP="008008A0">
      <w:pPr>
        <w:pStyle w:val="Style33"/>
        <w:widowControl/>
        <w:rPr>
          <w:rStyle w:val="FontStyle219"/>
          <w:sz w:val="22"/>
          <w:szCs w:val="22"/>
          <w:lang w:eastAsia="en-US"/>
        </w:rPr>
      </w:pPr>
      <w:r w:rsidRPr="00134CAA">
        <w:rPr>
          <w:rStyle w:val="FontStyle219"/>
          <w:sz w:val="22"/>
          <w:szCs w:val="22"/>
          <w:lang w:eastAsia="en-US"/>
        </w:rPr>
        <w:t>Отношение сигнал/шум</w:t>
      </w:r>
    </w:p>
    <w:p w:rsidR="008008A0" w:rsidRPr="00134CAA" w:rsidRDefault="008008A0" w:rsidP="008008A0">
      <w:pPr>
        <w:pStyle w:val="Style33"/>
        <w:widowControl/>
        <w:rPr>
          <w:rStyle w:val="FontStyle219"/>
          <w:sz w:val="22"/>
          <w:szCs w:val="22"/>
          <w:lang w:val="en-US" w:eastAsia="en-US"/>
        </w:rPr>
      </w:pPr>
      <w:r w:rsidRPr="00134CAA">
        <w:rPr>
          <w:rStyle w:val="FontStyle219"/>
          <w:sz w:val="22"/>
          <w:szCs w:val="22"/>
          <w:lang w:val="en-US" w:eastAsia="en-US"/>
        </w:rPr>
        <w:t>10</w:t>
      </w:r>
      <w:r w:rsidR="001C2B40" w:rsidRPr="00134CAA">
        <w:rPr>
          <w:rStyle w:val="FontStyle219"/>
          <w:sz w:val="22"/>
          <w:szCs w:val="22"/>
          <w:lang w:val="en-US" w:eastAsia="en-US"/>
        </w:rPr>
        <w:t>8</w:t>
      </w:r>
      <w:r w:rsidRPr="00134CAA">
        <w:rPr>
          <w:rStyle w:val="FontStyle219"/>
          <w:sz w:val="22"/>
          <w:szCs w:val="22"/>
          <w:lang w:val="en-US" w:eastAsia="en-US"/>
        </w:rPr>
        <w:t xml:space="preserve"> </w:t>
      </w:r>
      <w:r w:rsidRPr="00134CAA">
        <w:rPr>
          <w:rStyle w:val="FontStyle219"/>
          <w:sz w:val="22"/>
          <w:szCs w:val="22"/>
          <w:lang w:eastAsia="en-US"/>
        </w:rPr>
        <w:t>дБ</w:t>
      </w:r>
      <w:r w:rsidRPr="00134CAA">
        <w:rPr>
          <w:rStyle w:val="FontStyle219"/>
          <w:sz w:val="22"/>
          <w:szCs w:val="22"/>
          <w:lang w:val="en-US" w:eastAsia="en-US"/>
        </w:rPr>
        <w:t xml:space="preserve"> (IHF-A, LINE IN, SP OUT) </w:t>
      </w:r>
    </w:p>
    <w:p w:rsidR="008008A0" w:rsidRPr="00134CAA" w:rsidRDefault="001C2B40" w:rsidP="008008A0">
      <w:pPr>
        <w:pStyle w:val="Style67"/>
        <w:widowControl/>
        <w:rPr>
          <w:rStyle w:val="FontStyle219"/>
          <w:sz w:val="22"/>
          <w:szCs w:val="22"/>
          <w:lang w:val="en-US" w:eastAsia="en-US"/>
        </w:rPr>
      </w:pPr>
      <w:r w:rsidRPr="00134CAA">
        <w:rPr>
          <w:rStyle w:val="FontStyle219"/>
          <w:sz w:val="22"/>
          <w:szCs w:val="22"/>
          <w:lang w:val="en-US" w:eastAsia="en-US"/>
        </w:rPr>
        <w:t>9</w:t>
      </w:r>
      <w:r w:rsidR="008008A0" w:rsidRPr="00134CAA">
        <w:rPr>
          <w:rStyle w:val="FontStyle219"/>
          <w:sz w:val="22"/>
          <w:szCs w:val="22"/>
          <w:lang w:val="en-US" w:eastAsia="en-US"/>
        </w:rPr>
        <w:t xml:space="preserve">0 </w:t>
      </w:r>
      <w:r w:rsidR="008008A0" w:rsidRPr="00134CAA">
        <w:rPr>
          <w:rStyle w:val="FontStyle219"/>
          <w:sz w:val="22"/>
          <w:szCs w:val="22"/>
          <w:lang w:eastAsia="en-US"/>
        </w:rPr>
        <w:t>дБ</w:t>
      </w:r>
      <w:r w:rsidR="008008A0" w:rsidRPr="00134CAA">
        <w:rPr>
          <w:rStyle w:val="FontStyle219"/>
          <w:sz w:val="22"/>
          <w:szCs w:val="22"/>
          <w:lang w:val="en-US" w:eastAsia="en-US"/>
        </w:rPr>
        <w:t xml:space="preserve"> (IHF-A, PHONO IN, SP OUT)</w:t>
      </w:r>
    </w:p>
    <w:p w:rsidR="008008A0" w:rsidRPr="00134CAA" w:rsidRDefault="008008A0" w:rsidP="008008A0">
      <w:pPr>
        <w:pStyle w:val="Style51"/>
        <w:widowControl/>
        <w:rPr>
          <w:rStyle w:val="FontStyle219"/>
          <w:sz w:val="22"/>
          <w:szCs w:val="22"/>
          <w:lang w:eastAsia="en-US"/>
        </w:rPr>
      </w:pPr>
      <w:r w:rsidRPr="00134CAA">
        <w:rPr>
          <w:rStyle w:val="FontStyle219"/>
          <w:sz w:val="22"/>
          <w:szCs w:val="22"/>
          <w:lang w:eastAsia="en-US"/>
        </w:rPr>
        <w:t>Импеданс акустических систем</w:t>
      </w:r>
    </w:p>
    <w:p w:rsidR="008008A0" w:rsidRPr="00134CAA" w:rsidRDefault="008008A0" w:rsidP="008008A0">
      <w:pPr>
        <w:pStyle w:val="Style67"/>
        <w:widowControl/>
        <w:rPr>
          <w:rStyle w:val="FontStyle219"/>
          <w:sz w:val="22"/>
          <w:szCs w:val="22"/>
          <w:lang w:eastAsia="en-US"/>
        </w:rPr>
      </w:pPr>
      <w:r w:rsidRPr="00134CAA">
        <w:rPr>
          <w:rStyle w:val="FontStyle219"/>
          <w:sz w:val="22"/>
          <w:szCs w:val="22"/>
          <w:lang w:eastAsia="en-US"/>
        </w:rPr>
        <w:t>4 Ом - 16 Ом</w:t>
      </w:r>
    </w:p>
    <w:p w:rsidR="008008A0" w:rsidRPr="00134CAA" w:rsidRDefault="008008A0" w:rsidP="008008A0">
      <w:pPr>
        <w:pStyle w:val="Style51"/>
        <w:widowControl/>
        <w:rPr>
          <w:rStyle w:val="FontStyle219"/>
          <w:sz w:val="22"/>
          <w:szCs w:val="22"/>
          <w:lang w:eastAsia="en-US"/>
        </w:rPr>
      </w:pPr>
      <w:r w:rsidRPr="00134CAA">
        <w:rPr>
          <w:rStyle w:val="FontStyle219"/>
          <w:sz w:val="22"/>
          <w:szCs w:val="22"/>
          <w:lang w:eastAsia="en-US"/>
        </w:rPr>
        <w:t>Номинальная выходная мощность для наушников</w:t>
      </w:r>
    </w:p>
    <w:p w:rsidR="008008A0" w:rsidRPr="00134CAA" w:rsidRDefault="00525BF8" w:rsidP="008008A0">
      <w:pPr>
        <w:pStyle w:val="Style51"/>
        <w:widowControl/>
        <w:rPr>
          <w:rStyle w:val="FontStyle219"/>
          <w:sz w:val="22"/>
          <w:szCs w:val="22"/>
          <w:lang w:eastAsia="en-US"/>
        </w:rPr>
      </w:pPr>
      <w:r w:rsidRPr="00134CAA">
        <w:rPr>
          <w:rStyle w:val="FontStyle219"/>
          <w:sz w:val="22"/>
          <w:szCs w:val="22"/>
          <w:lang w:eastAsia="en-US"/>
        </w:rPr>
        <w:t>5</w:t>
      </w:r>
      <w:r w:rsidR="001C2B40" w:rsidRPr="00134CAA">
        <w:rPr>
          <w:rStyle w:val="FontStyle219"/>
          <w:sz w:val="22"/>
          <w:szCs w:val="22"/>
          <w:lang w:eastAsia="en-US"/>
        </w:rPr>
        <w:t>7</w:t>
      </w:r>
      <w:r w:rsidR="008008A0" w:rsidRPr="00134CAA">
        <w:rPr>
          <w:rStyle w:val="FontStyle219"/>
          <w:sz w:val="22"/>
          <w:szCs w:val="22"/>
          <w:lang w:eastAsia="en-US"/>
        </w:rPr>
        <w:t xml:space="preserve"> мВт +</w:t>
      </w:r>
      <w:r w:rsidRPr="00134CAA">
        <w:rPr>
          <w:rStyle w:val="FontStyle219"/>
          <w:sz w:val="22"/>
          <w:szCs w:val="22"/>
          <w:lang w:eastAsia="en-US"/>
        </w:rPr>
        <w:t>5</w:t>
      </w:r>
      <w:r w:rsidR="001C2B40" w:rsidRPr="00134CAA">
        <w:rPr>
          <w:rStyle w:val="FontStyle219"/>
          <w:sz w:val="22"/>
          <w:szCs w:val="22"/>
          <w:lang w:eastAsia="en-US"/>
        </w:rPr>
        <w:t>7</w:t>
      </w:r>
      <w:r w:rsidR="008008A0" w:rsidRPr="00134CAA">
        <w:rPr>
          <w:rStyle w:val="FontStyle219"/>
          <w:sz w:val="22"/>
          <w:szCs w:val="22"/>
          <w:lang w:eastAsia="en-US"/>
        </w:rPr>
        <w:t xml:space="preserve"> мВт (32 Ом, 1 кГц, 10% THD) </w:t>
      </w:r>
    </w:p>
    <w:p w:rsidR="008008A0" w:rsidRPr="00134CAA" w:rsidRDefault="008008A0" w:rsidP="008008A0">
      <w:pPr>
        <w:pStyle w:val="Style67"/>
        <w:widowControl/>
        <w:rPr>
          <w:rStyle w:val="FontStyle153"/>
          <w:sz w:val="22"/>
          <w:szCs w:val="22"/>
          <w:lang w:eastAsia="en-US"/>
        </w:rPr>
      </w:pPr>
    </w:p>
    <w:p w:rsidR="00525BF8" w:rsidRPr="00134CAA" w:rsidRDefault="00525BF8" w:rsidP="00525BF8">
      <w:pPr>
        <w:pStyle w:val="Style60"/>
        <w:widowControl/>
        <w:rPr>
          <w:rStyle w:val="FontStyle160"/>
          <w:sz w:val="22"/>
          <w:szCs w:val="22"/>
          <w:lang w:eastAsia="en-US"/>
        </w:rPr>
      </w:pPr>
      <w:r w:rsidRPr="00134CAA">
        <w:rPr>
          <w:rStyle w:val="FontStyle160"/>
          <w:sz w:val="22"/>
          <w:szCs w:val="22"/>
          <w:lang w:eastAsia="en-US"/>
        </w:rPr>
        <w:t>Видео секция</w:t>
      </w:r>
    </w:p>
    <w:p w:rsidR="00525BF8" w:rsidRPr="00134CAA" w:rsidRDefault="00525BF8" w:rsidP="00525BF8">
      <w:pPr>
        <w:pStyle w:val="Style40"/>
        <w:widowControl/>
        <w:rPr>
          <w:rStyle w:val="FontStyle227"/>
          <w:rFonts w:eastAsia="MS Gothic"/>
          <w:sz w:val="22"/>
          <w:szCs w:val="22"/>
          <w:lang w:eastAsia="en-US"/>
        </w:rPr>
      </w:pPr>
      <w:r w:rsidRPr="00134CAA">
        <w:rPr>
          <w:rStyle w:val="FontStyle227"/>
          <w:rFonts w:eastAsia="MS Gothic"/>
          <w:sz w:val="22"/>
          <w:szCs w:val="22"/>
          <w:lang w:eastAsia="en-US"/>
        </w:rPr>
        <w:t>Signal Level (Уровень сигнала)</w:t>
      </w:r>
    </w:p>
    <w:p w:rsidR="00525BF8" w:rsidRPr="00134CAA" w:rsidRDefault="00525BF8" w:rsidP="00525BF8">
      <w:pPr>
        <w:pStyle w:val="Style40"/>
        <w:widowControl/>
        <w:rPr>
          <w:rStyle w:val="FontStyle227"/>
          <w:rFonts w:eastAsia="MS Gothic"/>
          <w:sz w:val="22"/>
          <w:szCs w:val="22"/>
          <w:lang w:val="en-US" w:eastAsia="en-US"/>
        </w:rPr>
      </w:pPr>
      <w:r w:rsidRPr="00134CAA">
        <w:rPr>
          <w:rStyle w:val="FontStyle227"/>
          <w:rFonts w:eastAsia="MS Gothic"/>
          <w:sz w:val="22"/>
          <w:szCs w:val="22"/>
          <w:lang w:val="en-US" w:eastAsia="en-US"/>
        </w:rPr>
        <w:lastRenderedPageBreak/>
        <w:t xml:space="preserve">1 Vp-p/75 </w:t>
      </w:r>
      <w:r w:rsidRPr="00134CAA">
        <w:rPr>
          <w:rStyle w:val="FontStyle227"/>
          <w:rFonts w:eastAsia="MS Gothic"/>
          <w:sz w:val="22"/>
          <w:szCs w:val="22"/>
          <w:lang w:eastAsia="en-US"/>
        </w:rPr>
        <w:t>Ом</w:t>
      </w:r>
      <w:r w:rsidRPr="00134CAA">
        <w:rPr>
          <w:rStyle w:val="FontStyle227"/>
          <w:rFonts w:eastAsia="MS Gothic"/>
          <w:sz w:val="22"/>
          <w:szCs w:val="22"/>
          <w:lang w:val="en-US" w:eastAsia="en-US"/>
        </w:rPr>
        <w:t xml:space="preserve"> (Composite Video) </w:t>
      </w:r>
    </w:p>
    <w:p w:rsidR="00525BF8" w:rsidRPr="00134CAA" w:rsidRDefault="00525BF8" w:rsidP="00525BF8">
      <w:pPr>
        <w:pStyle w:val="Style40"/>
        <w:widowControl/>
        <w:rPr>
          <w:rStyle w:val="FontStyle227"/>
          <w:rFonts w:eastAsia="MS Gothic"/>
          <w:sz w:val="22"/>
          <w:szCs w:val="22"/>
          <w:lang w:val="en-US" w:eastAsia="en-US"/>
        </w:rPr>
      </w:pPr>
      <w:r w:rsidRPr="00134CAA">
        <w:rPr>
          <w:rStyle w:val="FontStyle227"/>
          <w:rFonts w:eastAsia="MS Gothic"/>
          <w:sz w:val="22"/>
          <w:szCs w:val="22"/>
          <w:lang w:val="en-US" w:eastAsia="en-US"/>
        </w:rPr>
        <w:t xml:space="preserve">1 Vp-p/75 </w:t>
      </w:r>
      <w:r w:rsidRPr="00134CAA">
        <w:rPr>
          <w:rStyle w:val="FontStyle227"/>
          <w:rFonts w:eastAsia="MS Gothic"/>
          <w:sz w:val="22"/>
          <w:szCs w:val="22"/>
          <w:lang w:eastAsia="en-US"/>
        </w:rPr>
        <w:t>Ом</w:t>
      </w:r>
      <w:r w:rsidRPr="00134CAA">
        <w:rPr>
          <w:rStyle w:val="FontStyle227"/>
          <w:rFonts w:eastAsia="MS Gothic"/>
          <w:sz w:val="22"/>
          <w:szCs w:val="22"/>
          <w:lang w:val="en-US" w:eastAsia="en-US"/>
        </w:rPr>
        <w:t xml:space="preserve"> (Component Video Y) </w:t>
      </w:r>
    </w:p>
    <w:p w:rsidR="00525BF8" w:rsidRPr="00134CAA" w:rsidRDefault="00525BF8" w:rsidP="00525BF8">
      <w:pPr>
        <w:pStyle w:val="Style60"/>
        <w:widowControl/>
        <w:rPr>
          <w:rStyle w:val="FontStyle227"/>
          <w:rFonts w:eastAsia="MS Gothic"/>
          <w:sz w:val="22"/>
          <w:szCs w:val="22"/>
          <w:lang w:val="en-US" w:eastAsia="en-US"/>
        </w:rPr>
      </w:pPr>
      <w:r w:rsidRPr="00134CAA">
        <w:rPr>
          <w:rStyle w:val="FontStyle227"/>
          <w:rFonts w:eastAsia="MS Gothic"/>
          <w:sz w:val="22"/>
          <w:szCs w:val="22"/>
          <w:lang w:val="en-US" w:eastAsia="en-US"/>
        </w:rPr>
        <w:t>0</w:t>
      </w:r>
      <w:proofErr w:type="gramStart"/>
      <w:r w:rsidRPr="00134CAA">
        <w:rPr>
          <w:rStyle w:val="FontStyle227"/>
          <w:rFonts w:eastAsia="MS Gothic"/>
          <w:sz w:val="22"/>
          <w:szCs w:val="22"/>
          <w:lang w:val="en-US" w:eastAsia="en-US"/>
        </w:rPr>
        <w:t>,7</w:t>
      </w:r>
      <w:proofErr w:type="gramEnd"/>
      <w:r w:rsidRPr="00134CAA">
        <w:rPr>
          <w:rStyle w:val="FontStyle227"/>
          <w:rFonts w:eastAsia="MS Gothic"/>
          <w:sz w:val="22"/>
          <w:szCs w:val="22"/>
          <w:lang w:val="en-US" w:eastAsia="en-US"/>
        </w:rPr>
        <w:t xml:space="preserve"> Vp-p/75 </w:t>
      </w:r>
      <w:r w:rsidRPr="00134CAA">
        <w:rPr>
          <w:rStyle w:val="FontStyle227"/>
          <w:rFonts w:eastAsia="MS Gothic"/>
          <w:sz w:val="22"/>
          <w:szCs w:val="22"/>
          <w:lang w:eastAsia="en-US"/>
        </w:rPr>
        <w:t>Ом</w:t>
      </w:r>
      <w:r w:rsidRPr="00134CAA">
        <w:rPr>
          <w:rStyle w:val="FontStyle227"/>
          <w:rFonts w:eastAsia="MS Gothic"/>
          <w:sz w:val="22"/>
          <w:szCs w:val="22"/>
          <w:lang w:val="en-US" w:eastAsia="en-US"/>
        </w:rPr>
        <w:t xml:space="preserve"> (Component Video Pb/Pr)</w:t>
      </w:r>
    </w:p>
    <w:p w:rsidR="00525BF8" w:rsidRPr="00134CAA" w:rsidRDefault="00525BF8" w:rsidP="00525BF8">
      <w:pPr>
        <w:pStyle w:val="Style57"/>
        <w:widowControl/>
        <w:rPr>
          <w:rStyle w:val="FontStyle227"/>
          <w:rFonts w:eastAsia="MS Gothic"/>
          <w:sz w:val="22"/>
          <w:szCs w:val="22"/>
          <w:lang w:eastAsia="en-US"/>
        </w:rPr>
      </w:pPr>
      <w:r w:rsidRPr="00134CAA">
        <w:rPr>
          <w:rStyle w:val="FontStyle227"/>
          <w:rFonts w:eastAsia="MS Gothic"/>
          <w:sz w:val="22"/>
          <w:szCs w:val="22"/>
          <w:lang w:eastAsia="en-US"/>
        </w:rPr>
        <w:t>Максимальное разрешение, поддерживаемое компонентным видео разъемом</w:t>
      </w:r>
    </w:p>
    <w:p w:rsidR="00525BF8" w:rsidRPr="00134CAA" w:rsidRDefault="00525BF8" w:rsidP="00525BF8">
      <w:pPr>
        <w:pStyle w:val="Style80"/>
        <w:widowControl/>
        <w:rPr>
          <w:rStyle w:val="FontStyle227"/>
          <w:rFonts w:eastAsia="MS Gothic"/>
          <w:sz w:val="22"/>
          <w:szCs w:val="22"/>
          <w:lang w:eastAsia="en-US"/>
        </w:rPr>
      </w:pPr>
      <w:r w:rsidRPr="00134CAA">
        <w:rPr>
          <w:rStyle w:val="FontStyle227"/>
          <w:rFonts w:eastAsia="MS Gothic"/>
          <w:sz w:val="22"/>
          <w:szCs w:val="22"/>
          <w:lang w:eastAsia="en-US"/>
        </w:rPr>
        <w:t>480i/576i</w:t>
      </w:r>
    </w:p>
    <w:p w:rsidR="00525BF8" w:rsidRPr="00134CAA" w:rsidRDefault="00525BF8" w:rsidP="008008A0">
      <w:pPr>
        <w:pStyle w:val="Style67"/>
        <w:widowControl/>
        <w:rPr>
          <w:rStyle w:val="FontStyle153"/>
          <w:sz w:val="22"/>
          <w:szCs w:val="22"/>
          <w:lang w:eastAsia="en-US"/>
        </w:rPr>
      </w:pPr>
    </w:p>
    <w:p w:rsidR="008008A0" w:rsidRPr="00134CAA" w:rsidRDefault="008008A0" w:rsidP="008008A0">
      <w:pPr>
        <w:pStyle w:val="Style67"/>
        <w:widowControl/>
        <w:rPr>
          <w:rStyle w:val="FontStyle153"/>
          <w:sz w:val="22"/>
          <w:szCs w:val="22"/>
          <w:lang w:eastAsia="en-US"/>
        </w:rPr>
      </w:pPr>
      <w:r w:rsidRPr="00134CAA">
        <w:rPr>
          <w:rStyle w:val="FontStyle153"/>
          <w:sz w:val="22"/>
          <w:szCs w:val="22"/>
          <w:lang w:eastAsia="en-US"/>
        </w:rPr>
        <w:t>Тюнер</w:t>
      </w:r>
    </w:p>
    <w:p w:rsidR="008008A0" w:rsidRPr="00134CAA" w:rsidRDefault="008008A0" w:rsidP="008008A0">
      <w:pPr>
        <w:pStyle w:val="Style33"/>
        <w:widowControl/>
        <w:rPr>
          <w:rStyle w:val="FontStyle219"/>
          <w:sz w:val="22"/>
          <w:szCs w:val="22"/>
          <w:lang w:eastAsia="en-US"/>
        </w:rPr>
      </w:pPr>
      <w:r w:rsidRPr="00134CAA">
        <w:rPr>
          <w:rStyle w:val="FontStyle219"/>
          <w:sz w:val="22"/>
          <w:szCs w:val="22"/>
          <w:lang w:eastAsia="en-US"/>
        </w:rPr>
        <w:t>Диапазон настройки частоты (FM)</w:t>
      </w:r>
    </w:p>
    <w:p w:rsidR="008008A0" w:rsidRPr="00134CAA" w:rsidRDefault="008008A0" w:rsidP="008008A0">
      <w:pPr>
        <w:pStyle w:val="Style33"/>
        <w:widowControl/>
        <w:rPr>
          <w:rStyle w:val="FontStyle219"/>
          <w:sz w:val="22"/>
          <w:szCs w:val="22"/>
          <w:lang w:eastAsia="en-US"/>
        </w:rPr>
      </w:pPr>
      <w:r w:rsidRPr="00134CAA">
        <w:rPr>
          <w:rStyle w:val="FontStyle219"/>
          <w:sz w:val="22"/>
          <w:szCs w:val="22"/>
          <w:lang w:eastAsia="en-US"/>
        </w:rPr>
        <w:t xml:space="preserve">87,5 МГц – 107,9 МГц (североамериканские модели) </w:t>
      </w:r>
    </w:p>
    <w:p w:rsidR="008008A0" w:rsidRPr="00134CAA" w:rsidRDefault="008008A0" w:rsidP="008008A0">
      <w:pPr>
        <w:pStyle w:val="Style67"/>
        <w:widowControl/>
        <w:rPr>
          <w:rStyle w:val="FontStyle219"/>
          <w:sz w:val="22"/>
          <w:szCs w:val="22"/>
          <w:lang w:eastAsia="en-US"/>
        </w:rPr>
      </w:pPr>
      <w:r w:rsidRPr="00134CAA">
        <w:rPr>
          <w:rStyle w:val="FontStyle219"/>
          <w:sz w:val="22"/>
          <w:szCs w:val="22"/>
          <w:lang w:eastAsia="en-US"/>
        </w:rPr>
        <w:t>87,5 МГц – 108.0 МГц, RDS (другие модели)</w:t>
      </w:r>
    </w:p>
    <w:p w:rsidR="008008A0" w:rsidRPr="00134CAA" w:rsidRDefault="008008A0" w:rsidP="008008A0">
      <w:pPr>
        <w:pStyle w:val="Style51"/>
        <w:widowControl/>
        <w:rPr>
          <w:rStyle w:val="FontStyle219"/>
          <w:sz w:val="22"/>
          <w:szCs w:val="22"/>
          <w:lang w:eastAsia="en-US"/>
        </w:rPr>
      </w:pPr>
      <w:r w:rsidRPr="00134CAA">
        <w:rPr>
          <w:rStyle w:val="FontStyle219"/>
          <w:sz w:val="22"/>
          <w:szCs w:val="22"/>
          <w:lang w:eastAsia="en-US"/>
        </w:rPr>
        <w:t>Чувствительность по уровню 50 дБ (FM MONO)</w:t>
      </w:r>
    </w:p>
    <w:p w:rsidR="008008A0" w:rsidRPr="00134CAA" w:rsidRDefault="008008A0" w:rsidP="008008A0">
      <w:pPr>
        <w:pStyle w:val="Style67"/>
        <w:widowControl/>
        <w:rPr>
          <w:rStyle w:val="FontStyle219"/>
          <w:sz w:val="22"/>
          <w:szCs w:val="22"/>
          <w:lang w:eastAsia="en-US"/>
        </w:rPr>
      </w:pPr>
      <w:r w:rsidRPr="00134CAA">
        <w:rPr>
          <w:rStyle w:val="FontStyle219"/>
          <w:sz w:val="22"/>
          <w:szCs w:val="22"/>
          <w:lang w:eastAsia="en-US"/>
        </w:rPr>
        <w:t>1,0 мкВ, 11,2 dBf (IHF, 75 Ом)</w:t>
      </w:r>
    </w:p>
    <w:p w:rsidR="008008A0" w:rsidRPr="00134CAA" w:rsidRDefault="008008A0" w:rsidP="008008A0">
      <w:pPr>
        <w:pStyle w:val="Style33"/>
        <w:widowControl/>
        <w:rPr>
          <w:rStyle w:val="FontStyle219"/>
          <w:sz w:val="22"/>
          <w:szCs w:val="22"/>
          <w:lang w:eastAsia="en-US"/>
        </w:rPr>
      </w:pPr>
      <w:r w:rsidRPr="00134CAA">
        <w:rPr>
          <w:rStyle w:val="FontStyle219"/>
          <w:sz w:val="22"/>
          <w:szCs w:val="22"/>
          <w:lang w:eastAsia="en-US"/>
        </w:rPr>
        <w:t>Диапазон настройки частоты (А</w:t>
      </w:r>
      <w:proofErr w:type="gramStart"/>
      <w:r w:rsidRPr="00134CAA">
        <w:rPr>
          <w:rStyle w:val="FontStyle219"/>
          <w:sz w:val="22"/>
          <w:szCs w:val="22"/>
          <w:lang w:eastAsia="en-US"/>
        </w:rPr>
        <w:t>M</w:t>
      </w:r>
      <w:proofErr w:type="gramEnd"/>
      <w:r w:rsidRPr="00134CAA">
        <w:rPr>
          <w:rStyle w:val="FontStyle219"/>
          <w:sz w:val="22"/>
          <w:szCs w:val="22"/>
          <w:lang w:eastAsia="en-US"/>
        </w:rPr>
        <w:t>)</w:t>
      </w:r>
    </w:p>
    <w:p w:rsidR="008008A0" w:rsidRPr="00134CAA" w:rsidRDefault="008008A0" w:rsidP="008008A0">
      <w:pPr>
        <w:pStyle w:val="Style33"/>
        <w:widowControl/>
        <w:rPr>
          <w:rStyle w:val="FontStyle219"/>
          <w:sz w:val="22"/>
          <w:szCs w:val="22"/>
          <w:lang w:eastAsia="en-US"/>
        </w:rPr>
      </w:pPr>
      <w:r w:rsidRPr="00134CAA">
        <w:rPr>
          <w:rStyle w:val="FontStyle219"/>
          <w:sz w:val="22"/>
          <w:szCs w:val="22"/>
          <w:lang w:eastAsia="en-US"/>
        </w:rPr>
        <w:t xml:space="preserve">530 кГц - 1710 кГц (североамериканские модели) </w:t>
      </w:r>
    </w:p>
    <w:p w:rsidR="008008A0" w:rsidRPr="00134CAA" w:rsidRDefault="008008A0" w:rsidP="008008A0">
      <w:pPr>
        <w:pStyle w:val="Style67"/>
        <w:widowControl/>
        <w:rPr>
          <w:rStyle w:val="FontStyle219"/>
          <w:sz w:val="22"/>
          <w:szCs w:val="22"/>
          <w:lang w:eastAsia="en-US"/>
        </w:rPr>
      </w:pPr>
      <w:r w:rsidRPr="00134CAA">
        <w:rPr>
          <w:rStyle w:val="FontStyle219"/>
          <w:sz w:val="22"/>
          <w:szCs w:val="22"/>
          <w:lang w:eastAsia="en-US"/>
        </w:rPr>
        <w:t>522/530 кГц - 1611/1710 кГц (другие модели)</w:t>
      </w:r>
    </w:p>
    <w:p w:rsidR="008008A0" w:rsidRPr="00134CAA" w:rsidRDefault="008008A0" w:rsidP="008008A0">
      <w:pPr>
        <w:pStyle w:val="Style51"/>
        <w:widowControl/>
        <w:rPr>
          <w:rStyle w:val="FontStyle219"/>
          <w:sz w:val="22"/>
          <w:szCs w:val="22"/>
          <w:lang w:eastAsia="en-US"/>
        </w:rPr>
      </w:pPr>
      <w:r w:rsidRPr="00134CAA">
        <w:rPr>
          <w:rStyle w:val="FontStyle219"/>
          <w:sz w:val="22"/>
          <w:szCs w:val="22"/>
          <w:lang w:eastAsia="en-US"/>
        </w:rPr>
        <w:t>Число пресетов: 40</w:t>
      </w:r>
    </w:p>
    <w:p w:rsidR="008008A0" w:rsidRPr="00134CAA" w:rsidRDefault="008008A0" w:rsidP="008008A0">
      <w:pPr>
        <w:pStyle w:val="Style67"/>
        <w:widowControl/>
        <w:rPr>
          <w:rStyle w:val="FontStyle153"/>
          <w:sz w:val="22"/>
          <w:szCs w:val="22"/>
          <w:lang w:eastAsia="en-US"/>
        </w:rPr>
      </w:pPr>
    </w:p>
    <w:p w:rsidR="008008A0" w:rsidRPr="00134CAA" w:rsidRDefault="008008A0" w:rsidP="008008A0">
      <w:pPr>
        <w:pStyle w:val="Style42"/>
        <w:widowControl/>
        <w:rPr>
          <w:rStyle w:val="FontStyle153"/>
          <w:sz w:val="22"/>
          <w:szCs w:val="22"/>
          <w:lang w:val="en-US" w:eastAsia="en-US"/>
        </w:rPr>
      </w:pPr>
      <w:r w:rsidRPr="00134CAA">
        <w:rPr>
          <w:rStyle w:val="FontStyle153"/>
          <w:sz w:val="22"/>
          <w:szCs w:val="22"/>
          <w:lang w:eastAsia="en-US"/>
        </w:rPr>
        <w:t>Сеть</w:t>
      </w:r>
    </w:p>
    <w:p w:rsidR="008008A0" w:rsidRPr="00134CAA" w:rsidRDefault="008008A0" w:rsidP="008008A0">
      <w:pPr>
        <w:pStyle w:val="Style30"/>
        <w:widowControl/>
        <w:rPr>
          <w:rStyle w:val="FontStyle219"/>
          <w:sz w:val="22"/>
          <w:szCs w:val="22"/>
          <w:lang w:val="en-US" w:eastAsia="en-US"/>
        </w:rPr>
      </w:pPr>
      <w:r w:rsidRPr="00134CAA">
        <w:rPr>
          <w:rStyle w:val="FontStyle219"/>
          <w:sz w:val="22"/>
          <w:szCs w:val="22"/>
          <w:lang w:val="en-US" w:eastAsia="en-US"/>
        </w:rPr>
        <w:t>ETHERNET LAN</w:t>
      </w:r>
    </w:p>
    <w:p w:rsidR="008008A0" w:rsidRPr="00134CAA" w:rsidRDefault="008008A0" w:rsidP="008008A0">
      <w:pPr>
        <w:pStyle w:val="Style42"/>
        <w:widowControl/>
        <w:rPr>
          <w:rStyle w:val="FontStyle219"/>
          <w:sz w:val="22"/>
          <w:szCs w:val="22"/>
          <w:lang w:val="en-US" w:eastAsia="en-US"/>
        </w:rPr>
      </w:pPr>
      <w:r w:rsidRPr="00134CAA">
        <w:rPr>
          <w:rStyle w:val="FontStyle219"/>
          <w:sz w:val="22"/>
          <w:szCs w:val="22"/>
          <w:lang w:val="en-US" w:eastAsia="en-US"/>
        </w:rPr>
        <w:t>10BASE-T/100BASE-TX</w:t>
      </w:r>
    </w:p>
    <w:p w:rsidR="008008A0" w:rsidRPr="00134CAA" w:rsidRDefault="008008A0" w:rsidP="008008A0">
      <w:pPr>
        <w:pStyle w:val="Style30"/>
        <w:widowControl/>
        <w:rPr>
          <w:rStyle w:val="FontStyle219"/>
          <w:sz w:val="22"/>
          <w:szCs w:val="22"/>
          <w:lang w:val="en-US" w:eastAsia="en-US"/>
        </w:rPr>
      </w:pPr>
      <w:proofErr w:type="gramStart"/>
      <w:r w:rsidRPr="00134CAA">
        <w:rPr>
          <w:rStyle w:val="FontStyle219"/>
          <w:sz w:val="22"/>
          <w:szCs w:val="22"/>
          <w:lang w:eastAsia="en-US"/>
        </w:rPr>
        <w:t>Беспроводное</w:t>
      </w:r>
      <w:proofErr w:type="gramEnd"/>
      <w:r w:rsidRPr="00134CAA">
        <w:rPr>
          <w:rStyle w:val="FontStyle219"/>
          <w:sz w:val="22"/>
          <w:szCs w:val="22"/>
          <w:lang w:val="en-US" w:eastAsia="en-US"/>
        </w:rPr>
        <w:t xml:space="preserve"> </w:t>
      </w:r>
      <w:r w:rsidRPr="00134CAA">
        <w:rPr>
          <w:rStyle w:val="FontStyle219"/>
          <w:sz w:val="22"/>
          <w:szCs w:val="22"/>
          <w:lang w:eastAsia="en-US"/>
        </w:rPr>
        <w:t>ЛВС</w:t>
      </w:r>
    </w:p>
    <w:p w:rsidR="008008A0" w:rsidRPr="00134CAA" w:rsidRDefault="008008A0" w:rsidP="008008A0">
      <w:pPr>
        <w:pStyle w:val="Style30"/>
        <w:widowControl/>
        <w:rPr>
          <w:rStyle w:val="FontStyle219"/>
          <w:sz w:val="22"/>
          <w:szCs w:val="22"/>
          <w:lang w:val="en-US" w:eastAsia="en-US"/>
        </w:rPr>
      </w:pPr>
      <w:r w:rsidRPr="00134CAA">
        <w:rPr>
          <w:rStyle w:val="FontStyle219"/>
          <w:sz w:val="22"/>
          <w:szCs w:val="22"/>
          <w:lang w:val="en-US" w:eastAsia="en-US"/>
        </w:rPr>
        <w:t>IEEE 802.11 a/b/g/n standard</w:t>
      </w:r>
    </w:p>
    <w:p w:rsidR="008008A0" w:rsidRPr="00134CAA" w:rsidRDefault="008008A0" w:rsidP="008008A0">
      <w:pPr>
        <w:pStyle w:val="Style30"/>
        <w:widowControl/>
        <w:rPr>
          <w:rStyle w:val="FontStyle219"/>
          <w:sz w:val="22"/>
          <w:szCs w:val="22"/>
          <w:lang w:val="en-US" w:eastAsia="en-US"/>
        </w:rPr>
      </w:pPr>
      <w:r w:rsidRPr="00134CAA">
        <w:rPr>
          <w:rStyle w:val="FontStyle219"/>
          <w:sz w:val="22"/>
          <w:szCs w:val="22"/>
          <w:lang w:val="en-US" w:eastAsia="en-US"/>
        </w:rPr>
        <w:t>(</w:t>
      </w:r>
      <w:proofErr w:type="gramStart"/>
      <w:r w:rsidRPr="00134CAA">
        <w:rPr>
          <w:rStyle w:val="FontStyle219"/>
          <w:sz w:val="22"/>
          <w:szCs w:val="22"/>
          <w:lang w:eastAsia="en-US"/>
        </w:rPr>
        <w:t>стандарт</w:t>
      </w:r>
      <w:proofErr w:type="gramEnd"/>
      <w:r w:rsidRPr="00134CAA">
        <w:rPr>
          <w:rStyle w:val="FontStyle219"/>
          <w:sz w:val="22"/>
          <w:szCs w:val="22"/>
          <w:lang w:val="en-US" w:eastAsia="en-US"/>
        </w:rPr>
        <w:t xml:space="preserve"> Wi-Fi®) </w:t>
      </w:r>
    </w:p>
    <w:p w:rsidR="008008A0" w:rsidRPr="00134CAA" w:rsidRDefault="008008A0" w:rsidP="008008A0">
      <w:pPr>
        <w:pStyle w:val="Style65"/>
        <w:widowControl/>
        <w:rPr>
          <w:rStyle w:val="FontStyle219"/>
          <w:sz w:val="22"/>
          <w:szCs w:val="22"/>
          <w:lang w:val="en-US" w:eastAsia="en-US"/>
        </w:rPr>
      </w:pPr>
      <w:r w:rsidRPr="00134CAA">
        <w:rPr>
          <w:rStyle w:val="FontStyle219"/>
          <w:sz w:val="22"/>
          <w:szCs w:val="22"/>
          <w:lang w:eastAsia="en-US"/>
        </w:rPr>
        <w:t>Диапазоны</w:t>
      </w:r>
      <w:r w:rsidRPr="00134CAA">
        <w:rPr>
          <w:rStyle w:val="FontStyle219"/>
          <w:sz w:val="22"/>
          <w:szCs w:val="22"/>
          <w:lang w:val="en-US" w:eastAsia="en-US"/>
        </w:rPr>
        <w:t xml:space="preserve">: 5 </w:t>
      </w:r>
      <w:r w:rsidRPr="00134CAA">
        <w:rPr>
          <w:rStyle w:val="FontStyle219"/>
          <w:sz w:val="22"/>
          <w:szCs w:val="22"/>
          <w:lang w:eastAsia="en-US"/>
        </w:rPr>
        <w:t>ГГц</w:t>
      </w:r>
      <w:r w:rsidRPr="00134CAA">
        <w:rPr>
          <w:rStyle w:val="FontStyle219"/>
          <w:sz w:val="22"/>
          <w:szCs w:val="22"/>
          <w:lang w:val="en-US" w:eastAsia="en-US"/>
        </w:rPr>
        <w:t xml:space="preserve">/2,4 </w:t>
      </w:r>
      <w:r w:rsidRPr="00134CAA">
        <w:rPr>
          <w:rStyle w:val="FontStyle219"/>
          <w:sz w:val="22"/>
          <w:szCs w:val="22"/>
          <w:lang w:eastAsia="en-US"/>
        </w:rPr>
        <w:t>ГГц</w:t>
      </w:r>
    </w:p>
    <w:p w:rsidR="00D20170" w:rsidRPr="00134CAA" w:rsidRDefault="00D20170" w:rsidP="00D20170">
      <w:pPr>
        <w:pStyle w:val="Style67"/>
        <w:widowControl/>
        <w:rPr>
          <w:rStyle w:val="FontStyle153"/>
          <w:sz w:val="22"/>
          <w:szCs w:val="22"/>
          <w:lang w:eastAsia="en-US"/>
        </w:rPr>
      </w:pPr>
    </w:p>
    <w:p w:rsidR="00D20170" w:rsidRPr="00134CAA" w:rsidRDefault="00D20170" w:rsidP="00D20170">
      <w:pPr>
        <w:pStyle w:val="Style67"/>
        <w:widowControl/>
        <w:rPr>
          <w:rStyle w:val="FontStyle153"/>
          <w:sz w:val="22"/>
          <w:szCs w:val="22"/>
          <w:lang w:eastAsia="en-US"/>
        </w:rPr>
      </w:pPr>
      <w:r w:rsidRPr="00134CAA">
        <w:rPr>
          <w:rStyle w:val="FontStyle153"/>
          <w:sz w:val="22"/>
          <w:szCs w:val="22"/>
          <w:lang w:eastAsia="en-US"/>
        </w:rPr>
        <w:t>Стр. 203</w:t>
      </w:r>
    </w:p>
    <w:p w:rsidR="008008A0" w:rsidRPr="00134CAA" w:rsidRDefault="008008A0" w:rsidP="008008A0">
      <w:pPr>
        <w:pStyle w:val="Style42"/>
        <w:widowControl/>
        <w:rPr>
          <w:rStyle w:val="FontStyle153"/>
          <w:sz w:val="22"/>
          <w:szCs w:val="22"/>
          <w:lang w:val="en-US" w:eastAsia="en-US"/>
        </w:rPr>
      </w:pPr>
    </w:p>
    <w:p w:rsidR="008008A0" w:rsidRPr="00134CAA" w:rsidRDefault="008008A0" w:rsidP="008008A0">
      <w:pPr>
        <w:pStyle w:val="Style42"/>
        <w:widowControl/>
        <w:rPr>
          <w:rStyle w:val="FontStyle153"/>
          <w:sz w:val="22"/>
          <w:szCs w:val="22"/>
          <w:lang w:val="en-US" w:eastAsia="en-US"/>
        </w:rPr>
      </w:pPr>
      <w:r w:rsidRPr="00134CAA">
        <w:rPr>
          <w:rStyle w:val="FontStyle153"/>
          <w:sz w:val="22"/>
          <w:szCs w:val="22"/>
          <w:lang w:eastAsia="en-US"/>
        </w:rPr>
        <w:t>Секция</w:t>
      </w:r>
      <w:r w:rsidRPr="00134CAA">
        <w:rPr>
          <w:rStyle w:val="FontStyle153"/>
          <w:sz w:val="22"/>
          <w:szCs w:val="22"/>
          <w:lang w:val="en-US" w:eastAsia="en-US"/>
        </w:rPr>
        <w:t xml:space="preserve"> BLUETOOTH</w:t>
      </w:r>
    </w:p>
    <w:p w:rsidR="008008A0" w:rsidRPr="00134CAA" w:rsidRDefault="008008A0" w:rsidP="008008A0">
      <w:pPr>
        <w:pStyle w:val="Style51"/>
        <w:widowControl/>
        <w:rPr>
          <w:rStyle w:val="FontStyle219"/>
          <w:sz w:val="22"/>
          <w:szCs w:val="22"/>
          <w:lang w:val="en-US" w:eastAsia="en-US"/>
        </w:rPr>
      </w:pPr>
      <w:r w:rsidRPr="00134CAA">
        <w:rPr>
          <w:rStyle w:val="FontStyle219"/>
          <w:sz w:val="22"/>
          <w:szCs w:val="22"/>
          <w:lang w:eastAsia="en-US"/>
        </w:rPr>
        <w:t>Система</w:t>
      </w:r>
      <w:r w:rsidRPr="00134CAA">
        <w:rPr>
          <w:rStyle w:val="FontStyle219"/>
          <w:sz w:val="22"/>
          <w:szCs w:val="22"/>
          <w:lang w:val="en-US" w:eastAsia="en-US"/>
        </w:rPr>
        <w:t xml:space="preserve"> </w:t>
      </w:r>
      <w:r w:rsidRPr="00134CAA">
        <w:rPr>
          <w:rStyle w:val="FontStyle219"/>
          <w:sz w:val="22"/>
          <w:szCs w:val="22"/>
          <w:lang w:eastAsia="en-US"/>
        </w:rPr>
        <w:t>связи</w:t>
      </w:r>
    </w:p>
    <w:p w:rsidR="008008A0" w:rsidRPr="00134CAA" w:rsidRDefault="008008A0" w:rsidP="008008A0">
      <w:pPr>
        <w:pStyle w:val="Style51"/>
        <w:widowControl/>
        <w:rPr>
          <w:rStyle w:val="FontStyle219"/>
          <w:sz w:val="22"/>
          <w:szCs w:val="22"/>
          <w:lang w:val="en-US" w:eastAsia="en-US"/>
        </w:rPr>
      </w:pPr>
      <w:r w:rsidRPr="00134CAA">
        <w:rPr>
          <w:rStyle w:val="FontStyle219"/>
          <w:sz w:val="22"/>
          <w:szCs w:val="22"/>
          <w:lang w:val="en-US" w:eastAsia="en-US"/>
        </w:rPr>
        <w:t xml:space="preserve">BLUETOOTH </w:t>
      </w:r>
      <w:r w:rsidRPr="00134CAA">
        <w:rPr>
          <w:rStyle w:val="FontStyle219"/>
          <w:sz w:val="22"/>
          <w:szCs w:val="22"/>
          <w:lang w:eastAsia="en-US"/>
        </w:rPr>
        <w:t>версия</w:t>
      </w:r>
      <w:r w:rsidRPr="00134CAA">
        <w:rPr>
          <w:rStyle w:val="FontStyle219"/>
          <w:sz w:val="22"/>
          <w:szCs w:val="22"/>
          <w:lang w:val="en-US" w:eastAsia="en-US"/>
        </w:rPr>
        <w:t xml:space="preserve"> 4.</w:t>
      </w:r>
      <w:r w:rsidR="00D20170" w:rsidRPr="00134CAA">
        <w:rPr>
          <w:rStyle w:val="FontStyle219"/>
          <w:sz w:val="22"/>
          <w:szCs w:val="22"/>
          <w:lang w:eastAsia="en-US"/>
        </w:rPr>
        <w:t>2</w:t>
      </w:r>
    </w:p>
    <w:p w:rsidR="008008A0" w:rsidRPr="00134CAA" w:rsidRDefault="008008A0" w:rsidP="008008A0">
      <w:pPr>
        <w:pStyle w:val="Style51"/>
        <w:widowControl/>
        <w:rPr>
          <w:rStyle w:val="FontStyle219"/>
          <w:sz w:val="22"/>
          <w:szCs w:val="22"/>
          <w:lang w:val="en-US" w:eastAsia="en-US"/>
        </w:rPr>
      </w:pPr>
      <w:r w:rsidRPr="00134CAA">
        <w:rPr>
          <w:rStyle w:val="FontStyle219"/>
          <w:sz w:val="22"/>
          <w:szCs w:val="22"/>
          <w:lang w:eastAsia="en-US"/>
        </w:rPr>
        <w:t>Диапазон</w:t>
      </w:r>
      <w:r w:rsidRPr="00134CAA">
        <w:rPr>
          <w:rStyle w:val="FontStyle219"/>
          <w:sz w:val="22"/>
          <w:szCs w:val="22"/>
          <w:lang w:val="en-US" w:eastAsia="en-US"/>
        </w:rPr>
        <w:t xml:space="preserve"> </w:t>
      </w:r>
      <w:r w:rsidRPr="00134CAA">
        <w:rPr>
          <w:rStyle w:val="FontStyle219"/>
          <w:sz w:val="22"/>
          <w:szCs w:val="22"/>
          <w:lang w:eastAsia="en-US"/>
        </w:rPr>
        <w:t>частот</w:t>
      </w:r>
      <w:r w:rsidRPr="00134CAA">
        <w:rPr>
          <w:rStyle w:val="FontStyle219"/>
          <w:sz w:val="22"/>
          <w:szCs w:val="22"/>
          <w:lang w:val="en-US" w:eastAsia="en-US"/>
        </w:rPr>
        <w:t>:</w:t>
      </w:r>
    </w:p>
    <w:p w:rsidR="008008A0" w:rsidRPr="00134CAA" w:rsidRDefault="008008A0" w:rsidP="008008A0">
      <w:pPr>
        <w:pStyle w:val="Style51"/>
        <w:widowControl/>
        <w:rPr>
          <w:rStyle w:val="FontStyle219"/>
          <w:sz w:val="22"/>
          <w:szCs w:val="22"/>
          <w:lang w:val="en-US" w:eastAsia="en-US"/>
        </w:rPr>
      </w:pPr>
      <w:r w:rsidRPr="00134CAA">
        <w:rPr>
          <w:rStyle w:val="FontStyle219"/>
          <w:sz w:val="22"/>
          <w:szCs w:val="22"/>
          <w:lang w:val="en-US" w:eastAsia="en-US"/>
        </w:rPr>
        <w:t>2</w:t>
      </w:r>
      <w:proofErr w:type="gramStart"/>
      <w:r w:rsidRPr="00134CAA">
        <w:rPr>
          <w:rStyle w:val="FontStyle219"/>
          <w:sz w:val="22"/>
          <w:szCs w:val="22"/>
          <w:lang w:val="en-US" w:eastAsia="en-US"/>
        </w:rPr>
        <w:t>,4</w:t>
      </w:r>
      <w:proofErr w:type="gramEnd"/>
      <w:r w:rsidRPr="00134CAA">
        <w:rPr>
          <w:rStyle w:val="FontStyle219"/>
          <w:sz w:val="22"/>
          <w:szCs w:val="22"/>
          <w:lang w:val="en-US" w:eastAsia="en-US"/>
        </w:rPr>
        <w:t xml:space="preserve"> </w:t>
      </w:r>
      <w:r w:rsidRPr="00134CAA">
        <w:rPr>
          <w:rStyle w:val="FontStyle219"/>
          <w:sz w:val="22"/>
          <w:szCs w:val="22"/>
          <w:lang w:eastAsia="en-US"/>
        </w:rPr>
        <w:t>ГГц</w:t>
      </w:r>
      <w:r w:rsidRPr="00134CAA">
        <w:rPr>
          <w:rStyle w:val="FontStyle219"/>
          <w:sz w:val="22"/>
          <w:szCs w:val="22"/>
          <w:lang w:val="en-US" w:eastAsia="en-US"/>
        </w:rPr>
        <w:t xml:space="preserve"> </w:t>
      </w:r>
    </w:p>
    <w:p w:rsidR="008008A0" w:rsidRPr="00134CAA" w:rsidRDefault="008008A0" w:rsidP="008008A0">
      <w:pPr>
        <w:pStyle w:val="Style51"/>
        <w:widowControl/>
        <w:rPr>
          <w:rStyle w:val="FontStyle219"/>
          <w:sz w:val="22"/>
          <w:szCs w:val="22"/>
          <w:lang w:val="en-US" w:eastAsia="en-US"/>
        </w:rPr>
      </w:pPr>
      <w:r w:rsidRPr="00134CAA">
        <w:rPr>
          <w:rStyle w:val="FontStyle219"/>
          <w:sz w:val="22"/>
          <w:szCs w:val="22"/>
          <w:lang w:eastAsia="en-US"/>
        </w:rPr>
        <w:t>Метод</w:t>
      </w:r>
      <w:r w:rsidRPr="00134CAA">
        <w:rPr>
          <w:rStyle w:val="FontStyle219"/>
          <w:sz w:val="22"/>
          <w:szCs w:val="22"/>
          <w:lang w:val="en-US" w:eastAsia="en-US"/>
        </w:rPr>
        <w:t xml:space="preserve"> </w:t>
      </w:r>
      <w:r w:rsidRPr="00134CAA">
        <w:rPr>
          <w:rStyle w:val="FontStyle219"/>
          <w:sz w:val="22"/>
          <w:szCs w:val="22"/>
          <w:lang w:eastAsia="en-US"/>
        </w:rPr>
        <w:t>модуляции</w:t>
      </w:r>
    </w:p>
    <w:p w:rsidR="008008A0" w:rsidRPr="00134CAA" w:rsidRDefault="008008A0" w:rsidP="008008A0">
      <w:pPr>
        <w:pStyle w:val="Style51"/>
        <w:widowControl/>
        <w:rPr>
          <w:rStyle w:val="FontStyle219"/>
          <w:sz w:val="22"/>
          <w:szCs w:val="22"/>
          <w:lang w:val="en-US" w:eastAsia="en-US"/>
        </w:rPr>
      </w:pPr>
      <w:r w:rsidRPr="00134CAA">
        <w:rPr>
          <w:rStyle w:val="FontStyle219"/>
          <w:sz w:val="22"/>
          <w:szCs w:val="22"/>
          <w:lang w:val="en-US" w:eastAsia="en-US"/>
        </w:rPr>
        <w:t xml:space="preserve">FHSS (Freq Hopping Spread Spectrum) </w:t>
      </w:r>
    </w:p>
    <w:p w:rsidR="008008A0" w:rsidRPr="00134CAA" w:rsidRDefault="008008A0" w:rsidP="008008A0">
      <w:pPr>
        <w:pStyle w:val="Style30"/>
        <w:widowControl/>
        <w:rPr>
          <w:rStyle w:val="FontStyle219"/>
          <w:sz w:val="22"/>
          <w:szCs w:val="22"/>
          <w:lang w:eastAsia="en-US"/>
        </w:rPr>
      </w:pPr>
      <w:r w:rsidRPr="00134CAA">
        <w:rPr>
          <w:rStyle w:val="FontStyle219"/>
          <w:sz w:val="22"/>
          <w:szCs w:val="22"/>
          <w:lang w:eastAsia="en-US"/>
        </w:rPr>
        <w:t>Совместимые профили Bluetooth</w:t>
      </w:r>
    </w:p>
    <w:p w:rsidR="008008A0" w:rsidRPr="00134CAA" w:rsidRDefault="008008A0" w:rsidP="008008A0">
      <w:pPr>
        <w:pStyle w:val="Style30"/>
        <w:widowControl/>
        <w:rPr>
          <w:rStyle w:val="FontStyle219"/>
          <w:sz w:val="22"/>
          <w:szCs w:val="22"/>
          <w:lang w:eastAsia="en-US"/>
        </w:rPr>
      </w:pPr>
      <w:r w:rsidRPr="00134CAA">
        <w:rPr>
          <w:rStyle w:val="FontStyle219"/>
          <w:sz w:val="22"/>
          <w:szCs w:val="22"/>
          <w:lang w:eastAsia="en-US"/>
        </w:rPr>
        <w:t>A2DP 1.2 AVRCP 1.3</w:t>
      </w:r>
    </w:p>
    <w:p w:rsidR="008008A0" w:rsidRPr="00134CAA" w:rsidRDefault="008008A0" w:rsidP="008008A0">
      <w:pPr>
        <w:pStyle w:val="Style30"/>
        <w:widowControl/>
        <w:rPr>
          <w:rStyle w:val="FontStyle219"/>
          <w:sz w:val="22"/>
          <w:szCs w:val="22"/>
          <w:lang w:eastAsia="en-US"/>
        </w:rPr>
      </w:pPr>
      <w:r w:rsidRPr="00134CAA">
        <w:rPr>
          <w:rStyle w:val="FontStyle219"/>
          <w:sz w:val="22"/>
          <w:szCs w:val="22"/>
          <w:lang w:eastAsia="en-US"/>
        </w:rPr>
        <w:t>Поддерживаемые кодеки</w:t>
      </w:r>
    </w:p>
    <w:p w:rsidR="008008A0" w:rsidRPr="00134CAA" w:rsidRDefault="008008A0" w:rsidP="008008A0">
      <w:pPr>
        <w:pStyle w:val="Style42"/>
        <w:widowControl/>
        <w:rPr>
          <w:rStyle w:val="FontStyle219"/>
          <w:sz w:val="22"/>
          <w:szCs w:val="22"/>
          <w:lang w:eastAsia="en-US"/>
        </w:rPr>
      </w:pPr>
      <w:r w:rsidRPr="00134CAA">
        <w:rPr>
          <w:rStyle w:val="FontStyle219"/>
          <w:sz w:val="22"/>
          <w:szCs w:val="22"/>
          <w:lang w:eastAsia="en-US"/>
        </w:rPr>
        <w:t>SBC, AAC</w:t>
      </w:r>
    </w:p>
    <w:p w:rsidR="008008A0" w:rsidRPr="00134CAA" w:rsidRDefault="008008A0" w:rsidP="008008A0">
      <w:pPr>
        <w:pStyle w:val="Style51"/>
        <w:widowControl/>
        <w:rPr>
          <w:rStyle w:val="FontStyle219"/>
          <w:sz w:val="22"/>
          <w:szCs w:val="22"/>
          <w:lang w:eastAsia="en-US"/>
        </w:rPr>
      </w:pPr>
      <w:r w:rsidRPr="00134CAA">
        <w:rPr>
          <w:rStyle w:val="FontStyle219"/>
          <w:sz w:val="22"/>
          <w:szCs w:val="22"/>
          <w:lang w:eastAsia="en-US"/>
        </w:rPr>
        <w:t>Диапазон передачи (A2DP)</w:t>
      </w:r>
    </w:p>
    <w:p w:rsidR="008008A0" w:rsidRPr="00134CAA" w:rsidRDefault="008008A0" w:rsidP="008008A0">
      <w:pPr>
        <w:pStyle w:val="Style51"/>
        <w:widowControl/>
        <w:rPr>
          <w:rStyle w:val="FontStyle219"/>
          <w:sz w:val="22"/>
          <w:szCs w:val="22"/>
          <w:lang w:eastAsia="en-US"/>
        </w:rPr>
      </w:pPr>
      <w:r w:rsidRPr="00134CAA">
        <w:rPr>
          <w:rStyle w:val="FontStyle219"/>
          <w:sz w:val="22"/>
          <w:szCs w:val="22"/>
          <w:lang w:eastAsia="en-US"/>
        </w:rPr>
        <w:t xml:space="preserve">20 Гц ~ 20 кГц (дискретизация 44,1 кГц) </w:t>
      </w:r>
    </w:p>
    <w:p w:rsidR="008008A0" w:rsidRPr="00134CAA" w:rsidRDefault="008008A0" w:rsidP="008008A0">
      <w:pPr>
        <w:pStyle w:val="Style83"/>
        <w:widowControl/>
        <w:rPr>
          <w:rStyle w:val="FontStyle219"/>
          <w:sz w:val="22"/>
          <w:szCs w:val="22"/>
          <w:lang w:eastAsia="en-US"/>
        </w:rPr>
      </w:pPr>
      <w:r w:rsidRPr="00134CAA">
        <w:rPr>
          <w:rStyle w:val="FontStyle219"/>
          <w:sz w:val="22"/>
          <w:szCs w:val="22"/>
          <w:lang w:eastAsia="en-US"/>
        </w:rPr>
        <w:t>Максимальный диапазон покрытия</w:t>
      </w:r>
    </w:p>
    <w:p w:rsidR="008008A0" w:rsidRPr="00134CAA" w:rsidRDefault="008008A0" w:rsidP="008008A0">
      <w:pPr>
        <w:pStyle w:val="Style83"/>
        <w:widowControl/>
        <w:rPr>
          <w:rStyle w:val="FontStyle219"/>
          <w:sz w:val="22"/>
          <w:szCs w:val="22"/>
          <w:lang w:eastAsia="en-US"/>
        </w:rPr>
      </w:pPr>
      <w:r w:rsidRPr="00134CAA">
        <w:rPr>
          <w:rStyle w:val="FontStyle219"/>
          <w:sz w:val="22"/>
          <w:szCs w:val="22"/>
          <w:lang w:eastAsia="en-US"/>
        </w:rPr>
        <w:t>Прямая видимость прибл. 15 м</w:t>
      </w:r>
      <w:proofErr w:type="gramStart"/>
      <w:r w:rsidRPr="00134CAA">
        <w:rPr>
          <w:rStyle w:val="FontStyle219"/>
          <w:sz w:val="22"/>
          <w:szCs w:val="22"/>
          <w:lang w:eastAsia="en-US"/>
        </w:rPr>
        <w:t xml:space="preserve"> (*) </w:t>
      </w:r>
      <w:proofErr w:type="gramEnd"/>
    </w:p>
    <w:p w:rsidR="008008A0" w:rsidRPr="00134CAA" w:rsidRDefault="008008A0" w:rsidP="008008A0">
      <w:pPr>
        <w:pStyle w:val="Style65"/>
        <w:widowControl/>
        <w:rPr>
          <w:rStyle w:val="FontStyle219"/>
          <w:sz w:val="22"/>
          <w:szCs w:val="22"/>
          <w:lang w:eastAsia="en-US"/>
        </w:rPr>
      </w:pPr>
      <w:r w:rsidRPr="00134CAA">
        <w:rPr>
          <w:rStyle w:val="FontStyle219"/>
          <w:sz w:val="22"/>
          <w:szCs w:val="22"/>
          <w:lang w:eastAsia="en-US"/>
        </w:rPr>
        <w:t>* Фактический рабочий диапазон будет варьироваться в зависимости от таких факторов, как препятствия между устройствами, магнитные поля вокруг микроволновой печи или беспроводного телефона, статическое электричество, чувствительность приема, производительность антенны, используемая операционная система и программное обеспечение и т.д.</w:t>
      </w:r>
    </w:p>
    <w:p w:rsidR="008008A0" w:rsidRPr="00134CAA" w:rsidRDefault="008008A0" w:rsidP="008008A0">
      <w:pPr>
        <w:pStyle w:val="Style51"/>
        <w:widowControl/>
        <w:rPr>
          <w:rStyle w:val="FontStyle219"/>
          <w:sz w:val="22"/>
          <w:szCs w:val="22"/>
          <w:lang w:eastAsia="en-US"/>
        </w:rPr>
      </w:pPr>
    </w:p>
    <w:p w:rsidR="008008A0" w:rsidRPr="00134CAA" w:rsidRDefault="008008A0" w:rsidP="008008A0">
      <w:pPr>
        <w:pStyle w:val="Style67"/>
        <w:widowControl/>
        <w:rPr>
          <w:rStyle w:val="FontStyle153"/>
          <w:sz w:val="22"/>
          <w:szCs w:val="22"/>
          <w:lang w:eastAsia="en-US"/>
        </w:rPr>
      </w:pPr>
      <w:r w:rsidRPr="00134CAA">
        <w:rPr>
          <w:rStyle w:val="FontStyle153"/>
          <w:sz w:val="22"/>
          <w:szCs w:val="22"/>
          <w:lang w:eastAsia="en-US"/>
        </w:rPr>
        <w:t>Общие характеристики</w:t>
      </w:r>
    </w:p>
    <w:p w:rsidR="008008A0" w:rsidRPr="00134CAA" w:rsidRDefault="008008A0" w:rsidP="008008A0">
      <w:pPr>
        <w:pStyle w:val="Style30"/>
        <w:widowControl/>
        <w:rPr>
          <w:rStyle w:val="FontStyle219"/>
          <w:sz w:val="22"/>
          <w:szCs w:val="22"/>
          <w:lang w:eastAsia="en-US"/>
        </w:rPr>
      </w:pPr>
      <w:r w:rsidRPr="00134CAA">
        <w:rPr>
          <w:rStyle w:val="FontStyle219"/>
          <w:sz w:val="22"/>
          <w:szCs w:val="22"/>
          <w:lang w:eastAsia="en-US"/>
        </w:rPr>
        <w:t>Питание</w:t>
      </w:r>
    </w:p>
    <w:p w:rsidR="008008A0" w:rsidRPr="00134CAA" w:rsidRDefault="008008A0" w:rsidP="008008A0">
      <w:pPr>
        <w:pStyle w:val="Style51"/>
        <w:widowControl/>
        <w:rPr>
          <w:rStyle w:val="FontStyle219"/>
          <w:sz w:val="22"/>
          <w:szCs w:val="22"/>
          <w:lang w:eastAsia="en-US"/>
        </w:rPr>
      </w:pPr>
      <w:r w:rsidRPr="00134CAA">
        <w:rPr>
          <w:rStyle w:val="FontStyle219"/>
          <w:sz w:val="22"/>
          <w:szCs w:val="22"/>
          <w:lang w:eastAsia="en-US"/>
        </w:rPr>
        <w:t>120</w:t>
      </w:r>
      <w:proofErr w:type="gramStart"/>
      <w:r w:rsidRPr="00134CAA">
        <w:rPr>
          <w:rStyle w:val="FontStyle219"/>
          <w:sz w:val="22"/>
          <w:szCs w:val="22"/>
          <w:lang w:eastAsia="en-US"/>
        </w:rPr>
        <w:t xml:space="preserve"> В</w:t>
      </w:r>
      <w:proofErr w:type="gramEnd"/>
      <w:r w:rsidRPr="00134CAA">
        <w:rPr>
          <w:rStyle w:val="FontStyle219"/>
          <w:sz w:val="22"/>
          <w:szCs w:val="22"/>
          <w:lang w:eastAsia="en-US"/>
        </w:rPr>
        <w:t xml:space="preserve"> переменного тока, 60 Гц (североамериканские модели)</w:t>
      </w:r>
    </w:p>
    <w:p w:rsidR="008008A0" w:rsidRPr="00134CAA" w:rsidRDefault="008008A0" w:rsidP="008008A0">
      <w:pPr>
        <w:pStyle w:val="Style51"/>
        <w:widowControl/>
        <w:rPr>
          <w:rStyle w:val="FontStyle219"/>
          <w:sz w:val="22"/>
          <w:szCs w:val="22"/>
          <w:lang w:eastAsia="en-US"/>
        </w:rPr>
      </w:pPr>
      <w:r w:rsidRPr="00134CAA">
        <w:rPr>
          <w:rStyle w:val="FontStyle219"/>
          <w:sz w:val="22"/>
          <w:szCs w:val="22"/>
          <w:lang w:eastAsia="en-US"/>
        </w:rPr>
        <w:t>220-240</w:t>
      </w:r>
      <w:proofErr w:type="gramStart"/>
      <w:r w:rsidRPr="00134CAA">
        <w:rPr>
          <w:rStyle w:val="FontStyle219"/>
          <w:sz w:val="22"/>
          <w:szCs w:val="22"/>
          <w:lang w:eastAsia="en-US"/>
        </w:rPr>
        <w:t xml:space="preserve"> В</w:t>
      </w:r>
      <w:proofErr w:type="gramEnd"/>
      <w:r w:rsidRPr="00134CAA">
        <w:rPr>
          <w:rStyle w:val="FontStyle219"/>
          <w:sz w:val="22"/>
          <w:szCs w:val="22"/>
          <w:lang w:eastAsia="en-US"/>
        </w:rPr>
        <w:t xml:space="preserve"> переменного тока, 50/60 Гц (другие модели) </w:t>
      </w:r>
    </w:p>
    <w:p w:rsidR="008008A0" w:rsidRPr="00134CAA" w:rsidRDefault="008008A0" w:rsidP="008008A0">
      <w:pPr>
        <w:pStyle w:val="Style30"/>
        <w:widowControl/>
        <w:rPr>
          <w:rStyle w:val="FontStyle219"/>
          <w:sz w:val="22"/>
          <w:szCs w:val="22"/>
          <w:lang w:eastAsia="en-US"/>
        </w:rPr>
      </w:pPr>
      <w:r w:rsidRPr="00134CAA">
        <w:rPr>
          <w:rStyle w:val="FontStyle219"/>
          <w:sz w:val="22"/>
          <w:szCs w:val="22"/>
          <w:lang w:eastAsia="en-US"/>
        </w:rPr>
        <w:t>Потребление</w:t>
      </w:r>
    </w:p>
    <w:p w:rsidR="008008A0" w:rsidRPr="00134CAA" w:rsidRDefault="00D20170" w:rsidP="008008A0">
      <w:pPr>
        <w:pStyle w:val="Style30"/>
        <w:widowControl/>
        <w:rPr>
          <w:rStyle w:val="FontStyle219"/>
          <w:sz w:val="22"/>
          <w:szCs w:val="22"/>
          <w:lang w:eastAsia="en-US"/>
        </w:rPr>
      </w:pPr>
      <w:r w:rsidRPr="00134CAA">
        <w:rPr>
          <w:rStyle w:val="FontStyle219"/>
          <w:sz w:val="22"/>
          <w:szCs w:val="22"/>
          <w:lang w:eastAsia="en-US"/>
        </w:rPr>
        <w:t>34</w:t>
      </w:r>
      <w:r w:rsidR="006921DC" w:rsidRPr="00134CAA">
        <w:rPr>
          <w:rStyle w:val="FontStyle219"/>
          <w:sz w:val="22"/>
          <w:szCs w:val="22"/>
          <w:lang w:eastAsia="en-US"/>
        </w:rPr>
        <w:t>0</w:t>
      </w:r>
      <w:r w:rsidR="008008A0" w:rsidRPr="00134CAA">
        <w:rPr>
          <w:rStyle w:val="FontStyle219"/>
          <w:sz w:val="22"/>
          <w:szCs w:val="22"/>
          <w:lang w:eastAsia="en-US"/>
        </w:rPr>
        <w:t xml:space="preserve"> Вт (североамериканские модели)</w:t>
      </w:r>
    </w:p>
    <w:p w:rsidR="008008A0" w:rsidRPr="00134CAA" w:rsidRDefault="008008A0" w:rsidP="008008A0">
      <w:pPr>
        <w:pStyle w:val="Style60"/>
        <w:widowControl/>
        <w:rPr>
          <w:rStyle w:val="FontStyle219"/>
          <w:sz w:val="22"/>
          <w:szCs w:val="22"/>
          <w:lang w:eastAsia="en-US"/>
        </w:rPr>
      </w:pPr>
      <w:r w:rsidRPr="00134CAA">
        <w:rPr>
          <w:rStyle w:val="FontStyle219"/>
          <w:sz w:val="22"/>
          <w:szCs w:val="22"/>
          <w:lang w:eastAsia="en-US"/>
        </w:rPr>
        <w:t>0,</w:t>
      </w:r>
      <w:r w:rsidR="00D20170" w:rsidRPr="00134CAA">
        <w:rPr>
          <w:rStyle w:val="FontStyle219"/>
          <w:sz w:val="22"/>
          <w:szCs w:val="22"/>
          <w:lang w:eastAsia="en-US"/>
        </w:rPr>
        <w:t>2</w:t>
      </w:r>
      <w:r w:rsidRPr="00134CAA">
        <w:rPr>
          <w:rStyle w:val="FontStyle219"/>
          <w:sz w:val="22"/>
          <w:szCs w:val="22"/>
          <w:lang w:eastAsia="en-US"/>
        </w:rPr>
        <w:t xml:space="preserve"> Вт (в режиме Full Standby)</w:t>
      </w:r>
    </w:p>
    <w:p w:rsidR="008008A0" w:rsidRPr="00134CAA" w:rsidRDefault="008008A0" w:rsidP="008008A0">
      <w:pPr>
        <w:pStyle w:val="Style60"/>
        <w:widowControl/>
        <w:rPr>
          <w:rStyle w:val="FontStyle219"/>
          <w:sz w:val="22"/>
          <w:szCs w:val="22"/>
          <w:lang w:eastAsia="en-US"/>
        </w:rPr>
      </w:pPr>
      <w:proofErr w:type="gramStart"/>
      <w:r w:rsidRPr="00134CAA">
        <w:rPr>
          <w:rStyle w:val="FontStyle219"/>
          <w:sz w:val="22"/>
          <w:szCs w:val="22"/>
          <w:lang w:eastAsia="en-US"/>
        </w:rPr>
        <w:t>1,</w:t>
      </w:r>
      <w:r w:rsidR="00D20170" w:rsidRPr="00134CAA">
        <w:rPr>
          <w:rStyle w:val="FontStyle219"/>
          <w:sz w:val="22"/>
          <w:szCs w:val="22"/>
          <w:lang w:eastAsia="en-US"/>
        </w:rPr>
        <w:t>6</w:t>
      </w:r>
      <w:r w:rsidRPr="00134CAA">
        <w:rPr>
          <w:rStyle w:val="FontStyle219"/>
          <w:sz w:val="22"/>
          <w:szCs w:val="22"/>
          <w:lang w:eastAsia="en-US"/>
        </w:rPr>
        <w:t xml:space="preserve"> Вт (режим Network Standby (проводное соединение)</w:t>
      </w:r>
      <w:proofErr w:type="gramEnd"/>
    </w:p>
    <w:p w:rsidR="00D20170" w:rsidRPr="00134CAA" w:rsidRDefault="00D20170" w:rsidP="00D20170">
      <w:pPr>
        <w:pStyle w:val="Style60"/>
        <w:widowControl/>
        <w:rPr>
          <w:rStyle w:val="FontStyle219"/>
          <w:sz w:val="22"/>
          <w:szCs w:val="22"/>
          <w:lang w:eastAsia="en-US"/>
        </w:rPr>
      </w:pPr>
      <w:proofErr w:type="gramStart"/>
      <w:r w:rsidRPr="00134CAA">
        <w:rPr>
          <w:rStyle w:val="FontStyle219"/>
          <w:sz w:val="22"/>
          <w:szCs w:val="22"/>
          <w:lang w:eastAsia="en-US"/>
        </w:rPr>
        <w:lastRenderedPageBreak/>
        <w:t>1,5 Вт (режим Network Standby (беспроводное соединение) (североамериканские модели)</w:t>
      </w:r>
      <w:proofErr w:type="gramEnd"/>
    </w:p>
    <w:p w:rsidR="008008A0" w:rsidRPr="00134CAA" w:rsidRDefault="00D20170" w:rsidP="008008A0">
      <w:pPr>
        <w:pStyle w:val="Style60"/>
        <w:widowControl/>
        <w:rPr>
          <w:rStyle w:val="FontStyle219"/>
          <w:sz w:val="22"/>
          <w:szCs w:val="22"/>
          <w:lang w:eastAsia="en-US"/>
        </w:rPr>
      </w:pPr>
      <w:proofErr w:type="gramStart"/>
      <w:r w:rsidRPr="00134CAA">
        <w:rPr>
          <w:rStyle w:val="FontStyle219"/>
          <w:sz w:val="22"/>
          <w:szCs w:val="22"/>
          <w:lang w:eastAsia="en-US"/>
        </w:rPr>
        <w:t>1</w:t>
      </w:r>
      <w:r w:rsidR="008008A0" w:rsidRPr="00134CAA">
        <w:rPr>
          <w:rStyle w:val="FontStyle219"/>
          <w:sz w:val="22"/>
          <w:szCs w:val="22"/>
          <w:lang w:eastAsia="en-US"/>
        </w:rPr>
        <w:t>,</w:t>
      </w:r>
      <w:r w:rsidRPr="00134CAA">
        <w:rPr>
          <w:rStyle w:val="FontStyle219"/>
          <w:sz w:val="22"/>
          <w:szCs w:val="22"/>
          <w:lang w:eastAsia="en-US"/>
        </w:rPr>
        <w:t>6</w:t>
      </w:r>
      <w:r w:rsidR="008008A0" w:rsidRPr="00134CAA">
        <w:rPr>
          <w:rStyle w:val="FontStyle219"/>
          <w:sz w:val="22"/>
          <w:szCs w:val="22"/>
          <w:lang w:eastAsia="en-US"/>
        </w:rPr>
        <w:t xml:space="preserve"> Вт (режим Network Standby (</w:t>
      </w:r>
      <w:r w:rsidRPr="00134CAA">
        <w:rPr>
          <w:rStyle w:val="FontStyle219"/>
          <w:sz w:val="22"/>
          <w:szCs w:val="22"/>
          <w:lang w:eastAsia="en-US"/>
        </w:rPr>
        <w:t>бес</w:t>
      </w:r>
      <w:r w:rsidR="008008A0" w:rsidRPr="00134CAA">
        <w:rPr>
          <w:rStyle w:val="FontStyle219"/>
          <w:sz w:val="22"/>
          <w:szCs w:val="22"/>
          <w:lang w:eastAsia="en-US"/>
        </w:rPr>
        <w:t>проводное соединение) (другие модели)</w:t>
      </w:r>
      <w:proofErr w:type="gramEnd"/>
    </w:p>
    <w:p w:rsidR="006921DC" w:rsidRPr="00134CAA" w:rsidRDefault="006921DC" w:rsidP="008008A0">
      <w:pPr>
        <w:pStyle w:val="Style30"/>
        <w:widowControl/>
        <w:rPr>
          <w:rStyle w:val="FontStyle219"/>
          <w:sz w:val="22"/>
          <w:szCs w:val="22"/>
          <w:lang w:eastAsia="en-US"/>
        </w:rPr>
      </w:pPr>
      <w:r w:rsidRPr="00134CAA">
        <w:rPr>
          <w:rStyle w:val="FontStyle219"/>
          <w:sz w:val="22"/>
          <w:szCs w:val="22"/>
          <w:lang w:eastAsia="en-US"/>
        </w:rPr>
        <w:t>1,</w:t>
      </w:r>
      <w:r w:rsidR="00D20170" w:rsidRPr="00134CAA">
        <w:rPr>
          <w:rStyle w:val="FontStyle219"/>
          <w:sz w:val="22"/>
          <w:szCs w:val="22"/>
          <w:lang w:eastAsia="en-US"/>
        </w:rPr>
        <w:t>5</w:t>
      </w:r>
      <w:r w:rsidRPr="00134CAA">
        <w:rPr>
          <w:rStyle w:val="FontStyle219"/>
          <w:sz w:val="22"/>
          <w:szCs w:val="22"/>
          <w:lang w:eastAsia="en-US"/>
        </w:rPr>
        <w:t xml:space="preserve"> Вт (</w:t>
      </w:r>
      <w:r w:rsidRPr="00134CAA">
        <w:rPr>
          <w:rStyle w:val="FontStyle219"/>
          <w:sz w:val="22"/>
          <w:szCs w:val="22"/>
          <w:lang w:val="en-US" w:eastAsia="en-US"/>
        </w:rPr>
        <w:t>Bluetooth</w:t>
      </w:r>
      <w:r w:rsidRPr="00134CAA">
        <w:rPr>
          <w:rStyle w:val="FontStyle219"/>
          <w:sz w:val="22"/>
          <w:szCs w:val="22"/>
          <w:lang w:eastAsia="en-US"/>
        </w:rPr>
        <w:t xml:space="preserve"> </w:t>
      </w:r>
      <w:r w:rsidRPr="00134CAA">
        <w:rPr>
          <w:rStyle w:val="FontStyle219"/>
          <w:sz w:val="22"/>
          <w:szCs w:val="22"/>
          <w:lang w:val="en-US" w:eastAsia="en-US"/>
        </w:rPr>
        <w:t>Wakeup</w:t>
      </w:r>
      <w:r w:rsidRPr="00134CAA">
        <w:rPr>
          <w:rStyle w:val="FontStyle219"/>
          <w:sz w:val="22"/>
          <w:szCs w:val="22"/>
          <w:lang w:eastAsia="en-US"/>
        </w:rPr>
        <w:t xml:space="preserve">) </w:t>
      </w:r>
    </w:p>
    <w:p w:rsidR="008008A0" w:rsidRPr="00134CAA" w:rsidRDefault="008008A0" w:rsidP="008008A0">
      <w:pPr>
        <w:pStyle w:val="Style40"/>
        <w:widowControl/>
        <w:rPr>
          <w:rStyle w:val="FontStyle219"/>
          <w:sz w:val="22"/>
          <w:szCs w:val="22"/>
          <w:lang w:eastAsia="en-US"/>
        </w:rPr>
      </w:pPr>
      <w:r w:rsidRPr="00134CAA">
        <w:rPr>
          <w:rStyle w:val="FontStyle219"/>
          <w:sz w:val="22"/>
          <w:szCs w:val="22"/>
          <w:lang w:eastAsia="en-US"/>
        </w:rPr>
        <w:t>0,</w:t>
      </w:r>
      <w:r w:rsidR="00D20170" w:rsidRPr="00134CAA">
        <w:rPr>
          <w:rStyle w:val="FontStyle219"/>
          <w:sz w:val="22"/>
          <w:szCs w:val="22"/>
          <w:lang w:eastAsia="en-US"/>
        </w:rPr>
        <w:t>2</w:t>
      </w:r>
      <w:r w:rsidRPr="00134CAA">
        <w:rPr>
          <w:rStyle w:val="FontStyle219"/>
          <w:sz w:val="22"/>
          <w:szCs w:val="22"/>
          <w:lang w:eastAsia="en-US"/>
        </w:rPr>
        <w:t xml:space="preserve"> Вт (</w:t>
      </w:r>
      <w:r w:rsidRPr="00134CAA">
        <w:rPr>
          <w:rStyle w:val="FontStyle219"/>
          <w:sz w:val="22"/>
          <w:szCs w:val="22"/>
          <w:lang w:val="en-US" w:eastAsia="en-US"/>
        </w:rPr>
        <w:t>HDMI</w:t>
      </w:r>
      <w:r w:rsidRPr="00134CAA">
        <w:rPr>
          <w:rStyle w:val="FontStyle219"/>
          <w:sz w:val="22"/>
          <w:szCs w:val="22"/>
          <w:lang w:eastAsia="en-US"/>
        </w:rPr>
        <w:t xml:space="preserve"> </w:t>
      </w:r>
      <w:r w:rsidRPr="00134CAA">
        <w:rPr>
          <w:rStyle w:val="FontStyle219"/>
          <w:sz w:val="22"/>
          <w:szCs w:val="22"/>
          <w:lang w:val="en-US" w:eastAsia="en-US"/>
        </w:rPr>
        <w:t>CEC</w:t>
      </w:r>
      <w:r w:rsidRPr="00134CAA">
        <w:rPr>
          <w:rStyle w:val="FontStyle219"/>
          <w:sz w:val="22"/>
          <w:szCs w:val="22"/>
          <w:lang w:eastAsia="en-US"/>
        </w:rPr>
        <w:t>)</w:t>
      </w:r>
    </w:p>
    <w:p w:rsidR="008008A0" w:rsidRPr="00134CAA" w:rsidRDefault="00D20170" w:rsidP="008008A0">
      <w:pPr>
        <w:pStyle w:val="Style40"/>
        <w:widowControl/>
        <w:rPr>
          <w:rStyle w:val="FontStyle219"/>
          <w:sz w:val="22"/>
          <w:szCs w:val="22"/>
          <w:lang w:eastAsia="en-US"/>
        </w:rPr>
      </w:pPr>
      <w:proofErr w:type="gramStart"/>
      <w:r w:rsidRPr="00134CAA">
        <w:rPr>
          <w:rStyle w:val="FontStyle219"/>
          <w:sz w:val="22"/>
          <w:szCs w:val="22"/>
          <w:lang w:eastAsia="en-US"/>
        </w:rPr>
        <w:t>1</w:t>
      </w:r>
      <w:r w:rsidR="008008A0" w:rsidRPr="00134CAA">
        <w:rPr>
          <w:rStyle w:val="FontStyle219"/>
          <w:sz w:val="22"/>
          <w:szCs w:val="22"/>
          <w:lang w:eastAsia="en-US"/>
        </w:rPr>
        <w:t>.</w:t>
      </w:r>
      <w:r w:rsidRPr="00134CAA">
        <w:rPr>
          <w:rStyle w:val="FontStyle219"/>
          <w:sz w:val="22"/>
          <w:szCs w:val="22"/>
          <w:lang w:eastAsia="en-US"/>
        </w:rPr>
        <w:t>6</w:t>
      </w:r>
      <w:r w:rsidR="008008A0" w:rsidRPr="00134CAA">
        <w:rPr>
          <w:rStyle w:val="FontStyle219"/>
          <w:sz w:val="22"/>
          <w:szCs w:val="22"/>
          <w:lang w:eastAsia="en-US"/>
        </w:rPr>
        <w:t xml:space="preserve"> Вт (Режим ожидания (ALL ON) (североамериканские модели) </w:t>
      </w:r>
      <w:proofErr w:type="gramEnd"/>
    </w:p>
    <w:p w:rsidR="008008A0" w:rsidRPr="00134CAA" w:rsidRDefault="00D20170" w:rsidP="008008A0">
      <w:pPr>
        <w:pStyle w:val="Style40"/>
        <w:widowControl/>
        <w:rPr>
          <w:rStyle w:val="FontStyle219"/>
          <w:sz w:val="22"/>
          <w:szCs w:val="22"/>
          <w:lang w:eastAsia="en-US"/>
        </w:rPr>
      </w:pPr>
      <w:proofErr w:type="gramStart"/>
      <w:r w:rsidRPr="00134CAA">
        <w:rPr>
          <w:rStyle w:val="FontStyle219"/>
          <w:sz w:val="22"/>
          <w:szCs w:val="22"/>
          <w:lang w:eastAsia="en-US"/>
        </w:rPr>
        <w:t>1</w:t>
      </w:r>
      <w:r w:rsidR="008008A0" w:rsidRPr="00134CAA">
        <w:rPr>
          <w:rStyle w:val="FontStyle219"/>
          <w:sz w:val="22"/>
          <w:szCs w:val="22"/>
          <w:lang w:eastAsia="en-US"/>
        </w:rPr>
        <w:t>,</w:t>
      </w:r>
      <w:r w:rsidRPr="00134CAA">
        <w:rPr>
          <w:rStyle w:val="FontStyle219"/>
          <w:sz w:val="22"/>
          <w:szCs w:val="22"/>
          <w:lang w:eastAsia="en-US"/>
        </w:rPr>
        <w:t>7 Вт (Режим ожидания (ALL ON)</w:t>
      </w:r>
      <w:r w:rsidR="008008A0" w:rsidRPr="00134CAA">
        <w:rPr>
          <w:rStyle w:val="FontStyle219"/>
          <w:sz w:val="22"/>
          <w:szCs w:val="22"/>
          <w:lang w:eastAsia="en-US"/>
        </w:rPr>
        <w:t xml:space="preserve"> (другие модели) </w:t>
      </w:r>
      <w:proofErr w:type="gramEnd"/>
    </w:p>
    <w:p w:rsidR="00CA2B1F" w:rsidRPr="00134CAA" w:rsidRDefault="00CA2B1F" w:rsidP="00CA2B1F">
      <w:pPr>
        <w:pStyle w:val="Style40"/>
        <w:widowControl/>
        <w:rPr>
          <w:rStyle w:val="FontStyle219"/>
          <w:sz w:val="22"/>
          <w:szCs w:val="22"/>
          <w:lang w:eastAsia="en-US"/>
        </w:rPr>
      </w:pPr>
      <w:r w:rsidRPr="00134CAA">
        <w:rPr>
          <w:rStyle w:val="FontStyle219"/>
          <w:sz w:val="22"/>
          <w:szCs w:val="22"/>
          <w:lang w:eastAsia="en-US"/>
        </w:rPr>
        <w:t xml:space="preserve">*  2.8 Вт (оборудование с функциями </w:t>
      </w:r>
      <w:r w:rsidRPr="00134CAA">
        <w:rPr>
          <w:rStyle w:val="FontStyle219"/>
          <w:sz w:val="22"/>
          <w:szCs w:val="22"/>
          <w:lang w:val="en-US" w:eastAsia="en-US"/>
        </w:rPr>
        <w:t>HiNA</w:t>
      </w:r>
      <w:r w:rsidRPr="00134CAA">
        <w:rPr>
          <w:rStyle w:val="FontStyle219"/>
          <w:sz w:val="22"/>
          <w:szCs w:val="22"/>
          <w:lang w:eastAsia="en-US"/>
        </w:rPr>
        <w:t xml:space="preserve"> в режиме </w:t>
      </w:r>
      <w:r w:rsidRPr="00134CAA">
        <w:rPr>
          <w:rStyle w:val="FontStyle219"/>
          <w:sz w:val="22"/>
          <w:szCs w:val="22"/>
          <w:lang w:val="en-US" w:eastAsia="en-US"/>
        </w:rPr>
        <w:t>Standby</w:t>
      </w:r>
      <w:r w:rsidRPr="00134CAA">
        <w:rPr>
          <w:rStyle w:val="FontStyle219"/>
          <w:sz w:val="22"/>
          <w:szCs w:val="22"/>
          <w:lang w:eastAsia="en-US"/>
        </w:rPr>
        <w:t xml:space="preserve">, сеть отключена и </w:t>
      </w:r>
      <w:r w:rsidRPr="00134CAA">
        <w:rPr>
          <w:rStyle w:val="FontStyle219"/>
          <w:sz w:val="22"/>
          <w:szCs w:val="22"/>
          <w:lang w:val="en-US" w:eastAsia="en-US"/>
        </w:rPr>
        <w:t>Network</w:t>
      </w:r>
      <w:r w:rsidRPr="00134CAA">
        <w:rPr>
          <w:rStyle w:val="FontStyle219"/>
          <w:sz w:val="22"/>
          <w:szCs w:val="22"/>
          <w:lang w:eastAsia="en-US"/>
        </w:rPr>
        <w:t xml:space="preserve"> </w:t>
      </w:r>
      <w:r w:rsidRPr="00134CAA">
        <w:rPr>
          <w:rStyle w:val="FontStyle219"/>
          <w:sz w:val="22"/>
          <w:szCs w:val="22"/>
          <w:lang w:val="en-US" w:eastAsia="en-US"/>
        </w:rPr>
        <w:t>Standby</w:t>
      </w:r>
      <w:r w:rsidRPr="00134CAA">
        <w:rPr>
          <w:rStyle w:val="FontStyle219"/>
          <w:sz w:val="22"/>
          <w:szCs w:val="22"/>
          <w:lang w:eastAsia="en-US"/>
        </w:rPr>
        <w:t xml:space="preserve"> </w:t>
      </w:r>
      <w:r w:rsidRPr="00134CAA">
        <w:rPr>
          <w:rStyle w:val="FontStyle219"/>
          <w:sz w:val="22"/>
          <w:szCs w:val="22"/>
          <w:lang w:val="en-US" w:eastAsia="en-US"/>
        </w:rPr>
        <w:t>ON</w:t>
      </w:r>
      <w:r w:rsidRPr="00134CAA">
        <w:rPr>
          <w:rStyle w:val="FontStyle219"/>
          <w:sz w:val="22"/>
          <w:szCs w:val="22"/>
          <w:lang w:eastAsia="en-US"/>
        </w:rPr>
        <w:t xml:space="preserve">) (североамериканские и тайваньские модели) </w:t>
      </w:r>
    </w:p>
    <w:p w:rsidR="00CA2B1F" w:rsidRPr="00134CAA" w:rsidRDefault="00CA2B1F" w:rsidP="00CA2B1F">
      <w:pPr>
        <w:pStyle w:val="Style40"/>
        <w:widowControl/>
        <w:rPr>
          <w:rStyle w:val="FontStyle219"/>
          <w:sz w:val="22"/>
          <w:szCs w:val="22"/>
          <w:lang w:eastAsia="en-US"/>
        </w:rPr>
      </w:pPr>
      <w:r w:rsidRPr="00134CAA">
        <w:rPr>
          <w:rStyle w:val="FontStyle219"/>
          <w:sz w:val="22"/>
          <w:szCs w:val="22"/>
          <w:lang w:eastAsia="en-US"/>
        </w:rPr>
        <w:t xml:space="preserve">2.9 Вт (оборудование с функциями </w:t>
      </w:r>
      <w:r w:rsidRPr="00134CAA">
        <w:rPr>
          <w:rStyle w:val="FontStyle219"/>
          <w:sz w:val="22"/>
          <w:szCs w:val="22"/>
          <w:lang w:val="en-US" w:eastAsia="en-US"/>
        </w:rPr>
        <w:t>HiNA</w:t>
      </w:r>
      <w:r w:rsidRPr="00134CAA">
        <w:rPr>
          <w:rStyle w:val="FontStyle219"/>
          <w:sz w:val="22"/>
          <w:szCs w:val="22"/>
          <w:lang w:eastAsia="en-US"/>
        </w:rPr>
        <w:t xml:space="preserve"> в режиме </w:t>
      </w:r>
      <w:r w:rsidRPr="00134CAA">
        <w:rPr>
          <w:rStyle w:val="FontStyle219"/>
          <w:sz w:val="22"/>
          <w:szCs w:val="22"/>
          <w:lang w:val="en-US" w:eastAsia="en-US"/>
        </w:rPr>
        <w:t>Standby</w:t>
      </w:r>
      <w:r w:rsidRPr="00134CAA">
        <w:rPr>
          <w:rStyle w:val="FontStyle219"/>
          <w:sz w:val="22"/>
          <w:szCs w:val="22"/>
          <w:lang w:eastAsia="en-US"/>
        </w:rPr>
        <w:t xml:space="preserve">, сеть отключена и </w:t>
      </w:r>
      <w:r w:rsidRPr="00134CAA">
        <w:rPr>
          <w:rStyle w:val="FontStyle219"/>
          <w:sz w:val="22"/>
          <w:szCs w:val="22"/>
          <w:lang w:val="en-US" w:eastAsia="en-US"/>
        </w:rPr>
        <w:t>Network</w:t>
      </w:r>
      <w:r w:rsidRPr="00134CAA">
        <w:rPr>
          <w:rStyle w:val="FontStyle219"/>
          <w:sz w:val="22"/>
          <w:szCs w:val="22"/>
          <w:lang w:eastAsia="en-US"/>
        </w:rPr>
        <w:t xml:space="preserve"> </w:t>
      </w:r>
      <w:r w:rsidRPr="00134CAA">
        <w:rPr>
          <w:rStyle w:val="FontStyle219"/>
          <w:sz w:val="22"/>
          <w:szCs w:val="22"/>
          <w:lang w:val="en-US" w:eastAsia="en-US"/>
        </w:rPr>
        <w:t>Standby</w:t>
      </w:r>
      <w:r w:rsidRPr="00134CAA">
        <w:rPr>
          <w:rStyle w:val="FontStyle219"/>
          <w:sz w:val="22"/>
          <w:szCs w:val="22"/>
          <w:lang w:eastAsia="en-US"/>
        </w:rPr>
        <w:t xml:space="preserve"> </w:t>
      </w:r>
      <w:r w:rsidRPr="00134CAA">
        <w:rPr>
          <w:rStyle w:val="FontStyle219"/>
          <w:sz w:val="22"/>
          <w:szCs w:val="22"/>
          <w:lang w:val="en-US" w:eastAsia="en-US"/>
        </w:rPr>
        <w:t>ON</w:t>
      </w:r>
      <w:r w:rsidRPr="00134CAA">
        <w:rPr>
          <w:rStyle w:val="FontStyle219"/>
          <w:sz w:val="22"/>
          <w:szCs w:val="22"/>
          <w:lang w:eastAsia="en-US"/>
        </w:rPr>
        <w:t>) (другие модели)</w:t>
      </w:r>
    </w:p>
    <w:p w:rsidR="006921DC" w:rsidRPr="00134CAA" w:rsidRDefault="006921DC" w:rsidP="008008A0">
      <w:pPr>
        <w:pStyle w:val="Style40"/>
        <w:widowControl/>
        <w:rPr>
          <w:rStyle w:val="FontStyle219"/>
          <w:sz w:val="22"/>
          <w:szCs w:val="22"/>
          <w:lang w:eastAsia="en-US"/>
        </w:rPr>
      </w:pPr>
      <w:r w:rsidRPr="00134CAA">
        <w:rPr>
          <w:rStyle w:val="FontStyle219"/>
          <w:sz w:val="22"/>
          <w:szCs w:val="22"/>
          <w:lang w:eastAsia="en-US"/>
        </w:rPr>
        <w:t xml:space="preserve">*  Это оборудование удовлетворяет требованиям  </w:t>
      </w:r>
      <w:r w:rsidRPr="00134CAA">
        <w:rPr>
          <w:rStyle w:val="FontStyle219"/>
          <w:sz w:val="22"/>
          <w:szCs w:val="22"/>
          <w:lang w:val="en-US" w:eastAsia="en-US"/>
        </w:rPr>
        <w:t>European</w:t>
      </w:r>
      <w:r w:rsidRPr="00134CAA">
        <w:rPr>
          <w:rStyle w:val="FontStyle219"/>
          <w:sz w:val="22"/>
          <w:szCs w:val="22"/>
          <w:lang w:eastAsia="en-US"/>
        </w:rPr>
        <w:t xml:space="preserve"> </w:t>
      </w:r>
      <w:r w:rsidRPr="00134CAA">
        <w:rPr>
          <w:rStyle w:val="FontStyle219"/>
          <w:sz w:val="22"/>
          <w:szCs w:val="22"/>
          <w:lang w:val="en-US" w:eastAsia="en-US"/>
        </w:rPr>
        <w:t>Commission</w:t>
      </w:r>
      <w:r w:rsidRPr="00134CAA">
        <w:rPr>
          <w:rStyle w:val="FontStyle219"/>
          <w:sz w:val="22"/>
          <w:szCs w:val="22"/>
          <w:lang w:eastAsia="en-US"/>
        </w:rPr>
        <w:t xml:space="preserve"> </w:t>
      </w:r>
      <w:r w:rsidRPr="00134CAA">
        <w:rPr>
          <w:rStyle w:val="FontStyle219"/>
          <w:sz w:val="22"/>
          <w:szCs w:val="22"/>
          <w:lang w:val="en-US" w:eastAsia="en-US"/>
        </w:rPr>
        <w:t>Regulation</w:t>
      </w:r>
      <w:r w:rsidRPr="00134CAA">
        <w:rPr>
          <w:rStyle w:val="FontStyle219"/>
          <w:sz w:val="22"/>
          <w:szCs w:val="22"/>
          <w:lang w:eastAsia="en-US"/>
        </w:rPr>
        <w:t xml:space="preserve"> (</w:t>
      </w:r>
      <w:r w:rsidRPr="00134CAA">
        <w:rPr>
          <w:rStyle w:val="FontStyle219"/>
          <w:sz w:val="22"/>
          <w:szCs w:val="22"/>
          <w:lang w:val="en-US" w:eastAsia="en-US"/>
        </w:rPr>
        <w:t>EC</w:t>
      </w:r>
      <w:r w:rsidRPr="00134CAA">
        <w:rPr>
          <w:rStyle w:val="FontStyle219"/>
          <w:sz w:val="22"/>
          <w:szCs w:val="22"/>
          <w:lang w:eastAsia="en-US"/>
        </w:rPr>
        <w:t xml:space="preserve">) </w:t>
      </w:r>
      <w:r w:rsidRPr="00134CAA">
        <w:rPr>
          <w:rStyle w:val="FontStyle219"/>
          <w:sz w:val="22"/>
          <w:szCs w:val="22"/>
          <w:lang w:val="en-US" w:eastAsia="en-US"/>
        </w:rPr>
        <w:t>No</w:t>
      </w:r>
      <w:r w:rsidRPr="00134CAA">
        <w:rPr>
          <w:rStyle w:val="FontStyle219"/>
          <w:sz w:val="22"/>
          <w:szCs w:val="22"/>
          <w:lang w:eastAsia="en-US"/>
        </w:rPr>
        <w:t xml:space="preserve"> 1275/2008 как устройство с функциями </w:t>
      </w:r>
      <w:r w:rsidRPr="00134CAA">
        <w:rPr>
          <w:rStyle w:val="FontStyle219"/>
          <w:sz w:val="22"/>
          <w:szCs w:val="22"/>
          <w:lang w:val="en-US" w:eastAsia="en-US"/>
        </w:rPr>
        <w:t>HiNA</w:t>
      </w:r>
      <w:r w:rsidRPr="00134CAA">
        <w:rPr>
          <w:rStyle w:val="FontStyle219"/>
          <w:sz w:val="22"/>
          <w:szCs w:val="22"/>
          <w:lang w:eastAsia="en-US"/>
        </w:rPr>
        <w:t xml:space="preserve">. Если вы не используете сетевые функции, </w:t>
      </w:r>
      <w:proofErr w:type="gramStart"/>
      <w:r w:rsidRPr="00134CAA">
        <w:rPr>
          <w:rStyle w:val="FontStyle219"/>
          <w:sz w:val="22"/>
          <w:szCs w:val="22"/>
          <w:lang w:eastAsia="en-US"/>
        </w:rPr>
        <w:t>пожалуйста</w:t>
      </w:r>
      <w:proofErr w:type="gramEnd"/>
      <w:r w:rsidRPr="00134CAA">
        <w:rPr>
          <w:rStyle w:val="FontStyle219"/>
          <w:sz w:val="22"/>
          <w:szCs w:val="22"/>
          <w:lang w:eastAsia="en-US"/>
        </w:rPr>
        <w:t xml:space="preserve"> установите </w:t>
      </w:r>
      <w:r w:rsidRPr="00134CAA">
        <w:rPr>
          <w:rStyle w:val="FontStyle219"/>
          <w:sz w:val="22"/>
          <w:szCs w:val="22"/>
          <w:lang w:val="en-US" w:eastAsia="en-US"/>
        </w:rPr>
        <w:t>Network</w:t>
      </w:r>
      <w:r w:rsidRPr="00134CAA">
        <w:rPr>
          <w:rStyle w:val="FontStyle219"/>
          <w:sz w:val="22"/>
          <w:szCs w:val="22"/>
          <w:lang w:eastAsia="en-US"/>
        </w:rPr>
        <w:t xml:space="preserve"> </w:t>
      </w:r>
      <w:r w:rsidRPr="00134CAA">
        <w:rPr>
          <w:rStyle w:val="FontStyle219"/>
          <w:sz w:val="22"/>
          <w:szCs w:val="22"/>
          <w:lang w:val="en-US" w:eastAsia="en-US"/>
        </w:rPr>
        <w:t>Standby</w:t>
      </w:r>
      <w:r w:rsidRPr="00134CAA">
        <w:rPr>
          <w:rStyle w:val="FontStyle219"/>
          <w:sz w:val="22"/>
          <w:szCs w:val="22"/>
          <w:lang w:eastAsia="en-US"/>
        </w:rPr>
        <w:t xml:space="preserve"> в положение </w:t>
      </w:r>
      <w:r w:rsidRPr="00134CAA">
        <w:rPr>
          <w:rStyle w:val="FontStyle219"/>
          <w:sz w:val="22"/>
          <w:szCs w:val="22"/>
          <w:lang w:val="en-US" w:eastAsia="en-US"/>
        </w:rPr>
        <w:t>Off</w:t>
      </w:r>
      <w:r w:rsidRPr="00134CAA">
        <w:rPr>
          <w:rStyle w:val="FontStyle219"/>
          <w:sz w:val="22"/>
          <w:szCs w:val="22"/>
          <w:lang w:eastAsia="en-US"/>
        </w:rPr>
        <w:t xml:space="preserve">. Вы сможете снизить потребление в режиме </w:t>
      </w:r>
      <w:r w:rsidR="00CA2B1F" w:rsidRPr="00134CAA">
        <w:rPr>
          <w:rStyle w:val="FontStyle219"/>
          <w:sz w:val="22"/>
          <w:szCs w:val="22"/>
          <w:lang w:val="en-US" w:eastAsia="en-US"/>
        </w:rPr>
        <w:t>Standby</w:t>
      </w:r>
      <w:r w:rsidR="00CA2B1F" w:rsidRPr="00134CAA">
        <w:rPr>
          <w:rStyle w:val="FontStyle219"/>
          <w:sz w:val="22"/>
          <w:szCs w:val="22"/>
          <w:lang w:eastAsia="en-US"/>
        </w:rPr>
        <w:t xml:space="preserve"> </w:t>
      </w:r>
      <w:r w:rsidRPr="00134CAA">
        <w:rPr>
          <w:rStyle w:val="FontStyle219"/>
          <w:sz w:val="22"/>
          <w:szCs w:val="22"/>
          <w:lang w:eastAsia="en-US"/>
        </w:rPr>
        <w:t>таким образом.</w:t>
      </w:r>
    </w:p>
    <w:p w:rsidR="006921DC" w:rsidRPr="00134CAA" w:rsidRDefault="006921DC" w:rsidP="008008A0">
      <w:pPr>
        <w:pStyle w:val="Style40"/>
        <w:widowControl/>
        <w:rPr>
          <w:rStyle w:val="FontStyle219"/>
          <w:sz w:val="22"/>
          <w:szCs w:val="22"/>
          <w:lang w:eastAsia="en-US"/>
        </w:rPr>
      </w:pPr>
    </w:p>
    <w:p w:rsidR="008008A0" w:rsidRPr="00134CAA" w:rsidRDefault="008008A0" w:rsidP="008008A0">
      <w:pPr>
        <w:pStyle w:val="Style40"/>
        <w:widowControl/>
        <w:rPr>
          <w:rStyle w:val="FontStyle219"/>
          <w:sz w:val="22"/>
          <w:szCs w:val="22"/>
          <w:lang w:eastAsia="en-US"/>
        </w:rPr>
      </w:pPr>
      <w:r w:rsidRPr="00134CAA">
        <w:rPr>
          <w:rStyle w:val="FontStyle219"/>
          <w:sz w:val="22"/>
          <w:szCs w:val="22"/>
          <w:lang w:eastAsia="en-US"/>
        </w:rPr>
        <w:t>Размеры (Ш x</w:t>
      </w:r>
      <w:proofErr w:type="gramStart"/>
      <w:r w:rsidRPr="00134CAA">
        <w:rPr>
          <w:rStyle w:val="FontStyle219"/>
          <w:sz w:val="22"/>
          <w:szCs w:val="22"/>
          <w:lang w:eastAsia="en-US"/>
        </w:rPr>
        <w:t xml:space="preserve"> В</w:t>
      </w:r>
      <w:proofErr w:type="gramEnd"/>
      <w:r w:rsidRPr="00134CAA">
        <w:rPr>
          <w:rStyle w:val="FontStyle219"/>
          <w:sz w:val="22"/>
          <w:szCs w:val="22"/>
          <w:lang w:eastAsia="en-US"/>
        </w:rPr>
        <w:t xml:space="preserve"> x Г)</w:t>
      </w:r>
    </w:p>
    <w:p w:rsidR="008008A0" w:rsidRPr="00134CAA" w:rsidRDefault="008008A0" w:rsidP="008008A0">
      <w:pPr>
        <w:pStyle w:val="Style67"/>
        <w:widowControl/>
        <w:rPr>
          <w:rStyle w:val="FontStyle219"/>
          <w:sz w:val="22"/>
          <w:szCs w:val="22"/>
          <w:lang w:eastAsia="en-US"/>
        </w:rPr>
      </w:pPr>
      <w:r w:rsidRPr="00134CAA">
        <w:rPr>
          <w:rStyle w:val="FontStyle219"/>
          <w:sz w:val="22"/>
          <w:szCs w:val="22"/>
          <w:lang w:eastAsia="en-US"/>
        </w:rPr>
        <w:t xml:space="preserve">435 мм X </w:t>
      </w:r>
      <w:r w:rsidR="00CA2B1F" w:rsidRPr="00134CAA">
        <w:rPr>
          <w:rStyle w:val="FontStyle219"/>
          <w:sz w:val="22"/>
          <w:szCs w:val="22"/>
          <w:lang w:eastAsia="en-US"/>
        </w:rPr>
        <w:t>201</w:t>
      </w:r>
      <w:r w:rsidRPr="00134CAA">
        <w:rPr>
          <w:rStyle w:val="FontStyle219"/>
          <w:sz w:val="22"/>
          <w:szCs w:val="22"/>
          <w:lang w:eastAsia="en-US"/>
        </w:rPr>
        <w:t xml:space="preserve"> мм X </w:t>
      </w:r>
      <w:r w:rsidR="00CA2B1F" w:rsidRPr="00134CAA">
        <w:rPr>
          <w:rStyle w:val="FontStyle219"/>
          <w:sz w:val="22"/>
          <w:szCs w:val="22"/>
          <w:lang w:eastAsia="en-US"/>
        </w:rPr>
        <w:t>456</w:t>
      </w:r>
      <w:r w:rsidRPr="00134CAA">
        <w:rPr>
          <w:rStyle w:val="FontStyle219"/>
          <w:sz w:val="22"/>
          <w:szCs w:val="22"/>
          <w:lang w:eastAsia="en-US"/>
        </w:rPr>
        <w:t xml:space="preserve">.5 мм </w:t>
      </w:r>
    </w:p>
    <w:p w:rsidR="006921DC" w:rsidRPr="00134CAA" w:rsidRDefault="00CA2B1F" w:rsidP="008008A0">
      <w:pPr>
        <w:pStyle w:val="Style67"/>
        <w:widowControl/>
        <w:rPr>
          <w:rStyle w:val="FontStyle219"/>
          <w:sz w:val="22"/>
          <w:szCs w:val="22"/>
          <w:lang w:eastAsia="en-US"/>
        </w:rPr>
      </w:pPr>
      <w:r w:rsidRPr="00134CAA">
        <w:rPr>
          <w:rFonts w:ascii="ArialMT" w:hAnsi="ArialMT" w:cs="ArialMT"/>
          <w:sz w:val="22"/>
          <w:szCs w:val="22"/>
        </w:rPr>
        <w:t>17-1/8" × 7-15/16" × 18"</w:t>
      </w:r>
    </w:p>
    <w:p w:rsidR="006921DC" w:rsidRPr="00134CAA" w:rsidRDefault="006921DC" w:rsidP="008008A0">
      <w:pPr>
        <w:pStyle w:val="Style30"/>
        <w:widowControl/>
        <w:rPr>
          <w:rStyle w:val="FontStyle219"/>
          <w:sz w:val="22"/>
          <w:szCs w:val="22"/>
          <w:lang w:eastAsia="en-US"/>
        </w:rPr>
      </w:pPr>
    </w:p>
    <w:p w:rsidR="008008A0" w:rsidRPr="00134CAA" w:rsidRDefault="008008A0" w:rsidP="008008A0">
      <w:pPr>
        <w:pStyle w:val="Style30"/>
        <w:widowControl/>
        <w:rPr>
          <w:rStyle w:val="FontStyle219"/>
          <w:sz w:val="22"/>
          <w:szCs w:val="22"/>
          <w:lang w:eastAsia="en-US"/>
        </w:rPr>
      </w:pPr>
      <w:r w:rsidRPr="00134CAA">
        <w:rPr>
          <w:rStyle w:val="FontStyle219"/>
          <w:sz w:val="22"/>
          <w:szCs w:val="22"/>
          <w:lang w:eastAsia="en-US"/>
        </w:rPr>
        <w:t>Вес</w:t>
      </w:r>
    </w:p>
    <w:p w:rsidR="008008A0" w:rsidRPr="00134CAA" w:rsidRDefault="008008A0" w:rsidP="008008A0">
      <w:pPr>
        <w:pStyle w:val="Style67"/>
        <w:widowControl/>
        <w:rPr>
          <w:rStyle w:val="FontStyle219"/>
          <w:sz w:val="22"/>
          <w:szCs w:val="22"/>
          <w:lang w:eastAsia="en-US"/>
        </w:rPr>
      </w:pPr>
      <w:r w:rsidRPr="00134CAA">
        <w:rPr>
          <w:rStyle w:val="FontStyle219"/>
          <w:sz w:val="22"/>
          <w:szCs w:val="22"/>
          <w:lang w:eastAsia="en-US"/>
        </w:rPr>
        <w:t>1</w:t>
      </w:r>
      <w:r w:rsidR="00CA2B1F" w:rsidRPr="00134CAA">
        <w:rPr>
          <w:rStyle w:val="FontStyle219"/>
          <w:sz w:val="22"/>
          <w:szCs w:val="22"/>
          <w:lang w:eastAsia="en-US"/>
        </w:rPr>
        <w:t>9</w:t>
      </w:r>
      <w:r w:rsidR="006921DC" w:rsidRPr="00134CAA">
        <w:rPr>
          <w:rStyle w:val="FontStyle219"/>
          <w:sz w:val="22"/>
          <w:szCs w:val="22"/>
          <w:lang w:eastAsia="en-US"/>
        </w:rPr>
        <w:t>.</w:t>
      </w:r>
      <w:r w:rsidR="00CA2B1F" w:rsidRPr="00134CAA">
        <w:rPr>
          <w:rStyle w:val="FontStyle219"/>
          <w:sz w:val="22"/>
          <w:szCs w:val="22"/>
          <w:lang w:eastAsia="en-US"/>
        </w:rPr>
        <w:t>5</w:t>
      </w:r>
      <w:r w:rsidRPr="00134CAA">
        <w:rPr>
          <w:rStyle w:val="FontStyle219"/>
          <w:sz w:val="22"/>
          <w:szCs w:val="22"/>
          <w:lang w:eastAsia="en-US"/>
        </w:rPr>
        <w:t xml:space="preserve"> кг </w:t>
      </w:r>
      <w:r w:rsidR="006921DC" w:rsidRPr="00134CAA">
        <w:rPr>
          <w:rStyle w:val="FontStyle219"/>
          <w:sz w:val="22"/>
          <w:szCs w:val="22"/>
          <w:lang w:eastAsia="en-US"/>
        </w:rPr>
        <w:t>(</w:t>
      </w:r>
      <w:r w:rsidR="00CA2B1F" w:rsidRPr="00134CAA">
        <w:rPr>
          <w:rStyle w:val="FontStyle219"/>
          <w:sz w:val="22"/>
          <w:szCs w:val="22"/>
          <w:lang w:eastAsia="en-US"/>
        </w:rPr>
        <w:t>4</w:t>
      </w:r>
      <w:r w:rsidR="006921DC" w:rsidRPr="00134CAA">
        <w:rPr>
          <w:rStyle w:val="FontStyle219"/>
          <w:sz w:val="22"/>
          <w:szCs w:val="22"/>
          <w:lang w:eastAsia="en-US"/>
        </w:rPr>
        <w:t>3 lbs.)</w:t>
      </w:r>
    </w:p>
    <w:p w:rsidR="008008A0" w:rsidRPr="00134CAA" w:rsidRDefault="008008A0" w:rsidP="008008A0">
      <w:pPr>
        <w:pStyle w:val="Style67"/>
        <w:widowControl/>
        <w:rPr>
          <w:rStyle w:val="FontStyle219"/>
          <w:sz w:val="22"/>
          <w:szCs w:val="22"/>
          <w:lang w:eastAsia="en-US"/>
        </w:rPr>
      </w:pPr>
      <w:r w:rsidRPr="00134CAA">
        <w:rPr>
          <w:rStyle w:val="FontStyle219"/>
          <w:sz w:val="22"/>
          <w:szCs w:val="22"/>
          <w:lang w:eastAsia="en-US"/>
        </w:rPr>
        <w:t>Максимальная мощность радиосигнала, передаваемого в частотном диапазоне (Европейские модели)</w:t>
      </w:r>
    </w:p>
    <w:p w:rsidR="008008A0" w:rsidRPr="00134CAA" w:rsidRDefault="008008A0" w:rsidP="008008A0">
      <w:pPr>
        <w:pStyle w:val="Style67"/>
        <w:widowControl/>
        <w:rPr>
          <w:rStyle w:val="FontStyle219"/>
          <w:sz w:val="22"/>
          <w:szCs w:val="22"/>
          <w:lang w:eastAsia="en-US"/>
        </w:rPr>
      </w:pPr>
      <w:proofErr w:type="gramStart"/>
      <w:r w:rsidRPr="00134CAA">
        <w:rPr>
          <w:rStyle w:val="FontStyle219"/>
          <w:sz w:val="22"/>
          <w:szCs w:val="22"/>
          <w:lang w:eastAsia="en-US"/>
        </w:rPr>
        <w:t xml:space="preserve">2400 - 2483,5 МГц (20 dBm (e.i.r.p - Эквивалентная изотропно-излучаемая мощность) </w:t>
      </w:r>
      <w:proofErr w:type="gramEnd"/>
    </w:p>
    <w:p w:rsidR="008008A0" w:rsidRPr="00134CAA" w:rsidRDefault="008008A0" w:rsidP="008008A0">
      <w:pPr>
        <w:pStyle w:val="Style67"/>
        <w:widowControl/>
        <w:rPr>
          <w:rStyle w:val="FontStyle219"/>
          <w:sz w:val="22"/>
          <w:szCs w:val="22"/>
          <w:lang w:eastAsia="en-US"/>
        </w:rPr>
      </w:pPr>
      <w:proofErr w:type="gramStart"/>
      <w:r w:rsidRPr="00134CAA">
        <w:rPr>
          <w:rStyle w:val="FontStyle219"/>
          <w:sz w:val="22"/>
          <w:szCs w:val="22"/>
          <w:lang w:eastAsia="en-US"/>
        </w:rPr>
        <w:t>5150 - 5350 МГц (2</w:t>
      </w:r>
      <w:r w:rsidR="006921DC" w:rsidRPr="00134CAA">
        <w:rPr>
          <w:rStyle w:val="FontStyle219"/>
          <w:sz w:val="22"/>
          <w:szCs w:val="22"/>
          <w:lang w:eastAsia="en-US"/>
        </w:rPr>
        <w:t>3</w:t>
      </w:r>
      <w:r w:rsidRPr="00134CAA">
        <w:rPr>
          <w:rStyle w:val="FontStyle219"/>
          <w:sz w:val="22"/>
          <w:szCs w:val="22"/>
          <w:lang w:eastAsia="en-US"/>
        </w:rPr>
        <w:t xml:space="preserve"> dBm (e.i.r.p - Эквивалентная изотропно-излучаемая мощность) </w:t>
      </w:r>
      <w:proofErr w:type="gramEnd"/>
    </w:p>
    <w:p w:rsidR="008008A0" w:rsidRPr="00134CAA" w:rsidRDefault="008008A0" w:rsidP="008008A0">
      <w:pPr>
        <w:pStyle w:val="Style65"/>
        <w:widowControl/>
        <w:rPr>
          <w:rStyle w:val="FontStyle219"/>
          <w:sz w:val="22"/>
          <w:szCs w:val="22"/>
          <w:lang w:eastAsia="en-US"/>
        </w:rPr>
      </w:pPr>
      <w:proofErr w:type="gramStart"/>
      <w:r w:rsidRPr="00134CAA">
        <w:rPr>
          <w:rStyle w:val="FontStyle219"/>
          <w:sz w:val="22"/>
          <w:szCs w:val="22"/>
          <w:lang w:eastAsia="en-US"/>
        </w:rPr>
        <w:t>5470 - 5725 МГц (2</w:t>
      </w:r>
      <w:r w:rsidR="006921DC" w:rsidRPr="00134CAA">
        <w:rPr>
          <w:rStyle w:val="FontStyle219"/>
          <w:sz w:val="22"/>
          <w:szCs w:val="22"/>
          <w:lang w:eastAsia="en-US"/>
        </w:rPr>
        <w:t>3</w:t>
      </w:r>
      <w:r w:rsidRPr="00134CAA">
        <w:rPr>
          <w:rStyle w:val="FontStyle219"/>
          <w:sz w:val="22"/>
          <w:szCs w:val="22"/>
          <w:lang w:eastAsia="en-US"/>
        </w:rPr>
        <w:t xml:space="preserve"> dBm (e.i.r.p - Эквивалентная изотропно-излучаемая мощность)</w:t>
      </w:r>
      <w:proofErr w:type="gramEnd"/>
    </w:p>
    <w:p w:rsidR="008008A0" w:rsidRPr="00134CAA" w:rsidRDefault="008008A0" w:rsidP="008008A0">
      <w:pPr>
        <w:pStyle w:val="Style67"/>
        <w:widowControl/>
        <w:rPr>
          <w:rStyle w:val="FontStyle153"/>
          <w:sz w:val="22"/>
          <w:szCs w:val="22"/>
          <w:lang w:eastAsia="en-US"/>
        </w:rPr>
      </w:pPr>
    </w:p>
    <w:p w:rsidR="008008A0" w:rsidRPr="00134CAA" w:rsidRDefault="008008A0" w:rsidP="008008A0">
      <w:pPr>
        <w:pStyle w:val="Style67"/>
        <w:widowControl/>
        <w:rPr>
          <w:rStyle w:val="FontStyle153"/>
          <w:sz w:val="22"/>
          <w:szCs w:val="22"/>
          <w:lang w:val="en-US" w:eastAsia="en-US"/>
        </w:rPr>
      </w:pPr>
      <w:r w:rsidRPr="00134CAA">
        <w:rPr>
          <w:rStyle w:val="FontStyle153"/>
          <w:sz w:val="22"/>
          <w:szCs w:val="22"/>
          <w:lang w:val="en-US" w:eastAsia="en-US"/>
        </w:rPr>
        <w:t>HDMI</w:t>
      </w:r>
    </w:p>
    <w:p w:rsidR="008008A0" w:rsidRPr="00134CAA" w:rsidRDefault="008008A0" w:rsidP="008008A0">
      <w:pPr>
        <w:pStyle w:val="Style30"/>
        <w:widowControl/>
        <w:rPr>
          <w:rStyle w:val="FontStyle219"/>
          <w:sz w:val="22"/>
          <w:szCs w:val="22"/>
          <w:lang w:val="en-US" w:eastAsia="en-US"/>
        </w:rPr>
      </w:pPr>
      <w:r w:rsidRPr="00134CAA">
        <w:rPr>
          <w:rStyle w:val="FontStyle219"/>
          <w:sz w:val="22"/>
          <w:szCs w:val="22"/>
          <w:lang w:eastAsia="en-US"/>
        </w:rPr>
        <w:t>Вход</w:t>
      </w:r>
    </w:p>
    <w:p w:rsidR="008008A0" w:rsidRPr="00134CAA" w:rsidRDefault="00CA2B1F" w:rsidP="00CA2B1F">
      <w:pPr>
        <w:autoSpaceDE w:val="0"/>
        <w:autoSpaceDN w:val="0"/>
        <w:adjustRightInd w:val="0"/>
        <w:spacing w:after="0" w:line="240" w:lineRule="auto"/>
        <w:rPr>
          <w:rStyle w:val="FontStyle219"/>
          <w:sz w:val="22"/>
          <w:szCs w:val="22"/>
          <w:lang w:val="en-US"/>
        </w:rPr>
      </w:pPr>
      <w:r w:rsidRPr="00134CAA">
        <w:rPr>
          <w:rFonts w:ascii="ArialMT" w:hAnsi="ArialMT" w:cs="ArialMT"/>
          <w:lang w:val="en-US" w:eastAsia="ru-RU"/>
        </w:rPr>
        <w:t xml:space="preserve">IN1 (GAME), IN2 (BD/DVD), IN3 (CBL/SAT), IN4 (STRM BOX), IN5 (PC), IN6, AUX INPUT HDMI </w:t>
      </w:r>
      <w:r w:rsidR="008008A0" w:rsidRPr="00134CAA">
        <w:rPr>
          <w:rStyle w:val="FontStyle219"/>
          <w:sz w:val="22"/>
          <w:szCs w:val="22"/>
          <w:lang w:val="en-US"/>
        </w:rPr>
        <w:t>(</w:t>
      </w:r>
      <w:r w:rsidR="008008A0" w:rsidRPr="00134CAA">
        <w:rPr>
          <w:rStyle w:val="FontStyle219"/>
          <w:sz w:val="22"/>
          <w:szCs w:val="22"/>
        </w:rPr>
        <w:t>фронтальный</w:t>
      </w:r>
      <w:r w:rsidR="008008A0" w:rsidRPr="00134CAA">
        <w:rPr>
          <w:rStyle w:val="FontStyle219"/>
          <w:sz w:val="22"/>
          <w:szCs w:val="22"/>
          <w:lang w:val="en-US"/>
        </w:rPr>
        <w:t>)</w:t>
      </w:r>
    </w:p>
    <w:p w:rsidR="008008A0" w:rsidRPr="00134CAA" w:rsidRDefault="008008A0" w:rsidP="008008A0">
      <w:pPr>
        <w:pStyle w:val="Style30"/>
        <w:widowControl/>
        <w:rPr>
          <w:rStyle w:val="FontStyle219"/>
          <w:sz w:val="22"/>
          <w:szCs w:val="22"/>
          <w:lang w:val="en-US" w:eastAsia="en-US"/>
        </w:rPr>
      </w:pPr>
      <w:r w:rsidRPr="00134CAA">
        <w:rPr>
          <w:rStyle w:val="FontStyle219"/>
          <w:sz w:val="22"/>
          <w:szCs w:val="22"/>
          <w:lang w:eastAsia="en-US"/>
        </w:rPr>
        <w:t>Выход</w:t>
      </w:r>
    </w:p>
    <w:p w:rsidR="008008A0" w:rsidRPr="00134CAA" w:rsidRDefault="00CA2B1F" w:rsidP="008008A0">
      <w:pPr>
        <w:pStyle w:val="Style7"/>
        <w:widowControl/>
        <w:rPr>
          <w:rStyle w:val="FontStyle219"/>
          <w:sz w:val="22"/>
          <w:szCs w:val="22"/>
          <w:lang w:val="en-US" w:eastAsia="en-US"/>
        </w:rPr>
      </w:pPr>
      <w:r w:rsidRPr="00134CAA">
        <w:rPr>
          <w:rFonts w:ascii="ArialMT" w:hAnsi="ArialMT" w:cs="ArialMT"/>
          <w:sz w:val="22"/>
          <w:szCs w:val="22"/>
          <w:lang w:val="en-US"/>
        </w:rPr>
        <w:t>OUT MAIN (ARC/eARC), OUT SUB, OUT ZONE 2</w:t>
      </w:r>
    </w:p>
    <w:p w:rsidR="008008A0" w:rsidRPr="00134CAA" w:rsidRDefault="008008A0" w:rsidP="008008A0">
      <w:pPr>
        <w:pStyle w:val="Style67"/>
        <w:widowControl/>
        <w:rPr>
          <w:rStyle w:val="FontStyle219"/>
          <w:sz w:val="22"/>
          <w:szCs w:val="22"/>
          <w:lang w:val="en-US" w:eastAsia="en-US"/>
        </w:rPr>
      </w:pPr>
    </w:p>
    <w:p w:rsidR="008008A0" w:rsidRPr="00134CAA" w:rsidRDefault="008008A0" w:rsidP="008008A0">
      <w:pPr>
        <w:pStyle w:val="Style42"/>
        <w:widowControl/>
        <w:rPr>
          <w:rStyle w:val="FontStyle219"/>
          <w:b/>
          <w:sz w:val="22"/>
          <w:szCs w:val="22"/>
          <w:lang w:val="en-US" w:eastAsia="en-US"/>
        </w:rPr>
      </w:pPr>
      <w:r w:rsidRPr="00134CAA">
        <w:rPr>
          <w:rStyle w:val="FontStyle219"/>
          <w:b/>
          <w:sz w:val="22"/>
          <w:szCs w:val="22"/>
          <w:lang w:eastAsia="en-US"/>
        </w:rPr>
        <w:t>Поддерживаются</w:t>
      </w:r>
    </w:p>
    <w:p w:rsidR="008008A0" w:rsidRPr="00134CAA" w:rsidRDefault="00CA2B1F" w:rsidP="00CA2B1F">
      <w:pPr>
        <w:autoSpaceDE w:val="0"/>
        <w:autoSpaceDN w:val="0"/>
        <w:adjustRightInd w:val="0"/>
        <w:spacing w:after="0" w:line="240" w:lineRule="auto"/>
        <w:rPr>
          <w:rStyle w:val="FontStyle219"/>
          <w:sz w:val="22"/>
          <w:szCs w:val="22"/>
          <w:lang w:val="en-US"/>
        </w:rPr>
      </w:pPr>
      <w:r w:rsidRPr="00134CAA">
        <w:rPr>
          <w:rFonts w:ascii="ArialMT" w:hAnsi="ArialMT" w:cs="ArialMT"/>
          <w:lang w:val="en-US" w:eastAsia="ru-RU"/>
        </w:rPr>
        <w:t>Deep Color, x.v.Color™, Lip Sync, eARC, 3D, 4K 60 Hz, CEC, Extended Colorimetry (sYCC601, Adobe RGB, Adobe YCC601), Content Type, HDR (HDR10, BT.2020, HLG), Dolby Vision</w:t>
      </w:r>
    </w:p>
    <w:p w:rsidR="008008A0" w:rsidRPr="00134CAA" w:rsidRDefault="008008A0" w:rsidP="008008A0">
      <w:pPr>
        <w:pStyle w:val="Style42"/>
        <w:widowControl/>
        <w:rPr>
          <w:rStyle w:val="FontStyle219"/>
          <w:b/>
          <w:sz w:val="22"/>
          <w:szCs w:val="22"/>
          <w:lang w:val="en-US" w:eastAsia="en-US"/>
        </w:rPr>
      </w:pPr>
      <w:r w:rsidRPr="00134CAA">
        <w:rPr>
          <w:rStyle w:val="FontStyle219"/>
          <w:sz w:val="22"/>
          <w:szCs w:val="22"/>
          <w:lang w:eastAsia="en-US"/>
        </w:rPr>
        <w:t>Форматы</w:t>
      </w:r>
      <w:r w:rsidRPr="00134CAA">
        <w:rPr>
          <w:rStyle w:val="FontStyle219"/>
          <w:sz w:val="22"/>
          <w:szCs w:val="22"/>
          <w:lang w:val="en-US" w:eastAsia="en-US"/>
        </w:rPr>
        <w:t xml:space="preserve"> </w:t>
      </w:r>
      <w:r w:rsidRPr="00134CAA">
        <w:rPr>
          <w:rStyle w:val="FontStyle219"/>
          <w:sz w:val="22"/>
          <w:szCs w:val="22"/>
          <w:lang w:eastAsia="en-US"/>
        </w:rPr>
        <w:t>аудио</w:t>
      </w:r>
      <w:r w:rsidRPr="00134CAA">
        <w:rPr>
          <w:rStyle w:val="FontStyle219"/>
          <w:sz w:val="22"/>
          <w:szCs w:val="22"/>
          <w:lang w:val="en-US" w:eastAsia="en-US"/>
        </w:rPr>
        <w:t xml:space="preserve"> </w:t>
      </w:r>
      <w:r w:rsidRPr="00134CAA">
        <w:rPr>
          <w:rStyle w:val="FontStyle219"/>
          <w:sz w:val="22"/>
          <w:szCs w:val="22"/>
          <w:lang w:eastAsia="en-US"/>
        </w:rPr>
        <w:t>сигналов</w:t>
      </w:r>
    </w:p>
    <w:p w:rsidR="008008A0" w:rsidRPr="00134CAA" w:rsidRDefault="00CA2B1F" w:rsidP="00CA2B1F">
      <w:pPr>
        <w:autoSpaceDE w:val="0"/>
        <w:autoSpaceDN w:val="0"/>
        <w:adjustRightInd w:val="0"/>
        <w:spacing w:after="0" w:line="240" w:lineRule="auto"/>
        <w:rPr>
          <w:rStyle w:val="FontStyle219"/>
          <w:sz w:val="22"/>
          <w:szCs w:val="22"/>
          <w:lang w:val="en-US"/>
        </w:rPr>
      </w:pPr>
      <w:r w:rsidRPr="00134CAA">
        <w:rPr>
          <w:rFonts w:ascii="ArialMT" w:hAnsi="ArialMT" w:cs="ArialMT"/>
          <w:lang w:val="en-US" w:eastAsia="ru-RU"/>
        </w:rPr>
        <w:t>Dolby Atmos, Dolby TrueHD, Dolby Digital, Dolby Digital Plus, DTS, DTS</w:t>
      </w:r>
      <w:proofErr w:type="gramStart"/>
      <w:r w:rsidRPr="00134CAA">
        <w:rPr>
          <w:rFonts w:ascii="ArialMT" w:hAnsi="ArialMT" w:cs="ArialMT"/>
          <w:lang w:val="en-US" w:eastAsia="ru-RU"/>
        </w:rPr>
        <w:t>:X</w:t>
      </w:r>
      <w:proofErr w:type="gramEnd"/>
      <w:r w:rsidRPr="00134CAA">
        <w:rPr>
          <w:rFonts w:ascii="ArialMT" w:hAnsi="ArialMT" w:cs="ArialMT"/>
          <w:lang w:val="en-US" w:eastAsia="ru-RU"/>
        </w:rPr>
        <w:t>, DTS-HD Master Audio, DTS-HD High Resolution Audio, DTS 96/24, DTSES, DTS Express, IMAX DTS, IMAX DTS:X, DSD, PCM</w:t>
      </w:r>
    </w:p>
    <w:p w:rsidR="008008A0" w:rsidRPr="00134CAA" w:rsidRDefault="008008A0" w:rsidP="008008A0">
      <w:pPr>
        <w:pStyle w:val="Style67"/>
        <w:widowControl/>
        <w:rPr>
          <w:rStyle w:val="FontStyle219"/>
          <w:b/>
          <w:sz w:val="22"/>
          <w:szCs w:val="22"/>
          <w:lang w:eastAsia="en-US"/>
        </w:rPr>
      </w:pPr>
      <w:r w:rsidRPr="00134CAA">
        <w:rPr>
          <w:rStyle w:val="FontStyle219"/>
          <w:sz w:val="22"/>
          <w:szCs w:val="22"/>
          <w:lang w:eastAsia="en-US"/>
        </w:rPr>
        <w:t xml:space="preserve">Версия </w:t>
      </w:r>
      <w:r w:rsidR="002E19BA" w:rsidRPr="00134CAA">
        <w:rPr>
          <w:rStyle w:val="FontStyle219"/>
          <w:sz w:val="22"/>
          <w:szCs w:val="22"/>
          <w:lang w:eastAsia="en-US"/>
        </w:rPr>
        <w:t>HDCP 2.3</w:t>
      </w:r>
    </w:p>
    <w:p w:rsidR="008008A0" w:rsidRPr="00134CAA" w:rsidRDefault="008008A0" w:rsidP="008008A0">
      <w:pPr>
        <w:pStyle w:val="Style67"/>
        <w:widowControl/>
        <w:rPr>
          <w:rStyle w:val="FontStyle219"/>
          <w:sz w:val="22"/>
          <w:szCs w:val="22"/>
          <w:lang w:eastAsia="en-US"/>
        </w:rPr>
      </w:pPr>
      <w:r w:rsidRPr="00134CAA">
        <w:rPr>
          <w:rStyle w:val="FontStyle219"/>
          <w:sz w:val="22"/>
          <w:szCs w:val="22"/>
          <w:lang w:eastAsia="en-US"/>
        </w:rPr>
        <w:t xml:space="preserve">Максимальное видео разрешение </w:t>
      </w:r>
    </w:p>
    <w:p w:rsidR="008008A0" w:rsidRPr="00134CAA" w:rsidRDefault="008008A0" w:rsidP="008008A0">
      <w:pPr>
        <w:pStyle w:val="Style65"/>
        <w:widowControl/>
        <w:rPr>
          <w:rStyle w:val="FontStyle219"/>
          <w:sz w:val="22"/>
          <w:szCs w:val="22"/>
          <w:lang w:eastAsia="en-US"/>
        </w:rPr>
      </w:pPr>
      <w:r w:rsidRPr="00134CAA">
        <w:rPr>
          <w:rStyle w:val="FontStyle219"/>
          <w:sz w:val="22"/>
          <w:szCs w:val="22"/>
          <w:lang w:eastAsia="en-US"/>
        </w:rPr>
        <w:t>4k 60 Гц (YCbCr 4:4:4)</w:t>
      </w:r>
    </w:p>
    <w:p w:rsidR="008008A0" w:rsidRPr="00134CAA" w:rsidRDefault="008008A0" w:rsidP="008008A0">
      <w:pPr>
        <w:pStyle w:val="Style67"/>
        <w:widowControl/>
        <w:rPr>
          <w:rStyle w:val="FontStyle153"/>
          <w:sz w:val="22"/>
          <w:szCs w:val="22"/>
          <w:lang w:eastAsia="en-US"/>
        </w:rPr>
      </w:pPr>
    </w:p>
    <w:p w:rsidR="00CA2B1F" w:rsidRPr="00134CAA" w:rsidRDefault="00CA2B1F" w:rsidP="008008A0">
      <w:pPr>
        <w:pStyle w:val="Style67"/>
        <w:widowControl/>
        <w:rPr>
          <w:rStyle w:val="FontStyle153"/>
          <w:sz w:val="22"/>
          <w:szCs w:val="22"/>
          <w:lang w:eastAsia="en-US"/>
        </w:rPr>
      </w:pPr>
      <w:r w:rsidRPr="00134CAA">
        <w:rPr>
          <w:rStyle w:val="FontStyle153"/>
          <w:sz w:val="22"/>
          <w:szCs w:val="22"/>
          <w:lang w:eastAsia="en-US"/>
        </w:rPr>
        <w:t>Стр. 204</w:t>
      </w:r>
    </w:p>
    <w:p w:rsidR="00CA2B1F" w:rsidRPr="00134CAA" w:rsidRDefault="00CA2B1F" w:rsidP="008008A0">
      <w:pPr>
        <w:pStyle w:val="Style67"/>
        <w:widowControl/>
        <w:rPr>
          <w:rStyle w:val="FontStyle153"/>
          <w:sz w:val="22"/>
          <w:szCs w:val="22"/>
          <w:lang w:eastAsia="en-US"/>
        </w:rPr>
      </w:pPr>
    </w:p>
    <w:p w:rsidR="00782DBC" w:rsidRPr="00134CAA" w:rsidRDefault="00782DBC" w:rsidP="00782DBC">
      <w:pPr>
        <w:pStyle w:val="Style60"/>
        <w:widowControl/>
        <w:rPr>
          <w:rStyle w:val="FontStyle160"/>
          <w:sz w:val="22"/>
          <w:szCs w:val="22"/>
          <w:lang w:eastAsia="en-US"/>
        </w:rPr>
      </w:pPr>
      <w:r w:rsidRPr="00134CAA">
        <w:rPr>
          <w:rStyle w:val="FontStyle160"/>
          <w:sz w:val="22"/>
          <w:szCs w:val="22"/>
          <w:lang w:eastAsia="en-US"/>
        </w:rPr>
        <w:t>Видео входы</w:t>
      </w:r>
    </w:p>
    <w:p w:rsidR="00782DBC" w:rsidRPr="00134CAA" w:rsidRDefault="00782DBC" w:rsidP="00782DBC">
      <w:pPr>
        <w:pStyle w:val="Style40"/>
        <w:widowControl/>
        <w:rPr>
          <w:rStyle w:val="FontStyle227"/>
          <w:rFonts w:eastAsia="MS Gothic"/>
          <w:sz w:val="22"/>
          <w:szCs w:val="22"/>
          <w:lang w:eastAsia="en-US"/>
        </w:rPr>
      </w:pPr>
      <w:r w:rsidRPr="00134CAA">
        <w:rPr>
          <w:rStyle w:val="FontStyle227"/>
          <w:rFonts w:eastAsia="MS Gothic"/>
          <w:sz w:val="22"/>
          <w:szCs w:val="22"/>
          <w:lang w:eastAsia="en-US"/>
        </w:rPr>
        <w:t>Компонент</w:t>
      </w:r>
    </w:p>
    <w:p w:rsidR="00CA2B1F" w:rsidRPr="00134CAA" w:rsidRDefault="00CA2B1F" w:rsidP="00782DBC">
      <w:pPr>
        <w:pStyle w:val="Style40"/>
        <w:widowControl/>
        <w:rPr>
          <w:rFonts w:ascii="ArialMT" w:hAnsi="ArialMT" w:cs="ArialMT"/>
          <w:sz w:val="22"/>
          <w:szCs w:val="22"/>
          <w:lang w:val="en-US"/>
        </w:rPr>
      </w:pPr>
      <w:r w:rsidRPr="00134CAA">
        <w:rPr>
          <w:rFonts w:ascii="ArialMT" w:hAnsi="ArialMT" w:cs="ArialMT"/>
          <w:sz w:val="22"/>
          <w:szCs w:val="22"/>
          <w:lang w:val="en-US"/>
        </w:rPr>
        <w:t>IN1 (BD/DVD), IN2 (GAME)</w:t>
      </w:r>
    </w:p>
    <w:p w:rsidR="00782DBC" w:rsidRPr="00134CAA" w:rsidRDefault="00782DBC" w:rsidP="00782DBC">
      <w:pPr>
        <w:pStyle w:val="Style40"/>
        <w:widowControl/>
        <w:rPr>
          <w:rStyle w:val="FontStyle227"/>
          <w:rFonts w:eastAsia="MS Gothic"/>
          <w:sz w:val="22"/>
          <w:szCs w:val="22"/>
          <w:lang w:eastAsia="en-US"/>
        </w:rPr>
      </w:pPr>
      <w:r w:rsidRPr="00134CAA">
        <w:rPr>
          <w:rStyle w:val="FontStyle227"/>
          <w:rFonts w:eastAsia="MS Gothic"/>
          <w:sz w:val="22"/>
          <w:szCs w:val="22"/>
          <w:lang w:eastAsia="en-US"/>
        </w:rPr>
        <w:t>Композитный</w:t>
      </w:r>
    </w:p>
    <w:p w:rsidR="00782DBC" w:rsidRPr="00134CAA" w:rsidRDefault="00782DBC" w:rsidP="00782DBC">
      <w:pPr>
        <w:pStyle w:val="Style80"/>
        <w:widowControl/>
        <w:rPr>
          <w:rStyle w:val="FontStyle227"/>
          <w:rFonts w:eastAsia="MS Gothic"/>
          <w:sz w:val="22"/>
          <w:szCs w:val="22"/>
          <w:lang w:val="en-US" w:eastAsia="en-US"/>
        </w:rPr>
      </w:pPr>
      <w:r w:rsidRPr="00134CAA">
        <w:rPr>
          <w:rStyle w:val="FontStyle227"/>
          <w:rFonts w:eastAsia="MS Gothic"/>
          <w:sz w:val="22"/>
          <w:szCs w:val="22"/>
          <w:lang w:val="en-US" w:eastAsia="en-US"/>
        </w:rPr>
        <w:t>IN1 (CBL/SAT), IN2 (STRM BOX)</w:t>
      </w:r>
    </w:p>
    <w:p w:rsidR="00782DBC" w:rsidRPr="00134CAA" w:rsidRDefault="00782DBC" w:rsidP="008008A0">
      <w:pPr>
        <w:pStyle w:val="Style67"/>
        <w:widowControl/>
        <w:rPr>
          <w:rStyle w:val="FontStyle153"/>
          <w:sz w:val="22"/>
          <w:szCs w:val="22"/>
          <w:lang w:val="en-US" w:eastAsia="en-US"/>
        </w:rPr>
      </w:pPr>
    </w:p>
    <w:p w:rsidR="008008A0" w:rsidRPr="00134CAA" w:rsidRDefault="008008A0" w:rsidP="008008A0">
      <w:pPr>
        <w:pStyle w:val="Style67"/>
        <w:widowControl/>
        <w:rPr>
          <w:rStyle w:val="FontStyle153"/>
          <w:sz w:val="22"/>
          <w:szCs w:val="22"/>
          <w:lang w:eastAsia="en-US"/>
        </w:rPr>
      </w:pPr>
      <w:r w:rsidRPr="00134CAA">
        <w:rPr>
          <w:rStyle w:val="FontStyle153"/>
          <w:sz w:val="22"/>
          <w:szCs w:val="22"/>
          <w:lang w:eastAsia="en-US"/>
        </w:rPr>
        <w:t>Поддерживаемое разрешение</w:t>
      </w:r>
    </w:p>
    <w:p w:rsidR="008008A0" w:rsidRPr="00134CAA" w:rsidRDefault="008008A0" w:rsidP="008008A0">
      <w:pPr>
        <w:pStyle w:val="Style51"/>
        <w:widowControl/>
        <w:rPr>
          <w:rStyle w:val="FontStyle219"/>
          <w:sz w:val="22"/>
          <w:szCs w:val="22"/>
          <w:lang w:eastAsia="en-US"/>
        </w:rPr>
      </w:pPr>
      <w:r w:rsidRPr="00134CAA">
        <w:rPr>
          <w:rStyle w:val="FontStyle219"/>
          <w:sz w:val="22"/>
          <w:szCs w:val="22"/>
          <w:lang w:val="en-US" w:eastAsia="en-US"/>
        </w:rPr>
        <w:t>HDMI</w:t>
      </w:r>
      <w:r w:rsidRPr="00134CAA">
        <w:rPr>
          <w:rStyle w:val="FontStyle219"/>
          <w:sz w:val="22"/>
          <w:szCs w:val="22"/>
          <w:lang w:eastAsia="en-US"/>
        </w:rPr>
        <w:t xml:space="preserve"> </w:t>
      </w:r>
      <w:r w:rsidRPr="00134CAA">
        <w:rPr>
          <w:rStyle w:val="FontStyle219"/>
          <w:sz w:val="22"/>
          <w:szCs w:val="22"/>
          <w:lang w:val="en-US" w:eastAsia="en-US"/>
        </w:rPr>
        <w:t>Input</w:t>
      </w:r>
      <w:r w:rsidRPr="00134CAA">
        <w:rPr>
          <w:rStyle w:val="FontStyle219"/>
          <w:sz w:val="22"/>
          <w:szCs w:val="22"/>
          <w:lang w:eastAsia="en-US"/>
        </w:rPr>
        <w:t xml:space="preserve"> (Вход </w:t>
      </w:r>
      <w:r w:rsidRPr="00134CAA">
        <w:rPr>
          <w:rStyle w:val="FontStyle219"/>
          <w:sz w:val="22"/>
          <w:szCs w:val="22"/>
          <w:lang w:val="en-US" w:eastAsia="en-US"/>
        </w:rPr>
        <w:t>HDMI</w:t>
      </w:r>
      <w:r w:rsidRPr="00134CAA">
        <w:rPr>
          <w:rStyle w:val="FontStyle219"/>
          <w:sz w:val="22"/>
          <w:szCs w:val="22"/>
          <w:lang w:eastAsia="en-US"/>
        </w:rPr>
        <w:t>)</w:t>
      </w:r>
    </w:p>
    <w:p w:rsidR="008008A0" w:rsidRPr="00134CAA" w:rsidRDefault="008008A0" w:rsidP="008008A0">
      <w:pPr>
        <w:pStyle w:val="Style51"/>
        <w:widowControl/>
        <w:rPr>
          <w:rStyle w:val="FontStyle219"/>
          <w:sz w:val="22"/>
          <w:szCs w:val="22"/>
          <w:lang w:eastAsia="en-US"/>
        </w:rPr>
      </w:pPr>
      <w:r w:rsidRPr="00134CAA">
        <w:rPr>
          <w:rStyle w:val="FontStyle219"/>
          <w:sz w:val="22"/>
          <w:szCs w:val="22"/>
          <w:lang w:val="en-US" w:eastAsia="en-US"/>
        </w:rPr>
        <w:lastRenderedPageBreak/>
        <w:t xml:space="preserve">4K, 1080p/24, 1080p, 1080i, 720p, 480p/576p </w:t>
      </w:r>
    </w:p>
    <w:p w:rsidR="00CA2B1F" w:rsidRPr="00134CAA" w:rsidRDefault="00CA2B1F" w:rsidP="00CA2B1F">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Component input</w:t>
      </w:r>
    </w:p>
    <w:p w:rsidR="00CA2B1F" w:rsidRPr="00134CAA" w:rsidRDefault="00CA2B1F" w:rsidP="00CA2B1F">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480i/576i</w:t>
      </w:r>
    </w:p>
    <w:p w:rsidR="00CA2B1F" w:rsidRPr="00134CAA" w:rsidRDefault="00CA2B1F" w:rsidP="00CA2B1F">
      <w:pPr>
        <w:autoSpaceDE w:val="0"/>
        <w:autoSpaceDN w:val="0"/>
        <w:adjustRightInd w:val="0"/>
        <w:spacing w:after="0" w:line="240" w:lineRule="auto"/>
        <w:rPr>
          <w:rFonts w:ascii="ArialMT" w:hAnsi="ArialMT" w:cs="ArialMT"/>
          <w:lang w:val="en-US" w:eastAsia="ru-RU"/>
        </w:rPr>
      </w:pPr>
      <w:r w:rsidRPr="00134CAA">
        <w:rPr>
          <w:rFonts w:ascii="ArialMT" w:hAnsi="ArialMT" w:cs="ArialMT"/>
          <w:lang w:val="en-US" w:eastAsia="ru-RU"/>
        </w:rPr>
        <w:t>Composite input</w:t>
      </w:r>
    </w:p>
    <w:p w:rsidR="00CA2B1F" w:rsidRPr="00134CAA" w:rsidRDefault="00CA2B1F" w:rsidP="00CA2B1F">
      <w:pPr>
        <w:pStyle w:val="Style51"/>
        <w:widowControl/>
        <w:rPr>
          <w:rStyle w:val="FontStyle219"/>
          <w:sz w:val="22"/>
          <w:szCs w:val="22"/>
          <w:lang w:eastAsia="en-US"/>
        </w:rPr>
      </w:pPr>
      <w:r w:rsidRPr="00134CAA">
        <w:rPr>
          <w:rFonts w:ascii="ArialMT" w:hAnsi="ArialMT" w:cs="ArialMT"/>
          <w:sz w:val="22"/>
          <w:szCs w:val="22"/>
        </w:rPr>
        <w:t>480i/576i</w:t>
      </w:r>
    </w:p>
    <w:p w:rsidR="008008A0" w:rsidRPr="00134CAA" w:rsidRDefault="008008A0" w:rsidP="008008A0">
      <w:pPr>
        <w:pStyle w:val="Style65"/>
        <w:widowControl/>
        <w:rPr>
          <w:rStyle w:val="FontStyle219"/>
          <w:sz w:val="22"/>
          <w:szCs w:val="22"/>
          <w:lang w:eastAsia="en-US"/>
        </w:rPr>
      </w:pPr>
      <w:r w:rsidRPr="00134CAA">
        <w:rPr>
          <w:rStyle w:val="FontStyle219"/>
          <w:sz w:val="22"/>
          <w:szCs w:val="22"/>
          <w:lang w:eastAsia="en-US"/>
        </w:rPr>
        <w:t>• Выходной сигнал с разъема HDMI OUT на телевизоре имеет такое же разрешение, как и на входе. Когда используется телевизор поддерживающий разрешение 4</w:t>
      </w:r>
      <w:r w:rsidRPr="00134CAA">
        <w:rPr>
          <w:rStyle w:val="FontStyle219"/>
          <w:sz w:val="22"/>
          <w:szCs w:val="22"/>
          <w:lang w:val="en-US" w:eastAsia="en-US"/>
        </w:rPr>
        <w:t>K</w:t>
      </w:r>
      <w:r w:rsidRPr="00134CAA">
        <w:rPr>
          <w:rStyle w:val="FontStyle219"/>
          <w:sz w:val="22"/>
          <w:szCs w:val="22"/>
          <w:lang w:eastAsia="en-US"/>
        </w:rPr>
        <w:t xml:space="preserve">, </w:t>
      </w:r>
      <w:r w:rsidRPr="00134CAA">
        <w:rPr>
          <w:rStyle w:val="FontStyle219"/>
          <w:sz w:val="22"/>
          <w:szCs w:val="22"/>
          <w:lang w:val="en-US" w:eastAsia="en-US"/>
        </w:rPr>
        <w:t>HDMI</w:t>
      </w:r>
      <w:r w:rsidRPr="00134CAA">
        <w:rPr>
          <w:rStyle w:val="FontStyle219"/>
          <w:sz w:val="22"/>
          <w:szCs w:val="22"/>
          <w:lang w:eastAsia="en-US"/>
        </w:rPr>
        <w:t xml:space="preserve"> </w:t>
      </w:r>
      <w:proofErr w:type="gramStart"/>
      <w:r w:rsidRPr="00134CAA">
        <w:rPr>
          <w:rStyle w:val="FontStyle219"/>
          <w:sz w:val="22"/>
          <w:szCs w:val="22"/>
          <w:lang w:eastAsia="en-US"/>
        </w:rPr>
        <w:t>видео сигнал</w:t>
      </w:r>
      <w:proofErr w:type="gramEnd"/>
      <w:r w:rsidRPr="00134CAA">
        <w:rPr>
          <w:rStyle w:val="FontStyle219"/>
          <w:sz w:val="22"/>
          <w:szCs w:val="22"/>
          <w:lang w:eastAsia="en-US"/>
        </w:rPr>
        <w:t xml:space="preserve"> с разрешением 1080</w:t>
      </w:r>
      <w:r w:rsidRPr="00134CAA">
        <w:rPr>
          <w:rStyle w:val="FontStyle219"/>
          <w:sz w:val="22"/>
          <w:szCs w:val="22"/>
          <w:lang w:val="en-US" w:eastAsia="en-US"/>
        </w:rPr>
        <w:t>p</w:t>
      </w:r>
      <w:r w:rsidRPr="00134CAA">
        <w:rPr>
          <w:rStyle w:val="FontStyle219"/>
          <w:sz w:val="22"/>
          <w:szCs w:val="22"/>
          <w:lang w:eastAsia="en-US"/>
        </w:rPr>
        <w:t xml:space="preserve"> может быть выдан с разрешением 4</w:t>
      </w:r>
      <w:r w:rsidRPr="00134CAA">
        <w:rPr>
          <w:rStyle w:val="FontStyle219"/>
          <w:sz w:val="22"/>
          <w:szCs w:val="22"/>
          <w:lang w:val="en-US" w:eastAsia="en-US"/>
        </w:rPr>
        <w:t>K</w:t>
      </w:r>
      <w:r w:rsidRPr="00134CAA">
        <w:rPr>
          <w:rStyle w:val="FontStyle219"/>
          <w:sz w:val="22"/>
          <w:szCs w:val="22"/>
          <w:lang w:eastAsia="en-US"/>
        </w:rPr>
        <w:t>.</w:t>
      </w:r>
    </w:p>
    <w:p w:rsidR="00CA2B1F" w:rsidRPr="00134CAA" w:rsidRDefault="00CA2B1F" w:rsidP="008008A0">
      <w:pPr>
        <w:pStyle w:val="Style67"/>
        <w:widowControl/>
        <w:rPr>
          <w:rStyle w:val="FontStyle153"/>
          <w:sz w:val="22"/>
          <w:szCs w:val="22"/>
          <w:lang w:eastAsia="en-US"/>
        </w:rPr>
      </w:pPr>
    </w:p>
    <w:p w:rsidR="008008A0" w:rsidRPr="00134CAA" w:rsidRDefault="008008A0" w:rsidP="008008A0">
      <w:pPr>
        <w:pStyle w:val="Style67"/>
        <w:widowControl/>
        <w:rPr>
          <w:rStyle w:val="FontStyle153"/>
          <w:sz w:val="22"/>
          <w:szCs w:val="22"/>
          <w:lang w:eastAsia="en-US"/>
        </w:rPr>
      </w:pPr>
      <w:r w:rsidRPr="00134CAA">
        <w:rPr>
          <w:rStyle w:val="FontStyle153"/>
          <w:sz w:val="22"/>
          <w:szCs w:val="22"/>
          <w:lang w:eastAsia="en-US"/>
        </w:rPr>
        <w:t>Аудио входы</w:t>
      </w:r>
    </w:p>
    <w:p w:rsidR="008008A0" w:rsidRPr="00134CAA" w:rsidRDefault="008008A0" w:rsidP="008008A0">
      <w:pPr>
        <w:pStyle w:val="Style42"/>
        <w:widowControl/>
        <w:rPr>
          <w:rStyle w:val="FontStyle219"/>
          <w:sz w:val="22"/>
          <w:szCs w:val="22"/>
          <w:lang w:eastAsia="en-US"/>
        </w:rPr>
      </w:pPr>
      <w:r w:rsidRPr="00134CAA">
        <w:rPr>
          <w:rStyle w:val="FontStyle219"/>
          <w:sz w:val="22"/>
          <w:szCs w:val="22"/>
          <w:lang w:eastAsia="en-US"/>
        </w:rPr>
        <w:t>Цифровой сигнал</w:t>
      </w:r>
    </w:p>
    <w:p w:rsidR="00CA2B1F" w:rsidRPr="00134CAA" w:rsidRDefault="008008A0" w:rsidP="008008A0">
      <w:pPr>
        <w:pStyle w:val="Style67"/>
        <w:widowControl/>
        <w:rPr>
          <w:rStyle w:val="FontStyle219"/>
          <w:sz w:val="22"/>
          <w:szCs w:val="22"/>
          <w:lang w:val="en-US" w:eastAsia="en-US"/>
        </w:rPr>
      </w:pPr>
      <w:r w:rsidRPr="00134CAA">
        <w:rPr>
          <w:rStyle w:val="FontStyle219"/>
          <w:sz w:val="22"/>
          <w:szCs w:val="22"/>
          <w:lang w:val="en-US" w:eastAsia="en-US"/>
        </w:rPr>
        <w:t xml:space="preserve">OPTICAL </w:t>
      </w:r>
      <w:r w:rsidR="00CA2B1F" w:rsidRPr="00134CAA">
        <w:rPr>
          <w:rFonts w:ascii="ArialMT" w:hAnsi="ArialMT" w:cs="ArialMT"/>
          <w:sz w:val="22"/>
          <w:szCs w:val="22"/>
          <w:lang w:val="en-US"/>
        </w:rPr>
        <w:t>(GAME, CD, TV)</w:t>
      </w:r>
      <w:r w:rsidRPr="00134CAA">
        <w:rPr>
          <w:rStyle w:val="FontStyle219"/>
          <w:sz w:val="22"/>
          <w:szCs w:val="22"/>
          <w:lang w:val="en-US" w:eastAsia="en-US"/>
        </w:rPr>
        <w:t xml:space="preserve"> </w:t>
      </w:r>
    </w:p>
    <w:p w:rsidR="00CA2B1F" w:rsidRPr="00134CAA" w:rsidRDefault="008008A0" w:rsidP="00CA2B1F">
      <w:pPr>
        <w:pStyle w:val="Style67"/>
        <w:widowControl/>
        <w:rPr>
          <w:rFonts w:ascii="ArialMT" w:hAnsi="ArialMT" w:cs="ArialMT"/>
          <w:sz w:val="22"/>
          <w:szCs w:val="22"/>
          <w:lang w:val="en-US"/>
        </w:rPr>
      </w:pPr>
      <w:r w:rsidRPr="00134CAA">
        <w:rPr>
          <w:rStyle w:val="FontStyle219"/>
          <w:sz w:val="22"/>
          <w:szCs w:val="22"/>
          <w:lang w:val="en-US" w:eastAsia="en-US"/>
        </w:rPr>
        <w:t xml:space="preserve">COAXIAL </w:t>
      </w:r>
      <w:r w:rsidR="00CA2B1F" w:rsidRPr="00134CAA">
        <w:rPr>
          <w:rFonts w:ascii="ArialMT" w:hAnsi="ArialMT" w:cs="ArialMT"/>
          <w:sz w:val="22"/>
          <w:szCs w:val="22"/>
          <w:lang w:val="en-US"/>
        </w:rPr>
        <w:t>(BD/DVD, CBL/SAT)</w:t>
      </w:r>
    </w:p>
    <w:p w:rsidR="008008A0" w:rsidRPr="00134CAA" w:rsidRDefault="008008A0" w:rsidP="00CA2B1F">
      <w:pPr>
        <w:pStyle w:val="Style67"/>
        <w:widowControl/>
        <w:rPr>
          <w:rStyle w:val="FontStyle219"/>
          <w:sz w:val="22"/>
          <w:szCs w:val="22"/>
          <w:lang w:val="en-US" w:eastAsia="en-US"/>
        </w:rPr>
      </w:pPr>
      <w:r w:rsidRPr="00134CAA">
        <w:rPr>
          <w:rStyle w:val="FontStyle219"/>
          <w:sz w:val="22"/>
          <w:szCs w:val="22"/>
          <w:lang w:eastAsia="en-US"/>
        </w:rPr>
        <w:t>Аналоговый</w:t>
      </w:r>
    </w:p>
    <w:p w:rsidR="008008A0" w:rsidRPr="00134CAA" w:rsidRDefault="00CA2B1F" w:rsidP="008008A0">
      <w:pPr>
        <w:pStyle w:val="Style65"/>
        <w:widowControl/>
        <w:rPr>
          <w:rStyle w:val="FontStyle219"/>
          <w:sz w:val="22"/>
          <w:szCs w:val="22"/>
          <w:lang w:val="en-US" w:eastAsia="en-US"/>
        </w:rPr>
      </w:pPr>
      <w:r w:rsidRPr="00134CAA">
        <w:rPr>
          <w:rFonts w:ascii="ArialMT" w:hAnsi="ArialMT" w:cs="ArialMT"/>
          <w:sz w:val="22"/>
          <w:szCs w:val="22"/>
          <w:lang w:val="en-US"/>
        </w:rPr>
        <w:t>CBL/SAT, STRM BOX, BD/DVD, GAME, CD, TV, PHONO</w:t>
      </w:r>
    </w:p>
    <w:p w:rsidR="008008A0" w:rsidRPr="00134CAA" w:rsidRDefault="008008A0" w:rsidP="008008A0">
      <w:pPr>
        <w:pStyle w:val="Style42"/>
        <w:widowControl/>
        <w:rPr>
          <w:rStyle w:val="FontStyle153"/>
          <w:sz w:val="22"/>
          <w:szCs w:val="22"/>
          <w:lang w:val="en-US" w:eastAsia="en-US"/>
        </w:rPr>
      </w:pPr>
    </w:p>
    <w:p w:rsidR="008008A0" w:rsidRPr="00134CAA" w:rsidRDefault="008008A0" w:rsidP="008008A0">
      <w:pPr>
        <w:pStyle w:val="Style42"/>
        <w:widowControl/>
        <w:rPr>
          <w:rStyle w:val="FontStyle153"/>
          <w:sz w:val="22"/>
          <w:szCs w:val="22"/>
          <w:lang w:val="en-US" w:eastAsia="en-US"/>
        </w:rPr>
      </w:pPr>
      <w:r w:rsidRPr="00134CAA">
        <w:rPr>
          <w:rStyle w:val="FontStyle153"/>
          <w:sz w:val="22"/>
          <w:szCs w:val="22"/>
          <w:lang w:eastAsia="en-US"/>
        </w:rPr>
        <w:t>Аудио</w:t>
      </w:r>
      <w:r w:rsidRPr="00134CAA">
        <w:rPr>
          <w:rStyle w:val="FontStyle153"/>
          <w:sz w:val="22"/>
          <w:szCs w:val="22"/>
          <w:lang w:val="en-US" w:eastAsia="en-US"/>
        </w:rPr>
        <w:t xml:space="preserve"> </w:t>
      </w:r>
      <w:r w:rsidRPr="00134CAA">
        <w:rPr>
          <w:rStyle w:val="FontStyle153"/>
          <w:sz w:val="22"/>
          <w:szCs w:val="22"/>
          <w:lang w:eastAsia="en-US"/>
        </w:rPr>
        <w:t>выходы</w:t>
      </w:r>
    </w:p>
    <w:p w:rsidR="008008A0" w:rsidRPr="00134CAA" w:rsidRDefault="008008A0" w:rsidP="008008A0">
      <w:pPr>
        <w:pStyle w:val="Style42"/>
        <w:widowControl/>
        <w:rPr>
          <w:rStyle w:val="FontStyle219"/>
          <w:sz w:val="22"/>
          <w:szCs w:val="22"/>
          <w:lang w:val="en-US" w:eastAsia="en-US"/>
        </w:rPr>
      </w:pPr>
      <w:r w:rsidRPr="00134CAA">
        <w:rPr>
          <w:rStyle w:val="FontStyle219"/>
          <w:sz w:val="22"/>
          <w:szCs w:val="22"/>
          <w:lang w:eastAsia="en-US"/>
        </w:rPr>
        <w:t>Аналоговые</w:t>
      </w:r>
    </w:p>
    <w:p w:rsidR="00782DBC" w:rsidRPr="00134CAA" w:rsidRDefault="00CA2B1F" w:rsidP="00CA2B1F">
      <w:pPr>
        <w:autoSpaceDE w:val="0"/>
        <w:autoSpaceDN w:val="0"/>
        <w:adjustRightInd w:val="0"/>
        <w:spacing w:after="0" w:line="240" w:lineRule="auto"/>
        <w:rPr>
          <w:rFonts w:ascii="ArialMT" w:hAnsi="ArialMT" w:cs="ArialMT"/>
          <w:lang w:val="en-US"/>
        </w:rPr>
      </w:pPr>
      <w:r w:rsidRPr="00134CAA">
        <w:rPr>
          <w:rFonts w:ascii="ArialMT" w:hAnsi="ArialMT" w:cs="ArialMT"/>
          <w:lang w:val="en-US" w:eastAsia="ru-RU"/>
        </w:rPr>
        <w:t xml:space="preserve">PRE OUT (FRONT L/R, CENTER, SURROUND L/R, SURROUND BACK L/R, HEIGHT 1 L/R, HEIGHT 2 L/R, 2 SUBWOOFER) ZONE B LINE OUT </w:t>
      </w:r>
      <w:r w:rsidRPr="00134CAA">
        <w:rPr>
          <w:rFonts w:ascii="ArialMT" w:hAnsi="ArialMT" w:cs="ArialMT"/>
          <w:lang w:eastAsia="ru-RU"/>
        </w:rPr>
        <w:t>или</w:t>
      </w:r>
      <w:r w:rsidRPr="00134CAA">
        <w:rPr>
          <w:rFonts w:ascii="ArialMT" w:hAnsi="ArialMT" w:cs="ArialMT"/>
          <w:lang w:val="en-US" w:eastAsia="ru-RU"/>
        </w:rPr>
        <w:t xml:space="preserve"> ZONE 2 PRE/LINE OUT ZONE 3 PRE/LINE OUT</w:t>
      </w:r>
    </w:p>
    <w:p w:rsidR="00CA2B1F" w:rsidRPr="00134CAA" w:rsidRDefault="00CA2B1F" w:rsidP="00CA2B1F">
      <w:pPr>
        <w:pStyle w:val="Style42"/>
        <w:widowControl/>
        <w:rPr>
          <w:rStyle w:val="FontStyle219"/>
          <w:sz w:val="22"/>
          <w:szCs w:val="22"/>
          <w:lang w:val="en-US" w:eastAsia="en-US"/>
        </w:rPr>
      </w:pPr>
    </w:p>
    <w:p w:rsidR="008008A0" w:rsidRPr="00134CAA" w:rsidRDefault="008008A0" w:rsidP="008008A0">
      <w:pPr>
        <w:pStyle w:val="Style42"/>
        <w:widowControl/>
        <w:rPr>
          <w:rStyle w:val="FontStyle219"/>
          <w:sz w:val="22"/>
          <w:szCs w:val="22"/>
          <w:lang w:val="en-US" w:eastAsia="en-US"/>
        </w:rPr>
      </w:pPr>
      <w:r w:rsidRPr="00134CAA">
        <w:rPr>
          <w:rStyle w:val="FontStyle219"/>
          <w:sz w:val="22"/>
          <w:szCs w:val="22"/>
          <w:lang w:eastAsia="en-US"/>
        </w:rPr>
        <w:t>Колоночные</w:t>
      </w:r>
      <w:r w:rsidRPr="00134CAA">
        <w:rPr>
          <w:rStyle w:val="FontStyle219"/>
          <w:sz w:val="22"/>
          <w:szCs w:val="22"/>
          <w:lang w:val="en-US" w:eastAsia="en-US"/>
        </w:rPr>
        <w:t xml:space="preserve"> </w:t>
      </w:r>
      <w:r w:rsidRPr="00134CAA">
        <w:rPr>
          <w:rStyle w:val="FontStyle219"/>
          <w:sz w:val="22"/>
          <w:szCs w:val="22"/>
          <w:lang w:eastAsia="en-US"/>
        </w:rPr>
        <w:t>выходы</w:t>
      </w:r>
    </w:p>
    <w:p w:rsidR="008008A0" w:rsidRPr="00134CAA" w:rsidRDefault="00CA2B1F" w:rsidP="00CA2B1F">
      <w:pPr>
        <w:autoSpaceDE w:val="0"/>
        <w:autoSpaceDN w:val="0"/>
        <w:adjustRightInd w:val="0"/>
        <w:spacing w:after="0" w:line="240" w:lineRule="auto"/>
        <w:rPr>
          <w:rStyle w:val="FontStyle219"/>
          <w:sz w:val="22"/>
          <w:szCs w:val="22"/>
          <w:lang w:val="en-US"/>
        </w:rPr>
      </w:pPr>
      <w:r w:rsidRPr="00134CAA">
        <w:rPr>
          <w:rFonts w:ascii="ArialMT" w:hAnsi="ArialMT" w:cs="ArialMT"/>
          <w:lang w:val="en-US" w:eastAsia="ru-RU"/>
        </w:rPr>
        <w:t xml:space="preserve">FRONT L/R, CENTER, SURROUND L/R, SURROUND BACK L/R, HEIGHT 1 L/R or ZONE 3 L/R, HEIGHT 2 L/R </w:t>
      </w:r>
      <w:r w:rsidRPr="00134CAA">
        <w:rPr>
          <w:rFonts w:ascii="ArialMT" w:hAnsi="ArialMT" w:cs="ArialMT"/>
          <w:lang w:eastAsia="ru-RU"/>
        </w:rPr>
        <w:t>или</w:t>
      </w:r>
      <w:r w:rsidRPr="00134CAA">
        <w:rPr>
          <w:rFonts w:ascii="ArialMT" w:hAnsi="ArialMT" w:cs="ArialMT"/>
          <w:lang w:val="en-US" w:eastAsia="ru-RU"/>
        </w:rPr>
        <w:t xml:space="preserve"> ZONE 2 L/R</w:t>
      </w:r>
      <w:r w:rsidRPr="00134CAA">
        <w:rPr>
          <w:rStyle w:val="FontStyle219"/>
          <w:sz w:val="22"/>
          <w:szCs w:val="22"/>
          <w:lang w:val="en-US"/>
        </w:rPr>
        <w:t xml:space="preserve"> </w:t>
      </w:r>
      <w:r w:rsidR="008008A0" w:rsidRPr="00134CAA">
        <w:rPr>
          <w:rStyle w:val="FontStyle219"/>
          <w:sz w:val="22"/>
          <w:szCs w:val="22"/>
          <w:lang w:val="en-US"/>
        </w:rPr>
        <w:t>(</w:t>
      </w:r>
      <w:r w:rsidR="008008A0" w:rsidRPr="00134CAA">
        <w:rPr>
          <w:rStyle w:val="FontStyle219"/>
          <w:sz w:val="22"/>
          <w:szCs w:val="22"/>
        </w:rPr>
        <w:t>к</w:t>
      </w:r>
      <w:r w:rsidR="008008A0" w:rsidRPr="00134CAA">
        <w:rPr>
          <w:rStyle w:val="FontStyle219"/>
          <w:sz w:val="22"/>
          <w:szCs w:val="22"/>
          <w:lang w:val="en-US"/>
        </w:rPr>
        <w:t xml:space="preserve"> </w:t>
      </w:r>
      <w:r w:rsidR="008008A0" w:rsidRPr="00134CAA">
        <w:rPr>
          <w:rStyle w:val="FontStyle219"/>
          <w:sz w:val="22"/>
          <w:szCs w:val="22"/>
        </w:rPr>
        <w:t>североамериканским</w:t>
      </w:r>
      <w:r w:rsidR="008008A0" w:rsidRPr="00134CAA">
        <w:rPr>
          <w:rStyle w:val="FontStyle219"/>
          <w:sz w:val="22"/>
          <w:szCs w:val="22"/>
          <w:lang w:val="en-US"/>
        </w:rPr>
        <w:t xml:space="preserve"> </w:t>
      </w:r>
      <w:r w:rsidR="008008A0" w:rsidRPr="00134CAA">
        <w:rPr>
          <w:rStyle w:val="FontStyle219"/>
          <w:sz w:val="22"/>
          <w:szCs w:val="22"/>
        </w:rPr>
        <w:t>моделям</w:t>
      </w:r>
      <w:r w:rsidR="008008A0" w:rsidRPr="00134CAA">
        <w:rPr>
          <w:rStyle w:val="FontStyle219"/>
          <w:sz w:val="22"/>
          <w:szCs w:val="22"/>
          <w:lang w:val="en-US"/>
        </w:rPr>
        <w:t xml:space="preserve"> </w:t>
      </w:r>
      <w:r w:rsidR="008008A0" w:rsidRPr="00134CAA">
        <w:rPr>
          <w:rStyle w:val="FontStyle219"/>
          <w:sz w:val="22"/>
          <w:szCs w:val="22"/>
        </w:rPr>
        <w:t>можно</w:t>
      </w:r>
      <w:r w:rsidR="008008A0" w:rsidRPr="00134CAA">
        <w:rPr>
          <w:rStyle w:val="FontStyle219"/>
          <w:sz w:val="22"/>
          <w:szCs w:val="22"/>
          <w:lang w:val="en-US"/>
        </w:rPr>
        <w:t xml:space="preserve"> </w:t>
      </w:r>
      <w:r w:rsidR="008008A0" w:rsidRPr="00134CAA">
        <w:rPr>
          <w:rStyle w:val="FontStyle219"/>
          <w:sz w:val="22"/>
          <w:szCs w:val="22"/>
        </w:rPr>
        <w:t>подключить</w:t>
      </w:r>
      <w:r w:rsidR="008008A0" w:rsidRPr="00134CAA">
        <w:rPr>
          <w:rStyle w:val="FontStyle219"/>
          <w:sz w:val="22"/>
          <w:szCs w:val="22"/>
          <w:lang w:val="en-US"/>
        </w:rPr>
        <w:t xml:space="preserve"> </w:t>
      </w:r>
      <w:r w:rsidR="008008A0" w:rsidRPr="00134CAA">
        <w:rPr>
          <w:rStyle w:val="FontStyle219"/>
          <w:sz w:val="22"/>
          <w:szCs w:val="22"/>
        </w:rPr>
        <w:t>разъемы</w:t>
      </w:r>
      <w:r w:rsidR="008008A0" w:rsidRPr="00134CAA">
        <w:rPr>
          <w:rStyle w:val="FontStyle219"/>
          <w:sz w:val="22"/>
          <w:szCs w:val="22"/>
          <w:lang w:val="en-US"/>
        </w:rPr>
        <w:t>-</w:t>
      </w:r>
      <w:r w:rsidR="008008A0" w:rsidRPr="00134CAA">
        <w:rPr>
          <w:rStyle w:val="FontStyle219"/>
          <w:sz w:val="22"/>
          <w:szCs w:val="22"/>
        </w:rPr>
        <w:t>бананы</w:t>
      </w:r>
      <w:r w:rsidR="008008A0" w:rsidRPr="00134CAA">
        <w:rPr>
          <w:rStyle w:val="FontStyle219"/>
          <w:sz w:val="22"/>
          <w:szCs w:val="22"/>
          <w:lang w:val="en-US"/>
        </w:rPr>
        <w:t>).</w:t>
      </w:r>
    </w:p>
    <w:p w:rsidR="008008A0" w:rsidRPr="00134CAA" w:rsidRDefault="008008A0" w:rsidP="008008A0">
      <w:pPr>
        <w:pStyle w:val="Style42"/>
        <w:widowControl/>
        <w:rPr>
          <w:rStyle w:val="FontStyle219"/>
          <w:sz w:val="22"/>
          <w:szCs w:val="22"/>
          <w:lang w:val="en-US" w:eastAsia="en-US"/>
        </w:rPr>
      </w:pPr>
    </w:p>
    <w:p w:rsidR="008008A0" w:rsidRPr="00134CAA" w:rsidRDefault="008008A0" w:rsidP="008008A0">
      <w:pPr>
        <w:pStyle w:val="Style86"/>
        <w:widowControl/>
        <w:rPr>
          <w:rStyle w:val="FontStyle219"/>
          <w:sz w:val="22"/>
          <w:szCs w:val="22"/>
          <w:lang w:eastAsia="en-US"/>
        </w:rPr>
      </w:pPr>
      <w:r w:rsidRPr="00134CAA">
        <w:rPr>
          <w:rStyle w:val="FontStyle219"/>
          <w:sz w:val="22"/>
          <w:szCs w:val="22"/>
          <w:lang w:eastAsia="en-US"/>
        </w:rPr>
        <w:t>Наушники</w:t>
      </w:r>
    </w:p>
    <w:p w:rsidR="008008A0" w:rsidRPr="00134CAA" w:rsidRDefault="008008A0" w:rsidP="008008A0">
      <w:pPr>
        <w:pStyle w:val="Style65"/>
        <w:widowControl/>
        <w:rPr>
          <w:rStyle w:val="FontStyle219"/>
          <w:sz w:val="22"/>
          <w:szCs w:val="22"/>
          <w:lang w:eastAsia="en-US"/>
        </w:rPr>
      </w:pPr>
      <w:r w:rsidRPr="00134CAA">
        <w:rPr>
          <w:rStyle w:val="FontStyle219"/>
          <w:sz w:val="22"/>
          <w:szCs w:val="22"/>
          <w:lang w:eastAsia="en-US"/>
        </w:rPr>
        <w:t>PHONES (фронтальный, 6,3 мм</w:t>
      </w:r>
      <w:r w:rsidR="00CA2B1F" w:rsidRPr="00134CAA">
        <w:rPr>
          <w:rStyle w:val="FontStyle219"/>
          <w:sz w:val="22"/>
          <w:szCs w:val="22"/>
          <w:lang w:eastAsia="en-US"/>
        </w:rPr>
        <w:t xml:space="preserve"> </w:t>
      </w:r>
      <w:r w:rsidR="00CA2B1F" w:rsidRPr="00134CAA">
        <w:rPr>
          <w:rFonts w:ascii="ArialMT" w:hAnsi="ArialMT" w:cs="ArialMT"/>
          <w:sz w:val="22"/>
          <w:szCs w:val="22"/>
        </w:rPr>
        <w:t>1/4"</w:t>
      </w:r>
      <w:r w:rsidRPr="00134CAA">
        <w:rPr>
          <w:rStyle w:val="FontStyle219"/>
          <w:sz w:val="22"/>
          <w:szCs w:val="22"/>
          <w:lang w:eastAsia="en-US"/>
        </w:rPr>
        <w:t>)</w:t>
      </w:r>
    </w:p>
    <w:p w:rsidR="008D1E4E" w:rsidRPr="00134CAA" w:rsidRDefault="008D1E4E" w:rsidP="008008A0">
      <w:pPr>
        <w:pStyle w:val="Style42"/>
        <w:widowControl/>
        <w:rPr>
          <w:rStyle w:val="FontStyle153"/>
          <w:sz w:val="22"/>
          <w:szCs w:val="22"/>
          <w:lang w:eastAsia="en-US"/>
        </w:rPr>
      </w:pPr>
    </w:p>
    <w:p w:rsidR="008008A0" w:rsidRPr="00134CAA" w:rsidRDefault="008008A0" w:rsidP="008008A0">
      <w:pPr>
        <w:pStyle w:val="Style42"/>
        <w:widowControl/>
        <w:rPr>
          <w:rStyle w:val="FontStyle153"/>
          <w:sz w:val="22"/>
          <w:szCs w:val="22"/>
          <w:lang w:eastAsia="en-US"/>
        </w:rPr>
      </w:pPr>
      <w:r w:rsidRPr="00134CAA">
        <w:rPr>
          <w:rStyle w:val="FontStyle153"/>
          <w:sz w:val="22"/>
          <w:szCs w:val="22"/>
          <w:lang w:eastAsia="en-US"/>
        </w:rPr>
        <w:t>Прочие</w:t>
      </w:r>
    </w:p>
    <w:p w:rsidR="008008A0" w:rsidRPr="00134CAA" w:rsidRDefault="008008A0" w:rsidP="008008A0">
      <w:pPr>
        <w:pStyle w:val="Style42"/>
        <w:widowControl/>
        <w:rPr>
          <w:rStyle w:val="FontStyle219"/>
          <w:sz w:val="22"/>
          <w:szCs w:val="22"/>
          <w:lang w:eastAsia="en-US"/>
        </w:rPr>
      </w:pPr>
      <w:r w:rsidRPr="00134CAA">
        <w:rPr>
          <w:rStyle w:val="FontStyle219"/>
          <w:sz w:val="22"/>
          <w:szCs w:val="22"/>
          <w:lang w:eastAsia="en-US"/>
        </w:rPr>
        <w:t xml:space="preserve">Разъем настроечного микрофона: 1 (Фронтальный) </w:t>
      </w:r>
    </w:p>
    <w:p w:rsidR="008008A0" w:rsidRPr="00134CAA" w:rsidRDefault="008008A0" w:rsidP="008008A0">
      <w:pPr>
        <w:pStyle w:val="Style42"/>
        <w:widowControl/>
        <w:rPr>
          <w:rStyle w:val="FontStyle219"/>
          <w:sz w:val="22"/>
          <w:szCs w:val="22"/>
          <w:lang w:val="en-US" w:eastAsia="en-US"/>
        </w:rPr>
      </w:pPr>
      <w:r w:rsidRPr="00134CAA">
        <w:rPr>
          <w:rStyle w:val="FontStyle219"/>
          <w:sz w:val="22"/>
          <w:szCs w:val="22"/>
          <w:lang w:val="en-US" w:eastAsia="en-US"/>
        </w:rPr>
        <w:t>USB: 1 (</w:t>
      </w:r>
      <w:r w:rsidRPr="00134CAA">
        <w:rPr>
          <w:rStyle w:val="FontStyle219"/>
          <w:sz w:val="22"/>
          <w:szCs w:val="22"/>
          <w:lang w:eastAsia="en-US"/>
        </w:rPr>
        <w:t>Вер</w:t>
      </w:r>
      <w:r w:rsidRPr="00134CAA">
        <w:rPr>
          <w:rStyle w:val="FontStyle219"/>
          <w:sz w:val="22"/>
          <w:szCs w:val="22"/>
          <w:lang w:val="en-US" w:eastAsia="en-US"/>
        </w:rPr>
        <w:t xml:space="preserve">. 2.0, 5 </w:t>
      </w:r>
      <w:r w:rsidRPr="00134CAA">
        <w:rPr>
          <w:rStyle w:val="FontStyle219"/>
          <w:sz w:val="22"/>
          <w:szCs w:val="22"/>
          <w:lang w:eastAsia="en-US"/>
        </w:rPr>
        <w:t>В</w:t>
      </w:r>
      <w:r w:rsidRPr="00134CAA">
        <w:rPr>
          <w:rStyle w:val="FontStyle219"/>
          <w:sz w:val="22"/>
          <w:szCs w:val="22"/>
          <w:lang w:val="en-US" w:eastAsia="en-US"/>
        </w:rPr>
        <w:t xml:space="preserve">/1.0 A) </w:t>
      </w:r>
    </w:p>
    <w:p w:rsidR="008008A0" w:rsidRPr="00134CAA" w:rsidRDefault="008008A0" w:rsidP="008008A0">
      <w:pPr>
        <w:pStyle w:val="Style42"/>
        <w:widowControl/>
        <w:rPr>
          <w:rStyle w:val="FontStyle219"/>
          <w:sz w:val="22"/>
          <w:szCs w:val="22"/>
          <w:lang w:val="en-US" w:eastAsia="en-US"/>
        </w:rPr>
      </w:pPr>
      <w:r w:rsidRPr="00134CAA">
        <w:rPr>
          <w:rStyle w:val="FontStyle219"/>
          <w:sz w:val="22"/>
          <w:szCs w:val="22"/>
          <w:lang w:val="en-US" w:eastAsia="en-US"/>
        </w:rPr>
        <w:t>Ethernet: 1</w:t>
      </w:r>
    </w:p>
    <w:p w:rsidR="00782DBC" w:rsidRPr="00134CAA" w:rsidRDefault="00782DBC" w:rsidP="008008A0">
      <w:pPr>
        <w:pStyle w:val="Style65"/>
        <w:widowControl/>
        <w:rPr>
          <w:rStyle w:val="FontStyle219"/>
          <w:sz w:val="22"/>
          <w:szCs w:val="22"/>
          <w:lang w:val="en-US" w:eastAsia="en-US"/>
        </w:rPr>
      </w:pPr>
      <w:proofErr w:type="gramStart"/>
      <w:r w:rsidRPr="00134CAA">
        <w:rPr>
          <w:rStyle w:val="FontStyle219"/>
          <w:sz w:val="22"/>
          <w:szCs w:val="22"/>
          <w:lang w:val="en-US" w:eastAsia="en-US"/>
        </w:rPr>
        <w:t>RS232 :</w:t>
      </w:r>
      <w:proofErr w:type="gramEnd"/>
      <w:r w:rsidRPr="00134CAA">
        <w:rPr>
          <w:rStyle w:val="FontStyle219"/>
          <w:sz w:val="22"/>
          <w:szCs w:val="22"/>
          <w:lang w:val="en-US" w:eastAsia="en-US"/>
        </w:rPr>
        <w:t xml:space="preserve"> 1 </w:t>
      </w:r>
    </w:p>
    <w:p w:rsidR="00782DBC" w:rsidRPr="00134CAA" w:rsidRDefault="00782DBC" w:rsidP="008008A0">
      <w:pPr>
        <w:pStyle w:val="Style65"/>
        <w:widowControl/>
        <w:rPr>
          <w:rStyle w:val="FontStyle219"/>
          <w:sz w:val="22"/>
          <w:szCs w:val="22"/>
          <w:lang w:val="en-US" w:eastAsia="en-US"/>
        </w:rPr>
      </w:pPr>
      <w:r w:rsidRPr="00134CAA">
        <w:rPr>
          <w:rStyle w:val="FontStyle219"/>
          <w:sz w:val="22"/>
          <w:szCs w:val="22"/>
          <w:lang w:val="en-US" w:eastAsia="en-US"/>
        </w:rPr>
        <w:t xml:space="preserve">IR </w:t>
      </w:r>
      <w:proofErr w:type="gramStart"/>
      <w:r w:rsidRPr="00134CAA">
        <w:rPr>
          <w:rStyle w:val="FontStyle219"/>
          <w:sz w:val="22"/>
          <w:szCs w:val="22"/>
          <w:lang w:val="en-US" w:eastAsia="en-US"/>
        </w:rPr>
        <w:t>IN :</w:t>
      </w:r>
      <w:proofErr w:type="gramEnd"/>
      <w:r w:rsidRPr="00134CAA">
        <w:rPr>
          <w:rStyle w:val="FontStyle219"/>
          <w:sz w:val="22"/>
          <w:szCs w:val="22"/>
          <w:lang w:val="en-US" w:eastAsia="en-US"/>
        </w:rPr>
        <w:t xml:space="preserve"> 1 </w:t>
      </w:r>
    </w:p>
    <w:p w:rsidR="008008A0" w:rsidRPr="00134CAA" w:rsidRDefault="00782DBC" w:rsidP="008008A0">
      <w:pPr>
        <w:pStyle w:val="Style65"/>
        <w:widowControl/>
        <w:rPr>
          <w:rStyle w:val="FontStyle219"/>
          <w:sz w:val="22"/>
          <w:szCs w:val="22"/>
          <w:lang w:val="en-US" w:eastAsia="en-US"/>
        </w:rPr>
      </w:pPr>
      <w:r w:rsidRPr="00134CAA">
        <w:rPr>
          <w:rStyle w:val="FontStyle219"/>
          <w:sz w:val="22"/>
          <w:szCs w:val="22"/>
          <w:lang w:val="en-US" w:eastAsia="en-US"/>
        </w:rPr>
        <w:t xml:space="preserve">12V TRIGGER </w:t>
      </w:r>
      <w:proofErr w:type="gramStart"/>
      <w:r w:rsidRPr="00134CAA">
        <w:rPr>
          <w:rStyle w:val="FontStyle219"/>
          <w:sz w:val="22"/>
          <w:szCs w:val="22"/>
          <w:lang w:val="en-US" w:eastAsia="en-US"/>
        </w:rPr>
        <w:t>OUT :</w:t>
      </w:r>
      <w:proofErr w:type="gramEnd"/>
      <w:r w:rsidRPr="00134CAA">
        <w:rPr>
          <w:rStyle w:val="FontStyle219"/>
          <w:sz w:val="22"/>
          <w:szCs w:val="22"/>
          <w:lang w:val="en-US" w:eastAsia="en-US"/>
        </w:rPr>
        <w:t xml:space="preserve"> 1 (100 mA)</w:t>
      </w:r>
    </w:p>
    <w:p w:rsidR="008008A0" w:rsidRPr="00134CAA" w:rsidRDefault="008008A0" w:rsidP="008008A0">
      <w:pPr>
        <w:pStyle w:val="Style65"/>
        <w:widowControl/>
        <w:rPr>
          <w:rStyle w:val="FontStyle219"/>
          <w:sz w:val="22"/>
          <w:szCs w:val="22"/>
          <w:lang w:eastAsia="en-US"/>
        </w:rPr>
      </w:pPr>
      <w:r w:rsidRPr="00134CAA">
        <w:rPr>
          <w:rStyle w:val="FontStyle219"/>
          <w:sz w:val="22"/>
          <w:szCs w:val="22"/>
          <w:lang w:eastAsia="en-US"/>
        </w:rPr>
        <w:t>Технические характеристики и внешний вид устройств могут быть изменены без предварительного уведомления.</w:t>
      </w:r>
    </w:p>
    <w:p w:rsidR="008008A0" w:rsidRPr="00134CAA" w:rsidRDefault="008008A0" w:rsidP="008008A0">
      <w:pPr>
        <w:pStyle w:val="Style65"/>
        <w:widowControl/>
        <w:rPr>
          <w:rStyle w:val="FontStyle153"/>
          <w:sz w:val="22"/>
          <w:szCs w:val="22"/>
          <w:lang w:eastAsia="en-US"/>
        </w:rPr>
      </w:pPr>
    </w:p>
    <w:p w:rsidR="008008A0" w:rsidRPr="00134CAA" w:rsidRDefault="008008A0" w:rsidP="008008A0">
      <w:pPr>
        <w:pStyle w:val="Style65"/>
        <w:widowControl/>
        <w:rPr>
          <w:rStyle w:val="FontStyle153"/>
          <w:sz w:val="22"/>
          <w:szCs w:val="22"/>
          <w:lang w:eastAsia="en-US"/>
        </w:rPr>
      </w:pPr>
      <w:r w:rsidRPr="00134CAA">
        <w:rPr>
          <w:rStyle w:val="FontStyle153"/>
          <w:sz w:val="22"/>
          <w:szCs w:val="22"/>
          <w:lang w:eastAsia="en-US"/>
        </w:rPr>
        <w:t>Информация о лицензии и торговых марках</w:t>
      </w:r>
    </w:p>
    <w:p w:rsidR="008008A0" w:rsidRPr="00134CAA" w:rsidRDefault="008008A0" w:rsidP="008008A0">
      <w:pPr>
        <w:rPr>
          <w:rFonts w:ascii="Arial" w:hAnsi="Arial" w:cs="Arial"/>
        </w:rPr>
      </w:pPr>
    </w:p>
    <w:p w:rsidR="008008A0" w:rsidRPr="00134CAA" w:rsidRDefault="008008A0" w:rsidP="008008A0">
      <w:pPr>
        <w:rPr>
          <w:rFonts w:ascii="Arial" w:hAnsi="Arial" w:cs="Arial"/>
        </w:rPr>
      </w:pPr>
      <w:proofErr w:type="gramStart"/>
      <w:r w:rsidRPr="00134CAA">
        <w:rPr>
          <w:rFonts w:ascii="Arial" w:hAnsi="Arial" w:cs="Arial"/>
          <w:lang w:val="en-US"/>
        </w:rPr>
        <w:t>SN 29403</w:t>
      </w:r>
      <w:r w:rsidR="00782DBC" w:rsidRPr="00134CAA">
        <w:rPr>
          <w:rFonts w:ascii="Arial" w:hAnsi="Arial" w:cs="Arial"/>
          <w:lang w:val="en-US"/>
        </w:rPr>
        <w:t>7</w:t>
      </w:r>
      <w:r w:rsidR="00E933F0" w:rsidRPr="00134CAA">
        <w:rPr>
          <w:rFonts w:ascii="Arial" w:hAnsi="Arial" w:cs="Arial"/>
          <w:lang w:val="en-US"/>
        </w:rPr>
        <w:t>97</w:t>
      </w:r>
      <w:r w:rsidR="00782DBC" w:rsidRPr="00134CAA">
        <w:rPr>
          <w:rFonts w:ascii="Arial" w:hAnsi="Arial" w:cs="Arial"/>
        </w:rPr>
        <w:t>А</w:t>
      </w:r>
      <w:r w:rsidRPr="00134CAA">
        <w:rPr>
          <w:rFonts w:ascii="Arial" w:hAnsi="Arial" w:cs="Arial"/>
          <w:lang w:val="en-US"/>
        </w:rPr>
        <w:t>_EN (C) Copyright 2019 Onkyo &amp; Pioneer Corporation Japan.</w:t>
      </w:r>
      <w:proofErr w:type="gramEnd"/>
      <w:r w:rsidRPr="00134CAA">
        <w:rPr>
          <w:rFonts w:ascii="Arial" w:hAnsi="Arial" w:cs="Arial"/>
          <w:lang w:val="en-US"/>
        </w:rPr>
        <w:t xml:space="preserve"> </w:t>
      </w:r>
      <w:r w:rsidRPr="00134CAA">
        <w:rPr>
          <w:rFonts w:ascii="Arial" w:hAnsi="Arial" w:cs="Arial"/>
        </w:rPr>
        <w:t xml:space="preserve">Все права защищены. </w:t>
      </w:r>
      <w:r w:rsidRPr="00134CAA">
        <w:rPr>
          <w:rFonts w:ascii="Arial" w:hAnsi="Arial" w:cs="Arial"/>
          <w:lang w:val="en-US"/>
        </w:rPr>
        <w:t>http</w:t>
      </w:r>
      <w:r w:rsidRPr="00134CAA">
        <w:rPr>
          <w:rFonts w:ascii="Arial" w:hAnsi="Arial" w:cs="Arial"/>
        </w:rPr>
        <w:t>://</w:t>
      </w:r>
      <w:r w:rsidRPr="00134CAA">
        <w:rPr>
          <w:rFonts w:ascii="Arial" w:hAnsi="Arial" w:cs="Arial"/>
          <w:lang w:val="en-US"/>
        </w:rPr>
        <w:t>www</w:t>
      </w:r>
      <w:r w:rsidRPr="00134CAA">
        <w:rPr>
          <w:rFonts w:ascii="Arial" w:hAnsi="Arial" w:cs="Arial"/>
        </w:rPr>
        <w:t>.</w:t>
      </w:r>
      <w:r w:rsidRPr="00134CAA">
        <w:rPr>
          <w:rFonts w:ascii="Arial" w:hAnsi="Arial" w:cs="Arial"/>
          <w:lang w:val="en-US"/>
        </w:rPr>
        <w:t>onkyo</w:t>
      </w:r>
      <w:r w:rsidRPr="00134CAA">
        <w:rPr>
          <w:rFonts w:ascii="Arial" w:hAnsi="Arial" w:cs="Arial"/>
        </w:rPr>
        <w:t>.</w:t>
      </w:r>
      <w:r w:rsidRPr="00134CAA">
        <w:rPr>
          <w:rFonts w:ascii="Arial" w:hAnsi="Arial" w:cs="Arial"/>
          <w:lang w:val="en-US"/>
        </w:rPr>
        <w:t>com</w:t>
      </w:r>
      <w:r w:rsidRPr="00134CAA">
        <w:rPr>
          <w:rFonts w:ascii="Arial" w:hAnsi="Arial" w:cs="Arial"/>
        </w:rPr>
        <w:t>/</w:t>
      </w:r>
      <w:r w:rsidRPr="00134CAA">
        <w:rPr>
          <w:rFonts w:ascii="Arial" w:hAnsi="Arial" w:cs="Arial"/>
          <w:lang w:val="en-US"/>
        </w:rPr>
        <w:t>privacy</w:t>
      </w:r>
      <w:r w:rsidRPr="00134CAA">
        <w:rPr>
          <w:rFonts w:ascii="Arial" w:hAnsi="Arial" w:cs="Arial"/>
        </w:rPr>
        <w:t xml:space="preserve">/ </w:t>
      </w:r>
      <w:r w:rsidR="00E933F0" w:rsidRPr="00134CAA">
        <w:rPr>
          <w:rFonts w:ascii="ArialMT" w:hAnsi="ArialMT" w:cs="ArialMT"/>
          <w:lang w:eastAsia="ru-RU"/>
        </w:rPr>
        <w:t>F1909-0</w:t>
      </w:r>
    </w:p>
    <w:sectPr w:rsidR="008008A0" w:rsidRPr="00134CAA" w:rsidSect="00307380">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Helvetica LT Com">
    <w:altName w:val="MS Gothic"/>
    <w:panose1 w:val="00000000000000000000"/>
    <w:charset w:val="00"/>
    <w:family w:val="roman"/>
    <w:notTrueType/>
    <w:pitch w:val="default"/>
    <w:sig w:usb0="00000000" w:usb1="08070000" w:usb2="00000010" w:usb3="00000000" w:csb0="00020009" w:csb1="00000000"/>
  </w:font>
  <w:font w:name="Wingdings 2">
    <w:panose1 w:val="05020102010507070707"/>
    <w:charset w:val="02"/>
    <w:family w:val="roman"/>
    <w:pitch w:val="variable"/>
    <w:sig w:usb0="00000000" w:usb1="10000000" w:usb2="00000000" w:usb3="00000000" w:csb0="80000000" w:csb1="00000000"/>
  </w:font>
  <w:font w:name="RingFont2">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6FF" w:usb1="420024FF" w:usb2="02000000" w:usb3="00000000" w:csb0="0000019F" w:csb1="00000000"/>
  </w:font>
  <w:font w:name="Wingdings2">
    <w:panose1 w:val="00000000000000000000"/>
    <w:charset w:val="CC"/>
    <w:family w:val="auto"/>
    <w:notTrueType/>
    <w:pitch w:val="default"/>
    <w:sig w:usb0="00000201" w:usb1="00000000" w:usb2="00000000" w:usb3="00000000" w:csb0="00000004" w:csb1="00000000"/>
  </w:font>
  <w:font w:name="ArialMT">
    <w:altName w:val="Arial"/>
    <w:panose1 w:val="00000000000000000000"/>
    <w:charset w:val="00"/>
    <w:family w:val="swiss"/>
    <w:notTrueType/>
    <w:pitch w:val="default"/>
    <w:sig w:usb0="00000203" w:usb1="08070000" w:usb2="00000010" w:usb3="00000000" w:csb0="00020005" w:csb1="00000000"/>
  </w:font>
  <w:font w:name="HiraKakuProN-W3-Identity-H">
    <w:altName w:val="MS Gothic"/>
    <w:panose1 w:val="00000000000000000000"/>
    <w:charset w:val="80"/>
    <w:family w:val="auto"/>
    <w:notTrueType/>
    <w:pitch w:val="default"/>
    <w:sig w:usb0="00000000" w:usb1="08070000" w:usb2="00000010" w:usb3="00000000" w:csb0="00020000" w:csb1="00000000"/>
  </w:font>
  <w:font w:name="HiraKakuProN-W3">
    <w:altName w:val="MS Gothic"/>
    <w:panose1 w:val="00000000000000000000"/>
    <w:charset w:val="80"/>
    <w:family w:val="auto"/>
    <w:notTrueType/>
    <w:pitch w:val="default"/>
    <w:sig w:usb0="00000000" w:usb1="08070000" w:usb2="00000010" w:usb3="00000000" w:csb0="00020000" w:csb1="00000000"/>
  </w:font>
  <w:font w:name="Wingdings 3">
    <w:panose1 w:val="05040102010807070707"/>
    <w:charset w:val="02"/>
    <w:family w:val="roman"/>
    <w:pitch w:val="variable"/>
    <w:sig w:usb0="00000000" w:usb1="10000000" w:usb2="00000000" w:usb3="00000000" w:csb0="80000000" w:csb1="00000000"/>
  </w:font>
  <w:font w:name="FPichara">
    <w:altName w:val="MS Gothic"/>
    <w:panose1 w:val="00000000000000000000"/>
    <w:charset w:val="80"/>
    <w:family w:val="auto"/>
    <w:notTrueType/>
    <w:pitch w:val="default"/>
    <w:sig w:usb0="00000000" w:usb1="08070000" w:usb2="00000010" w:usb3="00000000" w:csb0="00020000" w:csb1="00000000"/>
  </w:font>
  <w:font w:name="Arial-BoldMT">
    <w:altName w:val="Arial"/>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Helvetica-Bold">
    <w:altName w:val="Arial"/>
    <w:panose1 w:val="00000000000000000000"/>
    <w:charset w:val="00"/>
    <w:family w:val="swiss"/>
    <w:notTrueType/>
    <w:pitch w:val="default"/>
    <w:sig w:usb0="00000003" w:usb1="00000000" w:usb2="00000000" w:usb3="00000000" w:csb0="00000001" w:csb1="00000000"/>
  </w:font>
  <w:font w:name="HiraKakuProN-W6">
    <w:altName w:val="MS Mincho"/>
    <w:panose1 w:val="00000000000000000000"/>
    <w:charset w:val="80"/>
    <w:family w:val="auto"/>
    <w:notTrueType/>
    <w:pitch w:val="default"/>
    <w:sig w:usb0="00000000" w:usb1="08070000" w:usb2="00000010" w:usb3="00000000" w:csb0="00020000" w:csb1="00000000"/>
  </w:font>
  <w:font w:name="HiraginoKaku-W3-90msp-RKSJ-H">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888942"/>
    <w:multiLevelType w:val="hybridMultilevel"/>
    <w:tmpl w:val="01DC64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5086905"/>
    <w:multiLevelType w:val="hybridMultilevel"/>
    <w:tmpl w:val="4DFEB9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6AC1683"/>
    <w:multiLevelType w:val="hybridMultilevel"/>
    <w:tmpl w:val="0F8156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11383A7"/>
    <w:multiLevelType w:val="hybridMultilevel"/>
    <w:tmpl w:val="ED6999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1F7194B"/>
    <w:multiLevelType w:val="hybridMultilevel"/>
    <w:tmpl w:val="51FBD7F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5271282"/>
    <w:multiLevelType w:val="hybridMultilevel"/>
    <w:tmpl w:val="DBB1E9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9982C87"/>
    <w:multiLevelType w:val="hybridMultilevel"/>
    <w:tmpl w:val="755CB9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220A5A6"/>
    <w:multiLevelType w:val="hybridMultilevel"/>
    <w:tmpl w:val="123B5A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070B26B"/>
    <w:multiLevelType w:val="hybridMultilevel"/>
    <w:tmpl w:val="7E613E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5E6AE97"/>
    <w:multiLevelType w:val="hybridMultilevel"/>
    <w:tmpl w:val="89BF98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9B37B20"/>
    <w:multiLevelType w:val="hybridMultilevel"/>
    <w:tmpl w:val="2E7B30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4EA0B81"/>
    <w:multiLevelType w:val="hybridMultilevel"/>
    <w:tmpl w:val="BD0DBB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45C455B"/>
    <w:multiLevelType w:val="hybridMultilevel"/>
    <w:tmpl w:val="0FBECA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89EB00D"/>
    <w:multiLevelType w:val="hybridMultilevel"/>
    <w:tmpl w:val="A17A2C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A2A1E96"/>
    <w:multiLevelType w:val="hybridMultilevel"/>
    <w:tmpl w:val="A9327834"/>
    <w:lvl w:ilvl="0" w:tplc="4108581C">
      <w:start w:val="4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0E50B6"/>
    <w:multiLevelType w:val="hybridMultilevel"/>
    <w:tmpl w:val="A3BC5B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211A524"/>
    <w:multiLevelType w:val="hybridMultilevel"/>
    <w:tmpl w:val="477910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D82418F"/>
    <w:multiLevelType w:val="hybridMultilevel"/>
    <w:tmpl w:val="B824ED8E"/>
    <w:lvl w:ilvl="0" w:tplc="8DEC2364">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E1D7123"/>
    <w:multiLevelType w:val="hybridMultilevel"/>
    <w:tmpl w:val="8B0FAF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9A801AA"/>
    <w:multiLevelType w:val="hybridMultilevel"/>
    <w:tmpl w:val="AF8104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3DE117F"/>
    <w:multiLevelType w:val="hybridMultilevel"/>
    <w:tmpl w:val="6394BBB6"/>
    <w:lvl w:ilvl="0" w:tplc="9FB8BFDE">
      <w:start w:val="4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E034FE"/>
    <w:multiLevelType w:val="hybridMultilevel"/>
    <w:tmpl w:val="270C5A54"/>
    <w:lvl w:ilvl="0" w:tplc="7FCA0CE6">
      <w:start w:val="7"/>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100B75"/>
    <w:multiLevelType w:val="hybridMultilevel"/>
    <w:tmpl w:val="814601A6"/>
    <w:lvl w:ilvl="0" w:tplc="9EBAB350">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375BD7"/>
    <w:multiLevelType w:val="hybridMultilevel"/>
    <w:tmpl w:val="F15613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8801293"/>
    <w:multiLevelType w:val="hybridMultilevel"/>
    <w:tmpl w:val="00BEF160"/>
    <w:lvl w:ilvl="0" w:tplc="2D8CC550">
      <w:start w:val="4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F6960B"/>
    <w:multiLevelType w:val="hybridMultilevel"/>
    <w:tmpl w:val="4F381E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D8A67F9"/>
    <w:multiLevelType w:val="singleLevel"/>
    <w:tmpl w:val="04190001"/>
    <w:lvl w:ilvl="0">
      <w:start w:val="6"/>
      <w:numFmt w:val="bullet"/>
      <w:lvlText w:val=""/>
      <w:lvlJc w:val="left"/>
      <w:pPr>
        <w:tabs>
          <w:tab w:val="num" w:pos="360"/>
        </w:tabs>
        <w:ind w:left="360" w:hanging="360"/>
      </w:pPr>
      <w:rPr>
        <w:rFonts w:ascii="Symbol" w:hAnsi="Symbol" w:hint="default"/>
      </w:rPr>
    </w:lvl>
  </w:abstractNum>
  <w:abstractNum w:abstractNumId="27">
    <w:nsid w:val="4D916EBA"/>
    <w:multiLevelType w:val="multilevel"/>
    <w:tmpl w:val="A940654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4337600"/>
    <w:multiLevelType w:val="hybridMultilevel"/>
    <w:tmpl w:val="7B90B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465146"/>
    <w:multiLevelType w:val="hybridMultilevel"/>
    <w:tmpl w:val="8910B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682186"/>
    <w:multiLevelType w:val="hybridMultilevel"/>
    <w:tmpl w:val="694058B6"/>
    <w:lvl w:ilvl="0" w:tplc="4F64312A">
      <w:numFmt w:val="bullet"/>
      <w:lvlText w:val=""/>
      <w:lvlJc w:val="left"/>
      <w:pPr>
        <w:ind w:left="720" w:hanging="360"/>
      </w:pPr>
      <w:rPr>
        <w:rFonts w:ascii="Symbol" w:eastAsiaTheme="minorEastAsia" w:hAnsi="Symbo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B638E1"/>
    <w:multiLevelType w:val="hybridMultilevel"/>
    <w:tmpl w:val="CDFAAC50"/>
    <w:lvl w:ilvl="0" w:tplc="F878DAFE">
      <w:start w:val="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4E68CC"/>
    <w:multiLevelType w:val="hybridMultilevel"/>
    <w:tmpl w:val="C3865D86"/>
    <w:lvl w:ilvl="0" w:tplc="C7104560">
      <w:start w:val="4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8A332D"/>
    <w:multiLevelType w:val="hybridMultilevel"/>
    <w:tmpl w:val="9A8649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2AEA36A"/>
    <w:multiLevelType w:val="hybridMultilevel"/>
    <w:tmpl w:val="C1DE27E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2B30222"/>
    <w:multiLevelType w:val="hybridMultilevel"/>
    <w:tmpl w:val="F0A0F46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74ECFFF1"/>
    <w:multiLevelType w:val="hybridMultilevel"/>
    <w:tmpl w:val="2B8323F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E195A10"/>
    <w:multiLevelType w:val="hybridMultilevel"/>
    <w:tmpl w:val="34146DAA"/>
    <w:lvl w:ilvl="0" w:tplc="06E02148">
      <w:start w:val="5"/>
      <w:numFmt w:val="bullet"/>
      <w:lvlText w:val=""/>
      <w:lvlJc w:val="left"/>
      <w:pPr>
        <w:ind w:left="36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23"/>
  </w:num>
  <w:num w:numId="4">
    <w:abstractNumId w:val="12"/>
  </w:num>
  <w:num w:numId="5">
    <w:abstractNumId w:val="34"/>
  </w:num>
  <w:num w:numId="6">
    <w:abstractNumId w:val="36"/>
  </w:num>
  <w:num w:numId="7">
    <w:abstractNumId w:val="5"/>
  </w:num>
  <w:num w:numId="8">
    <w:abstractNumId w:val="17"/>
  </w:num>
  <w:num w:numId="9">
    <w:abstractNumId w:val="30"/>
  </w:num>
  <w:num w:numId="10">
    <w:abstractNumId w:val="25"/>
  </w:num>
  <w:num w:numId="11">
    <w:abstractNumId w:val="37"/>
  </w:num>
  <w:num w:numId="12">
    <w:abstractNumId w:val="22"/>
  </w:num>
  <w:num w:numId="13">
    <w:abstractNumId w:val="31"/>
  </w:num>
  <w:num w:numId="14">
    <w:abstractNumId w:val="29"/>
  </w:num>
  <w:num w:numId="15">
    <w:abstractNumId w:val="1"/>
  </w:num>
  <w:num w:numId="16">
    <w:abstractNumId w:val="9"/>
  </w:num>
  <w:num w:numId="17">
    <w:abstractNumId w:val="33"/>
  </w:num>
  <w:num w:numId="18">
    <w:abstractNumId w:val="15"/>
  </w:num>
  <w:num w:numId="19">
    <w:abstractNumId w:val="16"/>
  </w:num>
  <w:num w:numId="20">
    <w:abstractNumId w:val="7"/>
  </w:num>
  <w:num w:numId="21">
    <w:abstractNumId w:val="4"/>
  </w:num>
  <w:num w:numId="22">
    <w:abstractNumId w:val="3"/>
  </w:num>
  <w:num w:numId="23">
    <w:abstractNumId w:val="18"/>
  </w:num>
  <w:num w:numId="24">
    <w:abstractNumId w:val="27"/>
  </w:num>
  <w:num w:numId="25">
    <w:abstractNumId w:val="20"/>
  </w:num>
  <w:num w:numId="26">
    <w:abstractNumId w:val="11"/>
  </w:num>
  <w:num w:numId="27">
    <w:abstractNumId w:val="13"/>
  </w:num>
  <w:num w:numId="28">
    <w:abstractNumId w:val="19"/>
  </w:num>
  <w:num w:numId="29">
    <w:abstractNumId w:val="10"/>
  </w:num>
  <w:num w:numId="30">
    <w:abstractNumId w:val="2"/>
  </w:num>
  <w:num w:numId="31">
    <w:abstractNumId w:val="8"/>
  </w:num>
  <w:num w:numId="32">
    <w:abstractNumId w:val="0"/>
  </w:num>
  <w:num w:numId="33">
    <w:abstractNumId w:val="6"/>
  </w:num>
  <w:num w:numId="34">
    <w:abstractNumId w:val="24"/>
  </w:num>
  <w:num w:numId="35">
    <w:abstractNumId w:val="14"/>
  </w:num>
  <w:num w:numId="36">
    <w:abstractNumId w:val="32"/>
  </w:num>
  <w:num w:numId="37">
    <w:abstractNumId w:val="21"/>
  </w:num>
  <w:num w:numId="38">
    <w:abstractNumId w:val="2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drawingGridHorizontalSpacing w:val="110"/>
  <w:displayHorizontalDrawingGridEvery w:val="2"/>
  <w:characterSpacingControl w:val="doNotCompress"/>
  <w:compat/>
  <w:rsids>
    <w:rsidRoot w:val="00F8546D"/>
    <w:rsid w:val="00002ADE"/>
    <w:rsid w:val="00003827"/>
    <w:rsid w:val="0000450A"/>
    <w:rsid w:val="000046E8"/>
    <w:rsid w:val="0000570A"/>
    <w:rsid w:val="00006EB7"/>
    <w:rsid w:val="00013040"/>
    <w:rsid w:val="00013931"/>
    <w:rsid w:val="00014457"/>
    <w:rsid w:val="00015329"/>
    <w:rsid w:val="00016AB2"/>
    <w:rsid w:val="00017C85"/>
    <w:rsid w:val="000201F9"/>
    <w:rsid w:val="000206BC"/>
    <w:rsid w:val="000209EA"/>
    <w:rsid w:val="00021698"/>
    <w:rsid w:val="00025424"/>
    <w:rsid w:val="000260F0"/>
    <w:rsid w:val="00027331"/>
    <w:rsid w:val="00030327"/>
    <w:rsid w:val="00030B4A"/>
    <w:rsid w:val="00031849"/>
    <w:rsid w:val="000360D2"/>
    <w:rsid w:val="00037218"/>
    <w:rsid w:val="000410D8"/>
    <w:rsid w:val="00044B9D"/>
    <w:rsid w:val="00052730"/>
    <w:rsid w:val="00054A45"/>
    <w:rsid w:val="00061D5E"/>
    <w:rsid w:val="00062481"/>
    <w:rsid w:val="00063F5B"/>
    <w:rsid w:val="000646ED"/>
    <w:rsid w:val="00064FB9"/>
    <w:rsid w:val="00065656"/>
    <w:rsid w:val="00065E2F"/>
    <w:rsid w:val="00067BB0"/>
    <w:rsid w:val="0007039B"/>
    <w:rsid w:val="000709B7"/>
    <w:rsid w:val="00071A45"/>
    <w:rsid w:val="000736C4"/>
    <w:rsid w:val="00073854"/>
    <w:rsid w:val="00075856"/>
    <w:rsid w:val="00077FB2"/>
    <w:rsid w:val="00081680"/>
    <w:rsid w:val="00084C87"/>
    <w:rsid w:val="00087334"/>
    <w:rsid w:val="0008770E"/>
    <w:rsid w:val="00087D05"/>
    <w:rsid w:val="00091249"/>
    <w:rsid w:val="00091DD3"/>
    <w:rsid w:val="00092D38"/>
    <w:rsid w:val="00093A17"/>
    <w:rsid w:val="000954BF"/>
    <w:rsid w:val="00097AC8"/>
    <w:rsid w:val="00097C8A"/>
    <w:rsid w:val="000A1F13"/>
    <w:rsid w:val="000A1F44"/>
    <w:rsid w:val="000A2B6D"/>
    <w:rsid w:val="000A43D3"/>
    <w:rsid w:val="000A5465"/>
    <w:rsid w:val="000A6779"/>
    <w:rsid w:val="000A6AF4"/>
    <w:rsid w:val="000B0141"/>
    <w:rsid w:val="000B3B10"/>
    <w:rsid w:val="000B4EAC"/>
    <w:rsid w:val="000B5424"/>
    <w:rsid w:val="000B5EDD"/>
    <w:rsid w:val="000C3E34"/>
    <w:rsid w:val="000C5BF6"/>
    <w:rsid w:val="000C7CC9"/>
    <w:rsid w:val="000D1D0E"/>
    <w:rsid w:val="000D3BB8"/>
    <w:rsid w:val="000E1784"/>
    <w:rsid w:val="000E2391"/>
    <w:rsid w:val="000E257B"/>
    <w:rsid w:val="000E73B8"/>
    <w:rsid w:val="000F0871"/>
    <w:rsid w:val="000F1A14"/>
    <w:rsid w:val="000F39D0"/>
    <w:rsid w:val="0010039A"/>
    <w:rsid w:val="001017CF"/>
    <w:rsid w:val="001033A2"/>
    <w:rsid w:val="001072B0"/>
    <w:rsid w:val="001113EB"/>
    <w:rsid w:val="00112488"/>
    <w:rsid w:val="00115F63"/>
    <w:rsid w:val="001163EC"/>
    <w:rsid w:val="00120DA4"/>
    <w:rsid w:val="00122EF9"/>
    <w:rsid w:val="001259D0"/>
    <w:rsid w:val="00125D4A"/>
    <w:rsid w:val="001267A8"/>
    <w:rsid w:val="001274FA"/>
    <w:rsid w:val="00131D9D"/>
    <w:rsid w:val="001327CE"/>
    <w:rsid w:val="00132B00"/>
    <w:rsid w:val="00134333"/>
    <w:rsid w:val="00134CAA"/>
    <w:rsid w:val="00134E16"/>
    <w:rsid w:val="00141956"/>
    <w:rsid w:val="00144F42"/>
    <w:rsid w:val="00146B27"/>
    <w:rsid w:val="001512A5"/>
    <w:rsid w:val="001512D5"/>
    <w:rsid w:val="00151CCF"/>
    <w:rsid w:val="00151CD4"/>
    <w:rsid w:val="00151FD6"/>
    <w:rsid w:val="001549DC"/>
    <w:rsid w:val="00155087"/>
    <w:rsid w:val="00155499"/>
    <w:rsid w:val="0015736B"/>
    <w:rsid w:val="0015754F"/>
    <w:rsid w:val="00160296"/>
    <w:rsid w:val="0016154A"/>
    <w:rsid w:val="00162111"/>
    <w:rsid w:val="00162422"/>
    <w:rsid w:val="00163791"/>
    <w:rsid w:val="0016471B"/>
    <w:rsid w:val="00165108"/>
    <w:rsid w:val="00165558"/>
    <w:rsid w:val="00167542"/>
    <w:rsid w:val="001708A4"/>
    <w:rsid w:val="00172CC3"/>
    <w:rsid w:val="00172CF6"/>
    <w:rsid w:val="0017330E"/>
    <w:rsid w:val="00173509"/>
    <w:rsid w:val="001746B2"/>
    <w:rsid w:val="001747A0"/>
    <w:rsid w:val="00176A0D"/>
    <w:rsid w:val="00182223"/>
    <w:rsid w:val="00182D5E"/>
    <w:rsid w:val="001846DA"/>
    <w:rsid w:val="00185A75"/>
    <w:rsid w:val="001911B7"/>
    <w:rsid w:val="0019388D"/>
    <w:rsid w:val="00195E09"/>
    <w:rsid w:val="00197C83"/>
    <w:rsid w:val="001A2A1B"/>
    <w:rsid w:val="001A3091"/>
    <w:rsid w:val="001A31C9"/>
    <w:rsid w:val="001A564A"/>
    <w:rsid w:val="001A6413"/>
    <w:rsid w:val="001A6838"/>
    <w:rsid w:val="001B0188"/>
    <w:rsid w:val="001B1CD8"/>
    <w:rsid w:val="001B3958"/>
    <w:rsid w:val="001B4B50"/>
    <w:rsid w:val="001B6915"/>
    <w:rsid w:val="001B76DA"/>
    <w:rsid w:val="001B7D23"/>
    <w:rsid w:val="001C16D8"/>
    <w:rsid w:val="001C2B40"/>
    <w:rsid w:val="001C2E7E"/>
    <w:rsid w:val="001C49E7"/>
    <w:rsid w:val="001C4E0E"/>
    <w:rsid w:val="001C50DD"/>
    <w:rsid w:val="001C550A"/>
    <w:rsid w:val="001C6726"/>
    <w:rsid w:val="001C7633"/>
    <w:rsid w:val="001C7E75"/>
    <w:rsid w:val="001D306D"/>
    <w:rsid w:val="001D58D9"/>
    <w:rsid w:val="001D6458"/>
    <w:rsid w:val="001E28D0"/>
    <w:rsid w:val="001E2E47"/>
    <w:rsid w:val="001E366D"/>
    <w:rsid w:val="001E6518"/>
    <w:rsid w:val="001E711A"/>
    <w:rsid w:val="001F061C"/>
    <w:rsid w:val="001F0BD1"/>
    <w:rsid w:val="001F2708"/>
    <w:rsid w:val="001F36D1"/>
    <w:rsid w:val="001F4B59"/>
    <w:rsid w:val="001F696A"/>
    <w:rsid w:val="001F7787"/>
    <w:rsid w:val="00201336"/>
    <w:rsid w:val="00202F69"/>
    <w:rsid w:val="00204478"/>
    <w:rsid w:val="00205395"/>
    <w:rsid w:val="00205C93"/>
    <w:rsid w:val="0021141E"/>
    <w:rsid w:val="00211473"/>
    <w:rsid w:val="0021358A"/>
    <w:rsid w:val="00220B85"/>
    <w:rsid w:val="00224D78"/>
    <w:rsid w:val="00227AC1"/>
    <w:rsid w:val="0023039F"/>
    <w:rsid w:val="0023046D"/>
    <w:rsid w:val="00230787"/>
    <w:rsid w:val="00233433"/>
    <w:rsid w:val="0023381B"/>
    <w:rsid w:val="0023394C"/>
    <w:rsid w:val="00236329"/>
    <w:rsid w:val="002402E1"/>
    <w:rsid w:val="00240C7E"/>
    <w:rsid w:val="00241C7C"/>
    <w:rsid w:val="002426DA"/>
    <w:rsid w:val="00242F01"/>
    <w:rsid w:val="00243A3E"/>
    <w:rsid w:val="00244703"/>
    <w:rsid w:val="0024641C"/>
    <w:rsid w:val="00250885"/>
    <w:rsid w:val="00256131"/>
    <w:rsid w:val="00260FBB"/>
    <w:rsid w:val="00263D2E"/>
    <w:rsid w:val="002647EC"/>
    <w:rsid w:val="0026677F"/>
    <w:rsid w:val="00266AFF"/>
    <w:rsid w:val="00270832"/>
    <w:rsid w:val="0027093A"/>
    <w:rsid w:val="00270B44"/>
    <w:rsid w:val="00270CDE"/>
    <w:rsid w:val="0027468E"/>
    <w:rsid w:val="002747FC"/>
    <w:rsid w:val="002777A1"/>
    <w:rsid w:val="00277808"/>
    <w:rsid w:val="00277814"/>
    <w:rsid w:val="002779AA"/>
    <w:rsid w:val="00280E92"/>
    <w:rsid w:val="002833D4"/>
    <w:rsid w:val="00286C54"/>
    <w:rsid w:val="00286EAE"/>
    <w:rsid w:val="0028763E"/>
    <w:rsid w:val="00287EDD"/>
    <w:rsid w:val="002918BE"/>
    <w:rsid w:val="00295E08"/>
    <w:rsid w:val="0029624C"/>
    <w:rsid w:val="002977F6"/>
    <w:rsid w:val="002A0FA4"/>
    <w:rsid w:val="002A1405"/>
    <w:rsid w:val="002A5DC1"/>
    <w:rsid w:val="002B0A72"/>
    <w:rsid w:val="002B0FF6"/>
    <w:rsid w:val="002B16F5"/>
    <w:rsid w:val="002B1A65"/>
    <w:rsid w:val="002B1A84"/>
    <w:rsid w:val="002B56C1"/>
    <w:rsid w:val="002B724B"/>
    <w:rsid w:val="002B74A6"/>
    <w:rsid w:val="002C465B"/>
    <w:rsid w:val="002C48B1"/>
    <w:rsid w:val="002C778B"/>
    <w:rsid w:val="002D1691"/>
    <w:rsid w:val="002D54A1"/>
    <w:rsid w:val="002D66FD"/>
    <w:rsid w:val="002D6FAE"/>
    <w:rsid w:val="002D72A6"/>
    <w:rsid w:val="002D7649"/>
    <w:rsid w:val="002E19BA"/>
    <w:rsid w:val="002E3A0E"/>
    <w:rsid w:val="002E3F1E"/>
    <w:rsid w:val="002E406A"/>
    <w:rsid w:val="002E737B"/>
    <w:rsid w:val="002F087B"/>
    <w:rsid w:val="002F30F0"/>
    <w:rsid w:val="002F3219"/>
    <w:rsid w:val="002F38CC"/>
    <w:rsid w:val="002F4CBD"/>
    <w:rsid w:val="002F75E3"/>
    <w:rsid w:val="0030021B"/>
    <w:rsid w:val="00303530"/>
    <w:rsid w:val="00304ABC"/>
    <w:rsid w:val="00304D07"/>
    <w:rsid w:val="003066CA"/>
    <w:rsid w:val="00307380"/>
    <w:rsid w:val="0031304B"/>
    <w:rsid w:val="003168C1"/>
    <w:rsid w:val="00322C93"/>
    <w:rsid w:val="0032782B"/>
    <w:rsid w:val="003319AD"/>
    <w:rsid w:val="00333EC4"/>
    <w:rsid w:val="00334FBD"/>
    <w:rsid w:val="00340C7F"/>
    <w:rsid w:val="00341A9D"/>
    <w:rsid w:val="00345677"/>
    <w:rsid w:val="00345FDF"/>
    <w:rsid w:val="00346F0A"/>
    <w:rsid w:val="00347C92"/>
    <w:rsid w:val="00350489"/>
    <w:rsid w:val="003642A6"/>
    <w:rsid w:val="00365106"/>
    <w:rsid w:val="003654F6"/>
    <w:rsid w:val="003662AB"/>
    <w:rsid w:val="0037009E"/>
    <w:rsid w:val="00371294"/>
    <w:rsid w:val="00372991"/>
    <w:rsid w:val="003744DA"/>
    <w:rsid w:val="0037637D"/>
    <w:rsid w:val="00376ED3"/>
    <w:rsid w:val="003770A6"/>
    <w:rsid w:val="003801FC"/>
    <w:rsid w:val="003823F8"/>
    <w:rsid w:val="00384885"/>
    <w:rsid w:val="00384A4B"/>
    <w:rsid w:val="003850E0"/>
    <w:rsid w:val="0038549D"/>
    <w:rsid w:val="003856FB"/>
    <w:rsid w:val="00390328"/>
    <w:rsid w:val="00394333"/>
    <w:rsid w:val="00397C3F"/>
    <w:rsid w:val="003A2152"/>
    <w:rsid w:val="003A281A"/>
    <w:rsid w:val="003A2AFA"/>
    <w:rsid w:val="003A38E4"/>
    <w:rsid w:val="003A46E4"/>
    <w:rsid w:val="003A5D4E"/>
    <w:rsid w:val="003A72E6"/>
    <w:rsid w:val="003A7819"/>
    <w:rsid w:val="003B0477"/>
    <w:rsid w:val="003B1A2A"/>
    <w:rsid w:val="003B2841"/>
    <w:rsid w:val="003B3B02"/>
    <w:rsid w:val="003B5EA1"/>
    <w:rsid w:val="003C11BF"/>
    <w:rsid w:val="003C3593"/>
    <w:rsid w:val="003C4E5E"/>
    <w:rsid w:val="003C4E90"/>
    <w:rsid w:val="003C6B1D"/>
    <w:rsid w:val="003C7B35"/>
    <w:rsid w:val="003D3DFA"/>
    <w:rsid w:val="003D54EA"/>
    <w:rsid w:val="003D65E0"/>
    <w:rsid w:val="003D72DE"/>
    <w:rsid w:val="003E1220"/>
    <w:rsid w:val="003E4F83"/>
    <w:rsid w:val="003F0344"/>
    <w:rsid w:val="003F0B09"/>
    <w:rsid w:val="003F360E"/>
    <w:rsid w:val="003F5FEE"/>
    <w:rsid w:val="00401B5D"/>
    <w:rsid w:val="00401E09"/>
    <w:rsid w:val="004022FE"/>
    <w:rsid w:val="0040288F"/>
    <w:rsid w:val="00402D24"/>
    <w:rsid w:val="00402FE6"/>
    <w:rsid w:val="00403295"/>
    <w:rsid w:val="00403453"/>
    <w:rsid w:val="00403EC3"/>
    <w:rsid w:val="00404141"/>
    <w:rsid w:val="004048E5"/>
    <w:rsid w:val="0040541E"/>
    <w:rsid w:val="00407561"/>
    <w:rsid w:val="004077C6"/>
    <w:rsid w:val="00411805"/>
    <w:rsid w:val="00412B66"/>
    <w:rsid w:val="00414907"/>
    <w:rsid w:val="00415CA1"/>
    <w:rsid w:val="00415E6D"/>
    <w:rsid w:val="0042092E"/>
    <w:rsid w:val="00420F2A"/>
    <w:rsid w:val="004226EE"/>
    <w:rsid w:val="004228C6"/>
    <w:rsid w:val="004254EF"/>
    <w:rsid w:val="00425E7F"/>
    <w:rsid w:val="0042631B"/>
    <w:rsid w:val="004274F8"/>
    <w:rsid w:val="004313EA"/>
    <w:rsid w:val="004318C3"/>
    <w:rsid w:val="00431BC6"/>
    <w:rsid w:val="00431BF1"/>
    <w:rsid w:val="004321BA"/>
    <w:rsid w:val="004337E7"/>
    <w:rsid w:val="00433B1E"/>
    <w:rsid w:val="00433CA5"/>
    <w:rsid w:val="004348DF"/>
    <w:rsid w:val="00435562"/>
    <w:rsid w:val="004360E5"/>
    <w:rsid w:val="00437826"/>
    <w:rsid w:val="00437AF3"/>
    <w:rsid w:val="004408FD"/>
    <w:rsid w:val="004429E5"/>
    <w:rsid w:val="00442CD4"/>
    <w:rsid w:val="00444A9C"/>
    <w:rsid w:val="004463EC"/>
    <w:rsid w:val="004544FC"/>
    <w:rsid w:val="004552F0"/>
    <w:rsid w:val="00456BFF"/>
    <w:rsid w:val="00456E26"/>
    <w:rsid w:val="0045724D"/>
    <w:rsid w:val="0046259E"/>
    <w:rsid w:val="004701EA"/>
    <w:rsid w:val="00470BA4"/>
    <w:rsid w:val="004716CF"/>
    <w:rsid w:val="00472B0D"/>
    <w:rsid w:val="00473C33"/>
    <w:rsid w:val="00474B67"/>
    <w:rsid w:val="0047748C"/>
    <w:rsid w:val="00477DDD"/>
    <w:rsid w:val="004804E3"/>
    <w:rsid w:val="00482199"/>
    <w:rsid w:val="00484104"/>
    <w:rsid w:val="004874CE"/>
    <w:rsid w:val="004913EF"/>
    <w:rsid w:val="00492466"/>
    <w:rsid w:val="0049382B"/>
    <w:rsid w:val="00494D8E"/>
    <w:rsid w:val="00496F10"/>
    <w:rsid w:val="004A2BEB"/>
    <w:rsid w:val="004A37F7"/>
    <w:rsid w:val="004A3A49"/>
    <w:rsid w:val="004A4220"/>
    <w:rsid w:val="004A64A0"/>
    <w:rsid w:val="004A64DA"/>
    <w:rsid w:val="004B2257"/>
    <w:rsid w:val="004B28DF"/>
    <w:rsid w:val="004B5307"/>
    <w:rsid w:val="004B5642"/>
    <w:rsid w:val="004B5B43"/>
    <w:rsid w:val="004B6826"/>
    <w:rsid w:val="004B6F2E"/>
    <w:rsid w:val="004C3948"/>
    <w:rsid w:val="004C513A"/>
    <w:rsid w:val="004C7ECF"/>
    <w:rsid w:val="004D1A7D"/>
    <w:rsid w:val="004D4101"/>
    <w:rsid w:val="004D436D"/>
    <w:rsid w:val="004D53C2"/>
    <w:rsid w:val="004D5965"/>
    <w:rsid w:val="004D5EB3"/>
    <w:rsid w:val="004D6A79"/>
    <w:rsid w:val="004E2F5A"/>
    <w:rsid w:val="004E311A"/>
    <w:rsid w:val="004E4A5A"/>
    <w:rsid w:val="004E4E38"/>
    <w:rsid w:val="004E5944"/>
    <w:rsid w:val="004E6D49"/>
    <w:rsid w:val="004E6E65"/>
    <w:rsid w:val="004E745E"/>
    <w:rsid w:val="004F03C7"/>
    <w:rsid w:val="004F08BE"/>
    <w:rsid w:val="004F18FF"/>
    <w:rsid w:val="004F3F3C"/>
    <w:rsid w:val="004F4A6A"/>
    <w:rsid w:val="004F5259"/>
    <w:rsid w:val="004F539A"/>
    <w:rsid w:val="004F7CC0"/>
    <w:rsid w:val="00500D41"/>
    <w:rsid w:val="00501440"/>
    <w:rsid w:val="005018D9"/>
    <w:rsid w:val="00502121"/>
    <w:rsid w:val="00513D17"/>
    <w:rsid w:val="005201E4"/>
    <w:rsid w:val="0052272C"/>
    <w:rsid w:val="0052430B"/>
    <w:rsid w:val="00524991"/>
    <w:rsid w:val="00525BF8"/>
    <w:rsid w:val="00526A01"/>
    <w:rsid w:val="0053105A"/>
    <w:rsid w:val="005317FA"/>
    <w:rsid w:val="00532359"/>
    <w:rsid w:val="00535E31"/>
    <w:rsid w:val="0053615B"/>
    <w:rsid w:val="00537E48"/>
    <w:rsid w:val="00541883"/>
    <w:rsid w:val="00541BEB"/>
    <w:rsid w:val="00542757"/>
    <w:rsid w:val="00542F14"/>
    <w:rsid w:val="0054478E"/>
    <w:rsid w:val="00544FFA"/>
    <w:rsid w:val="00546FD7"/>
    <w:rsid w:val="005510A0"/>
    <w:rsid w:val="00551C93"/>
    <w:rsid w:val="00552342"/>
    <w:rsid w:val="0055519A"/>
    <w:rsid w:val="0055601A"/>
    <w:rsid w:val="0055749F"/>
    <w:rsid w:val="00557941"/>
    <w:rsid w:val="005604B1"/>
    <w:rsid w:val="005641EA"/>
    <w:rsid w:val="00564BF0"/>
    <w:rsid w:val="005653AE"/>
    <w:rsid w:val="00565AC8"/>
    <w:rsid w:val="0056723F"/>
    <w:rsid w:val="00567F54"/>
    <w:rsid w:val="005702FB"/>
    <w:rsid w:val="005714E6"/>
    <w:rsid w:val="00571D9C"/>
    <w:rsid w:val="005726B0"/>
    <w:rsid w:val="00572916"/>
    <w:rsid w:val="005731FB"/>
    <w:rsid w:val="005749A6"/>
    <w:rsid w:val="00575087"/>
    <w:rsid w:val="00580273"/>
    <w:rsid w:val="0058121F"/>
    <w:rsid w:val="00582BB3"/>
    <w:rsid w:val="00587EE6"/>
    <w:rsid w:val="00587FE5"/>
    <w:rsid w:val="00592CED"/>
    <w:rsid w:val="00592E22"/>
    <w:rsid w:val="005934FD"/>
    <w:rsid w:val="00593925"/>
    <w:rsid w:val="005959B1"/>
    <w:rsid w:val="00596A11"/>
    <w:rsid w:val="005971BA"/>
    <w:rsid w:val="00597F46"/>
    <w:rsid w:val="005A061D"/>
    <w:rsid w:val="005A35EC"/>
    <w:rsid w:val="005A45A7"/>
    <w:rsid w:val="005A4CD6"/>
    <w:rsid w:val="005A6CCC"/>
    <w:rsid w:val="005B0689"/>
    <w:rsid w:val="005B32E4"/>
    <w:rsid w:val="005B45DE"/>
    <w:rsid w:val="005B4DDB"/>
    <w:rsid w:val="005B51A7"/>
    <w:rsid w:val="005B63ED"/>
    <w:rsid w:val="005B6828"/>
    <w:rsid w:val="005B7145"/>
    <w:rsid w:val="005C1BF7"/>
    <w:rsid w:val="005C2916"/>
    <w:rsid w:val="005C3CB4"/>
    <w:rsid w:val="005C4492"/>
    <w:rsid w:val="005C5452"/>
    <w:rsid w:val="005C5CB2"/>
    <w:rsid w:val="005C66F3"/>
    <w:rsid w:val="005D2C50"/>
    <w:rsid w:val="005D31AA"/>
    <w:rsid w:val="005D3DF3"/>
    <w:rsid w:val="005D402B"/>
    <w:rsid w:val="005D4D5D"/>
    <w:rsid w:val="005E0BFA"/>
    <w:rsid w:val="005E1D85"/>
    <w:rsid w:val="005E7CA3"/>
    <w:rsid w:val="005F1BC9"/>
    <w:rsid w:val="005F421A"/>
    <w:rsid w:val="005F4338"/>
    <w:rsid w:val="005F4DC0"/>
    <w:rsid w:val="005F6B58"/>
    <w:rsid w:val="005F74B5"/>
    <w:rsid w:val="00601F02"/>
    <w:rsid w:val="006031D6"/>
    <w:rsid w:val="00604286"/>
    <w:rsid w:val="00612BB8"/>
    <w:rsid w:val="00613DC1"/>
    <w:rsid w:val="00615127"/>
    <w:rsid w:val="006163DC"/>
    <w:rsid w:val="006168C7"/>
    <w:rsid w:val="0061756D"/>
    <w:rsid w:val="00617C6E"/>
    <w:rsid w:val="006216E5"/>
    <w:rsid w:val="006241AC"/>
    <w:rsid w:val="00624669"/>
    <w:rsid w:val="006259A9"/>
    <w:rsid w:val="00627701"/>
    <w:rsid w:val="00627CF4"/>
    <w:rsid w:val="00630900"/>
    <w:rsid w:val="0063125A"/>
    <w:rsid w:val="00633B4F"/>
    <w:rsid w:val="00633CA9"/>
    <w:rsid w:val="0063507C"/>
    <w:rsid w:val="00637C3A"/>
    <w:rsid w:val="00640221"/>
    <w:rsid w:val="00641009"/>
    <w:rsid w:val="00641558"/>
    <w:rsid w:val="006452DD"/>
    <w:rsid w:val="00645E7A"/>
    <w:rsid w:val="00646E78"/>
    <w:rsid w:val="006519E6"/>
    <w:rsid w:val="00655971"/>
    <w:rsid w:val="00655AB6"/>
    <w:rsid w:val="006613AB"/>
    <w:rsid w:val="00673F56"/>
    <w:rsid w:val="00674FC2"/>
    <w:rsid w:val="0067617E"/>
    <w:rsid w:val="00677241"/>
    <w:rsid w:val="00685587"/>
    <w:rsid w:val="0068731B"/>
    <w:rsid w:val="006921DC"/>
    <w:rsid w:val="006942A1"/>
    <w:rsid w:val="00695E42"/>
    <w:rsid w:val="00696D3D"/>
    <w:rsid w:val="00696F73"/>
    <w:rsid w:val="00697573"/>
    <w:rsid w:val="00697D89"/>
    <w:rsid w:val="006A2667"/>
    <w:rsid w:val="006A369D"/>
    <w:rsid w:val="006A628E"/>
    <w:rsid w:val="006A7EF8"/>
    <w:rsid w:val="006B070D"/>
    <w:rsid w:val="006B1FE2"/>
    <w:rsid w:val="006B22DA"/>
    <w:rsid w:val="006B26B6"/>
    <w:rsid w:val="006B296A"/>
    <w:rsid w:val="006C0271"/>
    <w:rsid w:val="006C197B"/>
    <w:rsid w:val="006C1C6B"/>
    <w:rsid w:val="006C4E87"/>
    <w:rsid w:val="006C68A6"/>
    <w:rsid w:val="006D56C7"/>
    <w:rsid w:val="006E069A"/>
    <w:rsid w:val="006E0DE8"/>
    <w:rsid w:val="006E2001"/>
    <w:rsid w:val="006E22EF"/>
    <w:rsid w:val="006E52CA"/>
    <w:rsid w:val="006E5F6C"/>
    <w:rsid w:val="006E6B88"/>
    <w:rsid w:val="006E7ACF"/>
    <w:rsid w:val="006F0B79"/>
    <w:rsid w:val="006F291B"/>
    <w:rsid w:val="006F3006"/>
    <w:rsid w:val="006F50B2"/>
    <w:rsid w:val="00703452"/>
    <w:rsid w:val="00703648"/>
    <w:rsid w:val="007038A7"/>
    <w:rsid w:val="00707731"/>
    <w:rsid w:val="00710526"/>
    <w:rsid w:val="007117E4"/>
    <w:rsid w:val="0071271B"/>
    <w:rsid w:val="00716E8A"/>
    <w:rsid w:val="007177CE"/>
    <w:rsid w:val="007219AB"/>
    <w:rsid w:val="007232E7"/>
    <w:rsid w:val="00723AAE"/>
    <w:rsid w:val="0072531B"/>
    <w:rsid w:val="00725DC1"/>
    <w:rsid w:val="00727E24"/>
    <w:rsid w:val="00732799"/>
    <w:rsid w:val="00733DF4"/>
    <w:rsid w:val="00735C20"/>
    <w:rsid w:val="00735F4F"/>
    <w:rsid w:val="00742695"/>
    <w:rsid w:val="007437C7"/>
    <w:rsid w:val="0074385A"/>
    <w:rsid w:val="00745211"/>
    <w:rsid w:val="0074721F"/>
    <w:rsid w:val="0075098F"/>
    <w:rsid w:val="00751633"/>
    <w:rsid w:val="00751E39"/>
    <w:rsid w:val="00751F53"/>
    <w:rsid w:val="00752EE3"/>
    <w:rsid w:val="007534C7"/>
    <w:rsid w:val="00754912"/>
    <w:rsid w:val="00756BC9"/>
    <w:rsid w:val="0076006B"/>
    <w:rsid w:val="007606C4"/>
    <w:rsid w:val="00761207"/>
    <w:rsid w:val="0076163D"/>
    <w:rsid w:val="00765D0D"/>
    <w:rsid w:val="00766200"/>
    <w:rsid w:val="00770115"/>
    <w:rsid w:val="00770EB7"/>
    <w:rsid w:val="00770EC5"/>
    <w:rsid w:val="00771092"/>
    <w:rsid w:val="00773F74"/>
    <w:rsid w:val="007750AD"/>
    <w:rsid w:val="00776C4E"/>
    <w:rsid w:val="0077760B"/>
    <w:rsid w:val="0078244D"/>
    <w:rsid w:val="00782DBC"/>
    <w:rsid w:val="00784490"/>
    <w:rsid w:val="00784BA7"/>
    <w:rsid w:val="007870BC"/>
    <w:rsid w:val="007875E8"/>
    <w:rsid w:val="00794737"/>
    <w:rsid w:val="0079555E"/>
    <w:rsid w:val="007962A3"/>
    <w:rsid w:val="007977F6"/>
    <w:rsid w:val="007A00BD"/>
    <w:rsid w:val="007A13B3"/>
    <w:rsid w:val="007A1F95"/>
    <w:rsid w:val="007A36BD"/>
    <w:rsid w:val="007A4F06"/>
    <w:rsid w:val="007A5053"/>
    <w:rsid w:val="007A5222"/>
    <w:rsid w:val="007A6BF7"/>
    <w:rsid w:val="007A6D89"/>
    <w:rsid w:val="007B05D0"/>
    <w:rsid w:val="007B395B"/>
    <w:rsid w:val="007B4AA0"/>
    <w:rsid w:val="007B5A1D"/>
    <w:rsid w:val="007C061F"/>
    <w:rsid w:val="007D20CC"/>
    <w:rsid w:val="007D3878"/>
    <w:rsid w:val="007D4CEA"/>
    <w:rsid w:val="007D5D45"/>
    <w:rsid w:val="007D7EFE"/>
    <w:rsid w:val="007E1523"/>
    <w:rsid w:val="007E1A58"/>
    <w:rsid w:val="007E1C77"/>
    <w:rsid w:val="007E36CF"/>
    <w:rsid w:val="007E420F"/>
    <w:rsid w:val="007E4B81"/>
    <w:rsid w:val="007E54B1"/>
    <w:rsid w:val="007E66D0"/>
    <w:rsid w:val="007F0057"/>
    <w:rsid w:val="007F2E72"/>
    <w:rsid w:val="007F3EDF"/>
    <w:rsid w:val="007F48A4"/>
    <w:rsid w:val="007F496F"/>
    <w:rsid w:val="007F79EB"/>
    <w:rsid w:val="008008A0"/>
    <w:rsid w:val="00804E2D"/>
    <w:rsid w:val="0080731F"/>
    <w:rsid w:val="008078AE"/>
    <w:rsid w:val="0080798F"/>
    <w:rsid w:val="00807FCE"/>
    <w:rsid w:val="00813603"/>
    <w:rsid w:val="008142E7"/>
    <w:rsid w:val="00816105"/>
    <w:rsid w:val="0081745C"/>
    <w:rsid w:val="00817F3A"/>
    <w:rsid w:val="00817FE1"/>
    <w:rsid w:val="00820529"/>
    <w:rsid w:val="008224DB"/>
    <w:rsid w:val="00822E9A"/>
    <w:rsid w:val="00823CCE"/>
    <w:rsid w:val="0082552D"/>
    <w:rsid w:val="0082605F"/>
    <w:rsid w:val="008301DB"/>
    <w:rsid w:val="00830A9E"/>
    <w:rsid w:val="00832172"/>
    <w:rsid w:val="00832F49"/>
    <w:rsid w:val="00835616"/>
    <w:rsid w:val="00835BD4"/>
    <w:rsid w:val="00837BDE"/>
    <w:rsid w:val="00837FF1"/>
    <w:rsid w:val="00841E14"/>
    <w:rsid w:val="00841ED6"/>
    <w:rsid w:val="0084304F"/>
    <w:rsid w:val="008437CD"/>
    <w:rsid w:val="00843CCD"/>
    <w:rsid w:val="008466F4"/>
    <w:rsid w:val="00846A79"/>
    <w:rsid w:val="00846DB4"/>
    <w:rsid w:val="00851918"/>
    <w:rsid w:val="00853296"/>
    <w:rsid w:val="0086123E"/>
    <w:rsid w:val="00861DA9"/>
    <w:rsid w:val="00862DDE"/>
    <w:rsid w:val="00863568"/>
    <w:rsid w:val="00863D68"/>
    <w:rsid w:val="00863F4D"/>
    <w:rsid w:val="00865A5D"/>
    <w:rsid w:val="0087024A"/>
    <w:rsid w:val="00872A9D"/>
    <w:rsid w:val="00874259"/>
    <w:rsid w:val="0087528D"/>
    <w:rsid w:val="00875929"/>
    <w:rsid w:val="00875E7D"/>
    <w:rsid w:val="0087681D"/>
    <w:rsid w:val="00880132"/>
    <w:rsid w:val="00882C3C"/>
    <w:rsid w:val="0088382B"/>
    <w:rsid w:val="0088632B"/>
    <w:rsid w:val="00890A11"/>
    <w:rsid w:val="0089398C"/>
    <w:rsid w:val="00893BD1"/>
    <w:rsid w:val="00896E85"/>
    <w:rsid w:val="0089787D"/>
    <w:rsid w:val="008A13E5"/>
    <w:rsid w:val="008A3EED"/>
    <w:rsid w:val="008A4F00"/>
    <w:rsid w:val="008A7431"/>
    <w:rsid w:val="008B0967"/>
    <w:rsid w:val="008B0B74"/>
    <w:rsid w:val="008B11F9"/>
    <w:rsid w:val="008B2E04"/>
    <w:rsid w:val="008B32A7"/>
    <w:rsid w:val="008B599D"/>
    <w:rsid w:val="008B7109"/>
    <w:rsid w:val="008B7F8C"/>
    <w:rsid w:val="008C040C"/>
    <w:rsid w:val="008C26DF"/>
    <w:rsid w:val="008C2E59"/>
    <w:rsid w:val="008C323C"/>
    <w:rsid w:val="008C4308"/>
    <w:rsid w:val="008C563B"/>
    <w:rsid w:val="008C5B10"/>
    <w:rsid w:val="008C6E21"/>
    <w:rsid w:val="008D01E7"/>
    <w:rsid w:val="008D1085"/>
    <w:rsid w:val="008D1A01"/>
    <w:rsid w:val="008D1B97"/>
    <w:rsid w:val="008D1E4E"/>
    <w:rsid w:val="008D26C1"/>
    <w:rsid w:val="008D3152"/>
    <w:rsid w:val="008D3943"/>
    <w:rsid w:val="008D66AA"/>
    <w:rsid w:val="008E13D0"/>
    <w:rsid w:val="008E2CB2"/>
    <w:rsid w:val="008E3336"/>
    <w:rsid w:val="008E374D"/>
    <w:rsid w:val="008E4202"/>
    <w:rsid w:val="008E5A8B"/>
    <w:rsid w:val="008E6034"/>
    <w:rsid w:val="008E7306"/>
    <w:rsid w:val="008E7EE8"/>
    <w:rsid w:val="008F02AB"/>
    <w:rsid w:val="008F196B"/>
    <w:rsid w:val="008F258C"/>
    <w:rsid w:val="008F3E7B"/>
    <w:rsid w:val="008F454F"/>
    <w:rsid w:val="008F60B1"/>
    <w:rsid w:val="008F7776"/>
    <w:rsid w:val="00900623"/>
    <w:rsid w:val="00906057"/>
    <w:rsid w:val="009101BC"/>
    <w:rsid w:val="00911322"/>
    <w:rsid w:val="00912B34"/>
    <w:rsid w:val="00912C13"/>
    <w:rsid w:val="00916A44"/>
    <w:rsid w:val="00920C46"/>
    <w:rsid w:val="00923123"/>
    <w:rsid w:val="00923A7C"/>
    <w:rsid w:val="00926E17"/>
    <w:rsid w:val="00930E35"/>
    <w:rsid w:val="009321D9"/>
    <w:rsid w:val="00936133"/>
    <w:rsid w:val="009368BD"/>
    <w:rsid w:val="00936ABB"/>
    <w:rsid w:val="009377BB"/>
    <w:rsid w:val="00941FF4"/>
    <w:rsid w:val="00942E6F"/>
    <w:rsid w:val="00944D30"/>
    <w:rsid w:val="0094560F"/>
    <w:rsid w:val="009469D6"/>
    <w:rsid w:val="00951A32"/>
    <w:rsid w:val="00951EBE"/>
    <w:rsid w:val="0095231B"/>
    <w:rsid w:val="009523E1"/>
    <w:rsid w:val="00952F97"/>
    <w:rsid w:val="00953684"/>
    <w:rsid w:val="00953AF0"/>
    <w:rsid w:val="009612A6"/>
    <w:rsid w:val="0096153C"/>
    <w:rsid w:val="009629CC"/>
    <w:rsid w:val="00962C7A"/>
    <w:rsid w:val="00962EFB"/>
    <w:rsid w:val="009638CD"/>
    <w:rsid w:val="00963B95"/>
    <w:rsid w:val="00963E63"/>
    <w:rsid w:val="009654C7"/>
    <w:rsid w:val="00970068"/>
    <w:rsid w:val="009710FB"/>
    <w:rsid w:val="00972B10"/>
    <w:rsid w:val="00975BE0"/>
    <w:rsid w:val="009762E1"/>
    <w:rsid w:val="00976CA9"/>
    <w:rsid w:val="00977BE3"/>
    <w:rsid w:val="009802C5"/>
    <w:rsid w:val="00981C3F"/>
    <w:rsid w:val="00984461"/>
    <w:rsid w:val="0099129A"/>
    <w:rsid w:val="009915C0"/>
    <w:rsid w:val="00991D99"/>
    <w:rsid w:val="0099210A"/>
    <w:rsid w:val="00993343"/>
    <w:rsid w:val="0099379B"/>
    <w:rsid w:val="00993C6F"/>
    <w:rsid w:val="00994D3A"/>
    <w:rsid w:val="00997217"/>
    <w:rsid w:val="0099721B"/>
    <w:rsid w:val="009A40C8"/>
    <w:rsid w:val="009A571A"/>
    <w:rsid w:val="009B1964"/>
    <w:rsid w:val="009B2CBE"/>
    <w:rsid w:val="009B4400"/>
    <w:rsid w:val="009B6001"/>
    <w:rsid w:val="009C0621"/>
    <w:rsid w:val="009C1487"/>
    <w:rsid w:val="009C1896"/>
    <w:rsid w:val="009C36A1"/>
    <w:rsid w:val="009C5DD5"/>
    <w:rsid w:val="009C7CFC"/>
    <w:rsid w:val="009D0E1F"/>
    <w:rsid w:val="009D2E91"/>
    <w:rsid w:val="009D320A"/>
    <w:rsid w:val="009D4E7A"/>
    <w:rsid w:val="009D5F48"/>
    <w:rsid w:val="009D7441"/>
    <w:rsid w:val="009D7DA2"/>
    <w:rsid w:val="009E02E4"/>
    <w:rsid w:val="009E0A12"/>
    <w:rsid w:val="009E0B4B"/>
    <w:rsid w:val="009E25B7"/>
    <w:rsid w:val="009E3303"/>
    <w:rsid w:val="009E39F8"/>
    <w:rsid w:val="009E7D5A"/>
    <w:rsid w:val="009F1C96"/>
    <w:rsid w:val="009F41BF"/>
    <w:rsid w:val="009F64A2"/>
    <w:rsid w:val="009F6CB0"/>
    <w:rsid w:val="009F78FA"/>
    <w:rsid w:val="009F7C99"/>
    <w:rsid w:val="00A01EEB"/>
    <w:rsid w:val="00A02D6E"/>
    <w:rsid w:val="00A03B8E"/>
    <w:rsid w:val="00A051BE"/>
    <w:rsid w:val="00A103ED"/>
    <w:rsid w:val="00A10F7F"/>
    <w:rsid w:val="00A11A37"/>
    <w:rsid w:val="00A11CAB"/>
    <w:rsid w:val="00A1794D"/>
    <w:rsid w:val="00A17C5D"/>
    <w:rsid w:val="00A21C81"/>
    <w:rsid w:val="00A22E1F"/>
    <w:rsid w:val="00A234E6"/>
    <w:rsid w:val="00A23694"/>
    <w:rsid w:val="00A256A2"/>
    <w:rsid w:val="00A30155"/>
    <w:rsid w:val="00A306C0"/>
    <w:rsid w:val="00A30C9A"/>
    <w:rsid w:val="00A34A86"/>
    <w:rsid w:val="00A35DE2"/>
    <w:rsid w:val="00A37C49"/>
    <w:rsid w:val="00A4275D"/>
    <w:rsid w:val="00A42BD3"/>
    <w:rsid w:val="00A4365E"/>
    <w:rsid w:val="00A44B4A"/>
    <w:rsid w:val="00A537A3"/>
    <w:rsid w:val="00A55451"/>
    <w:rsid w:val="00A55E96"/>
    <w:rsid w:val="00A56487"/>
    <w:rsid w:val="00A56B85"/>
    <w:rsid w:val="00A57773"/>
    <w:rsid w:val="00A577CF"/>
    <w:rsid w:val="00A618F6"/>
    <w:rsid w:val="00A6299A"/>
    <w:rsid w:val="00A62EB3"/>
    <w:rsid w:val="00A630F7"/>
    <w:rsid w:val="00A67A92"/>
    <w:rsid w:val="00A67B3E"/>
    <w:rsid w:val="00A67D8B"/>
    <w:rsid w:val="00A700BC"/>
    <w:rsid w:val="00A7112B"/>
    <w:rsid w:val="00A7269D"/>
    <w:rsid w:val="00A73350"/>
    <w:rsid w:val="00A74B0E"/>
    <w:rsid w:val="00A761A8"/>
    <w:rsid w:val="00A8170B"/>
    <w:rsid w:val="00A81C7D"/>
    <w:rsid w:val="00A81CF9"/>
    <w:rsid w:val="00A82D6C"/>
    <w:rsid w:val="00A8380C"/>
    <w:rsid w:val="00A84469"/>
    <w:rsid w:val="00A87801"/>
    <w:rsid w:val="00A904C5"/>
    <w:rsid w:val="00A91B3D"/>
    <w:rsid w:val="00A91B89"/>
    <w:rsid w:val="00A92101"/>
    <w:rsid w:val="00A94FC5"/>
    <w:rsid w:val="00A9576B"/>
    <w:rsid w:val="00A95980"/>
    <w:rsid w:val="00A969EC"/>
    <w:rsid w:val="00AA0AC2"/>
    <w:rsid w:val="00AA52E5"/>
    <w:rsid w:val="00AA6090"/>
    <w:rsid w:val="00AB52AC"/>
    <w:rsid w:val="00AB7BFC"/>
    <w:rsid w:val="00AC0928"/>
    <w:rsid w:val="00AC61BE"/>
    <w:rsid w:val="00AC6247"/>
    <w:rsid w:val="00AC667F"/>
    <w:rsid w:val="00AD0A1E"/>
    <w:rsid w:val="00AD13C1"/>
    <w:rsid w:val="00AD18AC"/>
    <w:rsid w:val="00AD22A6"/>
    <w:rsid w:val="00AD3616"/>
    <w:rsid w:val="00AD3668"/>
    <w:rsid w:val="00AD6E03"/>
    <w:rsid w:val="00AD6F8F"/>
    <w:rsid w:val="00AE48D9"/>
    <w:rsid w:val="00AE4A0F"/>
    <w:rsid w:val="00AE4AE3"/>
    <w:rsid w:val="00AE6F82"/>
    <w:rsid w:val="00AF2388"/>
    <w:rsid w:val="00AF5180"/>
    <w:rsid w:val="00AF6B27"/>
    <w:rsid w:val="00B0307C"/>
    <w:rsid w:val="00B034FB"/>
    <w:rsid w:val="00B10F0E"/>
    <w:rsid w:val="00B12B0A"/>
    <w:rsid w:val="00B135B2"/>
    <w:rsid w:val="00B1547F"/>
    <w:rsid w:val="00B15CD8"/>
    <w:rsid w:val="00B16F68"/>
    <w:rsid w:val="00B17AC0"/>
    <w:rsid w:val="00B17E0D"/>
    <w:rsid w:val="00B20886"/>
    <w:rsid w:val="00B2172E"/>
    <w:rsid w:val="00B237E5"/>
    <w:rsid w:val="00B2624F"/>
    <w:rsid w:val="00B303D1"/>
    <w:rsid w:val="00B30920"/>
    <w:rsid w:val="00B3101E"/>
    <w:rsid w:val="00B31573"/>
    <w:rsid w:val="00B31759"/>
    <w:rsid w:val="00B33223"/>
    <w:rsid w:val="00B35443"/>
    <w:rsid w:val="00B37354"/>
    <w:rsid w:val="00B44A01"/>
    <w:rsid w:val="00B453E9"/>
    <w:rsid w:val="00B46A14"/>
    <w:rsid w:val="00B54966"/>
    <w:rsid w:val="00B56660"/>
    <w:rsid w:val="00B56D90"/>
    <w:rsid w:val="00B60638"/>
    <w:rsid w:val="00B60F95"/>
    <w:rsid w:val="00B6245A"/>
    <w:rsid w:val="00B67218"/>
    <w:rsid w:val="00B704D9"/>
    <w:rsid w:val="00B71143"/>
    <w:rsid w:val="00B72736"/>
    <w:rsid w:val="00B77220"/>
    <w:rsid w:val="00B774A0"/>
    <w:rsid w:val="00B7766D"/>
    <w:rsid w:val="00B77A0A"/>
    <w:rsid w:val="00B77B91"/>
    <w:rsid w:val="00B80A87"/>
    <w:rsid w:val="00B80AE2"/>
    <w:rsid w:val="00B811F2"/>
    <w:rsid w:val="00B84AA3"/>
    <w:rsid w:val="00B87C13"/>
    <w:rsid w:val="00B91697"/>
    <w:rsid w:val="00B92123"/>
    <w:rsid w:val="00B926EB"/>
    <w:rsid w:val="00B927F0"/>
    <w:rsid w:val="00B92FB8"/>
    <w:rsid w:val="00B95F68"/>
    <w:rsid w:val="00B977BE"/>
    <w:rsid w:val="00B97BCD"/>
    <w:rsid w:val="00BA0556"/>
    <w:rsid w:val="00BA1704"/>
    <w:rsid w:val="00BA296D"/>
    <w:rsid w:val="00BA40ED"/>
    <w:rsid w:val="00BA7080"/>
    <w:rsid w:val="00BB156C"/>
    <w:rsid w:val="00BB204E"/>
    <w:rsid w:val="00BB3661"/>
    <w:rsid w:val="00BB507A"/>
    <w:rsid w:val="00BB662F"/>
    <w:rsid w:val="00BB6B94"/>
    <w:rsid w:val="00BB7EE7"/>
    <w:rsid w:val="00BC032C"/>
    <w:rsid w:val="00BC105A"/>
    <w:rsid w:val="00BC196C"/>
    <w:rsid w:val="00BC1D69"/>
    <w:rsid w:val="00BC216B"/>
    <w:rsid w:val="00BC50D4"/>
    <w:rsid w:val="00BC54B1"/>
    <w:rsid w:val="00BD51EB"/>
    <w:rsid w:val="00BD769E"/>
    <w:rsid w:val="00BE1F3C"/>
    <w:rsid w:val="00BE35A7"/>
    <w:rsid w:val="00BF00B6"/>
    <w:rsid w:val="00BF2493"/>
    <w:rsid w:val="00BF5161"/>
    <w:rsid w:val="00BF524C"/>
    <w:rsid w:val="00BF6A9F"/>
    <w:rsid w:val="00C00430"/>
    <w:rsid w:val="00C00B31"/>
    <w:rsid w:val="00C01163"/>
    <w:rsid w:val="00C01E08"/>
    <w:rsid w:val="00C02098"/>
    <w:rsid w:val="00C02AB0"/>
    <w:rsid w:val="00C037A2"/>
    <w:rsid w:val="00C044E6"/>
    <w:rsid w:val="00C055AC"/>
    <w:rsid w:val="00C05FE6"/>
    <w:rsid w:val="00C0770D"/>
    <w:rsid w:val="00C0786D"/>
    <w:rsid w:val="00C1159B"/>
    <w:rsid w:val="00C13DB7"/>
    <w:rsid w:val="00C1447B"/>
    <w:rsid w:val="00C14CB7"/>
    <w:rsid w:val="00C152AE"/>
    <w:rsid w:val="00C1562D"/>
    <w:rsid w:val="00C21068"/>
    <w:rsid w:val="00C21C0F"/>
    <w:rsid w:val="00C2314A"/>
    <w:rsid w:val="00C25CFA"/>
    <w:rsid w:val="00C30779"/>
    <w:rsid w:val="00C312FE"/>
    <w:rsid w:val="00C33824"/>
    <w:rsid w:val="00C35090"/>
    <w:rsid w:val="00C369A7"/>
    <w:rsid w:val="00C36AC9"/>
    <w:rsid w:val="00C42316"/>
    <w:rsid w:val="00C42D54"/>
    <w:rsid w:val="00C45094"/>
    <w:rsid w:val="00C46DFC"/>
    <w:rsid w:val="00C47F7B"/>
    <w:rsid w:val="00C5095C"/>
    <w:rsid w:val="00C51C80"/>
    <w:rsid w:val="00C52FD2"/>
    <w:rsid w:val="00C552C4"/>
    <w:rsid w:val="00C56C64"/>
    <w:rsid w:val="00C63D99"/>
    <w:rsid w:val="00C64353"/>
    <w:rsid w:val="00C64EEA"/>
    <w:rsid w:val="00C67532"/>
    <w:rsid w:val="00C723DE"/>
    <w:rsid w:val="00C76D58"/>
    <w:rsid w:val="00C773E7"/>
    <w:rsid w:val="00C8165C"/>
    <w:rsid w:val="00C82799"/>
    <w:rsid w:val="00C828E6"/>
    <w:rsid w:val="00C83996"/>
    <w:rsid w:val="00C83E8D"/>
    <w:rsid w:val="00C85A5B"/>
    <w:rsid w:val="00C86268"/>
    <w:rsid w:val="00C86EB7"/>
    <w:rsid w:val="00C86FCE"/>
    <w:rsid w:val="00C87E2F"/>
    <w:rsid w:val="00C9075E"/>
    <w:rsid w:val="00C90C8A"/>
    <w:rsid w:val="00C90FA8"/>
    <w:rsid w:val="00C90FDB"/>
    <w:rsid w:val="00C91452"/>
    <w:rsid w:val="00C9306B"/>
    <w:rsid w:val="00C93676"/>
    <w:rsid w:val="00C95237"/>
    <w:rsid w:val="00C9573D"/>
    <w:rsid w:val="00CA2330"/>
    <w:rsid w:val="00CA2A3E"/>
    <w:rsid w:val="00CA2B1F"/>
    <w:rsid w:val="00CA2CBD"/>
    <w:rsid w:val="00CA630C"/>
    <w:rsid w:val="00CB0C05"/>
    <w:rsid w:val="00CB626E"/>
    <w:rsid w:val="00CB79D9"/>
    <w:rsid w:val="00CC1270"/>
    <w:rsid w:val="00CC1B90"/>
    <w:rsid w:val="00CC1E2B"/>
    <w:rsid w:val="00CC3360"/>
    <w:rsid w:val="00CC3BCD"/>
    <w:rsid w:val="00CC5D05"/>
    <w:rsid w:val="00CD12E3"/>
    <w:rsid w:val="00CD33E6"/>
    <w:rsid w:val="00CD3F16"/>
    <w:rsid w:val="00CD6979"/>
    <w:rsid w:val="00CE3FF4"/>
    <w:rsid w:val="00CE4935"/>
    <w:rsid w:val="00CE708D"/>
    <w:rsid w:val="00CE7C46"/>
    <w:rsid w:val="00CF02EF"/>
    <w:rsid w:val="00CF0443"/>
    <w:rsid w:val="00CF119E"/>
    <w:rsid w:val="00CF2D24"/>
    <w:rsid w:val="00CF3F9D"/>
    <w:rsid w:val="00CF40BB"/>
    <w:rsid w:val="00CF4E45"/>
    <w:rsid w:val="00CF6DE1"/>
    <w:rsid w:val="00CF7977"/>
    <w:rsid w:val="00D00077"/>
    <w:rsid w:val="00D006F1"/>
    <w:rsid w:val="00D009CB"/>
    <w:rsid w:val="00D01A1F"/>
    <w:rsid w:val="00D033D8"/>
    <w:rsid w:val="00D05263"/>
    <w:rsid w:val="00D053A4"/>
    <w:rsid w:val="00D057EB"/>
    <w:rsid w:val="00D05A7B"/>
    <w:rsid w:val="00D06161"/>
    <w:rsid w:val="00D15515"/>
    <w:rsid w:val="00D15B3E"/>
    <w:rsid w:val="00D15C5C"/>
    <w:rsid w:val="00D20170"/>
    <w:rsid w:val="00D20ACE"/>
    <w:rsid w:val="00D2105E"/>
    <w:rsid w:val="00D227F9"/>
    <w:rsid w:val="00D26DEB"/>
    <w:rsid w:val="00D274F2"/>
    <w:rsid w:val="00D317B3"/>
    <w:rsid w:val="00D32CA4"/>
    <w:rsid w:val="00D33C9D"/>
    <w:rsid w:val="00D34936"/>
    <w:rsid w:val="00D35A04"/>
    <w:rsid w:val="00D4028E"/>
    <w:rsid w:val="00D416B4"/>
    <w:rsid w:val="00D41EC5"/>
    <w:rsid w:val="00D43256"/>
    <w:rsid w:val="00D43C9F"/>
    <w:rsid w:val="00D453A9"/>
    <w:rsid w:val="00D455A3"/>
    <w:rsid w:val="00D50F74"/>
    <w:rsid w:val="00D510B7"/>
    <w:rsid w:val="00D53143"/>
    <w:rsid w:val="00D55039"/>
    <w:rsid w:val="00D55A1B"/>
    <w:rsid w:val="00D5606C"/>
    <w:rsid w:val="00D577C4"/>
    <w:rsid w:val="00D60AA7"/>
    <w:rsid w:val="00D62648"/>
    <w:rsid w:val="00D62B4D"/>
    <w:rsid w:val="00D63650"/>
    <w:rsid w:val="00D64858"/>
    <w:rsid w:val="00D712BF"/>
    <w:rsid w:val="00D71728"/>
    <w:rsid w:val="00D71973"/>
    <w:rsid w:val="00D73C83"/>
    <w:rsid w:val="00D7453D"/>
    <w:rsid w:val="00D75013"/>
    <w:rsid w:val="00D761D3"/>
    <w:rsid w:val="00D80CF7"/>
    <w:rsid w:val="00D81E5A"/>
    <w:rsid w:val="00D8228E"/>
    <w:rsid w:val="00D8265B"/>
    <w:rsid w:val="00D86508"/>
    <w:rsid w:val="00D875AC"/>
    <w:rsid w:val="00D9278C"/>
    <w:rsid w:val="00D9541C"/>
    <w:rsid w:val="00D97F13"/>
    <w:rsid w:val="00DA059B"/>
    <w:rsid w:val="00DA06C3"/>
    <w:rsid w:val="00DA2046"/>
    <w:rsid w:val="00DA22D9"/>
    <w:rsid w:val="00DA3295"/>
    <w:rsid w:val="00DA6A18"/>
    <w:rsid w:val="00DA6E6A"/>
    <w:rsid w:val="00DA76D1"/>
    <w:rsid w:val="00DB455D"/>
    <w:rsid w:val="00DB57BB"/>
    <w:rsid w:val="00DB62BD"/>
    <w:rsid w:val="00DB724E"/>
    <w:rsid w:val="00DB75F2"/>
    <w:rsid w:val="00DC0F2A"/>
    <w:rsid w:val="00DC1153"/>
    <w:rsid w:val="00DC1844"/>
    <w:rsid w:val="00DD333D"/>
    <w:rsid w:val="00DD3A05"/>
    <w:rsid w:val="00DD3ADF"/>
    <w:rsid w:val="00DD7478"/>
    <w:rsid w:val="00DE174C"/>
    <w:rsid w:val="00DE2A9A"/>
    <w:rsid w:val="00DE2DE7"/>
    <w:rsid w:val="00DE6F2E"/>
    <w:rsid w:val="00DE73F9"/>
    <w:rsid w:val="00DE7F51"/>
    <w:rsid w:val="00DF0602"/>
    <w:rsid w:val="00DF2472"/>
    <w:rsid w:val="00DF25D1"/>
    <w:rsid w:val="00DF2A0B"/>
    <w:rsid w:val="00DF4F44"/>
    <w:rsid w:val="00DF616D"/>
    <w:rsid w:val="00DF77C2"/>
    <w:rsid w:val="00E00540"/>
    <w:rsid w:val="00E00987"/>
    <w:rsid w:val="00E00C33"/>
    <w:rsid w:val="00E01D2C"/>
    <w:rsid w:val="00E03651"/>
    <w:rsid w:val="00E114B1"/>
    <w:rsid w:val="00E12816"/>
    <w:rsid w:val="00E13288"/>
    <w:rsid w:val="00E16768"/>
    <w:rsid w:val="00E16EEC"/>
    <w:rsid w:val="00E16FD1"/>
    <w:rsid w:val="00E173C1"/>
    <w:rsid w:val="00E17DF2"/>
    <w:rsid w:val="00E20FDB"/>
    <w:rsid w:val="00E2177D"/>
    <w:rsid w:val="00E2273E"/>
    <w:rsid w:val="00E22EF0"/>
    <w:rsid w:val="00E2440D"/>
    <w:rsid w:val="00E25959"/>
    <w:rsid w:val="00E26541"/>
    <w:rsid w:val="00E317BC"/>
    <w:rsid w:val="00E32BAC"/>
    <w:rsid w:val="00E32C11"/>
    <w:rsid w:val="00E3534C"/>
    <w:rsid w:val="00E354C5"/>
    <w:rsid w:val="00E41534"/>
    <w:rsid w:val="00E4266E"/>
    <w:rsid w:val="00E45E71"/>
    <w:rsid w:val="00E45F51"/>
    <w:rsid w:val="00E475CC"/>
    <w:rsid w:val="00E5271D"/>
    <w:rsid w:val="00E52E8D"/>
    <w:rsid w:val="00E53FF8"/>
    <w:rsid w:val="00E55063"/>
    <w:rsid w:val="00E60FC8"/>
    <w:rsid w:val="00E6247D"/>
    <w:rsid w:val="00E70526"/>
    <w:rsid w:val="00E7122E"/>
    <w:rsid w:val="00E73228"/>
    <w:rsid w:val="00E73B92"/>
    <w:rsid w:val="00E740F9"/>
    <w:rsid w:val="00E805D5"/>
    <w:rsid w:val="00E82E97"/>
    <w:rsid w:val="00E83975"/>
    <w:rsid w:val="00E83E70"/>
    <w:rsid w:val="00E849FA"/>
    <w:rsid w:val="00E86187"/>
    <w:rsid w:val="00E86B63"/>
    <w:rsid w:val="00E8707A"/>
    <w:rsid w:val="00E876A7"/>
    <w:rsid w:val="00E9054A"/>
    <w:rsid w:val="00E90A8B"/>
    <w:rsid w:val="00E918B3"/>
    <w:rsid w:val="00E933F0"/>
    <w:rsid w:val="00E93AE3"/>
    <w:rsid w:val="00E955DB"/>
    <w:rsid w:val="00E95C74"/>
    <w:rsid w:val="00E972AE"/>
    <w:rsid w:val="00EA2FE4"/>
    <w:rsid w:val="00EA3705"/>
    <w:rsid w:val="00EA4A26"/>
    <w:rsid w:val="00EA4E61"/>
    <w:rsid w:val="00EA7496"/>
    <w:rsid w:val="00EB11CB"/>
    <w:rsid w:val="00EB1566"/>
    <w:rsid w:val="00EB5AAC"/>
    <w:rsid w:val="00EB6C96"/>
    <w:rsid w:val="00EC3E5B"/>
    <w:rsid w:val="00EC4005"/>
    <w:rsid w:val="00EC5090"/>
    <w:rsid w:val="00EC61AF"/>
    <w:rsid w:val="00ED0129"/>
    <w:rsid w:val="00ED01AC"/>
    <w:rsid w:val="00ED15AB"/>
    <w:rsid w:val="00ED190F"/>
    <w:rsid w:val="00ED33A9"/>
    <w:rsid w:val="00ED6746"/>
    <w:rsid w:val="00EE0079"/>
    <w:rsid w:val="00EE119F"/>
    <w:rsid w:val="00EE1FFC"/>
    <w:rsid w:val="00EE3343"/>
    <w:rsid w:val="00EE5129"/>
    <w:rsid w:val="00EF126C"/>
    <w:rsid w:val="00EF2155"/>
    <w:rsid w:val="00EF254E"/>
    <w:rsid w:val="00EF288C"/>
    <w:rsid w:val="00EF29D1"/>
    <w:rsid w:val="00EF5949"/>
    <w:rsid w:val="00EF6A32"/>
    <w:rsid w:val="00F01413"/>
    <w:rsid w:val="00F0250C"/>
    <w:rsid w:val="00F02812"/>
    <w:rsid w:val="00F0431E"/>
    <w:rsid w:val="00F056C0"/>
    <w:rsid w:val="00F06035"/>
    <w:rsid w:val="00F06F3F"/>
    <w:rsid w:val="00F11E79"/>
    <w:rsid w:val="00F13062"/>
    <w:rsid w:val="00F13274"/>
    <w:rsid w:val="00F17E63"/>
    <w:rsid w:val="00F201DC"/>
    <w:rsid w:val="00F2631C"/>
    <w:rsid w:val="00F302D7"/>
    <w:rsid w:val="00F31D51"/>
    <w:rsid w:val="00F37E58"/>
    <w:rsid w:val="00F42D46"/>
    <w:rsid w:val="00F4440B"/>
    <w:rsid w:val="00F47105"/>
    <w:rsid w:val="00F47EBC"/>
    <w:rsid w:val="00F51061"/>
    <w:rsid w:val="00F5317F"/>
    <w:rsid w:val="00F54786"/>
    <w:rsid w:val="00F56141"/>
    <w:rsid w:val="00F5684E"/>
    <w:rsid w:val="00F6136C"/>
    <w:rsid w:val="00F6148F"/>
    <w:rsid w:val="00F61A3A"/>
    <w:rsid w:val="00F63DC1"/>
    <w:rsid w:val="00F669BA"/>
    <w:rsid w:val="00F6779C"/>
    <w:rsid w:val="00F70698"/>
    <w:rsid w:val="00F71C44"/>
    <w:rsid w:val="00F726EB"/>
    <w:rsid w:val="00F73817"/>
    <w:rsid w:val="00F73F7F"/>
    <w:rsid w:val="00F7488B"/>
    <w:rsid w:val="00F76F88"/>
    <w:rsid w:val="00F80402"/>
    <w:rsid w:val="00F82EB1"/>
    <w:rsid w:val="00F834DC"/>
    <w:rsid w:val="00F8546D"/>
    <w:rsid w:val="00F85FB1"/>
    <w:rsid w:val="00F8661D"/>
    <w:rsid w:val="00F86C6C"/>
    <w:rsid w:val="00F90051"/>
    <w:rsid w:val="00F90BF4"/>
    <w:rsid w:val="00F90F5B"/>
    <w:rsid w:val="00F92866"/>
    <w:rsid w:val="00F96243"/>
    <w:rsid w:val="00F972F3"/>
    <w:rsid w:val="00F97ACE"/>
    <w:rsid w:val="00F97C86"/>
    <w:rsid w:val="00FA1184"/>
    <w:rsid w:val="00FA1202"/>
    <w:rsid w:val="00FA2F9E"/>
    <w:rsid w:val="00FA48C9"/>
    <w:rsid w:val="00FA6BB0"/>
    <w:rsid w:val="00FB1F0E"/>
    <w:rsid w:val="00FB2A80"/>
    <w:rsid w:val="00FB3238"/>
    <w:rsid w:val="00FB4877"/>
    <w:rsid w:val="00FB4B5E"/>
    <w:rsid w:val="00FB5A80"/>
    <w:rsid w:val="00FC062E"/>
    <w:rsid w:val="00FC2330"/>
    <w:rsid w:val="00FC2C8B"/>
    <w:rsid w:val="00FC4A51"/>
    <w:rsid w:val="00FC4A93"/>
    <w:rsid w:val="00FC5EF9"/>
    <w:rsid w:val="00FC656F"/>
    <w:rsid w:val="00FC796F"/>
    <w:rsid w:val="00FD2628"/>
    <w:rsid w:val="00FD276B"/>
    <w:rsid w:val="00FD42A6"/>
    <w:rsid w:val="00FD4E7E"/>
    <w:rsid w:val="00FD5436"/>
    <w:rsid w:val="00FD54C0"/>
    <w:rsid w:val="00FD72E4"/>
    <w:rsid w:val="00FD746A"/>
    <w:rsid w:val="00FE0154"/>
    <w:rsid w:val="00FE0F10"/>
    <w:rsid w:val="00FE507D"/>
    <w:rsid w:val="00FE5A79"/>
    <w:rsid w:val="00FE6011"/>
    <w:rsid w:val="00FF5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47B"/>
    <w:pPr>
      <w:spacing w:after="200" w:line="276" w:lineRule="auto"/>
    </w:pPr>
    <w:rPr>
      <w:sz w:val="22"/>
      <w:szCs w:val="22"/>
      <w:lang w:eastAsia="en-US"/>
    </w:rPr>
  </w:style>
  <w:style w:type="paragraph" w:styleId="2">
    <w:name w:val="heading 2"/>
    <w:basedOn w:val="a"/>
    <w:next w:val="a"/>
    <w:link w:val="20"/>
    <w:uiPriority w:val="9"/>
    <w:semiHidden/>
    <w:unhideWhenUsed/>
    <w:qFormat/>
    <w:rsid w:val="00A87801"/>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EB156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B95F68"/>
    <w:pPr>
      <w:keepNext/>
      <w:widowControl w:val="0"/>
      <w:spacing w:after="0" w:line="240" w:lineRule="auto"/>
      <w:outlineLvl w:val="3"/>
    </w:pPr>
    <w:rPr>
      <w:rFonts w:ascii="Times New Roman" w:eastAsia="Times New Roman" w:hAnsi="Times New Roman"/>
      <w:b/>
      <w:szCs w:val="20"/>
      <w:lang w:eastAsia="ja-JP"/>
    </w:rPr>
  </w:style>
  <w:style w:type="paragraph" w:styleId="8">
    <w:name w:val="heading 8"/>
    <w:basedOn w:val="a"/>
    <w:next w:val="a"/>
    <w:link w:val="80"/>
    <w:uiPriority w:val="9"/>
    <w:semiHidden/>
    <w:unhideWhenUsed/>
    <w:qFormat/>
    <w:rsid w:val="00414907"/>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F2818"/>
    <w:pPr>
      <w:spacing w:after="0" w:line="240" w:lineRule="auto"/>
    </w:pPr>
    <w:rPr>
      <w:rFonts w:ascii="Consolas" w:hAnsi="Consolas"/>
      <w:sz w:val="21"/>
      <w:szCs w:val="21"/>
    </w:rPr>
  </w:style>
  <w:style w:type="character" w:customStyle="1" w:styleId="a4">
    <w:name w:val="Текст Знак"/>
    <w:link w:val="a3"/>
    <w:uiPriority w:val="99"/>
    <w:rsid w:val="00BF2818"/>
    <w:rPr>
      <w:rFonts w:ascii="Consolas" w:hAnsi="Consolas"/>
      <w:sz w:val="21"/>
      <w:szCs w:val="21"/>
    </w:rPr>
  </w:style>
  <w:style w:type="paragraph" w:styleId="a5">
    <w:name w:val="Body Text"/>
    <w:basedOn w:val="a"/>
    <w:link w:val="a6"/>
    <w:rsid w:val="00655971"/>
    <w:pPr>
      <w:widowControl w:val="0"/>
      <w:spacing w:after="0" w:line="240" w:lineRule="auto"/>
    </w:pPr>
    <w:rPr>
      <w:rFonts w:ascii="Times New Roman" w:eastAsia="Times New Roman" w:hAnsi="Times New Roman"/>
      <w:szCs w:val="20"/>
      <w:lang w:eastAsia="ja-JP"/>
    </w:rPr>
  </w:style>
  <w:style w:type="character" w:customStyle="1" w:styleId="a6">
    <w:name w:val="Основной текст Знак"/>
    <w:link w:val="a5"/>
    <w:rsid w:val="00655971"/>
    <w:rPr>
      <w:rFonts w:ascii="Times New Roman" w:eastAsia="Times New Roman" w:hAnsi="Times New Roman"/>
      <w:sz w:val="22"/>
      <w:lang w:eastAsia="ja-JP"/>
    </w:rPr>
  </w:style>
  <w:style w:type="table" w:styleId="a7">
    <w:name w:val="Table Grid"/>
    <w:basedOn w:val="a1"/>
    <w:uiPriority w:val="39"/>
    <w:rsid w:val="00745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uiPriority w:val="9"/>
    <w:rsid w:val="00B95F68"/>
    <w:rPr>
      <w:rFonts w:ascii="Times New Roman" w:eastAsia="Times New Roman" w:hAnsi="Times New Roman"/>
      <w:b/>
      <w:sz w:val="22"/>
      <w:lang w:eastAsia="ja-JP"/>
    </w:rPr>
  </w:style>
  <w:style w:type="paragraph" w:styleId="21">
    <w:name w:val="Body Text 2"/>
    <w:basedOn w:val="a"/>
    <w:link w:val="22"/>
    <w:uiPriority w:val="99"/>
    <w:unhideWhenUsed/>
    <w:rsid w:val="00384A4B"/>
    <w:pPr>
      <w:spacing w:after="120" w:line="480" w:lineRule="auto"/>
    </w:pPr>
  </w:style>
  <w:style w:type="character" w:customStyle="1" w:styleId="22">
    <w:name w:val="Основной текст 2 Знак"/>
    <w:link w:val="21"/>
    <w:uiPriority w:val="99"/>
    <w:rsid w:val="00384A4B"/>
    <w:rPr>
      <w:sz w:val="22"/>
      <w:szCs w:val="22"/>
      <w:lang w:eastAsia="en-US"/>
    </w:rPr>
  </w:style>
  <w:style w:type="paragraph" w:customStyle="1" w:styleId="BodyText21">
    <w:name w:val="Body Text 21"/>
    <w:basedOn w:val="a"/>
    <w:rsid w:val="00F056C0"/>
    <w:pPr>
      <w:widowControl w:val="0"/>
      <w:spacing w:after="0" w:line="240" w:lineRule="auto"/>
      <w:ind w:left="567" w:hanging="283"/>
      <w:jc w:val="both"/>
    </w:pPr>
    <w:rPr>
      <w:rFonts w:ascii="Times New Roman" w:eastAsia="Times New Roman" w:hAnsi="Times New Roman"/>
      <w:szCs w:val="20"/>
      <w:lang w:eastAsia="ja-JP"/>
    </w:rPr>
  </w:style>
  <w:style w:type="paragraph" w:customStyle="1" w:styleId="Default">
    <w:name w:val="Default"/>
    <w:rsid w:val="00EF288C"/>
    <w:pPr>
      <w:autoSpaceDE w:val="0"/>
      <w:autoSpaceDN w:val="0"/>
      <w:adjustRightInd w:val="0"/>
    </w:pPr>
    <w:rPr>
      <w:rFonts w:ascii="Helvetica LT Com" w:hAnsi="Helvetica LT Com" w:cs="Helvetica LT Com"/>
      <w:color w:val="000000"/>
      <w:sz w:val="24"/>
      <w:szCs w:val="24"/>
    </w:rPr>
  </w:style>
  <w:style w:type="character" w:customStyle="1" w:styleId="A19">
    <w:name w:val="A19"/>
    <w:uiPriority w:val="99"/>
    <w:rsid w:val="00EF288C"/>
    <w:rPr>
      <w:rFonts w:cs="Helvetica LT Com"/>
      <w:color w:val="000000"/>
      <w:sz w:val="14"/>
      <w:szCs w:val="14"/>
    </w:rPr>
  </w:style>
  <w:style w:type="character" w:customStyle="1" w:styleId="30">
    <w:name w:val="Заголовок 3 Знак"/>
    <w:link w:val="3"/>
    <w:uiPriority w:val="9"/>
    <w:rsid w:val="00EB1566"/>
    <w:rPr>
      <w:rFonts w:ascii="Cambria" w:eastAsia="Times New Roman" w:hAnsi="Cambria" w:cs="Times New Roman"/>
      <w:b/>
      <w:bCs/>
      <w:sz w:val="26"/>
      <w:szCs w:val="26"/>
      <w:lang w:eastAsia="en-US"/>
    </w:rPr>
  </w:style>
  <w:style w:type="paragraph" w:styleId="a8">
    <w:name w:val="List Paragraph"/>
    <w:basedOn w:val="a"/>
    <w:uiPriority w:val="34"/>
    <w:qFormat/>
    <w:rsid w:val="006E0DE8"/>
    <w:pPr>
      <w:widowControl w:val="0"/>
      <w:spacing w:after="0" w:line="240" w:lineRule="auto"/>
      <w:ind w:left="720"/>
      <w:contextualSpacing/>
    </w:pPr>
    <w:rPr>
      <w:rFonts w:ascii="Times New Roman" w:eastAsia="Times New Roman" w:hAnsi="Times New Roman"/>
      <w:szCs w:val="20"/>
      <w:lang w:eastAsia="ja-JP"/>
    </w:rPr>
  </w:style>
  <w:style w:type="character" w:customStyle="1" w:styleId="80">
    <w:name w:val="Заголовок 8 Знак"/>
    <w:link w:val="8"/>
    <w:uiPriority w:val="9"/>
    <w:semiHidden/>
    <w:rsid w:val="00414907"/>
    <w:rPr>
      <w:rFonts w:ascii="Calibri" w:eastAsia="Times New Roman" w:hAnsi="Calibri" w:cs="Times New Roman"/>
      <w:i/>
      <w:iCs/>
      <w:sz w:val="24"/>
      <w:szCs w:val="24"/>
      <w:lang w:eastAsia="en-US"/>
    </w:rPr>
  </w:style>
  <w:style w:type="character" w:styleId="a9">
    <w:name w:val="Hyperlink"/>
    <w:uiPriority w:val="99"/>
    <w:unhideWhenUsed/>
    <w:rsid w:val="00C46DFC"/>
    <w:rPr>
      <w:color w:val="0000FF"/>
      <w:u w:val="single"/>
    </w:rPr>
  </w:style>
  <w:style w:type="paragraph" w:customStyle="1" w:styleId="Pa5">
    <w:name w:val="Pa5"/>
    <w:basedOn w:val="a"/>
    <w:next w:val="a"/>
    <w:uiPriority w:val="99"/>
    <w:rsid w:val="00F47EBC"/>
    <w:pPr>
      <w:autoSpaceDE w:val="0"/>
      <w:autoSpaceDN w:val="0"/>
      <w:adjustRightInd w:val="0"/>
      <w:spacing w:after="0" w:line="161" w:lineRule="atLeast"/>
    </w:pPr>
    <w:rPr>
      <w:rFonts w:ascii="Helvetica LT Com" w:hAnsi="Helvetica LT Com"/>
      <w:sz w:val="24"/>
      <w:szCs w:val="24"/>
      <w:lang w:eastAsia="ru-RU"/>
    </w:rPr>
  </w:style>
  <w:style w:type="character" w:customStyle="1" w:styleId="A15">
    <w:name w:val="A15"/>
    <w:uiPriority w:val="99"/>
    <w:rsid w:val="001C550A"/>
    <w:rPr>
      <w:rFonts w:ascii="Wingdings 2" w:hAnsi="Wingdings 2" w:cs="Wingdings 2"/>
      <w:color w:val="211613"/>
      <w:sz w:val="9"/>
      <w:szCs w:val="9"/>
    </w:rPr>
  </w:style>
  <w:style w:type="character" w:customStyle="1" w:styleId="A70">
    <w:name w:val="A7"/>
    <w:uiPriority w:val="99"/>
    <w:rsid w:val="002D1691"/>
    <w:rPr>
      <w:color w:val="000000"/>
    </w:rPr>
  </w:style>
  <w:style w:type="paragraph" w:customStyle="1" w:styleId="Pa69">
    <w:name w:val="Pa69"/>
    <w:basedOn w:val="Default"/>
    <w:next w:val="Default"/>
    <w:uiPriority w:val="99"/>
    <w:rsid w:val="00970068"/>
    <w:pPr>
      <w:spacing w:line="181" w:lineRule="atLeast"/>
    </w:pPr>
    <w:rPr>
      <w:rFonts w:ascii="Arial" w:hAnsi="Arial" w:cs="Arial"/>
      <w:color w:val="auto"/>
    </w:rPr>
  </w:style>
  <w:style w:type="paragraph" w:customStyle="1" w:styleId="Pa90">
    <w:name w:val="Pa90"/>
    <w:basedOn w:val="Default"/>
    <w:next w:val="Default"/>
    <w:uiPriority w:val="99"/>
    <w:rsid w:val="004D436D"/>
    <w:pPr>
      <w:spacing w:line="181" w:lineRule="atLeast"/>
    </w:pPr>
    <w:rPr>
      <w:rFonts w:ascii="Arial" w:hAnsi="Arial" w:cs="Arial"/>
      <w:color w:val="auto"/>
    </w:rPr>
  </w:style>
  <w:style w:type="paragraph" w:styleId="HTML">
    <w:name w:val="HTML Preformatted"/>
    <w:basedOn w:val="a"/>
    <w:link w:val="HTML0"/>
    <w:uiPriority w:val="99"/>
    <w:semiHidden/>
    <w:unhideWhenUsed/>
    <w:rsid w:val="004D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semiHidden/>
    <w:rsid w:val="004D436D"/>
    <w:rPr>
      <w:rFonts w:ascii="Courier New" w:eastAsia="Times New Roman" w:hAnsi="Courier New" w:cs="Courier New"/>
    </w:rPr>
  </w:style>
  <w:style w:type="character" w:customStyle="1" w:styleId="translation-chunk">
    <w:name w:val="translation-chunk"/>
    <w:basedOn w:val="a0"/>
    <w:rsid w:val="004D436D"/>
  </w:style>
  <w:style w:type="character" w:customStyle="1" w:styleId="A20">
    <w:name w:val="A20"/>
    <w:uiPriority w:val="99"/>
    <w:rsid w:val="003D54EA"/>
    <w:rPr>
      <w:rFonts w:ascii="RingFont2" w:hAnsi="RingFont2" w:cs="RingFont2"/>
      <w:color w:val="211613"/>
      <w:sz w:val="9"/>
      <w:szCs w:val="9"/>
    </w:rPr>
  </w:style>
  <w:style w:type="paragraph" w:customStyle="1" w:styleId="Pa111">
    <w:name w:val="Pa111"/>
    <w:basedOn w:val="Default"/>
    <w:next w:val="Default"/>
    <w:uiPriority w:val="99"/>
    <w:rsid w:val="009F6CB0"/>
    <w:pPr>
      <w:spacing w:line="161" w:lineRule="atLeast"/>
    </w:pPr>
    <w:rPr>
      <w:rFonts w:ascii="Arial" w:hAnsi="Arial" w:cs="Arial"/>
      <w:color w:val="auto"/>
    </w:rPr>
  </w:style>
  <w:style w:type="paragraph" w:customStyle="1" w:styleId="Pa36">
    <w:name w:val="Pa36"/>
    <w:basedOn w:val="Default"/>
    <w:next w:val="Default"/>
    <w:uiPriority w:val="99"/>
    <w:rsid w:val="00BB662F"/>
    <w:pPr>
      <w:spacing w:line="181" w:lineRule="atLeast"/>
    </w:pPr>
    <w:rPr>
      <w:rFonts w:cs="Times New Roman"/>
      <w:color w:val="auto"/>
    </w:rPr>
  </w:style>
  <w:style w:type="paragraph" w:customStyle="1" w:styleId="Pa108">
    <w:name w:val="Pa108"/>
    <w:basedOn w:val="Default"/>
    <w:next w:val="Default"/>
    <w:uiPriority w:val="99"/>
    <w:rsid w:val="001747A0"/>
    <w:pPr>
      <w:spacing w:line="181" w:lineRule="atLeast"/>
    </w:pPr>
    <w:rPr>
      <w:rFonts w:ascii="Arial" w:hAnsi="Arial" w:cs="Arial"/>
      <w:color w:val="auto"/>
    </w:rPr>
  </w:style>
  <w:style w:type="paragraph" w:customStyle="1" w:styleId="Pa10">
    <w:name w:val="Pa10"/>
    <w:basedOn w:val="Default"/>
    <w:next w:val="Default"/>
    <w:uiPriority w:val="99"/>
    <w:rsid w:val="000D3BB8"/>
    <w:pPr>
      <w:spacing w:line="181" w:lineRule="atLeast"/>
    </w:pPr>
    <w:rPr>
      <w:rFonts w:cs="Times New Roman"/>
      <w:color w:val="auto"/>
      <w:lang w:eastAsia="en-US"/>
    </w:rPr>
  </w:style>
  <w:style w:type="character" w:customStyle="1" w:styleId="20">
    <w:name w:val="Заголовок 2 Знак"/>
    <w:link w:val="2"/>
    <w:uiPriority w:val="9"/>
    <w:semiHidden/>
    <w:rsid w:val="00A87801"/>
    <w:rPr>
      <w:rFonts w:ascii="Cambria" w:eastAsia="Times New Roman" w:hAnsi="Cambria" w:cs="Times New Roman"/>
      <w:b/>
      <w:bCs/>
      <w:i/>
      <w:iCs/>
      <w:sz w:val="28"/>
      <w:szCs w:val="28"/>
      <w:lang w:val="ru-RU"/>
    </w:rPr>
  </w:style>
  <w:style w:type="paragraph" w:customStyle="1" w:styleId="Pa54">
    <w:name w:val="Pa54"/>
    <w:basedOn w:val="Default"/>
    <w:next w:val="Default"/>
    <w:uiPriority w:val="99"/>
    <w:rsid w:val="00A87801"/>
    <w:pPr>
      <w:spacing w:line="121" w:lineRule="atLeast"/>
    </w:pPr>
    <w:rPr>
      <w:rFonts w:ascii="Arial" w:eastAsia="Times New Roman" w:hAnsi="Arial" w:cs="Arial"/>
      <w:color w:val="auto"/>
    </w:rPr>
  </w:style>
  <w:style w:type="character" w:customStyle="1" w:styleId="FontStyle94">
    <w:name w:val="Font Style94"/>
    <w:basedOn w:val="a0"/>
    <w:uiPriority w:val="99"/>
    <w:rsid w:val="003F360E"/>
    <w:rPr>
      <w:rFonts w:ascii="Arial" w:hAnsi="Arial" w:cs="Arial"/>
      <w:b/>
      <w:bCs/>
      <w:sz w:val="18"/>
      <w:szCs w:val="18"/>
    </w:rPr>
  </w:style>
  <w:style w:type="character" w:customStyle="1" w:styleId="FontStyle95">
    <w:name w:val="Font Style95"/>
    <w:basedOn w:val="a0"/>
    <w:uiPriority w:val="99"/>
    <w:rsid w:val="003F360E"/>
    <w:rPr>
      <w:rFonts w:ascii="Arial" w:hAnsi="Arial" w:cs="Arial"/>
      <w:sz w:val="14"/>
      <w:szCs w:val="14"/>
    </w:rPr>
  </w:style>
  <w:style w:type="character" w:customStyle="1" w:styleId="FontStyle96">
    <w:name w:val="Font Style96"/>
    <w:basedOn w:val="a0"/>
    <w:uiPriority w:val="99"/>
    <w:rsid w:val="003F360E"/>
    <w:rPr>
      <w:rFonts w:ascii="Arial" w:hAnsi="Arial" w:cs="Arial"/>
      <w:b/>
      <w:bCs/>
      <w:sz w:val="14"/>
      <w:szCs w:val="14"/>
    </w:rPr>
  </w:style>
  <w:style w:type="character" w:customStyle="1" w:styleId="FontStyle97">
    <w:name w:val="Font Style97"/>
    <w:basedOn w:val="a0"/>
    <w:uiPriority w:val="99"/>
    <w:rsid w:val="00C1159B"/>
    <w:rPr>
      <w:rFonts w:ascii="Arial" w:hAnsi="Arial" w:cs="Arial"/>
      <w:sz w:val="34"/>
      <w:szCs w:val="34"/>
    </w:rPr>
  </w:style>
  <w:style w:type="character" w:customStyle="1" w:styleId="FontStyle100">
    <w:name w:val="Font Style100"/>
    <w:basedOn w:val="a0"/>
    <w:uiPriority w:val="99"/>
    <w:rsid w:val="00C1159B"/>
    <w:rPr>
      <w:rFonts w:ascii="Arial Black" w:hAnsi="Arial Black" w:cs="Arial Black"/>
      <w:sz w:val="22"/>
      <w:szCs w:val="22"/>
    </w:rPr>
  </w:style>
  <w:style w:type="character" w:customStyle="1" w:styleId="FontStyle101">
    <w:name w:val="Font Style101"/>
    <w:basedOn w:val="a0"/>
    <w:uiPriority w:val="99"/>
    <w:rsid w:val="00C1159B"/>
    <w:rPr>
      <w:rFonts w:ascii="Arial" w:hAnsi="Arial" w:cs="Arial"/>
      <w:sz w:val="10"/>
      <w:szCs w:val="10"/>
    </w:rPr>
  </w:style>
  <w:style w:type="character" w:customStyle="1" w:styleId="FontStyle102">
    <w:name w:val="Font Style102"/>
    <w:basedOn w:val="a0"/>
    <w:uiPriority w:val="99"/>
    <w:rsid w:val="00C1159B"/>
    <w:rPr>
      <w:rFonts w:ascii="Arial Black" w:hAnsi="Arial Black" w:cs="Arial Black"/>
      <w:sz w:val="14"/>
      <w:szCs w:val="14"/>
    </w:rPr>
  </w:style>
  <w:style w:type="character" w:customStyle="1" w:styleId="A80">
    <w:name w:val="A8"/>
    <w:uiPriority w:val="99"/>
    <w:rsid w:val="00EB5AAC"/>
    <w:rPr>
      <w:b/>
      <w:bCs/>
      <w:color w:val="000000"/>
      <w:sz w:val="14"/>
      <w:szCs w:val="14"/>
    </w:rPr>
  </w:style>
  <w:style w:type="paragraph" w:styleId="aa">
    <w:name w:val="Balloon Text"/>
    <w:basedOn w:val="a"/>
    <w:link w:val="ab"/>
    <w:uiPriority w:val="99"/>
    <w:semiHidden/>
    <w:unhideWhenUsed/>
    <w:rsid w:val="005971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971BA"/>
    <w:rPr>
      <w:rFonts w:ascii="Tahoma" w:hAnsi="Tahoma" w:cs="Tahoma"/>
      <w:sz w:val="16"/>
      <w:szCs w:val="16"/>
      <w:lang w:eastAsia="en-US"/>
    </w:rPr>
  </w:style>
  <w:style w:type="character" w:customStyle="1" w:styleId="A11">
    <w:name w:val="A11"/>
    <w:uiPriority w:val="99"/>
    <w:rsid w:val="0032782B"/>
    <w:rPr>
      <w:b/>
      <w:bCs/>
      <w:color w:val="005AAC"/>
      <w:sz w:val="18"/>
      <w:szCs w:val="18"/>
      <w:u w:val="single"/>
    </w:rPr>
  </w:style>
  <w:style w:type="character" w:customStyle="1" w:styleId="A10">
    <w:name w:val="A10"/>
    <w:uiPriority w:val="99"/>
    <w:rsid w:val="00FE507D"/>
    <w:rPr>
      <w:b/>
      <w:bCs/>
      <w:color w:val="005AAC"/>
      <w:sz w:val="28"/>
      <w:szCs w:val="28"/>
      <w:u w:val="single"/>
    </w:rPr>
  </w:style>
  <w:style w:type="character" w:customStyle="1" w:styleId="A90">
    <w:name w:val="A9"/>
    <w:uiPriority w:val="99"/>
    <w:rsid w:val="00E86187"/>
    <w:rPr>
      <w:color w:val="000000"/>
      <w:sz w:val="16"/>
      <w:szCs w:val="16"/>
    </w:rPr>
  </w:style>
  <w:style w:type="paragraph" w:customStyle="1" w:styleId="Style1">
    <w:name w:val="Style1"/>
    <w:basedOn w:val="a"/>
    <w:uiPriority w:val="99"/>
    <w:rsid w:val="00D33C9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Pa16">
    <w:name w:val="Pa16"/>
    <w:basedOn w:val="Default"/>
    <w:next w:val="Default"/>
    <w:uiPriority w:val="99"/>
    <w:rsid w:val="00820529"/>
    <w:pPr>
      <w:spacing w:line="321" w:lineRule="atLeast"/>
    </w:pPr>
    <w:rPr>
      <w:rFonts w:ascii="Arial" w:hAnsi="Arial" w:cs="Arial"/>
      <w:color w:val="auto"/>
      <w:lang w:val="en-US"/>
    </w:rPr>
  </w:style>
  <w:style w:type="paragraph" w:customStyle="1" w:styleId="Pa19">
    <w:name w:val="Pa19"/>
    <w:basedOn w:val="Default"/>
    <w:next w:val="Default"/>
    <w:uiPriority w:val="99"/>
    <w:rsid w:val="00D97F13"/>
    <w:pPr>
      <w:spacing w:line="181" w:lineRule="atLeast"/>
    </w:pPr>
    <w:rPr>
      <w:rFonts w:ascii="Arial" w:hAnsi="Arial" w:cs="Arial"/>
      <w:color w:val="auto"/>
      <w:lang w:val="en-US"/>
    </w:rPr>
  </w:style>
  <w:style w:type="paragraph" w:customStyle="1" w:styleId="Pa22">
    <w:name w:val="Pa22"/>
    <w:basedOn w:val="Default"/>
    <w:next w:val="Default"/>
    <w:uiPriority w:val="99"/>
    <w:rsid w:val="006F50B2"/>
    <w:pPr>
      <w:spacing w:line="141" w:lineRule="atLeast"/>
    </w:pPr>
    <w:rPr>
      <w:rFonts w:ascii="Arial" w:eastAsia="Times New Roman" w:hAnsi="Arial" w:cs="Arial"/>
      <w:color w:val="auto"/>
    </w:rPr>
  </w:style>
  <w:style w:type="paragraph" w:customStyle="1" w:styleId="Pa30">
    <w:name w:val="Pa30"/>
    <w:basedOn w:val="Default"/>
    <w:next w:val="Default"/>
    <w:uiPriority w:val="99"/>
    <w:rsid w:val="002D6FAE"/>
    <w:pPr>
      <w:spacing w:line="161" w:lineRule="atLeast"/>
    </w:pPr>
    <w:rPr>
      <w:rFonts w:ascii="Arial" w:hAnsi="Arial" w:cs="Arial"/>
      <w:color w:val="auto"/>
      <w:lang w:val="en-US"/>
    </w:rPr>
  </w:style>
  <w:style w:type="paragraph" w:customStyle="1" w:styleId="Pa25">
    <w:name w:val="Pa25"/>
    <w:basedOn w:val="Default"/>
    <w:next w:val="Default"/>
    <w:uiPriority w:val="99"/>
    <w:rsid w:val="00D75013"/>
    <w:pPr>
      <w:spacing w:line="281" w:lineRule="atLeast"/>
    </w:pPr>
    <w:rPr>
      <w:rFonts w:ascii="Arial" w:hAnsi="Arial" w:cs="Arial"/>
      <w:color w:val="auto"/>
      <w:lang w:val="en-US"/>
    </w:rPr>
  </w:style>
  <w:style w:type="paragraph" w:customStyle="1" w:styleId="Pa47">
    <w:name w:val="Pa47"/>
    <w:basedOn w:val="Default"/>
    <w:next w:val="Default"/>
    <w:uiPriority w:val="99"/>
    <w:rsid w:val="00D577C4"/>
    <w:pPr>
      <w:spacing w:line="181" w:lineRule="atLeast"/>
    </w:pPr>
    <w:rPr>
      <w:rFonts w:ascii="Arial" w:hAnsi="Arial" w:cs="Arial"/>
      <w:color w:val="auto"/>
      <w:lang w:val="en-US"/>
    </w:rPr>
  </w:style>
  <w:style w:type="paragraph" w:customStyle="1" w:styleId="Pa33">
    <w:name w:val="Pa33"/>
    <w:basedOn w:val="Default"/>
    <w:next w:val="Default"/>
    <w:uiPriority w:val="99"/>
    <w:rsid w:val="00350489"/>
    <w:pPr>
      <w:spacing w:line="161" w:lineRule="atLeast"/>
    </w:pPr>
    <w:rPr>
      <w:rFonts w:ascii="Arial" w:hAnsi="Arial" w:cs="Arial"/>
      <w:color w:val="auto"/>
    </w:rPr>
  </w:style>
  <w:style w:type="paragraph" w:customStyle="1" w:styleId="Pa45">
    <w:name w:val="Pa45"/>
    <w:basedOn w:val="Default"/>
    <w:next w:val="Default"/>
    <w:uiPriority w:val="99"/>
    <w:rsid w:val="00125D4A"/>
    <w:pPr>
      <w:spacing w:line="181" w:lineRule="atLeast"/>
    </w:pPr>
    <w:rPr>
      <w:rFonts w:ascii="Arial" w:hAnsi="Arial" w:cs="Arial"/>
      <w:color w:val="auto"/>
    </w:rPr>
  </w:style>
  <w:style w:type="character" w:customStyle="1" w:styleId="FontStyle149">
    <w:name w:val="Font Style149"/>
    <w:basedOn w:val="a0"/>
    <w:uiPriority w:val="99"/>
    <w:rsid w:val="00582BB3"/>
    <w:rPr>
      <w:rFonts w:ascii="Arial" w:hAnsi="Arial" w:cs="Arial"/>
      <w:sz w:val="22"/>
      <w:szCs w:val="22"/>
    </w:rPr>
  </w:style>
  <w:style w:type="character" w:customStyle="1" w:styleId="FontStyle221">
    <w:name w:val="Font Style221"/>
    <w:basedOn w:val="a0"/>
    <w:uiPriority w:val="99"/>
    <w:rsid w:val="00582BB3"/>
    <w:rPr>
      <w:rFonts w:ascii="Arial" w:hAnsi="Arial" w:cs="Arial"/>
      <w:b/>
      <w:bCs/>
      <w:sz w:val="22"/>
      <w:szCs w:val="22"/>
    </w:rPr>
  </w:style>
  <w:style w:type="paragraph" w:customStyle="1" w:styleId="Style103">
    <w:name w:val="Style103"/>
    <w:basedOn w:val="a"/>
    <w:uiPriority w:val="99"/>
    <w:rsid w:val="00DA22D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0">
    <w:name w:val="Style20"/>
    <w:basedOn w:val="a"/>
    <w:uiPriority w:val="99"/>
    <w:rsid w:val="00A700B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44">
    <w:name w:val="Font Style144"/>
    <w:uiPriority w:val="99"/>
    <w:rsid w:val="00A700BC"/>
    <w:rPr>
      <w:rFonts w:ascii="Arial" w:hAnsi="Arial" w:cs="Arial"/>
      <w:w w:val="75"/>
      <w:sz w:val="16"/>
      <w:szCs w:val="16"/>
    </w:rPr>
  </w:style>
  <w:style w:type="character" w:customStyle="1" w:styleId="FontStyle219">
    <w:name w:val="Font Style219"/>
    <w:uiPriority w:val="99"/>
    <w:rsid w:val="00A700BC"/>
    <w:rPr>
      <w:rFonts w:ascii="Arial" w:hAnsi="Arial" w:cs="Arial"/>
      <w:sz w:val="16"/>
      <w:szCs w:val="16"/>
    </w:rPr>
  </w:style>
  <w:style w:type="paragraph" w:customStyle="1" w:styleId="Style94">
    <w:name w:val="Style94"/>
    <w:basedOn w:val="a"/>
    <w:uiPriority w:val="99"/>
    <w:rsid w:val="00E17D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2">
    <w:name w:val="Style22"/>
    <w:basedOn w:val="a"/>
    <w:uiPriority w:val="99"/>
    <w:rsid w:val="005F6B5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5">
    <w:name w:val="Style25"/>
    <w:basedOn w:val="a"/>
    <w:uiPriority w:val="99"/>
    <w:rsid w:val="005F6B5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1">
    <w:name w:val="Style31"/>
    <w:basedOn w:val="a"/>
    <w:uiPriority w:val="99"/>
    <w:rsid w:val="005F6B5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3">
    <w:name w:val="Style33"/>
    <w:basedOn w:val="a"/>
    <w:uiPriority w:val="99"/>
    <w:rsid w:val="005F6B5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18">
    <w:name w:val="Font Style218"/>
    <w:uiPriority w:val="99"/>
    <w:rsid w:val="005F6B58"/>
    <w:rPr>
      <w:rFonts w:ascii="Arial" w:hAnsi="Arial" w:cs="Arial"/>
      <w:b/>
      <w:bCs/>
      <w:sz w:val="30"/>
      <w:szCs w:val="30"/>
    </w:rPr>
  </w:style>
  <w:style w:type="character" w:customStyle="1" w:styleId="FontStyle220">
    <w:name w:val="Font Style220"/>
    <w:uiPriority w:val="99"/>
    <w:rsid w:val="005F6B58"/>
    <w:rPr>
      <w:rFonts w:ascii="Arial Black" w:hAnsi="Arial Black" w:cs="Arial Black"/>
      <w:sz w:val="16"/>
      <w:szCs w:val="16"/>
    </w:rPr>
  </w:style>
  <w:style w:type="paragraph" w:customStyle="1" w:styleId="Style87">
    <w:name w:val="Style87"/>
    <w:basedOn w:val="a"/>
    <w:uiPriority w:val="99"/>
    <w:rsid w:val="00DA6A1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02">
    <w:name w:val="Style102"/>
    <w:basedOn w:val="a"/>
    <w:uiPriority w:val="99"/>
    <w:rsid w:val="00DA6A1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05">
    <w:name w:val="Style105"/>
    <w:basedOn w:val="a"/>
    <w:uiPriority w:val="99"/>
    <w:rsid w:val="00DA6A1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37">
    <w:name w:val="Font Style137"/>
    <w:uiPriority w:val="99"/>
    <w:rsid w:val="00DA6A18"/>
    <w:rPr>
      <w:rFonts w:ascii="Arial" w:hAnsi="Arial" w:cs="Arial"/>
      <w:sz w:val="14"/>
      <w:szCs w:val="14"/>
    </w:rPr>
  </w:style>
  <w:style w:type="character" w:customStyle="1" w:styleId="FontStyle143">
    <w:name w:val="Font Style143"/>
    <w:uiPriority w:val="99"/>
    <w:rsid w:val="00DA6A18"/>
    <w:rPr>
      <w:rFonts w:ascii="Arial" w:hAnsi="Arial" w:cs="Arial"/>
      <w:sz w:val="22"/>
      <w:szCs w:val="22"/>
    </w:rPr>
  </w:style>
  <w:style w:type="paragraph" w:customStyle="1" w:styleId="Style7">
    <w:name w:val="Style7"/>
    <w:basedOn w:val="a"/>
    <w:uiPriority w:val="99"/>
    <w:rsid w:val="00587EE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5">
    <w:name w:val="Style95"/>
    <w:basedOn w:val="a"/>
    <w:uiPriority w:val="99"/>
    <w:rsid w:val="00587EE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9">
    <w:name w:val="Style99"/>
    <w:basedOn w:val="a"/>
    <w:uiPriority w:val="99"/>
    <w:rsid w:val="00587EE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4">
    <w:name w:val="Style24"/>
    <w:basedOn w:val="a"/>
    <w:uiPriority w:val="99"/>
    <w:rsid w:val="00587EE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8">
    <w:name w:val="Style48"/>
    <w:basedOn w:val="a"/>
    <w:uiPriority w:val="99"/>
    <w:rsid w:val="00587EE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23">
    <w:name w:val="Font Style223"/>
    <w:uiPriority w:val="99"/>
    <w:rsid w:val="00587EE6"/>
    <w:rPr>
      <w:rFonts w:ascii="Arial Black" w:hAnsi="Arial Black" w:cs="Arial Black"/>
      <w:w w:val="90"/>
      <w:sz w:val="26"/>
      <w:szCs w:val="26"/>
    </w:rPr>
  </w:style>
  <w:style w:type="paragraph" w:customStyle="1" w:styleId="Style42">
    <w:name w:val="Style42"/>
    <w:basedOn w:val="a"/>
    <w:uiPriority w:val="99"/>
    <w:rsid w:val="00587EE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15">
    <w:name w:val="Font Style215"/>
    <w:uiPriority w:val="99"/>
    <w:rsid w:val="00953AF0"/>
    <w:rPr>
      <w:rFonts w:ascii="Arial Black" w:hAnsi="Arial Black" w:cs="Arial Black"/>
      <w:sz w:val="26"/>
      <w:szCs w:val="26"/>
    </w:rPr>
  </w:style>
  <w:style w:type="paragraph" w:customStyle="1" w:styleId="Style17">
    <w:name w:val="Style17"/>
    <w:basedOn w:val="a"/>
    <w:uiPriority w:val="99"/>
    <w:rsid w:val="00D455A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14">
    <w:name w:val="Font Style214"/>
    <w:uiPriority w:val="99"/>
    <w:rsid w:val="00D455A3"/>
    <w:rPr>
      <w:rFonts w:ascii="Arial" w:hAnsi="Arial" w:cs="Arial"/>
      <w:b/>
      <w:bCs/>
      <w:sz w:val="22"/>
      <w:szCs w:val="22"/>
    </w:rPr>
  </w:style>
  <w:style w:type="paragraph" w:customStyle="1" w:styleId="Style59">
    <w:name w:val="Style59"/>
    <w:basedOn w:val="a"/>
    <w:uiPriority w:val="99"/>
    <w:rsid w:val="00A22E1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3">
    <w:name w:val="Style63"/>
    <w:basedOn w:val="a"/>
    <w:uiPriority w:val="99"/>
    <w:rsid w:val="00A22E1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48">
    <w:name w:val="Font Style148"/>
    <w:uiPriority w:val="99"/>
    <w:rsid w:val="00A22E1F"/>
    <w:rPr>
      <w:rFonts w:ascii="Arial" w:hAnsi="Arial" w:cs="Arial"/>
      <w:b/>
      <w:bCs/>
      <w:sz w:val="18"/>
      <w:szCs w:val="18"/>
    </w:rPr>
  </w:style>
  <w:style w:type="paragraph" w:customStyle="1" w:styleId="Style88">
    <w:name w:val="Style88"/>
    <w:basedOn w:val="a"/>
    <w:uiPriority w:val="99"/>
    <w:rsid w:val="005B32E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7">
    <w:name w:val="Style27"/>
    <w:basedOn w:val="a"/>
    <w:uiPriority w:val="99"/>
    <w:rsid w:val="005B32E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3">
    <w:name w:val="Font Style153"/>
    <w:uiPriority w:val="99"/>
    <w:rsid w:val="005B32E4"/>
    <w:rPr>
      <w:rFonts w:ascii="Arial" w:hAnsi="Arial" w:cs="Arial"/>
      <w:b/>
      <w:bCs/>
      <w:sz w:val="26"/>
      <w:szCs w:val="26"/>
    </w:rPr>
  </w:style>
  <w:style w:type="paragraph" w:customStyle="1" w:styleId="Style30">
    <w:name w:val="Style30"/>
    <w:basedOn w:val="a"/>
    <w:uiPriority w:val="99"/>
    <w:rsid w:val="00CF4E4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0">
    <w:name w:val="Style60"/>
    <w:basedOn w:val="a"/>
    <w:uiPriority w:val="99"/>
    <w:rsid w:val="00CF4E4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2">
    <w:name w:val="Style62"/>
    <w:basedOn w:val="a"/>
    <w:uiPriority w:val="99"/>
    <w:rsid w:val="00CF4E4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5">
    <w:name w:val="Style65"/>
    <w:basedOn w:val="a"/>
    <w:uiPriority w:val="99"/>
    <w:rsid w:val="008437C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9">
    <w:name w:val="Style69"/>
    <w:basedOn w:val="a"/>
    <w:uiPriority w:val="99"/>
    <w:rsid w:val="008437C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8">
    <w:name w:val="Style38"/>
    <w:basedOn w:val="a"/>
    <w:uiPriority w:val="99"/>
    <w:rsid w:val="008437C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0">
    <w:name w:val="Style80"/>
    <w:basedOn w:val="a"/>
    <w:uiPriority w:val="99"/>
    <w:rsid w:val="0014195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27">
    <w:name w:val="Font Style227"/>
    <w:uiPriority w:val="99"/>
    <w:rsid w:val="00141956"/>
    <w:rPr>
      <w:rFonts w:ascii="Arial" w:hAnsi="Arial" w:cs="Arial"/>
      <w:sz w:val="16"/>
      <w:szCs w:val="16"/>
    </w:rPr>
  </w:style>
  <w:style w:type="paragraph" w:customStyle="1" w:styleId="Style40">
    <w:name w:val="Style40"/>
    <w:basedOn w:val="a"/>
    <w:uiPriority w:val="99"/>
    <w:rsid w:val="0014195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25">
    <w:name w:val="Font Style225"/>
    <w:uiPriority w:val="99"/>
    <w:rsid w:val="00141956"/>
    <w:rPr>
      <w:rFonts w:ascii="Arial" w:hAnsi="Arial" w:cs="Arial"/>
      <w:b/>
      <w:bCs/>
      <w:sz w:val="30"/>
      <w:szCs w:val="30"/>
    </w:rPr>
  </w:style>
  <w:style w:type="paragraph" w:customStyle="1" w:styleId="Style55">
    <w:name w:val="Style55"/>
    <w:basedOn w:val="a"/>
    <w:uiPriority w:val="99"/>
    <w:rsid w:val="00D453A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24">
    <w:name w:val="Font Style224"/>
    <w:uiPriority w:val="99"/>
    <w:rsid w:val="006E7ACF"/>
    <w:rPr>
      <w:rFonts w:ascii="Arial Black" w:hAnsi="Arial Black" w:cs="Arial Black"/>
      <w:sz w:val="30"/>
      <w:szCs w:val="30"/>
    </w:rPr>
  </w:style>
  <w:style w:type="character" w:customStyle="1" w:styleId="FontStyle229">
    <w:name w:val="Font Style229"/>
    <w:uiPriority w:val="99"/>
    <w:rsid w:val="006E7ACF"/>
    <w:rPr>
      <w:rFonts w:ascii="Arial" w:hAnsi="Arial" w:cs="Arial"/>
      <w:b/>
      <w:bCs/>
      <w:sz w:val="16"/>
      <w:szCs w:val="16"/>
    </w:rPr>
  </w:style>
  <w:style w:type="paragraph" w:customStyle="1" w:styleId="Style13">
    <w:name w:val="Style13"/>
    <w:basedOn w:val="a"/>
    <w:uiPriority w:val="99"/>
    <w:rsid w:val="008224D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5">
    <w:name w:val="Style45"/>
    <w:basedOn w:val="a"/>
    <w:uiPriority w:val="99"/>
    <w:rsid w:val="008224D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1">
    <w:name w:val="Style51"/>
    <w:basedOn w:val="a"/>
    <w:uiPriority w:val="99"/>
    <w:rsid w:val="008224D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1">
    <w:name w:val="Style81"/>
    <w:basedOn w:val="a"/>
    <w:uiPriority w:val="99"/>
    <w:rsid w:val="008224D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2">
    <w:name w:val="Style92"/>
    <w:basedOn w:val="a"/>
    <w:uiPriority w:val="99"/>
    <w:rsid w:val="008224D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6">
    <w:name w:val="Font Style156"/>
    <w:uiPriority w:val="99"/>
    <w:rsid w:val="008224DB"/>
    <w:rPr>
      <w:rFonts w:ascii="Arial" w:hAnsi="Arial" w:cs="Arial"/>
      <w:sz w:val="12"/>
      <w:szCs w:val="12"/>
    </w:rPr>
  </w:style>
  <w:style w:type="character" w:customStyle="1" w:styleId="FontStyle160">
    <w:name w:val="Font Style160"/>
    <w:uiPriority w:val="99"/>
    <w:rsid w:val="008224DB"/>
    <w:rPr>
      <w:rFonts w:ascii="Arial" w:hAnsi="Arial" w:cs="Arial"/>
      <w:b/>
      <w:bCs/>
      <w:sz w:val="26"/>
      <w:szCs w:val="26"/>
    </w:rPr>
  </w:style>
  <w:style w:type="paragraph" w:customStyle="1" w:styleId="Style37">
    <w:name w:val="Style37"/>
    <w:basedOn w:val="a"/>
    <w:uiPriority w:val="99"/>
    <w:rsid w:val="007F79E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1">
    <w:name w:val="Style61"/>
    <w:basedOn w:val="a"/>
    <w:uiPriority w:val="99"/>
    <w:rsid w:val="007F79E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4">
    <w:name w:val="Style34"/>
    <w:basedOn w:val="a"/>
    <w:uiPriority w:val="99"/>
    <w:rsid w:val="006A266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0">
    <w:name w:val="Style50"/>
    <w:basedOn w:val="a"/>
    <w:uiPriority w:val="99"/>
    <w:rsid w:val="006A266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
    <w:name w:val="Style4"/>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
    <w:name w:val="Style5"/>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
    <w:name w:val="Style6"/>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0">
    <w:name w:val="Style10"/>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1">
    <w:name w:val="Style11"/>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
    <w:name w:val="Style12"/>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4">
    <w:name w:val="Style14"/>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5">
    <w:name w:val="Style15"/>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6">
    <w:name w:val="Style16"/>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8">
    <w:name w:val="Style18"/>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9">
    <w:name w:val="Style19"/>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1">
    <w:name w:val="Style21"/>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3">
    <w:name w:val="Style23"/>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6">
    <w:name w:val="Style26"/>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8">
    <w:name w:val="Style28"/>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9">
    <w:name w:val="Style29"/>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2">
    <w:name w:val="Style32"/>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5">
    <w:name w:val="Style35"/>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6">
    <w:name w:val="Style36"/>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9">
    <w:name w:val="Style39"/>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1">
    <w:name w:val="Style41"/>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3">
    <w:name w:val="Style43"/>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4">
    <w:name w:val="Style44"/>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6">
    <w:name w:val="Style46"/>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7">
    <w:name w:val="Style47"/>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9">
    <w:name w:val="Style49"/>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2">
    <w:name w:val="Style52"/>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3">
    <w:name w:val="Style53"/>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4">
    <w:name w:val="Style54"/>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6">
    <w:name w:val="Style56"/>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7">
    <w:name w:val="Style57"/>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8">
    <w:name w:val="Style58"/>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4">
    <w:name w:val="Style64"/>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6">
    <w:name w:val="Style66"/>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7">
    <w:name w:val="Style67"/>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8">
    <w:name w:val="Style68"/>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0">
    <w:name w:val="Style70"/>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1">
    <w:name w:val="Style71"/>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2">
    <w:name w:val="Style72"/>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3">
    <w:name w:val="Style73"/>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4">
    <w:name w:val="Style74"/>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5">
    <w:name w:val="Style75"/>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6">
    <w:name w:val="Style76"/>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7">
    <w:name w:val="Style77"/>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8">
    <w:name w:val="Style78"/>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9">
    <w:name w:val="Style79"/>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2">
    <w:name w:val="Style82"/>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3">
    <w:name w:val="Style83"/>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4">
    <w:name w:val="Style84"/>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5">
    <w:name w:val="Style85"/>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6">
    <w:name w:val="Style86"/>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9">
    <w:name w:val="Style89"/>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0">
    <w:name w:val="Style90"/>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1">
    <w:name w:val="Style91"/>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3">
    <w:name w:val="Style93"/>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6">
    <w:name w:val="Style96"/>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7">
    <w:name w:val="Style97"/>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8">
    <w:name w:val="Style98"/>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00">
    <w:name w:val="Style100"/>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01">
    <w:name w:val="Style101"/>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04">
    <w:name w:val="Style104"/>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06">
    <w:name w:val="Style106"/>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07">
    <w:name w:val="Style107"/>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08">
    <w:name w:val="Style108"/>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09">
    <w:name w:val="Style109"/>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10">
    <w:name w:val="Style110"/>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11">
    <w:name w:val="Style111"/>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12">
    <w:name w:val="Style112"/>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13">
    <w:name w:val="Style113"/>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14">
    <w:name w:val="Style114"/>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15">
    <w:name w:val="Style115"/>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16">
    <w:name w:val="Style116"/>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17">
    <w:name w:val="Style117"/>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18">
    <w:name w:val="Style118"/>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19">
    <w:name w:val="Style119"/>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0">
    <w:name w:val="Style120"/>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1">
    <w:name w:val="Style121"/>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2">
    <w:name w:val="Style122"/>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3">
    <w:name w:val="Style123"/>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4">
    <w:name w:val="Style124"/>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5">
    <w:name w:val="Style125"/>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6">
    <w:name w:val="Style126"/>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7">
    <w:name w:val="Style127"/>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8">
    <w:name w:val="Style128"/>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9">
    <w:name w:val="Style129"/>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30">
    <w:name w:val="Style130"/>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31">
    <w:name w:val="Style131"/>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32">
    <w:name w:val="Style132"/>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33">
    <w:name w:val="Style133"/>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34">
    <w:name w:val="Style134"/>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36">
    <w:name w:val="Font Style136"/>
    <w:uiPriority w:val="99"/>
    <w:rsid w:val="00B71143"/>
    <w:rPr>
      <w:rFonts w:ascii="Arial" w:hAnsi="Arial" w:cs="Arial"/>
      <w:sz w:val="12"/>
      <w:szCs w:val="12"/>
    </w:rPr>
  </w:style>
  <w:style w:type="character" w:customStyle="1" w:styleId="FontStyle138">
    <w:name w:val="Font Style138"/>
    <w:uiPriority w:val="99"/>
    <w:rsid w:val="00B71143"/>
    <w:rPr>
      <w:rFonts w:ascii="Arial" w:hAnsi="Arial" w:cs="Arial"/>
      <w:sz w:val="16"/>
      <w:szCs w:val="16"/>
    </w:rPr>
  </w:style>
  <w:style w:type="character" w:customStyle="1" w:styleId="FontStyle139">
    <w:name w:val="Font Style139"/>
    <w:uiPriority w:val="99"/>
    <w:rsid w:val="00B71143"/>
    <w:rPr>
      <w:rFonts w:ascii="Arial" w:hAnsi="Arial" w:cs="Arial"/>
      <w:b/>
      <w:bCs/>
      <w:spacing w:val="-20"/>
      <w:sz w:val="42"/>
      <w:szCs w:val="42"/>
    </w:rPr>
  </w:style>
  <w:style w:type="character" w:customStyle="1" w:styleId="FontStyle140">
    <w:name w:val="Font Style140"/>
    <w:uiPriority w:val="99"/>
    <w:rsid w:val="00B71143"/>
    <w:rPr>
      <w:rFonts w:ascii="Arial" w:hAnsi="Arial" w:cs="Arial"/>
      <w:sz w:val="24"/>
      <w:szCs w:val="24"/>
    </w:rPr>
  </w:style>
  <w:style w:type="character" w:customStyle="1" w:styleId="FontStyle141">
    <w:name w:val="Font Style141"/>
    <w:uiPriority w:val="99"/>
    <w:rsid w:val="00B71143"/>
    <w:rPr>
      <w:rFonts w:ascii="Century Gothic" w:hAnsi="Century Gothic" w:cs="Century Gothic"/>
      <w:spacing w:val="-20"/>
      <w:sz w:val="90"/>
      <w:szCs w:val="90"/>
    </w:rPr>
  </w:style>
  <w:style w:type="character" w:customStyle="1" w:styleId="FontStyle142">
    <w:name w:val="Font Style142"/>
    <w:uiPriority w:val="99"/>
    <w:rsid w:val="00B71143"/>
    <w:rPr>
      <w:rFonts w:ascii="Arial" w:hAnsi="Arial" w:cs="Arial"/>
      <w:sz w:val="30"/>
      <w:szCs w:val="30"/>
    </w:rPr>
  </w:style>
  <w:style w:type="character" w:customStyle="1" w:styleId="FontStyle145">
    <w:name w:val="Font Style145"/>
    <w:uiPriority w:val="99"/>
    <w:rsid w:val="00B71143"/>
    <w:rPr>
      <w:rFonts w:ascii="Arial" w:hAnsi="Arial" w:cs="Arial"/>
      <w:i/>
      <w:iCs/>
      <w:sz w:val="22"/>
      <w:szCs w:val="22"/>
    </w:rPr>
  </w:style>
  <w:style w:type="character" w:customStyle="1" w:styleId="FontStyle146">
    <w:name w:val="Font Style146"/>
    <w:uiPriority w:val="99"/>
    <w:rsid w:val="00B71143"/>
    <w:rPr>
      <w:rFonts w:ascii="Arial Black" w:hAnsi="Arial Black" w:cs="Arial Black"/>
      <w:sz w:val="34"/>
      <w:szCs w:val="34"/>
    </w:rPr>
  </w:style>
  <w:style w:type="character" w:customStyle="1" w:styleId="FontStyle147">
    <w:name w:val="Font Style147"/>
    <w:uiPriority w:val="99"/>
    <w:rsid w:val="00B71143"/>
    <w:rPr>
      <w:rFonts w:ascii="Bookman Old Style" w:hAnsi="Bookman Old Style" w:cs="Bookman Old Style"/>
      <w:sz w:val="20"/>
      <w:szCs w:val="20"/>
    </w:rPr>
  </w:style>
  <w:style w:type="character" w:customStyle="1" w:styleId="FontStyle150">
    <w:name w:val="Font Style150"/>
    <w:uiPriority w:val="99"/>
    <w:rsid w:val="00B71143"/>
    <w:rPr>
      <w:rFonts w:ascii="Microsoft Sans Serif" w:hAnsi="Microsoft Sans Serif" w:cs="Microsoft Sans Serif"/>
      <w:sz w:val="18"/>
      <w:szCs w:val="18"/>
    </w:rPr>
  </w:style>
  <w:style w:type="character" w:customStyle="1" w:styleId="FontStyle151">
    <w:name w:val="Font Style151"/>
    <w:uiPriority w:val="99"/>
    <w:rsid w:val="00B71143"/>
    <w:rPr>
      <w:rFonts w:ascii="Microsoft Sans Serif" w:hAnsi="Microsoft Sans Serif" w:cs="Microsoft Sans Serif"/>
      <w:sz w:val="18"/>
      <w:szCs w:val="18"/>
    </w:rPr>
  </w:style>
  <w:style w:type="character" w:customStyle="1" w:styleId="FontStyle152">
    <w:name w:val="Font Style152"/>
    <w:uiPriority w:val="99"/>
    <w:rsid w:val="00B71143"/>
    <w:rPr>
      <w:rFonts w:ascii="Arial" w:hAnsi="Arial" w:cs="Arial"/>
      <w:sz w:val="8"/>
      <w:szCs w:val="8"/>
    </w:rPr>
  </w:style>
  <w:style w:type="character" w:customStyle="1" w:styleId="FontStyle154">
    <w:name w:val="Font Style154"/>
    <w:uiPriority w:val="99"/>
    <w:rsid w:val="00B71143"/>
    <w:rPr>
      <w:rFonts w:ascii="MS Gothic" w:eastAsia="MS Gothic" w:cs="MS Gothic"/>
      <w:b/>
      <w:bCs/>
      <w:sz w:val="18"/>
      <w:szCs w:val="18"/>
    </w:rPr>
  </w:style>
  <w:style w:type="character" w:customStyle="1" w:styleId="FontStyle155">
    <w:name w:val="Font Style155"/>
    <w:uiPriority w:val="99"/>
    <w:rsid w:val="00B71143"/>
    <w:rPr>
      <w:rFonts w:ascii="MS Gothic" w:eastAsia="MS Gothic" w:cs="MS Gothic"/>
      <w:b/>
      <w:bCs/>
      <w:sz w:val="18"/>
      <w:szCs w:val="18"/>
    </w:rPr>
  </w:style>
  <w:style w:type="character" w:customStyle="1" w:styleId="FontStyle157">
    <w:name w:val="Font Style157"/>
    <w:uiPriority w:val="99"/>
    <w:rsid w:val="00B71143"/>
    <w:rPr>
      <w:rFonts w:ascii="MS Gothic" w:eastAsia="MS Gothic" w:cs="MS Gothic"/>
      <w:b/>
      <w:bCs/>
      <w:sz w:val="18"/>
      <w:szCs w:val="18"/>
    </w:rPr>
  </w:style>
  <w:style w:type="character" w:customStyle="1" w:styleId="FontStyle158">
    <w:name w:val="Font Style158"/>
    <w:uiPriority w:val="99"/>
    <w:rsid w:val="00B71143"/>
    <w:rPr>
      <w:rFonts w:ascii="MS Gothic" w:eastAsia="MS Gothic" w:cs="MS Gothic"/>
      <w:b/>
      <w:bCs/>
      <w:sz w:val="18"/>
      <w:szCs w:val="18"/>
    </w:rPr>
  </w:style>
  <w:style w:type="character" w:customStyle="1" w:styleId="FontStyle159">
    <w:name w:val="Font Style159"/>
    <w:uiPriority w:val="99"/>
    <w:rsid w:val="00B71143"/>
    <w:rPr>
      <w:rFonts w:ascii="MS Gothic" w:eastAsia="MS Gothic" w:cs="MS Gothic"/>
      <w:b/>
      <w:bCs/>
      <w:sz w:val="18"/>
      <w:szCs w:val="18"/>
    </w:rPr>
  </w:style>
  <w:style w:type="character" w:customStyle="1" w:styleId="FontStyle161">
    <w:name w:val="Font Style161"/>
    <w:uiPriority w:val="99"/>
    <w:rsid w:val="00B71143"/>
    <w:rPr>
      <w:rFonts w:ascii="MS Gothic" w:eastAsia="MS Gothic" w:cs="MS Gothic"/>
      <w:b/>
      <w:bCs/>
      <w:sz w:val="18"/>
      <w:szCs w:val="18"/>
    </w:rPr>
  </w:style>
  <w:style w:type="character" w:customStyle="1" w:styleId="FontStyle162">
    <w:name w:val="Font Style162"/>
    <w:uiPriority w:val="99"/>
    <w:rsid w:val="00B71143"/>
    <w:rPr>
      <w:rFonts w:ascii="MS Gothic" w:eastAsia="MS Gothic" w:cs="MS Gothic"/>
      <w:b/>
      <w:bCs/>
      <w:sz w:val="18"/>
      <w:szCs w:val="18"/>
    </w:rPr>
  </w:style>
  <w:style w:type="character" w:customStyle="1" w:styleId="FontStyle163">
    <w:name w:val="Font Style163"/>
    <w:uiPriority w:val="99"/>
    <w:rsid w:val="00B71143"/>
    <w:rPr>
      <w:rFonts w:ascii="MS Gothic" w:eastAsia="MS Gothic" w:cs="MS Gothic"/>
      <w:b/>
      <w:bCs/>
      <w:sz w:val="18"/>
      <w:szCs w:val="18"/>
    </w:rPr>
  </w:style>
  <w:style w:type="character" w:customStyle="1" w:styleId="FontStyle164">
    <w:name w:val="Font Style164"/>
    <w:uiPriority w:val="99"/>
    <w:rsid w:val="00B71143"/>
    <w:rPr>
      <w:rFonts w:ascii="MS Gothic" w:eastAsia="MS Gothic" w:cs="MS Gothic"/>
      <w:b/>
      <w:bCs/>
      <w:sz w:val="18"/>
      <w:szCs w:val="18"/>
    </w:rPr>
  </w:style>
  <w:style w:type="character" w:customStyle="1" w:styleId="FontStyle165">
    <w:name w:val="Font Style165"/>
    <w:uiPriority w:val="99"/>
    <w:rsid w:val="00B71143"/>
    <w:rPr>
      <w:rFonts w:ascii="MS Gothic" w:eastAsia="MS Gothic" w:cs="MS Gothic"/>
      <w:b/>
      <w:bCs/>
      <w:sz w:val="18"/>
      <w:szCs w:val="18"/>
    </w:rPr>
  </w:style>
  <w:style w:type="character" w:customStyle="1" w:styleId="FontStyle166">
    <w:name w:val="Font Style166"/>
    <w:uiPriority w:val="99"/>
    <w:rsid w:val="00B71143"/>
    <w:rPr>
      <w:rFonts w:ascii="MS Gothic" w:eastAsia="MS Gothic" w:cs="MS Gothic"/>
      <w:b/>
      <w:bCs/>
      <w:sz w:val="18"/>
      <w:szCs w:val="18"/>
    </w:rPr>
  </w:style>
  <w:style w:type="character" w:customStyle="1" w:styleId="FontStyle167">
    <w:name w:val="Font Style167"/>
    <w:uiPriority w:val="99"/>
    <w:rsid w:val="00B71143"/>
    <w:rPr>
      <w:rFonts w:ascii="MS Gothic" w:eastAsia="MS Gothic" w:cs="MS Gothic"/>
      <w:b/>
      <w:bCs/>
      <w:sz w:val="18"/>
      <w:szCs w:val="18"/>
    </w:rPr>
  </w:style>
  <w:style w:type="character" w:customStyle="1" w:styleId="FontStyle168">
    <w:name w:val="Font Style168"/>
    <w:uiPriority w:val="99"/>
    <w:rsid w:val="00B71143"/>
    <w:rPr>
      <w:rFonts w:ascii="MS Gothic" w:eastAsia="MS Gothic" w:cs="MS Gothic"/>
      <w:b/>
      <w:bCs/>
      <w:sz w:val="18"/>
      <w:szCs w:val="18"/>
    </w:rPr>
  </w:style>
  <w:style w:type="character" w:customStyle="1" w:styleId="FontStyle169">
    <w:name w:val="Font Style169"/>
    <w:uiPriority w:val="99"/>
    <w:rsid w:val="00B71143"/>
    <w:rPr>
      <w:rFonts w:ascii="MS Gothic" w:eastAsia="MS Gothic" w:cs="MS Gothic"/>
      <w:b/>
      <w:bCs/>
      <w:sz w:val="18"/>
      <w:szCs w:val="18"/>
    </w:rPr>
  </w:style>
  <w:style w:type="character" w:customStyle="1" w:styleId="FontStyle170">
    <w:name w:val="Font Style170"/>
    <w:uiPriority w:val="99"/>
    <w:rsid w:val="00B71143"/>
    <w:rPr>
      <w:rFonts w:ascii="MS Gothic" w:eastAsia="MS Gothic" w:cs="MS Gothic"/>
      <w:b/>
      <w:bCs/>
      <w:sz w:val="18"/>
      <w:szCs w:val="18"/>
    </w:rPr>
  </w:style>
  <w:style w:type="character" w:customStyle="1" w:styleId="FontStyle171">
    <w:name w:val="Font Style171"/>
    <w:uiPriority w:val="99"/>
    <w:rsid w:val="00B71143"/>
    <w:rPr>
      <w:rFonts w:ascii="MS Gothic" w:eastAsia="MS Gothic" w:cs="MS Gothic"/>
      <w:b/>
      <w:bCs/>
      <w:sz w:val="18"/>
      <w:szCs w:val="18"/>
    </w:rPr>
  </w:style>
  <w:style w:type="character" w:customStyle="1" w:styleId="FontStyle172">
    <w:name w:val="Font Style172"/>
    <w:uiPriority w:val="99"/>
    <w:rsid w:val="00B71143"/>
    <w:rPr>
      <w:rFonts w:ascii="MS Gothic" w:eastAsia="MS Gothic" w:cs="MS Gothic"/>
      <w:b/>
      <w:bCs/>
      <w:sz w:val="18"/>
      <w:szCs w:val="18"/>
    </w:rPr>
  </w:style>
  <w:style w:type="character" w:customStyle="1" w:styleId="FontStyle173">
    <w:name w:val="Font Style173"/>
    <w:uiPriority w:val="99"/>
    <w:rsid w:val="00B71143"/>
    <w:rPr>
      <w:rFonts w:ascii="MS Gothic" w:eastAsia="MS Gothic" w:cs="MS Gothic"/>
      <w:b/>
      <w:bCs/>
      <w:sz w:val="18"/>
      <w:szCs w:val="18"/>
    </w:rPr>
  </w:style>
  <w:style w:type="character" w:customStyle="1" w:styleId="FontStyle174">
    <w:name w:val="Font Style174"/>
    <w:uiPriority w:val="99"/>
    <w:rsid w:val="00B71143"/>
    <w:rPr>
      <w:rFonts w:ascii="MS Gothic" w:eastAsia="MS Gothic" w:cs="MS Gothic"/>
      <w:b/>
      <w:bCs/>
      <w:sz w:val="16"/>
      <w:szCs w:val="16"/>
    </w:rPr>
  </w:style>
  <w:style w:type="character" w:customStyle="1" w:styleId="FontStyle175">
    <w:name w:val="Font Style175"/>
    <w:uiPriority w:val="99"/>
    <w:rsid w:val="00B71143"/>
    <w:rPr>
      <w:rFonts w:ascii="MS Gothic" w:eastAsia="MS Gothic" w:cs="MS Gothic"/>
      <w:b/>
      <w:bCs/>
      <w:sz w:val="16"/>
      <w:szCs w:val="16"/>
    </w:rPr>
  </w:style>
  <w:style w:type="character" w:customStyle="1" w:styleId="FontStyle176">
    <w:name w:val="Font Style176"/>
    <w:uiPriority w:val="99"/>
    <w:rsid w:val="00B71143"/>
    <w:rPr>
      <w:rFonts w:ascii="MS Gothic" w:eastAsia="MS Gothic" w:cs="MS Gothic"/>
      <w:b/>
      <w:bCs/>
      <w:sz w:val="16"/>
      <w:szCs w:val="16"/>
    </w:rPr>
  </w:style>
  <w:style w:type="character" w:customStyle="1" w:styleId="FontStyle177">
    <w:name w:val="Font Style177"/>
    <w:uiPriority w:val="99"/>
    <w:rsid w:val="00B71143"/>
    <w:rPr>
      <w:rFonts w:ascii="MS Gothic" w:eastAsia="MS Gothic" w:cs="MS Gothic"/>
      <w:b/>
      <w:bCs/>
      <w:sz w:val="16"/>
      <w:szCs w:val="16"/>
    </w:rPr>
  </w:style>
  <w:style w:type="character" w:customStyle="1" w:styleId="FontStyle178">
    <w:name w:val="Font Style178"/>
    <w:uiPriority w:val="99"/>
    <w:rsid w:val="00B71143"/>
    <w:rPr>
      <w:rFonts w:ascii="MS Gothic" w:eastAsia="MS Gothic" w:cs="MS Gothic"/>
      <w:b/>
      <w:bCs/>
      <w:sz w:val="16"/>
      <w:szCs w:val="16"/>
    </w:rPr>
  </w:style>
  <w:style w:type="character" w:customStyle="1" w:styleId="FontStyle179">
    <w:name w:val="Font Style179"/>
    <w:uiPriority w:val="99"/>
    <w:rsid w:val="00B71143"/>
    <w:rPr>
      <w:rFonts w:ascii="MS Gothic" w:eastAsia="MS Gothic" w:cs="MS Gothic"/>
      <w:b/>
      <w:bCs/>
      <w:sz w:val="18"/>
      <w:szCs w:val="18"/>
    </w:rPr>
  </w:style>
  <w:style w:type="character" w:customStyle="1" w:styleId="FontStyle180">
    <w:name w:val="Font Style180"/>
    <w:uiPriority w:val="99"/>
    <w:rsid w:val="00B71143"/>
    <w:rPr>
      <w:rFonts w:ascii="MS Gothic" w:eastAsia="MS Gothic" w:cs="MS Gothic"/>
      <w:b/>
      <w:bCs/>
      <w:sz w:val="18"/>
      <w:szCs w:val="18"/>
    </w:rPr>
  </w:style>
  <w:style w:type="character" w:customStyle="1" w:styleId="FontStyle181">
    <w:name w:val="Font Style181"/>
    <w:uiPriority w:val="99"/>
    <w:rsid w:val="00B71143"/>
    <w:rPr>
      <w:rFonts w:ascii="MS Gothic" w:eastAsia="MS Gothic" w:cs="MS Gothic"/>
      <w:b/>
      <w:bCs/>
      <w:sz w:val="18"/>
      <w:szCs w:val="18"/>
    </w:rPr>
  </w:style>
  <w:style w:type="character" w:customStyle="1" w:styleId="FontStyle182">
    <w:name w:val="Font Style182"/>
    <w:uiPriority w:val="99"/>
    <w:rsid w:val="00B71143"/>
    <w:rPr>
      <w:rFonts w:ascii="MS Gothic" w:eastAsia="MS Gothic" w:cs="MS Gothic"/>
      <w:b/>
      <w:bCs/>
      <w:sz w:val="18"/>
      <w:szCs w:val="18"/>
    </w:rPr>
  </w:style>
  <w:style w:type="character" w:customStyle="1" w:styleId="FontStyle183">
    <w:name w:val="Font Style183"/>
    <w:uiPriority w:val="99"/>
    <w:rsid w:val="00B71143"/>
    <w:rPr>
      <w:rFonts w:ascii="MS Gothic" w:eastAsia="MS Gothic" w:cs="MS Gothic"/>
      <w:b/>
      <w:bCs/>
      <w:sz w:val="18"/>
      <w:szCs w:val="18"/>
    </w:rPr>
  </w:style>
  <w:style w:type="character" w:customStyle="1" w:styleId="FontStyle184">
    <w:name w:val="Font Style184"/>
    <w:uiPriority w:val="99"/>
    <w:rsid w:val="00B71143"/>
    <w:rPr>
      <w:rFonts w:ascii="MS Gothic" w:eastAsia="MS Gothic" w:cs="MS Gothic"/>
      <w:b/>
      <w:bCs/>
      <w:sz w:val="18"/>
      <w:szCs w:val="18"/>
    </w:rPr>
  </w:style>
  <w:style w:type="character" w:customStyle="1" w:styleId="FontStyle185">
    <w:name w:val="Font Style185"/>
    <w:uiPriority w:val="99"/>
    <w:rsid w:val="00B71143"/>
    <w:rPr>
      <w:rFonts w:ascii="MS Gothic" w:eastAsia="MS Gothic" w:cs="MS Gothic"/>
      <w:b/>
      <w:bCs/>
      <w:sz w:val="18"/>
      <w:szCs w:val="18"/>
    </w:rPr>
  </w:style>
  <w:style w:type="character" w:customStyle="1" w:styleId="FontStyle186">
    <w:name w:val="Font Style186"/>
    <w:uiPriority w:val="99"/>
    <w:rsid w:val="00B71143"/>
    <w:rPr>
      <w:rFonts w:ascii="MS Gothic" w:eastAsia="MS Gothic" w:cs="MS Gothic"/>
      <w:b/>
      <w:bCs/>
      <w:sz w:val="18"/>
      <w:szCs w:val="18"/>
    </w:rPr>
  </w:style>
  <w:style w:type="character" w:customStyle="1" w:styleId="FontStyle187">
    <w:name w:val="Font Style187"/>
    <w:uiPriority w:val="99"/>
    <w:rsid w:val="00B71143"/>
    <w:rPr>
      <w:rFonts w:ascii="MS Gothic" w:eastAsia="MS Gothic" w:cs="MS Gothic"/>
      <w:b/>
      <w:bCs/>
      <w:sz w:val="18"/>
      <w:szCs w:val="18"/>
    </w:rPr>
  </w:style>
  <w:style w:type="character" w:customStyle="1" w:styleId="FontStyle188">
    <w:name w:val="Font Style188"/>
    <w:uiPriority w:val="99"/>
    <w:rsid w:val="00B71143"/>
    <w:rPr>
      <w:rFonts w:ascii="MS Gothic" w:eastAsia="MS Gothic" w:cs="MS Gothic"/>
      <w:b/>
      <w:bCs/>
      <w:sz w:val="18"/>
      <w:szCs w:val="18"/>
    </w:rPr>
  </w:style>
  <w:style w:type="character" w:customStyle="1" w:styleId="FontStyle189">
    <w:name w:val="Font Style189"/>
    <w:uiPriority w:val="99"/>
    <w:rsid w:val="00B71143"/>
    <w:rPr>
      <w:rFonts w:ascii="MS Gothic" w:eastAsia="MS Gothic" w:cs="MS Gothic"/>
      <w:b/>
      <w:bCs/>
      <w:sz w:val="18"/>
      <w:szCs w:val="18"/>
    </w:rPr>
  </w:style>
  <w:style w:type="character" w:customStyle="1" w:styleId="FontStyle190">
    <w:name w:val="Font Style190"/>
    <w:uiPriority w:val="99"/>
    <w:rsid w:val="00B71143"/>
    <w:rPr>
      <w:rFonts w:ascii="MS Gothic" w:eastAsia="MS Gothic" w:cs="MS Gothic"/>
      <w:b/>
      <w:bCs/>
      <w:sz w:val="18"/>
      <w:szCs w:val="18"/>
    </w:rPr>
  </w:style>
  <w:style w:type="character" w:customStyle="1" w:styleId="FontStyle191">
    <w:name w:val="Font Style191"/>
    <w:uiPriority w:val="99"/>
    <w:rsid w:val="00B71143"/>
    <w:rPr>
      <w:rFonts w:ascii="MS Gothic" w:eastAsia="MS Gothic" w:cs="MS Gothic"/>
      <w:b/>
      <w:bCs/>
      <w:sz w:val="18"/>
      <w:szCs w:val="18"/>
    </w:rPr>
  </w:style>
  <w:style w:type="character" w:customStyle="1" w:styleId="FontStyle192">
    <w:name w:val="Font Style192"/>
    <w:uiPriority w:val="99"/>
    <w:rsid w:val="00B71143"/>
    <w:rPr>
      <w:rFonts w:ascii="MS Gothic" w:eastAsia="MS Gothic" w:cs="MS Gothic"/>
      <w:b/>
      <w:bCs/>
      <w:sz w:val="18"/>
      <w:szCs w:val="18"/>
    </w:rPr>
  </w:style>
  <w:style w:type="character" w:customStyle="1" w:styleId="FontStyle193">
    <w:name w:val="Font Style193"/>
    <w:uiPriority w:val="99"/>
    <w:rsid w:val="00B71143"/>
    <w:rPr>
      <w:rFonts w:ascii="MS Gothic" w:eastAsia="MS Gothic" w:cs="MS Gothic"/>
      <w:b/>
      <w:bCs/>
      <w:sz w:val="16"/>
      <w:szCs w:val="16"/>
    </w:rPr>
  </w:style>
  <w:style w:type="character" w:customStyle="1" w:styleId="FontStyle194">
    <w:name w:val="Font Style194"/>
    <w:uiPriority w:val="99"/>
    <w:rsid w:val="00B71143"/>
    <w:rPr>
      <w:rFonts w:ascii="MS Gothic" w:eastAsia="MS Gothic" w:cs="MS Gothic"/>
      <w:b/>
      <w:bCs/>
      <w:sz w:val="16"/>
      <w:szCs w:val="16"/>
    </w:rPr>
  </w:style>
  <w:style w:type="character" w:customStyle="1" w:styleId="FontStyle195">
    <w:name w:val="Font Style195"/>
    <w:uiPriority w:val="99"/>
    <w:rsid w:val="00B71143"/>
    <w:rPr>
      <w:rFonts w:ascii="MS Gothic" w:eastAsia="MS Gothic" w:cs="MS Gothic"/>
      <w:b/>
      <w:bCs/>
      <w:sz w:val="16"/>
      <w:szCs w:val="16"/>
    </w:rPr>
  </w:style>
  <w:style w:type="character" w:customStyle="1" w:styleId="FontStyle196">
    <w:name w:val="Font Style196"/>
    <w:uiPriority w:val="99"/>
    <w:rsid w:val="00B71143"/>
    <w:rPr>
      <w:rFonts w:ascii="MS Gothic" w:eastAsia="MS Gothic" w:cs="MS Gothic"/>
      <w:b/>
      <w:bCs/>
      <w:sz w:val="18"/>
      <w:szCs w:val="18"/>
    </w:rPr>
  </w:style>
  <w:style w:type="character" w:customStyle="1" w:styleId="FontStyle197">
    <w:name w:val="Font Style197"/>
    <w:uiPriority w:val="99"/>
    <w:rsid w:val="00B71143"/>
    <w:rPr>
      <w:rFonts w:ascii="MS Gothic" w:eastAsia="MS Gothic" w:cs="MS Gothic"/>
      <w:b/>
      <w:bCs/>
      <w:sz w:val="18"/>
      <w:szCs w:val="18"/>
    </w:rPr>
  </w:style>
  <w:style w:type="character" w:customStyle="1" w:styleId="FontStyle198">
    <w:name w:val="Font Style198"/>
    <w:uiPriority w:val="99"/>
    <w:rsid w:val="00B71143"/>
    <w:rPr>
      <w:rFonts w:ascii="MS Gothic" w:eastAsia="MS Gothic" w:cs="MS Gothic"/>
      <w:b/>
      <w:bCs/>
      <w:sz w:val="18"/>
      <w:szCs w:val="18"/>
    </w:rPr>
  </w:style>
  <w:style w:type="character" w:customStyle="1" w:styleId="FontStyle199">
    <w:name w:val="Font Style199"/>
    <w:uiPriority w:val="99"/>
    <w:rsid w:val="00B71143"/>
    <w:rPr>
      <w:rFonts w:ascii="MS Gothic" w:eastAsia="MS Gothic" w:cs="MS Gothic"/>
      <w:b/>
      <w:bCs/>
      <w:sz w:val="18"/>
      <w:szCs w:val="18"/>
    </w:rPr>
  </w:style>
  <w:style w:type="character" w:customStyle="1" w:styleId="FontStyle200">
    <w:name w:val="Font Style200"/>
    <w:uiPriority w:val="99"/>
    <w:rsid w:val="00B71143"/>
    <w:rPr>
      <w:rFonts w:ascii="MS Gothic" w:eastAsia="MS Gothic" w:cs="MS Gothic"/>
      <w:b/>
      <w:bCs/>
      <w:sz w:val="18"/>
      <w:szCs w:val="18"/>
    </w:rPr>
  </w:style>
  <w:style w:type="character" w:customStyle="1" w:styleId="FontStyle201">
    <w:name w:val="Font Style201"/>
    <w:uiPriority w:val="99"/>
    <w:rsid w:val="00B71143"/>
    <w:rPr>
      <w:rFonts w:ascii="MS Gothic" w:eastAsia="MS Gothic" w:cs="MS Gothic"/>
      <w:b/>
      <w:bCs/>
      <w:sz w:val="18"/>
      <w:szCs w:val="18"/>
    </w:rPr>
  </w:style>
  <w:style w:type="character" w:customStyle="1" w:styleId="FontStyle202">
    <w:name w:val="Font Style202"/>
    <w:uiPriority w:val="99"/>
    <w:rsid w:val="00B71143"/>
    <w:rPr>
      <w:rFonts w:ascii="MS Gothic" w:eastAsia="MS Gothic" w:cs="MS Gothic"/>
      <w:b/>
      <w:bCs/>
      <w:sz w:val="18"/>
      <w:szCs w:val="18"/>
    </w:rPr>
  </w:style>
  <w:style w:type="character" w:customStyle="1" w:styleId="FontStyle203">
    <w:name w:val="Font Style203"/>
    <w:uiPriority w:val="99"/>
    <w:rsid w:val="00B71143"/>
    <w:rPr>
      <w:rFonts w:ascii="MS Gothic" w:eastAsia="MS Gothic" w:cs="MS Gothic"/>
      <w:b/>
      <w:bCs/>
      <w:sz w:val="18"/>
      <w:szCs w:val="18"/>
    </w:rPr>
  </w:style>
  <w:style w:type="character" w:customStyle="1" w:styleId="FontStyle204">
    <w:name w:val="Font Style204"/>
    <w:uiPriority w:val="99"/>
    <w:rsid w:val="00B71143"/>
    <w:rPr>
      <w:rFonts w:ascii="MS Gothic" w:eastAsia="MS Gothic" w:cs="MS Gothic"/>
      <w:b/>
      <w:bCs/>
      <w:sz w:val="18"/>
      <w:szCs w:val="18"/>
    </w:rPr>
  </w:style>
  <w:style w:type="character" w:customStyle="1" w:styleId="FontStyle205">
    <w:name w:val="Font Style205"/>
    <w:uiPriority w:val="99"/>
    <w:rsid w:val="00B71143"/>
    <w:rPr>
      <w:rFonts w:ascii="MS Gothic" w:eastAsia="MS Gothic" w:cs="MS Gothic"/>
      <w:b/>
      <w:bCs/>
      <w:sz w:val="18"/>
      <w:szCs w:val="18"/>
    </w:rPr>
  </w:style>
  <w:style w:type="character" w:customStyle="1" w:styleId="FontStyle206">
    <w:name w:val="Font Style206"/>
    <w:uiPriority w:val="99"/>
    <w:rsid w:val="00B71143"/>
    <w:rPr>
      <w:rFonts w:ascii="MS Gothic" w:eastAsia="MS Gothic" w:cs="MS Gothic"/>
      <w:b/>
      <w:bCs/>
      <w:sz w:val="18"/>
      <w:szCs w:val="18"/>
    </w:rPr>
  </w:style>
  <w:style w:type="character" w:customStyle="1" w:styleId="FontStyle207">
    <w:name w:val="Font Style207"/>
    <w:uiPriority w:val="99"/>
    <w:rsid w:val="00B71143"/>
    <w:rPr>
      <w:rFonts w:ascii="MS Gothic" w:eastAsia="MS Gothic" w:cs="MS Gothic"/>
      <w:b/>
      <w:bCs/>
      <w:sz w:val="18"/>
      <w:szCs w:val="18"/>
    </w:rPr>
  </w:style>
  <w:style w:type="character" w:customStyle="1" w:styleId="FontStyle208">
    <w:name w:val="Font Style208"/>
    <w:uiPriority w:val="99"/>
    <w:rsid w:val="00B71143"/>
    <w:rPr>
      <w:rFonts w:ascii="MS Gothic" w:eastAsia="MS Gothic" w:cs="MS Gothic"/>
      <w:b/>
      <w:bCs/>
      <w:sz w:val="18"/>
      <w:szCs w:val="18"/>
    </w:rPr>
  </w:style>
  <w:style w:type="character" w:customStyle="1" w:styleId="FontStyle209">
    <w:name w:val="Font Style209"/>
    <w:uiPriority w:val="99"/>
    <w:rsid w:val="00B71143"/>
    <w:rPr>
      <w:rFonts w:ascii="MS Gothic" w:eastAsia="MS Gothic" w:cs="MS Gothic"/>
      <w:b/>
      <w:bCs/>
      <w:sz w:val="18"/>
      <w:szCs w:val="18"/>
    </w:rPr>
  </w:style>
  <w:style w:type="character" w:customStyle="1" w:styleId="FontStyle210">
    <w:name w:val="Font Style210"/>
    <w:uiPriority w:val="99"/>
    <w:rsid w:val="00B71143"/>
    <w:rPr>
      <w:rFonts w:ascii="MS Gothic" w:eastAsia="MS Gothic" w:cs="MS Gothic"/>
      <w:b/>
      <w:bCs/>
      <w:sz w:val="18"/>
      <w:szCs w:val="18"/>
    </w:rPr>
  </w:style>
  <w:style w:type="character" w:customStyle="1" w:styleId="FontStyle211">
    <w:name w:val="Font Style211"/>
    <w:uiPriority w:val="99"/>
    <w:rsid w:val="00B71143"/>
    <w:rPr>
      <w:rFonts w:ascii="MS Gothic" w:eastAsia="MS Gothic" w:cs="MS Gothic"/>
      <w:b/>
      <w:bCs/>
      <w:sz w:val="18"/>
      <w:szCs w:val="18"/>
    </w:rPr>
  </w:style>
  <w:style w:type="character" w:customStyle="1" w:styleId="FontStyle212">
    <w:name w:val="Font Style212"/>
    <w:uiPriority w:val="99"/>
    <w:rsid w:val="00B71143"/>
    <w:rPr>
      <w:rFonts w:ascii="MS Gothic" w:eastAsia="MS Gothic" w:cs="MS Gothic"/>
      <w:b/>
      <w:bCs/>
      <w:sz w:val="18"/>
      <w:szCs w:val="18"/>
    </w:rPr>
  </w:style>
  <w:style w:type="character" w:customStyle="1" w:styleId="FontStyle213">
    <w:name w:val="Font Style213"/>
    <w:uiPriority w:val="99"/>
    <w:rsid w:val="00B71143"/>
    <w:rPr>
      <w:rFonts w:ascii="MS Gothic" w:eastAsia="MS Gothic" w:cs="MS Gothic"/>
      <w:b/>
      <w:bCs/>
      <w:sz w:val="18"/>
      <w:szCs w:val="18"/>
    </w:rPr>
  </w:style>
  <w:style w:type="character" w:customStyle="1" w:styleId="FontStyle216">
    <w:name w:val="Font Style216"/>
    <w:uiPriority w:val="99"/>
    <w:rsid w:val="00B71143"/>
    <w:rPr>
      <w:rFonts w:ascii="Microsoft Sans Serif" w:hAnsi="Microsoft Sans Serif" w:cs="Microsoft Sans Serif"/>
      <w:sz w:val="18"/>
      <w:szCs w:val="18"/>
    </w:rPr>
  </w:style>
  <w:style w:type="character" w:customStyle="1" w:styleId="FontStyle217">
    <w:name w:val="Font Style217"/>
    <w:uiPriority w:val="99"/>
    <w:rsid w:val="00B71143"/>
    <w:rPr>
      <w:rFonts w:ascii="Arial Black" w:hAnsi="Arial Black" w:cs="Arial Black"/>
      <w:sz w:val="30"/>
      <w:szCs w:val="30"/>
    </w:rPr>
  </w:style>
  <w:style w:type="character" w:customStyle="1" w:styleId="FontStyle222">
    <w:name w:val="Font Style222"/>
    <w:uiPriority w:val="99"/>
    <w:rsid w:val="00B71143"/>
    <w:rPr>
      <w:rFonts w:ascii="Microsoft Sans Serif" w:hAnsi="Microsoft Sans Serif" w:cs="Microsoft Sans Serif"/>
      <w:sz w:val="18"/>
      <w:szCs w:val="18"/>
    </w:rPr>
  </w:style>
  <w:style w:type="character" w:customStyle="1" w:styleId="FontStyle226">
    <w:name w:val="Font Style226"/>
    <w:uiPriority w:val="99"/>
    <w:rsid w:val="00B71143"/>
    <w:rPr>
      <w:rFonts w:ascii="Arial" w:hAnsi="Arial" w:cs="Arial"/>
      <w:b/>
      <w:bCs/>
      <w:spacing w:val="-20"/>
      <w:sz w:val="24"/>
      <w:szCs w:val="24"/>
    </w:rPr>
  </w:style>
  <w:style w:type="character" w:customStyle="1" w:styleId="FontStyle228">
    <w:name w:val="Font Style228"/>
    <w:uiPriority w:val="99"/>
    <w:rsid w:val="00B71143"/>
    <w:rPr>
      <w:rFonts w:ascii="Microsoft Sans Serif" w:hAnsi="Microsoft Sans Serif" w:cs="Microsoft Sans Serif"/>
      <w:sz w:val="18"/>
      <w:szCs w:val="18"/>
    </w:rPr>
  </w:style>
  <w:style w:type="character" w:customStyle="1" w:styleId="FontStyle230">
    <w:name w:val="Font Style230"/>
    <w:uiPriority w:val="99"/>
    <w:rsid w:val="00B71143"/>
    <w:rPr>
      <w:rFonts w:ascii="Microsoft Sans Serif" w:hAnsi="Microsoft Sans Serif" w:cs="Microsoft Sans Serif"/>
      <w:sz w:val="18"/>
      <w:szCs w:val="18"/>
    </w:rPr>
  </w:style>
  <w:style w:type="character" w:customStyle="1" w:styleId="FontStyle231">
    <w:name w:val="Font Style231"/>
    <w:uiPriority w:val="99"/>
    <w:rsid w:val="00B71143"/>
    <w:rPr>
      <w:rFonts w:ascii="Arial Black" w:hAnsi="Arial Black" w:cs="Arial Black"/>
      <w:spacing w:val="-20"/>
      <w:sz w:val="18"/>
      <w:szCs w:val="18"/>
    </w:rPr>
  </w:style>
  <w:style w:type="character" w:customStyle="1" w:styleId="FontStyle232">
    <w:name w:val="Font Style232"/>
    <w:uiPriority w:val="99"/>
    <w:rsid w:val="00B71143"/>
    <w:rPr>
      <w:rFonts w:ascii="Arial" w:hAnsi="Arial" w:cs="Arial"/>
      <w:sz w:val="10"/>
      <w:szCs w:val="10"/>
    </w:rPr>
  </w:style>
  <w:style w:type="character" w:customStyle="1" w:styleId="FontStyle233">
    <w:name w:val="Font Style233"/>
    <w:uiPriority w:val="99"/>
    <w:rsid w:val="00B71143"/>
    <w:rPr>
      <w:rFonts w:ascii="Microsoft Sans Serif" w:hAnsi="Microsoft Sans Serif" w:cs="Microsoft Sans Serif"/>
      <w:sz w:val="18"/>
      <w:szCs w:val="18"/>
    </w:rPr>
  </w:style>
  <w:style w:type="character" w:customStyle="1" w:styleId="FontStyle234">
    <w:name w:val="Font Style234"/>
    <w:uiPriority w:val="99"/>
    <w:rsid w:val="00B71143"/>
    <w:rPr>
      <w:rFonts w:ascii="Impact" w:hAnsi="Impact" w:cs="Impact"/>
      <w:spacing w:val="-30"/>
      <w:sz w:val="38"/>
      <w:szCs w:val="38"/>
    </w:rPr>
  </w:style>
  <w:style w:type="character" w:customStyle="1" w:styleId="FontStyle235">
    <w:name w:val="Font Style235"/>
    <w:uiPriority w:val="99"/>
    <w:rsid w:val="00B71143"/>
    <w:rPr>
      <w:rFonts w:ascii="Arial Black" w:hAnsi="Arial Black" w:cs="Arial Black"/>
      <w:sz w:val="14"/>
      <w:szCs w:val="14"/>
    </w:rPr>
  </w:style>
  <w:style w:type="character" w:customStyle="1" w:styleId="FontStyle236">
    <w:name w:val="Font Style236"/>
    <w:uiPriority w:val="99"/>
    <w:rsid w:val="00B71143"/>
    <w:rPr>
      <w:rFonts w:ascii="Arial" w:hAnsi="Arial" w:cs="Arial"/>
      <w:smallCaps/>
      <w:sz w:val="14"/>
      <w:szCs w:val="14"/>
    </w:rPr>
  </w:style>
  <w:style w:type="character" w:customStyle="1" w:styleId="FontStyle237">
    <w:name w:val="Font Style237"/>
    <w:uiPriority w:val="99"/>
    <w:rsid w:val="00B71143"/>
    <w:rPr>
      <w:rFonts w:ascii="Arial" w:hAnsi="Arial" w:cs="Arial"/>
      <w:b/>
      <w:bCs/>
      <w:sz w:val="14"/>
      <w:szCs w:val="14"/>
    </w:rPr>
  </w:style>
  <w:style w:type="character" w:customStyle="1" w:styleId="FontStyle238">
    <w:name w:val="Font Style238"/>
    <w:uiPriority w:val="99"/>
    <w:rsid w:val="00B71143"/>
    <w:rPr>
      <w:rFonts w:ascii="Georgia" w:hAnsi="Georgia" w:cs="Georgia"/>
      <w:b/>
      <w:bCs/>
      <w:sz w:val="28"/>
      <w:szCs w:val="28"/>
    </w:rPr>
  </w:style>
  <w:style w:type="character" w:customStyle="1" w:styleId="FontStyle239">
    <w:name w:val="Font Style239"/>
    <w:uiPriority w:val="99"/>
    <w:rsid w:val="00B71143"/>
    <w:rPr>
      <w:rFonts w:ascii="Arial" w:hAnsi="Arial" w:cs="Arial"/>
      <w:sz w:val="18"/>
      <w:szCs w:val="18"/>
    </w:rPr>
  </w:style>
  <w:style w:type="character" w:customStyle="1" w:styleId="FontStyle240">
    <w:name w:val="Font Style240"/>
    <w:uiPriority w:val="99"/>
    <w:rsid w:val="00B71143"/>
    <w:rPr>
      <w:rFonts w:ascii="Microsoft Sans Serif" w:hAnsi="Microsoft Sans Serif" w:cs="Microsoft Sans Serif"/>
      <w:sz w:val="18"/>
      <w:szCs w:val="18"/>
    </w:rPr>
  </w:style>
  <w:style w:type="character" w:customStyle="1" w:styleId="FontStyle241">
    <w:name w:val="Font Style241"/>
    <w:uiPriority w:val="99"/>
    <w:rsid w:val="00B71143"/>
    <w:rPr>
      <w:rFonts w:ascii="Microsoft Sans Serif" w:hAnsi="Microsoft Sans Serif" w:cs="Microsoft Sans Serif"/>
      <w:b/>
      <w:bCs/>
      <w:sz w:val="18"/>
      <w:szCs w:val="18"/>
    </w:rPr>
  </w:style>
  <w:style w:type="character" w:customStyle="1" w:styleId="FontStyle242">
    <w:name w:val="Font Style242"/>
    <w:uiPriority w:val="99"/>
    <w:rsid w:val="00B71143"/>
    <w:rPr>
      <w:rFonts w:ascii="Microsoft Sans Serif" w:hAnsi="Microsoft Sans Serif" w:cs="Microsoft Sans Serif"/>
      <w:b/>
      <w:bCs/>
      <w:sz w:val="18"/>
      <w:szCs w:val="18"/>
    </w:rPr>
  </w:style>
  <w:style w:type="character" w:customStyle="1" w:styleId="FontStyle243">
    <w:name w:val="Font Style243"/>
    <w:uiPriority w:val="99"/>
    <w:rsid w:val="00B71143"/>
    <w:rPr>
      <w:rFonts w:ascii="Microsoft Sans Serif" w:hAnsi="Microsoft Sans Serif" w:cs="Microsoft Sans Serif"/>
      <w:b/>
      <w:bCs/>
      <w:sz w:val="18"/>
      <w:szCs w:val="18"/>
    </w:rPr>
  </w:style>
  <w:style w:type="character" w:customStyle="1" w:styleId="FontStyle68">
    <w:name w:val="Font Style68"/>
    <w:basedOn w:val="a0"/>
    <w:uiPriority w:val="99"/>
    <w:rsid w:val="008D1A01"/>
    <w:rPr>
      <w:rFonts w:ascii="Arial" w:hAnsi="Arial" w:cs="Arial"/>
      <w:b/>
      <w:bCs/>
      <w:sz w:val="12"/>
      <w:szCs w:val="12"/>
    </w:rPr>
  </w:style>
  <w:style w:type="character" w:customStyle="1" w:styleId="FontStyle72">
    <w:name w:val="Font Style72"/>
    <w:basedOn w:val="a0"/>
    <w:uiPriority w:val="99"/>
    <w:rsid w:val="008D1A01"/>
    <w:rPr>
      <w:rFonts w:ascii="Arial" w:hAnsi="Arial" w:cs="Arial"/>
      <w:b/>
      <w:bCs/>
      <w:sz w:val="16"/>
      <w:szCs w:val="16"/>
    </w:rPr>
  </w:style>
  <w:style w:type="character" w:customStyle="1" w:styleId="FontStyle73">
    <w:name w:val="Font Style73"/>
    <w:basedOn w:val="a0"/>
    <w:uiPriority w:val="99"/>
    <w:rsid w:val="008D1A01"/>
    <w:rPr>
      <w:rFonts w:ascii="Arial" w:hAnsi="Arial" w:cs="Arial"/>
      <w:sz w:val="12"/>
      <w:szCs w:val="12"/>
    </w:rPr>
  </w:style>
  <w:style w:type="character" w:customStyle="1" w:styleId="FontStyle74">
    <w:name w:val="Font Style74"/>
    <w:basedOn w:val="a0"/>
    <w:uiPriority w:val="99"/>
    <w:rsid w:val="008D1A01"/>
    <w:rPr>
      <w:rFonts w:ascii="Arial" w:hAnsi="Arial" w:cs="Arial"/>
      <w:sz w:val="30"/>
      <w:szCs w:val="30"/>
    </w:rPr>
  </w:style>
  <w:style w:type="character" w:customStyle="1" w:styleId="FontStyle246">
    <w:name w:val="Font Style246"/>
    <w:basedOn w:val="a0"/>
    <w:uiPriority w:val="99"/>
    <w:rsid w:val="00061D5E"/>
    <w:rPr>
      <w:rFonts w:ascii="Arial" w:hAnsi="Arial" w:cs="Arial"/>
      <w:b/>
      <w:bCs/>
      <w:sz w:val="14"/>
      <w:szCs w:val="14"/>
    </w:rPr>
  </w:style>
  <w:style w:type="paragraph" w:customStyle="1" w:styleId="Style142">
    <w:name w:val="Style142"/>
    <w:basedOn w:val="a"/>
    <w:uiPriority w:val="99"/>
    <w:rsid w:val="0037637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35">
    <w:name w:val="Style135"/>
    <w:basedOn w:val="a"/>
    <w:uiPriority w:val="99"/>
    <w:rsid w:val="008008A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36">
    <w:name w:val="Style136"/>
    <w:basedOn w:val="a"/>
    <w:uiPriority w:val="99"/>
    <w:rsid w:val="008008A0"/>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46D"/>
    <w:pPr>
      <w:spacing w:after="200" w:line="276" w:lineRule="auto"/>
    </w:pPr>
    <w:rPr>
      <w:sz w:val="22"/>
      <w:szCs w:val="22"/>
      <w:lang w:eastAsia="en-US"/>
    </w:rPr>
  </w:style>
  <w:style w:type="paragraph" w:styleId="2">
    <w:name w:val="heading 2"/>
    <w:basedOn w:val="a"/>
    <w:next w:val="a"/>
    <w:link w:val="20"/>
    <w:uiPriority w:val="9"/>
    <w:semiHidden/>
    <w:unhideWhenUsed/>
    <w:qFormat/>
    <w:rsid w:val="00A87801"/>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EB156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B95F68"/>
    <w:pPr>
      <w:keepNext/>
      <w:widowControl w:val="0"/>
      <w:spacing w:after="0" w:line="240" w:lineRule="auto"/>
      <w:outlineLvl w:val="3"/>
    </w:pPr>
    <w:rPr>
      <w:rFonts w:ascii="Times New Roman" w:eastAsia="Times New Roman" w:hAnsi="Times New Roman"/>
      <w:b/>
      <w:szCs w:val="20"/>
      <w:lang w:eastAsia="ja-JP"/>
    </w:rPr>
  </w:style>
  <w:style w:type="paragraph" w:styleId="8">
    <w:name w:val="heading 8"/>
    <w:basedOn w:val="a"/>
    <w:next w:val="a"/>
    <w:link w:val="80"/>
    <w:uiPriority w:val="9"/>
    <w:semiHidden/>
    <w:unhideWhenUsed/>
    <w:qFormat/>
    <w:rsid w:val="00414907"/>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F2818"/>
    <w:pPr>
      <w:spacing w:after="0" w:line="240" w:lineRule="auto"/>
    </w:pPr>
    <w:rPr>
      <w:rFonts w:ascii="Consolas" w:hAnsi="Consolas"/>
      <w:sz w:val="21"/>
      <w:szCs w:val="21"/>
    </w:rPr>
  </w:style>
  <w:style w:type="character" w:customStyle="1" w:styleId="a4">
    <w:name w:val="Текст Знак"/>
    <w:link w:val="a3"/>
    <w:uiPriority w:val="99"/>
    <w:rsid w:val="00BF2818"/>
    <w:rPr>
      <w:rFonts w:ascii="Consolas" w:hAnsi="Consolas"/>
      <w:sz w:val="21"/>
      <w:szCs w:val="21"/>
    </w:rPr>
  </w:style>
  <w:style w:type="paragraph" w:styleId="a5">
    <w:name w:val="Body Text"/>
    <w:basedOn w:val="a"/>
    <w:link w:val="a6"/>
    <w:rsid w:val="00655971"/>
    <w:pPr>
      <w:widowControl w:val="0"/>
      <w:spacing w:after="0" w:line="240" w:lineRule="auto"/>
    </w:pPr>
    <w:rPr>
      <w:rFonts w:ascii="Times New Roman" w:eastAsia="Times New Roman" w:hAnsi="Times New Roman"/>
      <w:szCs w:val="20"/>
      <w:lang w:eastAsia="ja-JP"/>
    </w:rPr>
  </w:style>
  <w:style w:type="character" w:customStyle="1" w:styleId="a6">
    <w:name w:val="Основной текст Знак"/>
    <w:link w:val="a5"/>
    <w:rsid w:val="00655971"/>
    <w:rPr>
      <w:rFonts w:ascii="Times New Roman" w:eastAsia="Times New Roman" w:hAnsi="Times New Roman"/>
      <w:sz w:val="22"/>
      <w:lang w:eastAsia="ja-JP"/>
    </w:rPr>
  </w:style>
  <w:style w:type="table" w:styleId="a7">
    <w:name w:val="Table Grid"/>
    <w:basedOn w:val="a1"/>
    <w:uiPriority w:val="39"/>
    <w:rsid w:val="00745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uiPriority w:val="9"/>
    <w:rsid w:val="00B95F68"/>
    <w:rPr>
      <w:rFonts w:ascii="Times New Roman" w:eastAsia="Times New Roman" w:hAnsi="Times New Roman"/>
      <w:b/>
      <w:sz w:val="22"/>
      <w:lang w:eastAsia="ja-JP"/>
    </w:rPr>
  </w:style>
  <w:style w:type="paragraph" w:styleId="21">
    <w:name w:val="Body Text 2"/>
    <w:basedOn w:val="a"/>
    <w:link w:val="22"/>
    <w:uiPriority w:val="99"/>
    <w:unhideWhenUsed/>
    <w:rsid w:val="00384A4B"/>
    <w:pPr>
      <w:spacing w:after="120" w:line="480" w:lineRule="auto"/>
    </w:pPr>
  </w:style>
  <w:style w:type="character" w:customStyle="1" w:styleId="22">
    <w:name w:val="Основной текст 2 Знак"/>
    <w:link w:val="21"/>
    <w:uiPriority w:val="99"/>
    <w:rsid w:val="00384A4B"/>
    <w:rPr>
      <w:sz w:val="22"/>
      <w:szCs w:val="22"/>
      <w:lang w:eastAsia="en-US"/>
    </w:rPr>
  </w:style>
  <w:style w:type="paragraph" w:customStyle="1" w:styleId="BodyText21">
    <w:name w:val="Body Text 21"/>
    <w:basedOn w:val="a"/>
    <w:rsid w:val="00F056C0"/>
    <w:pPr>
      <w:widowControl w:val="0"/>
      <w:spacing w:after="0" w:line="240" w:lineRule="auto"/>
      <w:ind w:left="567" w:hanging="283"/>
      <w:jc w:val="both"/>
    </w:pPr>
    <w:rPr>
      <w:rFonts w:ascii="Times New Roman" w:eastAsia="Times New Roman" w:hAnsi="Times New Roman"/>
      <w:szCs w:val="20"/>
      <w:lang w:eastAsia="ja-JP"/>
    </w:rPr>
  </w:style>
  <w:style w:type="paragraph" w:customStyle="1" w:styleId="Default">
    <w:name w:val="Default"/>
    <w:rsid w:val="00EF288C"/>
    <w:pPr>
      <w:autoSpaceDE w:val="0"/>
      <w:autoSpaceDN w:val="0"/>
      <w:adjustRightInd w:val="0"/>
    </w:pPr>
    <w:rPr>
      <w:rFonts w:ascii="Helvetica LT Com" w:hAnsi="Helvetica LT Com" w:cs="Helvetica LT Com"/>
      <w:color w:val="000000"/>
      <w:sz w:val="24"/>
      <w:szCs w:val="24"/>
    </w:rPr>
  </w:style>
  <w:style w:type="character" w:customStyle="1" w:styleId="A19">
    <w:name w:val="A19"/>
    <w:uiPriority w:val="99"/>
    <w:rsid w:val="00EF288C"/>
    <w:rPr>
      <w:rFonts w:cs="Helvetica LT Com"/>
      <w:color w:val="000000"/>
      <w:sz w:val="14"/>
      <w:szCs w:val="14"/>
    </w:rPr>
  </w:style>
  <w:style w:type="character" w:customStyle="1" w:styleId="30">
    <w:name w:val="Заголовок 3 Знак"/>
    <w:link w:val="3"/>
    <w:uiPriority w:val="9"/>
    <w:rsid w:val="00EB1566"/>
    <w:rPr>
      <w:rFonts w:ascii="Cambria" w:eastAsia="Times New Roman" w:hAnsi="Cambria" w:cs="Times New Roman"/>
      <w:b/>
      <w:bCs/>
      <w:sz w:val="26"/>
      <w:szCs w:val="26"/>
      <w:lang w:eastAsia="en-US"/>
    </w:rPr>
  </w:style>
  <w:style w:type="paragraph" w:styleId="a8">
    <w:name w:val="List Paragraph"/>
    <w:basedOn w:val="a"/>
    <w:uiPriority w:val="34"/>
    <w:qFormat/>
    <w:rsid w:val="006E0DE8"/>
    <w:pPr>
      <w:widowControl w:val="0"/>
      <w:spacing w:after="0" w:line="240" w:lineRule="auto"/>
      <w:ind w:left="720"/>
      <w:contextualSpacing/>
    </w:pPr>
    <w:rPr>
      <w:rFonts w:ascii="Times New Roman" w:eastAsia="Times New Roman" w:hAnsi="Times New Roman"/>
      <w:szCs w:val="20"/>
      <w:lang w:eastAsia="ja-JP"/>
    </w:rPr>
  </w:style>
  <w:style w:type="character" w:customStyle="1" w:styleId="80">
    <w:name w:val="Заголовок 8 Знак"/>
    <w:link w:val="8"/>
    <w:uiPriority w:val="9"/>
    <w:semiHidden/>
    <w:rsid w:val="00414907"/>
    <w:rPr>
      <w:rFonts w:ascii="Calibri" w:eastAsia="Times New Roman" w:hAnsi="Calibri" w:cs="Times New Roman"/>
      <w:i/>
      <w:iCs/>
      <w:sz w:val="24"/>
      <w:szCs w:val="24"/>
      <w:lang w:eastAsia="en-US"/>
    </w:rPr>
  </w:style>
  <w:style w:type="character" w:styleId="a9">
    <w:name w:val="Hyperlink"/>
    <w:uiPriority w:val="99"/>
    <w:unhideWhenUsed/>
    <w:rsid w:val="00C46DFC"/>
    <w:rPr>
      <w:color w:val="0000FF"/>
      <w:u w:val="single"/>
    </w:rPr>
  </w:style>
  <w:style w:type="paragraph" w:customStyle="1" w:styleId="Pa5">
    <w:name w:val="Pa5"/>
    <w:basedOn w:val="a"/>
    <w:next w:val="a"/>
    <w:uiPriority w:val="99"/>
    <w:rsid w:val="00F47EBC"/>
    <w:pPr>
      <w:autoSpaceDE w:val="0"/>
      <w:autoSpaceDN w:val="0"/>
      <w:adjustRightInd w:val="0"/>
      <w:spacing w:after="0" w:line="161" w:lineRule="atLeast"/>
    </w:pPr>
    <w:rPr>
      <w:rFonts w:ascii="Helvetica LT Com" w:hAnsi="Helvetica LT Com"/>
      <w:sz w:val="24"/>
      <w:szCs w:val="24"/>
      <w:lang w:eastAsia="ru-RU"/>
    </w:rPr>
  </w:style>
  <w:style w:type="character" w:customStyle="1" w:styleId="A15">
    <w:name w:val="A15"/>
    <w:uiPriority w:val="99"/>
    <w:rsid w:val="001C550A"/>
    <w:rPr>
      <w:rFonts w:ascii="Wingdings 2" w:hAnsi="Wingdings 2" w:cs="Wingdings 2"/>
      <w:color w:val="211613"/>
      <w:sz w:val="9"/>
      <w:szCs w:val="9"/>
    </w:rPr>
  </w:style>
  <w:style w:type="character" w:customStyle="1" w:styleId="A70">
    <w:name w:val="A7"/>
    <w:uiPriority w:val="99"/>
    <w:rsid w:val="002D1691"/>
    <w:rPr>
      <w:color w:val="000000"/>
    </w:rPr>
  </w:style>
  <w:style w:type="paragraph" w:customStyle="1" w:styleId="Pa69">
    <w:name w:val="Pa69"/>
    <w:basedOn w:val="Default"/>
    <w:next w:val="Default"/>
    <w:uiPriority w:val="99"/>
    <w:rsid w:val="00970068"/>
    <w:pPr>
      <w:spacing w:line="181" w:lineRule="atLeast"/>
    </w:pPr>
    <w:rPr>
      <w:rFonts w:ascii="Arial" w:hAnsi="Arial" w:cs="Arial"/>
      <w:color w:val="auto"/>
    </w:rPr>
  </w:style>
  <w:style w:type="paragraph" w:customStyle="1" w:styleId="Pa90">
    <w:name w:val="Pa90"/>
    <w:basedOn w:val="Default"/>
    <w:next w:val="Default"/>
    <w:uiPriority w:val="99"/>
    <w:rsid w:val="004D436D"/>
    <w:pPr>
      <w:spacing w:line="181" w:lineRule="atLeast"/>
    </w:pPr>
    <w:rPr>
      <w:rFonts w:ascii="Arial" w:hAnsi="Arial" w:cs="Arial"/>
      <w:color w:val="auto"/>
    </w:rPr>
  </w:style>
  <w:style w:type="paragraph" w:styleId="HTML">
    <w:name w:val="HTML Preformatted"/>
    <w:basedOn w:val="a"/>
    <w:link w:val="HTML0"/>
    <w:uiPriority w:val="99"/>
    <w:semiHidden/>
    <w:unhideWhenUsed/>
    <w:rsid w:val="004D4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semiHidden/>
    <w:rsid w:val="004D436D"/>
    <w:rPr>
      <w:rFonts w:ascii="Courier New" w:eastAsia="Times New Roman" w:hAnsi="Courier New" w:cs="Courier New"/>
    </w:rPr>
  </w:style>
  <w:style w:type="character" w:customStyle="1" w:styleId="translation-chunk">
    <w:name w:val="translation-chunk"/>
    <w:basedOn w:val="a0"/>
    <w:rsid w:val="004D436D"/>
  </w:style>
  <w:style w:type="character" w:customStyle="1" w:styleId="A20">
    <w:name w:val="A20"/>
    <w:uiPriority w:val="99"/>
    <w:rsid w:val="003D54EA"/>
    <w:rPr>
      <w:rFonts w:ascii="RingFont2" w:hAnsi="RingFont2" w:cs="RingFont2"/>
      <w:color w:val="211613"/>
      <w:sz w:val="9"/>
      <w:szCs w:val="9"/>
    </w:rPr>
  </w:style>
  <w:style w:type="paragraph" w:customStyle="1" w:styleId="Pa111">
    <w:name w:val="Pa111"/>
    <w:basedOn w:val="Default"/>
    <w:next w:val="Default"/>
    <w:uiPriority w:val="99"/>
    <w:rsid w:val="009F6CB0"/>
    <w:pPr>
      <w:spacing w:line="161" w:lineRule="atLeast"/>
    </w:pPr>
    <w:rPr>
      <w:rFonts w:ascii="Arial" w:hAnsi="Arial" w:cs="Arial"/>
      <w:color w:val="auto"/>
    </w:rPr>
  </w:style>
  <w:style w:type="paragraph" w:customStyle="1" w:styleId="Pa36">
    <w:name w:val="Pa36"/>
    <w:basedOn w:val="Default"/>
    <w:next w:val="Default"/>
    <w:uiPriority w:val="99"/>
    <w:rsid w:val="00BB662F"/>
    <w:pPr>
      <w:spacing w:line="181" w:lineRule="atLeast"/>
    </w:pPr>
    <w:rPr>
      <w:rFonts w:cs="Times New Roman"/>
      <w:color w:val="auto"/>
    </w:rPr>
  </w:style>
  <w:style w:type="paragraph" w:customStyle="1" w:styleId="Pa108">
    <w:name w:val="Pa108"/>
    <w:basedOn w:val="Default"/>
    <w:next w:val="Default"/>
    <w:uiPriority w:val="99"/>
    <w:rsid w:val="001747A0"/>
    <w:pPr>
      <w:spacing w:line="181" w:lineRule="atLeast"/>
    </w:pPr>
    <w:rPr>
      <w:rFonts w:ascii="Arial" w:hAnsi="Arial" w:cs="Arial"/>
      <w:color w:val="auto"/>
    </w:rPr>
  </w:style>
  <w:style w:type="paragraph" w:customStyle="1" w:styleId="Pa10">
    <w:name w:val="Pa10"/>
    <w:basedOn w:val="Default"/>
    <w:next w:val="Default"/>
    <w:uiPriority w:val="99"/>
    <w:rsid w:val="000D3BB8"/>
    <w:pPr>
      <w:spacing w:line="181" w:lineRule="atLeast"/>
    </w:pPr>
    <w:rPr>
      <w:rFonts w:cs="Times New Roman"/>
      <w:color w:val="auto"/>
      <w:lang w:eastAsia="en-US"/>
    </w:rPr>
  </w:style>
  <w:style w:type="character" w:customStyle="1" w:styleId="20">
    <w:name w:val="Заголовок 2 Знак"/>
    <w:link w:val="2"/>
    <w:uiPriority w:val="9"/>
    <w:semiHidden/>
    <w:rsid w:val="00A87801"/>
    <w:rPr>
      <w:rFonts w:ascii="Cambria" w:eastAsia="Times New Roman" w:hAnsi="Cambria" w:cs="Times New Roman"/>
      <w:b/>
      <w:bCs/>
      <w:i/>
      <w:iCs/>
      <w:sz w:val="28"/>
      <w:szCs w:val="28"/>
      <w:lang w:val="ru-RU"/>
    </w:rPr>
  </w:style>
  <w:style w:type="paragraph" w:customStyle="1" w:styleId="Pa54">
    <w:name w:val="Pa54"/>
    <w:basedOn w:val="Default"/>
    <w:next w:val="Default"/>
    <w:uiPriority w:val="99"/>
    <w:rsid w:val="00A87801"/>
    <w:pPr>
      <w:spacing w:line="121" w:lineRule="atLeast"/>
    </w:pPr>
    <w:rPr>
      <w:rFonts w:ascii="Arial" w:eastAsia="Times New Roman" w:hAnsi="Arial" w:cs="Arial"/>
      <w:color w:val="auto"/>
    </w:rPr>
  </w:style>
  <w:style w:type="character" w:customStyle="1" w:styleId="FontStyle94">
    <w:name w:val="Font Style94"/>
    <w:basedOn w:val="a0"/>
    <w:uiPriority w:val="99"/>
    <w:rsid w:val="003F360E"/>
    <w:rPr>
      <w:rFonts w:ascii="Arial" w:hAnsi="Arial" w:cs="Arial"/>
      <w:b/>
      <w:bCs/>
      <w:sz w:val="18"/>
      <w:szCs w:val="18"/>
    </w:rPr>
  </w:style>
  <w:style w:type="character" w:customStyle="1" w:styleId="FontStyle95">
    <w:name w:val="Font Style95"/>
    <w:basedOn w:val="a0"/>
    <w:uiPriority w:val="99"/>
    <w:rsid w:val="003F360E"/>
    <w:rPr>
      <w:rFonts w:ascii="Arial" w:hAnsi="Arial" w:cs="Arial"/>
      <w:sz w:val="14"/>
      <w:szCs w:val="14"/>
    </w:rPr>
  </w:style>
  <w:style w:type="character" w:customStyle="1" w:styleId="FontStyle96">
    <w:name w:val="Font Style96"/>
    <w:basedOn w:val="a0"/>
    <w:uiPriority w:val="99"/>
    <w:rsid w:val="003F360E"/>
    <w:rPr>
      <w:rFonts w:ascii="Arial" w:hAnsi="Arial" w:cs="Arial"/>
      <w:b/>
      <w:bCs/>
      <w:sz w:val="14"/>
      <w:szCs w:val="14"/>
    </w:rPr>
  </w:style>
  <w:style w:type="character" w:customStyle="1" w:styleId="FontStyle97">
    <w:name w:val="Font Style97"/>
    <w:basedOn w:val="a0"/>
    <w:uiPriority w:val="99"/>
    <w:rsid w:val="00C1159B"/>
    <w:rPr>
      <w:rFonts w:ascii="Arial" w:hAnsi="Arial" w:cs="Arial"/>
      <w:sz w:val="34"/>
      <w:szCs w:val="34"/>
    </w:rPr>
  </w:style>
  <w:style w:type="character" w:customStyle="1" w:styleId="FontStyle100">
    <w:name w:val="Font Style100"/>
    <w:basedOn w:val="a0"/>
    <w:uiPriority w:val="99"/>
    <w:rsid w:val="00C1159B"/>
    <w:rPr>
      <w:rFonts w:ascii="Arial Black" w:hAnsi="Arial Black" w:cs="Arial Black"/>
      <w:sz w:val="22"/>
      <w:szCs w:val="22"/>
    </w:rPr>
  </w:style>
  <w:style w:type="character" w:customStyle="1" w:styleId="FontStyle101">
    <w:name w:val="Font Style101"/>
    <w:basedOn w:val="a0"/>
    <w:uiPriority w:val="99"/>
    <w:rsid w:val="00C1159B"/>
    <w:rPr>
      <w:rFonts w:ascii="Arial" w:hAnsi="Arial" w:cs="Arial"/>
      <w:sz w:val="10"/>
      <w:szCs w:val="10"/>
    </w:rPr>
  </w:style>
  <w:style w:type="character" w:customStyle="1" w:styleId="FontStyle102">
    <w:name w:val="Font Style102"/>
    <w:basedOn w:val="a0"/>
    <w:uiPriority w:val="99"/>
    <w:rsid w:val="00C1159B"/>
    <w:rPr>
      <w:rFonts w:ascii="Arial Black" w:hAnsi="Arial Black" w:cs="Arial Black"/>
      <w:sz w:val="14"/>
      <w:szCs w:val="14"/>
    </w:rPr>
  </w:style>
  <w:style w:type="character" w:customStyle="1" w:styleId="A80">
    <w:name w:val="A8"/>
    <w:uiPriority w:val="99"/>
    <w:rsid w:val="00EB5AAC"/>
    <w:rPr>
      <w:b/>
      <w:bCs/>
      <w:color w:val="000000"/>
      <w:sz w:val="14"/>
      <w:szCs w:val="14"/>
    </w:rPr>
  </w:style>
  <w:style w:type="paragraph" w:styleId="aa">
    <w:name w:val="Balloon Text"/>
    <w:basedOn w:val="a"/>
    <w:link w:val="ab"/>
    <w:uiPriority w:val="99"/>
    <w:semiHidden/>
    <w:unhideWhenUsed/>
    <w:rsid w:val="005971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971BA"/>
    <w:rPr>
      <w:rFonts w:ascii="Tahoma" w:hAnsi="Tahoma" w:cs="Tahoma"/>
      <w:sz w:val="16"/>
      <w:szCs w:val="16"/>
      <w:lang w:eastAsia="en-US"/>
    </w:rPr>
  </w:style>
  <w:style w:type="character" w:customStyle="1" w:styleId="A11">
    <w:name w:val="A11"/>
    <w:uiPriority w:val="99"/>
    <w:rsid w:val="0032782B"/>
    <w:rPr>
      <w:b/>
      <w:bCs/>
      <w:color w:val="005AAC"/>
      <w:sz w:val="18"/>
      <w:szCs w:val="18"/>
      <w:u w:val="single"/>
    </w:rPr>
  </w:style>
  <w:style w:type="character" w:customStyle="1" w:styleId="A10">
    <w:name w:val="A10"/>
    <w:uiPriority w:val="99"/>
    <w:rsid w:val="00FE507D"/>
    <w:rPr>
      <w:b/>
      <w:bCs/>
      <w:color w:val="005AAC"/>
      <w:sz w:val="28"/>
      <w:szCs w:val="28"/>
      <w:u w:val="single"/>
    </w:rPr>
  </w:style>
  <w:style w:type="character" w:customStyle="1" w:styleId="A90">
    <w:name w:val="A9"/>
    <w:uiPriority w:val="99"/>
    <w:rsid w:val="00E86187"/>
    <w:rPr>
      <w:color w:val="000000"/>
      <w:sz w:val="16"/>
      <w:szCs w:val="16"/>
    </w:rPr>
  </w:style>
  <w:style w:type="paragraph" w:customStyle="1" w:styleId="Style1">
    <w:name w:val="Style1"/>
    <w:basedOn w:val="a"/>
    <w:uiPriority w:val="99"/>
    <w:rsid w:val="00D33C9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Pa16">
    <w:name w:val="Pa16"/>
    <w:basedOn w:val="Default"/>
    <w:next w:val="Default"/>
    <w:uiPriority w:val="99"/>
    <w:rsid w:val="00820529"/>
    <w:pPr>
      <w:spacing w:line="321" w:lineRule="atLeast"/>
    </w:pPr>
    <w:rPr>
      <w:rFonts w:ascii="Arial" w:hAnsi="Arial" w:cs="Arial"/>
      <w:color w:val="auto"/>
      <w:lang w:val="en-US"/>
    </w:rPr>
  </w:style>
  <w:style w:type="paragraph" w:customStyle="1" w:styleId="Pa19">
    <w:name w:val="Pa19"/>
    <w:basedOn w:val="Default"/>
    <w:next w:val="Default"/>
    <w:uiPriority w:val="99"/>
    <w:rsid w:val="00D97F13"/>
    <w:pPr>
      <w:spacing w:line="181" w:lineRule="atLeast"/>
    </w:pPr>
    <w:rPr>
      <w:rFonts w:ascii="Arial" w:hAnsi="Arial" w:cs="Arial"/>
      <w:color w:val="auto"/>
      <w:lang w:val="en-US"/>
    </w:rPr>
  </w:style>
  <w:style w:type="paragraph" w:customStyle="1" w:styleId="Pa22">
    <w:name w:val="Pa22"/>
    <w:basedOn w:val="Default"/>
    <w:next w:val="Default"/>
    <w:uiPriority w:val="99"/>
    <w:rsid w:val="006F50B2"/>
    <w:pPr>
      <w:spacing w:line="141" w:lineRule="atLeast"/>
    </w:pPr>
    <w:rPr>
      <w:rFonts w:ascii="Arial" w:eastAsia="Times New Roman" w:hAnsi="Arial" w:cs="Arial"/>
      <w:color w:val="auto"/>
    </w:rPr>
  </w:style>
  <w:style w:type="paragraph" w:customStyle="1" w:styleId="Pa30">
    <w:name w:val="Pa30"/>
    <w:basedOn w:val="Default"/>
    <w:next w:val="Default"/>
    <w:uiPriority w:val="99"/>
    <w:rsid w:val="002D6FAE"/>
    <w:pPr>
      <w:spacing w:line="161" w:lineRule="atLeast"/>
    </w:pPr>
    <w:rPr>
      <w:rFonts w:ascii="Arial" w:hAnsi="Arial" w:cs="Arial"/>
      <w:color w:val="auto"/>
      <w:lang w:val="en-US"/>
    </w:rPr>
  </w:style>
  <w:style w:type="paragraph" w:customStyle="1" w:styleId="Pa25">
    <w:name w:val="Pa25"/>
    <w:basedOn w:val="Default"/>
    <w:next w:val="Default"/>
    <w:uiPriority w:val="99"/>
    <w:rsid w:val="00D75013"/>
    <w:pPr>
      <w:spacing w:line="281" w:lineRule="atLeast"/>
    </w:pPr>
    <w:rPr>
      <w:rFonts w:ascii="Arial" w:hAnsi="Arial" w:cs="Arial"/>
      <w:color w:val="auto"/>
      <w:lang w:val="en-US"/>
    </w:rPr>
  </w:style>
  <w:style w:type="paragraph" w:customStyle="1" w:styleId="Pa47">
    <w:name w:val="Pa47"/>
    <w:basedOn w:val="Default"/>
    <w:next w:val="Default"/>
    <w:uiPriority w:val="99"/>
    <w:rsid w:val="00D577C4"/>
    <w:pPr>
      <w:spacing w:line="181" w:lineRule="atLeast"/>
    </w:pPr>
    <w:rPr>
      <w:rFonts w:ascii="Arial" w:hAnsi="Arial" w:cs="Arial"/>
      <w:color w:val="auto"/>
      <w:lang w:val="en-US"/>
    </w:rPr>
  </w:style>
  <w:style w:type="paragraph" w:customStyle="1" w:styleId="Pa33">
    <w:name w:val="Pa33"/>
    <w:basedOn w:val="Default"/>
    <w:next w:val="Default"/>
    <w:uiPriority w:val="99"/>
    <w:rsid w:val="00350489"/>
    <w:pPr>
      <w:spacing w:line="161" w:lineRule="atLeast"/>
    </w:pPr>
    <w:rPr>
      <w:rFonts w:ascii="Arial" w:hAnsi="Arial" w:cs="Arial"/>
      <w:color w:val="auto"/>
    </w:rPr>
  </w:style>
  <w:style w:type="paragraph" w:customStyle="1" w:styleId="Pa45">
    <w:name w:val="Pa45"/>
    <w:basedOn w:val="Default"/>
    <w:next w:val="Default"/>
    <w:uiPriority w:val="99"/>
    <w:rsid w:val="00125D4A"/>
    <w:pPr>
      <w:spacing w:line="181" w:lineRule="atLeast"/>
    </w:pPr>
    <w:rPr>
      <w:rFonts w:ascii="Arial" w:hAnsi="Arial" w:cs="Arial"/>
      <w:color w:val="auto"/>
    </w:rPr>
  </w:style>
  <w:style w:type="character" w:customStyle="1" w:styleId="FontStyle149">
    <w:name w:val="Font Style149"/>
    <w:basedOn w:val="a0"/>
    <w:uiPriority w:val="99"/>
    <w:rsid w:val="00582BB3"/>
    <w:rPr>
      <w:rFonts w:ascii="Arial" w:hAnsi="Arial" w:cs="Arial"/>
      <w:sz w:val="22"/>
      <w:szCs w:val="22"/>
    </w:rPr>
  </w:style>
  <w:style w:type="character" w:customStyle="1" w:styleId="FontStyle221">
    <w:name w:val="Font Style221"/>
    <w:basedOn w:val="a0"/>
    <w:uiPriority w:val="99"/>
    <w:rsid w:val="00582BB3"/>
    <w:rPr>
      <w:rFonts w:ascii="Arial" w:hAnsi="Arial" w:cs="Arial"/>
      <w:b/>
      <w:bCs/>
      <w:sz w:val="22"/>
      <w:szCs w:val="22"/>
    </w:rPr>
  </w:style>
  <w:style w:type="paragraph" w:customStyle="1" w:styleId="Style103">
    <w:name w:val="Style103"/>
    <w:basedOn w:val="a"/>
    <w:uiPriority w:val="99"/>
    <w:rsid w:val="00DA22D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0">
    <w:name w:val="Style20"/>
    <w:basedOn w:val="a"/>
    <w:uiPriority w:val="99"/>
    <w:rsid w:val="00A700B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44">
    <w:name w:val="Font Style144"/>
    <w:uiPriority w:val="99"/>
    <w:rsid w:val="00A700BC"/>
    <w:rPr>
      <w:rFonts w:ascii="Arial" w:hAnsi="Arial" w:cs="Arial"/>
      <w:w w:val="75"/>
      <w:sz w:val="16"/>
      <w:szCs w:val="16"/>
    </w:rPr>
  </w:style>
  <w:style w:type="character" w:customStyle="1" w:styleId="FontStyle219">
    <w:name w:val="Font Style219"/>
    <w:uiPriority w:val="99"/>
    <w:rsid w:val="00A700BC"/>
    <w:rPr>
      <w:rFonts w:ascii="Arial" w:hAnsi="Arial" w:cs="Arial"/>
      <w:sz w:val="16"/>
      <w:szCs w:val="16"/>
    </w:rPr>
  </w:style>
  <w:style w:type="paragraph" w:customStyle="1" w:styleId="Style94">
    <w:name w:val="Style94"/>
    <w:basedOn w:val="a"/>
    <w:uiPriority w:val="99"/>
    <w:rsid w:val="00E17D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2">
    <w:name w:val="Style22"/>
    <w:basedOn w:val="a"/>
    <w:uiPriority w:val="99"/>
    <w:rsid w:val="005F6B5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5">
    <w:name w:val="Style25"/>
    <w:basedOn w:val="a"/>
    <w:uiPriority w:val="99"/>
    <w:rsid w:val="005F6B5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1">
    <w:name w:val="Style31"/>
    <w:basedOn w:val="a"/>
    <w:uiPriority w:val="99"/>
    <w:rsid w:val="005F6B5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3">
    <w:name w:val="Style33"/>
    <w:basedOn w:val="a"/>
    <w:uiPriority w:val="99"/>
    <w:rsid w:val="005F6B5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18">
    <w:name w:val="Font Style218"/>
    <w:uiPriority w:val="99"/>
    <w:rsid w:val="005F6B58"/>
    <w:rPr>
      <w:rFonts w:ascii="Arial" w:hAnsi="Arial" w:cs="Arial"/>
      <w:b/>
      <w:bCs/>
      <w:sz w:val="30"/>
      <w:szCs w:val="30"/>
    </w:rPr>
  </w:style>
  <w:style w:type="character" w:customStyle="1" w:styleId="FontStyle220">
    <w:name w:val="Font Style220"/>
    <w:uiPriority w:val="99"/>
    <w:rsid w:val="005F6B58"/>
    <w:rPr>
      <w:rFonts w:ascii="Arial Black" w:hAnsi="Arial Black" w:cs="Arial Black"/>
      <w:sz w:val="16"/>
      <w:szCs w:val="16"/>
    </w:rPr>
  </w:style>
  <w:style w:type="paragraph" w:customStyle="1" w:styleId="Style87">
    <w:name w:val="Style87"/>
    <w:basedOn w:val="a"/>
    <w:uiPriority w:val="99"/>
    <w:rsid w:val="00DA6A1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02">
    <w:name w:val="Style102"/>
    <w:basedOn w:val="a"/>
    <w:uiPriority w:val="99"/>
    <w:rsid w:val="00DA6A1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05">
    <w:name w:val="Style105"/>
    <w:basedOn w:val="a"/>
    <w:uiPriority w:val="99"/>
    <w:rsid w:val="00DA6A1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37">
    <w:name w:val="Font Style137"/>
    <w:uiPriority w:val="99"/>
    <w:rsid w:val="00DA6A18"/>
    <w:rPr>
      <w:rFonts w:ascii="Arial" w:hAnsi="Arial" w:cs="Arial"/>
      <w:sz w:val="14"/>
      <w:szCs w:val="14"/>
    </w:rPr>
  </w:style>
  <w:style w:type="character" w:customStyle="1" w:styleId="FontStyle143">
    <w:name w:val="Font Style143"/>
    <w:uiPriority w:val="99"/>
    <w:rsid w:val="00DA6A18"/>
    <w:rPr>
      <w:rFonts w:ascii="Arial" w:hAnsi="Arial" w:cs="Arial"/>
      <w:sz w:val="22"/>
      <w:szCs w:val="22"/>
    </w:rPr>
  </w:style>
  <w:style w:type="paragraph" w:customStyle="1" w:styleId="Style7">
    <w:name w:val="Style7"/>
    <w:basedOn w:val="a"/>
    <w:uiPriority w:val="99"/>
    <w:rsid w:val="00587EE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5">
    <w:name w:val="Style95"/>
    <w:basedOn w:val="a"/>
    <w:uiPriority w:val="99"/>
    <w:rsid w:val="00587EE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9">
    <w:name w:val="Style99"/>
    <w:basedOn w:val="a"/>
    <w:uiPriority w:val="99"/>
    <w:rsid w:val="00587EE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4">
    <w:name w:val="Style24"/>
    <w:basedOn w:val="a"/>
    <w:uiPriority w:val="99"/>
    <w:rsid w:val="00587EE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8">
    <w:name w:val="Style48"/>
    <w:basedOn w:val="a"/>
    <w:uiPriority w:val="99"/>
    <w:rsid w:val="00587EE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23">
    <w:name w:val="Font Style223"/>
    <w:uiPriority w:val="99"/>
    <w:rsid w:val="00587EE6"/>
    <w:rPr>
      <w:rFonts w:ascii="Arial Black" w:hAnsi="Arial Black" w:cs="Arial Black"/>
      <w:w w:val="90"/>
      <w:sz w:val="26"/>
      <w:szCs w:val="26"/>
    </w:rPr>
  </w:style>
  <w:style w:type="paragraph" w:customStyle="1" w:styleId="Style42">
    <w:name w:val="Style42"/>
    <w:basedOn w:val="a"/>
    <w:uiPriority w:val="99"/>
    <w:rsid w:val="00587EE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15">
    <w:name w:val="Font Style215"/>
    <w:uiPriority w:val="99"/>
    <w:rsid w:val="00953AF0"/>
    <w:rPr>
      <w:rFonts w:ascii="Arial Black" w:hAnsi="Arial Black" w:cs="Arial Black"/>
      <w:sz w:val="26"/>
      <w:szCs w:val="26"/>
    </w:rPr>
  </w:style>
  <w:style w:type="paragraph" w:customStyle="1" w:styleId="Style17">
    <w:name w:val="Style17"/>
    <w:basedOn w:val="a"/>
    <w:uiPriority w:val="99"/>
    <w:rsid w:val="00D455A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14">
    <w:name w:val="Font Style214"/>
    <w:uiPriority w:val="99"/>
    <w:rsid w:val="00D455A3"/>
    <w:rPr>
      <w:rFonts w:ascii="Arial" w:hAnsi="Arial" w:cs="Arial"/>
      <w:b/>
      <w:bCs/>
      <w:sz w:val="22"/>
      <w:szCs w:val="22"/>
    </w:rPr>
  </w:style>
  <w:style w:type="paragraph" w:customStyle="1" w:styleId="Style59">
    <w:name w:val="Style59"/>
    <w:basedOn w:val="a"/>
    <w:uiPriority w:val="99"/>
    <w:rsid w:val="00A22E1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3">
    <w:name w:val="Style63"/>
    <w:basedOn w:val="a"/>
    <w:uiPriority w:val="99"/>
    <w:rsid w:val="00A22E1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48">
    <w:name w:val="Font Style148"/>
    <w:uiPriority w:val="99"/>
    <w:rsid w:val="00A22E1F"/>
    <w:rPr>
      <w:rFonts w:ascii="Arial" w:hAnsi="Arial" w:cs="Arial"/>
      <w:b/>
      <w:bCs/>
      <w:sz w:val="18"/>
      <w:szCs w:val="18"/>
    </w:rPr>
  </w:style>
  <w:style w:type="paragraph" w:customStyle="1" w:styleId="Style88">
    <w:name w:val="Style88"/>
    <w:basedOn w:val="a"/>
    <w:uiPriority w:val="99"/>
    <w:rsid w:val="005B32E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7">
    <w:name w:val="Style27"/>
    <w:basedOn w:val="a"/>
    <w:uiPriority w:val="99"/>
    <w:rsid w:val="005B32E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3">
    <w:name w:val="Font Style153"/>
    <w:uiPriority w:val="99"/>
    <w:rsid w:val="005B32E4"/>
    <w:rPr>
      <w:rFonts w:ascii="Arial" w:hAnsi="Arial" w:cs="Arial"/>
      <w:b/>
      <w:bCs/>
      <w:sz w:val="26"/>
      <w:szCs w:val="26"/>
    </w:rPr>
  </w:style>
  <w:style w:type="paragraph" w:customStyle="1" w:styleId="Style30">
    <w:name w:val="Style30"/>
    <w:basedOn w:val="a"/>
    <w:uiPriority w:val="99"/>
    <w:rsid w:val="00CF4E4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0">
    <w:name w:val="Style60"/>
    <w:basedOn w:val="a"/>
    <w:uiPriority w:val="99"/>
    <w:rsid w:val="00CF4E4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2">
    <w:name w:val="Style62"/>
    <w:basedOn w:val="a"/>
    <w:uiPriority w:val="99"/>
    <w:rsid w:val="00CF4E4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5">
    <w:name w:val="Style65"/>
    <w:basedOn w:val="a"/>
    <w:uiPriority w:val="99"/>
    <w:rsid w:val="008437C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9">
    <w:name w:val="Style69"/>
    <w:basedOn w:val="a"/>
    <w:uiPriority w:val="99"/>
    <w:rsid w:val="008437C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8">
    <w:name w:val="Style38"/>
    <w:basedOn w:val="a"/>
    <w:uiPriority w:val="99"/>
    <w:rsid w:val="008437C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0">
    <w:name w:val="Style80"/>
    <w:basedOn w:val="a"/>
    <w:uiPriority w:val="99"/>
    <w:rsid w:val="0014195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27">
    <w:name w:val="Font Style227"/>
    <w:uiPriority w:val="99"/>
    <w:rsid w:val="00141956"/>
    <w:rPr>
      <w:rFonts w:ascii="Arial" w:hAnsi="Arial" w:cs="Arial"/>
      <w:sz w:val="16"/>
      <w:szCs w:val="16"/>
    </w:rPr>
  </w:style>
  <w:style w:type="paragraph" w:customStyle="1" w:styleId="Style40">
    <w:name w:val="Style40"/>
    <w:basedOn w:val="a"/>
    <w:uiPriority w:val="99"/>
    <w:rsid w:val="0014195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25">
    <w:name w:val="Font Style225"/>
    <w:uiPriority w:val="99"/>
    <w:rsid w:val="00141956"/>
    <w:rPr>
      <w:rFonts w:ascii="Arial" w:hAnsi="Arial" w:cs="Arial"/>
      <w:b/>
      <w:bCs/>
      <w:sz w:val="30"/>
      <w:szCs w:val="30"/>
    </w:rPr>
  </w:style>
  <w:style w:type="paragraph" w:customStyle="1" w:styleId="Style55">
    <w:name w:val="Style55"/>
    <w:basedOn w:val="a"/>
    <w:uiPriority w:val="99"/>
    <w:rsid w:val="00D453A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24">
    <w:name w:val="Font Style224"/>
    <w:uiPriority w:val="99"/>
    <w:rsid w:val="006E7ACF"/>
    <w:rPr>
      <w:rFonts w:ascii="Arial Black" w:hAnsi="Arial Black" w:cs="Arial Black"/>
      <w:sz w:val="30"/>
      <w:szCs w:val="30"/>
    </w:rPr>
  </w:style>
  <w:style w:type="character" w:customStyle="1" w:styleId="FontStyle229">
    <w:name w:val="Font Style229"/>
    <w:uiPriority w:val="99"/>
    <w:rsid w:val="006E7ACF"/>
    <w:rPr>
      <w:rFonts w:ascii="Arial" w:hAnsi="Arial" w:cs="Arial"/>
      <w:b/>
      <w:bCs/>
      <w:sz w:val="16"/>
      <w:szCs w:val="16"/>
    </w:rPr>
  </w:style>
  <w:style w:type="paragraph" w:customStyle="1" w:styleId="Style13">
    <w:name w:val="Style13"/>
    <w:basedOn w:val="a"/>
    <w:uiPriority w:val="99"/>
    <w:rsid w:val="008224D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5">
    <w:name w:val="Style45"/>
    <w:basedOn w:val="a"/>
    <w:uiPriority w:val="99"/>
    <w:rsid w:val="008224D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1">
    <w:name w:val="Style51"/>
    <w:basedOn w:val="a"/>
    <w:uiPriority w:val="99"/>
    <w:rsid w:val="008224D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1">
    <w:name w:val="Style81"/>
    <w:basedOn w:val="a"/>
    <w:uiPriority w:val="99"/>
    <w:rsid w:val="008224D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2">
    <w:name w:val="Style92"/>
    <w:basedOn w:val="a"/>
    <w:uiPriority w:val="99"/>
    <w:rsid w:val="008224D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6">
    <w:name w:val="Font Style156"/>
    <w:uiPriority w:val="99"/>
    <w:rsid w:val="008224DB"/>
    <w:rPr>
      <w:rFonts w:ascii="Arial" w:hAnsi="Arial" w:cs="Arial"/>
      <w:sz w:val="12"/>
      <w:szCs w:val="12"/>
    </w:rPr>
  </w:style>
  <w:style w:type="character" w:customStyle="1" w:styleId="FontStyle160">
    <w:name w:val="Font Style160"/>
    <w:uiPriority w:val="99"/>
    <w:rsid w:val="008224DB"/>
    <w:rPr>
      <w:rFonts w:ascii="Arial" w:hAnsi="Arial" w:cs="Arial"/>
      <w:b/>
      <w:bCs/>
      <w:sz w:val="26"/>
      <w:szCs w:val="26"/>
    </w:rPr>
  </w:style>
  <w:style w:type="paragraph" w:customStyle="1" w:styleId="Style37">
    <w:name w:val="Style37"/>
    <w:basedOn w:val="a"/>
    <w:uiPriority w:val="99"/>
    <w:rsid w:val="007F79E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1">
    <w:name w:val="Style61"/>
    <w:basedOn w:val="a"/>
    <w:uiPriority w:val="99"/>
    <w:rsid w:val="007F79E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4">
    <w:name w:val="Style34"/>
    <w:basedOn w:val="a"/>
    <w:uiPriority w:val="99"/>
    <w:rsid w:val="006A266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0">
    <w:name w:val="Style50"/>
    <w:basedOn w:val="a"/>
    <w:uiPriority w:val="99"/>
    <w:rsid w:val="006A266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
    <w:name w:val="Style4"/>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
    <w:name w:val="Style5"/>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
    <w:name w:val="Style6"/>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0">
    <w:name w:val="Style10"/>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1">
    <w:name w:val="Style11"/>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
    <w:name w:val="Style12"/>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4">
    <w:name w:val="Style14"/>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5">
    <w:name w:val="Style15"/>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6">
    <w:name w:val="Style16"/>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8">
    <w:name w:val="Style18"/>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9">
    <w:name w:val="Style19"/>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1">
    <w:name w:val="Style21"/>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3">
    <w:name w:val="Style23"/>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6">
    <w:name w:val="Style26"/>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8">
    <w:name w:val="Style28"/>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9">
    <w:name w:val="Style29"/>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2">
    <w:name w:val="Style32"/>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5">
    <w:name w:val="Style35"/>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6">
    <w:name w:val="Style36"/>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9">
    <w:name w:val="Style39"/>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1">
    <w:name w:val="Style41"/>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3">
    <w:name w:val="Style43"/>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4">
    <w:name w:val="Style44"/>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6">
    <w:name w:val="Style46"/>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7">
    <w:name w:val="Style47"/>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9">
    <w:name w:val="Style49"/>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2">
    <w:name w:val="Style52"/>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3">
    <w:name w:val="Style53"/>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4">
    <w:name w:val="Style54"/>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6">
    <w:name w:val="Style56"/>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7">
    <w:name w:val="Style57"/>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8">
    <w:name w:val="Style58"/>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4">
    <w:name w:val="Style64"/>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6">
    <w:name w:val="Style66"/>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7">
    <w:name w:val="Style67"/>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8">
    <w:name w:val="Style68"/>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0">
    <w:name w:val="Style70"/>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1">
    <w:name w:val="Style71"/>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2">
    <w:name w:val="Style72"/>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3">
    <w:name w:val="Style73"/>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4">
    <w:name w:val="Style74"/>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5">
    <w:name w:val="Style75"/>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6">
    <w:name w:val="Style76"/>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7">
    <w:name w:val="Style77"/>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8">
    <w:name w:val="Style78"/>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9">
    <w:name w:val="Style79"/>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2">
    <w:name w:val="Style82"/>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3">
    <w:name w:val="Style83"/>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4">
    <w:name w:val="Style84"/>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5">
    <w:name w:val="Style85"/>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6">
    <w:name w:val="Style86"/>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9">
    <w:name w:val="Style89"/>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0">
    <w:name w:val="Style90"/>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1">
    <w:name w:val="Style91"/>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3">
    <w:name w:val="Style93"/>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6">
    <w:name w:val="Style96"/>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7">
    <w:name w:val="Style97"/>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8">
    <w:name w:val="Style98"/>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00">
    <w:name w:val="Style100"/>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01">
    <w:name w:val="Style101"/>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04">
    <w:name w:val="Style104"/>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06">
    <w:name w:val="Style106"/>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07">
    <w:name w:val="Style107"/>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08">
    <w:name w:val="Style108"/>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09">
    <w:name w:val="Style109"/>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10">
    <w:name w:val="Style110"/>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11">
    <w:name w:val="Style111"/>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12">
    <w:name w:val="Style112"/>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13">
    <w:name w:val="Style113"/>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14">
    <w:name w:val="Style114"/>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15">
    <w:name w:val="Style115"/>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16">
    <w:name w:val="Style116"/>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17">
    <w:name w:val="Style117"/>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18">
    <w:name w:val="Style118"/>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19">
    <w:name w:val="Style119"/>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0">
    <w:name w:val="Style120"/>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1">
    <w:name w:val="Style121"/>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2">
    <w:name w:val="Style122"/>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3">
    <w:name w:val="Style123"/>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4">
    <w:name w:val="Style124"/>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5">
    <w:name w:val="Style125"/>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6">
    <w:name w:val="Style126"/>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7">
    <w:name w:val="Style127"/>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8">
    <w:name w:val="Style128"/>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9">
    <w:name w:val="Style129"/>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30">
    <w:name w:val="Style130"/>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31">
    <w:name w:val="Style131"/>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32">
    <w:name w:val="Style132"/>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33">
    <w:name w:val="Style133"/>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34">
    <w:name w:val="Style134"/>
    <w:basedOn w:val="a"/>
    <w:uiPriority w:val="99"/>
    <w:rsid w:val="00B7114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36">
    <w:name w:val="Font Style136"/>
    <w:uiPriority w:val="99"/>
    <w:rsid w:val="00B71143"/>
    <w:rPr>
      <w:rFonts w:ascii="Arial" w:hAnsi="Arial" w:cs="Arial"/>
      <w:sz w:val="12"/>
      <w:szCs w:val="12"/>
    </w:rPr>
  </w:style>
  <w:style w:type="character" w:customStyle="1" w:styleId="FontStyle138">
    <w:name w:val="Font Style138"/>
    <w:uiPriority w:val="99"/>
    <w:rsid w:val="00B71143"/>
    <w:rPr>
      <w:rFonts w:ascii="Arial" w:hAnsi="Arial" w:cs="Arial"/>
      <w:sz w:val="16"/>
      <w:szCs w:val="16"/>
    </w:rPr>
  </w:style>
  <w:style w:type="character" w:customStyle="1" w:styleId="FontStyle139">
    <w:name w:val="Font Style139"/>
    <w:uiPriority w:val="99"/>
    <w:rsid w:val="00B71143"/>
    <w:rPr>
      <w:rFonts w:ascii="Arial" w:hAnsi="Arial" w:cs="Arial"/>
      <w:b/>
      <w:bCs/>
      <w:spacing w:val="-20"/>
      <w:sz w:val="42"/>
      <w:szCs w:val="42"/>
    </w:rPr>
  </w:style>
  <w:style w:type="character" w:customStyle="1" w:styleId="FontStyle140">
    <w:name w:val="Font Style140"/>
    <w:uiPriority w:val="99"/>
    <w:rsid w:val="00B71143"/>
    <w:rPr>
      <w:rFonts w:ascii="Arial" w:hAnsi="Arial" w:cs="Arial"/>
      <w:sz w:val="24"/>
      <w:szCs w:val="24"/>
    </w:rPr>
  </w:style>
  <w:style w:type="character" w:customStyle="1" w:styleId="FontStyle141">
    <w:name w:val="Font Style141"/>
    <w:uiPriority w:val="99"/>
    <w:rsid w:val="00B71143"/>
    <w:rPr>
      <w:rFonts w:ascii="Century Gothic" w:hAnsi="Century Gothic" w:cs="Century Gothic"/>
      <w:spacing w:val="-20"/>
      <w:sz w:val="90"/>
      <w:szCs w:val="90"/>
    </w:rPr>
  </w:style>
  <w:style w:type="character" w:customStyle="1" w:styleId="FontStyle142">
    <w:name w:val="Font Style142"/>
    <w:uiPriority w:val="99"/>
    <w:rsid w:val="00B71143"/>
    <w:rPr>
      <w:rFonts w:ascii="Arial" w:hAnsi="Arial" w:cs="Arial"/>
      <w:sz w:val="30"/>
      <w:szCs w:val="30"/>
    </w:rPr>
  </w:style>
  <w:style w:type="character" w:customStyle="1" w:styleId="FontStyle145">
    <w:name w:val="Font Style145"/>
    <w:uiPriority w:val="99"/>
    <w:rsid w:val="00B71143"/>
    <w:rPr>
      <w:rFonts w:ascii="Arial" w:hAnsi="Arial" w:cs="Arial"/>
      <w:i/>
      <w:iCs/>
      <w:sz w:val="22"/>
      <w:szCs w:val="22"/>
    </w:rPr>
  </w:style>
  <w:style w:type="character" w:customStyle="1" w:styleId="FontStyle146">
    <w:name w:val="Font Style146"/>
    <w:uiPriority w:val="99"/>
    <w:rsid w:val="00B71143"/>
    <w:rPr>
      <w:rFonts w:ascii="Arial Black" w:hAnsi="Arial Black" w:cs="Arial Black"/>
      <w:sz w:val="34"/>
      <w:szCs w:val="34"/>
    </w:rPr>
  </w:style>
  <w:style w:type="character" w:customStyle="1" w:styleId="FontStyle147">
    <w:name w:val="Font Style147"/>
    <w:uiPriority w:val="99"/>
    <w:rsid w:val="00B71143"/>
    <w:rPr>
      <w:rFonts w:ascii="Bookman Old Style" w:hAnsi="Bookman Old Style" w:cs="Bookman Old Style"/>
      <w:sz w:val="20"/>
      <w:szCs w:val="20"/>
    </w:rPr>
  </w:style>
  <w:style w:type="character" w:customStyle="1" w:styleId="FontStyle150">
    <w:name w:val="Font Style150"/>
    <w:uiPriority w:val="99"/>
    <w:rsid w:val="00B71143"/>
    <w:rPr>
      <w:rFonts w:ascii="Microsoft Sans Serif" w:hAnsi="Microsoft Sans Serif" w:cs="Microsoft Sans Serif"/>
      <w:sz w:val="18"/>
      <w:szCs w:val="18"/>
    </w:rPr>
  </w:style>
  <w:style w:type="character" w:customStyle="1" w:styleId="FontStyle151">
    <w:name w:val="Font Style151"/>
    <w:uiPriority w:val="99"/>
    <w:rsid w:val="00B71143"/>
    <w:rPr>
      <w:rFonts w:ascii="Microsoft Sans Serif" w:hAnsi="Microsoft Sans Serif" w:cs="Microsoft Sans Serif"/>
      <w:sz w:val="18"/>
      <w:szCs w:val="18"/>
    </w:rPr>
  </w:style>
  <w:style w:type="character" w:customStyle="1" w:styleId="FontStyle152">
    <w:name w:val="Font Style152"/>
    <w:uiPriority w:val="99"/>
    <w:rsid w:val="00B71143"/>
    <w:rPr>
      <w:rFonts w:ascii="Arial" w:hAnsi="Arial" w:cs="Arial"/>
      <w:sz w:val="8"/>
      <w:szCs w:val="8"/>
    </w:rPr>
  </w:style>
  <w:style w:type="character" w:customStyle="1" w:styleId="FontStyle154">
    <w:name w:val="Font Style154"/>
    <w:uiPriority w:val="99"/>
    <w:rsid w:val="00B71143"/>
    <w:rPr>
      <w:rFonts w:ascii="MS Gothic" w:eastAsia="MS Gothic" w:cs="MS Gothic"/>
      <w:b/>
      <w:bCs/>
      <w:sz w:val="18"/>
      <w:szCs w:val="18"/>
    </w:rPr>
  </w:style>
  <w:style w:type="character" w:customStyle="1" w:styleId="FontStyle155">
    <w:name w:val="Font Style155"/>
    <w:uiPriority w:val="99"/>
    <w:rsid w:val="00B71143"/>
    <w:rPr>
      <w:rFonts w:ascii="MS Gothic" w:eastAsia="MS Gothic" w:cs="MS Gothic"/>
      <w:b/>
      <w:bCs/>
      <w:sz w:val="18"/>
      <w:szCs w:val="18"/>
    </w:rPr>
  </w:style>
  <w:style w:type="character" w:customStyle="1" w:styleId="FontStyle157">
    <w:name w:val="Font Style157"/>
    <w:uiPriority w:val="99"/>
    <w:rsid w:val="00B71143"/>
    <w:rPr>
      <w:rFonts w:ascii="MS Gothic" w:eastAsia="MS Gothic" w:cs="MS Gothic"/>
      <w:b/>
      <w:bCs/>
      <w:sz w:val="18"/>
      <w:szCs w:val="18"/>
    </w:rPr>
  </w:style>
  <w:style w:type="character" w:customStyle="1" w:styleId="FontStyle158">
    <w:name w:val="Font Style158"/>
    <w:uiPriority w:val="99"/>
    <w:rsid w:val="00B71143"/>
    <w:rPr>
      <w:rFonts w:ascii="MS Gothic" w:eastAsia="MS Gothic" w:cs="MS Gothic"/>
      <w:b/>
      <w:bCs/>
      <w:sz w:val="18"/>
      <w:szCs w:val="18"/>
    </w:rPr>
  </w:style>
  <w:style w:type="character" w:customStyle="1" w:styleId="FontStyle159">
    <w:name w:val="Font Style159"/>
    <w:uiPriority w:val="99"/>
    <w:rsid w:val="00B71143"/>
    <w:rPr>
      <w:rFonts w:ascii="MS Gothic" w:eastAsia="MS Gothic" w:cs="MS Gothic"/>
      <w:b/>
      <w:bCs/>
      <w:sz w:val="18"/>
      <w:szCs w:val="18"/>
    </w:rPr>
  </w:style>
  <w:style w:type="character" w:customStyle="1" w:styleId="FontStyle161">
    <w:name w:val="Font Style161"/>
    <w:uiPriority w:val="99"/>
    <w:rsid w:val="00B71143"/>
    <w:rPr>
      <w:rFonts w:ascii="MS Gothic" w:eastAsia="MS Gothic" w:cs="MS Gothic"/>
      <w:b/>
      <w:bCs/>
      <w:sz w:val="18"/>
      <w:szCs w:val="18"/>
    </w:rPr>
  </w:style>
  <w:style w:type="character" w:customStyle="1" w:styleId="FontStyle162">
    <w:name w:val="Font Style162"/>
    <w:uiPriority w:val="99"/>
    <w:rsid w:val="00B71143"/>
    <w:rPr>
      <w:rFonts w:ascii="MS Gothic" w:eastAsia="MS Gothic" w:cs="MS Gothic"/>
      <w:b/>
      <w:bCs/>
      <w:sz w:val="18"/>
      <w:szCs w:val="18"/>
    </w:rPr>
  </w:style>
  <w:style w:type="character" w:customStyle="1" w:styleId="FontStyle163">
    <w:name w:val="Font Style163"/>
    <w:uiPriority w:val="99"/>
    <w:rsid w:val="00B71143"/>
    <w:rPr>
      <w:rFonts w:ascii="MS Gothic" w:eastAsia="MS Gothic" w:cs="MS Gothic"/>
      <w:b/>
      <w:bCs/>
      <w:sz w:val="18"/>
      <w:szCs w:val="18"/>
    </w:rPr>
  </w:style>
  <w:style w:type="character" w:customStyle="1" w:styleId="FontStyle164">
    <w:name w:val="Font Style164"/>
    <w:uiPriority w:val="99"/>
    <w:rsid w:val="00B71143"/>
    <w:rPr>
      <w:rFonts w:ascii="MS Gothic" w:eastAsia="MS Gothic" w:cs="MS Gothic"/>
      <w:b/>
      <w:bCs/>
      <w:sz w:val="18"/>
      <w:szCs w:val="18"/>
    </w:rPr>
  </w:style>
  <w:style w:type="character" w:customStyle="1" w:styleId="FontStyle165">
    <w:name w:val="Font Style165"/>
    <w:uiPriority w:val="99"/>
    <w:rsid w:val="00B71143"/>
    <w:rPr>
      <w:rFonts w:ascii="MS Gothic" w:eastAsia="MS Gothic" w:cs="MS Gothic"/>
      <w:b/>
      <w:bCs/>
      <w:sz w:val="18"/>
      <w:szCs w:val="18"/>
    </w:rPr>
  </w:style>
  <w:style w:type="character" w:customStyle="1" w:styleId="FontStyle166">
    <w:name w:val="Font Style166"/>
    <w:uiPriority w:val="99"/>
    <w:rsid w:val="00B71143"/>
    <w:rPr>
      <w:rFonts w:ascii="MS Gothic" w:eastAsia="MS Gothic" w:cs="MS Gothic"/>
      <w:b/>
      <w:bCs/>
      <w:sz w:val="18"/>
      <w:szCs w:val="18"/>
    </w:rPr>
  </w:style>
  <w:style w:type="character" w:customStyle="1" w:styleId="FontStyle167">
    <w:name w:val="Font Style167"/>
    <w:uiPriority w:val="99"/>
    <w:rsid w:val="00B71143"/>
    <w:rPr>
      <w:rFonts w:ascii="MS Gothic" w:eastAsia="MS Gothic" w:cs="MS Gothic"/>
      <w:b/>
      <w:bCs/>
      <w:sz w:val="18"/>
      <w:szCs w:val="18"/>
    </w:rPr>
  </w:style>
  <w:style w:type="character" w:customStyle="1" w:styleId="FontStyle168">
    <w:name w:val="Font Style168"/>
    <w:uiPriority w:val="99"/>
    <w:rsid w:val="00B71143"/>
    <w:rPr>
      <w:rFonts w:ascii="MS Gothic" w:eastAsia="MS Gothic" w:cs="MS Gothic"/>
      <w:b/>
      <w:bCs/>
      <w:sz w:val="18"/>
      <w:szCs w:val="18"/>
    </w:rPr>
  </w:style>
  <w:style w:type="character" w:customStyle="1" w:styleId="FontStyle169">
    <w:name w:val="Font Style169"/>
    <w:uiPriority w:val="99"/>
    <w:rsid w:val="00B71143"/>
    <w:rPr>
      <w:rFonts w:ascii="MS Gothic" w:eastAsia="MS Gothic" w:cs="MS Gothic"/>
      <w:b/>
      <w:bCs/>
      <w:sz w:val="18"/>
      <w:szCs w:val="18"/>
    </w:rPr>
  </w:style>
  <w:style w:type="character" w:customStyle="1" w:styleId="FontStyle170">
    <w:name w:val="Font Style170"/>
    <w:uiPriority w:val="99"/>
    <w:rsid w:val="00B71143"/>
    <w:rPr>
      <w:rFonts w:ascii="MS Gothic" w:eastAsia="MS Gothic" w:cs="MS Gothic"/>
      <w:b/>
      <w:bCs/>
      <w:sz w:val="18"/>
      <w:szCs w:val="18"/>
    </w:rPr>
  </w:style>
  <w:style w:type="character" w:customStyle="1" w:styleId="FontStyle171">
    <w:name w:val="Font Style171"/>
    <w:uiPriority w:val="99"/>
    <w:rsid w:val="00B71143"/>
    <w:rPr>
      <w:rFonts w:ascii="MS Gothic" w:eastAsia="MS Gothic" w:cs="MS Gothic"/>
      <w:b/>
      <w:bCs/>
      <w:sz w:val="18"/>
      <w:szCs w:val="18"/>
    </w:rPr>
  </w:style>
  <w:style w:type="character" w:customStyle="1" w:styleId="FontStyle172">
    <w:name w:val="Font Style172"/>
    <w:uiPriority w:val="99"/>
    <w:rsid w:val="00B71143"/>
    <w:rPr>
      <w:rFonts w:ascii="MS Gothic" w:eastAsia="MS Gothic" w:cs="MS Gothic"/>
      <w:b/>
      <w:bCs/>
      <w:sz w:val="18"/>
      <w:szCs w:val="18"/>
    </w:rPr>
  </w:style>
  <w:style w:type="character" w:customStyle="1" w:styleId="FontStyle173">
    <w:name w:val="Font Style173"/>
    <w:uiPriority w:val="99"/>
    <w:rsid w:val="00B71143"/>
    <w:rPr>
      <w:rFonts w:ascii="MS Gothic" w:eastAsia="MS Gothic" w:cs="MS Gothic"/>
      <w:b/>
      <w:bCs/>
      <w:sz w:val="18"/>
      <w:szCs w:val="18"/>
    </w:rPr>
  </w:style>
  <w:style w:type="character" w:customStyle="1" w:styleId="FontStyle174">
    <w:name w:val="Font Style174"/>
    <w:uiPriority w:val="99"/>
    <w:rsid w:val="00B71143"/>
    <w:rPr>
      <w:rFonts w:ascii="MS Gothic" w:eastAsia="MS Gothic" w:cs="MS Gothic"/>
      <w:b/>
      <w:bCs/>
      <w:sz w:val="16"/>
      <w:szCs w:val="16"/>
    </w:rPr>
  </w:style>
  <w:style w:type="character" w:customStyle="1" w:styleId="FontStyle175">
    <w:name w:val="Font Style175"/>
    <w:uiPriority w:val="99"/>
    <w:rsid w:val="00B71143"/>
    <w:rPr>
      <w:rFonts w:ascii="MS Gothic" w:eastAsia="MS Gothic" w:cs="MS Gothic"/>
      <w:b/>
      <w:bCs/>
      <w:sz w:val="16"/>
      <w:szCs w:val="16"/>
    </w:rPr>
  </w:style>
  <w:style w:type="character" w:customStyle="1" w:styleId="FontStyle176">
    <w:name w:val="Font Style176"/>
    <w:uiPriority w:val="99"/>
    <w:rsid w:val="00B71143"/>
    <w:rPr>
      <w:rFonts w:ascii="MS Gothic" w:eastAsia="MS Gothic" w:cs="MS Gothic"/>
      <w:b/>
      <w:bCs/>
      <w:sz w:val="16"/>
      <w:szCs w:val="16"/>
    </w:rPr>
  </w:style>
  <w:style w:type="character" w:customStyle="1" w:styleId="FontStyle177">
    <w:name w:val="Font Style177"/>
    <w:uiPriority w:val="99"/>
    <w:rsid w:val="00B71143"/>
    <w:rPr>
      <w:rFonts w:ascii="MS Gothic" w:eastAsia="MS Gothic" w:cs="MS Gothic"/>
      <w:b/>
      <w:bCs/>
      <w:sz w:val="16"/>
      <w:szCs w:val="16"/>
    </w:rPr>
  </w:style>
  <w:style w:type="character" w:customStyle="1" w:styleId="FontStyle178">
    <w:name w:val="Font Style178"/>
    <w:uiPriority w:val="99"/>
    <w:rsid w:val="00B71143"/>
    <w:rPr>
      <w:rFonts w:ascii="MS Gothic" w:eastAsia="MS Gothic" w:cs="MS Gothic"/>
      <w:b/>
      <w:bCs/>
      <w:sz w:val="16"/>
      <w:szCs w:val="16"/>
    </w:rPr>
  </w:style>
  <w:style w:type="character" w:customStyle="1" w:styleId="FontStyle179">
    <w:name w:val="Font Style179"/>
    <w:uiPriority w:val="99"/>
    <w:rsid w:val="00B71143"/>
    <w:rPr>
      <w:rFonts w:ascii="MS Gothic" w:eastAsia="MS Gothic" w:cs="MS Gothic"/>
      <w:b/>
      <w:bCs/>
      <w:sz w:val="18"/>
      <w:szCs w:val="18"/>
    </w:rPr>
  </w:style>
  <w:style w:type="character" w:customStyle="1" w:styleId="FontStyle180">
    <w:name w:val="Font Style180"/>
    <w:uiPriority w:val="99"/>
    <w:rsid w:val="00B71143"/>
    <w:rPr>
      <w:rFonts w:ascii="MS Gothic" w:eastAsia="MS Gothic" w:cs="MS Gothic"/>
      <w:b/>
      <w:bCs/>
      <w:sz w:val="18"/>
      <w:szCs w:val="18"/>
    </w:rPr>
  </w:style>
  <w:style w:type="character" w:customStyle="1" w:styleId="FontStyle181">
    <w:name w:val="Font Style181"/>
    <w:uiPriority w:val="99"/>
    <w:rsid w:val="00B71143"/>
    <w:rPr>
      <w:rFonts w:ascii="MS Gothic" w:eastAsia="MS Gothic" w:cs="MS Gothic"/>
      <w:b/>
      <w:bCs/>
      <w:sz w:val="18"/>
      <w:szCs w:val="18"/>
    </w:rPr>
  </w:style>
  <w:style w:type="character" w:customStyle="1" w:styleId="FontStyle182">
    <w:name w:val="Font Style182"/>
    <w:uiPriority w:val="99"/>
    <w:rsid w:val="00B71143"/>
    <w:rPr>
      <w:rFonts w:ascii="MS Gothic" w:eastAsia="MS Gothic" w:cs="MS Gothic"/>
      <w:b/>
      <w:bCs/>
      <w:sz w:val="18"/>
      <w:szCs w:val="18"/>
    </w:rPr>
  </w:style>
  <w:style w:type="character" w:customStyle="1" w:styleId="FontStyle183">
    <w:name w:val="Font Style183"/>
    <w:uiPriority w:val="99"/>
    <w:rsid w:val="00B71143"/>
    <w:rPr>
      <w:rFonts w:ascii="MS Gothic" w:eastAsia="MS Gothic" w:cs="MS Gothic"/>
      <w:b/>
      <w:bCs/>
      <w:sz w:val="18"/>
      <w:szCs w:val="18"/>
    </w:rPr>
  </w:style>
  <w:style w:type="character" w:customStyle="1" w:styleId="FontStyle184">
    <w:name w:val="Font Style184"/>
    <w:uiPriority w:val="99"/>
    <w:rsid w:val="00B71143"/>
    <w:rPr>
      <w:rFonts w:ascii="MS Gothic" w:eastAsia="MS Gothic" w:cs="MS Gothic"/>
      <w:b/>
      <w:bCs/>
      <w:sz w:val="18"/>
      <w:szCs w:val="18"/>
    </w:rPr>
  </w:style>
  <w:style w:type="character" w:customStyle="1" w:styleId="FontStyle185">
    <w:name w:val="Font Style185"/>
    <w:uiPriority w:val="99"/>
    <w:rsid w:val="00B71143"/>
    <w:rPr>
      <w:rFonts w:ascii="MS Gothic" w:eastAsia="MS Gothic" w:cs="MS Gothic"/>
      <w:b/>
      <w:bCs/>
      <w:sz w:val="18"/>
      <w:szCs w:val="18"/>
    </w:rPr>
  </w:style>
  <w:style w:type="character" w:customStyle="1" w:styleId="FontStyle186">
    <w:name w:val="Font Style186"/>
    <w:uiPriority w:val="99"/>
    <w:rsid w:val="00B71143"/>
    <w:rPr>
      <w:rFonts w:ascii="MS Gothic" w:eastAsia="MS Gothic" w:cs="MS Gothic"/>
      <w:b/>
      <w:bCs/>
      <w:sz w:val="18"/>
      <w:szCs w:val="18"/>
    </w:rPr>
  </w:style>
  <w:style w:type="character" w:customStyle="1" w:styleId="FontStyle187">
    <w:name w:val="Font Style187"/>
    <w:uiPriority w:val="99"/>
    <w:rsid w:val="00B71143"/>
    <w:rPr>
      <w:rFonts w:ascii="MS Gothic" w:eastAsia="MS Gothic" w:cs="MS Gothic"/>
      <w:b/>
      <w:bCs/>
      <w:sz w:val="18"/>
      <w:szCs w:val="18"/>
    </w:rPr>
  </w:style>
  <w:style w:type="character" w:customStyle="1" w:styleId="FontStyle188">
    <w:name w:val="Font Style188"/>
    <w:uiPriority w:val="99"/>
    <w:rsid w:val="00B71143"/>
    <w:rPr>
      <w:rFonts w:ascii="MS Gothic" w:eastAsia="MS Gothic" w:cs="MS Gothic"/>
      <w:b/>
      <w:bCs/>
      <w:sz w:val="18"/>
      <w:szCs w:val="18"/>
    </w:rPr>
  </w:style>
  <w:style w:type="character" w:customStyle="1" w:styleId="FontStyle189">
    <w:name w:val="Font Style189"/>
    <w:uiPriority w:val="99"/>
    <w:rsid w:val="00B71143"/>
    <w:rPr>
      <w:rFonts w:ascii="MS Gothic" w:eastAsia="MS Gothic" w:cs="MS Gothic"/>
      <w:b/>
      <w:bCs/>
      <w:sz w:val="18"/>
      <w:szCs w:val="18"/>
    </w:rPr>
  </w:style>
  <w:style w:type="character" w:customStyle="1" w:styleId="FontStyle190">
    <w:name w:val="Font Style190"/>
    <w:uiPriority w:val="99"/>
    <w:rsid w:val="00B71143"/>
    <w:rPr>
      <w:rFonts w:ascii="MS Gothic" w:eastAsia="MS Gothic" w:cs="MS Gothic"/>
      <w:b/>
      <w:bCs/>
      <w:sz w:val="18"/>
      <w:szCs w:val="18"/>
    </w:rPr>
  </w:style>
  <w:style w:type="character" w:customStyle="1" w:styleId="FontStyle191">
    <w:name w:val="Font Style191"/>
    <w:uiPriority w:val="99"/>
    <w:rsid w:val="00B71143"/>
    <w:rPr>
      <w:rFonts w:ascii="MS Gothic" w:eastAsia="MS Gothic" w:cs="MS Gothic"/>
      <w:b/>
      <w:bCs/>
      <w:sz w:val="18"/>
      <w:szCs w:val="18"/>
    </w:rPr>
  </w:style>
  <w:style w:type="character" w:customStyle="1" w:styleId="FontStyle192">
    <w:name w:val="Font Style192"/>
    <w:uiPriority w:val="99"/>
    <w:rsid w:val="00B71143"/>
    <w:rPr>
      <w:rFonts w:ascii="MS Gothic" w:eastAsia="MS Gothic" w:cs="MS Gothic"/>
      <w:b/>
      <w:bCs/>
      <w:sz w:val="18"/>
      <w:szCs w:val="18"/>
    </w:rPr>
  </w:style>
  <w:style w:type="character" w:customStyle="1" w:styleId="FontStyle193">
    <w:name w:val="Font Style193"/>
    <w:uiPriority w:val="99"/>
    <w:rsid w:val="00B71143"/>
    <w:rPr>
      <w:rFonts w:ascii="MS Gothic" w:eastAsia="MS Gothic" w:cs="MS Gothic"/>
      <w:b/>
      <w:bCs/>
      <w:sz w:val="16"/>
      <w:szCs w:val="16"/>
    </w:rPr>
  </w:style>
  <w:style w:type="character" w:customStyle="1" w:styleId="FontStyle194">
    <w:name w:val="Font Style194"/>
    <w:uiPriority w:val="99"/>
    <w:rsid w:val="00B71143"/>
    <w:rPr>
      <w:rFonts w:ascii="MS Gothic" w:eastAsia="MS Gothic" w:cs="MS Gothic"/>
      <w:b/>
      <w:bCs/>
      <w:sz w:val="16"/>
      <w:szCs w:val="16"/>
    </w:rPr>
  </w:style>
  <w:style w:type="character" w:customStyle="1" w:styleId="FontStyle195">
    <w:name w:val="Font Style195"/>
    <w:uiPriority w:val="99"/>
    <w:rsid w:val="00B71143"/>
    <w:rPr>
      <w:rFonts w:ascii="MS Gothic" w:eastAsia="MS Gothic" w:cs="MS Gothic"/>
      <w:b/>
      <w:bCs/>
      <w:sz w:val="16"/>
      <w:szCs w:val="16"/>
    </w:rPr>
  </w:style>
  <w:style w:type="character" w:customStyle="1" w:styleId="FontStyle196">
    <w:name w:val="Font Style196"/>
    <w:uiPriority w:val="99"/>
    <w:rsid w:val="00B71143"/>
    <w:rPr>
      <w:rFonts w:ascii="MS Gothic" w:eastAsia="MS Gothic" w:cs="MS Gothic"/>
      <w:b/>
      <w:bCs/>
      <w:sz w:val="18"/>
      <w:szCs w:val="18"/>
    </w:rPr>
  </w:style>
  <w:style w:type="character" w:customStyle="1" w:styleId="FontStyle197">
    <w:name w:val="Font Style197"/>
    <w:uiPriority w:val="99"/>
    <w:rsid w:val="00B71143"/>
    <w:rPr>
      <w:rFonts w:ascii="MS Gothic" w:eastAsia="MS Gothic" w:cs="MS Gothic"/>
      <w:b/>
      <w:bCs/>
      <w:sz w:val="18"/>
      <w:szCs w:val="18"/>
    </w:rPr>
  </w:style>
  <w:style w:type="character" w:customStyle="1" w:styleId="FontStyle198">
    <w:name w:val="Font Style198"/>
    <w:uiPriority w:val="99"/>
    <w:rsid w:val="00B71143"/>
    <w:rPr>
      <w:rFonts w:ascii="MS Gothic" w:eastAsia="MS Gothic" w:cs="MS Gothic"/>
      <w:b/>
      <w:bCs/>
      <w:sz w:val="18"/>
      <w:szCs w:val="18"/>
    </w:rPr>
  </w:style>
  <w:style w:type="character" w:customStyle="1" w:styleId="FontStyle199">
    <w:name w:val="Font Style199"/>
    <w:uiPriority w:val="99"/>
    <w:rsid w:val="00B71143"/>
    <w:rPr>
      <w:rFonts w:ascii="MS Gothic" w:eastAsia="MS Gothic" w:cs="MS Gothic"/>
      <w:b/>
      <w:bCs/>
      <w:sz w:val="18"/>
      <w:szCs w:val="18"/>
    </w:rPr>
  </w:style>
  <w:style w:type="character" w:customStyle="1" w:styleId="FontStyle200">
    <w:name w:val="Font Style200"/>
    <w:uiPriority w:val="99"/>
    <w:rsid w:val="00B71143"/>
    <w:rPr>
      <w:rFonts w:ascii="MS Gothic" w:eastAsia="MS Gothic" w:cs="MS Gothic"/>
      <w:b/>
      <w:bCs/>
      <w:sz w:val="18"/>
      <w:szCs w:val="18"/>
    </w:rPr>
  </w:style>
  <w:style w:type="character" w:customStyle="1" w:styleId="FontStyle201">
    <w:name w:val="Font Style201"/>
    <w:uiPriority w:val="99"/>
    <w:rsid w:val="00B71143"/>
    <w:rPr>
      <w:rFonts w:ascii="MS Gothic" w:eastAsia="MS Gothic" w:cs="MS Gothic"/>
      <w:b/>
      <w:bCs/>
      <w:sz w:val="18"/>
      <w:szCs w:val="18"/>
    </w:rPr>
  </w:style>
  <w:style w:type="character" w:customStyle="1" w:styleId="FontStyle202">
    <w:name w:val="Font Style202"/>
    <w:uiPriority w:val="99"/>
    <w:rsid w:val="00B71143"/>
    <w:rPr>
      <w:rFonts w:ascii="MS Gothic" w:eastAsia="MS Gothic" w:cs="MS Gothic"/>
      <w:b/>
      <w:bCs/>
      <w:sz w:val="18"/>
      <w:szCs w:val="18"/>
    </w:rPr>
  </w:style>
  <w:style w:type="character" w:customStyle="1" w:styleId="FontStyle203">
    <w:name w:val="Font Style203"/>
    <w:uiPriority w:val="99"/>
    <w:rsid w:val="00B71143"/>
    <w:rPr>
      <w:rFonts w:ascii="MS Gothic" w:eastAsia="MS Gothic" w:cs="MS Gothic"/>
      <w:b/>
      <w:bCs/>
      <w:sz w:val="18"/>
      <w:szCs w:val="18"/>
    </w:rPr>
  </w:style>
  <w:style w:type="character" w:customStyle="1" w:styleId="FontStyle204">
    <w:name w:val="Font Style204"/>
    <w:uiPriority w:val="99"/>
    <w:rsid w:val="00B71143"/>
    <w:rPr>
      <w:rFonts w:ascii="MS Gothic" w:eastAsia="MS Gothic" w:cs="MS Gothic"/>
      <w:b/>
      <w:bCs/>
      <w:sz w:val="18"/>
      <w:szCs w:val="18"/>
    </w:rPr>
  </w:style>
  <w:style w:type="character" w:customStyle="1" w:styleId="FontStyle205">
    <w:name w:val="Font Style205"/>
    <w:uiPriority w:val="99"/>
    <w:rsid w:val="00B71143"/>
    <w:rPr>
      <w:rFonts w:ascii="MS Gothic" w:eastAsia="MS Gothic" w:cs="MS Gothic"/>
      <w:b/>
      <w:bCs/>
      <w:sz w:val="18"/>
      <w:szCs w:val="18"/>
    </w:rPr>
  </w:style>
  <w:style w:type="character" w:customStyle="1" w:styleId="FontStyle206">
    <w:name w:val="Font Style206"/>
    <w:uiPriority w:val="99"/>
    <w:rsid w:val="00B71143"/>
    <w:rPr>
      <w:rFonts w:ascii="MS Gothic" w:eastAsia="MS Gothic" w:cs="MS Gothic"/>
      <w:b/>
      <w:bCs/>
      <w:sz w:val="18"/>
      <w:szCs w:val="18"/>
    </w:rPr>
  </w:style>
  <w:style w:type="character" w:customStyle="1" w:styleId="FontStyle207">
    <w:name w:val="Font Style207"/>
    <w:uiPriority w:val="99"/>
    <w:rsid w:val="00B71143"/>
    <w:rPr>
      <w:rFonts w:ascii="MS Gothic" w:eastAsia="MS Gothic" w:cs="MS Gothic"/>
      <w:b/>
      <w:bCs/>
      <w:sz w:val="18"/>
      <w:szCs w:val="18"/>
    </w:rPr>
  </w:style>
  <w:style w:type="character" w:customStyle="1" w:styleId="FontStyle208">
    <w:name w:val="Font Style208"/>
    <w:uiPriority w:val="99"/>
    <w:rsid w:val="00B71143"/>
    <w:rPr>
      <w:rFonts w:ascii="MS Gothic" w:eastAsia="MS Gothic" w:cs="MS Gothic"/>
      <w:b/>
      <w:bCs/>
      <w:sz w:val="18"/>
      <w:szCs w:val="18"/>
    </w:rPr>
  </w:style>
  <w:style w:type="character" w:customStyle="1" w:styleId="FontStyle209">
    <w:name w:val="Font Style209"/>
    <w:uiPriority w:val="99"/>
    <w:rsid w:val="00B71143"/>
    <w:rPr>
      <w:rFonts w:ascii="MS Gothic" w:eastAsia="MS Gothic" w:cs="MS Gothic"/>
      <w:b/>
      <w:bCs/>
      <w:sz w:val="18"/>
      <w:szCs w:val="18"/>
    </w:rPr>
  </w:style>
  <w:style w:type="character" w:customStyle="1" w:styleId="FontStyle210">
    <w:name w:val="Font Style210"/>
    <w:uiPriority w:val="99"/>
    <w:rsid w:val="00B71143"/>
    <w:rPr>
      <w:rFonts w:ascii="MS Gothic" w:eastAsia="MS Gothic" w:cs="MS Gothic"/>
      <w:b/>
      <w:bCs/>
      <w:sz w:val="18"/>
      <w:szCs w:val="18"/>
    </w:rPr>
  </w:style>
  <w:style w:type="character" w:customStyle="1" w:styleId="FontStyle211">
    <w:name w:val="Font Style211"/>
    <w:uiPriority w:val="99"/>
    <w:rsid w:val="00B71143"/>
    <w:rPr>
      <w:rFonts w:ascii="MS Gothic" w:eastAsia="MS Gothic" w:cs="MS Gothic"/>
      <w:b/>
      <w:bCs/>
      <w:sz w:val="18"/>
      <w:szCs w:val="18"/>
    </w:rPr>
  </w:style>
  <w:style w:type="character" w:customStyle="1" w:styleId="FontStyle212">
    <w:name w:val="Font Style212"/>
    <w:uiPriority w:val="99"/>
    <w:rsid w:val="00B71143"/>
    <w:rPr>
      <w:rFonts w:ascii="MS Gothic" w:eastAsia="MS Gothic" w:cs="MS Gothic"/>
      <w:b/>
      <w:bCs/>
      <w:sz w:val="18"/>
      <w:szCs w:val="18"/>
    </w:rPr>
  </w:style>
  <w:style w:type="character" w:customStyle="1" w:styleId="FontStyle213">
    <w:name w:val="Font Style213"/>
    <w:uiPriority w:val="99"/>
    <w:rsid w:val="00B71143"/>
    <w:rPr>
      <w:rFonts w:ascii="MS Gothic" w:eastAsia="MS Gothic" w:cs="MS Gothic"/>
      <w:b/>
      <w:bCs/>
      <w:sz w:val="18"/>
      <w:szCs w:val="18"/>
    </w:rPr>
  </w:style>
  <w:style w:type="character" w:customStyle="1" w:styleId="FontStyle216">
    <w:name w:val="Font Style216"/>
    <w:uiPriority w:val="99"/>
    <w:rsid w:val="00B71143"/>
    <w:rPr>
      <w:rFonts w:ascii="Microsoft Sans Serif" w:hAnsi="Microsoft Sans Serif" w:cs="Microsoft Sans Serif"/>
      <w:sz w:val="18"/>
      <w:szCs w:val="18"/>
    </w:rPr>
  </w:style>
  <w:style w:type="character" w:customStyle="1" w:styleId="FontStyle217">
    <w:name w:val="Font Style217"/>
    <w:uiPriority w:val="99"/>
    <w:rsid w:val="00B71143"/>
    <w:rPr>
      <w:rFonts w:ascii="Arial Black" w:hAnsi="Arial Black" w:cs="Arial Black"/>
      <w:sz w:val="30"/>
      <w:szCs w:val="30"/>
    </w:rPr>
  </w:style>
  <w:style w:type="character" w:customStyle="1" w:styleId="FontStyle222">
    <w:name w:val="Font Style222"/>
    <w:uiPriority w:val="99"/>
    <w:rsid w:val="00B71143"/>
    <w:rPr>
      <w:rFonts w:ascii="Microsoft Sans Serif" w:hAnsi="Microsoft Sans Serif" w:cs="Microsoft Sans Serif"/>
      <w:sz w:val="18"/>
      <w:szCs w:val="18"/>
    </w:rPr>
  </w:style>
  <w:style w:type="character" w:customStyle="1" w:styleId="FontStyle226">
    <w:name w:val="Font Style226"/>
    <w:uiPriority w:val="99"/>
    <w:rsid w:val="00B71143"/>
    <w:rPr>
      <w:rFonts w:ascii="Arial" w:hAnsi="Arial" w:cs="Arial"/>
      <w:b/>
      <w:bCs/>
      <w:spacing w:val="-20"/>
      <w:sz w:val="24"/>
      <w:szCs w:val="24"/>
    </w:rPr>
  </w:style>
  <w:style w:type="character" w:customStyle="1" w:styleId="FontStyle228">
    <w:name w:val="Font Style228"/>
    <w:uiPriority w:val="99"/>
    <w:rsid w:val="00B71143"/>
    <w:rPr>
      <w:rFonts w:ascii="Microsoft Sans Serif" w:hAnsi="Microsoft Sans Serif" w:cs="Microsoft Sans Serif"/>
      <w:sz w:val="18"/>
      <w:szCs w:val="18"/>
    </w:rPr>
  </w:style>
  <w:style w:type="character" w:customStyle="1" w:styleId="FontStyle230">
    <w:name w:val="Font Style230"/>
    <w:uiPriority w:val="99"/>
    <w:rsid w:val="00B71143"/>
    <w:rPr>
      <w:rFonts w:ascii="Microsoft Sans Serif" w:hAnsi="Microsoft Sans Serif" w:cs="Microsoft Sans Serif"/>
      <w:sz w:val="18"/>
      <w:szCs w:val="18"/>
    </w:rPr>
  </w:style>
  <w:style w:type="character" w:customStyle="1" w:styleId="FontStyle231">
    <w:name w:val="Font Style231"/>
    <w:uiPriority w:val="99"/>
    <w:rsid w:val="00B71143"/>
    <w:rPr>
      <w:rFonts w:ascii="Arial Black" w:hAnsi="Arial Black" w:cs="Arial Black"/>
      <w:spacing w:val="-20"/>
      <w:sz w:val="18"/>
      <w:szCs w:val="18"/>
    </w:rPr>
  </w:style>
  <w:style w:type="character" w:customStyle="1" w:styleId="FontStyle232">
    <w:name w:val="Font Style232"/>
    <w:uiPriority w:val="99"/>
    <w:rsid w:val="00B71143"/>
    <w:rPr>
      <w:rFonts w:ascii="Arial" w:hAnsi="Arial" w:cs="Arial"/>
      <w:sz w:val="10"/>
      <w:szCs w:val="10"/>
    </w:rPr>
  </w:style>
  <w:style w:type="character" w:customStyle="1" w:styleId="FontStyle233">
    <w:name w:val="Font Style233"/>
    <w:uiPriority w:val="99"/>
    <w:rsid w:val="00B71143"/>
    <w:rPr>
      <w:rFonts w:ascii="Microsoft Sans Serif" w:hAnsi="Microsoft Sans Serif" w:cs="Microsoft Sans Serif"/>
      <w:sz w:val="18"/>
      <w:szCs w:val="18"/>
    </w:rPr>
  </w:style>
  <w:style w:type="character" w:customStyle="1" w:styleId="FontStyle234">
    <w:name w:val="Font Style234"/>
    <w:uiPriority w:val="99"/>
    <w:rsid w:val="00B71143"/>
    <w:rPr>
      <w:rFonts w:ascii="Impact" w:hAnsi="Impact" w:cs="Impact"/>
      <w:spacing w:val="-30"/>
      <w:sz w:val="38"/>
      <w:szCs w:val="38"/>
    </w:rPr>
  </w:style>
  <w:style w:type="character" w:customStyle="1" w:styleId="FontStyle235">
    <w:name w:val="Font Style235"/>
    <w:uiPriority w:val="99"/>
    <w:rsid w:val="00B71143"/>
    <w:rPr>
      <w:rFonts w:ascii="Arial Black" w:hAnsi="Arial Black" w:cs="Arial Black"/>
      <w:sz w:val="14"/>
      <w:szCs w:val="14"/>
    </w:rPr>
  </w:style>
  <w:style w:type="character" w:customStyle="1" w:styleId="FontStyle236">
    <w:name w:val="Font Style236"/>
    <w:uiPriority w:val="99"/>
    <w:rsid w:val="00B71143"/>
    <w:rPr>
      <w:rFonts w:ascii="Arial" w:hAnsi="Arial" w:cs="Arial"/>
      <w:smallCaps/>
      <w:sz w:val="14"/>
      <w:szCs w:val="14"/>
    </w:rPr>
  </w:style>
  <w:style w:type="character" w:customStyle="1" w:styleId="FontStyle237">
    <w:name w:val="Font Style237"/>
    <w:uiPriority w:val="99"/>
    <w:rsid w:val="00B71143"/>
    <w:rPr>
      <w:rFonts w:ascii="Arial" w:hAnsi="Arial" w:cs="Arial"/>
      <w:b/>
      <w:bCs/>
      <w:sz w:val="14"/>
      <w:szCs w:val="14"/>
    </w:rPr>
  </w:style>
  <w:style w:type="character" w:customStyle="1" w:styleId="FontStyle238">
    <w:name w:val="Font Style238"/>
    <w:uiPriority w:val="99"/>
    <w:rsid w:val="00B71143"/>
    <w:rPr>
      <w:rFonts w:ascii="Georgia" w:hAnsi="Georgia" w:cs="Georgia"/>
      <w:b/>
      <w:bCs/>
      <w:sz w:val="28"/>
      <w:szCs w:val="28"/>
    </w:rPr>
  </w:style>
  <w:style w:type="character" w:customStyle="1" w:styleId="FontStyle239">
    <w:name w:val="Font Style239"/>
    <w:uiPriority w:val="99"/>
    <w:rsid w:val="00B71143"/>
    <w:rPr>
      <w:rFonts w:ascii="Arial" w:hAnsi="Arial" w:cs="Arial"/>
      <w:sz w:val="18"/>
      <w:szCs w:val="18"/>
    </w:rPr>
  </w:style>
  <w:style w:type="character" w:customStyle="1" w:styleId="FontStyle240">
    <w:name w:val="Font Style240"/>
    <w:uiPriority w:val="99"/>
    <w:rsid w:val="00B71143"/>
    <w:rPr>
      <w:rFonts w:ascii="Microsoft Sans Serif" w:hAnsi="Microsoft Sans Serif" w:cs="Microsoft Sans Serif"/>
      <w:sz w:val="18"/>
      <w:szCs w:val="18"/>
    </w:rPr>
  </w:style>
  <w:style w:type="character" w:customStyle="1" w:styleId="FontStyle241">
    <w:name w:val="Font Style241"/>
    <w:uiPriority w:val="99"/>
    <w:rsid w:val="00B71143"/>
    <w:rPr>
      <w:rFonts w:ascii="Microsoft Sans Serif" w:hAnsi="Microsoft Sans Serif" w:cs="Microsoft Sans Serif"/>
      <w:b/>
      <w:bCs/>
      <w:sz w:val="18"/>
      <w:szCs w:val="18"/>
    </w:rPr>
  </w:style>
  <w:style w:type="character" w:customStyle="1" w:styleId="FontStyle242">
    <w:name w:val="Font Style242"/>
    <w:uiPriority w:val="99"/>
    <w:rsid w:val="00B71143"/>
    <w:rPr>
      <w:rFonts w:ascii="Microsoft Sans Serif" w:hAnsi="Microsoft Sans Serif" w:cs="Microsoft Sans Serif"/>
      <w:b/>
      <w:bCs/>
      <w:sz w:val="18"/>
      <w:szCs w:val="18"/>
    </w:rPr>
  </w:style>
  <w:style w:type="character" w:customStyle="1" w:styleId="FontStyle243">
    <w:name w:val="Font Style243"/>
    <w:uiPriority w:val="99"/>
    <w:rsid w:val="00B71143"/>
    <w:rPr>
      <w:rFonts w:ascii="Microsoft Sans Serif" w:hAnsi="Microsoft Sans Serif" w:cs="Microsoft Sans Serif"/>
      <w:b/>
      <w:bCs/>
      <w:sz w:val="18"/>
      <w:szCs w:val="18"/>
    </w:rPr>
  </w:style>
  <w:style w:type="character" w:customStyle="1" w:styleId="FontStyle68">
    <w:name w:val="Font Style68"/>
    <w:basedOn w:val="a0"/>
    <w:uiPriority w:val="99"/>
    <w:rsid w:val="008D1A01"/>
    <w:rPr>
      <w:rFonts w:ascii="Arial" w:hAnsi="Arial" w:cs="Arial"/>
      <w:b/>
      <w:bCs/>
      <w:sz w:val="12"/>
      <w:szCs w:val="12"/>
    </w:rPr>
  </w:style>
  <w:style w:type="character" w:customStyle="1" w:styleId="FontStyle72">
    <w:name w:val="Font Style72"/>
    <w:basedOn w:val="a0"/>
    <w:uiPriority w:val="99"/>
    <w:rsid w:val="008D1A01"/>
    <w:rPr>
      <w:rFonts w:ascii="Arial" w:hAnsi="Arial" w:cs="Arial"/>
      <w:b/>
      <w:bCs/>
      <w:sz w:val="16"/>
      <w:szCs w:val="16"/>
    </w:rPr>
  </w:style>
  <w:style w:type="character" w:customStyle="1" w:styleId="FontStyle73">
    <w:name w:val="Font Style73"/>
    <w:basedOn w:val="a0"/>
    <w:uiPriority w:val="99"/>
    <w:rsid w:val="008D1A01"/>
    <w:rPr>
      <w:rFonts w:ascii="Arial" w:hAnsi="Arial" w:cs="Arial"/>
      <w:sz w:val="12"/>
      <w:szCs w:val="12"/>
    </w:rPr>
  </w:style>
  <w:style w:type="character" w:customStyle="1" w:styleId="FontStyle74">
    <w:name w:val="Font Style74"/>
    <w:basedOn w:val="a0"/>
    <w:uiPriority w:val="99"/>
    <w:rsid w:val="008D1A01"/>
    <w:rPr>
      <w:rFonts w:ascii="Arial" w:hAnsi="Arial" w:cs="Arial"/>
      <w:sz w:val="30"/>
      <w:szCs w:val="30"/>
    </w:rPr>
  </w:style>
  <w:style w:type="character" w:customStyle="1" w:styleId="FontStyle246">
    <w:name w:val="Font Style246"/>
    <w:basedOn w:val="a0"/>
    <w:uiPriority w:val="99"/>
    <w:rsid w:val="00061D5E"/>
    <w:rPr>
      <w:rFonts w:ascii="Arial" w:hAnsi="Arial" w:cs="Arial"/>
      <w:b/>
      <w:bCs/>
      <w:sz w:val="14"/>
      <w:szCs w:val="14"/>
    </w:rPr>
  </w:style>
  <w:style w:type="paragraph" w:customStyle="1" w:styleId="Style142">
    <w:name w:val="Style142"/>
    <w:basedOn w:val="a"/>
    <w:uiPriority w:val="99"/>
    <w:rsid w:val="0037637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35">
    <w:name w:val="Style135"/>
    <w:basedOn w:val="a"/>
    <w:uiPriority w:val="99"/>
    <w:rsid w:val="008008A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36">
    <w:name w:val="Style136"/>
    <w:basedOn w:val="a"/>
    <w:uiPriority w:val="99"/>
    <w:rsid w:val="008008A0"/>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8631953">
      <w:bodyDiv w:val="1"/>
      <w:marLeft w:val="0"/>
      <w:marRight w:val="0"/>
      <w:marTop w:val="0"/>
      <w:marBottom w:val="0"/>
      <w:divBdr>
        <w:top w:val="none" w:sz="0" w:space="0" w:color="auto"/>
        <w:left w:val="none" w:sz="0" w:space="0" w:color="auto"/>
        <w:bottom w:val="none" w:sz="0" w:space="0" w:color="auto"/>
        <w:right w:val="none" w:sz="0" w:space="0" w:color="auto"/>
      </w:divBdr>
      <w:divsChild>
        <w:div w:id="95835973">
          <w:marLeft w:val="0"/>
          <w:marRight w:val="0"/>
          <w:marTop w:val="0"/>
          <w:marBottom w:val="0"/>
          <w:divBdr>
            <w:top w:val="single" w:sz="6" w:space="12" w:color="DDDDDD"/>
            <w:left w:val="none" w:sz="0" w:space="0" w:color="auto"/>
            <w:bottom w:val="single" w:sz="6" w:space="11" w:color="DDDDDD"/>
            <w:right w:val="none" w:sz="0" w:space="31" w:color="auto"/>
          </w:divBdr>
        </w:div>
        <w:div w:id="400175171">
          <w:marLeft w:val="0"/>
          <w:marRight w:val="0"/>
          <w:marTop w:val="0"/>
          <w:marBottom w:val="0"/>
          <w:divBdr>
            <w:top w:val="single" w:sz="6" w:space="12" w:color="DDDDDD"/>
            <w:left w:val="none" w:sz="0" w:space="0" w:color="auto"/>
            <w:bottom w:val="single" w:sz="6" w:space="11" w:color="DDDDDD"/>
            <w:right w:val="none" w:sz="0" w:space="31" w:color="auto"/>
          </w:divBdr>
        </w:div>
        <w:div w:id="543175479">
          <w:marLeft w:val="0"/>
          <w:marRight w:val="0"/>
          <w:marTop w:val="0"/>
          <w:marBottom w:val="0"/>
          <w:divBdr>
            <w:top w:val="single" w:sz="6" w:space="12" w:color="DDDDDD"/>
            <w:left w:val="none" w:sz="0" w:space="0" w:color="auto"/>
            <w:bottom w:val="none" w:sz="0" w:space="11" w:color="auto"/>
            <w:right w:val="none" w:sz="0" w:space="31" w:color="auto"/>
          </w:divBdr>
        </w:div>
        <w:div w:id="598954960">
          <w:marLeft w:val="0"/>
          <w:marRight w:val="0"/>
          <w:marTop w:val="0"/>
          <w:marBottom w:val="0"/>
          <w:divBdr>
            <w:top w:val="single" w:sz="6" w:space="12" w:color="DDDDDD"/>
            <w:left w:val="none" w:sz="0" w:space="0" w:color="auto"/>
            <w:bottom w:val="single" w:sz="6" w:space="11" w:color="DDDDDD"/>
            <w:right w:val="none" w:sz="0" w:space="31" w:color="auto"/>
          </w:divBdr>
        </w:div>
        <w:div w:id="1156263663">
          <w:marLeft w:val="0"/>
          <w:marRight w:val="0"/>
          <w:marTop w:val="0"/>
          <w:marBottom w:val="0"/>
          <w:divBdr>
            <w:top w:val="single" w:sz="6" w:space="12" w:color="DDDDDD"/>
            <w:left w:val="none" w:sz="0" w:space="0" w:color="auto"/>
            <w:bottom w:val="single" w:sz="6" w:space="11" w:color="DDDDDD"/>
            <w:right w:val="none" w:sz="0" w:space="31" w:color="auto"/>
          </w:divBdr>
        </w:div>
        <w:div w:id="1698266961">
          <w:marLeft w:val="0"/>
          <w:marRight w:val="0"/>
          <w:marTop w:val="0"/>
          <w:marBottom w:val="0"/>
          <w:divBdr>
            <w:top w:val="single" w:sz="6" w:space="12" w:color="DDDDDD"/>
            <w:left w:val="none" w:sz="0" w:space="0" w:color="auto"/>
            <w:bottom w:val="single" w:sz="6" w:space="11" w:color="DDDDDD"/>
            <w:right w:val="none" w:sz="0" w:space="31" w:color="auto"/>
          </w:divBdr>
        </w:div>
        <w:div w:id="1740983657">
          <w:marLeft w:val="0"/>
          <w:marRight w:val="0"/>
          <w:marTop w:val="0"/>
          <w:marBottom w:val="0"/>
          <w:divBdr>
            <w:top w:val="single" w:sz="6" w:space="12" w:color="DDDDDD"/>
            <w:left w:val="none" w:sz="0" w:space="0" w:color="auto"/>
            <w:bottom w:val="single" w:sz="6" w:space="11" w:color="DDDDDD"/>
            <w:right w:val="none" w:sz="0" w:space="31" w:color="auto"/>
          </w:divBdr>
        </w:div>
        <w:div w:id="1780828328">
          <w:marLeft w:val="0"/>
          <w:marRight w:val="0"/>
          <w:marTop w:val="0"/>
          <w:marBottom w:val="0"/>
          <w:divBdr>
            <w:top w:val="single" w:sz="6" w:space="12" w:color="DDDDDD"/>
            <w:left w:val="none" w:sz="0" w:space="0" w:color="auto"/>
            <w:bottom w:val="single" w:sz="6" w:space="11" w:color="DDDDDD"/>
            <w:right w:val="none" w:sz="0" w:space="31" w:color="auto"/>
          </w:divBdr>
        </w:div>
        <w:div w:id="1833637954">
          <w:marLeft w:val="0"/>
          <w:marRight w:val="0"/>
          <w:marTop w:val="0"/>
          <w:marBottom w:val="0"/>
          <w:divBdr>
            <w:top w:val="single" w:sz="6" w:space="12" w:color="DDDDDD"/>
            <w:left w:val="none" w:sz="0" w:space="0" w:color="auto"/>
            <w:bottom w:val="single" w:sz="6" w:space="11" w:color="DDDDDD"/>
            <w:right w:val="none" w:sz="0" w:space="31" w:color="auto"/>
          </w:divBdr>
        </w:div>
        <w:div w:id="1836915447">
          <w:marLeft w:val="0"/>
          <w:marRight w:val="0"/>
          <w:marTop w:val="0"/>
          <w:marBottom w:val="0"/>
          <w:divBdr>
            <w:top w:val="single" w:sz="6" w:space="12" w:color="DDDDDD"/>
            <w:left w:val="none" w:sz="0" w:space="0" w:color="auto"/>
            <w:bottom w:val="single" w:sz="6" w:space="11" w:color="DDDDDD"/>
            <w:right w:val="none" w:sz="0" w:space="31" w:color="auto"/>
          </w:divBdr>
        </w:div>
      </w:divsChild>
    </w:div>
    <w:div w:id="2629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151</Pages>
  <Words>48342</Words>
  <Characters>295176</Characters>
  <Application>Microsoft Office Word</Application>
  <DocSecurity>0</DocSecurity>
  <Lines>12830</Lines>
  <Paragraphs>5838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338769</CharactersWithSpaces>
  <SharedDoc>false</SharedDoc>
  <HLinks>
    <vt:vector size="18" baseType="variant">
      <vt:variant>
        <vt:i4>3735599</vt:i4>
      </vt:variant>
      <vt:variant>
        <vt:i4>6</vt:i4>
      </vt:variant>
      <vt:variant>
        <vt:i4>0</vt:i4>
      </vt:variant>
      <vt:variant>
        <vt:i4>5</vt:i4>
      </vt:variant>
      <vt:variant>
        <vt:lpwstr>http://www.intl.onkyo.com/support/</vt:lpwstr>
      </vt:variant>
      <vt:variant>
        <vt:lpwstr/>
      </vt:variant>
      <vt:variant>
        <vt:i4>3735599</vt:i4>
      </vt:variant>
      <vt:variant>
        <vt:i4>3</vt:i4>
      </vt:variant>
      <vt:variant>
        <vt:i4>0</vt:i4>
      </vt:variant>
      <vt:variant>
        <vt:i4>5</vt:i4>
      </vt:variant>
      <vt:variant>
        <vt:lpwstr>http://www.intl.onkyo.com/support/</vt:lpwstr>
      </vt:variant>
      <vt:variant>
        <vt:lpwstr/>
      </vt:variant>
      <vt:variant>
        <vt:i4>5111814</vt:i4>
      </vt:variant>
      <vt:variant>
        <vt:i4>0</vt:i4>
      </vt:variant>
      <vt:variant>
        <vt:i4>0</vt:i4>
      </vt:variant>
      <vt:variant>
        <vt:i4>5</vt:i4>
      </vt:variant>
      <vt:variant>
        <vt:lpwstr>http://www.onkyo.com/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nmilov</dc:creator>
  <cp:lastModifiedBy>Пользователь Windows</cp:lastModifiedBy>
  <cp:revision>8</cp:revision>
  <dcterms:created xsi:type="dcterms:W3CDTF">2021-03-20T11:15:00Z</dcterms:created>
  <dcterms:modified xsi:type="dcterms:W3CDTF">2021-03-21T12:22:00Z</dcterms:modified>
</cp:coreProperties>
</file>